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BEC30A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22DEB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D05352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75F32">
        <w:rPr>
          <w:rFonts w:ascii="Arial" w:hAnsi="Arial" w:cs="Arial"/>
          <w:b/>
          <w:bCs/>
        </w:rPr>
        <w:t>4</w:t>
      </w:r>
      <w:r w:rsidR="00295099">
        <w:rPr>
          <w:rFonts w:ascii="Arial" w:hAnsi="Arial" w:cs="Arial"/>
          <w:b/>
          <w:bCs/>
        </w:rPr>
        <w:t>0</w:t>
      </w:r>
      <w:r w:rsidRPr="00F05101">
        <w:rPr>
          <w:rFonts w:ascii="Arial" w:hAnsi="Arial" w:cs="Arial"/>
          <w:b/>
          <w:bCs/>
        </w:rPr>
        <w:t>/202</w:t>
      </w:r>
      <w:r w:rsidR="0048520B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Default="00CF29F8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12BFD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="00F75F32">
        <w:rPr>
          <w:rFonts w:ascii="Arial" w:hAnsi="Arial" w:cs="Arial"/>
          <w:b/>
          <w:bCs/>
          <w:sz w:val="32"/>
          <w:szCs w:val="32"/>
        </w:rPr>
        <w:br/>
      </w:r>
      <w:r w:rsidR="00062CFD" w:rsidRPr="00A12BFD">
        <w:rPr>
          <w:rFonts w:ascii="Arial" w:hAnsi="Arial" w:cs="Arial"/>
          <w:b/>
          <w:bCs/>
          <w:sz w:val="32"/>
          <w:szCs w:val="32"/>
        </w:rPr>
        <w:t>z</w:t>
      </w:r>
      <w:r w:rsidR="00F75F32">
        <w:rPr>
          <w:rFonts w:ascii="Arial" w:hAnsi="Arial" w:cs="Arial"/>
          <w:b/>
          <w:bCs/>
          <w:sz w:val="32"/>
          <w:szCs w:val="32"/>
        </w:rPr>
        <w:t xml:space="preserve"> 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>postępowania na</w:t>
      </w:r>
      <w:r w:rsidR="00B116D7" w:rsidRPr="00A12BFD">
        <w:rPr>
          <w:rFonts w:ascii="Arial" w:hAnsi="Arial" w:cs="Arial"/>
          <w:b/>
          <w:bCs/>
          <w:sz w:val="32"/>
          <w:szCs w:val="32"/>
        </w:rPr>
        <w:t>: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2D46B0" w14:textId="598B6D9C" w:rsidR="008432D2" w:rsidRPr="00F75F32" w:rsidRDefault="00F75F32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75F32">
        <w:rPr>
          <w:rFonts w:ascii="Arial" w:hAnsi="Arial" w:cs="Arial"/>
          <w:b/>
          <w:bCs/>
          <w:sz w:val="32"/>
          <w:szCs w:val="32"/>
        </w:rPr>
        <w:t>Dostawa, montaż i włączenie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F75F32">
        <w:rPr>
          <w:rFonts w:ascii="Arial" w:hAnsi="Arial" w:cs="Arial"/>
          <w:b/>
          <w:bCs/>
          <w:sz w:val="32"/>
          <w:szCs w:val="32"/>
        </w:rPr>
        <w:t>do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F75F32">
        <w:rPr>
          <w:rFonts w:ascii="Arial" w:hAnsi="Arial" w:cs="Arial"/>
          <w:b/>
          <w:bCs/>
          <w:sz w:val="32"/>
          <w:szCs w:val="32"/>
        </w:rPr>
        <w:t>systemu jednej tablicy dynamicznej informacji pasażerskiej</w:t>
      </w:r>
      <w:r w:rsidR="00A12BFD" w:rsidRPr="00F75F32">
        <w:rPr>
          <w:rFonts w:ascii="Arial" w:hAnsi="Arial" w:cs="Arial"/>
          <w:b/>
          <w:bCs/>
          <w:sz w:val="32"/>
          <w:szCs w:val="32"/>
        </w:rPr>
        <w:t>.</w:t>
      </w:r>
    </w:p>
    <w:p w14:paraId="77FB7EB6" w14:textId="77777777" w:rsidR="00A12BFD" w:rsidRPr="005415A5" w:rsidRDefault="00A12BFD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2EAB8" w14:textId="77777777" w:rsidR="008E41E5" w:rsidRDefault="008E41E5" w:rsidP="00B333D3">
      <w:r>
        <w:separator/>
      </w:r>
    </w:p>
  </w:endnote>
  <w:endnote w:type="continuationSeparator" w:id="0">
    <w:p w14:paraId="36017671" w14:textId="77777777" w:rsidR="008E41E5" w:rsidRDefault="008E41E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E14FF2D" w:rsidR="002A7B41" w:rsidRPr="00B132FD" w:rsidRDefault="00F75F3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B132FD" w:rsidRPr="00B132FD">
      <w:rPr>
        <w:rFonts w:ascii="Arial" w:hAnsi="Arial" w:cs="Arial"/>
        <w:b/>
        <w:bCs/>
      </w:rPr>
      <w:t xml:space="preserve"> 202</w:t>
    </w:r>
    <w:r w:rsidR="004F773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DC9C8" w14:textId="77777777" w:rsidR="008E41E5" w:rsidRDefault="008E41E5" w:rsidP="00B333D3">
      <w:r>
        <w:separator/>
      </w:r>
    </w:p>
  </w:footnote>
  <w:footnote w:type="continuationSeparator" w:id="0">
    <w:p w14:paraId="37BC098F" w14:textId="77777777" w:rsidR="008E41E5" w:rsidRDefault="008E41E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18A87EF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75F32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295099">
      <w:rPr>
        <w:rFonts w:ascii="Arial" w:hAnsi="Arial" w:cs="Arial"/>
        <w:color w:val="767171" w:themeColor="background2" w:themeShade="80"/>
        <w:sz w:val="22"/>
        <w:szCs w:val="22"/>
      </w:rPr>
      <w:t>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24E11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20B"/>
    <w:rsid w:val="004B25EC"/>
    <w:rsid w:val="004B4543"/>
    <w:rsid w:val="004C5731"/>
    <w:rsid w:val="004E6A84"/>
    <w:rsid w:val="004F773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B5229"/>
    <w:rsid w:val="00DF1519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2023-11-06T08:48:00Z</dcterms:created>
  <dcterms:modified xsi:type="dcterms:W3CDTF">2023-11-08T13:50:00Z</dcterms:modified>
  <cp:category/>
</cp:coreProperties>
</file>