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DE67C3" w:rsidRDefault="00AE7182" w:rsidP="00AE7182">
      <w:pPr>
        <w:tabs>
          <w:tab w:val="center" w:pos="4535"/>
          <w:tab w:val="left" w:pos="7110"/>
        </w:tabs>
        <w:jc w:val="both"/>
        <w:rPr>
          <w:rFonts w:asciiTheme="minorHAnsi" w:hAnsiTheme="minorHAnsi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DE67C3" w:rsidRPr="00DE67C3">
        <w:rPr>
          <w:rFonts w:asciiTheme="minorHAnsi" w:hAnsiTheme="minorHAnsi"/>
          <w:b/>
          <w:sz w:val="22"/>
          <w:szCs w:val="22"/>
        </w:rPr>
        <w:t xml:space="preserve">Założenie inicjalnych baz danych GESUT, BDOT500 oraz uzupełnienie bazy danych </w:t>
      </w:r>
      <w:proofErr w:type="spellStart"/>
      <w:r w:rsidR="00DE67C3" w:rsidRPr="00DE67C3">
        <w:rPr>
          <w:rFonts w:asciiTheme="minorHAnsi" w:hAnsiTheme="minorHAnsi"/>
          <w:b/>
          <w:sz w:val="22"/>
          <w:szCs w:val="22"/>
        </w:rPr>
        <w:t>EGiB</w:t>
      </w:r>
      <w:proofErr w:type="spellEnd"/>
      <w:r w:rsidR="00DE67C3" w:rsidRPr="00DE67C3">
        <w:rPr>
          <w:rFonts w:asciiTheme="minorHAnsi" w:hAnsiTheme="minorHAnsi"/>
          <w:b/>
          <w:sz w:val="22"/>
          <w:szCs w:val="22"/>
        </w:rPr>
        <w:t xml:space="preserve"> o obiekty trwale związane z budynkami dla 19 obrębów jednostki ew</w:t>
      </w:r>
      <w:r w:rsidR="00DE67C3">
        <w:rPr>
          <w:rFonts w:asciiTheme="minorHAnsi" w:hAnsiTheme="minorHAnsi"/>
          <w:b/>
          <w:sz w:val="22"/>
          <w:szCs w:val="22"/>
        </w:rPr>
        <w:t>idencyjnej Wołów-obszar wiejski</w:t>
      </w:r>
      <w:bookmarkStart w:id="0" w:name="_GoBack"/>
      <w:bookmarkEnd w:id="0"/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DE67C3">
        <w:rPr>
          <w:rFonts w:asciiTheme="minorHAnsi" w:hAnsiTheme="minorHAnsi"/>
          <w:b/>
          <w:bCs/>
          <w:sz w:val="22"/>
          <w:szCs w:val="22"/>
        </w:rPr>
        <w:t>IZD.272.15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3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lastRenderedPageBreak/>
        <w:t>w następującym zakresie</w:t>
      </w:r>
      <w:r>
        <w:rPr>
          <w:rStyle w:val="Odwoanieprzypisudolnego"/>
          <w:rFonts w:cs="Arial"/>
          <w:szCs w:val="22"/>
        </w:rPr>
        <w:footnoteReference w:id="5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AD7592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63DB3"/>
    <w:rsid w:val="00233EAA"/>
    <w:rsid w:val="00295D32"/>
    <w:rsid w:val="00447497"/>
    <w:rsid w:val="00740A5D"/>
    <w:rsid w:val="00AD7592"/>
    <w:rsid w:val="00AE7182"/>
    <w:rsid w:val="00DE67C3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7</cp:revision>
  <dcterms:created xsi:type="dcterms:W3CDTF">2021-03-30T09:28:00Z</dcterms:created>
  <dcterms:modified xsi:type="dcterms:W3CDTF">2021-06-15T12:32:00Z</dcterms:modified>
</cp:coreProperties>
</file>