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386A1006" w:rsidR="007915BC" w:rsidRPr="00577AE7" w:rsidRDefault="006C1374" w:rsidP="00403F84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C90995" w:rsidRPr="00577AE7">
        <w:rPr>
          <w:rFonts w:eastAsia="Times New Roman"/>
          <w:b/>
        </w:rPr>
        <w:t>1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403F84">
      <w:pPr>
        <w:pStyle w:val="Nagwek2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093DD9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6D0D0F">
        <w:tc>
          <w:tcPr>
            <w:tcW w:w="5096" w:type="dxa"/>
          </w:tcPr>
          <w:p w14:paraId="70905263" w14:textId="272DFDAF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6D0D0F">
        <w:tc>
          <w:tcPr>
            <w:tcW w:w="5096" w:type="dxa"/>
          </w:tcPr>
          <w:p w14:paraId="094DE5EF" w14:textId="58D08FA1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6D0D0F">
        <w:tc>
          <w:tcPr>
            <w:tcW w:w="5096" w:type="dxa"/>
          </w:tcPr>
          <w:p w14:paraId="0366A492" w14:textId="4880A8D6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6D0D0F">
        <w:tc>
          <w:tcPr>
            <w:tcW w:w="5096" w:type="dxa"/>
          </w:tcPr>
          <w:p w14:paraId="4A3C2DA2" w14:textId="771A8D72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6D0D0F">
        <w:tc>
          <w:tcPr>
            <w:tcW w:w="5096" w:type="dxa"/>
          </w:tcPr>
          <w:p w14:paraId="557F0A70" w14:textId="5422E83B" w:rsidR="00403F84" w:rsidRPr="00577AE7" w:rsidRDefault="00403F84" w:rsidP="00403F84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6D0D0F">
        <w:tc>
          <w:tcPr>
            <w:tcW w:w="5096" w:type="dxa"/>
          </w:tcPr>
          <w:p w14:paraId="4360E422" w14:textId="767DF29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093DD9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77AE7" w:rsidRDefault="00093DD9" w:rsidP="00093DD9">
      <w:pPr>
        <w:spacing w:line="276" w:lineRule="auto"/>
        <w:rPr>
          <w:rFonts w:ascii="Calibri" w:hAnsi="Calibri"/>
          <w:b/>
          <w:i/>
          <w:lang w:eastAsia="pl-PL"/>
        </w:rPr>
      </w:pPr>
      <w:r w:rsidRPr="00577AE7">
        <w:rPr>
          <w:rFonts w:ascii="Calibri" w:hAnsi="Calibri"/>
          <w:b/>
          <w:i/>
          <w:lang w:eastAsia="pl-PL"/>
        </w:rPr>
        <w:t xml:space="preserve">(* </w:t>
      </w:r>
      <w:r w:rsidR="00802479">
        <w:rPr>
          <w:rFonts w:ascii="Calibri" w:hAnsi="Calibri"/>
          <w:b/>
          <w:i/>
          <w:lang w:eastAsia="pl-PL"/>
        </w:rPr>
        <w:t>podkreślić właściwe</w:t>
      </w:r>
      <w:r w:rsidRPr="00577AE7">
        <w:rPr>
          <w:rFonts w:ascii="Calibri" w:hAnsi="Calibri"/>
          <w:b/>
          <w:i/>
          <w:lang w:eastAsia="pl-PL"/>
        </w:rPr>
        <w:t>)</w:t>
      </w:r>
    </w:p>
    <w:p w14:paraId="13C5A8BA" w14:textId="77777777" w:rsidR="007915BC" w:rsidRPr="00577AE7" w:rsidRDefault="007915BC" w:rsidP="008B3E76">
      <w:pPr>
        <w:spacing w:before="240" w:after="240"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5B131133" w:rsidR="003A7D9F" w:rsidRDefault="003A7D9F" w:rsidP="003A7D9F">
      <w:pPr>
        <w:spacing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B804B4" w:rsidRPr="00B804B4">
        <w:rPr>
          <w:rFonts w:ascii="Calibri" w:hAnsi="Calibri"/>
          <w:b/>
          <w:noProof/>
        </w:rPr>
        <w:t>Zakup benzyny bezołowiowej 95 oraz oleju napędowego dla Gminy Sulejów i jej jednostki organizacyjnej w 2024 roku</w:t>
      </w:r>
      <w:r w:rsidR="00B804B4">
        <w:rPr>
          <w:rFonts w:ascii="Calibri" w:hAnsi="Calibri"/>
          <w:b/>
          <w:noProof/>
        </w:rPr>
        <w:t xml:space="preserve"> </w:t>
      </w:r>
      <w:r w:rsidRPr="00577AE7">
        <w:rPr>
          <w:rFonts w:ascii="Calibri" w:hAnsi="Calibri" w:cs="Times New Roman"/>
          <w:bCs/>
        </w:rPr>
        <w:t>o</w:t>
      </w:r>
      <w:r w:rsidRPr="00577AE7">
        <w:rPr>
          <w:rFonts w:ascii="Calibri" w:eastAsia="Times New Roman" w:hAnsi="Calibri" w:cs="Times New Roman"/>
          <w:color w:val="auto"/>
        </w:rPr>
        <w:t>ferujemy wykonanie przedmiotu zamówienia na następujących zasadach:</w:t>
      </w:r>
      <w:r w:rsidRPr="00577AE7">
        <w:rPr>
          <w:rFonts w:ascii="Calibri" w:eastAsia="Times New Roman" w:hAnsi="Calibri" w:cs="Times New Roman"/>
          <w:b/>
          <w:color w:val="auto"/>
        </w:rPr>
        <w:t xml:space="preserve"> </w:t>
      </w:r>
    </w:p>
    <w:p w14:paraId="2281EC83" w14:textId="77777777" w:rsidR="00802479" w:rsidRPr="00802479" w:rsidRDefault="00802479" w:rsidP="00802479">
      <w:pPr>
        <w:spacing w:before="240"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1 – Sukcesywna dostawa paliw płynnych do samochodów Urzędu Miejskiego w Sulejowie i jednostek OSP</w:t>
      </w:r>
    </w:p>
    <w:p w14:paraId="431A0F91" w14:textId="1C794444" w:rsidR="003A7D9F" w:rsidRPr="00577AE7" w:rsidRDefault="00802479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="003A7D9F" w:rsidRPr="00577AE7">
        <w:rPr>
          <w:rFonts w:ascii="Calibri" w:eastAsia="Times New Roman" w:hAnsi="Calibri" w:cs="Times New Roman"/>
          <w:b/>
          <w:color w:val="auto"/>
        </w:rPr>
        <w:t>: Cena</w:t>
      </w:r>
    </w:p>
    <w:p w14:paraId="231CE241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2620AEE8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4EE2C535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6CB474AB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3CF4C536" w14:textId="77777777" w:rsidR="00403F84" w:rsidRPr="00577AE7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851"/>
        <w:gridCol w:w="1807"/>
        <w:gridCol w:w="1114"/>
        <w:gridCol w:w="2780"/>
        <w:gridCol w:w="1667"/>
        <w:gridCol w:w="1807"/>
        <w:gridCol w:w="1950"/>
      </w:tblGrid>
      <w:tr w:rsidR="00802479" w:rsidRPr="00382730" w14:paraId="7CCDAB67" w14:textId="77777777" w:rsidTr="00802479">
        <w:trPr>
          <w:trHeight w:val="29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695" w14:textId="75602EED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138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8EF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6F9F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1150" w14:textId="06E9DF4B" w:rsidR="004D290B" w:rsidRPr="00382730" w:rsidRDefault="00562211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Cena za 1 litr </w:t>
            </w:r>
            <w:r w:rsidR="00382730">
              <w:rPr>
                <w:rFonts w:ascii="Calibri" w:eastAsia="Times New Roman" w:hAnsi="Calibri" w:cs="Arial"/>
              </w:rPr>
              <w:t>netto</w:t>
            </w:r>
            <w:r w:rsidRPr="00382730">
              <w:rPr>
                <w:rFonts w:ascii="Calibri" w:eastAsia="Times New Roman" w:hAnsi="Calibri" w:cs="Arial"/>
              </w:rPr>
              <w:t xml:space="preserve">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</w:p>
          <w:p w14:paraId="789DDB96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producenta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paliw</w:t>
            </w:r>
          </w:p>
          <w:p w14:paraId="47152F0E" w14:textId="299DDB1E" w:rsidR="00802479" w:rsidRPr="00382730" w:rsidRDefault="004D290B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 </w:t>
            </w:r>
            <w:proofErr w:type="gramStart"/>
            <w:r w:rsidRPr="00382730">
              <w:rPr>
                <w:rFonts w:ascii="Calibri" w:eastAsia="Times New Roman" w:hAnsi="Calibri" w:cs="Arial"/>
              </w:rPr>
              <w:t>w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dniu</w:t>
            </w:r>
            <w:r w:rsidR="00757EBD" w:rsidRPr="00382730">
              <w:rPr>
                <w:rFonts w:ascii="Calibri" w:eastAsia="Times New Roman" w:hAnsi="Calibri" w:cs="Arial"/>
              </w:rPr>
              <w:t xml:space="preserve"> </w:t>
            </w:r>
            <w:r w:rsidR="00B804B4" w:rsidRPr="00382730">
              <w:rPr>
                <w:rFonts w:ascii="Calibri" w:eastAsia="Times New Roman" w:hAnsi="Calibri" w:cs="Arial"/>
              </w:rPr>
              <w:t>0</w:t>
            </w:r>
            <w:r w:rsidR="00382730" w:rsidRPr="00382730">
              <w:rPr>
                <w:rFonts w:ascii="Calibri" w:eastAsia="Times New Roman" w:hAnsi="Calibri" w:cs="Arial"/>
              </w:rPr>
              <w:t>5</w:t>
            </w:r>
            <w:r w:rsidR="00B804B4" w:rsidRPr="00382730">
              <w:rPr>
                <w:rFonts w:ascii="Calibri" w:eastAsia="Times New Roman" w:hAnsi="Calibri" w:cs="Arial"/>
              </w:rPr>
              <w:t>.12</w:t>
            </w:r>
            <w:r w:rsidR="00DA2833" w:rsidRPr="00382730">
              <w:rPr>
                <w:rFonts w:ascii="Calibri" w:eastAsia="Times New Roman" w:hAnsi="Calibri" w:cs="Arial"/>
              </w:rPr>
              <w:t>.2023</w:t>
            </w:r>
            <w:r w:rsidR="00802479" w:rsidRPr="00382730">
              <w:rPr>
                <w:rFonts w:ascii="Calibri" w:eastAsia="Times New Roman" w:hAnsi="Calibri" w:cs="Arial"/>
                <w:color w:val="auto"/>
              </w:rPr>
              <w:t xml:space="preserve"> </w:t>
            </w:r>
            <w:proofErr w:type="gramStart"/>
            <w:r w:rsidR="00802479" w:rsidRPr="00382730">
              <w:rPr>
                <w:rFonts w:ascii="Calibri" w:eastAsia="Times New Roman" w:hAnsi="Calibri" w:cs="Arial"/>
                <w:color w:val="auto"/>
              </w:rPr>
              <w:t>r</w:t>
            </w:r>
            <w:proofErr w:type="gramEnd"/>
            <w:r w:rsidR="00802479" w:rsidRPr="00382730">
              <w:rPr>
                <w:rFonts w:ascii="Calibri" w:eastAsia="Times New Roman" w:hAnsi="Calibri" w:cs="Arial"/>
                <w:color w:val="auto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1583" w14:textId="6493636A" w:rsidR="00802479" w:rsidRPr="00382730" w:rsidRDefault="00802479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Oferowany upust w % </w:t>
            </w:r>
            <w:r w:rsidR="006D66F5" w:rsidRPr="00382730">
              <w:rPr>
                <w:rFonts w:ascii="Calibri" w:eastAsia="Times New Roman" w:hAnsi="Calibri" w:cs="Arial"/>
              </w:rPr>
              <w:t xml:space="preserve">do dwóch miejsc po przecinku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0BDF" w14:textId="1599446A" w:rsidR="00802479" w:rsidRPr="00382730" w:rsidRDefault="00562211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Cena za 1 litr brutto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  <w:r w:rsidR="00802479" w:rsidRPr="00382730">
              <w:rPr>
                <w:rFonts w:ascii="Calibri" w:eastAsia="Times New Roman" w:hAnsi="Calibri" w:cs="Arial"/>
              </w:rPr>
              <w:t>z uwzględnieniem upustu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3637" w14:textId="379ADED4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Wartość bru</w:t>
            </w:r>
            <w:r w:rsidR="006D66F5" w:rsidRPr="00382730">
              <w:rPr>
                <w:rFonts w:ascii="Calibri" w:eastAsia="Times New Roman" w:hAnsi="Calibri" w:cs="Arial"/>
              </w:rPr>
              <w:t xml:space="preserve">tto w </w:t>
            </w:r>
            <w:r w:rsidR="00562211" w:rsidRPr="00382730">
              <w:rPr>
                <w:rFonts w:ascii="Calibri" w:eastAsia="Times New Roman" w:hAnsi="Calibri" w:cs="Arial"/>
              </w:rPr>
              <w:t>PLN</w:t>
            </w:r>
            <w:r w:rsidR="006D66F5" w:rsidRPr="00382730">
              <w:rPr>
                <w:rFonts w:ascii="Calibri" w:eastAsia="Times New Roman" w:hAnsi="Calibri" w:cs="Arial"/>
              </w:rPr>
              <w:t xml:space="preserve"> (</w:t>
            </w:r>
            <w:r w:rsidRPr="00382730">
              <w:rPr>
                <w:rFonts w:ascii="Calibri" w:eastAsia="Times New Roman" w:hAnsi="Calibri" w:cs="Arial"/>
              </w:rPr>
              <w:t>kol.3 x kol.7</w:t>
            </w:r>
            <w:r w:rsidR="006D66F5" w:rsidRPr="00382730">
              <w:rPr>
                <w:rFonts w:ascii="Calibri" w:eastAsia="Times New Roman" w:hAnsi="Calibri" w:cs="Arial"/>
              </w:rPr>
              <w:t>)</w:t>
            </w:r>
          </w:p>
        </w:tc>
      </w:tr>
      <w:tr w:rsidR="00802479" w:rsidRPr="00382730" w14:paraId="06959FBD" w14:textId="77777777" w:rsidTr="00883CF1">
        <w:trPr>
          <w:trHeight w:val="106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CEF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08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C76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69D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685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3BEF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B79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B8B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587B0109" w14:textId="77777777" w:rsidTr="00802479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563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03E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17B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BA79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960A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EA1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DDE4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0C8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8</w:t>
            </w:r>
          </w:p>
        </w:tc>
      </w:tr>
      <w:tr w:rsidR="00802479" w:rsidRPr="00382730" w14:paraId="167BE632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1F2" w14:textId="77777777" w:rsidR="00802479" w:rsidRPr="00382730" w:rsidRDefault="00802479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511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benzyna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D0D6" w14:textId="2D4B7B31" w:rsidR="00802479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4500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368" w14:textId="0CF8A71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BAE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F18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507DADFD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DB0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1E0A282E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EB" w14:textId="77777777" w:rsidR="00802479" w:rsidRPr="00382730" w:rsidRDefault="00802479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4AE" w14:textId="77777777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olej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E4FD" w14:textId="223CA43C" w:rsidR="00802479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6500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1D5" w14:textId="30EBCE9B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0FE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FC" w14:textId="77777777" w:rsidR="00802479" w:rsidRPr="00382730" w:rsidRDefault="00802479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B2837AB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DD6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802479" w:rsidRPr="00382730" w14:paraId="1A12643F" w14:textId="77777777" w:rsidTr="00802479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3399" w14:textId="2E8D0B4E" w:rsidR="00802479" w:rsidRPr="00382730" w:rsidRDefault="00802479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  <w:b/>
                <w:bCs/>
              </w:rPr>
              <w:t>Cena oferty brutto w PLN</w:t>
            </w:r>
            <w:proofErr w:type="gramStart"/>
            <w:r w:rsidRPr="00382730">
              <w:rPr>
                <w:rFonts w:ascii="Calibri" w:eastAsia="Times New Roman" w:hAnsi="Calibri" w:cs="Arial"/>
                <w:b/>
                <w:bCs/>
              </w:rPr>
              <w:t>:</w:t>
            </w:r>
            <w:r w:rsidRPr="00382730">
              <w:rPr>
                <w:rFonts w:ascii="Calibri" w:eastAsia="Times New Roman" w:hAnsi="Calibri" w:cs="Arial"/>
                <w:b/>
                <w:bCs/>
              </w:rPr>
              <w:br/>
            </w:r>
            <w:r w:rsidRPr="00382730">
              <w:rPr>
                <w:rFonts w:ascii="Calibri" w:eastAsia="Times New Roman" w:hAnsi="Calibri" w:cs="Arial"/>
              </w:rPr>
              <w:t>[suma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poz.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  <w:r w:rsidRPr="00382730">
              <w:rPr>
                <w:rFonts w:ascii="Calibri" w:eastAsia="Times New Roman" w:hAnsi="Calibri" w:cs="Arial"/>
              </w:rPr>
              <w:t xml:space="preserve">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219D" w14:textId="77777777" w:rsidR="00802479" w:rsidRPr="00382730" w:rsidRDefault="00802479" w:rsidP="000B1A98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733CA91C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28B0AB12" w14:textId="77777777" w:rsidR="00802479" w:rsidRPr="00577AE7" w:rsidRDefault="00802479" w:rsidP="00802479">
      <w:pPr>
        <w:spacing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2 - Sukcesywna dostawa paliw płynnych do samochodów i pojazdów Miejskiego Zarządu Komunalnego w Sulejowie</w:t>
      </w:r>
    </w:p>
    <w:p w14:paraId="1C9FABD5" w14:textId="77777777" w:rsidR="00802479" w:rsidRPr="00577AE7" w:rsidRDefault="00802479" w:rsidP="00802479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Pr="00577AE7">
        <w:rPr>
          <w:rFonts w:ascii="Calibri" w:eastAsia="Times New Roman" w:hAnsi="Calibri" w:cs="Times New Roman"/>
          <w:b/>
          <w:color w:val="auto"/>
        </w:rPr>
        <w:t>: Cena</w:t>
      </w: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851"/>
        <w:gridCol w:w="1807"/>
        <w:gridCol w:w="1114"/>
        <w:gridCol w:w="2780"/>
        <w:gridCol w:w="1667"/>
        <w:gridCol w:w="1807"/>
        <w:gridCol w:w="1950"/>
      </w:tblGrid>
      <w:tr w:rsidR="004D290B" w:rsidRPr="00382730" w14:paraId="18967400" w14:textId="77777777" w:rsidTr="000B1A98">
        <w:trPr>
          <w:trHeight w:val="29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415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9F70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B73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AB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FD12" w14:textId="76598D6C" w:rsidR="004D290B" w:rsidRPr="00382730" w:rsidRDefault="00562211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Cena za 1 litr </w:t>
            </w:r>
            <w:r w:rsidR="00382730">
              <w:rPr>
                <w:rFonts w:ascii="Calibri" w:eastAsia="Times New Roman" w:hAnsi="Calibri" w:cs="Arial"/>
              </w:rPr>
              <w:t>netto</w:t>
            </w:r>
            <w:r w:rsidRPr="00382730">
              <w:rPr>
                <w:rFonts w:ascii="Calibri" w:eastAsia="Times New Roman" w:hAnsi="Calibri" w:cs="Arial"/>
              </w:rPr>
              <w:t xml:space="preserve">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</w:t>
            </w:r>
          </w:p>
          <w:p w14:paraId="220A686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producenta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paliw</w:t>
            </w:r>
          </w:p>
          <w:p w14:paraId="0454924A" w14:textId="1E0F6764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 </w:t>
            </w:r>
            <w:proofErr w:type="gramStart"/>
            <w:r w:rsidRPr="00382730">
              <w:rPr>
                <w:rFonts w:ascii="Calibri" w:eastAsia="Times New Roman" w:hAnsi="Calibri" w:cs="Arial"/>
              </w:rPr>
              <w:t>w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dniu</w:t>
            </w:r>
            <w:r w:rsidR="00757EBD" w:rsidRPr="00382730">
              <w:rPr>
                <w:rFonts w:ascii="Calibri" w:eastAsia="Times New Roman" w:hAnsi="Calibri" w:cs="Arial"/>
              </w:rPr>
              <w:t xml:space="preserve"> </w:t>
            </w:r>
            <w:r w:rsidR="00382730" w:rsidRPr="00382730">
              <w:rPr>
                <w:rFonts w:ascii="Calibri" w:eastAsia="Times New Roman" w:hAnsi="Calibri" w:cs="Arial"/>
                <w:color w:val="auto"/>
              </w:rPr>
              <w:t>05</w:t>
            </w:r>
            <w:r w:rsidR="00B804B4" w:rsidRPr="00382730">
              <w:rPr>
                <w:rFonts w:ascii="Calibri" w:eastAsia="Times New Roman" w:hAnsi="Calibri" w:cs="Arial"/>
                <w:color w:val="auto"/>
              </w:rPr>
              <w:t>.12</w:t>
            </w:r>
            <w:r w:rsidR="00DA2833" w:rsidRPr="00382730">
              <w:rPr>
                <w:rFonts w:ascii="Calibri" w:eastAsia="Times New Roman" w:hAnsi="Calibri" w:cs="Arial"/>
                <w:color w:val="auto"/>
              </w:rPr>
              <w:t>.2023</w:t>
            </w:r>
            <w:r w:rsidRPr="00382730">
              <w:rPr>
                <w:rFonts w:ascii="Calibri" w:eastAsia="Times New Roman" w:hAnsi="Calibri" w:cs="Arial"/>
                <w:color w:val="auto"/>
              </w:rPr>
              <w:t xml:space="preserve"> </w:t>
            </w:r>
            <w:proofErr w:type="gramStart"/>
            <w:r w:rsidRPr="00382730">
              <w:rPr>
                <w:rFonts w:ascii="Calibri" w:eastAsia="Times New Roman" w:hAnsi="Calibri" w:cs="Arial"/>
                <w:color w:val="auto"/>
              </w:rPr>
              <w:t>r</w:t>
            </w:r>
            <w:proofErr w:type="gramEnd"/>
            <w:r w:rsidRPr="00382730">
              <w:rPr>
                <w:rFonts w:ascii="Calibri" w:eastAsia="Times New Roman" w:hAnsi="Calibri" w:cs="Arial"/>
                <w:color w:val="auto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3F3" w14:textId="60CE8623" w:rsidR="004D290B" w:rsidRPr="00382730" w:rsidRDefault="004D290B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Oferowany upust w % do dwóch miejsc po przecinku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F0E" w14:textId="0ED4F0D6" w:rsidR="004D290B" w:rsidRPr="00382730" w:rsidRDefault="00562211" w:rsidP="00382730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Cena za 1 litr brutto w PLN</w:t>
            </w:r>
            <w:r w:rsidR="004D290B" w:rsidRPr="00382730">
              <w:rPr>
                <w:rFonts w:ascii="Calibri" w:eastAsia="Times New Roman" w:hAnsi="Calibri" w:cs="Arial"/>
              </w:rPr>
              <w:t xml:space="preserve"> z uwzględnieniem upustu</w:t>
            </w:r>
            <w:bookmarkStart w:id="0" w:name="_GoBack"/>
            <w:bookmarkEnd w:id="0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A4FF" w14:textId="6590E61E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 xml:space="preserve"> Wartość bru</w:t>
            </w:r>
            <w:r w:rsidR="00562211" w:rsidRPr="00382730">
              <w:rPr>
                <w:rFonts w:ascii="Calibri" w:eastAsia="Times New Roman" w:hAnsi="Calibri" w:cs="Arial"/>
              </w:rPr>
              <w:t>tto w PLN</w:t>
            </w:r>
            <w:r w:rsidRPr="00382730">
              <w:rPr>
                <w:rFonts w:ascii="Calibri" w:eastAsia="Times New Roman" w:hAnsi="Calibri" w:cs="Arial"/>
              </w:rPr>
              <w:t xml:space="preserve"> (kol.3 x kol.7)</w:t>
            </w:r>
          </w:p>
        </w:tc>
      </w:tr>
      <w:tr w:rsidR="004D290B" w:rsidRPr="00382730" w14:paraId="17914CA9" w14:textId="77777777" w:rsidTr="000B1A98">
        <w:trPr>
          <w:trHeight w:val="13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1A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2367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EC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C8F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97C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943B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82A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F4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2C9ADF79" w14:textId="77777777" w:rsidTr="000B1A98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BE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2B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922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F1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27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328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51A9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8D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kol</w:t>
            </w:r>
            <w:proofErr w:type="gramEnd"/>
            <w:r w:rsidRPr="00382730">
              <w:rPr>
                <w:rFonts w:ascii="Calibri" w:eastAsia="Times New Roman" w:hAnsi="Calibri" w:cs="Arial"/>
              </w:rPr>
              <w:t>. 8</w:t>
            </w:r>
          </w:p>
        </w:tc>
      </w:tr>
      <w:tr w:rsidR="004D290B" w:rsidRPr="00382730" w14:paraId="0F3CD806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B59" w14:textId="77777777" w:rsidR="004D290B" w:rsidRPr="00382730" w:rsidRDefault="004D290B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FBB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benzyna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3014" w14:textId="304239D3" w:rsidR="004D290B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3000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2C42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446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A22B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35362310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5AD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5B63322D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07E" w14:textId="77777777" w:rsidR="004D290B" w:rsidRPr="00382730" w:rsidRDefault="004D290B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21A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olej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5822" w14:textId="5E8501FC" w:rsidR="004D290B" w:rsidRPr="00382730" w:rsidRDefault="00382730" w:rsidP="00883CF1">
            <w:pPr>
              <w:jc w:val="right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43799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C07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proofErr w:type="gramStart"/>
            <w:r w:rsidRPr="00382730">
              <w:rPr>
                <w:rFonts w:ascii="Calibri" w:eastAsia="Times New Roman" w:hAnsi="Calibri" w:cs="Arial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24D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5442" w14:textId="77777777" w:rsidR="004D290B" w:rsidRPr="00382730" w:rsidRDefault="004D290B" w:rsidP="000B1A98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ECC2B1C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7C8" w14:textId="77777777" w:rsidR="004D290B" w:rsidRPr="00382730" w:rsidRDefault="004D290B" w:rsidP="000B1A98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4D290B" w:rsidRPr="00382730" w14:paraId="4E61E8EF" w14:textId="77777777" w:rsidTr="000B1A98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BF31" w14:textId="77777777" w:rsidR="004D290B" w:rsidRPr="00382730" w:rsidRDefault="004D290B" w:rsidP="00883CF1">
            <w:pPr>
              <w:rPr>
                <w:rFonts w:ascii="Calibri" w:eastAsia="Times New Roman" w:hAnsi="Calibri" w:cs="Arial"/>
              </w:rPr>
            </w:pPr>
            <w:r w:rsidRPr="00382730">
              <w:rPr>
                <w:rFonts w:ascii="Calibri" w:eastAsia="Times New Roman" w:hAnsi="Calibri" w:cs="Arial"/>
                <w:b/>
                <w:bCs/>
              </w:rPr>
              <w:t>Cena oferty brutto w PLN</w:t>
            </w:r>
            <w:proofErr w:type="gramStart"/>
            <w:r w:rsidRPr="00382730">
              <w:rPr>
                <w:rFonts w:ascii="Calibri" w:eastAsia="Times New Roman" w:hAnsi="Calibri" w:cs="Arial"/>
                <w:b/>
                <w:bCs/>
              </w:rPr>
              <w:t>:</w:t>
            </w:r>
            <w:r w:rsidRPr="00382730">
              <w:rPr>
                <w:rFonts w:ascii="Calibri" w:eastAsia="Times New Roman" w:hAnsi="Calibri" w:cs="Arial"/>
                <w:b/>
                <w:bCs/>
              </w:rPr>
              <w:br/>
            </w:r>
            <w:r w:rsidRPr="00382730">
              <w:rPr>
                <w:rFonts w:ascii="Calibri" w:eastAsia="Times New Roman" w:hAnsi="Calibri" w:cs="Arial"/>
              </w:rPr>
              <w:t>[suma</w:t>
            </w:r>
            <w:proofErr w:type="gramEnd"/>
            <w:r w:rsidRPr="00382730">
              <w:rPr>
                <w:rFonts w:ascii="Calibri" w:eastAsia="Times New Roman" w:hAnsi="Calibri" w:cs="Arial"/>
              </w:rPr>
              <w:t xml:space="preserve"> poz. 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249" w14:textId="77777777" w:rsidR="004D290B" w:rsidRPr="00382730" w:rsidRDefault="004D290B" w:rsidP="00883CF1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79309127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573D7A48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775C4B29" w14:textId="0F137C05" w:rsidR="00D93A62" w:rsidRPr="00577AE7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lastRenderedPageBreak/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577AE7">
        <w:rPr>
          <w:rFonts w:ascii="Calibri" w:hAnsi="Calibri" w:cs="Times New Roman"/>
        </w:rPr>
        <w:t>zamówienia (jeśli</w:t>
      </w:r>
      <w:proofErr w:type="gramEnd"/>
      <w:r w:rsidRPr="00577AE7">
        <w:rPr>
          <w:rFonts w:ascii="Calibri" w:hAnsi="Calibri" w:cs="Times New Roman"/>
        </w:rPr>
        <w:t xml:space="preserve"> dotyczy):*</w:t>
      </w:r>
    </w:p>
    <w:p w14:paraId="0AF01048" w14:textId="77777777" w:rsidR="00D93A62" w:rsidRPr="00577AE7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093DD9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437CF6E9" w14:textId="77777777" w:rsidR="006D0D0F" w:rsidRPr="00FA537C" w:rsidRDefault="008126C2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6D0D0F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6D0D0F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2C191F57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5AD40626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lastRenderedPageBreak/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2FCCCD4" w14:textId="552EE0D9" w:rsidR="006D0D0F" w:rsidRPr="00016513" w:rsidRDefault="006D0D0F" w:rsidP="006D0D0F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i stawka poda</w:t>
      </w:r>
      <w:r w:rsidR="00B804B4">
        <w:rPr>
          <w:rFonts w:ascii="Calibri" w:eastAsia="Times New Roman" w:hAnsi="Calibri" w:cs="Arial"/>
        </w:rPr>
        <w:t>tku od towarów lub usług wynosi</w:t>
      </w:r>
      <w:r>
        <w:rPr>
          <w:rFonts w:ascii="Calibri" w:eastAsia="Times New Roman" w:hAnsi="Calibri" w:cs="Arial"/>
        </w:rPr>
        <w:t>, ……%.</w:t>
      </w:r>
    </w:p>
    <w:p w14:paraId="1060A63D" w14:textId="77777777" w:rsidR="006D0D0F" w:rsidRPr="00050869" w:rsidRDefault="006D0D0F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6D0D0F" w:rsidRPr="00050869" w14:paraId="3C32B9F1" w14:textId="77777777" w:rsidTr="006D0D0F">
        <w:tc>
          <w:tcPr>
            <w:tcW w:w="534" w:type="dxa"/>
            <w:vMerge w:val="restart"/>
          </w:tcPr>
          <w:p w14:paraId="66D62064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3FA578F1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A1D7C82" w14:textId="77777777" w:rsidR="006D0D0F" w:rsidRPr="00050869" w:rsidRDefault="006D0D0F" w:rsidP="00FA2AE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683E6197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6D0D0F" w:rsidRPr="00050869" w14:paraId="61E94012" w14:textId="77777777" w:rsidTr="006D0D0F">
        <w:tc>
          <w:tcPr>
            <w:tcW w:w="534" w:type="dxa"/>
            <w:vMerge/>
          </w:tcPr>
          <w:p w14:paraId="01143576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F539A5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555482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BE2DA0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6D0D0F" w:rsidRPr="00050869" w14:paraId="31404D8E" w14:textId="77777777" w:rsidTr="006D0D0F">
        <w:tc>
          <w:tcPr>
            <w:tcW w:w="534" w:type="dxa"/>
          </w:tcPr>
          <w:p w14:paraId="4C4BD09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38D6FAC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401CBE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3F88CD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27A72A9" w14:textId="77777777" w:rsidTr="006D0D0F">
        <w:tc>
          <w:tcPr>
            <w:tcW w:w="534" w:type="dxa"/>
          </w:tcPr>
          <w:p w14:paraId="0AEC0992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C37D65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527B40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F336A1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8EBFB9C" w14:textId="77777777" w:rsidTr="006D0D0F">
        <w:tc>
          <w:tcPr>
            <w:tcW w:w="534" w:type="dxa"/>
          </w:tcPr>
          <w:p w14:paraId="5E8DAA1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7BC409F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BEB34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0F16CE8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10208F47" w14:textId="77777777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C255728" w14:textId="75C01C65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</w:t>
      </w:r>
      <w:r w:rsidR="00B804B4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aniu nieuczciwej konkurencji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</w:t>
      </w:r>
    </w:p>
    <w:p w14:paraId="4F8D747E" w14:textId="29E32C0B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840C8E3" w:rsidR="00E848E0" w:rsidRPr="00577AE7" w:rsidRDefault="00831A68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6D0D0F">
        <w:rPr>
          <w:rFonts w:asciiTheme="minorHAnsi" w:eastAsia="Times New Roman" w:hAnsiTheme="minorHAnsi" w:cs="Times New Roman"/>
          <w:color w:val="auto"/>
          <w:lang w:eastAsia="pl-PL" w:bidi="ar-SA"/>
        </w:rPr>
        <w:t>Sposób</w:t>
      </w:r>
      <w:r w:rsidRPr="00577AE7">
        <w:rPr>
          <w:rFonts w:ascii="Calibri" w:hAnsi="Calibri" w:cs="Times New Roman"/>
        </w:rPr>
        <w:t xml:space="preserve"> zapewnienia dostępności dla osób ze szczególnymi potrzebami oraz uwzględnienie zasady projektowania uniwersalnego (</w:t>
      </w:r>
      <w:proofErr w:type="gramStart"/>
      <w:r w:rsidRPr="00577AE7">
        <w:rPr>
          <w:rFonts w:ascii="Calibri" w:hAnsi="Calibri" w:cs="Times New Roman"/>
          <w:i/>
        </w:rPr>
        <w:t>wypełnić jeśli</w:t>
      </w:r>
      <w:proofErr w:type="gramEnd"/>
      <w:r w:rsidRPr="00577AE7">
        <w:rPr>
          <w:rFonts w:ascii="Calibri" w:hAnsi="Calibri" w:cs="Times New Roman"/>
          <w:i/>
        </w:rPr>
        <w:t xml:space="preserve">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D33371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093DD9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BA1F12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2E9B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82730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0D0F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83CF1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31C2"/>
    <w:rsid w:val="00B17DDC"/>
    <w:rsid w:val="00B2607C"/>
    <w:rsid w:val="00B27FBE"/>
    <w:rsid w:val="00B35DF6"/>
    <w:rsid w:val="00B361D2"/>
    <w:rsid w:val="00B441B6"/>
    <w:rsid w:val="00B70A7E"/>
    <w:rsid w:val="00B73B09"/>
    <w:rsid w:val="00B804B4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42A8C"/>
    <w:rsid w:val="00D43092"/>
    <w:rsid w:val="00D601D6"/>
    <w:rsid w:val="00D6140C"/>
    <w:rsid w:val="00D700DD"/>
    <w:rsid w:val="00D82C71"/>
    <w:rsid w:val="00D83A96"/>
    <w:rsid w:val="00D93622"/>
    <w:rsid w:val="00D93A62"/>
    <w:rsid w:val="00DA2833"/>
    <w:rsid w:val="00DB1741"/>
    <w:rsid w:val="00DB256C"/>
    <w:rsid w:val="00DB7871"/>
    <w:rsid w:val="00DC6789"/>
    <w:rsid w:val="00DD0DB3"/>
    <w:rsid w:val="00DD143D"/>
    <w:rsid w:val="00DF0B18"/>
    <w:rsid w:val="00DF18D2"/>
    <w:rsid w:val="00E03A5E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0B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E6A9-2160-418A-A9D2-3A6A1384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Ewelina Szymacha</dc:creator>
  <cp:lastModifiedBy>Izabela ID. Dróżdż</cp:lastModifiedBy>
  <cp:revision>22</cp:revision>
  <cp:lastPrinted>2022-12-06T06:10:00Z</cp:lastPrinted>
  <dcterms:created xsi:type="dcterms:W3CDTF">2021-10-25T08:12:00Z</dcterms:created>
  <dcterms:modified xsi:type="dcterms:W3CDTF">2023-12-05T10:50:00Z</dcterms:modified>
</cp:coreProperties>
</file>