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45C2663A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3141AF">
        <w:rPr>
          <w:rFonts w:ascii="Times New Roman" w:hAnsi="Times New Roman"/>
          <w:b/>
        </w:rPr>
        <w:t>5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0C2F9466" w:rsidR="00D8562E" w:rsidRDefault="00957269" w:rsidP="00E22A75">
      <w:pPr>
        <w:pStyle w:val="Zwykytekst1"/>
        <w:tabs>
          <w:tab w:val="left" w:pos="14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AE5415" w:rsidRPr="00AE5415">
        <w:rPr>
          <w:rFonts w:ascii="Times New Roman" w:eastAsia="Calibri" w:hAnsi="Times New Roman"/>
          <w:b/>
          <w:bCs/>
          <w:sz w:val="24"/>
          <w:szCs w:val="24"/>
        </w:rPr>
        <w:t xml:space="preserve">Dostawa produktów leczniczych </w:t>
      </w:r>
      <w:r w:rsidR="00C855A5">
        <w:rPr>
          <w:rFonts w:ascii="Times New Roman" w:eastAsia="Calibri" w:hAnsi="Times New Roman"/>
          <w:b/>
          <w:bCs/>
          <w:sz w:val="24"/>
          <w:szCs w:val="24"/>
        </w:rPr>
        <w:t>stosowanych w ramach programów lekowych</w:t>
      </w:r>
      <w:bookmarkStart w:id="0" w:name="_GoBack"/>
      <w:bookmarkEnd w:id="0"/>
      <w:r w:rsidR="00AE5415" w:rsidRPr="00AE5415">
        <w:rPr>
          <w:rFonts w:ascii="Times New Roman" w:eastAsia="Calibri" w:hAnsi="Times New Roman"/>
          <w:b/>
          <w:bCs/>
          <w:sz w:val="24"/>
          <w:szCs w:val="24"/>
        </w:rPr>
        <w:t xml:space="preserve"> postępowanie uzupełniające  Nr referencyjny: ZP/PN/</w:t>
      </w:r>
      <w:r w:rsidR="00C855A5">
        <w:rPr>
          <w:rFonts w:ascii="Times New Roman" w:eastAsia="Calibri" w:hAnsi="Times New Roman"/>
          <w:b/>
          <w:bCs/>
          <w:sz w:val="24"/>
          <w:szCs w:val="24"/>
        </w:rPr>
        <w:t>03/01/2025</w:t>
      </w:r>
      <w:r w:rsidR="00AE5415">
        <w:rPr>
          <w:rFonts w:ascii="Times New Roman" w:eastAsia="Calibri" w:hAnsi="Times New Roman"/>
          <w:b/>
          <w:bCs/>
          <w:sz w:val="24"/>
          <w:szCs w:val="24"/>
        </w:rPr>
        <w:t xml:space="preserve"> </w:t>
      </w:r>
      <w:r w:rsidR="00D8562E" w:rsidRPr="007D6A20">
        <w:rPr>
          <w:rFonts w:ascii="Times New Roman" w:hAnsi="Times New Roman"/>
          <w:sz w:val="24"/>
          <w:szCs w:val="24"/>
        </w:rPr>
        <w:t>prowadzonego w trybie przetargu nieograniczonego, na podstawie ustawy z dnia 11 września 2019 r. Prawo zamówień publicznych (Dz.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FF5E4D">
        <w:rPr>
          <w:rFonts w:ascii="Times New Roman" w:hAnsi="Times New Roman"/>
          <w:sz w:val="24"/>
          <w:szCs w:val="24"/>
        </w:rPr>
        <w:t>4 r., poz. 1320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76AF7A3F" w14:textId="77777777" w:rsidR="00E22A75" w:rsidRPr="00957269" w:rsidRDefault="00E22A75" w:rsidP="00E22A75">
      <w:pPr>
        <w:pStyle w:val="Zwykytekst1"/>
        <w:tabs>
          <w:tab w:val="left" w:pos="142"/>
        </w:tabs>
        <w:jc w:val="both"/>
        <w:rPr>
          <w:rFonts w:ascii="Times New Roman" w:hAnsi="Times New Roman"/>
          <w:bCs/>
          <w:i/>
          <w:iCs/>
          <w:sz w:val="22"/>
          <w:szCs w:val="22"/>
        </w:rPr>
      </w:pPr>
    </w:p>
    <w:p w14:paraId="1C380092" w14:textId="6E734599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2304F8">
        <w:rPr>
          <w:rFonts w:ascii="Times New Roman" w:hAnsi="Times New Roman" w:cs="Times New Roman"/>
          <w:sz w:val="24"/>
          <w:szCs w:val="24"/>
        </w:rPr>
        <w:t>4 r., poz. 594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60E07B7F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2304F8">
        <w:rPr>
          <w:rFonts w:ascii="Times New Roman" w:hAnsi="Times New Roman" w:cs="Times New Roman"/>
          <w:sz w:val="24"/>
          <w:szCs w:val="24"/>
        </w:rPr>
        <w:t>4 r., poz. 594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0D2A52">
      <w:pPr>
        <w:snapToGrid w:val="0"/>
        <w:spacing w:line="276" w:lineRule="auto"/>
        <w:jc w:val="center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C2C24"/>
    <w:rsid w:val="000D2A52"/>
    <w:rsid w:val="000D2E57"/>
    <w:rsid w:val="000F08B0"/>
    <w:rsid w:val="00132E55"/>
    <w:rsid w:val="001371FF"/>
    <w:rsid w:val="00151B47"/>
    <w:rsid w:val="001B2911"/>
    <w:rsid w:val="001D6646"/>
    <w:rsid w:val="001E30CF"/>
    <w:rsid w:val="00207C1E"/>
    <w:rsid w:val="0022679D"/>
    <w:rsid w:val="002304F8"/>
    <w:rsid w:val="00235603"/>
    <w:rsid w:val="00251FF7"/>
    <w:rsid w:val="00296EE7"/>
    <w:rsid w:val="002A290B"/>
    <w:rsid w:val="00305974"/>
    <w:rsid w:val="003141AF"/>
    <w:rsid w:val="00321283"/>
    <w:rsid w:val="00333694"/>
    <w:rsid w:val="0034007F"/>
    <w:rsid w:val="00371146"/>
    <w:rsid w:val="00374F9F"/>
    <w:rsid w:val="0039633B"/>
    <w:rsid w:val="003A1261"/>
    <w:rsid w:val="003B60B4"/>
    <w:rsid w:val="003F7AEE"/>
    <w:rsid w:val="00435F72"/>
    <w:rsid w:val="004D55D6"/>
    <w:rsid w:val="00507DE7"/>
    <w:rsid w:val="00537E94"/>
    <w:rsid w:val="005714B3"/>
    <w:rsid w:val="005B476C"/>
    <w:rsid w:val="005C5409"/>
    <w:rsid w:val="005F076C"/>
    <w:rsid w:val="00653FE4"/>
    <w:rsid w:val="006A5E2E"/>
    <w:rsid w:val="006D4221"/>
    <w:rsid w:val="006E7B57"/>
    <w:rsid w:val="006F6F87"/>
    <w:rsid w:val="00713E53"/>
    <w:rsid w:val="007C2D9F"/>
    <w:rsid w:val="007D6A20"/>
    <w:rsid w:val="00832D41"/>
    <w:rsid w:val="0084313D"/>
    <w:rsid w:val="00877ADD"/>
    <w:rsid w:val="008955BC"/>
    <w:rsid w:val="00942EBA"/>
    <w:rsid w:val="00957269"/>
    <w:rsid w:val="00987D44"/>
    <w:rsid w:val="009930E8"/>
    <w:rsid w:val="009D1B6A"/>
    <w:rsid w:val="009E6310"/>
    <w:rsid w:val="009F2398"/>
    <w:rsid w:val="00A22159"/>
    <w:rsid w:val="00A32657"/>
    <w:rsid w:val="00A52330"/>
    <w:rsid w:val="00A5243B"/>
    <w:rsid w:val="00A93A48"/>
    <w:rsid w:val="00AC4995"/>
    <w:rsid w:val="00AE5415"/>
    <w:rsid w:val="00AF1375"/>
    <w:rsid w:val="00AF3739"/>
    <w:rsid w:val="00B22309"/>
    <w:rsid w:val="00B343C2"/>
    <w:rsid w:val="00BC16AF"/>
    <w:rsid w:val="00C3142F"/>
    <w:rsid w:val="00C47818"/>
    <w:rsid w:val="00C82CE9"/>
    <w:rsid w:val="00C855A5"/>
    <w:rsid w:val="00D4044E"/>
    <w:rsid w:val="00D53573"/>
    <w:rsid w:val="00D8562E"/>
    <w:rsid w:val="00DA5148"/>
    <w:rsid w:val="00DC5CEB"/>
    <w:rsid w:val="00DE21DE"/>
    <w:rsid w:val="00E05554"/>
    <w:rsid w:val="00E22A75"/>
    <w:rsid w:val="00E410B4"/>
    <w:rsid w:val="00E4257F"/>
    <w:rsid w:val="00E81FD3"/>
    <w:rsid w:val="00E95DF2"/>
    <w:rsid w:val="00EC5442"/>
    <w:rsid w:val="00ED3A83"/>
    <w:rsid w:val="00EE0EA8"/>
    <w:rsid w:val="00F02512"/>
    <w:rsid w:val="00F03BB1"/>
    <w:rsid w:val="00F12332"/>
    <w:rsid w:val="00F74B5E"/>
    <w:rsid w:val="00F95171"/>
    <w:rsid w:val="00FB1B47"/>
    <w:rsid w:val="00FC2E27"/>
    <w:rsid w:val="00FF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BBBAC-D625-40A6-A917-1EB938965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255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33</cp:revision>
  <cp:lastPrinted>2021-02-02T08:38:00Z</cp:lastPrinted>
  <dcterms:created xsi:type="dcterms:W3CDTF">2022-05-29T11:31:00Z</dcterms:created>
  <dcterms:modified xsi:type="dcterms:W3CDTF">2025-01-24T10:17:00Z</dcterms:modified>
</cp:coreProperties>
</file>