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1C019EAD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F624DB">
        <w:rPr>
          <w:rFonts w:ascii="Times New Roman" w:hAnsi="Times New Roman" w:cs="Times New Roman"/>
          <w:b/>
        </w:rPr>
        <w:t>9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F624DB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160C186F" w:rsidR="00B11E5C" w:rsidRDefault="00F624DB" w:rsidP="00F624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624DB">
        <w:rPr>
          <w:rFonts w:ascii="Times New Roman" w:hAnsi="Times New Roman" w:cs="Times New Roman"/>
          <w:b/>
          <w:bCs/>
        </w:rPr>
        <w:t>„PRZEBUDOWA (WYMIANA) PRZEPOMPOWNI ŚCIEKÓW W MIEJSCOWOŚCI NAGÓRKI-JABŁOŃ DZ. NR 535/4 GM. ZAMBRÓW”</w:t>
      </w:r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58BE5DEC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05587F">
        <w:rPr>
          <w:rFonts w:ascii="Times New Roman" w:eastAsia="Times New Roman" w:hAnsi="Times New Roman" w:cs="Times New Roman"/>
          <w:b/>
          <w:sz w:val="22"/>
          <w:szCs w:val="22"/>
        </w:rPr>
        <w:t>30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05587F">
        <w:rPr>
          <w:rFonts w:ascii="Times New Roman" w:eastAsia="Times New Roman" w:hAnsi="Times New Roman" w:cs="Times New Roman"/>
          <w:b/>
          <w:sz w:val="22"/>
          <w:szCs w:val="22"/>
        </w:rPr>
        <w:t>11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05587F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z niewypełnionym polem będzie traktowana jako ważna nie podlegająca odrzuceniu i zostanie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30D904C3" w14:textId="235D2667" w:rsidR="004A70D4" w:rsidRPr="0005587F" w:rsidRDefault="00D97E4D" w:rsidP="0005587F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0558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załączniku nr </w:t>
      </w:r>
      <w:r w:rsidR="00B11E5C" w:rsidRPr="0005587F">
        <w:rPr>
          <w:rFonts w:ascii="Times New Roman" w:hAnsi="Times New Roman" w:cs="Times New Roman"/>
          <w:b/>
          <w:color w:val="FF0000"/>
          <w:sz w:val="22"/>
          <w:szCs w:val="22"/>
        </w:rPr>
        <w:t>8</w:t>
      </w:r>
      <w:r w:rsidR="00F173AC" w:rsidRPr="0005587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173AC" w:rsidRPr="00D561C8">
        <w:rPr>
          <w:rFonts w:ascii="Times New Roman" w:hAnsi="Times New Roman" w:cs="Times New Roman"/>
          <w:sz w:val="22"/>
          <w:szCs w:val="22"/>
        </w:rPr>
        <w:t>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325FD951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</w:t>
      </w:r>
      <w:r w:rsidR="00980AFA">
        <w:rPr>
          <w:sz w:val="22"/>
          <w:szCs w:val="22"/>
        </w:rPr>
        <w:t>ko kierownika budowy</w:t>
      </w:r>
      <w:r w:rsidRPr="004A70D4">
        <w:rPr>
          <w:sz w:val="22"/>
          <w:szCs w:val="22"/>
        </w:rPr>
        <w:t>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05587F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trike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 zostało wniesione w dniu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w formie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.............................................................................................................................</w:t>
      </w:r>
      <w:r w:rsidR="00866CAF" w:rsidRPr="0005587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30269F5" w:rsidR="00D97E4D" w:rsidRPr="0005587F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trike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% ceny brutto oferty w kwocie 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………………</w:t>
      </w:r>
      <w:r w:rsidR="00866CAF" w:rsidRPr="0005587F">
        <w:rPr>
          <w:rFonts w:ascii="Times New Roman" w:eastAsia="ArialMT" w:hAnsi="Times New Roman" w:cs="Times New Roman"/>
          <w:strike/>
          <w:sz w:val="22"/>
          <w:szCs w:val="22"/>
        </w:rPr>
        <w:t>..</w:t>
      </w:r>
      <w:r w:rsidRPr="0005587F">
        <w:rPr>
          <w:rFonts w:ascii="Times New Roman" w:eastAsia="ArialMT" w:hAnsi="Times New Roman" w:cs="Times New Roman"/>
          <w:strike/>
          <w:sz w:val="22"/>
          <w:szCs w:val="22"/>
        </w:rPr>
        <w:t>……………</w:t>
      </w:r>
      <w:r w:rsidR="00B2496F" w:rsidRPr="0005587F">
        <w:rPr>
          <w:rFonts w:ascii="Times New Roman" w:eastAsia="ArialMT" w:hAnsi="Times New Roman" w:cs="Times New Roman"/>
          <w:strike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416C79D7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776FE3">
        <w:rPr>
          <w:rFonts w:ascii="Times New Roman" w:eastAsia="Times New Roman" w:hAnsi="Times New Roman" w:cs="Times New Roman"/>
          <w:b/>
          <w:color w:val="auto"/>
        </w:rPr>
        <w:t>Rrg.271.</w:t>
      </w:r>
      <w:r w:rsidR="0005587F">
        <w:rPr>
          <w:rFonts w:ascii="Times New Roman" w:eastAsia="Times New Roman" w:hAnsi="Times New Roman" w:cs="Times New Roman"/>
          <w:b/>
          <w:color w:val="auto"/>
        </w:rPr>
        <w:t>9</w:t>
      </w:r>
      <w:r w:rsidRPr="00776FE3">
        <w:rPr>
          <w:rFonts w:ascii="Times New Roman" w:eastAsia="Times New Roman" w:hAnsi="Times New Roman" w:cs="Times New Roman"/>
          <w:b/>
          <w:color w:val="auto"/>
        </w:rPr>
        <w:t>.20</w:t>
      </w:r>
      <w:r w:rsidR="005B68AD" w:rsidRPr="00776FE3">
        <w:rPr>
          <w:rFonts w:ascii="Times New Roman" w:eastAsia="Times New Roman" w:hAnsi="Times New Roman" w:cs="Times New Roman"/>
          <w:b/>
          <w:color w:val="auto"/>
        </w:rPr>
        <w:t>2</w:t>
      </w:r>
      <w:r w:rsidR="0005587F">
        <w:rPr>
          <w:rFonts w:ascii="Times New Roman" w:eastAsia="Times New Roman" w:hAnsi="Times New Roman" w:cs="Times New Roman"/>
          <w:b/>
          <w:color w:val="auto"/>
        </w:rPr>
        <w:t>2</w:t>
      </w:r>
      <w:r w:rsidR="005B68AD" w:rsidRPr="00776FE3">
        <w:rPr>
          <w:rFonts w:ascii="Times New Roman" w:eastAsia="Times New Roman" w:hAnsi="Times New Roman" w:cs="Times New Roman"/>
          <w:color w:val="auto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05587F" w:rsidRPr="0005587F">
        <w:rPr>
          <w:rFonts w:ascii="Times New Roman" w:eastAsia="Times New Roman" w:hAnsi="Times New Roman" w:cs="Times New Roman"/>
          <w:b/>
        </w:rPr>
        <w:t>Prze</w:t>
      </w:r>
      <w:r w:rsidR="0005587F" w:rsidRPr="0005587F">
        <w:rPr>
          <w:rFonts w:ascii="Times New Roman" w:hAnsi="Times New Roman" w:cs="Times New Roman"/>
          <w:b/>
          <w:bCs/>
        </w:rPr>
        <w:t>b</w:t>
      </w:r>
      <w:r w:rsidR="0005587F">
        <w:rPr>
          <w:rFonts w:ascii="Times New Roman" w:hAnsi="Times New Roman" w:cs="Times New Roman"/>
          <w:b/>
          <w:bCs/>
        </w:rPr>
        <w:t xml:space="preserve">udowa 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="0005587F">
        <w:rPr>
          <w:rFonts w:ascii="Times New Roman" w:hAnsi="Times New Roman" w:cs="Times New Roman"/>
          <w:b/>
          <w:bCs/>
        </w:rPr>
        <w:t xml:space="preserve">(wymiana) przepompowni ścieków w miejscowości Nagórki-Jabłoń dz. nr 535/4 gm. Zambrów” </w:t>
      </w:r>
      <w:bookmarkStart w:id="0" w:name="_GoBack"/>
      <w:bookmarkEnd w:id="0"/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6944FD15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F624DB">
      <w:rPr>
        <w:rFonts w:ascii="Times New Roman" w:hAnsi="Times New Roman" w:cs="Times New Roman"/>
        <w:i/>
        <w:sz w:val="20"/>
        <w:szCs w:val="20"/>
      </w:rPr>
      <w:t>9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bookmarkEnd w:id="5"/>
    <w:r w:rsidR="00F624DB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5587F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04E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76FE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80AFA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3EB4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624DB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D134-BFD1-4A5C-A2C3-53ACFA2C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17</cp:revision>
  <cp:lastPrinted>2021-06-11T08:12:00Z</cp:lastPrinted>
  <dcterms:created xsi:type="dcterms:W3CDTF">2021-03-08T09:49:00Z</dcterms:created>
  <dcterms:modified xsi:type="dcterms:W3CDTF">2022-07-11T11:43:00Z</dcterms:modified>
</cp:coreProperties>
</file>