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FD9F1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BB0737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BB0737">
        <w:rPr>
          <w:rFonts w:eastAsia="Tahoma" w:cstheme="minorHAnsi"/>
          <w:b/>
          <w:sz w:val="24"/>
          <w:szCs w:val="24"/>
        </w:rPr>
        <w:t>5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31793AB5" w:rsidR="00225286" w:rsidRPr="00D86BA0" w:rsidRDefault="00F82457" w:rsidP="00D86BA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6BA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6BA0">
        <w:rPr>
          <w:rFonts w:eastAsia="Tahoma" w:cstheme="minorHAnsi"/>
          <w:sz w:val="24"/>
          <w:szCs w:val="24"/>
        </w:rPr>
        <w:t xml:space="preserve"> </w:t>
      </w:r>
      <w:r w:rsidRPr="00D86BA0">
        <w:rPr>
          <w:rFonts w:eastAsia="Tahoma" w:cstheme="minorHAnsi"/>
          <w:b/>
          <w:sz w:val="24"/>
          <w:szCs w:val="24"/>
        </w:rPr>
        <w:t>za cenę</w:t>
      </w:r>
      <w:r w:rsidRPr="00D86BA0">
        <w:rPr>
          <w:rFonts w:eastAsia="Tahoma" w:cstheme="minorHAnsi"/>
          <w:sz w:val="24"/>
          <w:szCs w:val="24"/>
        </w:rPr>
        <w:t>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1134"/>
        <w:gridCol w:w="557"/>
        <w:gridCol w:w="567"/>
        <w:gridCol w:w="1150"/>
        <w:gridCol w:w="1134"/>
        <w:gridCol w:w="987"/>
        <w:gridCol w:w="992"/>
        <w:gridCol w:w="1134"/>
      </w:tblGrid>
      <w:tr w:rsidR="00D86BA0" w:rsidRPr="00A94B77" w14:paraId="7E586F84" w14:textId="77777777" w:rsidTr="0058075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402" w14:textId="77777777" w:rsidR="00D86BA0" w:rsidRPr="00A94B77" w:rsidRDefault="00D86BA0" w:rsidP="00D442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E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76B3F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10B7B97A" w14:textId="01FBB4CD" w:rsidR="00D86BA0" w:rsidRPr="00A94B77" w:rsidRDefault="00580751" w:rsidP="00D442C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minimalna/ opakowanie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AA5" w14:textId="5B7D0837" w:rsidR="00D86BA0" w:rsidRPr="00A94B77" w:rsidRDefault="00580751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72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D66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856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17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CC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8D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86BA0" w:rsidRPr="00A94B77" w14:paraId="23CBFAEA" w14:textId="77777777" w:rsidTr="00580751">
        <w:trPr>
          <w:trHeight w:val="2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BB0521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C0854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6AB4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51A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78C1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E579E8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2C4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BEE874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E85C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42693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80751" w:rsidRPr="00A94B77" w14:paraId="464237B6" w14:textId="77777777" w:rsidTr="00580751">
        <w:trPr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DDC" w14:textId="30BF64A3" w:rsidR="00580751" w:rsidRPr="00E032C4" w:rsidRDefault="00580751" w:rsidP="00580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BC5E" w14:textId="39847C7C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mrożona, filet bez skóry, max 2%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glazury – bez glazury, zapach smak świeży, po odmrożeniu nie rozpadają się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4E1E" w14:textId="2AA86E86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6,81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B4A" w14:textId="1AA4DD7A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890F" w14:textId="6530798E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09C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18C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1E1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5C3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1F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177DB831" w14:textId="77777777" w:rsidTr="00580751">
        <w:trPr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230" w14:textId="41D16025" w:rsidR="00580751" w:rsidRPr="00E032C4" w:rsidRDefault="00580751" w:rsidP="00580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A9D0" w14:textId="18624894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Paluszki rybne z filetów mintaja, min. 57% zawartość ryby, panierowane, wstępnie podsmażane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331A" w14:textId="0D872724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6kg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288" w14:textId="14F54D99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EAF9" w14:textId="6F5B5489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E0F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2A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A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92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F3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74EE7B43" w14:textId="77777777" w:rsidTr="00580751">
        <w:trPr>
          <w:trHeight w:val="3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059" w14:textId="21AE9EEE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A48" w14:textId="4313DAB7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Łosoś wędzony na zimno - plastry• Termin przydatności do spożycia świeżych oraz wędzonych ryb ma być nie krótszy niż 5 dni od daty dostawy do Zamawiającego, kolor ryby- różowo/łososiowy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E833" w14:textId="6BBA788B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2BC" w14:textId="6BAF5312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B7B4" w14:textId="6DFA0AB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354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64F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8C3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88B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EF6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751" w:rsidRPr="00A94B77" w14:paraId="63A464D3" w14:textId="77777777" w:rsidTr="00580751">
        <w:trPr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682" w14:textId="4012CD01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BC19" w14:textId="2C4F75C2" w:rsidR="00580751" w:rsidRPr="00E032C4" w:rsidRDefault="00580751" w:rsidP="005807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Makrela wędzona •Termin przydatności do spożycia świeżych oraz wędzonych ryb ma być nie krótszy niż 5 dni od daty dostawy do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A9BA" w14:textId="7F655782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994" w14:textId="6DDB13BB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CEEE" w14:textId="2CCF14BB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B3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505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212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3E7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607" w14:textId="77777777" w:rsidR="00580751" w:rsidRPr="00E032C4" w:rsidRDefault="00580751" w:rsidP="005807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2B7058B3" w14:textId="77777777" w:rsidTr="00580751">
        <w:trPr>
          <w:trHeight w:val="9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CDD47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B2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94B7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C95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D77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663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443E2806" w:rsidR="00225286" w:rsidRPr="00580751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</w:t>
      </w:r>
      <w:bookmarkStart w:id="0" w:name="_GoBack"/>
      <w:bookmarkEnd w:id="0"/>
      <w:r w:rsidRPr="00580751">
        <w:rPr>
          <w:rFonts w:eastAsia="Tahoma" w:cstheme="minorHAnsi"/>
          <w:sz w:val="24"/>
          <w:szCs w:val="24"/>
        </w:rPr>
        <w:t>.</w:t>
      </w:r>
      <w:r w:rsidR="00F82457" w:rsidRPr="00580751">
        <w:rPr>
          <w:rFonts w:eastAsia="Tahoma" w:cstheme="minorHAnsi"/>
          <w:b/>
          <w:sz w:val="24"/>
          <w:szCs w:val="24"/>
        </w:rPr>
        <w:t xml:space="preserve"> </w:t>
      </w:r>
      <w:r w:rsidR="00F82457" w:rsidRPr="00580751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580751">
        <w:rPr>
          <w:rFonts w:eastAsia="Tahoma" w:cstheme="minorHAnsi"/>
          <w:b/>
          <w:sz w:val="24"/>
          <w:szCs w:val="24"/>
        </w:rPr>
        <w:t>:</w:t>
      </w:r>
      <w:r w:rsidR="001645A3" w:rsidRPr="00580751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580751">
        <w:rPr>
          <w:rFonts w:eastAsia="Tahoma" w:cstheme="minorHAnsi"/>
          <w:b/>
          <w:sz w:val="24"/>
          <w:szCs w:val="24"/>
        </w:rPr>
        <w:t xml:space="preserve"> </w:t>
      </w:r>
      <w:r w:rsidR="00580751" w:rsidRPr="00580751">
        <w:rPr>
          <w:rFonts w:eastAsia="Tahoma" w:cstheme="minorHAnsi"/>
          <w:b/>
          <w:sz w:val="24"/>
          <w:szCs w:val="24"/>
        </w:rPr>
        <w:t xml:space="preserve">do </w:t>
      </w:r>
      <w:r w:rsidRPr="00580751">
        <w:rPr>
          <w:rFonts w:eastAsia="Tahoma" w:cstheme="minorHAnsi"/>
          <w:b/>
          <w:sz w:val="24"/>
          <w:szCs w:val="24"/>
        </w:rPr>
        <w:t>…………</w:t>
      </w:r>
    </w:p>
    <w:p w14:paraId="78D3D31E" w14:textId="2ECC227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580751">
        <w:rPr>
          <w:rFonts w:eastAsia="Tahoma" w:cstheme="minorHAnsi"/>
          <w:i/>
          <w:sz w:val="24"/>
          <w:szCs w:val="24"/>
        </w:rPr>
        <w:t>*</w:t>
      </w:r>
      <w:r w:rsidR="00225286" w:rsidRPr="00580751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80751">
        <w:rPr>
          <w:rFonts w:eastAsia="Tahoma" w:cstheme="minorHAnsi"/>
          <w:i/>
          <w:sz w:val="24"/>
          <w:szCs w:val="24"/>
        </w:rPr>
        <w:t>XXI</w:t>
      </w:r>
      <w:r w:rsidR="00BB0737" w:rsidRPr="00580751">
        <w:rPr>
          <w:rFonts w:eastAsia="Tahoma" w:cstheme="minorHAnsi"/>
          <w:i/>
          <w:sz w:val="24"/>
          <w:szCs w:val="24"/>
        </w:rPr>
        <w:t>I</w:t>
      </w:r>
      <w:r w:rsidR="00F82457" w:rsidRPr="00580751">
        <w:rPr>
          <w:rFonts w:eastAsia="Tahoma" w:cstheme="minorHAnsi"/>
          <w:i/>
          <w:sz w:val="24"/>
          <w:szCs w:val="24"/>
        </w:rPr>
        <w:t>. pkt 1.2 SWZ</w:t>
      </w:r>
      <w:r w:rsidR="00225286" w:rsidRPr="00580751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63B5" w14:textId="77777777" w:rsidR="00712841" w:rsidRDefault="00712841">
      <w:pPr>
        <w:spacing w:after="0" w:line="240" w:lineRule="auto"/>
      </w:pPr>
      <w:r>
        <w:separator/>
      </w:r>
    </w:p>
  </w:endnote>
  <w:endnote w:type="continuationSeparator" w:id="0">
    <w:p w14:paraId="5F76C197" w14:textId="77777777" w:rsidR="00712841" w:rsidRDefault="007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12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9D6D" w14:textId="77777777" w:rsidR="00712841" w:rsidRDefault="00712841">
      <w:pPr>
        <w:spacing w:after="0" w:line="240" w:lineRule="auto"/>
      </w:pPr>
      <w:r>
        <w:separator/>
      </w:r>
    </w:p>
  </w:footnote>
  <w:footnote w:type="continuationSeparator" w:id="0">
    <w:p w14:paraId="677F020C" w14:textId="77777777" w:rsidR="00712841" w:rsidRDefault="007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733A1A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B0737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350FF0"/>
    <w:multiLevelType w:val="hybridMultilevel"/>
    <w:tmpl w:val="D1066A10"/>
    <w:lvl w:ilvl="0" w:tplc="64CC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25D92"/>
    <w:rsid w:val="0009145E"/>
    <w:rsid w:val="000F753B"/>
    <w:rsid w:val="001039D7"/>
    <w:rsid w:val="001645A3"/>
    <w:rsid w:val="00185063"/>
    <w:rsid w:val="001F6292"/>
    <w:rsid w:val="00225286"/>
    <w:rsid w:val="00362DE8"/>
    <w:rsid w:val="00385FB3"/>
    <w:rsid w:val="00394031"/>
    <w:rsid w:val="0049670A"/>
    <w:rsid w:val="004C27D4"/>
    <w:rsid w:val="004E5EFF"/>
    <w:rsid w:val="00575D09"/>
    <w:rsid w:val="00580751"/>
    <w:rsid w:val="005875EB"/>
    <w:rsid w:val="005D4DDE"/>
    <w:rsid w:val="00645460"/>
    <w:rsid w:val="006F41B4"/>
    <w:rsid w:val="007109AB"/>
    <w:rsid w:val="00712841"/>
    <w:rsid w:val="008774C7"/>
    <w:rsid w:val="008C4B39"/>
    <w:rsid w:val="00A10CCA"/>
    <w:rsid w:val="00A21A69"/>
    <w:rsid w:val="00A2533D"/>
    <w:rsid w:val="00A94B77"/>
    <w:rsid w:val="00AA1C66"/>
    <w:rsid w:val="00B34027"/>
    <w:rsid w:val="00B70269"/>
    <w:rsid w:val="00BA794E"/>
    <w:rsid w:val="00BB0737"/>
    <w:rsid w:val="00C94B4F"/>
    <w:rsid w:val="00C97A97"/>
    <w:rsid w:val="00D22111"/>
    <w:rsid w:val="00D2268C"/>
    <w:rsid w:val="00D22B36"/>
    <w:rsid w:val="00D86BA0"/>
    <w:rsid w:val="00E032C4"/>
    <w:rsid w:val="00E41073"/>
    <w:rsid w:val="00F43BF9"/>
    <w:rsid w:val="00F8245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2024-06-21T06:40:00Z</dcterms:modified>
</cp:coreProperties>
</file>