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CC75" w14:textId="77777777" w:rsidR="001D1026" w:rsidRPr="00062236" w:rsidRDefault="001D1026" w:rsidP="00A7480C">
      <w:pPr>
        <w:tabs>
          <w:tab w:val="left" w:pos="357"/>
        </w:tabs>
        <w:spacing w:after="0"/>
        <w:jc w:val="both"/>
        <w:rPr>
          <w:rFonts w:ascii="Arial" w:hAnsi="Arial" w:cs="Arial"/>
          <w:b/>
          <w:bCs/>
          <w:lang w:eastAsia="pl-PL"/>
        </w:rPr>
      </w:pPr>
    </w:p>
    <w:p w14:paraId="0B6E7DF9" w14:textId="7572A94E" w:rsidR="0076368D" w:rsidRPr="00062236" w:rsidRDefault="0076368D" w:rsidP="00A7480C">
      <w:pPr>
        <w:tabs>
          <w:tab w:val="righ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062236">
        <w:rPr>
          <w:rFonts w:ascii="Arial" w:hAnsi="Arial" w:cs="Arial"/>
          <w:b/>
          <w:iCs/>
        </w:rPr>
        <w:t>Znak sprawy: PN-</w:t>
      </w:r>
      <w:r w:rsidR="008A6301">
        <w:rPr>
          <w:rFonts w:ascii="Arial" w:hAnsi="Arial" w:cs="Arial"/>
          <w:b/>
          <w:iCs/>
        </w:rPr>
        <w:t>7</w:t>
      </w:r>
      <w:r w:rsidRPr="00062236">
        <w:rPr>
          <w:rFonts w:ascii="Arial" w:hAnsi="Arial" w:cs="Arial"/>
          <w:b/>
          <w:iCs/>
        </w:rPr>
        <w:t>/20</w:t>
      </w:r>
      <w:r w:rsidR="00821163" w:rsidRPr="00062236">
        <w:rPr>
          <w:rFonts w:ascii="Arial" w:hAnsi="Arial" w:cs="Arial"/>
          <w:b/>
          <w:iCs/>
        </w:rPr>
        <w:t>2</w:t>
      </w:r>
      <w:r w:rsidR="00B04E11" w:rsidRPr="00062236">
        <w:rPr>
          <w:rFonts w:ascii="Arial" w:hAnsi="Arial" w:cs="Arial"/>
          <w:b/>
          <w:iCs/>
        </w:rPr>
        <w:t>1</w:t>
      </w:r>
      <w:r w:rsidRPr="00062236">
        <w:rPr>
          <w:rFonts w:ascii="Arial" w:hAnsi="Arial" w:cs="Arial"/>
          <w:b/>
        </w:rPr>
        <w:tab/>
      </w:r>
      <w:r w:rsidRPr="00062236">
        <w:rPr>
          <w:rFonts w:ascii="Arial" w:hAnsi="Arial" w:cs="Arial"/>
          <w:b/>
          <w:iCs/>
        </w:rPr>
        <w:t>Załącznik Nr 1 do SWZ</w:t>
      </w:r>
    </w:p>
    <w:p w14:paraId="277BE9E4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 w:rsidRPr="00062236">
        <w:rPr>
          <w:rFonts w:ascii="Arial" w:eastAsia="Calibri" w:hAnsi="Arial" w:cs="Arial"/>
          <w:b/>
          <w:bCs/>
          <w:lang w:eastAsia="pl-PL"/>
        </w:rPr>
        <w:t xml:space="preserve">OPIS TECHNICZNY </w:t>
      </w:r>
    </w:p>
    <w:p w14:paraId="57C89D01" w14:textId="77777777" w:rsidR="00354F87" w:rsidRPr="00062236" w:rsidRDefault="00354F87" w:rsidP="00354F87">
      <w:pPr>
        <w:tabs>
          <w:tab w:val="left" w:pos="357"/>
        </w:tabs>
        <w:spacing w:after="0"/>
        <w:jc w:val="center"/>
        <w:rPr>
          <w:rFonts w:ascii="Arial" w:eastAsia="Calibri" w:hAnsi="Arial" w:cs="Arial"/>
          <w:bCs/>
          <w:lang w:eastAsia="pl-PL"/>
        </w:rPr>
      </w:pPr>
    </w:p>
    <w:p w14:paraId="463C0CA6" w14:textId="7C5E1D3B" w:rsidR="00354F87" w:rsidRPr="00062236" w:rsidRDefault="00354F87" w:rsidP="00354F87">
      <w:pPr>
        <w:tabs>
          <w:tab w:val="left" w:pos="357"/>
        </w:tabs>
        <w:spacing w:after="0"/>
        <w:rPr>
          <w:rFonts w:ascii="Arial" w:eastAsia="Calibri" w:hAnsi="Arial" w:cs="Arial"/>
          <w:i/>
        </w:rPr>
      </w:pPr>
      <w:r w:rsidRPr="00062236">
        <w:rPr>
          <w:rFonts w:ascii="Arial" w:eastAsia="Calibri" w:hAnsi="Arial" w:cs="Arial"/>
          <w:bCs/>
          <w:lang w:eastAsia="pl-PL"/>
        </w:rPr>
        <w:t xml:space="preserve">Przedmiotem zamówienia jest </w:t>
      </w:r>
      <w:r w:rsidR="008A6301">
        <w:rPr>
          <w:rFonts w:ascii="Arial" w:eastAsia="Calibri" w:hAnsi="Arial" w:cs="Arial"/>
        </w:rPr>
        <w:t>dostawa kontenera chłodniczego</w:t>
      </w:r>
      <w:r w:rsidRPr="00062236">
        <w:rPr>
          <w:rFonts w:ascii="Arial" w:eastAsia="Calibri" w:hAnsi="Arial" w:cs="Arial"/>
          <w:lang w:eastAsia="pl-PL"/>
        </w:rPr>
        <w:t>.</w:t>
      </w:r>
    </w:p>
    <w:p w14:paraId="08BE1B9E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003631AD" w14:textId="77777777" w:rsidR="00354F87" w:rsidRPr="00062236" w:rsidRDefault="00354F87" w:rsidP="00354F8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bCs/>
          <w:lang w:eastAsia="pl-PL"/>
        </w:rPr>
      </w:pPr>
    </w:p>
    <w:p w14:paraId="3A1C72F2" w14:textId="77777777" w:rsidR="00354F87" w:rsidRPr="004B4D5B" w:rsidRDefault="00354F87" w:rsidP="00281E75">
      <w:pPr>
        <w:keepNext/>
        <w:numPr>
          <w:ilvl w:val="0"/>
          <w:numId w:val="2"/>
        </w:numPr>
        <w:tabs>
          <w:tab w:val="left" w:pos="357"/>
        </w:tabs>
        <w:spacing w:after="0"/>
        <w:jc w:val="both"/>
        <w:outlineLvl w:val="0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4B4D5B">
        <w:rPr>
          <w:rFonts w:ascii="Arial" w:eastAsia="Times New Roman" w:hAnsi="Arial" w:cs="Arial"/>
          <w:b/>
          <w:sz w:val="24"/>
          <w:szCs w:val="24"/>
          <w:lang w:val="x-none" w:eastAsia="x-none"/>
        </w:rPr>
        <w:t>WYMAGANIA PODSTAWOWE:</w:t>
      </w:r>
      <w:r w:rsidRPr="004B4D5B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                                     </w:t>
      </w:r>
    </w:p>
    <w:p w14:paraId="49089707" w14:textId="77777777" w:rsidR="004B4D5B" w:rsidRPr="004B4D5B" w:rsidRDefault="004B4D5B" w:rsidP="004B4D5B">
      <w:pPr>
        <w:pStyle w:val="Akapitzlist"/>
        <w:spacing w:before="100" w:beforeAutospacing="1" w:after="100" w:afterAutospacing="1"/>
        <w:ind w:left="720"/>
        <w:rPr>
          <w:rFonts w:ascii="Arial" w:hAnsi="Arial" w:cs="Arial"/>
          <w:szCs w:val="24"/>
        </w:rPr>
      </w:pPr>
      <w:bookmarkStart w:id="0" w:name="_Hlk68853497"/>
      <w:r w:rsidRPr="004B4D5B">
        <w:rPr>
          <w:rFonts w:ascii="Arial" w:hAnsi="Arial" w:cs="Arial"/>
          <w:szCs w:val="24"/>
        </w:rPr>
        <w:t xml:space="preserve">Dostawa </w:t>
      </w:r>
      <w:r w:rsidRPr="004B4D5B">
        <w:rPr>
          <w:rFonts w:ascii="Arial" w:hAnsi="Arial" w:cs="Arial"/>
          <w:b/>
          <w:bCs/>
          <w:szCs w:val="24"/>
        </w:rPr>
        <w:t xml:space="preserve">nowego kontenera chłodniczego </w:t>
      </w:r>
      <w:r w:rsidRPr="004B4D5B">
        <w:rPr>
          <w:rFonts w:ascii="Arial" w:hAnsi="Arial" w:cs="Arial"/>
          <w:szCs w:val="24"/>
        </w:rPr>
        <w:t>40’ REF z agregatem na prąd</w:t>
      </w:r>
    </w:p>
    <w:bookmarkEnd w:id="0"/>
    <w:p w14:paraId="6996CFB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wielkość </w:t>
      </w:r>
      <w:r w:rsidRPr="004B4D5B">
        <w:rPr>
          <w:rFonts w:ascii="Arial" w:hAnsi="Arial" w:cs="Arial"/>
          <w:b/>
          <w:bCs/>
          <w:szCs w:val="24"/>
        </w:rPr>
        <w:t>40’</w:t>
      </w:r>
    </w:p>
    <w:p w14:paraId="59AAA592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Elektryczny agregat chłodniczy </w:t>
      </w:r>
    </w:p>
    <w:p w14:paraId="029EBDF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Możliwość ustawienia temperatury wewnątrz komory od -30st C do +30st C </w:t>
      </w:r>
    </w:p>
    <w:p w14:paraId="1EE9693F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Ściany i sufit łatwo-zmywalne </w:t>
      </w:r>
    </w:p>
    <w:p w14:paraId="7B774D2F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Zasilanie elektryczne 400V / zabezpieczenie 32A </w:t>
      </w:r>
    </w:p>
    <w:p w14:paraId="2AD8F6D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Aktualne badanie PTI </w:t>
      </w:r>
    </w:p>
    <w:p w14:paraId="6083609D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Rocznik : 2020/21</w:t>
      </w:r>
    </w:p>
    <w:p w14:paraId="2B1E493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Podłoga płaska </w:t>
      </w:r>
    </w:p>
    <w:p w14:paraId="43EAB4B1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Gwarancja na agregat 5 lat </w:t>
      </w:r>
    </w:p>
    <w:p w14:paraId="1E22C69D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Przeszkolenie personelu zamawiającego z obsługi – za dodatkową opłatą </w:t>
      </w:r>
    </w:p>
    <w:p w14:paraId="372A467C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System monitoringu temperatury pracy komory z wyświetlaczem temperatury </w:t>
      </w:r>
    </w:p>
    <w:p w14:paraId="6BDEC787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Kurtyna paskowa przy drzwiach </w:t>
      </w:r>
    </w:p>
    <w:p w14:paraId="5C9986F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37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 Oświetlenie </w:t>
      </w:r>
    </w:p>
    <w:p w14:paraId="08DCAF58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Mechanizm umożliwiający otwarcie drzwi od wewnątrz. </w:t>
      </w:r>
    </w:p>
    <w:p w14:paraId="153F7A1E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miejsce dostawy Ruda Sułowska</w:t>
      </w:r>
    </w:p>
    <w:p w14:paraId="3F3C9EC0" w14:textId="4038CB19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 xml:space="preserve">- czas dostawy </w:t>
      </w:r>
      <w:r w:rsidR="00700A7E">
        <w:rPr>
          <w:rFonts w:ascii="Arial" w:hAnsi="Arial" w:cs="Arial"/>
          <w:szCs w:val="24"/>
        </w:rPr>
        <w:t>120</w:t>
      </w:r>
      <w:r w:rsidRPr="004B4D5B">
        <w:rPr>
          <w:rFonts w:ascii="Arial" w:hAnsi="Arial" w:cs="Arial"/>
          <w:szCs w:val="24"/>
        </w:rPr>
        <w:t xml:space="preserve"> dni od podpisania umowy</w:t>
      </w:r>
    </w:p>
    <w:p w14:paraId="13A2FB07" w14:textId="77777777" w:rsidR="004B4D5B" w:rsidRPr="004B4D5B" w:rsidRDefault="004B4D5B" w:rsidP="004B4D5B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Cs w:val="24"/>
        </w:rPr>
      </w:pPr>
      <w:r w:rsidRPr="004B4D5B">
        <w:rPr>
          <w:rFonts w:ascii="Arial" w:hAnsi="Arial" w:cs="Arial"/>
          <w:szCs w:val="24"/>
        </w:rPr>
        <w:t>- szkolenie z zakresu obsługi chłodni</w:t>
      </w:r>
    </w:p>
    <w:p w14:paraId="493585B7" w14:textId="77777777" w:rsidR="00EB59DD" w:rsidRPr="00062236" w:rsidRDefault="00EB59DD" w:rsidP="004B4D5B">
      <w:pPr>
        <w:tabs>
          <w:tab w:val="left" w:pos="1134"/>
        </w:tabs>
        <w:spacing w:after="0"/>
        <w:ind w:left="1069"/>
        <w:jc w:val="both"/>
        <w:rPr>
          <w:rFonts w:ascii="Arial" w:hAnsi="Arial" w:cs="Arial"/>
        </w:rPr>
      </w:pPr>
    </w:p>
    <w:sectPr w:rsidR="00EB59DD" w:rsidRPr="00062236" w:rsidSect="00883E6B">
      <w:headerReference w:type="default" r:id="rId8"/>
      <w:footerReference w:type="default" r:id="rId9"/>
      <w:pgSz w:w="11906" w:h="16838"/>
      <w:pgMar w:top="1560" w:right="1417" w:bottom="1560" w:left="1417" w:header="708" w:footer="1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0155" w14:textId="77777777" w:rsidR="002F1774" w:rsidRDefault="002F1774" w:rsidP="00E66256">
      <w:pPr>
        <w:spacing w:after="0" w:line="240" w:lineRule="auto"/>
      </w:pPr>
      <w:r>
        <w:separator/>
      </w:r>
    </w:p>
  </w:endnote>
  <w:endnote w:type="continuationSeparator" w:id="0">
    <w:p w14:paraId="48CFB1C8" w14:textId="77777777" w:rsidR="002F1774" w:rsidRDefault="002F1774" w:rsidP="00E6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88D1" w14:textId="77777777" w:rsidR="00A50798" w:rsidRPr="008F674A" w:rsidRDefault="00A50798">
    <w:pPr>
      <w:pStyle w:val="Stopka"/>
      <w:jc w:val="center"/>
      <w:rPr>
        <w:rFonts w:ascii="Arial" w:hAnsi="Arial" w:cs="Arial"/>
        <w:sz w:val="20"/>
      </w:rPr>
    </w:pPr>
    <w:r w:rsidRPr="008F674A">
      <w:rPr>
        <w:rFonts w:ascii="Arial" w:hAnsi="Arial" w:cs="Arial"/>
        <w:sz w:val="20"/>
      </w:rPr>
      <w:t xml:space="preserve">Strona 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PAGE  \* Arabic  \*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1</w:t>
    </w:r>
    <w:r w:rsidR="00FF498D" w:rsidRPr="008F674A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z </w:t>
    </w:r>
    <w:r w:rsidR="00FF498D" w:rsidRPr="008F674A">
      <w:rPr>
        <w:rFonts w:ascii="Arial" w:hAnsi="Arial" w:cs="Arial"/>
        <w:sz w:val="20"/>
      </w:rPr>
      <w:fldChar w:fldCharType="begin"/>
    </w:r>
    <w:r w:rsidRPr="008F674A">
      <w:rPr>
        <w:rFonts w:ascii="Arial" w:hAnsi="Arial" w:cs="Arial"/>
        <w:sz w:val="20"/>
      </w:rPr>
      <w:instrText>NUMPAGES \ * arabskie \ * MERGEFORMAT</w:instrText>
    </w:r>
    <w:r w:rsidR="00FF498D" w:rsidRPr="008F674A">
      <w:rPr>
        <w:rFonts w:ascii="Arial" w:hAnsi="Arial" w:cs="Arial"/>
        <w:sz w:val="20"/>
      </w:rPr>
      <w:fldChar w:fldCharType="separate"/>
    </w:r>
    <w:r w:rsidR="00BD76A9">
      <w:rPr>
        <w:rFonts w:ascii="Arial" w:hAnsi="Arial" w:cs="Arial"/>
        <w:noProof/>
        <w:sz w:val="20"/>
      </w:rPr>
      <w:t>2</w:t>
    </w:r>
    <w:r w:rsidR="00FF498D" w:rsidRPr="008F674A">
      <w:rPr>
        <w:rFonts w:ascii="Arial" w:hAnsi="Arial" w:cs="Arial"/>
        <w:sz w:val="20"/>
      </w:rPr>
      <w:fldChar w:fldCharType="end"/>
    </w:r>
  </w:p>
  <w:p w14:paraId="1EF2914B" w14:textId="77777777" w:rsidR="00A50798" w:rsidRDefault="00A50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EFE6" w14:textId="77777777" w:rsidR="002F1774" w:rsidRDefault="002F1774" w:rsidP="00E66256">
      <w:pPr>
        <w:spacing w:after="0" w:line="240" w:lineRule="auto"/>
      </w:pPr>
      <w:r>
        <w:separator/>
      </w:r>
    </w:p>
  </w:footnote>
  <w:footnote w:type="continuationSeparator" w:id="0">
    <w:p w14:paraId="192F84CD" w14:textId="77777777" w:rsidR="002F1774" w:rsidRDefault="002F1774" w:rsidP="00E6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A52" w14:textId="77777777" w:rsidR="00A50798" w:rsidRDefault="00A507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10E7BE" wp14:editId="5D970A89">
          <wp:simplePos x="0" y="0"/>
          <wp:positionH relativeFrom="column">
            <wp:posOffset>-908422</wp:posOffset>
          </wp:positionH>
          <wp:positionV relativeFrom="paragraph">
            <wp:posOffset>-449580</wp:posOffset>
          </wp:positionV>
          <wp:extent cx="7556739" cy="10688722"/>
          <wp:effectExtent l="0" t="0" r="6350" b="0"/>
          <wp:wrapNone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y_b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39" cy="10688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738BF"/>
    <w:multiLevelType w:val="hybridMultilevel"/>
    <w:tmpl w:val="93D845B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1D17"/>
    <w:multiLevelType w:val="hybridMultilevel"/>
    <w:tmpl w:val="0486E800"/>
    <w:lvl w:ilvl="0" w:tplc="8112FA1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B0157"/>
    <w:multiLevelType w:val="hybridMultilevel"/>
    <w:tmpl w:val="0B2C011A"/>
    <w:lvl w:ilvl="0" w:tplc="BAA614F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745B23"/>
    <w:multiLevelType w:val="hybridMultilevel"/>
    <w:tmpl w:val="509E518A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3AF32926"/>
    <w:multiLevelType w:val="hybridMultilevel"/>
    <w:tmpl w:val="A7F2820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3B17"/>
    <w:multiLevelType w:val="hybridMultilevel"/>
    <w:tmpl w:val="108E5BE2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F36D34"/>
    <w:multiLevelType w:val="hybridMultilevel"/>
    <w:tmpl w:val="80A00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256"/>
    <w:rsid w:val="000011CC"/>
    <w:rsid w:val="00027FB9"/>
    <w:rsid w:val="0004304E"/>
    <w:rsid w:val="00061B17"/>
    <w:rsid w:val="00062236"/>
    <w:rsid w:val="00063105"/>
    <w:rsid w:val="00066493"/>
    <w:rsid w:val="0008205D"/>
    <w:rsid w:val="0009225B"/>
    <w:rsid w:val="00092E9A"/>
    <w:rsid w:val="000A651E"/>
    <w:rsid w:val="000B44EA"/>
    <w:rsid w:val="0013192F"/>
    <w:rsid w:val="00142E65"/>
    <w:rsid w:val="00155C11"/>
    <w:rsid w:val="0017122F"/>
    <w:rsid w:val="00196D23"/>
    <w:rsid w:val="001974F9"/>
    <w:rsid w:val="001A27DE"/>
    <w:rsid w:val="001A7610"/>
    <w:rsid w:val="001B656F"/>
    <w:rsid w:val="001C79E0"/>
    <w:rsid w:val="001D1026"/>
    <w:rsid w:val="001E1431"/>
    <w:rsid w:val="001E182A"/>
    <w:rsid w:val="001E43F4"/>
    <w:rsid w:val="001F79B1"/>
    <w:rsid w:val="002028F8"/>
    <w:rsid w:val="0020290C"/>
    <w:rsid w:val="00210E99"/>
    <w:rsid w:val="0023374B"/>
    <w:rsid w:val="00234200"/>
    <w:rsid w:val="0025008B"/>
    <w:rsid w:val="002626B0"/>
    <w:rsid w:val="00281E75"/>
    <w:rsid w:val="002A21A4"/>
    <w:rsid w:val="002A27E5"/>
    <w:rsid w:val="002C00C1"/>
    <w:rsid w:val="002C5BC3"/>
    <w:rsid w:val="002E5D4A"/>
    <w:rsid w:val="002F1774"/>
    <w:rsid w:val="00305415"/>
    <w:rsid w:val="00306FB0"/>
    <w:rsid w:val="00331898"/>
    <w:rsid w:val="00333FE1"/>
    <w:rsid w:val="00337266"/>
    <w:rsid w:val="003477F6"/>
    <w:rsid w:val="00354F87"/>
    <w:rsid w:val="0036714E"/>
    <w:rsid w:val="00373911"/>
    <w:rsid w:val="00377F47"/>
    <w:rsid w:val="003811C9"/>
    <w:rsid w:val="00396D33"/>
    <w:rsid w:val="003B01F7"/>
    <w:rsid w:val="003B1389"/>
    <w:rsid w:val="003C7C4F"/>
    <w:rsid w:val="003F0CC2"/>
    <w:rsid w:val="003F1A0D"/>
    <w:rsid w:val="003F6CA2"/>
    <w:rsid w:val="00413FCF"/>
    <w:rsid w:val="0048353F"/>
    <w:rsid w:val="004931F5"/>
    <w:rsid w:val="004A2471"/>
    <w:rsid w:val="004A4784"/>
    <w:rsid w:val="004A5C4A"/>
    <w:rsid w:val="004B13F2"/>
    <w:rsid w:val="004B3642"/>
    <w:rsid w:val="004B4D5B"/>
    <w:rsid w:val="004C2F74"/>
    <w:rsid w:val="004D0F2B"/>
    <w:rsid w:val="004D3C93"/>
    <w:rsid w:val="004E4633"/>
    <w:rsid w:val="004F01A9"/>
    <w:rsid w:val="004F4A62"/>
    <w:rsid w:val="0051603A"/>
    <w:rsid w:val="00523E30"/>
    <w:rsid w:val="005305A0"/>
    <w:rsid w:val="00546CAA"/>
    <w:rsid w:val="0055362C"/>
    <w:rsid w:val="00573278"/>
    <w:rsid w:val="00574FC0"/>
    <w:rsid w:val="00575F42"/>
    <w:rsid w:val="005944F7"/>
    <w:rsid w:val="00595BF3"/>
    <w:rsid w:val="005A09CB"/>
    <w:rsid w:val="005A53FC"/>
    <w:rsid w:val="005E3211"/>
    <w:rsid w:val="005E343E"/>
    <w:rsid w:val="00600E27"/>
    <w:rsid w:val="00602487"/>
    <w:rsid w:val="00616186"/>
    <w:rsid w:val="00617833"/>
    <w:rsid w:val="006414DF"/>
    <w:rsid w:val="006632BF"/>
    <w:rsid w:val="00663AC0"/>
    <w:rsid w:val="00681352"/>
    <w:rsid w:val="006841C7"/>
    <w:rsid w:val="00684860"/>
    <w:rsid w:val="00684ADC"/>
    <w:rsid w:val="00695232"/>
    <w:rsid w:val="006A537B"/>
    <w:rsid w:val="006A5996"/>
    <w:rsid w:val="006B1A5B"/>
    <w:rsid w:val="006B39E4"/>
    <w:rsid w:val="006C1369"/>
    <w:rsid w:val="006D316B"/>
    <w:rsid w:val="006D3506"/>
    <w:rsid w:val="00700A7E"/>
    <w:rsid w:val="00706138"/>
    <w:rsid w:val="00720F42"/>
    <w:rsid w:val="00730C0D"/>
    <w:rsid w:val="0076368D"/>
    <w:rsid w:val="00764CBC"/>
    <w:rsid w:val="00774461"/>
    <w:rsid w:val="00797F2D"/>
    <w:rsid w:val="007B5C3C"/>
    <w:rsid w:val="007C0DBD"/>
    <w:rsid w:val="007F3988"/>
    <w:rsid w:val="0080051C"/>
    <w:rsid w:val="00806747"/>
    <w:rsid w:val="0082013A"/>
    <w:rsid w:val="00821163"/>
    <w:rsid w:val="0083454A"/>
    <w:rsid w:val="00834636"/>
    <w:rsid w:val="00835021"/>
    <w:rsid w:val="00841E07"/>
    <w:rsid w:val="008429C3"/>
    <w:rsid w:val="00852275"/>
    <w:rsid w:val="00873379"/>
    <w:rsid w:val="008812D9"/>
    <w:rsid w:val="00883E6B"/>
    <w:rsid w:val="00884F72"/>
    <w:rsid w:val="00893B00"/>
    <w:rsid w:val="008A6301"/>
    <w:rsid w:val="008A77CC"/>
    <w:rsid w:val="008B1A91"/>
    <w:rsid w:val="008D0BA8"/>
    <w:rsid w:val="008D13B7"/>
    <w:rsid w:val="008E3190"/>
    <w:rsid w:val="008E5A2A"/>
    <w:rsid w:val="008E7358"/>
    <w:rsid w:val="008F2697"/>
    <w:rsid w:val="008F317F"/>
    <w:rsid w:val="008F674A"/>
    <w:rsid w:val="00910FD1"/>
    <w:rsid w:val="00926564"/>
    <w:rsid w:val="00931949"/>
    <w:rsid w:val="00934B07"/>
    <w:rsid w:val="00937024"/>
    <w:rsid w:val="00937EFF"/>
    <w:rsid w:val="00944080"/>
    <w:rsid w:val="009460B7"/>
    <w:rsid w:val="00950D03"/>
    <w:rsid w:val="00981C0F"/>
    <w:rsid w:val="009A0811"/>
    <w:rsid w:val="009C380D"/>
    <w:rsid w:val="009C48B2"/>
    <w:rsid w:val="009D1245"/>
    <w:rsid w:val="009F1482"/>
    <w:rsid w:val="009F1C17"/>
    <w:rsid w:val="00A0268F"/>
    <w:rsid w:val="00A045F8"/>
    <w:rsid w:val="00A12CF1"/>
    <w:rsid w:val="00A14017"/>
    <w:rsid w:val="00A1637A"/>
    <w:rsid w:val="00A16E7A"/>
    <w:rsid w:val="00A350BD"/>
    <w:rsid w:val="00A35910"/>
    <w:rsid w:val="00A4238B"/>
    <w:rsid w:val="00A50798"/>
    <w:rsid w:val="00A70A9A"/>
    <w:rsid w:val="00A7480C"/>
    <w:rsid w:val="00A74AB7"/>
    <w:rsid w:val="00A85C17"/>
    <w:rsid w:val="00A95605"/>
    <w:rsid w:val="00AC3105"/>
    <w:rsid w:val="00AC335B"/>
    <w:rsid w:val="00AC6462"/>
    <w:rsid w:val="00AD4AE0"/>
    <w:rsid w:val="00AE2DEC"/>
    <w:rsid w:val="00AE5498"/>
    <w:rsid w:val="00B04E11"/>
    <w:rsid w:val="00B128EC"/>
    <w:rsid w:val="00B13661"/>
    <w:rsid w:val="00B15D95"/>
    <w:rsid w:val="00B24635"/>
    <w:rsid w:val="00B32DFE"/>
    <w:rsid w:val="00B44354"/>
    <w:rsid w:val="00BA7E63"/>
    <w:rsid w:val="00BB4C34"/>
    <w:rsid w:val="00BC5F28"/>
    <w:rsid w:val="00BC75A2"/>
    <w:rsid w:val="00BD3A6E"/>
    <w:rsid w:val="00BD76A9"/>
    <w:rsid w:val="00BE5A67"/>
    <w:rsid w:val="00BF63B6"/>
    <w:rsid w:val="00C03E01"/>
    <w:rsid w:val="00C32E2A"/>
    <w:rsid w:val="00C46339"/>
    <w:rsid w:val="00C527B9"/>
    <w:rsid w:val="00C533BF"/>
    <w:rsid w:val="00C718D1"/>
    <w:rsid w:val="00C80C3F"/>
    <w:rsid w:val="00C82E43"/>
    <w:rsid w:val="00C97A9F"/>
    <w:rsid w:val="00CB1846"/>
    <w:rsid w:val="00CB67EB"/>
    <w:rsid w:val="00CB7039"/>
    <w:rsid w:val="00CF2CC4"/>
    <w:rsid w:val="00CF2DEC"/>
    <w:rsid w:val="00D0117A"/>
    <w:rsid w:val="00D10135"/>
    <w:rsid w:val="00D23C9E"/>
    <w:rsid w:val="00D370BA"/>
    <w:rsid w:val="00D4486D"/>
    <w:rsid w:val="00D51BBB"/>
    <w:rsid w:val="00D6514D"/>
    <w:rsid w:val="00D74BEF"/>
    <w:rsid w:val="00D77FB7"/>
    <w:rsid w:val="00D83D90"/>
    <w:rsid w:val="00D84D33"/>
    <w:rsid w:val="00D91229"/>
    <w:rsid w:val="00DC012B"/>
    <w:rsid w:val="00DC6753"/>
    <w:rsid w:val="00DD7C47"/>
    <w:rsid w:val="00E02B7E"/>
    <w:rsid w:val="00E054E5"/>
    <w:rsid w:val="00E05DBA"/>
    <w:rsid w:val="00E14CD3"/>
    <w:rsid w:val="00E22370"/>
    <w:rsid w:val="00E24FCB"/>
    <w:rsid w:val="00E30954"/>
    <w:rsid w:val="00E40516"/>
    <w:rsid w:val="00E640FE"/>
    <w:rsid w:val="00E65B18"/>
    <w:rsid w:val="00E66256"/>
    <w:rsid w:val="00E934CE"/>
    <w:rsid w:val="00E97681"/>
    <w:rsid w:val="00EB59DD"/>
    <w:rsid w:val="00ED42F0"/>
    <w:rsid w:val="00ED5F98"/>
    <w:rsid w:val="00EF5078"/>
    <w:rsid w:val="00EF521D"/>
    <w:rsid w:val="00F143F1"/>
    <w:rsid w:val="00F34A6F"/>
    <w:rsid w:val="00F44BC8"/>
    <w:rsid w:val="00F849A6"/>
    <w:rsid w:val="00F84FED"/>
    <w:rsid w:val="00F924F2"/>
    <w:rsid w:val="00FA5381"/>
    <w:rsid w:val="00FB01BE"/>
    <w:rsid w:val="00FC0E4A"/>
    <w:rsid w:val="00FC3782"/>
    <w:rsid w:val="00FC6C3C"/>
    <w:rsid w:val="00FE28B9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084A"/>
  <w15:docId w15:val="{3693828B-6B39-4DDD-894C-A6F97637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1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EFF"/>
  </w:style>
  <w:style w:type="paragraph" w:styleId="Nagwek1">
    <w:name w:val="heading 1"/>
    <w:basedOn w:val="Normalny"/>
    <w:next w:val="Normalny"/>
    <w:link w:val="Nagwek1Znak"/>
    <w:qFormat/>
    <w:rsid w:val="006A5996"/>
    <w:pPr>
      <w:keepNext/>
      <w:spacing w:before="240" w:after="120" w:line="240" w:lineRule="auto"/>
      <w:ind w:left="709" w:hanging="709"/>
      <w:jc w:val="both"/>
      <w:outlineLvl w:val="0"/>
    </w:pPr>
    <w:rPr>
      <w:rFonts w:ascii="Book Antiqua" w:eastAsia="Times New Roman" w:hAnsi="Book Antiqua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16E7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6E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56"/>
  </w:style>
  <w:style w:type="paragraph" w:styleId="Stopka">
    <w:name w:val="footer"/>
    <w:basedOn w:val="Normalny"/>
    <w:link w:val="StopkaZnak"/>
    <w:uiPriority w:val="99"/>
    <w:unhideWhenUsed/>
    <w:rsid w:val="00E66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56"/>
  </w:style>
  <w:style w:type="paragraph" w:styleId="Tekstdymka">
    <w:name w:val="Balloon Text"/>
    <w:basedOn w:val="Normalny"/>
    <w:link w:val="TekstdymkaZnak"/>
    <w:uiPriority w:val="99"/>
    <w:semiHidden/>
    <w:unhideWhenUsed/>
    <w:rsid w:val="00E6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A5996"/>
    <w:rPr>
      <w:rFonts w:ascii="Book Antiqua" w:eastAsia="Times New Roman" w:hAnsi="Book Antiqua" w:cs="Times New Roman"/>
      <w:b/>
      <w:bCs/>
      <w:kern w:val="32"/>
      <w:szCs w:val="32"/>
    </w:rPr>
  </w:style>
  <w:style w:type="character" w:styleId="Hipercze">
    <w:name w:val="Hyperlink"/>
    <w:rsid w:val="006A599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A5996"/>
    <w:pPr>
      <w:spacing w:after="0" w:line="360" w:lineRule="atLeast"/>
      <w:ind w:right="283"/>
      <w:jc w:val="center"/>
    </w:pPr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5996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Default">
    <w:name w:val="Default"/>
    <w:rsid w:val="006A5996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ahoma"/>
      <w:color w:val="000000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6A5996"/>
    <w:pPr>
      <w:tabs>
        <w:tab w:val="left" w:pos="660"/>
        <w:tab w:val="right" w:leader="dot" w:pos="962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30">
    <w:name w:val="s30"/>
    <w:basedOn w:val="Normalny"/>
    <w:rsid w:val="006A59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29">
    <w:name w:val="s29"/>
    <w:rsid w:val="006A5996"/>
  </w:style>
  <w:style w:type="character" w:customStyle="1" w:styleId="s31">
    <w:name w:val="s31"/>
    <w:rsid w:val="006A5996"/>
  </w:style>
  <w:style w:type="character" w:customStyle="1" w:styleId="s35">
    <w:name w:val="s35"/>
    <w:rsid w:val="006A5996"/>
  </w:style>
  <w:style w:type="character" w:customStyle="1" w:styleId="s38">
    <w:name w:val="s38"/>
    <w:rsid w:val="006A5996"/>
  </w:style>
  <w:style w:type="paragraph" w:styleId="Bezodstpw">
    <w:name w:val="No Spacing"/>
    <w:link w:val="BezodstpwZnak"/>
    <w:uiPriority w:val="1"/>
    <w:qFormat/>
    <w:rsid w:val="006A59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A59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5996"/>
    <w:pPr>
      <w:spacing w:after="0" w:line="240" w:lineRule="auto"/>
      <w:ind w:left="708"/>
    </w:pPr>
    <w:rPr>
      <w:rFonts w:ascii="Lucida Sans Unicode" w:eastAsia="Times New Roman" w:hAnsi="Lucida Sans Unicode" w:cs="Tahoma"/>
      <w:sz w:val="24"/>
      <w:szCs w:val="56"/>
      <w:lang w:eastAsia="pl-PL"/>
    </w:rPr>
  </w:style>
  <w:style w:type="character" w:styleId="UyteHipercze">
    <w:name w:val="FollowedHyperlink"/>
    <w:basedOn w:val="Domylnaczcionkaakapitu"/>
    <w:unhideWhenUsed/>
    <w:rsid w:val="00C03E01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16E7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16E7A"/>
    <w:rPr>
      <w:rFonts w:ascii="Calibri" w:eastAsia="Times New Roman" w:hAnsi="Calibri" w:cs="Times New Roman"/>
      <w:b/>
      <w:bCs/>
      <w:sz w:val="28"/>
      <w:szCs w:val="28"/>
    </w:rPr>
  </w:style>
  <w:style w:type="table" w:styleId="Tabela-Siatka">
    <w:name w:val="Table Grid"/>
    <w:basedOn w:val="Standardowy"/>
    <w:rsid w:val="00A16E7A"/>
    <w:pPr>
      <w:spacing w:after="0" w:line="240" w:lineRule="auto"/>
    </w:pPr>
    <w:rPr>
      <w:rFonts w:ascii="Lucida Sans Unicode" w:eastAsia="Times New Roman" w:hAnsi="Lucida Sans Unicode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16E7A"/>
  </w:style>
  <w:style w:type="character" w:styleId="Odwoaniedokomentarza">
    <w:name w:val="annotation reference"/>
    <w:semiHidden/>
    <w:rsid w:val="00A16E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16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6E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16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6E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6E7A"/>
    <w:rPr>
      <w:vertAlign w:val="superscript"/>
    </w:rPr>
  </w:style>
  <w:style w:type="character" w:customStyle="1" w:styleId="apple-style-span">
    <w:name w:val="apple-style-span"/>
    <w:basedOn w:val="Domylnaczcionkaakapitu"/>
    <w:rsid w:val="00A16E7A"/>
  </w:style>
  <w:style w:type="character" w:customStyle="1" w:styleId="FontStyle45">
    <w:name w:val="Font Style45"/>
    <w:rsid w:val="00A16E7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rsid w:val="00A16E7A"/>
    <w:pPr>
      <w:widowControl w:val="0"/>
      <w:autoSpaceDE w:val="0"/>
      <w:autoSpaceDN w:val="0"/>
      <w:adjustRightInd w:val="0"/>
      <w:spacing w:after="0" w:line="299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6E7A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6E7A"/>
    <w:rPr>
      <w:rFonts w:ascii="Calibri" w:eastAsia="Times New Roman" w:hAnsi="Calibri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16E7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16E7A"/>
    <w:rPr>
      <w:rFonts w:ascii="Calibri" w:eastAsia="Times New Roman" w:hAnsi="Calibri" w:cs="Times New Roman"/>
      <w:sz w:val="24"/>
      <w:szCs w:val="24"/>
    </w:rPr>
  </w:style>
  <w:style w:type="paragraph" w:customStyle="1" w:styleId="Tabelasiatki5ciemnaakcent11">
    <w:name w:val="Tabela siatki 5 — ciemna — akcent 11"/>
    <w:basedOn w:val="Nagwek1"/>
    <w:next w:val="Normalny"/>
    <w:uiPriority w:val="39"/>
    <w:qFormat/>
    <w:rsid w:val="00A16E7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kapitzlist1">
    <w:name w:val="Akapit z listą1"/>
    <w:basedOn w:val="Normalny"/>
    <w:rsid w:val="00A16E7A"/>
    <w:pPr>
      <w:ind w:left="720"/>
    </w:pPr>
    <w:rPr>
      <w:rFonts w:ascii="Calibri" w:eastAsia="Times New Roman" w:hAnsi="Calibri" w:cs="Calibri"/>
      <w:lang w:eastAsia="pl-PL"/>
    </w:rPr>
  </w:style>
  <w:style w:type="paragraph" w:customStyle="1" w:styleId="Tekstpodstawowy1">
    <w:name w:val="Tekst podstawowy1"/>
    <w:basedOn w:val="Normalny"/>
    <w:rsid w:val="00A16E7A"/>
    <w:pPr>
      <w:keepLines/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UNKTOWANIE">
    <w:name w:val="PUNKTOWANIE"/>
    <w:basedOn w:val="Nagwek3"/>
    <w:link w:val="PUNKTOWANIEZnak"/>
    <w:qFormat/>
    <w:rsid w:val="00A16E7A"/>
    <w:pPr>
      <w:keepLines/>
      <w:spacing w:before="200" w:after="0"/>
    </w:pPr>
    <w:rPr>
      <w:rFonts w:ascii="Arial Narrow" w:hAnsi="Arial Narrow"/>
      <w:color w:val="4F81BD"/>
      <w:sz w:val="24"/>
      <w:szCs w:val="24"/>
      <w:u w:val="single"/>
    </w:rPr>
  </w:style>
  <w:style w:type="character" w:customStyle="1" w:styleId="PUNKTOWANIEZnak">
    <w:name w:val="PUNKTOWANIE Znak"/>
    <w:link w:val="PUNKTOWANIE"/>
    <w:rsid w:val="00A16E7A"/>
    <w:rPr>
      <w:rFonts w:ascii="Arial Narrow" w:eastAsia="Times New Roman" w:hAnsi="Arial Narrow" w:cs="Times New Roman"/>
      <w:b/>
      <w:bCs/>
      <w:color w:val="4F81BD"/>
      <w:sz w:val="24"/>
      <w:szCs w:val="24"/>
      <w:u w:val="single"/>
    </w:rPr>
  </w:style>
  <w:style w:type="character" w:customStyle="1" w:styleId="text21">
    <w:name w:val="text21"/>
    <w:rsid w:val="00A16E7A"/>
    <w:rPr>
      <w:rFonts w:ascii="Verdana" w:hAnsi="Verdana" w:hint="default"/>
      <w:color w:val="000000"/>
      <w:sz w:val="17"/>
      <w:szCs w:val="17"/>
    </w:rPr>
  </w:style>
  <w:style w:type="character" w:customStyle="1" w:styleId="st">
    <w:name w:val="st"/>
    <w:rsid w:val="00A16E7A"/>
  </w:style>
  <w:style w:type="paragraph" w:customStyle="1" w:styleId="normaltableau">
    <w:name w:val="normal_tableau"/>
    <w:basedOn w:val="Normalny"/>
    <w:rsid w:val="00A16E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text1">
    <w:name w:val="text1"/>
    <w:rsid w:val="00A16E7A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A16E7A"/>
    <w:rPr>
      <w:b/>
      <w:bCs/>
    </w:rPr>
  </w:style>
  <w:style w:type="character" w:customStyle="1" w:styleId="redniecieniowanie1akcent2Znak">
    <w:name w:val="Średnie cieniowanie 1 — akcent 2 Znak"/>
    <w:link w:val="redniecieniowanie1akcent2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A16E7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A16E7A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1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rsid w:val="00A16E7A"/>
  </w:style>
  <w:style w:type="character" w:customStyle="1" w:styleId="apple-converted-space">
    <w:name w:val="apple-converted-space"/>
    <w:rsid w:val="00A16E7A"/>
  </w:style>
  <w:style w:type="character" w:customStyle="1" w:styleId="Nagwek2">
    <w:name w:val="Nagłówek #2"/>
    <w:rsid w:val="00A16E7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206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redniasiatka2Znak">
    <w:name w:val="Średnia siatka 2 Znak"/>
    <w:link w:val="redniasiatka2akcent1"/>
    <w:uiPriority w:val="1"/>
    <w:rsid w:val="00A16E7A"/>
    <w:rPr>
      <w:rFonts w:ascii="Calibri" w:eastAsia="Calibri" w:hAnsi="Calibri" w:cs="Times New Roman"/>
      <w:sz w:val="22"/>
      <w:szCs w:val="22"/>
      <w:lang w:eastAsia="en-US"/>
    </w:rPr>
  </w:style>
  <w:style w:type="table" w:styleId="redniasiatka2akcent1">
    <w:name w:val="Medium Grid 2 Accent 1"/>
    <w:basedOn w:val="Standardowy"/>
    <w:link w:val="redniasiatka2Znak"/>
    <w:uiPriority w:val="1"/>
    <w:qFormat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ecieniowanie1akcent2">
    <w:name w:val="Medium Shading 1 Accent 2"/>
    <w:basedOn w:val="Standardowy"/>
    <w:link w:val="redniecieniowanie1akcent2Znak"/>
    <w:uiPriority w:val="1"/>
    <w:semiHidden/>
    <w:unhideWhenUsed/>
    <w:rsid w:val="00A16E7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Odwoanieprzypisudolnego">
    <w:name w:val="footnote reference"/>
    <w:rsid w:val="009F1C1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F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F1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F1C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F1C17"/>
    <w:rPr>
      <w:rFonts w:ascii="Times New Roman" w:eastAsia="Calibri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F1C17"/>
    <w:rPr>
      <w:rFonts w:ascii="Calibri" w:hAnsi="Calibri" w:cs="Calibri" w:hint="default"/>
    </w:rPr>
  </w:style>
  <w:style w:type="paragraph" w:styleId="Zwykytekst">
    <w:name w:val="Plain Text"/>
    <w:basedOn w:val="Normalny"/>
    <w:link w:val="ZwykytekstZnak"/>
    <w:uiPriority w:val="99"/>
    <w:rsid w:val="001D1026"/>
    <w:pPr>
      <w:spacing w:after="0" w:line="240" w:lineRule="auto"/>
    </w:pPr>
    <w:rPr>
      <w:rFonts w:ascii="Calibri" w:eastAsia="Calibri" w:hAnsi="Calibri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1026"/>
    <w:rPr>
      <w:rFonts w:ascii="Calibri" w:eastAsia="Calibri" w:hAnsi="Calibri" w:cs="Times New Roman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A09CB"/>
  </w:style>
  <w:style w:type="paragraph" w:customStyle="1" w:styleId="Kolorowalistaakcent11">
    <w:name w:val="Kolorowa lista — akcent 11"/>
    <w:basedOn w:val="Normalny"/>
    <w:uiPriority w:val="34"/>
    <w:qFormat/>
    <w:rsid w:val="005A09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locked/>
    <w:rsid w:val="005A0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A09C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89D1E1-E97A-4E5F-8470-03D4909B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Wolny</cp:lastModifiedBy>
  <cp:revision>12</cp:revision>
  <cp:lastPrinted>2019-07-02T07:31:00Z</cp:lastPrinted>
  <dcterms:created xsi:type="dcterms:W3CDTF">2021-01-27T13:04:00Z</dcterms:created>
  <dcterms:modified xsi:type="dcterms:W3CDTF">2021-04-22T10:46:00Z</dcterms:modified>
</cp:coreProperties>
</file>