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2879D27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981498"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5749BFB7" w:rsidR="0098168D" w:rsidRPr="009A0C1D" w:rsidRDefault="0098168D" w:rsidP="009A0C1D">
      <w:pPr>
        <w:autoSpaceDE w:val="0"/>
        <w:autoSpaceDN w:val="0"/>
        <w:adjustRightInd w:val="0"/>
        <w:spacing w:after="200"/>
        <w:jc w:val="both"/>
        <w:rPr>
          <w:rFonts w:ascii="Arial Narrow" w:hAnsi="Arial Narrow" w:cs="Arial"/>
          <w:b/>
          <w:color w:val="FF0000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="005A7A7E">
        <w:rPr>
          <w:rFonts w:ascii="Arial Narrow" w:eastAsia="Verdana" w:hAnsi="Arial Narrow"/>
          <w:b/>
        </w:rPr>
        <w:t xml:space="preserve">Sukcesywna </w:t>
      </w:r>
      <w:r w:rsidR="005A7A7E">
        <w:rPr>
          <w:rFonts w:ascii="Arial Narrow" w:hAnsi="Arial Narrow" w:cs="Arial"/>
          <w:b/>
        </w:rPr>
        <w:t>d</w:t>
      </w:r>
      <w:r w:rsidR="004C4662" w:rsidRPr="004C4662">
        <w:rPr>
          <w:rFonts w:ascii="Arial Narrow" w:hAnsi="Arial Narrow" w:cs="Arial"/>
          <w:b/>
        </w:rPr>
        <w:t xml:space="preserve">ostawa wraz z transportem, rozładowaniem i wniesieniem sprzętu komputerowego dla jednostek UMP z podziałem na </w:t>
      </w:r>
      <w:r w:rsidR="005A7A7E">
        <w:rPr>
          <w:rFonts w:ascii="Arial Narrow" w:hAnsi="Arial Narrow" w:cs="Arial"/>
          <w:b/>
        </w:rPr>
        <w:t>2</w:t>
      </w:r>
      <w:r w:rsidR="004C4662" w:rsidRPr="004C4662">
        <w:rPr>
          <w:rFonts w:ascii="Arial Narrow" w:hAnsi="Arial Narrow" w:cs="Arial"/>
          <w:b/>
        </w:rPr>
        <w:t xml:space="preserve"> części</w:t>
      </w:r>
      <w:r w:rsidR="004C4662">
        <w:rPr>
          <w:rFonts w:ascii="Arial Narrow" w:hAnsi="Arial Narrow" w:cs="Arial"/>
          <w:b/>
        </w:rPr>
        <w:br/>
      </w:r>
      <w:r w:rsidRPr="00183C64">
        <w:rPr>
          <w:rFonts w:ascii="Arial Narrow" w:hAnsi="Arial Narrow" w:cs="Arial"/>
          <w:b/>
        </w:rPr>
        <w:t>(PN-</w:t>
      </w:r>
      <w:r w:rsidR="00CA657B">
        <w:rPr>
          <w:rFonts w:ascii="Arial Narrow" w:hAnsi="Arial Narrow" w:cs="Arial"/>
          <w:b/>
        </w:rPr>
        <w:t>12</w:t>
      </w:r>
      <w:r w:rsidR="005A7A7E">
        <w:rPr>
          <w:rFonts w:ascii="Arial Narrow" w:hAnsi="Arial Narrow" w:cs="Arial"/>
          <w:b/>
        </w:rPr>
        <w:t>1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</w:t>
      </w:r>
      <w:r w:rsidRPr="00086E5D">
        <w:rPr>
          <w:rFonts w:ascii="Arial Narrow" w:hAnsi="Arial Narrow" w:cs="Arial"/>
          <w:i/>
          <w:sz w:val="18"/>
          <w:szCs w:val="18"/>
        </w:rPr>
        <w:lastRenderedPageBreak/>
        <w:t>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D14E" w16cex:dateUtc="2022-08-03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A7A7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204"/>
    <w:rsid w:val="009359D7"/>
    <w:rsid w:val="00936B76"/>
    <w:rsid w:val="009517A0"/>
    <w:rsid w:val="00956CF4"/>
    <w:rsid w:val="009645AD"/>
    <w:rsid w:val="00967A3B"/>
    <w:rsid w:val="009721C2"/>
    <w:rsid w:val="00980CD0"/>
    <w:rsid w:val="00981498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57B"/>
    <w:rsid w:val="00CA6D6A"/>
    <w:rsid w:val="00CA7069"/>
    <w:rsid w:val="00CB173C"/>
    <w:rsid w:val="00CB2E7A"/>
    <w:rsid w:val="00CC65C9"/>
    <w:rsid w:val="00CC70F3"/>
    <w:rsid w:val="00CC7AEE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A40D-7B3A-4E61-9BD6-0BF00F2D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13</cp:revision>
  <cp:lastPrinted>2021-02-19T13:15:00Z</cp:lastPrinted>
  <dcterms:created xsi:type="dcterms:W3CDTF">2022-05-24T06:46:00Z</dcterms:created>
  <dcterms:modified xsi:type="dcterms:W3CDTF">2022-11-25T08:23:00Z</dcterms:modified>
</cp:coreProperties>
</file>