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EF4CC1">
        <w:rPr>
          <w:rFonts w:ascii="Tahoma" w:hAnsi="Tahoma"/>
          <w:bCs/>
          <w:sz w:val="20"/>
          <w:u w:val="none"/>
        </w:rPr>
        <w:t>3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E75CB3" w:rsidP="00E75CB3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F10B6C">
        <w:rPr>
          <w:rFonts w:ascii="Tahoma" w:hAnsi="Tahoma" w:cs="Tahoma"/>
          <w:sz w:val="20"/>
          <w:szCs w:val="20"/>
        </w:rPr>
        <w:t>1</w:t>
      </w:r>
      <w:r w:rsidR="00E22F5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.202</w:t>
      </w:r>
      <w:r w:rsidR="00014D91">
        <w:rPr>
          <w:rFonts w:ascii="Tahoma" w:hAnsi="Tahoma" w:cs="Tahoma"/>
          <w:sz w:val="20"/>
          <w:szCs w:val="20"/>
        </w:rPr>
        <w:t>4</w:t>
      </w:r>
    </w:p>
    <w:p w:rsidR="007D4431" w:rsidRPr="003637AB" w:rsidRDefault="007D4431" w:rsidP="007D4431">
      <w:pPr>
        <w:spacing w:after="0"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Pr="003637AB" w:rsidRDefault="00EF4CC1" w:rsidP="007D4431">
      <w:pPr>
        <w:pStyle w:val="Wcicienormalne1"/>
        <w:spacing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ROBÓT BUDOWLANYCH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D05A42" w:rsidRDefault="007D4431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  <w:r w:rsidRPr="007147FE">
        <w:rPr>
          <w:rFonts w:ascii="Tahoma" w:eastAsia="Arial Narrow" w:hAnsi="Tahoma" w:cs="Tahoma"/>
          <w:b/>
          <w:bCs/>
          <w:sz w:val="20"/>
          <w:szCs w:val="20"/>
        </w:rPr>
        <w:t>POSTĘPOWANIA O UDZIELENIE ZAMÓWIENIA PUBLICZNEGO NA</w:t>
      </w:r>
      <w:r w:rsidR="006F02AD" w:rsidRPr="007147FE">
        <w:rPr>
          <w:rFonts w:ascii="Tahoma" w:eastAsia="Arial Narrow" w:hAnsi="Tahoma" w:cs="Tahoma"/>
          <w:b/>
          <w:bCs/>
          <w:sz w:val="20"/>
          <w:szCs w:val="20"/>
        </w:rPr>
        <w:t>:</w:t>
      </w:r>
    </w:p>
    <w:p w:rsidR="00B707CD" w:rsidRDefault="00B707CD" w:rsidP="00B707C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94524" w:rsidRPr="00BE51CF" w:rsidRDefault="00694524" w:rsidP="00694524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BE51CF">
        <w:rPr>
          <w:rFonts w:ascii="Tahoma" w:hAnsi="Tahoma" w:cs="Tahoma"/>
          <w:b/>
          <w:sz w:val="20"/>
          <w:szCs w:val="20"/>
        </w:rPr>
        <w:t>Modernizacja i budowa infrastruktury drogowej przy ul. 11 Listopada, Polnej i ul. Kąpielowej w Lidzbarku Warmińskim.</w:t>
      </w:r>
    </w:p>
    <w:p w:rsidR="007147FE" w:rsidRDefault="007267A6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  <w:r>
        <w:rPr>
          <w:rFonts w:ascii="Tahoma" w:eastAsia="Arial Narrow" w:hAnsi="Tahoma" w:cs="Tahoma"/>
          <w:b/>
          <w:bCs/>
          <w:sz w:val="20"/>
          <w:szCs w:val="20"/>
        </w:rPr>
        <w:t>Część………….</w:t>
      </w:r>
    </w:p>
    <w:p w:rsidR="00B707CD" w:rsidRDefault="00B707CD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p w:rsidR="00B707CD" w:rsidRPr="007147FE" w:rsidRDefault="00B707CD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348"/>
        <w:gridCol w:w="1063"/>
        <w:gridCol w:w="1015"/>
        <w:gridCol w:w="1167"/>
        <w:gridCol w:w="1153"/>
        <w:gridCol w:w="1910"/>
        <w:gridCol w:w="1842"/>
      </w:tblGrid>
      <w:tr w:rsidR="00EF4CC1" w:rsidRPr="00F8357F" w:rsidTr="00B707CD">
        <w:trPr>
          <w:cantSplit/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B707CD" w:rsidP="00B23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i rodzaj przedsięwzięcia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Opis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Data i miejsce wykonania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Wartość robót brutto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i adres podmiotu na rzecz którego roboty zostały wykonane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Wykonawcy</w:t>
            </w:r>
          </w:p>
        </w:tc>
      </w:tr>
      <w:tr w:rsidR="00EF4CC1" w:rsidRPr="00F8357F" w:rsidTr="00B707CD">
        <w:trPr>
          <w:cantSplit/>
          <w:trHeight w:val="9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Początek (data)</w:t>
            </w:r>
          </w:p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m-c i rok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Zakończenie (data)</w:t>
            </w:r>
          </w:p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m-c i rok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3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5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5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</w:tbl>
    <w:p w:rsidR="00EF4CC1" w:rsidRDefault="00EF4CC1" w:rsidP="007D4431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  <w:r w:rsidR="00355C10">
        <w:rPr>
          <w:rFonts w:ascii="Tahoma" w:hAnsi="Tahoma" w:cs="Tahoma"/>
          <w:sz w:val="20"/>
          <w:szCs w:val="20"/>
        </w:rPr>
        <w:t xml:space="preserve">                       </w:t>
      </w:r>
      <w:r w:rsidRPr="003637AB">
        <w:rPr>
          <w:rFonts w:ascii="Tahoma" w:hAnsi="Tahoma" w:cs="Tahoma"/>
          <w:sz w:val="20"/>
          <w:szCs w:val="20"/>
        </w:rPr>
        <w:t>Podpisano:</w:t>
      </w:r>
    </w:p>
    <w:p w:rsidR="00355C10" w:rsidRDefault="00355C10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355C10" w:rsidRDefault="00355C10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7147FE">
      <w:pgSz w:w="11906" w:h="16838"/>
      <w:pgMar w:top="7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D4431"/>
    <w:rsid w:val="00014D91"/>
    <w:rsid w:val="00131D38"/>
    <w:rsid w:val="00350BBC"/>
    <w:rsid w:val="00355C10"/>
    <w:rsid w:val="00382FE1"/>
    <w:rsid w:val="003C7BDD"/>
    <w:rsid w:val="00424FD2"/>
    <w:rsid w:val="00486BAB"/>
    <w:rsid w:val="005413F1"/>
    <w:rsid w:val="00551DAB"/>
    <w:rsid w:val="00556987"/>
    <w:rsid w:val="005C0D4F"/>
    <w:rsid w:val="005E47BE"/>
    <w:rsid w:val="00694524"/>
    <w:rsid w:val="006B5C8C"/>
    <w:rsid w:val="006F02AD"/>
    <w:rsid w:val="007147FE"/>
    <w:rsid w:val="007267A6"/>
    <w:rsid w:val="007470AC"/>
    <w:rsid w:val="007A322F"/>
    <w:rsid w:val="007D4431"/>
    <w:rsid w:val="008752A9"/>
    <w:rsid w:val="0088258E"/>
    <w:rsid w:val="008B5D86"/>
    <w:rsid w:val="009E7A90"/>
    <w:rsid w:val="00AA071F"/>
    <w:rsid w:val="00B20350"/>
    <w:rsid w:val="00B21EFF"/>
    <w:rsid w:val="00B707CD"/>
    <w:rsid w:val="00B75A2D"/>
    <w:rsid w:val="00BB4FB9"/>
    <w:rsid w:val="00BF13EC"/>
    <w:rsid w:val="00D05A42"/>
    <w:rsid w:val="00D35F21"/>
    <w:rsid w:val="00E04AD1"/>
    <w:rsid w:val="00E22F58"/>
    <w:rsid w:val="00E54174"/>
    <w:rsid w:val="00E75CB3"/>
    <w:rsid w:val="00EF4CC1"/>
    <w:rsid w:val="00F1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A42"/>
  </w:style>
  <w:style w:type="paragraph" w:styleId="Akapitzlist">
    <w:name w:val="List Paragraph"/>
    <w:basedOn w:val="Normalny"/>
    <w:uiPriority w:val="34"/>
    <w:qFormat/>
    <w:rsid w:val="00B70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FB0F-56B5-4868-AF06-C8354A1A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6</cp:revision>
  <cp:lastPrinted>2022-07-20T09:13:00Z</cp:lastPrinted>
  <dcterms:created xsi:type="dcterms:W3CDTF">2024-02-29T10:56:00Z</dcterms:created>
  <dcterms:modified xsi:type="dcterms:W3CDTF">2024-07-10T10:27:00Z</dcterms:modified>
</cp:coreProperties>
</file>