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bookmarkStart w:id="0" w:name="bookmark11"/>
      <w:bookmarkEnd w:id="0"/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1</w:t>
      </w:r>
    </w:p>
    <w:p>
      <w:pPr>
        <w:pStyle w:val="Normalny"/>
        <w:spacing w:lineRule="auto" w:line="24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  <w:t xml:space="preserve"> ………</w:t>
      </w:r>
      <w:r>
        <w:rPr>
          <w:rFonts w:cs="Tahoma" w:ascii="Tahoma" w:hAnsi="Tahoma"/>
          <w:b/>
          <w:color w:val="000000"/>
          <w:sz w:val="20"/>
          <w:szCs w:val="20"/>
        </w:rPr>
        <w:t>..………..……………………</w:t>
      </w:r>
    </w:p>
    <w:p>
      <w:pPr>
        <w:pStyle w:val="Normalny"/>
        <w:spacing w:lineRule="auto" w:line="240"/>
        <w:rPr/>
      </w:pPr>
      <w:r>
        <w:rPr>
          <w:rFonts w:cs="Tahoma" w:ascii="Tahoma" w:hAnsi="Tahoma"/>
          <w:b/>
          <w:color w:val="000000"/>
          <w:sz w:val="20"/>
          <w:szCs w:val="20"/>
        </w:rPr>
        <w:t>/ nazwa i adres Wykonawcy/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20"/>
          <w:szCs w:val="20"/>
        </w:rPr>
        <w:t>Zamawiający:</w:t>
      </w:r>
    </w:p>
    <w:p>
      <w:pPr>
        <w:pStyle w:val="Normalny"/>
        <w:spacing w:lineRule="auto" w:line="240"/>
        <w:ind w:left="5954" w:right="0" w:hanging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Gmina Lubin</w:t>
      </w:r>
    </w:p>
    <w:p>
      <w:pPr>
        <w:pStyle w:val="Normalny"/>
        <w:spacing w:lineRule="auto" w:line="240"/>
        <w:ind w:left="5954" w:right="0" w:hanging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ul. Księcia Ludwika I 3</w:t>
      </w:r>
    </w:p>
    <w:p>
      <w:pPr>
        <w:pStyle w:val="Normalny"/>
        <w:spacing w:lineRule="auto" w:line="24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 xml:space="preserve">                                                                                                  59-300 Lubin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Tahoma"/>
          <w:b/>
          <w:color w:val="000000"/>
          <w:sz w:val="24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sz w:val="24"/>
          <w:u w:val="single"/>
          <w:shd w:fill="C0C0C0" w:val="clear"/>
        </w:rPr>
        <w:t>FORMULARZ OFERTY</w:t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Odpowiadając na ogłoszenie o wszczęciu postępowania o udzielenie zamówienia publicznego w trybie podstawowym bez negocjacji, składamy ofertę na zadanie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</w:rPr>
        <w:t>pn.: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20"/>
          <w:szCs w:val="20"/>
        </w:rPr>
        <w:t>Rozbudowa drogi gminnej                          nr 103047D w zakresie budowy chodnika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20"/>
          <w:szCs w:val="20"/>
          <w:lang w:val="pl-PL" w:eastAsia="pl-PL" w:bidi="ar-SA"/>
        </w:rPr>
        <w:t>,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lang w:eastAsia="pl-PL" w:bidi="pl-PL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 cenę:</w:t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20"/>
          <w:szCs w:val="20"/>
          <w:u w:val="single"/>
        </w:rPr>
        <w:t>Oferuję/oferujemy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 xml:space="preserve"> wykonanie całości zamówienia,  za: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 oferty netto: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........................…...………........……….............</w:t>
      </w:r>
      <w:r>
        <w:rPr>
          <w:rStyle w:val="Domylnaczcionkaakapitu"/>
          <w:rFonts w:cs="Tahoma" w:ascii="Tahoma" w:hAnsi="Tahoma"/>
          <w:color w:val="000000"/>
          <w:szCs w:val="18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</w:t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</w:rPr>
        <w:t>Kwota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podatku VAT: </w:t>
        <w:tab/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>……….........……………...………..……...…............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kern w:val="0"/>
          <w:sz w:val="20"/>
          <w:szCs w:val="20"/>
          <w:u w:val="single"/>
        </w:rPr>
        <w:t>CENA OFERTY BRUTTO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</w:rPr>
        <w:t>: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</w:t>
        <w:tab/>
      </w:r>
      <w:r>
        <w:rPr>
          <w:rStyle w:val="Domylnaczcionkaakapitu"/>
          <w:rFonts w:cs="Tahoma" w:ascii="Tahoma" w:hAnsi="Tahoma"/>
          <w:color w:val="000000"/>
          <w:sz w:val="16"/>
          <w:szCs w:val="16"/>
        </w:rPr>
        <w:t xml:space="preserve">…..................……………………............…..........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zł,</w:t>
      </w:r>
    </w:p>
    <w:p>
      <w:pPr>
        <w:pStyle w:val="Normalny"/>
        <w:spacing w:lineRule="auto" w:line="24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Cena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oferty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BRUTTO SŁOWNIE: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6"/>
          <w:szCs w:val="16"/>
        </w:rPr>
        <w:t>…….………………………………………………………………………………………………………………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że udzielam gwarancji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wykonane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roboty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na następujący okres: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8296" w:type="dxa"/>
        <w:jc w:val="left"/>
        <w:tblInd w:w="254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371"/>
        <w:gridCol w:w="3924"/>
      </w:tblGrid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Tahoma"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OKRES GWARANCJI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Tahoma"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WYBRANY WARIANT</w:t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 w:before="0" w:after="0"/>
              <w:jc w:val="center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Normalny"/>
              <w:widowControl w:val="false"/>
              <w:tabs>
                <w:tab w:val="clear" w:pos="720"/>
              </w:tabs>
              <w:spacing w:lineRule="auto" w:line="24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20"/>
                <w:szCs w:val="20"/>
                <w:shd w:fill="auto" w:val="clear"/>
              </w:rPr>
              <w:t>60 miesięcy</w:t>
            </w:r>
          </w:p>
        </w:tc>
        <w:tc>
          <w:tcPr>
            <w:tcW w:w="3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shd w:fill="C0C0C0" w:val="clear"/>
        </w:rPr>
        <w:t xml:space="preserve">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>należy postawić znak „X” przy wybranym okresie gwarancji (tj. zaznaczyć jedno z trzech pustych miejsc wstawiając znak „X”  przy okresie gwarancji, który został wybrany).</w:t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6"/>
          <w:szCs w:val="16"/>
          <w:u w:val="single"/>
          <w:shd w:fill="C0C0C0" w:val="clear"/>
        </w:rPr>
        <w:t>*UWAGA: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 </w:t>
      </w:r>
      <w:r>
        <w:rPr>
          <w:rStyle w:val="Domylnaczcionkaakapitu"/>
          <w:rFonts w:eastAsia="TimesNewRomanPSMT"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eastAsia="pl-PL"/>
        </w:rPr>
        <w:t xml:space="preserve">Wykonawca, składając ofertę, w pkt 2 formularza ofertowego zobowiązany jest do wyboru okresu gwarancji. W sytuacji, gdy Wykonawca nie zaznaczy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</w:rPr>
        <w:t xml:space="preserve">w formularzu ofertowym w pkt 2 w tabeli wybranego okresu gwarancji w miesiącach, tj. nie postawi przy nim znaku „X” lub postawi w tabeli więcej niż jeden znak „X”, Zamawiający przyjmie, że Wykonawca oferuje okres gwarancji w ilości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u w:val="single"/>
          <w:shd w:fill="FFFFFF" w:val="clear"/>
        </w:rPr>
        <w:t xml:space="preserve"> 36 miesięcy. 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3.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Po zapoznaniu się z treścią specyfikacji, warunkami Zamawiającego, opisem przedmiotu zamówienia, technologią wykonania robót, dokumentacją projektową, planowanymi warunkami prowadzenia przyszłych prac, oświadczamy, że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całość zamówienia będziemy w stanie zrealizować i zakończyć w terminie określonym w Rozdziale VII SWZ.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4.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zapoznaliśmy się ze specyfikacją istotnych warunków zamówienia i nie wnosimy do niej zastrzeżeń oraz zdobyliśmy informacje konieczne i niezbędne do przygotowania oferty.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5.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zapoznaliśmy się z opisem przedmiotu zamówienia, technologią wykonania robót                     i dokumentacją projektową załączoną do SWZ.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6.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uważamy się za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 związanych niniejszą ofertą na czas wskazany                             w specyfikacji.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7.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Oświadczamy, że zawarty w specyfikacji projekt umowy został przez nas zaakceptowany                           i zobowiązujemy się w przypadku wyboru naszej oferty do zawarcia umowy na wyżej wymienionych warunkach w miejscu i terminie wyznaczonym przez Zamawiającego.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8.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W przypadku wyboru naszej oferty jako najkorzystniejszej zobowiązujemy się przed podpisaniem umowy do wniesienia żądanego przez Zamawiającego zabezpieczenia należytego wykonania umowy,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w wysokości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shd w:fill="FFFFFF" w:val="clear"/>
        </w:rPr>
        <w:t>5 % c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eny całkowitej podanej w ofercie.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9. Oświadczamy, że akceptujemy warunki płatności określone przez Zamawiającego.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>10.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 xml:space="preserve"> Oświadczamy, że niżej wymienione części zamówienia zamierzam powierzyć następującym podwykonawcom: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tbl>
      <w:tblPr>
        <w:tblW w:w="9150" w:type="dxa"/>
        <w:jc w:val="left"/>
        <w:tblInd w:w="96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Tahoma"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Tahoma"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Wykaz części zamówienia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Tahoma"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Nazwa podwykonawcy</w:t>
            </w:r>
          </w:p>
        </w:tc>
      </w:tr>
      <w:tr>
        <w:trPr>
          <w:trHeight w:val="1120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widowControl w:val="false"/>
        <w:spacing w:lineRule="auto" w:line="276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11.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Oświadczam, że wypełniłem obowiązki informacyjne przewidziane w art. 13 lub 14 RODO</w:t>
      </w:r>
      <w:r>
        <w:rPr>
          <w:rStyle w:val="Domylnaczcionkaakapitu"/>
          <w:rFonts w:cs="Tahoma" w:ascii="Tahoma" w:hAnsi="Tahoma"/>
          <w:color w:val="000000"/>
          <w:position w:val="7"/>
          <w:sz w:val="12"/>
          <w:szCs w:val="12"/>
        </w:rPr>
        <w:t>1)</w:t>
      </w:r>
      <w:r>
        <w:rPr>
          <w:rStyle w:val="Domylnaczcionkaakapitu"/>
          <w:rFonts w:cs="Tahoma" w:ascii="Tahoma" w:hAnsi="Tahoma"/>
          <w:color w:val="000000"/>
          <w:sz w:val="12"/>
          <w:szCs w:val="12"/>
        </w:rPr>
        <w:t xml:space="preserve">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wobec osób fizycznych, od których dane osobowe bezpośrednio lub pośrednio pozyskałem w celu ubiegania się o udzielenie zamówienia publicznego w niniejszym postępowaniu.</w:t>
      </w:r>
    </w:p>
    <w:p>
      <w:pPr>
        <w:pStyle w:val="Normalny"/>
        <w:spacing w:lineRule="auto" w:line="276"/>
        <w:jc w:val="both"/>
        <w:rPr/>
      </w:pPr>
      <w:r>
        <w:rPr>
          <w:rStyle w:val="Domylnaczcionkaakapitu"/>
          <w:rFonts w:cs="Tahoma" w:ascii="Tahoma" w:hAnsi="Tahoma"/>
          <w:i/>
          <w:iCs/>
          <w:color w:val="000000"/>
          <w:position w:val="8"/>
          <w:sz w:val="14"/>
          <w:szCs w:val="14"/>
        </w:rPr>
        <w:t xml:space="preserve">1)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 xml:space="preserve">rozporządzenie Parlamentu Europejskiego i Rady (UE) 2016/679 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  <w:shd w:fill="FFFFFF" w:val="clear"/>
        </w:rPr>
        <w:t>z </w:t>
      </w:r>
      <w:r>
        <w:rPr>
          <w:rStyle w:val="Domylnaczcionkaakapitu"/>
          <w:rFonts w:cs="Tahoma" w:ascii="Tahoma" w:hAnsi="Tahoma"/>
          <w:i/>
          <w:iCs/>
          <w:color w:val="000000"/>
          <w:sz w:val="14"/>
          <w:szCs w:val="14"/>
        </w:rPr>
        <w:t>dnia 27 kwietnia 2016 r. w sprawie ochrony osób fizycznych w związku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>12. Dane Wykonawcy:</w:t>
      </w:r>
    </w:p>
    <w:tbl>
      <w:tblPr>
        <w:tblW w:w="9300" w:type="dxa"/>
        <w:jc w:val="left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0"/>
        <w:gridCol w:w="4536"/>
        <w:gridCol w:w="63"/>
      </w:tblGrid>
      <w:tr>
        <w:trPr/>
        <w:tc>
          <w:tcPr>
            <w:tcW w:w="92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4700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</w:tc>
        <w:tc>
          <w:tcPr>
            <w:tcW w:w="459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color w:val="000000"/>
                <w:kern w:val="2"/>
                <w:sz w:val="18"/>
                <w:szCs w:val="18"/>
                <w:lang w:val="pl-PL" w:eastAsia="ar-SA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MS Mincho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eastAsia="ar-SA" w:bidi="ar-SA"/>
              </w:rPr>
              <w:t>inny rodzaj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2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left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160"/>
              <w:ind w:left="0" w:right="0" w:hanging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</w:tc>
        <w:tc>
          <w:tcPr>
            <w:tcW w:w="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76" w:before="0" w:after="16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/>
      </w:pP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12a.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Oświadczamy, że niniejszą ofertę składamy (właściwe zaznaczyć):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/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color w:val="000000"/>
          <w:sz w:val="20"/>
          <w:szCs w:val="20"/>
        </w:rPr>
        <w:t>samodzielnie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/>
      </w:pPr>
      <w:r>
        <w:rPr>
          <w:rFonts w:eastAsia="Tahoma" w:cs="Tahoma" w:ascii="Tahoma" w:hAnsi="Tahoma"/>
          <w:b/>
          <w:bCs/>
          <w:color w:val="000000"/>
          <w:sz w:val="20"/>
          <w:szCs w:val="20"/>
        </w:rPr>
        <w:t xml:space="preserve">□ </w:t>
      </w:r>
      <w:r>
        <w:rPr>
          <w:rFonts w:eastAsia="Calibri" w:cs="Tahoma" w:ascii="Tahoma" w:hAnsi="Tahoma"/>
          <w:b w:val="false"/>
          <w:bCs w:val="false"/>
          <w:color w:val="000000"/>
          <w:sz w:val="20"/>
          <w:szCs w:val="20"/>
        </w:rPr>
        <w:t>jako Wykonawcy wspólnie ubiegający się o udzielenie zamówienia (np. konsorcjum)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W przypadku Wykonawców wspólnie ubiegających się o udzielenie zamówienia należy wypełnić poniższą tabelkę oddzielnie dla każdego z Wykonawców ubiegających się o udzielenie zamówienia: </w:t>
      </w:r>
    </w:p>
    <w:tbl>
      <w:tblPr>
        <w:tblW w:w="9643" w:type="dxa"/>
        <w:jc w:val="left"/>
        <w:tblInd w:w="-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2"/>
        <w:gridCol w:w="4440"/>
        <w:gridCol w:w="70"/>
      </w:tblGrid>
      <w:tr>
        <w:trPr/>
        <w:tc>
          <w:tcPr>
            <w:tcW w:w="95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NAZWA: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NIP: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WOJEWÓDZTWO: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5132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MIEJSCOWOŚĆ: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51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KOD POCZTOWY:</w:t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ADRES POCZTOWY (ULICA, NR DOMU I LOKALU):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E-mail: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Tel.: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Faks.: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Wykonawca jest  (zaznaczyć właściwe):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/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mikroprzedsiębiorstwem,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małym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średnim przedsiębiorstwem,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/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jednoosobowa działalność gospodarcza,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76"/>
              <w:ind w:left="0" w:right="0" w:hanging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lang w:val="pl-PL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</w:t>
            </w:r>
            <w:r>
              <w:rPr>
                <w:rFonts w:cs="Tahoma" w:ascii="Tahoma" w:hAnsi="Tahoma"/>
                <w:color w:val="000000"/>
                <w:kern w:val="2"/>
                <w:sz w:val="18"/>
                <w:szCs w:val="18"/>
                <w:lang w:val="pl-PL" w:bidi="ar-SA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/>
            </w:pP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>□</w:t>
            </w:r>
            <w:r>
              <w:rPr>
                <w:rFonts w:eastAsia="Tahoma"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lang w:val="pl-PL"/>
              </w:rPr>
              <w:t xml:space="preserve">  </w:t>
            </w:r>
            <w:r>
              <w:rPr>
                <w:rFonts w:cs="Tahoma" w:ascii="Tahoma" w:hAnsi="Tahom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bidi="ar-SA"/>
              </w:rPr>
              <w:t>inny rodzaj</w:t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/>
        <w:tc>
          <w:tcPr>
            <w:tcW w:w="957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Wykonawca reprezentowany przez: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       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.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7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Tahoma"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/>
      </w:r>
    </w:p>
    <w:p>
      <w:pPr>
        <w:pStyle w:val="Normal"/>
        <w:tabs>
          <w:tab w:val="clear" w:pos="720"/>
          <w:tab w:val="left" w:pos="54" w:leader="none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Tahoma"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>12b. OŚWIADCZENIE DOT. ROBÓT BUDOWLANYCH/USŁUG WYKONYWANYCH PRZEZ POSZCZEGÓLNYCH WYKONAWCÓW WSPÓLNIE UBIEGAJĄCYCH SIĘ O UDZIELENIE ZAMÓWIENIA: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rFonts w:ascii="Tahoma" w:hAnsi="Tahoma" w:cs="Tahoma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Oświadczamy, że następujące roboty budowlane/usługi zostaną wykonane przez poszczególnych</w:t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142" w:right="0" w:hanging="142"/>
        <w:rPr>
          <w:rFonts w:ascii="Tahoma" w:hAnsi="Tahoma" w:cs="Tahoma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ahoma" w:ascii="Tahoma" w:hAnsi="Tahoma"/>
          <w:i w:val="false"/>
          <w:iCs w:val="false"/>
          <w:color w:val="000000"/>
          <w:sz w:val="20"/>
          <w:szCs w:val="20"/>
        </w:rPr>
        <w:t>Wykonawców:</w:t>
      </w:r>
    </w:p>
    <w:tbl>
      <w:tblPr>
        <w:tblW w:w="9150" w:type="dxa"/>
        <w:jc w:val="left"/>
        <w:tblInd w:w="96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3"/>
        <w:gridCol w:w="3728"/>
        <w:gridCol w:w="4909"/>
      </w:tblGrid>
      <w:tr>
        <w:trPr/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>
                <w:rFonts w:ascii="Tahoma" w:hAnsi="Tahoma" w:cs="Tahoma"/>
                <w:b/>
                <w:bCs/>
                <w:color w:val="000000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>Lp.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Wykaz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robót/usług</w:t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/>
              <w:ind w:left="0" w:right="0" w:hanging="0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lang w:val="pl-PL"/>
              </w:rPr>
              <w:t xml:space="preserve">Nazwa </w:t>
            </w:r>
            <w:r>
              <w:rPr>
                <w:rFonts w:cs="Tahoma" w:ascii="Tahoma" w:hAnsi="Tahoma"/>
                <w:b/>
                <w:bCs/>
                <w:color w:val="000000"/>
                <w:lang w:val="pl-PL" w:bidi="ar-SA"/>
              </w:rPr>
              <w:t>Wykonawcy, który wykona  dane roboty budowlane/usługi</w:t>
            </w:r>
          </w:p>
        </w:tc>
      </w:tr>
      <w:tr>
        <w:trPr>
          <w:trHeight w:val="54" w:hRule="atLeast"/>
        </w:trPr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4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40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/>
      </w:pP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13.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Informuję, że wybór oferty</w:t>
      </w:r>
      <w:r>
        <w:rPr>
          <w:rFonts w:cs="Tahoma" w:ascii="Tahoma" w:hAnsi="Tahoma"/>
          <w:b/>
          <w:bCs/>
          <w:i w:val="false"/>
          <w:iCs w:val="false"/>
          <w:color w:val="000000"/>
          <w:sz w:val="20"/>
          <w:szCs w:val="20"/>
        </w:rPr>
        <w:t xml:space="preserve"> będzie / nie będzie* </w:t>
      </w:r>
      <w:r>
        <w:rPr>
          <w:rFonts w:cs="Tahoma" w:ascii="Tahoma" w:hAnsi="Tahoma"/>
          <w:b w:val="false"/>
          <w:bCs w:val="false"/>
          <w:i w:val="false"/>
          <w:iCs w:val="false"/>
          <w:color w:val="000000"/>
          <w:sz w:val="20"/>
          <w:szCs w:val="20"/>
        </w:rPr>
        <w:t>prowadzić  do powstania u Zamawiającego obowiązku podatkowego (zgodnie z ustawą z dnia 11 marca 2004 r. o podatku od towarów i usług).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/>
      </w:pPr>
      <w:r>
        <w:rPr>
          <w:rFonts w:cs="Tahoma" w:ascii="Tahoma" w:hAnsi="Tahoma"/>
          <w:color w:val="000000"/>
          <w:sz w:val="20"/>
          <w:szCs w:val="20"/>
        </w:rPr>
        <w:t xml:space="preserve">Poniżej wskazuję 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towaru lub usługi,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których dostawa lub świadczenie będzie prowadzić do powstania obowiązku podatkowego u Zamawiającego, oraz podaję ich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 wartość bez kwoty podatku, wskazuję stawkę podatku od towarów i usług, która zgodnie z moją wiedzą będzie miała zastosowanie: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/>
      </w:pP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 xml:space="preserve">nazwę (rodzaj)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towaru lub usługi: ……………………………...……………………………………………………… wartość bez kwoty podatku: ……………………………………………………………………………….……………….  stawka podatku od towarów i usług: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.</w:t>
      </w:r>
      <w:r>
        <w:rPr>
          <w:rFonts w:cs="Tahoma" w:ascii="Tahoma" w:hAnsi="Tahoma"/>
          <w:color w:val="000000"/>
          <w:sz w:val="20"/>
          <w:szCs w:val="20"/>
        </w:rPr>
        <w:t>...........................................................................…………</w:t>
      </w:r>
    </w:p>
    <w:p>
      <w:pPr>
        <w:pStyle w:val="Normalny"/>
        <w:tabs>
          <w:tab w:val="clear" w:pos="720"/>
          <w:tab w:val="left" w:pos="0" w:leader="none"/>
        </w:tabs>
        <w:spacing w:lineRule="auto" w:line="240"/>
        <w:ind w:left="283" w:right="0" w:hanging="283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</w:rPr>
        <w:t>* niepotrzebne skreślić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</w:rPr>
        <w:t xml:space="preserve">14. </w:t>
      </w:r>
      <w:r>
        <w:rPr>
          <w:rStyle w:val="Domylnaczcionkaakapitu"/>
          <w:rFonts w:cs="Tahoma" w:ascii="Tahoma" w:hAnsi="Tahoma"/>
          <w:color w:val="000000"/>
          <w:sz w:val="20"/>
          <w:szCs w:val="20"/>
        </w:rPr>
        <w:t>Załącznikami do niniejszej oferty  są następujące dokumenty: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1./.................................................................................................................................................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2./.................................................................................................................................................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3./.................................................................................................................................................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4./.................................................................................................................................................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5./.................................................................................................................................................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6./.................................................................................................................................................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7./.................................................................................................................................................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8./.................................................................................................................................................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9./.................................................................................................................................................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10./...............................................................................................................................................</w:t>
      </w:r>
    </w:p>
    <w:p>
      <w:pPr>
        <w:pStyle w:val="Normalny"/>
        <w:spacing w:lineRule="auto" w:line="240"/>
        <w:jc w:val="both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Tahoma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spacing w:lineRule="auto" w:line="24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 xml:space="preserve">        nazwa firmy i podpis (podpisy)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/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/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/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/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/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/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/>
      </w:r>
    </w:p>
    <w:p>
      <w:pPr>
        <w:pStyle w:val="Normalny"/>
        <w:spacing w:lineRule="auto" w:line="240"/>
        <w:rPr>
          <w:rStyle w:val="Domylnaczcionkaakapitu"/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2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/>
      </w:pPr>
      <w:r>
        <w:rPr>
          <w:rFonts w:cs="Tahoma" w:ascii="Tahoma" w:hAnsi="Tahoma"/>
          <w:b/>
          <w:color w:val="000000"/>
        </w:rPr>
        <w:tab/>
      </w:r>
      <w:r>
        <w:rPr>
          <w:rFonts w:cs="Tahoma" w:ascii="Tahoma" w:hAnsi="Tahoma"/>
          <w:b/>
          <w:bCs/>
          <w:color w:val="000000"/>
          <w:sz w:val="20"/>
          <w:szCs w:val="20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5783" w:right="0" w:hanging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cs="Tahoma" w:ascii="Tahoma" w:hAnsi="Tahoma"/>
          <w:b/>
          <w:bCs/>
          <w:color w:val="000000"/>
          <w:sz w:val="20"/>
          <w:szCs w:val="20"/>
        </w:rPr>
        <w:tab/>
        <w:t>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...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.……………...…………...............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rFonts w:ascii="Tahoma" w:hAnsi="Tahoma" w:cs="Tahoma"/>
          <w:i/>
          <w:i/>
          <w:color w:val="000000"/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5953" w:hanging="0"/>
        <w:rPr>
          <w:rFonts w:ascii="Tahoma" w:hAnsi="Tahoma" w:cs="Tahoma"/>
          <w:i/>
          <w:i/>
          <w:color w:val="000000"/>
          <w:sz w:val="12"/>
          <w:szCs w:val="12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Tahoma"/>
          <w:b/>
          <w:color w:val="000000"/>
          <w:u w:val="single"/>
          <w:shd w:fill="C0C0C0" w:val="clear"/>
        </w:rPr>
      </w:pPr>
      <w:r>
        <w:rPr>
          <w:rFonts w:cs="Tahoma" w:ascii="Tahoma" w:hAnsi="Tahoma"/>
          <w:b/>
          <w:color w:val="000000"/>
          <w:u w:val="single"/>
          <w:shd w:fill="C0C0C0" w:val="clear"/>
        </w:rPr>
        <w:t>OŚWIADCZENIE WYKONAWCY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  <w:t>składane na podstawie art. 125 ust. 1 ustawy z dnia 11 września 2019 r.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/>
      </w:pPr>
      <w:r>
        <w:rPr>
          <w:rFonts w:eastAsia="Tahoma" w:cs="Tahoma" w:ascii="Tahoma" w:hAnsi="Tahoma"/>
          <w:b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b/>
          <w:color w:val="000000"/>
          <w:sz w:val="20"/>
          <w:szCs w:val="20"/>
        </w:rPr>
        <w:t>Prawo zamówień publicznych (dalej jako: ustawa Pzp),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Tahoma"/>
          <w:b/>
          <w:color w:val="000000"/>
          <w:sz w:val="20"/>
          <w:szCs w:val="2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PRZESŁANEK WYKLUCZENIA Z POSTĘPOWANIA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Tahoma"/>
          <w:b/>
          <w:color w:val="000000"/>
          <w:sz w:val="20"/>
          <w:szCs w:val="2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ORAZ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0" w:right="0" w:hanging="0"/>
        <w:jc w:val="center"/>
        <w:rPr>
          <w:rFonts w:ascii="Tahoma" w:hAnsi="Tahoma" w:cs="Tahoma"/>
          <w:b/>
          <w:color w:val="000000"/>
          <w:sz w:val="20"/>
          <w:szCs w:val="20"/>
          <w:u w:val="single"/>
          <w:shd w:fill="FFFFFF" w:val="clear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  <w:shd w:fill="FFFFFF" w:val="clear"/>
        </w:rPr>
        <w:t>DOTYCZĄCE SPEŁNIANIA WARUNKÓW UDZIAŁU W POSTĘPOWANIU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jc w:val="both"/>
        <w:rPr/>
      </w:pPr>
      <w:r>
        <w:rPr>
          <w:rFonts w:cs="Tahoma" w:ascii="Tahoma" w:hAnsi="Tahoma"/>
          <w:color w:val="000000"/>
          <w:sz w:val="20"/>
          <w:szCs w:val="20"/>
        </w:rPr>
        <w:t xml:space="preserve">Na potrzeby postępowania o udzielenie zamówienia publicznego pn.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20"/>
          <w:szCs w:val="20"/>
        </w:rPr>
        <w:t>Rozbudowa drogi gminnej nr 103047D w zakresie budowy chodnika</w:t>
      </w:r>
      <w:r>
        <w:rPr>
          <w:rStyle w:val="Domylnaczcionkaakapitu"/>
          <w:rFonts w:eastAsia="Lucida Sans Unicode" w:cs="Arial" w:ascii="Tahoma" w:hAnsi="Tahoma"/>
          <w:b/>
          <w:bCs/>
          <w:i/>
          <w:iCs/>
          <w:color w:val="000000"/>
          <w:kern w:val="0"/>
          <w:sz w:val="20"/>
          <w:szCs w:val="20"/>
          <w:u w:val="none"/>
          <w:lang w:val="pl-PL" w:eastAsia="pl-PL" w:bidi="ar-SA"/>
        </w:rPr>
        <w:t>,</w:t>
      </w:r>
      <w:r>
        <w:rPr>
          <w:rStyle w:val="Domylnaczcionkaakapitu"/>
          <w:rFonts w:eastAsia="Lucida Sans Unicode" w:cs="Tahoma" w:ascii="Tahoma" w:hAnsi="Tahoma"/>
          <w:b/>
          <w:bCs/>
          <w:i/>
          <w:iCs/>
          <w:color w:val="000000"/>
          <w:kern w:val="0"/>
          <w:sz w:val="20"/>
          <w:szCs w:val="20"/>
          <w:u w:val="none"/>
          <w:lang w:val="pl-PL" w:eastAsia="pl-PL" w:bidi="ar-SA"/>
        </w:rPr>
        <w:t xml:space="preserve"> </w:t>
      </w:r>
      <w:r>
        <w:rPr>
          <w:rFonts w:cs="Tahoma" w:ascii="Tahoma" w:hAnsi="Tahoma"/>
          <w:color w:val="000000"/>
          <w:sz w:val="20"/>
          <w:szCs w:val="20"/>
        </w:rPr>
        <w:t>prowadzonego przez Gminę Lubin, zs. przy ul. Księcia</w:t>
      </w:r>
      <w:r>
        <w:rPr>
          <w:rFonts w:eastAsia="Times New Roman" w:cs="Tahoma" w:ascii="Tahoma" w:hAnsi="Tahoma"/>
          <w:color w:val="000000"/>
          <w:sz w:val="20"/>
          <w:szCs w:val="20"/>
        </w:rPr>
        <w:t xml:space="preserve"> Ludwika I 3</w:t>
      </w:r>
      <w:r>
        <w:rPr>
          <w:rFonts w:cs="Tahoma" w:ascii="Tahoma" w:hAnsi="Tahoma"/>
          <w:color w:val="000000"/>
          <w:sz w:val="20"/>
          <w:szCs w:val="20"/>
        </w:rPr>
        <w:t>, 59-300 Lubin</w:t>
      </w:r>
      <w:r>
        <w:rPr>
          <w:rFonts w:cs="Tahoma" w:ascii="Tahoma" w:hAnsi="Tahoma"/>
          <w:i/>
          <w:color w:val="000000"/>
          <w:sz w:val="20"/>
          <w:szCs w:val="20"/>
        </w:rPr>
        <w:t xml:space="preserve">, </w:t>
      </w:r>
      <w:r>
        <w:rPr>
          <w:rFonts w:cs="Tahoma" w:ascii="Tahoma" w:hAnsi="Tahoma"/>
          <w:color w:val="000000"/>
          <w:sz w:val="20"/>
          <w:szCs w:val="20"/>
        </w:rPr>
        <w:t>oświadczam, co następuje: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firstLine="708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shd w:val="clear" w:fill="BFBFBF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/>
          <w:b/>
          <w:color w:val="000000"/>
          <w:sz w:val="21"/>
          <w:szCs w:val="21"/>
        </w:rPr>
      </w:pPr>
      <w:r>
        <w:rPr>
          <w:rFonts w:ascii="Tahoma" w:hAnsi="Tahoma"/>
          <w:b/>
          <w:color w:val="000000"/>
          <w:sz w:val="21"/>
          <w:szCs w:val="21"/>
        </w:rPr>
        <w:t>OŚWIADCZENIA DOTYCZĄCE WYKONAWCY / PODMIOTU UDOSTĘPNIAJĄCEGO ZASOBY*:</w:t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że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PODLEGAM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Oświadczam,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NIE PODLEGAM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z postępowania na podstawie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2024, poz. 507).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2.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>Oświadczam,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że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ZACHODZĄ/NIE ZACHODZĄ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lang w:val="pl-PL"/>
        </w:rPr>
        <w:t>*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w stosunku do mnie podstawy wykluczenia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z postępowania na podstawie art. ……......................……. ustawy Pzp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(podać mającą zastosowanie podstawę wykluczenia spośród wymienionych w art. 108 ust. 1 pkt 1, 2 i 5).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Jednocześnie oświadczam, że w związku z ww. okolicznością, na podstawie art. 110 ust. 2  ustawy Pzp podjąłem następujące środki naprawcze: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……………………………………………………………………………………………………………………………….……………….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FFFFFF" w:val="clear"/>
          <w:lang w:val="pl-PL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FFFFFF" w:val="clear"/>
          <w:lang w:val="pl-PL"/>
        </w:rPr>
        <w:t>* niepotrzebne skreślić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eastAsia="Tahoma" w:cs="Tahoma"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eastAsia="Tahoma" w:cs="Tahoma"/>
          <w:color w:val="000000"/>
          <w:sz w:val="18"/>
          <w:szCs w:val="18"/>
          <w:lang w:val="pl-PL"/>
        </w:rPr>
      </w:pPr>
      <w:r>
        <w:rPr>
          <w:rFonts w:eastAsia="Tahoma" w:cs="Tahoma" w:ascii="Tahoma" w:hAnsi="Tahoma"/>
          <w:color w:val="000000"/>
          <w:sz w:val="18"/>
          <w:szCs w:val="18"/>
          <w:lang w:val="pl-PL"/>
        </w:rPr>
        <w:t xml:space="preserve">       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jc w:val="both"/>
        <w:rPr>
          <w:rFonts w:ascii="Tahoma" w:hAnsi="Tahoma" w:cs="Tahoma"/>
          <w:b/>
          <w:color w:val="000000"/>
          <w:sz w:val="21"/>
          <w:szCs w:val="21"/>
          <w:lang w:val="pl-PL"/>
        </w:rPr>
      </w:pPr>
      <w:r>
        <w:rPr>
          <w:rFonts w:cs="Tahoma" w:ascii="Tahoma" w:hAnsi="Tahoma"/>
          <w:b/>
          <w:color w:val="000000"/>
          <w:sz w:val="21"/>
          <w:szCs w:val="21"/>
          <w:lang w:val="pl-PL"/>
        </w:rPr>
        <w:t>OŚWIADCZENIE DOTYCZĄCE WYKONAWCY / PODMIOTU UDOSTĘPNIAJĄCEGO ZASOBY*: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spełniam warunki udziału w postępowaniu określone przez Zamawiającego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shd w:fill="FFFFFF" w:val="clear"/>
          <w:lang w:val="pl-PL"/>
        </w:rPr>
        <w:t>w  specyfikacj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i warunków zamówienia w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Rozdziale VIII.</w:t>
      </w:r>
      <w:r>
        <w:rPr>
          <w:rStyle w:val="Domylnaczcionkaakapitu"/>
          <w:rFonts w:eastAsia="Tahoma" w:cs="Tahoma" w:ascii="Tahoma" w:hAnsi="Tahoma"/>
          <w:b/>
          <w:bCs/>
          <w:i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ab/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lang w:val="pl-PL"/>
        </w:rPr>
        <w:t xml:space="preserve">INFORMACJA W ZWIĄZKU Z POLEGANIEM NA ZASOBACH INNYCH PODMIOTÓW </w:t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/>
      </w:pP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lang w:val="pl-PL"/>
        </w:rPr>
        <w:t xml:space="preserve">(UWAGA: </w:t>
      </w: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u w:val="single"/>
          <w:lang w:val="pl-PL"/>
        </w:rPr>
        <w:t>Wypełnia Wykonawca tylko</w:t>
      </w:r>
      <w:r>
        <w:rPr>
          <w:rStyle w:val="Domylnaczcionkaakapitu"/>
          <w:rFonts w:cs="Tahoma" w:ascii="Tahoma" w:hAnsi="Tahoma"/>
          <w:b/>
          <w:color w:val="000000"/>
          <w:sz w:val="20"/>
          <w:szCs w:val="20"/>
          <w:lang w:val="pl-PL"/>
        </w:rPr>
        <w:t xml:space="preserve"> jeśli powołuje się na zasoby innych podmiotów,                   w przeciwnym wypadku wpisać  „NIE DOTYCZY”):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że w celu wykazania spełniania warunków udziału w postępowaniu, określonych przez zamawiającego w specyfikacji warunków zamówienia 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>w Rozdziale VIII</w:t>
      </w: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,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polegam na zasobach następującego/ych podmiotu/ów: 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 w następującym zakresie: .…………………………………………………………………………………………………………………………………………………....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Domylnaczcionkaakapitu"/>
          <w:rFonts w:cs="Tahoma" w:ascii="Tahoma" w:hAnsi="Tahoma"/>
          <w:i/>
          <w:color w:val="000000"/>
          <w:sz w:val="18"/>
          <w:szCs w:val="18"/>
          <w:lang w:val="pl-PL"/>
        </w:rPr>
        <w:t>(wskazać podmiot i określić odpowiedni zakres dla wskazanego podmiotu).</w:t>
      </w:r>
      <w:r>
        <w:rPr>
          <w:rFonts w:cs="Tahoma" w:ascii="Tahoma" w:hAnsi="Tahoma"/>
          <w:i/>
          <w:iCs/>
          <w:color w:val="000000"/>
          <w:sz w:val="18"/>
          <w:szCs w:val="18"/>
          <w:lang w:val="pl-PL"/>
        </w:rPr>
        <w:t xml:space="preserve"> </w:t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jc w:val="both"/>
        <w:rPr>
          <w:rFonts w:ascii="Tahoma" w:hAnsi="Tahoma" w:cs="Tahoma"/>
          <w:b/>
          <w:color w:val="000000"/>
          <w:sz w:val="21"/>
          <w:szCs w:val="21"/>
          <w:lang w:val="pl-PL"/>
        </w:rPr>
      </w:pPr>
      <w:r>
        <w:rPr>
          <w:rFonts w:cs="Tahoma" w:ascii="Tahoma" w:hAnsi="Tahoma"/>
          <w:b/>
          <w:color w:val="000000"/>
          <w:sz w:val="21"/>
          <w:szCs w:val="21"/>
          <w:lang w:val="pl-PL"/>
        </w:rPr>
        <w:t>OŚWIADCZENIA DOTYCZĄCE PODWYKONAWCÓW NIEBĘDĄCYCH PODMIOTAMI UDOSTĘPNIAJĄCYMI ZASOBY (WYPEŁNIĆ JEŻELI DOTYCZY**):</w:t>
      </w:r>
    </w:p>
    <w:p>
      <w:pPr>
        <w:pStyle w:val="Akapitzlist"/>
        <w:numPr>
          <w:ilvl w:val="2"/>
          <w:numId w:val="2"/>
        </w:numPr>
        <w:spacing w:lineRule="auto" w:line="276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 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Oświadczam,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………………………………………………………………..………………………………………………………………,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eastAsia="Courier New" w:cs="Tahoma" w:ascii="Tahoma" w:hAnsi="Tahoma"/>
          <w:b/>
          <w:bCs/>
          <w:color w:val="000000"/>
          <w:sz w:val="18"/>
          <w:szCs w:val="18"/>
          <w:lang w:val="pl-PL" w:eastAsia="pl-PL" w:bidi="ar-SA"/>
        </w:rPr>
        <w:t>NIE PODLEGA/PODLEGA*</w:t>
      </w:r>
      <w:r>
        <w:rPr>
          <w:rStyle w:val="Domylnaczcionkaakapitu"/>
          <w:rFonts w:cs="Tahoma" w:ascii="Tahoma" w:hAnsi="Tahoma"/>
          <w:color w:val="000000"/>
          <w:sz w:val="18"/>
          <w:szCs w:val="18"/>
          <w:lang w:val="pl-PL"/>
        </w:rPr>
        <w:t xml:space="preserve"> wykluczeniu z postępowania na podstawie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              art. 108 ust. 1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ustawy Pzp.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8"/>
          <w:szCs w:val="18"/>
          <w:lang w:val="pl-PL"/>
        </w:rPr>
        <w:t xml:space="preserve">              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1.1.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Oświadczam, że podwykonawca,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tj. (wpisać dane podwykonawcy) 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……………………………………………………………….……………………………………………………………,  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>niebędący podmiotem udostępniającym zasoby</w:t>
      </w:r>
      <w:r>
        <w:rPr>
          <w:rStyle w:val="Domylnaczcionkaakapitu"/>
          <w:rFonts w:cs="Tahoma" w:ascii="Tahoma" w:hAnsi="Tahoma"/>
          <w:b/>
          <w:bCs/>
          <w:color w:val="000000"/>
          <w:sz w:val="18"/>
          <w:szCs w:val="18"/>
          <w:lang w:val="pl-PL"/>
        </w:rPr>
        <w:t xml:space="preserve"> NIE PODLEGA/PODLEGA*</w:t>
      </w:r>
      <w:r>
        <w:rPr>
          <w:rStyle w:val="Domylnaczcionkaakapitu"/>
          <w:rFonts w:cs="Tahoma" w:ascii="Tahoma" w:hAnsi="Tahoma"/>
          <w:b w:val="false"/>
          <w:bCs w:val="false"/>
          <w:color w:val="000000"/>
          <w:sz w:val="18"/>
          <w:szCs w:val="18"/>
          <w:lang w:val="pl-PL"/>
        </w:rPr>
        <w:t xml:space="preserve"> wykluczeniu  z postępowania na podstawie  </w:t>
      </w:r>
      <w:r>
        <w:rPr>
          <w:rStyle w:val="Domylnaczcionkaakapitu"/>
          <w:rFonts w:eastAsia="Calibri" w:cs="Tahoma" w:ascii="Tahoma" w:hAnsi="Tahoma"/>
          <w:b/>
          <w:bCs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 xml:space="preserve">art. 7 ust. 1  </w:t>
      </w:r>
      <w:r>
        <w:rPr>
          <w:rStyle w:val="Domylnaczcionkaakapitu"/>
          <w:rFonts w:eastAsia="Calibri" w:cs="Tahoma" w:ascii="Tahoma" w:hAnsi="Tahom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  <w:lang w:val="pl-PL" w:bidi="zxx"/>
        </w:rPr>
        <w:t>ustawy z dnia 13 kwietnia 2022 r. o szczególnych rozwiązaniach w zakresie przeciwdziałania wspieraniu agresji na Ukrainę oraz służących ochronie bezpieczeństwa narodowego (Dz. U. 2024, poz. 507).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shd w:val="clear" w:fill="BFBFBF"/>
        <w:spacing w:lineRule="auto" w:line="360"/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  <w:r>
        <w:rPr>
          <w:rFonts w:cs="Tahoma" w:ascii="Tahoma" w:hAnsi="Tahoma"/>
          <w:b/>
          <w:color w:val="000000"/>
          <w:sz w:val="22"/>
          <w:szCs w:val="22"/>
          <w:lang w:val="pl-PL"/>
        </w:rPr>
        <w:t>OŚWIADCZENIE DOTYCZĄCE PODANYCH INFORMACJI:</w:t>
      </w:r>
    </w:p>
    <w:p>
      <w:pPr>
        <w:pStyle w:val="Normal"/>
        <w:widowControl/>
        <w:numPr>
          <w:ilvl w:val="0"/>
          <w:numId w:val="2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lang w:val="pl-PL"/>
        </w:rPr>
      </w:pPr>
      <w:r>
        <w:rPr>
          <w:rFonts w:cs="Tahoma" w:ascii="Tahoma" w:hAnsi="Tahoma"/>
          <w:b/>
          <w:bCs/>
          <w:color w:val="000000"/>
          <w:sz w:val="18"/>
          <w:szCs w:val="18"/>
          <w:lang w:val="pl-PL"/>
        </w:rPr>
      </w:r>
    </w:p>
    <w:p>
      <w:pPr>
        <w:pStyle w:val="Normalny"/>
        <w:numPr>
          <w:ilvl w:val="0"/>
          <w:numId w:val="2"/>
        </w:numPr>
        <w:spacing w:lineRule="auto" w:line="240"/>
        <w:rPr>
          <w:rFonts w:ascii="Tahoma" w:hAnsi="Tahoma" w:cs="Tahoma"/>
          <w:b w:val="false"/>
          <w:bCs w:val="false"/>
          <w:color w:val="000000"/>
          <w:sz w:val="16"/>
          <w:szCs w:val="16"/>
          <w:lang w:val="pl-PL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  <w:lang w:val="pl-PL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ny"/>
        <w:numPr>
          <w:ilvl w:val="2"/>
          <w:numId w:val="2"/>
        </w:numPr>
        <w:spacing w:lineRule="auto" w:line="240"/>
        <w:ind w:left="0" w:right="0" w:hanging="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FFFFFF" w:val="clear"/>
          <w:lang w:val="pl-PL"/>
        </w:rPr>
        <w:t>*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 xml:space="preserve"> niepotrzebne skreślić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  <w:t>** wypełnić, jeśli podwykonawca znany jest na etapie składania ofert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FFFFFF" w:val="clear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FFFFFF" w:val="clear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lang w:val="pl-PL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lang w:val="pl-PL"/>
        </w:rPr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2"/>
        </w:numPr>
        <w:jc w:val="right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</w:r>
    </w:p>
    <w:p>
      <w:pPr>
        <w:pStyle w:val="Akapitzlist"/>
        <w:numPr>
          <w:ilvl w:val="2"/>
          <w:numId w:val="2"/>
        </w:numPr>
        <w:spacing w:lineRule="auto" w:line="276"/>
        <w:ind w:left="720" w:right="0" w:hanging="72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C0C0C0" w:val="clear"/>
        </w:rPr>
        <w:t>Załącznik nr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right"/>
        <w:rPr/>
      </w:pPr>
      <w:r>
        <w:rPr>
          <w:rFonts w:cs="Tahoma" w:ascii="Tahoma" w:hAnsi="Tahoma"/>
          <w:b/>
          <w:color w:val="000000"/>
          <w:sz w:val="16"/>
          <w:szCs w:val="16"/>
        </w:rPr>
        <w:tab/>
        <w:t xml:space="preserve">                                             </w:t>
      </w:r>
      <w:r>
        <w:rPr>
          <w:rFonts w:cs="Tahoma" w:ascii="Tahoma" w:hAnsi="Tahoma"/>
          <w:b/>
          <w:color w:val="000000"/>
          <w:sz w:val="18"/>
          <w:szCs w:val="18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</w:t>
        <w:tab/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/>
      </w:pP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rFonts w:eastAsia="Tahoma" w:cs="Tahoma" w:ascii="Tahoma" w:hAnsi="Tahoma"/>
          <w:b/>
          <w:bCs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Gmina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ul. Księcia Ludwika I 3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59-300 Lubin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/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/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...………</w:t>
      </w:r>
      <w:r>
        <w:rPr>
          <w:rFonts w:cs="Tahoma" w:ascii="Tahoma" w:hAnsi="Tahoma"/>
          <w:color w:val="000000"/>
          <w:sz w:val="18"/>
          <w:szCs w:val="18"/>
        </w:rPr>
        <w:t>...….………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57" w:hanging="0"/>
        <w:rPr>
          <w:rFonts w:ascii="Tahoma" w:hAnsi="Tahoma" w:cs="Tahoma"/>
          <w:i/>
          <w:i/>
          <w:color w:val="000000"/>
          <w:sz w:val="14"/>
          <w:szCs w:val="14"/>
        </w:rPr>
      </w:pPr>
      <w:r>
        <w:rPr>
          <w:rFonts w:cs="Tahoma" w:ascii="Tahoma" w:hAnsi="Tahoma"/>
          <w:i/>
          <w:color w:val="000000"/>
          <w:sz w:val="14"/>
          <w:szCs w:val="14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0" w:hanging="0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...…….………………</w:t>
      </w:r>
    </w:p>
    <w:p>
      <w:pPr>
        <w:pStyle w:val="Normal"/>
        <w:tabs>
          <w:tab w:val="clear" w:pos="720"/>
          <w:tab w:val="left" w:pos="288" w:leader="none"/>
        </w:tabs>
        <w:spacing w:lineRule="auto" w:line="276" w:before="0" w:after="0"/>
        <w:ind w:left="0" w:right="170" w:hanging="0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</w:rPr>
        <w:t>..……..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rPr/>
      </w:pPr>
      <w:r>
        <w:rPr>
          <w:rFonts w:cs="Tahoma" w:ascii="Tahoma" w:hAnsi="Tahoma"/>
          <w:b w:val="false"/>
          <w:bCs w:val="false"/>
          <w:i/>
          <w:color w:val="000000"/>
          <w:sz w:val="14"/>
          <w:szCs w:val="14"/>
        </w:rPr>
        <w:t>(imię, nazwisko, stanowisko/podstawa do reprezentacji)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ab/>
      </w:r>
      <w:r>
        <w:rPr>
          <w:rFonts w:cs="Tahoma" w:ascii="Tahoma" w:hAnsi="Tahoma"/>
          <w:b/>
          <w:color w:val="000000"/>
          <w:sz w:val="16"/>
          <w:szCs w:val="16"/>
        </w:rPr>
        <w:t xml:space="preserve">   </w:t>
        <w:tab/>
        <w:t xml:space="preserve">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/>
      </w:pPr>
      <w:r>
        <w:rPr>
          <w:rStyle w:val="Domylnaczcionkaakapitu"/>
          <w:rFonts w:cs="Tahoma" w:ascii="Tahoma" w:hAnsi="Tahoma"/>
          <w:b/>
          <w:color w:val="000000"/>
          <w:sz w:val="16"/>
          <w:szCs w:val="16"/>
        </w:rPr>
        <w:t xml:space="preserve">  </w:t>
      </w: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OŚWIADCZENIE WYKONAWCY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Tahoma"/>
          <w:b/>
          <w:color w:val="000000"/>
          <w:sz w:val="22"/>
          <w:szCs w:val="22"/>
          <w:shd w:fill="FFFFFF" w:val="clear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W ZAKRESIE POŚWIADCZENIA PODSTAW WYKLUCZENIA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Tahoma"/>
          <w:b/>
          <w:color w:val="000000"/>
          <w:sz w:val="22"/>
          <w:szCs w:val="22"/>
          <w:shd w:fill="FFFFFF" w:val="clear"/>
        </w:rPr>
      </w:pPr>
      <w:r>
        <w:rPr>
          <w:rFonts w:cs="Tahoma" w:ascii="Tahoma" w:hAnsi="Tahoma"/>
          <w:b/>
          <w:color w:val="000000"/>
          <w:sz w:val="22"/>
          <w:szCs w:val="22"/>
          <w:shd w:fill="FFFFFF" w:val="clear"/>
        </w:rPr>
        <w:t xml:space="preserve">Z POSTĘPOWANIA  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Tahoma"/>
          <w:b w:val="false"/>
          <w:bCs w:val="false"/>
          <w:color w:val="000000"/>
          <w:sz w:val="21"/>
          <w:szCs w:val="21"/>
          <w:shd w:fill="FFFFFF" w:val="clear"/>
        </w:rPr>
      </w:pPr>
      <w:r>
        <w:rPr>
          <w:rFonts w:cs="Tahoma" w:ascii="Tahoma" w:hAnsi="Tahoma"/>
          <w:b w:val="false"/>
          <w:bCs w:val="false"/>
          <w:color w:val="000000"/>
          <w:sz w:val="21"/>
          <w:szCs w:val="21"/>
          <w:shd w:fill="FFFFFF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Tretekstu"/>
        <w:tabs>
          <w:tab w:val="clear" w:pos="720"/>
          <w:tab w:val="left" w:pos="288" w:leader="none"/>
        </w:tabs>
        <w:spacing w:lineRule="auto" w:line="360"/>
        <w:ind w:left="0" w:right="0" w:hanging="0"/>
        <w:jc w:val="center"/>
        <w:rPr>
          <w:rFonts w:ascii="Tahoma" w:hAnsi="Tahoma" w:cs="Tahoma"/>
          <w:color w:val="000000"/>
          <w:sz w:val="18"/>
          <w:szCs w:val="18"/>
          <w:lang w:val="pl-PL"/>
        </w:rPr>
      </w:pPr>
      <w:r>
        <w:rPr>
          <w:rFonts w:cs="Tahoma" w:ascii="Tahoma" w:hAnsi="Tahoma"/>
          <w:color w:val="000000"/>
          <w:sz w:val="18"/>
          <w:szCs w:val="18"/>
          <w:lang w:val="pl-PL"/>
        </w:rPr>
        <w:t>DO POSTĘPOWANIA PROWADZONEGO W TRYBIE PODSTAWOWYM BEZ NEGOCJACJI PN.:</w:t>
      </w:r>
    </w:p>
    <w:p>
      <w:pPr>
        <w:pStyle w:val="Normalny"/>
        <w:spacing w:lineRule="auto" w:line="276"/>
        <w:jc w:val="center"/>
        <w:rPr/>
      </w:pPr>
      <w:r>
        <w:rPr>
          <w:rStyle w:val="Domylnaczcionkaakapitu"/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>Rozbudowa drogi gminnej nr 103047D w zakresie budowy chodnika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360"/>
        <w:ind w:left="0" w:right="0" w:hanging="0"/>
        <w:jc w:val="both"/>
        <w:rPr>
          <w:rFonts w:ascii="Tahoma" w:hAnsi="Tahoma" w:cs="Tahoma"/>
          <w:b w:val="false"/>
          <w:bCs w:val="false"/>
          <w:i/>
          <w:i/>
          <w:iCs/>
          <w:color w:val="000000"/>
          <w:sz w:val="20"/>
          <w:szCs w:val="20"/>
        </w:rPr>
      </w:pPr>
      <w:r>
        <w:rPr>
          <w:rFonts w:cs="Tahoma" w:ascii="Tahoma" w:hAnsi="Tahoma"/>
          <w:b w:val="false"/>
          <w:bCs w:val="false"/>
          <w:i/>
          <w:iCs/>
          <w:color w:val="000000"/>
          <w:sz w:val="20"/>
          <w:szCs w:val="20"/>
        </w:rPr>
        <w:tab/>
        <w:tab/>
        <w:t>Niniejszym potwierdzam aktualność informacji zawartych w oświadczeniu, o którym mowa                 w Rozdziale  X  pkt 1 SWZ, w zakresie braku podstaw wykluczenia z postępowania wskazanych przez Zamawiającego.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rPr>
          <w:rFonts w:ascii="Tahoma" w:hAnsi="Tahoma" w:cs="Tahoma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ny"/>
        <w:spacing w:lineRule="auto" w:line="24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4</w:t>
      </w:r>
    </w:p>
    <w:p>
      <w:pPr>
        <w:pStyle w:val="Normalny"/>
        <w:spacing w:lineRule="auto" w:line="240"/>
        <w:jc w:val="right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/>
      </w:pPr>
      <w:r>
        <w:rPr>
          <w:rFonts w:cs="Tahoma" w:ascii="Tahoma" w:hAnsi="Tahoma"/>
          <w:b/>
          <w:color w:val="000000"/>
        </w:rPr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 xml:space="preserve">                               Gmina Lubin</w:t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40"/>
        <w:ind w:left="5499" w:right="0" w:hanging="0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 xml:space="preserve">                 </w:t>
      </w:r>
      <w:r>
        <w:rPr>
          <w:rFonts w:cs="Tahoma" w:ascii="Tahoma" w:hAnsi="Tahoma"/>
          <w:b/>
          <w:bCs/>
          <w:color w:val="000000"/>
          <w:sz w:val="18"/>
          <w:szCs w:val="18"/>
        </w:rPr>
        <w:t>ul. Księcia Ludwika I 3</w:t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                 59-300 Lubin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.………………...............…………….....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Tahoma"/>
          <w:i/>
          <w:i/>
          <w:color w:val="000000"/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..……………...…</w:t>
      </w:r>
    </w:p>
    <w:p>
      <w:pPr>
        <w:pStyle w:val="Normal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Tahoma"/>
          <w:i/>
          <w:i/>
          <w:color w:val="000000"/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(imię, nazwisko, stanowisko/podstawa do reprezentacji)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Tahoma"/>
          <w:b/>
          <w:color w:val="000000"/>
          <w:shd w:fill="C0C0C0" w:val="clear"/>
        </w:rPr>
      </w:pPr>
      <w:r>
        <w:rPr>
          <w:rFonts w:cs="Tahoma" w:ascii="Tahoma" w:hAnsi="Tahoma"/>
          <w:b/>
          <w:color w:val="000000"/>
          <w:shd w:fill="C0C0C0" w:val="clear"/>
        </w:rPr>
        <w:t>WYKAZ OSÓB,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SKIEROWANYCH PRZEZ WYKONAWCĘ DO REALIZACJI ZAMÓWIENIA PUBLICZNEGO</w:t>
      </w:r>
    </w:p>
    <w:p>
      <w:pPr>
        <w:pStyle w:val="Normal"/>
        <w:tabs>
          <w:tab w:val="clear" w:pos="720"/>
          <w:tab w:val="left" w:pos="288" w:leader="none"/>
        </w:tabs>
        <w:spacing w:lineRule="auto" w:line="276"/>
        <w:ind w:left="0" w:right="0" w:hanging="0"/>
        <w:jc w:val="center"/>
        <w:rPr/>
      </w:pPr>
      <w:r>
        <w:rPr>
          <w:rFonts w:cs="Tahoma" w:ascii="Tahoma" w:hAnsi="Tahoma"/>
          <w:color w:val="000000"/>
          <w:sz w:val="18"/>
          <w:szCs w:val="18"/>
        </w:rPr>
        <w:t xml:space="preserve">DO POSTĘPOWANIA PROWADZONEGO W TRYBIE  </w:t>
      </w:r>
      <w:r>
        <w:rPr>
          <w:rFonts w:eastAsia="Calibri" w:cs="Tahoma" w:ascii="Tahoma" w:hAnsi="Tahoma"/>
          <w:b w:val="false"/>
          <w:color w:val="000000"/>
          <w:sz w:val="18"/>
          <w:szCs w:val="18"/>
          <w:lang w:eastAsia="en-US" w:bidi="ar-SA"/>
        </w:rPr>
        <w:t>PODSTAWOWYM BEZ NEGOCJACJI.:</w:t>
      </w:r>
    </w:p>
    <w:p>
      <w:pPr>
        <w:pStyle w:val="Normalny"/>
        <w:spacing w:lineRule="auto" w:line="276"/>
        <w:jc w:val="center"/>
        <w:rPr>
          <w:rStyle w:val="Domylnaczcionkaakapitu"/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</w:pPr>
      <w:r>
        <w:rPr/>
      </w:r>
    </w:p>
    <w:p>
      <w:pPr>
        <w:pStyle w:val="Normalny"/>
        <w:spacing w:lineRule="auto" w:line="276"/>
        <w:jc w:val="center"/>
        <w:rPr/>
      </w:pPr>
      <w:r>
        <w:rPr>
          <w:rStyle w:val="Domylnaczcionkaakapitu"/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>Rozbudowa drogi gminnej nr 103047D w zakresie budowy chodnika</w:t>
      </w:r>
    </w:p>
    <w:p>
      <w:pPr>
        <w:pStyle w:val="Normalny"/>
        <w:spacing w:lineRule="auto" w:line="276"/>
        <w:jc w:val="center"/>
        <w:rPr>
          <w:rStyle w:val="Domylnaczcionkaakapitu"/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</w:pPr>
      <w:r>
        <w:rPr/>
      </w:r>
    </w:p>
    <w:tbl>
      <w:tblPr>
        <w:tblW w:w="9865" w:type="dxa"/>
        <w:jc w:val="left"/>
        <w:tblInd w:w="-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8"/>
        <w:gridCol w:w="1973"/>
        <w:gridCol w:w="3201"/>
        <w:gridCol w:w="2555"/>
        <w:gridCol w:w="1698"/>
      </w:tblGrid>
      <w:tr>
        <w:trPr>
          <w:trHeight w:val="1307" w:hRule="atLeast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1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Uprawnienia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–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rodzaj posiadanych uprawnień</w:t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(zgodnie z zapisami w SWZ)</w:t>
            </w:r>
          </w:p>
        </w:tc>
        <w:tc>
          <w:tcPr>
            <w:tcW w:w="2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Zakres  czynności wykonywanych w danym zamówieniu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/>
              <w:ind w:left="0" w:right="0" w:hanging="0"/>
              <w:jc w:val="center"/>
              <w:rPr/>
            </w:pPr>
            <w:r>
              <w:rPr>
                <w:rFonts w:cs="Tahoma" w:ascii="Tahoma" w:hAnsi="Tahoma"/>
                <w:b/>
                <w:bCs/>
                <w:color w:val="000000"/>
                <w:sz w:val="16"/>
                <w:szCs w:val="16"/>
                <w:lang w:val="pl-PL"/>
              </w:rPr>
              <w:t>Informacja o podstawie dysponowania osobą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4"/>
                <w:szCs w:val="14"/>
                <w:lang w:val="pl-PL"/>
              </w:rPr>
              <w:t xml:space="preserve"> </w:t>
            </w:r>
            <w:r>
              <w:rPr>
                <w:rFonts w:cs="Tahoma" w:ascii="Tahoma" w:hAnsi="Tahoma"/>
                <w:b w:val="false"/>
                <w:bCs w:val="false"/>
                <w:color w:val="000000"/>
                <w:sz w:val="16"/>
                <w:szCs w:val="16"/>
                <w:lang w:val="pl-PL"/>
              </w:rPr>
              <w:t>(np. umowa o pracę, umowa zlecenie)</w:t>
            </w:r>
          </w:p>
        </w:tc>
      </w:tr>
      <w:tr>
        <w:trPr>
          <w:trHeight w:val="2893" w:hRule="atLeast"/>
        </w:trPr>
        <w:tc>
          <w:tcPr>
            <w:tcW w:w="4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97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20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255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6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tabs>
                <w:tab w:val="clear" w:pos="720"/>
                <w:tab w:val="left" w:pos="288" w:leader="none"/>
              </w:tabs>
              <w:spacing w:lineRule="auto" w:line="252" w:before="0" w:after="0"/>
              <w:ind w:left="0" w:right="0" w:hanging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widowControl w:val="false"/>
        <w:spacing w:lineRule="auto" w:line="240"/>
        <w:rPr>
          <w:rFonts w:ascii="Tahoma" w:hAnsi="Tahoma" w:cs="Tahoma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right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C0C0C0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C0C0C0" w:val="clear"/>
        </w:rPr>
        <w:t>Załącznik nr 5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/>
      </w:pPr>
      <w:r>
        <w:rPr>
          <w:rFonts w:cs="Tahoma" w:ascii="Tahoma" w:hAnsi="Tahoma"/>
          <w:b/>
          <w:color w:val="000000"/>
          <w:sz w:val="4"/>
          <w:szCs w:val="4"/>
        </w:rPr>
        <w:tab/>
      </w:r>
      <w:r>
        <w:rPr>
          <w:rFonts w:cs="Tahoma" w:ascii="Tahoma" w:hAnsi="Tahoma"/>
          <w:b/>
          <w:color w:val="000000"/>
        </w:rPr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</w:rPr>
        <w:tab/>
        <w:t xml:space="preserve">                                                       </w:t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</w:rPr>
        <w:t>Zamawiający: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Gmina Lubin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 w:before="0" w:after="0"/>
        <w:ind w:left="0" w:right="0" w:hanging="0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ul. Księcia Ludwika I 3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40"/>
        <w:ind w:left="5499" w:right="0" w:hanging="0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>59-300 Lubin</w:t>
        <w:tab/>
        <w:tab/>
        <w:tab/>
        <w:tab/>
        <w:tab/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cs="Tahoma" w:ascii="Tahoma" w:hAnsi="Tahoma"/>
          <w:b/>
          <w:color w:val="000000"/>
          <w:sz w:val="18"/>
          <w:szCs w:val="18"/>
        </w:rPr>
        <w:t>Wykonawca: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</w:t>
      </w:r>
      <w:r>
        <w:rPr>
          <w:rFonts w:cs="Tahoma" w:ascii="Tahoma" w:hAnsi="Tahoma"/>
          <w:color w:val="000000"/>
          <w:sz w:val="18"/>
          <w:szCs w:val="18"/>
        </w:rPr>
        <w:t>.………………..……………..................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Tahoma"/>
          <w:i/>
          <w:i/>
          <w:color w:val="000000"/>
          <w:sz w:val="16"/>
          <w:szCs w:val="16"/>
        </w:rPr>
      </w:pPr>
      <w:r>
        <w:rPr>
          <w:rFonts w:cs="Tahoma" w:ascii="Tahoma" w:hAnsi="Tahoma"/>
          <w:i/>
          <w:color w:val="000000"/>
          <w:sz w:val="16"/>
          <w:szCs w:val="16"/>
        </w:rPr>
        <w:t>(pełna nazwa/firma, adres, w zależności od podmiotu: NIP/PESEL, KRS/CEiDG)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</w:rPr>
        <w:t>reprezentowany przez: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4" w:hang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ascii="Tahoma" w:hAnsi="Tahoma"/>
          <w:color w:val="000000"/>
          <w:sz w:val="18"/>
          <w:szCs w:val="18"/>
        </w:rPr>
        <w:t>…………………………………………………………………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5953" w:hanging="0"/>
        <w:rPr>
          <w:rFonts w:ascii="Tahoma" w:hAnsi="Tahoma" w:cs="Tahoma"/>
          <w:i/>
          <w:i/>
          <w:color w:val="000000"/>
          <w:sz w:val="12"/>
          <w:szCs w:val="12"/>
        </w:rPr>
      </w:pPr>
      <w:r>
        <w:rPr>
          <w:rFonts w:cs="Tahoma" w:ascii="Tahoma" w:hAnsi="Tahoma"/>
          <w:i/>
          <w:color w:val="000000"/>
          <w:sz w:val="12"/>
          <w:szCs w:val="12"/>
        </w:rPr>
        <w:t>(imię, nazwisko, stanowisko/podstawa do reprezentacji)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/>
        <w:jc w:val="center"/>
        <w:rPr>
          <w:rFonts w:ascii="Tahoma" w:hAnsi="Tahoma" w:cs="Tahoma"/>
          <w:b/>
          <w:bCs/>
          <w:i w:val="false"/>
          <w:i w:val="false"/>
          <w:iCs w:val="false"/>
          <w:color w:val="000000"/>
          <w:sz w:val="24"/>
          <w:szCs w:val="24"/>
          <w:shd w:fill="C0C0C0" w:val="clear"/>
          <w:lang w:val="pl-PL"/>
        </w:rPr>
      </w:pPr>
      <w:r>
        <w:rPr>
          <w:rFonts w:cs="Tahoma" w:ascii="Tahoma" w:hAnsi="Tahoma"/>
          <w:b/>
          <w:bCs/>
          <w:i w:val="false"/>
          <w:iCs w:val="false"/>
          <w:color w:val="000000"/>
          <w:sz w:val="24"/>
          <w:szCs w:val="24"/>
          <w:shd w:fill="C0C0C0" w:val="clear"/>
          <w:lang w:val="pl-PL"/>
        </w:rPr>
        <w:t>WYKAZ ROBÓT BUDOWLANYCH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lang w:val="pl-PL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WYKONANYCH NIE WCZEŚNIEJ NIŻ W OKRESIE OSTATNICH </w:t>
      </w:r>
    </w:p>
    <w:p>
      <w:pPr>
        <w:pStyle w:val="Nagwek2"/>
        <w:widowControl w:val="false"/>
        <w:numPr>
          <w:ilvl w:val="1"/>
          <w:numId w:val="1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lang w:val="pl-PL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lang w:val="pl-PL"/>
        </w:rPr>
        <w:t xml:space="preserve">PIĘCIU LAT OD DNIA W KTÓRYM UPŁYNĄŁ TERMIN  SKŁADANIA OFERT </w:t>
      </w:r>
    </w:p>
    <w:p>
      <w:pPr>
        <w:pStyle w:val="Tretekstu"/>
        <w:widowControl w:val="false"/>
        <w:numPr>
          <w:ilvl w:val="0"/>
          <w:numId w:val="2"/>
        </w:numPr>
        <w:tabs>
          <w:tab w:val="clear" w:pos="720"/>
          <w:tab w:val="left" w:pos="288" w:leader="none"/>
        </w:tabs>
        <w:spacing w:lineRule="auto" w:line="360" w:before="0" w:after="0"/>
        <w:jc w:val="center"/>
        <w:rPr/>
      </w:pPr>
      <w:r>
        <w:rPr>
          <w:rFonts w:cs="Tahoma" w:ascii="Tahoma" w:hAnsi="Tahoma"/>
          <w:color w:val="000000"/>
          <w:sz w:val="18"/>
          <w:szCs w:val="18"/>
          <w:lang w:val="pl-PL"/>
        </w:rPr>
        <w:t xml:space="preserve">DO POSTĘPOWANIA PROWADZONEGO 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W TRYBIE </w:t>
      </w:r>
      <w:r>
        <w:rPr>
          <w:rFonts w:eastAsia="Calibri" w:cs="Tahoma" w:ascii="Tahoma" w:hAnsi="Tahoma"/>
          <w:b w:val="false"/>
          <w:color w:val="000000"/>
          <w:kern w:val="2"/>
          <w:sz w:val="18"/>
          <w:szCs w:val="18"/>
          <w:lang w:val="pl-PL" w:eastAsia="en-US" w:bidi="ar-SA"/>
        </w:rPr>
        <w:t>PODSTAWOWYM BEZ NEGOCJACJI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 xml:space="preserve"> </w:t>
      </w:r>
      <w:r>
        <w:rPr>
          <w:rFonts w:cs="Tahoma" w:ascii="Tahoma" w:hAnsi="Tahoma"/>
          <w:color w:val="000000"/>
          <w:sz w:val="18"/>
          <w:szCs w:val="18"/>
          <w:lang w:val="pl-PL"/>
        </w:rPr>
        <w:t>.: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/>
      </w:pPr>
      <w:r>
        <w:rPr>
          <w:rStyle w:val="Domylnaczcionkaakapitu"/>
          <w:rFonts w:eastAsia="Times New Roman" w:cs="Tahoma" w:ascii="Tahoma" w:hAnsi="Tahoma"/>
          <w:b/>
          <w:bCs/>
          <w:i/>
          <w:iCs/>
          <w:color w:val="000000"/>
          <w:kern w:val="0"/>
          <w:sz w:val="20"/>
          <w:szCs w:val="20"/>
          <w:u w:val="single"/>
          <w:shd w:fill="FFFFFF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Arial" w:ascii="Tahoma" w:hAnsi="Tahoma"/>
          <w:b/>
          <w:bCs/>
          <w:i w:val="false"/>
          <w:iCs w:val="false"/>
          <w:caps/>
          <w:color w:val="000000"/>
          <w:kern w:val="0"/>
          <w:sz w:val="28"/>
          <w:szCs w:val="28"/>
          <w:u w:val="single"/>
          <w:shd w:fill="auto" w:val="clear"/>
          <w:lang w:eastAsia="pl-PL" w:bidi="pl-PL"/>
        </w:rPr>
        <w:t xml:space="preserve"> </w:t>
      </w:r>
      <w:r>
        <w:rPr>
          <w:rStyle w:val="Domylnaczcionkaakapitu"/>
          <w:rFonts w:eastAsia="Times New Roman" w:cs="Arial" w:ascii="Tahoma" w:hAnsi="Tahoma"/>
          <w:b/>
          <w:bCs/>
          <w:i/>
          <w:iCs/>
          <w:caps/>
          <w:color w:val="000000"/>
          <w:kern w:val="0"/>
          <w:sz w:val="28"/>
          <w:szCs w:val="28"/>
          <w:u w:val="single"/>
          <w:shd w:fill="auto" w:val="clear"/>
          <w:lang w:eastAsia="pl-PL" w:bidi="pl-PL"/>
        </w:rPr>
        <w:t xml:space="preserve">  </w:t>
      </w:r>
      <w:r>
        <w:rPr>
          <w:rStyle w:val="Domylnaczcionkaakapitu"/>
          <w:rFonts w:eastAsia="Lucida Sans Unicode" w:cs="Tahoma" w:ascii="Tahoma" w:hAnsi="Tahoma"/>
          <w:b/>
          <w:bCs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  <w:t>Rozbudowa drogi gminnej nr 103047D w zakresie budowy chodnika</w:t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76"/>
        <w:ind w:left="0" w:right="0" w:firstLine="708"/>
        <w:jc w:val="center"/>
        <w:rPr>
          <w:rStyle w:val="Domylnaczcionkaakapitu"/>
          <w:rFonts w:ascii="Tahoma" w:hAnsi="Tahoma" w:eastAsia="Lucida Sans Unicode" w:cs="Tahoma"/>
          <w:b/>
          <w:bCs/>
          <w:i/>
          <w:i/>
          <w:iCs/>
          <w:caps/>
          <w:color w:val="000000"/>
          <w:kern w:val="0"/>
          <w:sz w:val="20"/>
          <w:szCs w:val="20"/>
          <w:u w:val="single"/>
          <w:shd w:fill="auto" w:val="clear"/>
          <w:lang w:val="pl-PL" w:eastAsia="pl-PL" w:bidi="ar-SA"/>
        </w:rPr>
      </w:pPr>
      <w:r>
        <w:rPr/>
      </w:r>
    </w:p>
    <w:tbl>
      <w:tblPr>
        <w:tblW w:w="9471" w:type="dxa"/>
        <w:jc w:val="left"/>
        <w:tblInd w:w="-3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9"/>
        <w:gridCol w:w="3470"/>
        <w:gridCol w:w="1400"/>
        <w:gridCol w:w="2285"/>
        <w:gridCol w:w="1887"/>
      </w:tblGrid>
      <w:tr>
        <w:trPr/>
        <w:tc>
          <w:tcPr>
            <w:tcW w:w="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3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Rodzaj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(podać opis  adekwatnie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/>
            </w:pPr>
            <w:r>
              <w:rPr>
                <w:rFonts w:cs="Tahoma" w:ascii="Tahoma" w:hAnsi="Tahoma"/>
                <w:color w:val="000000"/>
                <w:sz w:val="18"/>
                <w:szCs w:val="18"/>
                <w:u w:val="single"/>
                <w:lang w:val="pl-PL"/>
              </w:rPr>
              <w:t>do zapisów w SWZ</w:t>
            </w:r>
            <w:r>
              <w:rPr>
                <w:rFonts w:cs="Tahoma" w:ascii="Tahoma" w:hAnsi="Tahoma"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1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brutto</w:t>
            </w:r>
          </w:p>
        </w:tc>
        <w:tc>
          <w:tcPr>
            <w:tcW w:w="2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Daty i miejsce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1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których roboty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pl-PL"/>
              </w:rPr>
              <w:t>zostały wykonane</w:t>
            </w:r>
          </w:p>
        </w:tc>
      </w:tr>
      <w:tr>
        <w:trPr>
          <w:trHeight w:val="2379" w:hRule="atLeast"/>
          <w:cantSplit w:val="true"/>
        </w:trPr>
        <w:tc>
          <w:tcPr>
            <w:tcW w:w="42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347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400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2285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  <w:tc>
          <w:tcPr>
            <w:tcW w:w="18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88" w:leader="none"/>
              </w:tabs>
              <w:spacing w:lineRule="auto" w:line="252" w:before="0" w:after="0"/>
              <w:rPr>
                <w:rFonts w:ascii="Tahoma" w:hAnsi="Tahoma" w:cs="Arial"/>
                <w:b/>
                <w:caps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cs="Arial" w:ascii="Tahoma" w:hAnsi="Tahoma"/>
                <w:b/>
                <w:caps/>
                <w:color w:val="00000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288" w:leader="none"/>
        </w:tabs>
        <w:spacing w:lineRule="auto" w:line="252"/>
        <w:ind w:left="0" w:right="0" w:hanging="0"/>
        <w:jc w:val="center"/>
        <w:rPr>
          <w:rFonts w:ascii="Tahoma" w:hAnsi="Tahoma" w:cs="Arial"/>
          <w:b/>
          <w:caps/>
          <w:color w:val="000000"/>
          <w:sz w:val="28"/>
          <w:szCs w:val="28"/>
          <w:shd w:fill="auto" w:val="clear"/>
        </w:rPr>
      </w:pPr>
      <w:r>
        <w:rPr>
          <w:rFonts w:cs="Arial" w:ascii="Tahoma" w:hAnsi="Tahoma"/>
          <w:b/>
          <w:caps/>
          <w:color w:val="000000"/>
          <w:sz w:val="28"/>
          <w:szCs w:val="28"/>
          <w:shd w:fill="auto" w:val="clear"/>
        </w:rPr>
      </w:r>
    </w:p>
    <w:p>
      <w:pPr>
        <w:pStyle w:val="Normalny"/>
        <w:widowControl w:val="false"/>
        <w:spacing w:lineRule="auto" w:line="240"/>
        <w:rPr>
          <w:rFonts w:ascii="Tahoma" w:hAnsi="Tahoma" w:cs="Tahoma"/>
          <w:b w:val="false"/>
          <w:bCs w:val="false"/>
          <w:color w:val="000000"/>
          <w:sz w:val="16"/>
          <w:szCs w:val="16"/>
        </w:rPr>
      </w:pPr>
      <w:r>
        <w:rPr>
          <w:rFonts w:cs="Tahoma" w:ascii="Tahoma" w:hAnsi="Tahoma"/>
          <w:b w:val="false"/>
          <w:bCs w:val="false"/>
          <w:color w:val="000000"/>
          <w:sz w:val="16"/>
          <w:szCs w:val="16"/>
        </w:rPr>
        <w:t xml:space="preserve">................................………..................                        </w:t>
        <w:tab/>
        <w:tab/>
        <w:tab/>
        <w:t>………..........................................................</w:t>
      </w:r>
    </w:p>
    <w:p>
      <w:pPr>
        <w:pStyle w:val="Normal"/>
        <w:spacing w:lineRule="auto" w:line="360" w:before="480" w:after="480"/>
        <w:jc w:val="center"/>
        <w:rPr/>
      </w:pPr>
      <w:bookmarkStart w:id="1" w:name="bookmark11"/>
      <w:bookmarkStart w:id="2" w:name="__DdeLink__149203_55959683911"/>
      <w:bookmarkStart w:id="3" w:name="__DdeLink__149203_5595968392"/>
      <w:bookmarkEnd w:id="1"/>
      <w:bookmarkEnd w:id="2"/>
      <w:bookmarkEnd w:id="3"/>
      <w:r>
        <w:rPr>
          <w:rStyle w:val="Domylnaczcionkaakapitu"/>
          <w:rFonts w:eastAsia="Tahoma" w:cs="Tahoma" w:ascii="Tahoma" w:hAnsi="Tahoma"/>
          <w:b/>
          <w:bCs/>
          <w:i/>
          <w:iCs/>
          <w:color w:val="000000"/>
          <w:sz w:val="16"/>
          <w:szCs w:val="16"/>
        </w:rPr>
        <w:t xml:space="preserve">    </w:t>
      </w:r>
      <w:r>
        <w:rPr>
          <w:rStyle w:val="Domylnaczcionkaakapitu"/>
          <w:rFonts w:cs="Tahoma" w:ascii="Tahoma" w:hAnsi="Tahoma"/>
          <w:b/>
          <w:bCs/>
          <w:i/>
          <w:iCs/>
          <w:color w:val="000000"/>
          <w:sz w:val="16"/>
          <w:szCs w:val="16"/>
        </w:rPr>
        <w:t>(miejscowość, data)</w:t>
        <w:tab/>
        <w:t xml:space="preserve">                                                  </w:t>
        <w:tab/>
        <w:tab/>
        <w:t>nazwa firmy i podpis (podpisy)</w:t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</w:rPr>
        <w:t xml:space="preserve"> </w:t>
      </w:r>
    </w:p>
    <w:sectPr>
      <w:headerReference w:type="default" r:id="rId2"/>
      <w:footerReference w:type="default" r:id="rId3"/>
      <w:type w:val="continuous"/>
      <w:pgSz w:w="11906" w:h="16838"/>
      <w:pgMar w:left="1326" w:right="1326" w:gutter="0" w:header="1326" w:top="1956" w:footer="1326" w:bottom="185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>
        <w:rFonts w:cs="Arial" w:ascii="Arial" w:hAnsi="Arial"/>
        <w:color w:val="000000"/>
        <w:sz w:val="16"/>
        <w:szCs w:val="16"/>
      </w:rPr>
      <w:t xml:space="preserve">Nr postępowania: </w:t>
    </w:r>
    <w:r>
      <w:rPr>
        <w:rFonts w:cs="Arial" w:ascii="Arial" w:hAnsi="Arial"/>
        <w:b/>
        <w:bCs/>
        <w:color w:val="000000"/>
        <w:sz w:val="16"/>
        <w:szCs w:val="16"/>
      </w:rPr>
      <w:t>OR.271.</w:t>
    </w:r>
    <w:r>
      <w:rPr>
        <w:rFonts w:cs="Arial" w:ascii="Arial" w:hAnsi="Arial"/>
        <w:b/>
        <w:bCs/>
        <w:color w:val="000000"/>
        <w:sz w:val="16"/>
        <w:szCs w:val="16"/>
      </w:rPr>
      <w:t>37</w:t>
    </w:r>
    <w:r>
      <w:rPr>
        <w:rFonts w:cs="Arial" w:ascii="Arial" w:hAnsi="Arial"/>
        <w:b/>
        <w:bCs/>
        <w:color w:val="000000"/>
        <w:sz w:val="16"/>
        <w:szCs w:val="16"/>
      </w:rPr>
      <w:t>.</w:t>
    </w:r>
    <w:r>
      <w:rPr>
        <w:rFonts w:cs="Arial" w:ascii="Arial" w:hAnsi="Arial"/>
        <w:b/>
        <w:bCs/>
        <w:color w:val="000000"/>
        <w:sz w:val="16"/>
        <w:szCs w:val="16"/>
        <w:shd w:fill="auto" w:val="clear"/>
      </w:rPr>
      <w:t xml:space="preserve">2024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ascii="Tahoma" w:hAnsi="Tahoma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sz w:val="18"/>
        <w:b/>
        <w:rFonts w:ascii="Tahoma" w:hAnsi="Tahoma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/>
        <w:rFonts w:ascii="Tahoma" w:hAnsi="Tahoma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>
        <w:sz w:val="16"/>
        <w:b/>
        <w:rFonts w:ascii="Tahoma" w:hAnsi="Tahoma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/>
      <w:bCs/>
      <w:color w:val="000000"/>
      <w:sz w:val="20"/>
      <w:szCs w:val="20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C9211E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character" w:styleId="Character20style">
    <w:name w:val="Character_20_style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ascii="Arial" w:hAnsi="Arial" w:cs="Arial"/>
      <w:sz w:val="22"/>
      <w:szCs w:val="22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character" w:styleId="WWCharLFO37LVL8">
    <w:name w:val="WW_CharLFO37LVL8"/>
    <w:qFormat/>
    <w:rPr>
      <w:rFonts w:ascii="Courier New" w:hAnsi="Courier New" w:cs="Courier New"/>
    </w:rPr>
  </w:style>
  <w:style w:type="character" w:styleId="WWCharLFO37LVL5">
    <w:name w:val="WW_CharLFO37LVL5"/>
    <w:qFormat/>
    <w:rPr>
      <w:rFonts w:ascii="Courier New" w:hAnsi="Courier New" w:cs="Courier New"/>
    </w:rPr>
  </w:style>
  <w:style w:type="character" w:styleId="WWCharLFO37LVL2">
    <w:name w:val="WW_CharLFO37LVL2"/>
    <w:qFormat/>
    <w:rPr>
      <w:rFonts w:ascii="Courier New" w:hAnsi="Courier New" w:cs="Courier New"/>
    </w:rPr>
  </w:style>
  <w:style w:type="character" w:styleId="WWCharLFO47LVL8">
    <w:name w:val="WW_CharLFO47LVL8"/>
    <w:qFormat/>
    <w:rPr>
      <w:rFonts w:ascii="Courier New" w:hAnsi="Courier New" w:cs="Courier New"/>
    </w:rPr>
  </w:style>
  <w:style w:type="character" w:styleId="WWCharLFO47LVL5">
    <w:name w:val="WW_CharLFO47LVL5"/>
    <w:qFormat/>
    <w:rPr>
      <w:rFonts w:ascii="Courier New" w:hAnsi="Courier New" w:cs="Courier New"/>
    </w:rPr>
  </w:style>
  <w:style w:type="character" w:styleId="WWCharLFO47LVL2">
    <w:name w:val="WW_CharLFO47LVL2"/>
    <w:qFormat/>
    <w:rPr>
      <w:rFonts w:ascii="Courier New" w:hAnsi="Courier New" w:cs="Courier New"/>
    </w:rPr>
  </w:style>
  <w:style w:type="character" w:styleId="WWCharLFO40LVL8">
    <w:name w:val="WW_CharLFO40LVL8"/>
    <w:qFormat/>
    <w:rPr>
      <w:rFonts w:ascii="Courier New" w:hAnsi="Courier New" w:cs="Courier New"/>
    </w:rPr>
  </w:style>
  <w:style w:type="character" w:styleId="WWCharLFO40LVL5">
    <w:name w:val="WW_CharLFO40LVL5"/>
    <w:qFormat/>
    <w:rPr>
      <w:rFonts w:ascii="Courier New" w:hAnsi="Courier New" w:cs="Courier New"/>
    </w:rPr>
  </w:style>
  <w:style w:type="character" w:styleId="WWCharLFO40LVL2">
    <w:name w:val="WW_CharLFO40LVL2"/>
    <w:qFormat/>
    <w:rPr>
      <w:rFonts w:ascii="Courier New" w:hAnsi="Courier New" w:cs="Courier New"/>
    </w:rPr>
  </w:style>
  <w:style w:type="character" w:styleId="Domylnaczcionkaakapitu4">
    <w:name w:val="Domyślna czcionka akapitu4"/>
    <w:qFormat/>
    <w:rPr/>
  </w:style>
  <w:style w:type="character" w:styleId="WWCharLFO47LVL1">
    <w:name w:val="WW_CharLFO47LVL1"/>
    <w:qFormat/>
    <w:rPr>
      <w:rFonts w:ascii="Symbol" w:hAnsi="Symbol"/>
    </w:rPr>
  </w:style>
  <w:style w:type="character" w:styleId="WWCharLFO47LVL3">
    <w:name w:val="WW_CharLFO47LVL3"/>
    <w:qFormat/>
    <w:rPr>
      <w:rFonts w:ascii="Wingdings" w:hAnsi="Wingdings"/>
    </w:rPr>
  </w:style>
  <w:style w:type="character" w:styleId="WWCharLFO47LVL4">
    <w:name w:val="WW_CharLFO47LVL4"/>
    <w:qFormat/>
    <w:rPr>
      <w:rFonts w:ascii="Symbol" w:hAnsi="Symbol"/>
    </w:rPr>
  </w:style>
  <w:style w:type="character" w:styleId="WWCharLFO47LVL6">
    <w:name w:val="WW_CharLFO47LVL6"/>
    <w:qFormat/>
    <w:rPr>
      <w:rFonts w:ascii="Wingdings" w:hAnsi="Wingdings"/>
    </w:rPr>
  </w:style>
  <w:style w:type="character" w:styleId="WWCharLFO47LVL7">
    <w:name w:val="WW_CharLFO47LVL7"/>
    <w:qFormat/>
    <w:rPr>
      <w:rFonts w:ascii="Symbol" w:hAnsi="Symbol"/>
    </w:rPr>
  </w:style>
  <w:style w:type="character" w:styleId="WWCharLFO47LVL9">
    <w:name w:val="WW_CharLFO47LVL9"/>
    <w:qFormat/>
    <w:rPr>
      <w:rFonts w:ascii="Wingdings" w:hAnsi="Wingdings"/>
    </w:rPr>
  </w:style>
  <w:style w:type="character" w:styleId="WW8Num15z0">
    <w:name w:val="WW8Num15z0"/>
    <w:qFormat/>
    <w:rPr>
      <w:rFonts w:ascii="Arial" w:hAnsi="Arial" w:cs="Arial"/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20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20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overflowPunct w:val="tru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20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overflowPunct w:val="tru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20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20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20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20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20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20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20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/>
    <w:rPr>
      <w:rFonts w:eastAsia="MS Mincho"/>
      <w:sz w:val="20"/>
      <w:szCs w:val="20"/>
      <w:lang w:eastAsia="ar-SA"/>
    </w:rPr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20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20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val="clear" w:fill="FFFFFF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val="clear" w:fill="FFFFFF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val="clear" w:fill="FFFFFF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val="clear" w:fill="FFFFFF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ListParagraphL1Numerowanie2headingAwyliczenieK-PodwolanieAkapitzlist5mazwyliczenieopisdzialania1">
    <w:name w:val="List Paragraph,L1,Numerowanie,2 heading,A_wyliczenie,K-P_odwolanie,Akapit z listą5,maz_wyliczenie,opis dzialania"/>
    <w:basedOn w:val="Normal"/>
    <w:qFormat/>
    <w:pPr>
      <w:tabs>
        <w:tab w:val="clear" w:pos="720"/>
        <w:tab w:val="left" w:pos="288" w:leader="none"/>
      </w:tabs>
      <w:ind w:left="708" w:right="0" w:hanging="0"/>
    </w:pPr>
    <w:rPr/>
  </w:style>
  <w:style w:type="paragraph" w:styleId="Listapunktowana2">
    <w:name w:val="Lista punktowana 2"/>
    <w:basedOn w:val="Normal"/>
    <w:qFormat/>
    <w:pPr>
      <w:tabs>
        <w:tab w:val="clear" w:pos="720"/>
        <w:tab w:val="left" w:pos="288" w:leader="none"/>
      </w:tabs>
      <w:spacing w:lineRule="exact" w:line="360"/>
      <w:ind w:left="566" w:right="0" w:hanging="283"/>
    </w:pPr>
    <w:rPr>
      <w:rFonts w:ascii="Arial" w:hAnsi="Arial" w:cs="Arial"/>
      <w:sz w:val="22"/>
    </w:rPr>
  </w:style>
  <w:style w:type="paragraph" w:styleId="Akapitzlist">
    <w:name w:val="Akapit z listą"/>
    <w:basedOn w:val="Normal"/>
    <w:qFormat/>
    <w:pPr>
      <w:tabs>
        <w:tab w:val="clear" w:pos="720"/>
        <w:tab w:val="left" w:pos="288" w:leader="none"/>
      </w:tabs>
      <w:ind w:left="708" w:right="0" w:hanging="0"/>
    </w:pPr>
    <w:rPr/>
  </w:style>
  <w:style w:type="paragraph" w:styleId="Tekstblokowy">
    <w:name w:val="Tekst blokowy"/>
    <w:basedOn w:val="Normal"/>
    <w:qFormat/>
    <w:pPr>
      <w:tabs>
        <w:tab w:val="clear" w:pos="720"/>
        <w:tab w:val="left" w:pos="288" w:leader="none"/>
      </w:tabs>
      <w:suppressAutoHyphens w:val="false"/>
      <w:ind w:left="567" w:right="567" w:hanging="851"/>
    </w:pPr>
    <w:rPr/>
  </w:style>
  <w:style w:type="paragraph" w:styleId="Bezodstpw">
    <w:name w:val="Bez odstępów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15444</TotalTime>
  <Application>LibreOffice/7.5.5.2$Windows_X86_64 LibreOffice_project/ca8fe7424262805f223b9a2334bc7181abbcbf5e</Application>
  <AppVersion>15.0000</AppVersion>
  <Pages>9</Pages>
  <Words>1542</Words>
  <Characters>13071</Characters>
  <CharactersWithSpaces>16379</CharactersWithSpaces>
  <Paragraphs>225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Kardas</dc:creator>
  <dc:description>ZNAKI:50701</dc:description>
  <dc:language>pl-PL</dc:language>
  <cp:lastModifiedBy/>
  <cp:lastPrinted>2024-07-12T08:26:35Z</cp:lastPrinted>
  <dcterms:modified xsi:type="dcterms:W3CDTF">2024-08-06T11:34:09Z</dcterms:modified>
  <cp:revision>1173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