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70761" w14:textId="77777777" w:rsidR="00F720AE" w:rsidRDefault="00F720AE" w:rsidP="00D202AA">
      <w:pPr>
        <w:jc w:val="center"/>
        <w:rPr>
          <w:b/>
          <w:bCs/>
        </w:rPr>
      </w:pPr>
    </w:p>
    <w:p w14:paraId="65A9CEEB" w14:textId="642A9806" w:rsidR="00D202AA" w:rsidRPr="00D202AA" w:rsidRDefault="00D202AA" w:rsidP="00D202AA">
      <w:pPr>
        <w:jc w:val="center"/>
        <w:rPr>
          <w:b/>
          <w:bCs/>
        </w:rPr>
      </w:pPr>
      <w:r w:rsidRPr="00D202AA">
        <w:rPr>
          <w:b/>
          <w:bCs/>
        </w:rPr>
        <w:t>OPIS PRZEDMIOTU ZAMÓWIENIA</w:t>
      </w:r>
    </w:p>
    <w:p w14:paraId="317EAFFD" w14:textId="4E295B07" w:rsidR="00D202AA" w:rsidRDefault="00D202AA" w:rsidP="00D202AA">
      <w:pPr>
        <w:jc w:val="center"/>
        <w:rPr>
          <w:b/>
          <w:bCs/>
        </w:rPr>
      </w:pPr>
      <w:r w:rsidRPr="00D202AA">
        <w:rPr>
          <w:b/>
          <w:bCs/>
        </w:rPr>
        <w:t>DOTYCZĄCY WYKONANIA, TRANSPORTU I MONTAŻU WIATY STALOWEJ O WYMIARACH 4x5m</w:t>
      </w:r>
    </w:p>
    <w:p w14:paraId="03B97564" w14:textId="7469834D" w:rsidR="00F720AE" w:rsidRDefault="00F720AE" w:rsidP="00D202AA">
      <w:pPr>
        <w:jc w:val="center"/>
        <w:rPr>
          <w:b/>
          <w:bCs/>
        </w:rPr>
      </w:pPr>
      <w:r>
        <w:rPr>
          <w:b/>
          <w:bCs/>
        </w:rPr>
        <w:t xml:space="preserve">NA TERENIE SAMORZĄDOWEGO PRZEDSZKOLA NR 2 PRZY UL. LUDMIŁY KLAUS 1 W KOŚCIANIE </w:t>
      </w:r>
    </w:p>
    <w:p w14:paraId="4952B507" w14:textId="77777777" w:rsidR="00D202AA" w:rsidRDefault="00D202AA" w:rsidP="00D202AA">
      <w:pPr>
        <w:rPr>
          <w:b/>
          <w:bCs/>
        </w:rPr>
      </w:pPr>
    </w:p>
    <w:p w14:paraId="295C291D" w14:textId="5B4017D9" w:rsidR="00D202AA" w:rsidRDefault="00D202AA" w:rsidP="00D202AA">
      <w:pPr>
        <w:rPr>
          <w:b/>
          <w:bCs/>
        </w:rPr>
      </w:pPr>
      <w:r>
        <w:rPr>
          <w:b/>
          <w:bCs/>
        </w:rPr>
        <w:t xml:space="preserve">Wymiary: </w:t>
      </w:r>
      <w:r w:rsidR="00DA6DF9">
        <w:rPr>
          <w:b/>
          <w:bCs/>
        </w:rPr>
        <w:t>5</w:t>
      </w:r>
      <w:r>
        <w:rPr>
          <w:b/>
          <w:bCs/>
        </w:rPr>
        <w:t xml:space="preserve">,00 x </w:t>
      </w:r>
      <w:r w:rsidR="00DA6DF9">
        <w:rPr>
          <w:b/>
          <w:bCs/>
        </w:rPr>
        <w:t>4</w:t>
      </w:r>
      <w:r>
        <w:rPr>
          <w:b/>
          <w:bCs/>
        </w:rPr>
        <w:t>,00m</w:t>
      </w:r>
      <w:r w:rsidR="00DA6DF9">
        <w:rPr>
          <w:b/>
          <w:bCs/>
        </w:rPr>
        <w:t xml:space="preserve"> (szerokość x głębokość)</w:t>
      </w:r>
    </w:p>
    <w:p w14:paraId="6DAEEACB" w14:textId="715DF193" w:rsidR="00D202AA" w:rsidRDefault="00D202AA" w:rsidP="00D202AA">
      <w:pPr>
        <w:rPr>
          <w:b/>
          <w:bCs/>
        </w:rPr>
      </w:pPr>
      <w:r>
        <w:rPr>
          <w:b/>
          <w:bCs/>
        </w:rPr>
        <w:t>Kolor: MAT 7016 (grafitowy) + 2 panele orzech</w:t>
      </w:r>
    </w:p>
    <w:p w14:paraId="545AC9B7" w14:textId="60CBBBA7" w:rsidR="00D202AA" w:rsidRDefault="00D202AA" w:rsidP="00D202AA">
      <w:pPr>
        <w:rPr>
          <w:b/>
          <w:bCs/>
        </w:rPr>
      </w:pPr>
      <w:r>
        <w:rPr>
          <w:b/>
          <w:bCs/>
        </w:rPr>
        <w:t>Miejsce montażu: ul. Ludmiły Klaus 1, 64-000 Kościan</w:t>
      </w:r>
    </w:p>
    <w:p w14:paraId="04CB840A" w14:textId="4C7E3DFF" w:rsidR="00D202AA" w:rsidRDefault="00D202AA" w:rsidP="00D202AA">
      <w:pPr>
        <w:rPr>
          <w:b/>
          <w:bCs/>
        </w:rPr>
      </w:pPr>
      <w:r>
        <w:rPr>
          <w:b/>
          <w:bCs/>
        </w:rPr>
        <w:t>Konstrukcja z profili zamkniętych 30x30 i 40x40 cynkowana ogniowo.</w:t>
      </w:r>
    </w:p>
    <w:p w14:paraId="553B9A1D" w14:textId="4BB55DE4" w:rsidR="00D202AA" w:rsidRDefault="00D202AA" w:rsidP="00D202AA">
      <w:pPr>
        <w:rPr>
          <w:b/>
          <w:bCs/>
        </w:rPr>
      </w:pPr>
      <w:r>
        <w:rPr>
          <w:b/>
          <w:bCs/>
        </w:rPr>
        <w:t>Spad dachu: do tyłu.</w:t>
      </w:r>
    </w:p>
    <w:p w14:paraId="2DC5831C" w14:textId="114FC136" w:rsidR="00D202AA" w:rsidRDefault="00D202AA" w:rsidP="00D202AA">
      <w:pPr>
        <w:rPr>
          <w:b/>
          <w:bCs/>
        </w:rPr>
      </w:pPr>
      <w:r>
        <w:rPr>
          <w:b/>
          <w:bCs/>
        </w:rPr>
        <w:t>Wysokość wiaty: 2,0 – 2,5m</w:t>
      </w:r>
    </w:p>
    <w:p w14:paraId="0112246D" w14:textId="24F53746" w:rsidR="00D202AA" w:rsidRDefault="00D202AA" w:rsidP="00D202AA">
      <w:pPr>
        <w:rPr>
          <w:b/>
          <w:bCs/>
        </w:rPr>
      </w:pPr>
      <w:r>
        <w:rPr>
          <w:b/>
          <w:bCs/>
        </w:rPr>
        <w:t>Materiał ścienny: panel stalowy malowany proszkowo</w:t>
      </w:r>
    </w:p>
    <w:p w14:paraId="002BF7EA" w14:textId="635D340A" w:rsidR="00D202AA" w:rsidRDefault="00D202AA" w:rsidP="00D202AA">
      <w:pPr>
        <w:rPr>
          <w:b/>
          <w:bCs/>
        </w:rPr>
      </w:pPr>
      <w:r>
        <w:rPr>
          <w:b/>
          <w:bCs/>
        </w:rPr>
        <w:t>Materiał dachu: blacha trapezowa T12</w:t>
      </w:r>
    </w:p>
    <w:p w14:paraId="1CE99C7C" w14:textId="41435B1F" w:rsidR="00F720AE" w:rsidRDefault="00F720AE" w:rsidP="00D202AA">
      <w:pPr>
        <w:rPr>
          <w:b/>
          <w:bCs/>
        </w:rPr>
      </w:pPr>
      <w:r>
        <w:rPr>
          <w:b/>
          <w:bCs/>
        </w:rPr>
        <w:t xml:space="preserve">Sposób montażu: mocowanie </w:t>
      </w:r>
      <w:r w:rsidR="00DA6DF9">
        <w:rPr>
          <w:b/>
          <w:bCs/>
        </w:rPr>
        <w:t xml:space="preserve">na łączniki </w:t>
      </w:r>
      <w:r>
        <w:rPr>
          <w:b/>
          <w:bCs/>
        </w:rPr>
        <w:t>mechaniczne w istniejącej nawierzchni z kostki betonowej</w:t>
      </w:r>
    </w:p>
    <w:p w14:paraId="34B7A79B" w14:textId="5D5AAC5A" w:rsidR="00D202AA" w:rsidRDefault="00D202AA" w:rsidP="00D202AA">
      <w:pPr>
        <w:rPr>
          <w:b/>
          <w:bCs/>
        </w:rPr>
      </w:pPr>
      <w:r>
        <w:rPr>
          <w:b/>
          <w:bCs/>
        </w:rPr>
        <w:t>Wyposażenie: drzwi dwuskrzydłowe o szerokości 2,0m wyposażone w klamkę, zamek i wkładkę na klucz patentowy. Skrzydło bierne wyposażone w rygle.</w:t>
      </w:r>
    </w:p>
    <w:p w14:paraId="672EE36A" w14:textId="69FC6DB4" w:rsidR="00DA6DF9" w:rsidRDefault="00DA6DF9" w:rsidP="00D202AA">
      <w:pPr>
        <w:rPr>
          <w:b/>
          <w:bCs/>
        </w:rPr>
      </w:pPr>
      <w:r>
        <w:rPr>
          <w:b/>
          <w:bCs/>
        </w:rPr>
        <w:t>Termin dostawy i montażu: 8 tygodni od dnia podpisania umowy.</w:t>
      </w:r>
    </w:p>
    <w:p w14:paraId="5E8EC6D6" w14:textId="542B6FB6" w:rsidR="00E00718" w:rsidRDefault="00D202AA" w:rsidP="00D202AA">
      <w:pPr>
        <w:jc w:val="center"/>
      </w:pPr>
      <w:r>
        <w:rPr>
          <w:noProof/>
        </w:rPr>
        <w:drawing>
          <wp:inline distT="0" distB="0" distL="0" distR="0" wp14:anchorId="7DB5B068" wp14:editId="729BE5D8">
            <wp:extent cx="3419475" cy="3248025"/>
            <wp:effectExtent l="0" t="0" r="0" b="0"/>
            <wp:docPr id="1063815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619A" w14:textId="37D54463" w:rsidR="00D202AA" w:rsidRDefault="00D202AA" w:rsidP="00D202AA">
      <w:pPr>
        <w:jc w:val="center"/>
      </w:pPr>
      <w:r>
        <w:t>Rys.1 Oczekiwany wymiar wiaty oraz lokalizacja drzwi</w:t>
      </w:r>
      <w:r w:rsidR="00A62662">
        <w:t>.</w:t>
      </w:r>
    </w:p>
    <w:p w14:paraId="6916C562" w14:textId="77777777" w:rsidR="00F720AE" w:rsidRDefault="00F720AE" w:rsidP="00D202AA">
      <w:pPr>
        <w:pStyle w:val="NormalnyWeb"/>
        <w:jc w:val="center"/>
      </w:pPr>
    </w:p>
    <w:p w14:paraId="3C5F85DB" w14:textId="7B82EEF9" w:rsidR="00D202AA" w:rsidRDefault="00D202AA" w:rsidP="00D202AA">
      <w:pPr>
        <w:pStyle w:val="NormalnyWeb"/>
        <w:jc w:val="center"/>
      </w:pPr>
      <w:r>
        <w:rPr>
          <w:noProof/>
        </w:rPr>
        <w:drawing>
          <wp:inline distT="0" distB="0" distL="0" distR="0" wp14:anchorId="4D9731D5" wp14:editId="3B846688">
            <wp:extent cx="5760720" cy="3240405"/>
            <wp:effectExtent l="0" t="0" r="0" b="0"/>
            <wp:docPr id="1508528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1143" w14:textId="2E73BE04" w:rsidR="00D202AA" w:rsidRDefault="00D202AA" w:rsidP="00D202AA">
      <w:pPr>
        <w:jc w:val="center"/>
      </w:pPr>
      <w:r>
        <w:t xml:space="preserve">Rys.2 </w:t>
      </w:r>
      <w:r w:rsidR="00A62662">
        <w:t>Oczekiwana bryła oraz kolorystyka wiaty.</w:t>
      </w:r>
    </w:p>
    <w:p w14:paraId="35FD229E" w14:textId="77777777" w:rsidR="00D202AA" w:rsidRDefault="00D202AA" w:rsidP="00D202AA">
      <w:pPr>
        <w:jc w:val="center"/>
      </w:pPr>
    </w:p>
    <w:p w14:paraId="59F50E77" w14:textId="0D5C54B8" w:rsid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202A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2F4089D9" wp14:editId="4A828CB2">
            <wp:extent cx="5760720" cy="3240405"/>
            <wp:effectExtent l="0" t="0" r="0" b="0"/>
            <wp:docPr id="18371704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624A" w14:textId="12B00BFB" w:rsidR="00A62662" w:rsidRDefault="00A62662" w:rsidP="00A62662">
      <w:pPr>
        <w:jc w:val="center"/>
      </w:pPr>
      <w:r>
        <w:t>Rys.3 Oczekiwane wykończenie wiaty wewnątrz.</w:t>
      </w:r>
    </w:p>
    <w:p w14:paraId="48BA0547" w14:textId="77777777" w:rsid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A327DBC" w14:textId="079FEE6B" w:rsidR="00D202AA" w:rsidRP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202A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15B48A83" wp14:editId="51FA3A6B">
            <wp:extent cx="5760720" cy="5760720"/>
            <wp:effectExtent l="0" t="0" r="0" b="0"/>
            <wp:docPr id="145076899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5A74" w14:textId="5BC77C7A" w:rsidR="00A62662" w:rsidRDefault="00A62662" w:rsidP="00A62662">
      <w:pPr>
        <w:jc w:val="center"/>
      </w:pPr>
      <w:r>
        <w:t>Rys.4 Oczekiwane wyposażenie w klamkę, zamek oraz wkładkę patentową skrzydła drzwiowego.</w:t>
      </w:r>
    </w:p>
    <w:p w14:paraId="1967D51F" w14:textId="77777777" w:rsid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BBE36F8" w14:textId="33A129F3" w:rsidR="00D202AA" w:rsidRP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202A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inline distT="0" distB="0" distL="0" distR="0" wp14:anchorId="2EB7C99C" wp14:editId="1873F596">
            <wp:extent cx="5760720" cy="5760720"/>
            <wp:effectExtent l="0" t="0" r="0" b="0"/>
            <wp:docPr id="17584972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E15D" w14:textId="6BB89E30" w:rsidR="00A62662" w:rsidRDefault="00A62662" w:rsidP="00A62662">
      <w:pPr>
        <w:jc w:val="center"/>
      </w:pPr>
      <w:r>
        <w:t>Rys.5 Oczekiwane wyposażenie w rygle skrzydła drzwiowego.</w:t>
      </w:r>
    </w:p>
    <w:p w14:paraId="5CC54EF5" w14:textId="77777777" w:rsidR="00D202AA" w:rsidRPr="00D202AA" w:rsidRDefault="00D202AA" w:rsidP="00D20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55A0F86" w14:textId="41C25DBB" w:rsidR="00D202AA" w:rsidRDefault="00FB5475" w:rsidP="00D202AA">
      <w:pPr>
        <w:jc w:val="center"/>
      </w:pPr>
      <w:r>
        <w:rPr>
          <w:noProof/>
        </w:rPr>
        <w:lastRenderedPageBreak/>
        <w:drawing>
          <wp:inline distT="0" distB="0" distL="0" distR="0" wp14:anchorId="5892B79B" wp14:editId="2D5D8EAB">
            <wp:extent cx="5487035" cy="7897290"/>
            <wp:effectExtent l="0" t="0" r="0" b="0"/>
            <wp:docPr id="621584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475" name="Obraz 621584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83" cy="79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022B" w14:textId="2320026F" w:rsidR="00FB5475" w:rsidRDefault="00FB5475" w:rsidP="00F720AE">
      <w:pPr>
        <w:jc w:val="center"/>
      </w:pPr>
      <w:r>
        <w:t>Rys.6 Miejsce przeznaczone na montaż wiaty z istniejącym utwardzeniem z kostki betonowej.</w:t>
      </w:r>
    </w:p>
    <w:sectPr w:rsidR="00FB5475" w:rsidSect="00F720AE">
      <w:headerReference w:type="default" r:id="rId12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B04A2" w14:textId="77777777" w:rsidR="003E5ED9" w:rsidRDefault="003E5ED9" w:rsidP="00F720AE">
      <w:pPr>
        <w:spacing w:after="0" w:line="240" w:lineRule="auto"/>
      </w:pPr>
      <w:r>
        <w:separator/>
      </w:r>
    </w:p>
  </w:endnote>
  <w:endnote w:type="continuationSeparator" w:id="0">
    <w:p w14:paraId="107AA905" w14:textId="77777777" w:rsidR="003E5ED9" w:rsidRDefault="003E5ED9" w:rsidP="00F7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13F77" w14:textId="77777777" w:rsidR="003E5ED9" w:rsidRDefault="003E5ED9" w:rsidP="00F720AE">
      <w:pPr>
        <w:spacing w:after="0" w:line="240" w:lineRule="auto"/>
      </w:pPr>
      <w:r>
        <w:separator/>
      </w:r>
    </w:p>
  </w:footnote>
  <w:footnote w:type="continuationSeparator" w:id="0">
    <w:p w14:paraId="650443CB" w14:textId="77777777" w:rsidR="003E5ED9" w:rsidRDefault="003E5ED9" w:rsidP="00F7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992CD" w14:textId="1457C95D" w:rsidR="00F720AE" w:rsidRDefault="00F720AE" w:rsidP="00F720AE">
    <w:pPr>
      <w:pStyle w:val="Nagwek"/>
      <w:ind w:hanging="1417"/>
    </w:pPr>
    <w:r>
      <w:rPr>
        <w:noProof/>
      </w:rPr>
      <w:drawing>
        <wp:inline distT="0" distB="0" distL="0" distR="0" wp14:anchorId="1148D21C" wp14:editId="3D75975A">
          <wp:extent cx="1584000" cy="1446530"/>
          <wp:effectExtent l="0" t="0" r="0" b="0"/>
          <wp:docPr id="1572864111" name="Obraz 1572864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" r="78288"/>
                  <a:stretch/>
                </pic:blipFill>
                <pic:spPr bwMode="auto">
                  <a:xfrm>
                    <a:off x="0" y="0"/>
                    <a:ext cx="1642409" cy="1499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AA"/>
    <w:rsid w:val="002A3A6D"/>
    <w:rsid w:val="003E5ED9"/>
    <w:rsid w:val="008D46C3"/>
    <w:rsid w:val="00A62662"/>
    <w:rsid w:val="00D202AA"/>
    <w:rsid w:val="00DA6DF9"/>
    <w:rsid w:val="00E00718"/>
    <w:rsid w:val="00F720AE"/>
    <w:rsid w:val="00FB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711A2"/>
  <w15:chartTrackingRefBased/>
  <w15:docId w15:val="{CA8DF772-84C1-4D08-A423-CD9B9E8F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20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2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20AE"/>
  </w:style>
  <w:style w:type="paragraph" w:styleId="Stopka">
    <w:name w:val="footer"/>
    <w:basedOn w:val="Normalny"/>
    <w:link w:val="StopkaZnak"/>
    <w:uiPriority w:val="99"/>
    <w:unhideWhenUsed/>
    <w:rsid w:val="00F72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2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Grabowski</dc:creator>
  <cp:keywords/>
  <dc:description/>
  <cp:lastModifiedBy>Mikołaj Grabowski</cp:lastModifiedBy>
  <cp:revision>2</cp:revision>
  <dcterms:created xsi:type="dcterms:W3CDTF">2024-01-02T13:04:00Z</dcterms:created>
  <dcterms:modified xsi:type="dcterms:W3CDTF">2024-01-08T12:56:00Z</dcterms:modified>
</cp:coreProperties>
</file>