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C28B8" w:rsidRDefault="00FC28B8">
      <w:r>
        <w:t>Załącznik nr 1 do STWiORB</w:t>
      </w:r>
    </w:p>
    <w:p w:rsidR="00923589" w:rsidRDefault="00FC28B8">
      <w:bookmarkStart w:id="0" w:name="_GoBack"/>
      <w:r>
        <w:rPr>
          <w:noProof/>
        </w:rPr>
        <w:drawing>
          <wp:inline distT="0" distB="0" distL="0" distR="0">
            <wp:extent cx="5753100" cy="4314825"/>
            <wp:effectExtent l="0" t="0" r="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FC28B8" w:rsidRDefault="00FC28B8">
      <w:r>
        <w:rPr>
          <w:noProof/>
        </w:rPr>
        <w:drawing>
          <wp:inline distT="0" distB="0" distL="0" distR="0">
            <wp:extent cx="5753100" cy="40957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28B8" w:rsidRDefault="00FC28B8">
      <w:r>
        <w:rPr>
          <w:noProof/>
        </w:rPr>
        <w:lastRenderedPageBreak/>
        <w:drawing>
          <wp:inline distT="0" distB="0" distL="0" distR="0">
            <wp:extent cx="5753100" cy="4314825"/>
            <wp:effectExtent l="0" t="0" r="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28B8" w:rsidRDefault="00FC28B8">
      <w:r>
        <w:rPr>
          <w:noProof/>
        </w:rPr>
        <w:drawing>
          <wp:inline distT="0" distB="0" distL="0" distR="0">
            <wp:extent cx="5753100" cy="4314825"/>
            <wp:effectExtent l="0" t="0" r="0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C28B8" w:rsidRDefault="00FC28B8">
      <w:r>
        <w:rPr>
          <w:noProof/>
        </w:rPr>
        <w:lastRenderedPageBreak/>
        <w:drawing>
          <wp:inline distT="0" distB="0" distL="0" distR="0">
            <wp:extent cx="5753100" cy="4314825"/>
            <wp:effectExtent l="0" t="0" r="0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C28B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28B8"/>
    <w:rsid w:val="00392AB5"/>
    <w:rsid w:val="00923589"/>
    <w:rsid w:val="00FC28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261996"/>
  <w15:chartTrackingRefBased/>
  <w15:docId w15:val="{0F79D8C8-A196-4895-96CD-ED528306C4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Szampera</dc:creator>
  <cp:keywords/>
  <dc:description/>
  <cp:lastModifiedBy>Mateusz Szampera</cp:lastModifiedBy>
  <cp:revision>2</cp:revision>
  <dcterms:created xsi:type="dcterms:W3CDTF">2023-06-22T09:33:00Z</dcterms:created>
  <dcterms:modified xsi:type="dcterms:W3CDTF">2023-06-22T09:37:00Z</dcterms:modified>
</cp:coreProperties>
</file>