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F7BD4B6" w:rsidR="00D409DE" w:rsidRPr="00BB3397" w:rsidRDefault="001F027E" w:rsidP="00BB3397">
      <w:pPr>
        <w:ind w:firstLine="567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bookmarkStart w:id="2" w:name="_Hlk174440259"/>
      <w:r w:rsidR="00BB3397" w:rsidRPr="00BB3397">
        <w:rPr>
          <w:rFonts w:ascii="Arial" w:hAnsi="Arial" w:cs="Arial"/>
          <w:b/>
          <w:bCs/>
          <w:i/>
          <w:iCs/>
          <w:sz w:val="21"/>
          <w:szCs w:val="21"/>
        </w:rPr>
        <w:t>opracowanie i wykonanie spotów z podziałem na części dotyczących: Część I - promocji gospodarczej regionu, części II - Roku Kobiet Odważnych w Województwie Kujawsko-Pomorskim oraz cześć III - promocji Funduszy Europejskich w Województwie Kujawsko-Pomorskim w tym przede wszystkim promocji efektów wdrażania programu Fundusze Europejskie dla Kujaw i Pomorza ze szczególnym uwzględnieniem kwestii związanych ze wsparciem dziedzictwa kulturalnego</w:t>
      </w:r>
      <w:bookmarkEnd w:id="2"/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(Sprawa nr: ZW-I.272.</w:t>
      </w:r>
      <w:r w:rsidR="00BB3397">
        <w:rPr>
          <w:rFonts w:ascii="Arial" w:hAnsi="Arial" w:cs="Arial"/>
          <w:b/>
          <w:bCs/>
          <w:i/>
          <w:iCs/>
          <w:sz w:val="21"/>
          <w:szCs w:val="21"/>
        </w:rPr>
        <w:t>63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484807" w:rsidRPr="00484807"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3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4BBD5D3" w14:textId="77777777" w:rsidR="0055331C" w:rsidRPr="0055331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1BB1F2C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4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4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5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5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6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6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7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7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8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8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77C2A"/>
    <w:rsid w:val="001902D2"/>
    <w:rsid w:val="001B1ECD"/>
    <w:rsid w:val="001C6945"/>
    <w:rsid w:val="001F027E"/>
    <w:rsid w:val="001F0CE2"/>
    <w:rsid w:val="001F57BA"/>
    <w:rsid w:val="00200BDD"/>
    <w:rsid w:val="00203A40"/>
    <w:rsid w:val="002168A8"/>
    <w:rsid w:val="0022401A"/>
    <w:rsid w:val="002411F9"/>
    <w:rsid w:val="002459B2"/>
    <w:rsid w:val="0025261D"/>
    <w:rsid w:val="00255142"/>
    <w:rsid w:val="00256CEC"/>
    <w:rsid w:val="00262D61"/>
    <w:rsid w:val="00272C31"/>
    <w:rsid w:val="00274B5A"/>
    <w:rsid w:val="00290B01"/>
    <w:rsid w:val="00292566"/>
    <w:rsid w:val="002A5D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09D2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807"/>
    <w:rsid w:val="00484F88"/>
    <w:rsid w:val="004903B7"/>
    <w:rsid w:val="00495B91"/>
    <w:rsid w:val="004C4854"/>
    <w:rsid w:val="004D28C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331C"/>
    <w:rsid w:val="00557050"/>
    <w:rsid w:val="005641F0"/>
    <w:rsid w:val="00573D27"/>
    <w:rsid w:val="005801E8"/>
    <w:rsid w:val="00581FFD"/>
    <w:rsid w:val="0058288C"/>
    <w:rsid w:val="0058769B"/>
    <w:rsid w:val="00590F37"/>
    <w:rsid w:val="00591F9F"/>
    <w:rsid w:val="005A0843"/>
    <w:rsid w:val="005B218D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DA0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3FE3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3397"/>
    <w:rsid w:val="00BC4335"/>
    <w:rsid w:val="00BE3A82"/>
    <w:rsid w:val="00BF09D5"/>
    <w:rsid w:val="00C00CB5"/>
    <w:rsid w:val="00C00DDD"/>
    <w:rsid w:val="00C014B5"/>
    <w:rsid w:val="00C0226D"/>
    <w:rsid w:val="00C30F5F"/>
    <w:rsid w:val="00C35C4E"/>
    <w:rsid w:val="00C36F7A"/>
    <w:rsid w:val="00C4103F"/>
    <w:rsid w:val="00C46F97"/>
    <w:rsid w:val="00C50F45"/>
    <w:rsid w:val="00C521CD"/>
    <w:rsid w:val="00C54475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0489"/>
    <w:rsid w:val="00FD2DB7"/>
    <w:rsid w:val="00FE4E2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Kriger-Bulska</cp:lastModifiedBy>
  <cp:revision>2</cp:revision>
  <cp:lastPrinted>2016-07-26T10:32:00Z</cp:lastPrinted>
  <dcterms:created xsi:type="dcterms:W3CDTF">2024-08-13T10:19:00Z</dcterms:created>
  <dcterms:modified xsi:type="dcterms:W3CDTF">2024-08-13T10:19:00Z</dcterms:modified>
</cp:coreProperties>
</file>