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1B3FF" w14:textId="77777777" w:rsidR="004D0B22" w:rsidRPr="00ED6E68" w:rsidRDefault="004D0B22" w:rsidP="004D0B22">
      <w:pPr>
        <w:spacing w:line="240" w:lineRule="auto"/>
        <w:jc w:val="right"/>
        <w:rPr>
          <w:b/>
          <w:sz w:val="24"/>
          <w:szCs w:val="24"/>
        </w:rPr>
      </w:pPr>
      <w:r w:rsidRPr="00ED6E68">
        <w:rPr>
          <w:b/>
          <w:sz w:val="24"/>
          <w:szCs w:val="24"/>
        </w:rPr>
        <w:t>Załącznik Nr 1a</w:t>
      </w:r>
    </w:p>
    <w:p w14:paraId="34931322" w14:textId="77777777" w:rsidR="009B688A" w:rsidRDefault="009B688A" w:rsidP="009B688A">
      <w:pPr>
        <w:spacing w:line="240" w:lineRule="auto"/>
        <w:rPr>
          <w:b/>
          <w:sz w:val="28"/>
          <w:szCs w:val="28"/>
        </w:rPr>
      </w:pPr>
    </w:p>
    <w:p w14:paraId="0951BC7F" w14:textId="77777777" w:rsidR="009B688A" w:rsidRPr="0084067B" w:rsidRDefault="009B688A" w:rsidP="009B688A">
      <w:pPr>
        <w:spacing w:line="240" w:lineRule="auto"/>
        <w:rPr>
          <w:b/>
          <w:sz w:val="28"/>
          <w:szCs w:val="28"/>
        </w:rPr>
      </w:pPr>
      <w:r w:rsidRPr="0084067B">
        <w:rPr>
          <w:b/>
          <w:sz w:val="28"/>
          <w:szCs w:val="28"/>
        </w:rPr>
        <w:t>Do Zamawiającego :</w:t>
      </w:r>
    </w:p>
    <w:p w14:paraId="1FB91002" w14:textId="77777777" w:rsidR="009B688A" w:rsidRPr="00FA438C" w:rsidRDefault="009B688A" w:rsidP="009B688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  <w:lang w:val="pl-PL"/>
        </w:rPr>
      </w:pPr>
      <w:r w:rsidRPr="00FA438C"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r w:rsidRPr="00FA438C">
        <w:rPr>
          <w:rFonts w:ascii="Calibri" w:hAnsi="Calibri" w:cs="Calibri"/>
          <w:sz w:val="24"/>
          <w:szCs w:val="24"/>
        </w:rPr>
        <w:t>Zakład Opieki Zdrowotnej</w:t>
      </w:r>
    </w:p>
    <w:p w14:paraId="19A7D53A" w14:textId="77777777" w:rsidR="009B688A" w:rsidRPr="00C06B8F" w:rsidRDefault="009B688A" w:rsidP="009B688A">
      <w:pPr>
        <w:spacing w:line="240" w:lineRule="auto"/>
        <w:ind w:left="2268"/>
        <w:rPr>
          <w:b/>
          <w:sz w:val="24"/>
          <w:szCs w:val="24"/>
        </w:rPr>
      </w:pPr>
      <w:r>
        <w:rPr>
          <w:b/>
          <w:sz w:val="24"/>
          <w:szCs w:val="24"/>
        </w:rPr>
        <w:t>Szpital Specjalistyczny MSWiA w Złocieńcu</w:t>
      </w:r>
    </w:p>
    <w:p w14:paraId="56ABC3E6" w14:textId="77777777" w:rsidR="009B688A" w:rsidRPr="009E17BD" w:rsidRDefault="009B688A" w:rsidP="009B688A">
      <w:pPr>
        <w:spacing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reprezentowany przez p. Ewę Giza – Dyrektora Szpitala</w:t>
      </w:r>
    </w:p>
    <w:p w14:paraId="16872061" w14:textId="77777777" w:rsidR="009B688A" w:rsidRDefault="009B688A" w:rsidP="009B688A">
      <w:pPr>
        <w:spacing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Kańsko 1</w:t>
      </w:r>
    </w:p>
    <w:p w14:paraId="58F1EA33" w14:textId="77777777" w:rsidR="009B688A" w:rsidRPr="009E17BD" w:rsidRDefault="009B688A" w:rsidP="009B688A">
      <w:pPr>
        <w:spacing w:line="240" w:lineRule="auto"/>
        <w:ind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78-520 Złocieniec</w:t>
      </w:r>
    </w:p>
    <w:p w14:paraId="53B292DF" w14:textId="77777777" w:rsidR="009B688A" w:rsidRPr="0084067B" w:rsidRDefault="009B688A" w:rsidP="009B688A">
      <w:pPr>
        <w:spacing w:line="240" w:lineRule="auto"/>
        <w:ind w:firstLine="2268"/>
        <w:rPr>
          <w:b/>
          <w:sz w:val="28"/>
          <w:szCs w:val="28"/>
        </w:rPr>
      </w:pPr>
    </w:p>
    <w:p w14:paraId="04B967E1" w14:textId="77777777" w:rsidR="009B688A" w:rsidRPr="0084067B" w:rsidRDefault="009B688A" w:rsidP="009B688A">
      <w:pPr>
        <w:spacing w:line="240" w:lineRule="auto"/>
        <w:rPr>
          <w:b/>
          <w:sz w:val="28"/>
          <w:szCs w:val="28"/>
        </w:rPr>
      </w:pPr>
      <w:r w:rsidRPr="0084067B">
        <w:rPr>
          <w:b/>
          <w:sz w:val="28"/>
          <w:szCs w:val="28"/>
        </w:rPr>
        <w:t>Przedmiot zamówienia :</w:t>
      </w:r>
    </w:p>
    <w:p w14:paraId="57D2E7AC" w14:textId="6DC66A46" w:rsidR="0053356B" w:rsidRPr="0091691A" w:rsidRDefault="009B688A" w:rsidP="005335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sprzętu medycznego </w:t>
      </w:r>
    </w:p>
    <w:p w14:paraId="510E8F85" w14:textId="2A485259" w:rsidR="009B688A" w:rsidRPr="0091691A" w:rsidRDefault="009B688A" w:rsidP="009B688A">
      <w:pPr>
        <w:spacing w:line="240" w:lineRule="auto"/>
        <w:ind w:left="360"/>
        <w:jc w:val="center"/>
        <w:rPr>
          <w:b/>
          <w:sz w:val="24"/>
          <w:szCs w:val="24"/>
        </w:rPr>
      </w:pPr>
    </w:p>
    <w:p w14:paraId="36A4B995" w14:textId="77777777" w:rsidR="009B688A" w:rsidRDefault="009B688A" w:rsidP="009B688A">
      <w:pPr>
        <w:spacing w:line="240" w:lineRule="auto"/>
        <w:rPr>
          <w:b/>
          <w:sz w:val="28"/>
          <w:szCs w:val="28"/>
        </w:rPr>
      </w:pPr>
    </w:p>
    <w:p w14:paraId="687061EB" w14:textId="5699EBD1" w:rsidR="009B688A" w:rsidRDefault="009B688A" w:rsidP="009B688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(jeżeli oferta składania wspólnie – wpisać dane pełnomocnika):</w:t>
      </w:r>
    </w:p>
    <w:p w14:paraId="3A695794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18F1F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: </w:t>
      </w:r>
    </w:p>
    <w:p w14:paraId="31EC879B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Miejscowość : …………. - ……………….. …………………………………………………………….</w:t>
      </w:r>
    </w:p>
    <w:p w14:paraId="5A1B1C26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Ulica : …………………………………………………………………………………………………………..</w:t>
      </w:r>
    </w:p>
    <w:p w14:paraId="5D13CBA6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 : …………………………………………………………………………………………………………….</w:t>
      </w:r>
    </w:p>
    <w:p w14:paraId="5B788415" w14:textId="77777777" w:rsidR="009B688A" w:rsidRDefault="009B688A" w:rsidP="009B68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REGON : ……………………………………..……………………………………………………………….</w:t>
      </w:r>
    </w:p>
    <w:p w14:paraId="396FFF3B" w14:textId="77777777" w:rsidR="004D0B22" w:rsidRPr="00ED6E68" w:rsidRDefault="004D0B22" w:rsidP="009B688A">
      <w:pPr>
        <w:spacing w:line="240" w:lineRule="auto"/>
        <w:rPr>
          <w:b/>
          <w:sz w:val="24"/>
          <w:szCs w:val="24"/>
        </w:rPr>
      </w:pPr>
    </w:p>
    <w:p w14:paraId="189F5FF7" w14:textId="77777777" w:rsidR="004D0B22" w:rsidRPr="00ED6E68" w:rsidRDefault="004D0B22" w:rsidP="004D0B22">
      <w:pPr>
        <w:spacing w:line="240" w:lineRule="auto"/>
        <w:jc w:val="center"/>
        <w:rPr>
          <w:b/>
          <w:sz w:val="28"/>
          <w:szCs w:val="28"/>
        </w:rPr>
      </w:pPr>
      <w:r w:rsidRPr="00ED6E68">
        <w:rPr>
          <w:b/>
          <w:sz w:val="28"/>
          <w:szCs w:val="28"/>
        </w:rPr>
        <w:t>KARTY TECHNICZNE</w:t>
      </w:r>
    </w:p>
    <w:p w14:paraId="35313EED" w14:textId="77777777" w:rsidR="004D0B22" w:rsidRPr="00ED6E68" w:rsidRDefault="00E17FA5" w:rsidP="004D0B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OFEROWANEGO </w:t>
      </w:r>
      <w:r w:rsidR="004D0B22" w:rsidRPr="00ED6E68">
        <w:rPr>
          <w:b/>
          <w:sz w:val="28"/>
          <w:szCs w:val="28"/>
        </w:rPr>
        <w:t>SPRZĘTU I WYPOSAŻENIA</w:t>
      </w:r>
    </w:p>
    <w:p w14:paraId="3D47ECC7" w14:textId="77777777" w:rsidR="00EA480E" w:rsidRPr="00ED6E68" w:rsidRDefault="00EA480E" w:rsidP="004D0B22">
      <w:pPr>
        <w:spacing w:line="240" w:lineRule="auto"/>
        <w:jc w:val="center"/>
        <w:rPr>
          <w:b/>
          <w:sz w:val="28"/>
          <w:szCs w:val="28"/>
        </w:rPr>
      </w:pPr>
    </w:p>
    <w:p w14:paraId="0B53709A" w14:textId="50D22807" w:rsidR="004D0B22" w:rsidRPr="004D0B22" w:rsidRDefault="00881D23" w:rsidP="00F32ECC">
      <w:pPr>
        <w:pStyle w:val="Standard"/>
        <w:numPr>
          <w:ilvl w:val="0"/>
          <w:numId w:val="18"/>
        </w:numPr>
        <w:spacing w:after="0" w:line="240" w:lineRule="auto"/>
        <w:rPr>
          <w:rFonts w:cs="Calibri"/>
          <w:b/>
          <w:sz w:val="24"/>
          <w:szCs w:val="24"/>
        </w:rPr>
      </w:pPr>
      <w:r w:rsidRPr="00881D23">
        <w:rPr>
          <w:rFonts w:eastAsia="Times New Roman" w:cs="Calibri"/>
          <w:b/>
          <w:sz w:val="24"/>
          <w:szCs w:val="24"/>
        </w:rPr>
        <w:t>Zintegrowany portal wirtualnej rzeczywistości do leczenia depresji i stanów lękowych</w:t>
      </w:r>
      <w:r w:rsidR="004D0B22">
        <w:rPr>
          <w:rFonts w:eastAsia="Times New Roman" w:cs="Calibri"/>
          <w:b/>
          <w:sz w:val="24"/>
          <w:szCs w:val="24"/>
        </w:rPr>
        <w:t xml:space="preserve"> – 1 </w:t>
      </w:r>
      <w:r w:rsidR="00B57A48">
        <w:rPr>
          <w:rFonts w:eastAsia="Times New Roman" w:cs="Calibri"/>
          <w:b/>
          <w:sz w:val="24"/>
          <w:szCs w:val="24"/>
        </w:rPr>
        <w:t>zestaw</w:t>
      </w:r>
    </w:p>
    <w:tbl>
      <w:tblPr>
        <w:tblW w:w="9082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523"/>
        <w:gridCol w:w="1990"/>
      </w:tblGrid>
      <w:tr w:rsidR="00E17FA5" w:rsidRPr="0098706C" w14:paraId="20911128" w14:textId="77777777" w:rsidTr="00E17FA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13836A" w14:textId="77777777" w:rsidR="00E17FA5" w:rsidRPr="0098706C" w:rsidRDefault="00E17FA5" w:rsidP="0098706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52737" w14:textId="77777777" w:rsidR="00E17FA5" w:rsidRPr="0098706C" w:rsidRDefault="00E17FA5" w:rsidP="0098706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06C">
              <w:rPr>
                <w:rFonts w:ascii="Times New Roman" w:hAnsi="Times New Roman" w:cs="Times New Roman"/>
                <w:b/>
                <w:bCs/>
              </w:rPr>
              <w:t>Nazwa i opis parametru lub funkcji urządzenia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DE3B2E" w14:textId="4AE12B14" w:rsidR="00E17FA5" w:rsidRPr="00F56414" w:rsidRDefault="0098706C" w:rsidP="0098706C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14">
              <w:rPr>
                <w:rFonts w:ascii="Times New Roman" w:hAnsi="Times New Roman" w:cs="Times New Roman"/>
                <w:b/>
                <w:bCs/>
              </w:rPr>
              <w:t xml:space="preserve">Parametry oferowanego urządzenia, spełnia: </w:t>
            </w:r>
          </w:p>
        </w:tc>
      </w:tr>
      <w:tr w:rsidR="00E17FA5" w:rsidRPr="004D0B22" w14:paraId="1B742839" w14:textId="77777777" w:rsidTr="00E17FA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BDCE8" w14:textId="77777777" w:rsidR="00E17FA5" w:rsidRPr="00571BC7" w:rsidRDefault="00E17FA5" w:rsidP="009D559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6A506" w14:textId="5D4A393D" w:rsidR="00E17FA5" w:rsidRPr="00571BC7" w:rsidRDefault="00E17FA5" w:rsidP="00E17F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Nazwa :………………………………………………………………….</w:t>
            </w:r>
          </w:p>
          <w:p w14:paraId="29D58AA8" w14:textId="0E9C4662" w:rsidR="00E17FA5" w:rsidRPr="00571BC7" w:rsidRDefault="00E17FA5" w:rsidP="00E17F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Typ, model : ………………………………………………………….</w:t>
            </w:r>
          </w:p>
          <w:p w14:paraId="003520B5" w14:textId="4A33119B" w:rsidR="00E17FA5" w:rsidRPr="00571BC7" w:rsidRDefault="00E17FA5" w:rsidP="00E17F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Producent : ………………………………………………………………</w:t>
            </w:r>
          </w:p>
          <w:p w14:paraId="113472C9" w14:textId="7A09DB19" w:rsidR="00E17FA5" w:rsidRPr="00571BC7" w:rsidRDefault="00E17FA5" w:rsidP="00E17F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Rok produkcji : …………………………………………………………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2430E3" w14:textId="3B3E73AF" w:rsidR="00E17FA5" w:rsidRPr="00571BC7" w:rsidRDefault="00F56414" w:rsidP="00CB6B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TAK/NIE</w:t>
            </w:r>
          </w:p>
        </w:tc>
      </w:tr>
      <w:tr w:rsidR="00D014C9" w:rsidRPr="004D0B22" w14:paraId="505C2D02" w14:textId="77777777" w:rsidTr="00D014C9"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EDE58" w14:textId="7777777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48C71" w14:textId="01A6BCC5" w:rsidR="00D014C9" w:rsidRPr="00571BC7" w:rsidRDefault="00D014C9" w:rsidP="00571BC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Urządzenie składa się z: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BCA6EA" w14:textId="77777777" w:rsidR="00D014C9" w:rsidRPr="00571BC7" w:rsidRDefault="00D014C9" w:rsidP="00571BC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53BA43B4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F9BDB" w14:textId="1CDADE6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B2017" w14:textId="1999D452" w:rsidR="00D014C9" w:rsidRPr="00571BC7" w:rsidRDefault="00D014C9" w:rsidP="00571BC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Mobiln</w:t>
            </w:r>
            <w:r>
              <w:rPr>
                <w:rFonts w:ascii="Times New Roman" w:hAnsi="Times New Roman" w:cs="Times New Roman"/>
              </w:rPr>
              <w:t>y</w:t>
            </w:r>
            <w:r w:rsidRPr="00571BC7">
              <w:rPr>
                <w:rFonts w:ascii="Times New Roman" w:hAnsi="Times New Roman" w:cs="Times New Roman"/>
              </w:rPr>
              <w:t xml:space="preserve"> stojak - zasięg ramienia min. 1m; długość kabla zasilającego min. 5m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8ACBD3" w14:textId="77777777" w:rsidR="00D014C9" w:rsidRPr="00571BC7" w:rsidRDefault="00D014C9" w:rsidP="00571BC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1ED86FB7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C4395E" w14:textId="1392D675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990FC" w14:textId="48A056F9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Monitor dotykow</w:t>
            </w:r>
            <w:r>
              <w:rPr>
                <w:rFonts w:ascii="Times New Roman" w:hAnsi="Times New Roman" w:cs="Times New Roman"/>
              </w:rPr>
              <w:t>y</w:t>
            </w:r>
            <w:r w:rsidRPr="00571BC7">
              <w:rPr>
                <w:rFonts w:ascii="Times New Roman" w:hAnsi="Times New Roman" w:cs="Times New Roman"/>
              </w:rPr>
              <w:t xml:space="preserve"> min. </w:t>
            </w:r>
            <w:r w:rsidRPr="00571BC7">
              <w:rPr>
                <w:rFonts w:ascii="Times New Roman" w:eastAsia="Times New Roman" w:hAnsi="Times New Roman" w:cs="Times New Roman"/>
              </w:rPr>
              <w:t>24” o rozdzielczości FullHD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9BD21D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44EE4BB6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27666" w14:textId="033A1376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52CBA" w14:textId="2A78BE2D" w:rsidR="00D014C9" w:rsidRPr="004558C8" w:rsidRDefault="00D014C9" w:rsidP="0006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558C8">
              <w:rPr>
                <w:rFonts w:ascii="Times New Roman" w:hAnsi="Times New Roman" w:cs="Times New Roman"/>
                <w:u w:val="single"/>
              </w:rPr>
              <w:t xml:space="preserve">Jednostka obliczeniowa: 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51B735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6A695D5B" w14:textId="77777777" w:rsidTr="00C90402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F6F11" w14:textId="7777777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4D590" w14:textId="1403C111" w:rsidR="00D014C9" w:rsidRPr="00571BC7" w:rsidRDefault="00D014C9" w:rsidP="00D014C9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procesor: min. Intel Core i7 8700 (6 rdzeni, 12 wątków, taktowanie: co najmniej 3,2 GHz).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01CEDB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6AD3B8E0" w14:textId="77777777" w:rsidTr="00C90402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7E43E7" w14:textId="7777777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FFE0AA" w14:textId="24153CA2" w:rsidR="00D014C9" w:rsidRPr="00571BC7" w:rsidRDefault="00D014C9" w:rsidP="00D014C9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Karty graficznej: GeForce RTX 2080TI (11 GB,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5ABB64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4B22014E" w14:textId="77777777" w:rsidTr="00C90402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35F77D" w14:textId="7777777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642444" w14:textId="0642F266" w:rsidR="00D014C9" w:rsidRPr="00571BC7" w:rsidRDefault="00D014C9" w:rsidP="00D014C9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GDDR6),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D024D7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173D7D09" w14:textId="77777777" w:rsidTr="00C90402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FD1C70" w14:textId="7777777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8B92C" w14:textId="6ECDEC15" w:rsidR="00D014C9" w:rsidRPr="00571BC7" w:rsidRDefault="00D014C9" w:rsidP="00D014C9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Ram: min. 16GB (DDR4)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24A793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536C8851" w14:textId="77777777" w:rsidTr="00C90402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03F2F9" w14:textId="7777777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D0144" w14:textId="13CC290B" w:rsidR="00D014C9" w:rsidRPr="00DE4A93" w:rsidRDefault="00D014C9" w:rsidP="00D014C9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 xml:space="preserve">Dysk: NVM’e Samsun EVO, 500 GB, 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765A22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7E9B68BB" w14:textId="77777777" w:rsidTr="00C90402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D9744" w14:textId="7777777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F6C7" w14:textId="5A06020B" w:rsidR="00D014C9" w:rsidRPr="00571BC7" w:rsidRDefault="00D014C9" w:rsidP="00D014C9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Sytemu operacyjnego: Windows 10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27F980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0DC7A4F6" w14:textId="77777777" w:rsidTr="00C90402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56865" w14:textId="7777777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2DFB2" w14:textId="1F9E788D" w:rsidR="00D014C9" w:rsidRPr="00571BC7" w:rsidRDefault="00D014C9" w:rsidP="00D014C9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Głośność poniżej 40db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CC683D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736725CA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3C82F" w14:textId="77777777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39037" w14:textId="22C262FD" w:rsidR="00D014C9" w:rsidRPr="00571BC7" w:rsidRDefault="00D014C9" w:rsidP="00D014C9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Porty USB 3.0 i DisplayPort 1.2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1038FD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452E490B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B6EB2" w14:textId="660937E2" w:rsidR="00D014C9" w:rsidRPr="00571BC7" w:rsidRDefault="00D014C9" w:rsidP="00A773A6">
            <w:pPr>
              <w:pStyle w:val="Standard"/>
              <w:keepNext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25384" w14:textId="16E28B73" w:rsidR="00D014C9" w:rsidRPr="00E606F4" w:rsidRDefault="00D014C9" w:rsidP="00A773A6">
            <w:pPr>
              <w:keepNext/>
              <w:keepLines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06F4">
              <w:rPr>
                <w:rFonts w:ascii="Times New Roman" w:hAnsi="Times New Roman" w:cs="Times New Roman"/>
              </w:rPr>
              <w:t>Gogle VR: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BAD947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59CD34BD" w14:textId="77777777" w:rsidTr="00C520E5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B70F56" w14:textId="77777777" w:rsidR="00D014C9" w:rsidRPr="00571BC7" w:rsidRDefault="00D014C9" w:rsidP="00A773A6">
            <w:pPr>
              <w:pStyle w:val="Standard"/>
              <w:keepNext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436AC" w14:textId="42A7D7E4" w:rsidR="00D014C9" w:rsidRPr="006C0544" w:rsidRDefault="00D014C9" w:rsidP="00D014C9">
            <w:pPr>
              <w:pStyle w:val="Akapitzlist"/>
              <w:keepNext/>
              <w:keepLines/>
              <w:numPr>
                <w:ilvl w:val="0"/>
                <w:numId w:val="31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typ: HTC VIVE PRO (do profesjonalnego użycia)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425BEC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6B3C477C" w14:textId="77777777" w:rsidTr="00C520E5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E31FD" w14:textId="77777777" w:rsidR="00D014C9" w:rsidRPr="00571BC7" w:rsidRDefault="00D014C9" w:rsidP="005444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0782C" w14:textId="75E9B490" w:rsidR="00D014C9" w:rsidRPr="006C0544" w:rsidRDefault="00D014C9" w:rsidP="00D014C9">
            <w:pPr>
              <w:pStyle w:val="Akapitzlist"/>
              <w:keepNext/>
              <w:keepLines/>
              <w:numPr>
                <w:ilvl w:val="0"/>
                <w:numId w:val="31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  <w:lang w:val="en-AU"/>
              </w:rPr>
              <w:t>Kontrolery: 2 szt. (HTC VIVE PRO CONTROLLERS):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5F11D7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4A447DFD" w14:textId="77777777" w:rsidTr="00C520E5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4E720" w14:textId="77777777" w:rsidR="00D014C9" w:rsidRPr="00571BC7" w:rsidRDefault="00D014C9" w:rsidP="005444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39F14" w14:textId="6A60B683" w:rsidR="00D014C9" w:rsidRPr="006C0544" w:rsidRDefault="00D014C9" w:rsidP="00D014C9">
            <w:pPr>
              <w:pStyle w:val="Akapitzlist"/>
              <w:numPr>
                <w:ilvl w:val="0"/>
                <w:numId w:val="31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Rozdzielczość: 2880x1600 (1440x1600 pix na każde oko)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CA7DAF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0CBF2020" w14:textId="77777777" w:rsidTr="00C520E5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B1EA3" w14:textId="77777777" w:rsidR="00D014C9" w:rsidRPr="00571BC7" w:rsidRDefault="00D014C9" w:rsidP="005444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2FAD9" w14:textId="00187F1B" w:rsidR="00D014C9" w:rsidRPr="006C0544" w:rsidRDefault="00D014C9" w:rsidP="00D014C9">
            <w:pPr>
              <w:pStyle w:val="Akapitzlist"/>
              <w:numPr>
                <w:ilvl w:val="0"/>
                <w:numId w:val="31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Przekątna ekranów: 2x3,5”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5E5A68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77759A21" w14:textId="77777777" w:rsidTr="00C520E5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055D84" w14:textId="77777777" w:rsidR="00D014C9" w:rsidRPr="00571BC7" w:rsidRDefault="00D014C9" w:rsidP="005444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18180" w14:textId="251C0C27" w:rsidR="00D014C9" w:rsidRPr="006C0544" w:rsidRDefault="00D014C9" w:rsidP="00D014C9">
            <w:pPr>
              <w:pStyle w:val="Akapitzlist"/>
              <w:numPr>
                <w:ilvl w:val="0"/>
                <w:numId w:val="31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Częstotliwość odświeżania: 90Hz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31B83B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4FFE2063" w14:textId="77777777" w:rsidTr="00C520E5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70EFBD" w14:textId="77777777" w:rsidR="00D014C9" w:rsidRPr="00571BC7" w:rsidRDefault="00D014C9" w:rsidP="005444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9E57F" w14:textId="2B835E9A" w:rsidR="00D014C9" w:rsidRPr="006C0544" w:rsidRDefault="00D014C9" w:rsidP="00D014C9">
            <w:pPr>
              <w:pStyle w:val="Akapitzlist"/>
              <w:numPr>
                <w:ilvl w:val="0"/>
                <w:numId w:val="31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Pole widzenia: 110</w:t>
            </w:r>
            <w:r w:rsidRPr="006C0544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D6300C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113AF03A" w14:textId="77777777" w:rsidTr="00C520E5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6325D3" w14:textId="77777777" w:rsidR="00D014C9" w:rsidRPr="00571BC7" w:rsidRDefault="00D014C9" w:rsidP="005444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EC79F" w14:textId="65C3FDF8" w:rsidR="00D014C9" w:rsidRPr="006C0544" w:rsidRDefault="00D014C9" w:rsidP="00D014C9">
            <w:pPr>
              <w:pStyle w:val="Akapitzlist"/>
              <w:numPr>
                <w:ilvl w:val="0"/>
                <w:numId w:val="31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Czujniki: akcelerometr, żyroskop, śledzenie laserowe.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D12E7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5EDD84D2" w14:textId="77777777" w:rsidTr="00C520E5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469A0" w14:textId="77777777" w:rsidR="00D014C9" w:rsidRPr="00571BC7" w:rsidRDefault="00D014C9" w:rsidP="005444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4D8BE" w14:textId="7E72BB45" w:rsidR="00D014C9" w:rsidRPr="006C0544" w:rsidRDefault="00D014C9" w:rsidP="00D014C9">
            <w:pPr>
              <w:pStyle w:val="Akapitzlist"/>
              <w:numPr>
                <w:ilvl w:val="0"/>
                <w:numId w:val="31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Wyświetlacz klasy AMOLED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8BE503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67850E02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EEF6F" w14:textId="77777777" w:rsidR="00D014C9" w:rsidRPr="00571BC7" w:rsidRDefault="00D014C9" w:rsidP="005444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47202" w14:textId="76DCECD6" w:rsidR="00D014C9" w:rsidRPr="006C0544" w:rsidRDefault="00D014C9" w:rsidP="00D014C9">
            <w:pPr>
              <w:pStyle w:val="Akapitzlist"/>
              <w:numPr>
                <w:ilvl w:val="0"/>
                <w:numId w:val="31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Zintegrowane słuchawki stereofoniczne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B673CA" w14:textId="77777777" w:rsidR="00D014C9" w:rsidRPr="00571BC7" w:rsidRDefault="00D014C9" w:rsidP="005444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433943B9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4F314" w14:textId="0AB1C4C8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E1611" w14:textId="7F0A33E4" w:rsidR="00D014C9" w:rsidRPr="004558C8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558C8">
              <w:rPr>
                <w:rFonts w:ascii="Times New Roman" w:hAnsi="Times New Roman" w:cs="Times New Roman"/>
                <w:u w:val="single"/>
              </w:rPr>
              <w:t>Min. 2</w:t>
            </w:r>
            <w:r>
              <w:rPr>
                <w:rFonts w:ascii="Times New Roman" w:hAnsi="Times New Roman" w:cs="Times New Roman"/>
                <w:u w:val="single"/>
              </w:rPr>
              <w:t xml:space="preserve"> kpl.</w:t>
            </w:r>
            <w:r w:rsidRPr="004558C8">
              <w:rPr>
                <w:rFonts w:ascii="Times New Roman" w:hAnsi="Times New Roman" w:cs="Times New Roman"/>
                <w:u w:val="single"/>
              </w:rPr>
              <w:t xml:space="preserve"> kontroler</w:t>
            </w:r>
            <w:r>
              <w:rPr>
                <w:rFonts w:ascii="Times New Roman" w:hAnsi="Times New Roman" w:cs="Times New Roman"/>
                <w:u w:val="single"/>
              </w:rPr>
              <w:t>ów</w:t>
            </w:r>
            <w:r w:rsidRPr="004558C8">
              <w:rPr>
                <w:rFonts w:ascii="Times New Roman" w:hAnsi="Times New Roman" w:cs="Times New Roman"/>
                <w:u w:val="single"/>
              </w:rPr>
              <w:t xml:space="preserve"> ruchu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014ECF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3310D664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7F909" w14:textId="60D6D172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9862B" w14:textId="6387A06E" w:rsidR="00D014C9" w:rsidRPr="00571BC7" w:rsidRDefault="00D014C9" w:rsidP="00571BC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Zestaw</w:t>
            </w:r>
            <w:r>
              <w:rPr>
                <w:rFonts w:ascii="Times New Roman" w:hAnsi="Times New Roman" w:cs="Times New Roman"/>
              </w:rPr>
              <w:t xml:space="preserve"> musi</w:t>
            </w:r>
            <w:r w:rsidRPr="00571BC7">
              <w:rPr>
                <w:rFonts w:ascii="Times New Roman" w:hAnsi="Times New Roman" w:cs="Times New Roman"/>
              </w:rPr>
              <w:t xml:space="preserve"> posiada</w:t>
            </w:r>
            <w:r>
              <w:rPr>
                <w:rFonts w:ascii="Times New Roman" w:hAnsi="Times New Roman" w:cs="Times New Roman"/>
              </w:rPr>
              <w:t>ć</w:t>
            </w:r>
            <w:r w:rsidRPr="00571BC7">
              <w:rPr>
                <w:rFonts w:ascii="Times New Roman" w:hAnsi="Times New Roman" w:cs="Times New Roman"/>
              </w:rPr>
              <w:t xml:space="preserve"> uruchamianie sprzężone – z jednego przycisku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ACE66D" w14:textId="77777777" w:rsidR="00D014C9" w:rsidRPr="00571BC7" w:rsidRDefault="00D014C9" w:rsidP="00571BC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4E1E9D89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D784C" w14:textId="2C2DE35F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4C250" w14:textId="1B8D8061" w:rsidR="00D014C9" w:rsidRPr="00571BC7" w:rsidRDefault="00D014C9" w:rsidP="00B36AC1">
            <w:pPr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Zestaw</w:t>
            </w:r>
            <w:r>
              <w:rPr>
                <w:rFonts w:ascii="Times New Roman" w:hAnsi="Times New Roman" w:cs="Times New Roman"/>
              </w:rPr>
              <w:t xml:space="preserve"> musi</w:t>
            </w:r>
            <w:r w:rsidRPr="00571BC7">
              <w:rPr>
                <w:rFonts w:ascii="Times New Roman" w:hAnsi="Times New Roman" w:cs="Times New Roman"/>
              </w:rPr>
              <w:t xml:space="preserve"> posiada</w:t>
            </w:r>
            <w:r>
              <w:rPr>
                <w:rFonts w:ascii="Times New Roman" w:hAnsi="Times New Roman" w:cs="Times New Roman"/>
              </w:rPr>
              <w:t>ć</w:t>
            </w:r>
            <w:r w:rsidRPr="00571BC7">
              <w:rPr>
                <w:rFonts w:ascii="Times New Roman" w:hAnsi="Times New Roman" w:cs="Times New Roman"/>
              </w:rPr>
              <w:t xml:space="preserve"> nakładkę systemową, pozwalającą na łatwe uruchamianie wybranej sesji terapeutycznej, obsługiwaną dotykiem (bez konieczności użycia myszki i klawiatury).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F2D04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5A7E4EAD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E7B9F" w14:textId="77788EFF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936FE" w14:textId="1C9768A9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Zestaw nie wymaga kalibracji (nawet po przemieszczeniu urządzenia).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2F528A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3DA78CAE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9D2335" w14:textId="6712C485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C725C" w14:textId="78C68DF1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Zestaw</w:t>
            </w:r>
            <w:r>
              <w:rPr>
                <w:rFonts w:ascii="Times New Roman" w:hAnsi="Times New Roman" w:cs="Times New Roman"/>
              </w:rPr>
              <w:t xml:space="preserve"> musi</w:t>
            </w:r>
            <w:r w:rsidRPr="00571BC7">
              <w:rPr>
                <w:rFonts w:ascii="Times New Roman" w:hAnsi="Times New Roman" w:cs="Times New Roman"/>
              </w:rPr>
              <w:t xml:space="preserve"> posiada</w:t>
            </w:r>
            <w:r>
              <w:rPr>
                <w:rFonts w:ascii="Times New Roman" w:hAnsi="Times New Roman" w:cs="Times New Roman"/>
              </w:rPr>
              <w:t>ć</w:t>
            </w:r>
            <w:r w:rsidRPr="00571BC7">
              <w:rPr>
                <w:rFonts w:ascii="Times New Roman" w:hAnsi="Times New Roman" w:cs="Times New Roman"/>
              </w:rPr>
              <w:t xml:space="preserve"> zintegrowaną stację bazową – śledzącą ruch (nie wymaga rozmieszczania dodatkowych stacji bazowych)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9BFF8D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2F019C28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CBB7C" w14:textId="560A1422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180CD" w14:textId="73709CCF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Zestaw umożliwia łatwe ładowanie kontrolera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F722E0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71354B42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06785" w14:textId="5BB332D1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053FA" w14:textId="423C9D52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Zestaw  umożliwia łatwe przemieszczanie i transport (kółka transportowe z blokadą).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425EA2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457DF79A" w14:textId="77777777" w:rsidTr="001A0747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51E16" w14:textId="04B16D4C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FF641" w14:textId="0198480D" w:rsidR="00D014C9" w:rsidRPr="00571BC7" w:rsidRDefault="00D014C9" w:rsidP="00E502F9">
            <w:pPr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Wymagany jest tylko jeden kabel zasilający (dystrybucja zasilania jest zintegrowana w urządzeniu).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86E14D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4C9" w:rsidRPr="004D0B22" w14:paraId="5FF21390" w14:textId="77777777" w:rsidTr="001A0747">
        <w:tc>
          <w:tcPr>
            <w:tcW w:w="5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0A45E" w14:textId="25BAA945" w:rsidR="00D014C9" w:rsidRPr="00571BC7" w:rsidRDefault="00D014C9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FE6053" w14:textId="637BE04C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 xml:space="preserve">System </w:t>
            </w:r>
            <w:r>
              <w:rPr>
                <w:rFonts w:ascii="Times New Roman" w:hAnsi="Times New Roman" w:cs="Times New Roman"/>
              </w:rPr>
              <w:t xml:space="preserve">musi </w:t>
            </w:r>
            <w:r w:rsidRPr="00571BC7">
              <w:rPr>
                <w:rFonts w:ascii="Times New Roman" w:hAnsi="Times New Roman" w:cs="Times New Roman"/>
              </w:rPr>
              <w:t>posiada</w:t>
            </w:r>
            <w:r>
              <w:rPr>
                <w:rFonts w:ascii="Times New Roman" w:hAnsi="Times New Roman" w:cs="Times New Roman"/>
              </w:rPr>
              <w:t>ć</w:t>
            </w:r>
            <w:r w:rsidRPr="00571BC7">
              <w:rPr>
                <w:rFonts w:ascii="Times New Roman" w:hAnsi="Times New Roman" w:cs="Times New Roman"/>
              </w:rPr>
              <w:t xml:space="preserve"> zabezpieczone porty, chroniące przed nieautoryzowanym dostępem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C21023" w14:textId="77777777" w:rsidR="00D014C9" w:rsidRPr="00571BC7" w:rsidRDefault="00D014C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521382A2" w14:textId="77777777" w:rsidTr="004558C8"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55719" w14:textId="04FC7970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77A" w14:textId="4575AD4F" w:rsidR="00C743D3" w:rsidRPr="00E606F4" w:rsidRDefault="00C743D3" w:rsidP="00C743D3">
            <w:p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06F4">
              <w:rPr>
                <w:rFonts w:ascii="Times New Roman" w:hAnsi="Times New Roman" w:cs="Times New Roman"/>
              </w:rPr>
              <w:t>Gogl</w:t>
            </w:r>
            <w:r w:rsidR="00E606F4">
              <w:rPr>
                <w:rFonts w:ascii="Times New Roman" w:hAnsi="Times New Roman" w:cs="Times New Roman"/>
              </w:rPr>
              <w:t>e</w:t>
            </w:r>
            <w:r w:rsidRPr="00E606F4">
              <w:rPr>
                <w:rFonts w:ascii="Times New Roman" w:hAnsi="Times New Roman" w:cs="Times New Roman"/>
              </w:rPr>
              <w:t xml:space="preserve"> VR mobiln</w:t>
            </w:r>
            <w:r w:rsidR="00E606F4">
              <w:rPr>
                <w:rFonts w:ascii="Times New Roman" w:hAnsi="Times New Roman" w:cs="Times New Roman"/>
              </w:rPr>
              <w:t>e</w:t>
            </w:r>
            <w:r w:rsidRPr="00E606F4">
              <w:rPr>
                <w:rFonts w:ascii="Times New Roman" w:hAnsi="Times New Roman" w:cs="Times New Roman"/>
              </w:rPr>
              <w:t xml:space="preserve"> </w:t>
            </w:r>
            <w:r w:rsidR="001A641B">
              <w:rPr>
                <w:rFonts w:ascii="Times New Roman" w:hAnsi="Times New Roman" w:cs="Times New Roman"/>
              </w:rPr>
              <w:t>-</w:t>
            </w:r>
            <w:r w:rsidRPr="00E606F4">
              <w:rPr>
                <w:rFonts w:ascii="Times New Roman" w:hAnsi="Times New Roman" w:cs="Times New Roman"/>
              </w:rPr>
              <w:t xml:space="preserve"> 3 szt.: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01F4A7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742A3A8A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D18038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0ADFF" w14:textId="3AEAF41E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niezależne od jednostki głównej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8FFEAF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2B65908E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D72A5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D3EEF1" w14:textId="669EF200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sterowane bez użycia rąk i kontrolerów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828CF0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6A7EDDC1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DA82D0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96193" w14:textId="462ABAAC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możliwości sterowania wieloma parami gogli za pomocą tabletu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80E932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49E5403C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5A6A0E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378E5" w14:textId="67DDC981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zawierają min. 11 filmów relaksacyjnych z dźwiękiem lektora, muzyką terapeutyczną, dźwiękami natury, każdy film trwa ~10 minut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61D2EA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7708B04A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D4A3E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5F654" w14:textId="42804785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Filmy sferyczne 360°, w jakości 4K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07CB21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1770EEDA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265B0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13BE6B" w14:textId="1DBFAB96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Wyświetlacz: LCD o przekątnej min.  5,5ʺ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7CF287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29915063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625430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447413" w14:textId="395594D0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Rozdzielczość: 3840 x 2160 standard 4K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25F768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795E81C3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073AB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1DB" w14:textId="06DACE60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Częstotliwość odświeżania: 75 Hz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0D669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6C3FA57C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8A706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6C4B07" w14:textId="15F6A966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Pole widzenia: min. 101°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8707B7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51259982" w14:textId="77777777" w:rsidTr="003D65CD">
        <w:tc>
          <w:tcPr>
            <w:tcW w:w="5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4A778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9677B" w14:textId="6BBFB10B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Czas pracy na baterii: ~3 h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E3BF10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3D3" w:rsidRPr="004D0B22" w14:paraId="75716C4D" w14:textId="77777777" w:rsidTr="003D65CD">
        <w:tc>
          <w:tcPr>
            <w:tcW w:w="5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D9B393" w14:textId="77777777" w:rsidR="00C743D3" w:rsidRPr="00571BC7" w:rsidRDefault="00C743D3" w:rsidP="00C743D3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B1786" w14:textId="50527E39" w:rsidR="00C743D3" w:rsidRPr="006C0544" w:rsidRDefault="00C743D3" w:rsidP="00D014C9">
            <w:pPr>
              <w:pStyle w:val="Akapitzlist"/>
              <w:numPr>
                <w:ilvl w:val="0"/>
                <w:numId w:val="32"/>
              </w:numPr>
              <w:suppressAutoHyphens w:val="0"/>
              <w:ind w:left="602"/>
              <w:contextualSpacing/>
              <w:rPr>
                <w:sz w:val="22"/>
                <w:szCs w:val="22"/>
              </w:rPr>
            </w:pPr>
            <w:r w:rsidRPr="006C0544">
              <w:rPr>
                <w:sz w:val="22"/>
                <w:szCs w:val="22"/>
              </w:rPr>
              <w:t>Port: USB-C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5232BE" w14:textId="77777777" w:rsidR="00C743D3" w:rsidRPr="00571BC7" w:rsidRDefault="00C743D3" w:rsidP="00C743D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BC7" w:rsidRPr="004D0B22" w14:paraId="581EC29B" w14:textId="77777777" w:rsidTr="00E079E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76421" w14:textId="64CB6818" w:rsidR="00571BC7" w:rsidRPr="00571BC7" w:rsidRDefault="00571BC7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939AD" w14:textId="68DF541F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Minimum 24 - miesięczna gwarancja</w:t>
            </w:r>
            <w:r w:rsidR="00784207">
              <w:rPr>
                <w:rFonts w:ascii="Times New Roman" w:hAnsi="Times New Roman" w:cs="Times New Roman"/>
              </w:rPr>
              <w:t xml:space="preserve"> (jedno z kryteriów oceny)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C68D12" w14:textId="77777777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BC7" w:rsidRPr="004D0B22" w14:paraId="42DEC30B" w14:textId="77777777" w:rsidTr="00E079E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C90B2" w14:textId="6A655993" w:rsidR="00571BC7" w:rsidRPr="00571BC7" w:rsidRDefault="00571BC7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E646FE" w14:textId="673C4C85" w:rsidR="00571BC7" w:rsidRPr="00571BC7" w:rsidRDefault="00F76519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71BC7" w:rsidRPr="00571BC7">
              <w:rPr>
                <w:rFonts w:ascii="Times New Roman" w:hAnsi="Times New Roman" w:cs="Times New Roman"/>
              </w:rPr>
              <w:t>ertyfikat CE oraz certyfikat medyczny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F52023" w14:textId="77777777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BC7" w:rsidRPr="004D0B22" w14:paraId="1D22C429" w14:textId="77777777" w:rsidTr="00E079E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D5F26" w14:textId="4D2A5C14" w:rsidR="00571BC7" w:rsidRPr="00571BC7" w:rsidRDefault="00571BC7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83310" w14:textId="5A6D7A46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Dostępne 3 języki: polski, niemiecki i angielski (zarówno dla interfejs dotykowy oraz sesji terapeutycznych)</w:t>
            </w:r>
            <w:r w:rsidR="00BE6C92">
              <w:rPr>
                <w:rFonts w:ascii="Times New Roman" w:hAnsi="Times New Roman" w:cs="Times New Roman"/>
              </w:rPr>
              <w:t>,</w:t>
            </w:r>
            <w:r w:rsidR="001F0420">
              <w:rPr>
                <w:rFonts w:ascii="Times New Roman" w:hAnsi="Times New Roman" w:cs="Times New Roman"/>
              </w:rPr>
              <w:t xml:space="preserve"> dla </w:t>
            </w:r>
            <w:r w:rsidR="00BE6C92">
              <w:rPr>
                <w:rFonts w:ascii="Times New Roman" w:hAnsi="Times New Roman" w:cs="Times New Roman"/>
              </w:rPr>
              <w:t>G</w:t>
            </w:r>
            <w:r w:rsidR="001F0420">
              <w:rPr>
                <w:rFonts w:ascii="Times New Roman" w:hAnsi="Times New Roman" w:cs="Times New Roman"/>
              </w:rPr>
              <w:t xml:space="preserve">ogli mobilnych VR min. </w:t>
            </w:r>
            <w:r w:rsidR="00D44CB5">
              <w:rPr>
                <w:rFonts w:ascii="Times New Roman" w:hAnsi="Times New Roman" w:cs="Times New Roman"/>
              </w:rPr>
              <w:t>j</w:t>
            </w:r>
            <w:r w:rsidR="001F0420">
              <w:rPr>
                <w:rFonts w:ascii="Times New Roman" w:hAnsi="Times New Roman" w:cs="Times New Roman"/>
              </w:rPr>
              <w:t>ęzyk polski</w:t>
            </w:r>
            <w:r w:rsidRPr="00571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7BA2D6" w14:textId="77777777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BC7" w:rsidRPr="004D0B22" w14:paraId="5E669454" w14:textId="77777777" w:rsidTr="00E079E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C1942" w14:textId="6D1B58E2" w:rsidR="00571BC7" w:rsidRPr="00571BC7" w:rsidRDefault="00571BC7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1D3F2" w14:textId="4A40E93E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5C8BA9" w14:textId="77777777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BC7" w:rsidRPr="009F2625" w14:paraId="0486B0FA" w14:textId="77777777" w:rsidTr="00E079E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554BA" w14:textId="4D2DCC57" w:rsidR="00571BC7" w:rsidRPr="00571BC7" w:rsidRDefault="00571BC7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020DE" w14:textId="3740DD12" w:rsidR="00571BC7" w:rsidRPr="009F2625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Skuteczność działania została potwierdzona wynikami badań naukowych przeprowadzonych na pacjentach neurologicznych, kardiologicznych oraz geriatrycznych.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198818" w14:textId="77777777" w:rsidR="00571BC7" w:rsidRPr="009F2625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BC7" w:rsidRPr="004D0B22" w14:paraId="37095CA7" w14:textId="77777777" w:rsidTr="00E079E6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01966" w14:textId="7104F15B" w:rsidR="00571BC7" w:rsidRPr="009F2625" w:rsidRDefault="00571BC7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B28D5" w14:textId="4E6DC472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Udokumentowane działanie u pacjentów z obniżeniem nastroju oraz symptomami depresji. Potwierdzona skuteczność w obniżaniu poziomu lęku i depresji.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FA57DB" w14:textId="77777777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BC7" w:rsidRPr="00215724" w14:paraId="04859959" w14:textId="77777777" w:rsidTr="00E17FA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DDBAAC" w14:textId="17B08417" w:rsidR="00571BC7" w:rsidRPr="00571BC7" w:rsidRDefault="00571BC7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F3A58" w14:textId="77777777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eastAsia="Times New Roman" w:hAnsi="Times New Roman" w:cs="Times New Roman"/>
              </w:rPr>
              <w:t>Zaświadczenie o wpisie do rejestru Wyrobów Medycznych lub zgłoszenie.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7DFDFD" w14:textId="77777777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BC7" w:rsidRPr="00215724" w14:paraId="5D3DB2E0" w14:textId="77777777" w:rsidTr="00E17FA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894EC" w14:textId="69C82272" w:rsidR="00571BC7" w:rsidRPr="00571BC7" w:rsidRDefault="00571BC7" w:rsidP="00571BC7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5CDF2" w14:textId="77777777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BC7">
              <w:rPr>
                <w:rFonts w:ascii="Times New Roman" w:eastAsia="Times New Roman" w:hAnsi="Times New Roman" w:cs="Times New Roman"/>
              </w:rPr>
              <w:t>Paszport techniczny aparatu/urządzenia.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CA76D5" w14:textId="77777777" w:rsidR="00571BC7" w:rsidRPr="00571BC7" w:rsidRDefault="00571BC7" w:rsidP="00571BC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0431FD" w14:textId="77777777" w:rsidR="00D820C0" w:rsidRDefault="00D820C0" w:rsidP="00D820C0">
      <w:pPr>
        <w:pStyle w:val="Standard"/>
        <w:spacing w:after="0" w:line="240" w:lineRule="auto"/>
        <w:rPr>
          <w:rFonts w:eastAsia="Times New Roman" w:cs="Calibri"/>
        </w:rPr>
      </w:pPr>
    </w:p>
    <w:p w14:paraId="72FE7EFD" w14:textId="77777777" w:rsidR="00215724" w:rsidRDefault="00215724" w:rsidP="00D820C0">
      <w:pPr>
        <w:pStyle w:val="Standard"/>
        <w:spacing w:after="0" w:line="240" w:lineRule="auto"/>
        <w:rPr>
          <w:rFonts w:eastAsia="Times New Roman" w:cs="Calibri"/>
        </w:rPr>
      </w:pPr>
    </w:p>
    <w:p w14:paraId="285AA613" w14:textId="683B2BD7" w:rsidR="004D0B22" w:rsidRPr="00F32ECC" w:rsidRDefault="00E45C18" w:rsidP="00784207">
      <w:pPr>
        <w:pStyle w:val="Standard"/>
        <w:keepNext/>
        <w:numPr>
          <w:ilvl w:val="0"/>
          <w:numId w:val="18"/>
        </w:numPr>
        <w:spacing w:after="0" w:line="240" w:lineRule="auto"/>
        <w:ind w:left="1077"/>
        <w:rPr>
          <w:rFonts w:cs="Calibri"/>
          <w:b/>
          <w:sz w:val="24"/>
          <w:szCs w:val="24"/>
        </w:rPr>
      </w:pPr>
      <w:r w:rsidRPr="00E45C18">
        <w:rPr>
          <w:rFonts w:eastAsia="Times New Roman" w:cs="Calibri"/>
          <w:b/>
          <w:sz w:val="24"/>
          <w:szCs w:val="24"/>
        </w:rPr>
        <w:t>Super Indukcja Stymulacyjna (SIS)</w:t>
      </w:r>
      <w:r>
        <w:rPr>
          <w:rFonts w:eastAsia="Times New Roman" w:cs="Calibri"/>
          <w:b/>
          <w:sz w:val="24"/>
          <w:szCs w:val="24"/>
        </w:rPr>
        <w:t xml:space="preserve"> – 1 zestaw</w:t>
      </w:r>
    </w:p>
    <w:tbl>
      <w:tblPr>
        <w:tblW w:w="9366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597"/>
        <w:gridCol w:w="2200"/>
      </w:tblGrid>
      <w:tr w:rsidR="00E17FA5" w:rsidRPr="004D0B22" w14:paraId="64755621" w14:textId="77777777" w:rsidTr="00E17FA5">
        <w:trPr>
          <w:trHeight w:val="44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1EB9D" w14:textId="77777777" w:rsidR="00E17FA5" w:rsidRPr="004D0B22" w:rsidRDefault="00E17FA5" w:rsidP="00784207">
            <w:pPr>
              <w:pStyle w:val="Standard"/>
              <w:keepNext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eastAsia="Times New Roman" w:cs="Calibri"/>
              </w:rPr>
              <w:t>Lp.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8AF2B" w14:textId="77777777" w:rsidR="00E17FA5" w:rsidRPr="004D0B22" w:rsidRDefault="00E17FA5" w:rsidP="00784207">
            <w:pPr>
              <w:pStyle w:val="Standard"/>
              <w:keepNext/>
              <w:spacing w:after="0" w:line="240" w:lineRule="auto"/>
              <w:jc w:val="center"/>
              <w:rPr>
                <w:rFonts w:cs="Calibri"/>
              </w:rPr>
            </w:pPr>
            <w:r w:rsidRPr="004D0B22">
              <w:rPr>
                <w:rFonts w:cs="Calibri"/>
              </w:rPr>
              <w:t>Nazwa i opis parametru lub funkcji urządzenia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C4C2E3" w14:textId="77777777" w:rsidR="00E17FA5" w:rsidRPr="004D0B22" w:rsidRDefault="00E17FA5" w:rsidP="00784207">
            <w:pPr>
              <w:pStyle w:val="Standard"/>
              <w:keepNext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17FA5" w:rsidRPr="004D0B22" w14:paraId="7209E708" w14:textId="77777777" w:rsidTr="00E17FA5">
        <w:trPr>
          <w:trHeight w:val="44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61DC3" w14:textId="77777777" w:rsidR="00E17FA5" w:rsidRPr="004D0B22" w:rsidRDefault="00E17FA5" w:rsidP="00784207">
            <w:pPr>
              <w:pStyle w:val="Standard"/>
              <w:keepNext/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07949" w14:textId="77777777" w:rsidR="00E17FA5" w:rsidRDefault="00E17FA5" w:rsidP="00784207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 :………………………………………………………………………….</w:t>
            </w:r>
          </w:p>
          <w:p w14:paraId="0A19CF3F" w14:textId="77777777" w:rsidR="00E17FA5" w:rsidRDefault="00E17FA5" w:rsidP="00784207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Typ, model : ………………………………………………………………….</w:t>
            </w:r>
          </w:p>
          <w:p w14:paraId="1B3062AE" w14:textId="7362914A" w:rsidR="00E17FA5" w:rsidRDefault="00E17FA5" w:rsidP="00784207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Producent : ………………………………………………………………………………………………</w:t>
            </w:r>
          </w:p>
          <w:p w14:paraId="2A4668EE" w14:textId="77777777" w:rsidR="00E17FA5" w:rsidRPr="004D0B22" w:rsidRDefault="00E17FA5" w:rsidP="00784207">
            <w:pPr>
              <w:pStyle w:val="Standard"/>
              <w:keepNext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produkcji : ………………………………………………………………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344362" w14:textId="77777777" w:rsidR="00E17FA5" w:rsidRPr="004D0B22" w:rsidRDefault="00CB6B2E" w:rsidP="00784207">
            <w:pPr>
              <w:pStyle w:val="Standard"/>
              <w:keepNext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Parametry oferowanego urządzenia, spełnia : TAK/NIE</w:t>
            </w:r>
          </w:p>
        </w:tc>
      </w:tr>
      <w:tr w:rsidR="00E17FA5" w:rsidRPr="004D0B22" w14:paraId="3628E9AB" w14:textId="77777777" w:rsidTr="00E17FA5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11559" w14:textId="77777777" w:rsidR="00E17FA5" w:rsidRPr="004D0B22" w:rsidRDefault="00E17FA5" w:rsidP="004D0B22">
            <w:pPr>
              <w:pStyle w:val="Akapitzlist"/>
              <w:numPr>
                <w:ilvl w:val="0"/>
                <w:numId w:val="4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C9920" w14:textId="43FCB512" w:rsidR="00E17FA5" w:rsidRPr="004D0B22" w:rsidRDefault="008E0D9A" w:rsidP="009D559E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 w:rsidRPr="008E0D9A">
              <w:rPr>
                <w:rFonts w:cs="Calibri"/>
              </w:rPr>
              <w:t>Urządzenie fabrycznie nowe z 2022r.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1B3765" w14:textId="77777777" w:rsidR="00E17FA5" w:rsidRPr="004D0B22" w:rsidRDefault="00E17FA5" w:rsidP="00E17FA5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E0D9A" w:rsidRPr="004D0B22" w14:paraId="7E227976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2601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53C8E2" w14:textId="0F4E0CF5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Indukcja magnetyczna 2,5 tesli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4E5BBE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68158A3F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AA439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AD807" w14:textId="4053CAD3" w:rsidR="008E0D9A" w:rsidRPr="004D0B22" w:rsidRDefault="008E0D9A" w:rsidP="008E0D9A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Częstotliwość magnetyczna 1-150 Hz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5E5CA9" w14:textId="77777777" w:rsidR="008E0D9A" w:rsidRPr="004D0B22" w:rsidRDefault="008E0D9A" w:rsidP="008E0D9A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E0D9A" w:rsidRPr="004D0B22" w14:paraId="02754AE3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57E56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C6ED9" w14:textId="6998E6DA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Maksymalna intensywność stymulacji  28 kT/s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257138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21A5B3E4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69C43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5A038" w14:textId="29DD301C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Czas trwania impulsu 0,01-60 [s]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C041B6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36C45A12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30452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F9BD78" w14:textId="258B5FC4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Czas zabiegu 1-60 min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E66BDA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46F9B4F8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03025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3B97B" w14:textId="6EE5A184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 xml:space="preserve">Wybór kształtu impulsu 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EF8CCE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5071431F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06AED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30853" w14:textId="0B33AEFE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</w:rPr>
              <w:t>Możliwość  precyzyjnego ustalania kształtu impulsu</w:t>
            </w:r>
            <w:r w:rsidR="00080FDA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="00225DC0">
              <w:rPr>
                <w:rFonts w:eastAsia="Times New Roman" w:cs="Calibri"/>
                <w:color w:val="000000"/>
              </w:rPr>
              <w:t xml:space="preserve">minimum </w:t>
            </w:r>
            <w:r w:rsidR="00080FDA">
              <w:rPr>
                <w:rFonts w:eastAsia="Times New Roman" w:cs="Calibri"/>
                <w:color w:val="000000"/>
              </w:rPr>
              <w:t>ustalanie</w:t>
            </w:r>
            <w:r w:rsidR="001457CC">
              <w:rPr>
                <w:rFonts w:eastAsia="Times New Roman" w:cs="Calibri"/>
                <w:color w:val="000000"/>
              </w:rPr>
              <w:t>:</w:t>
            </w:r>
            <w:r>
              <w:rPr>
                <w:rFonts w:eastAsia="Times New Roman" w:cs="Calibri"/>
                <w:color w:val="000000"/>
              </w:rPr>
              <w:t xml:space="preserve"> długości narastania trapezu, długości sinusoidy, przerwy między półsinusoidami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D3264D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74EAFFBF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28CC5D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34C5EE" w14:textId="09DFE338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 xml:space="preserve">Gotowe programy terapeutyczne 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9A1381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72AF3D4B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6231F4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34950" w14:textId="6D1C981C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Możliwość swobodnej modyfikacji gotowych protokołów zabiegowych i ich zapisywania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C05CA6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215724" w14:paraId="7735B4F6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F6327" w14:textId="77777777" w:rsidR="008E0D9A" w:rsidRPr="00215724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BA136" w14:textId="7D044FEC" w:rsidR="008E0D9A" w:rsidRPr="00215724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Programy użytkownika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0490DA" w14:textId="77777777" w:rsidR="008E0D9A" w:rsidRPr="00215724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215724" w14:paraId="61429C0B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C434B" w14:textId="77777777" w:rsidR="008E0D9A" w:rsidRPr="00215724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5E6CE2" w14:textId="297B045A" w:rsidR="008E0D9A" w:rsidRPr="00215724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Tryb automatyczny i ręczny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415BC" w14:textId="77777777" w:rsidR="008E0D9A" w:rsidRPr="00215724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41E154A9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94E87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6668A" w14:textId="6F62AEA9" w:rsidR="008E0D9A" w:rsidRPr="00EB5281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EB5281">
              <w:rPr>
                <w:rFonts w:eastAsia="Times New Roman" w:cs="Calibri"/>
                <w:color w:val="000000"/>
              </w:rPr>
              <w:t>Wyposażenie: jednostka główna, ramię z trzema hamulcami i dwoma zawiasami obrotowymi zamocowane bezpośrednio do urządzenia, aplikator koncentrujący.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C87946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18746F3B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9B640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1B3CD" w14:textId="472062C3" w:rsidR="008E0D9A" w:rsidRPr="00EB5281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EB5281">
              <w:rPr>
                <w:rFonts w:eastAsia="Times New Roman" w:cs="Calibri"/>
                <w:color w:val="000000"/>
              </w:rPr>
              <w:t>Wszystkie elementy obudowy są trwałymi</w:t>
            </w:r>
            <w:r w:rsidR="00B077FA" w:rsidRPr="00EB5281">
              <w:rPr>
                <w:rFonts w:eastAsia="Times New Roman" w:cs="Calibri"/>
                <w:color w:val="000000"/>
              </w:rPr>
              <w:t xml:space="preserve"> </w:t>
            </w:r>
            <w:r w:rsidRPr="00EB5281">
              <w:rPr>
                <w:rFonts w:eastAsia="Times New Roman" w:cs="Calibri"/>
                <w:color w:val="000000"/>
              </w:rPr>
              <w:t xml:space="preserve">odlewami, </w:t>
            </w:r>
            <w:r w:rsidR="00B077FA" w:rsidRPr="00EB5281">
              <w:rPr>
                <w:rFonts w:eastAsia="Times New Roman" w:cs="Calibri"/>
                <w:color w:val="000000"/>
              </w:rPr>
              <w:t xml:space="preserve">żadne </w:t>
            </w:r>
            <w:r w:rsidRPr="00EB5281">
              <w:rPr>
                <w:rFonts w:eastAsia="Times New Roman" w:cs="Calibri"/>
                <w:color w:val="000000"/>
              </w:rPr>
              <w:t>element</w:t>
            </w:r>
            <w:r w:rsidR="00B077FA" w:rsidRPr="00EB5281">
              <w:rPr>
                <w:rFonts w:eastAsia="Times New Roman" w:cs="Calibri"/>
                <w:color w:val="000000"/>
              </w:rPr>
              <w:t>y</w:t>
            </w:r>
            <w:r w:rsidRPr="00EB5281">
              <w:rPr>
                <w:rFonts w:eastAsia="Times New Roman" w:cs="Calibri"/>
                <w:color w:val="000000"/>
              </w:rPr>
              <w:t xml:space="preserve"> nie </w:t>
            </w:r>
            <w:r w:rsidR="00B077FA" w:rsidRPr="00EB5281">
              <w:rPr>
                <w:rFonts w:eastAsia="Times New Roman" w:cs="Calibri"/>
                <w:color w:val="000000"/>
              </w:rPr>
              <w:t xml:space="preserve">mogą być </w:t>
            </w:r>
            <w:r w:rsidRPr="00EB5281">
              <w:rPr>
                <w:rFonts w:eastAsia="Times New Roman" w:cs="Calibri"/>
                <w:color w:val="000000"/>
              </w:rPr>
              <w:t>drukowan</w:t>
            </w:r>
            <w:r w:rsidR="00B077FA" w:rsidRPr="00EB5281">
              <w:rPr>
                <w:rFonts w:eastAsia="Times New Roman" w:cs="Calibri"/>
                <w:color w:val="000000"/>
              </w:rPr>
              <w:t>e</w:t>
            </w:r>
            <w:r w:rsidRPr="00EB5281">
              <w:rPr>
                <w:rFonts w:eastAsia="Times New Roman" w:cs="Calibri"/>
                <w:color w:val="000000"/>
              </w:rPr>
              <w:t xml:space="preserve"> na drukarce 3D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6BB7BC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451DC015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DBEC4C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4EC7D" w14:textId="74857DA0" w:rsidR="008E0D9A" w:rsidRPr="00EB5281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EB5281">
              <w:rPr>
                <w:rFonts w:eastAsia="Times New Roman" w:cs="Calibri"/>
                <w:color w:val="000000"/>
              </w:rPr>
              <w:t>kolorowy ekran dotykowy o przekątnej</w:t>
            </w:r>
            <w:r w:rsidR="000F082A" w:rsidRPr="00EB5281">
              <w:rPr>
                <w:rFonts w:eastAsia="Times New Roman" w:cs="Calibri"/>
                <w:color w:val="000000"/>
              </w:rPr>
              <w:t xml:space="preserve"> minimum</w:t>
            </w:r>
            <w:r w:rsidRPr="00EB5281">
              <w:rPr>
                <w:rFonts w:eastAsia="Times New Roman" w:cs="Calibri"/>
                <w:color w:val="000000"/>
              </w:rPr>
              <w:t xml:space="preserve"> 8,4”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F138D2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7FB5F9C0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EBFC5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FAFBF" w14:textId="41626C97" w:rsidR="008E0D9A" w:rsidRPr="00EB5281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EB5281">
              <w:rPr>
                <w:rFonts w:eastAsia="Times New Roman" w:cs="Calibri"/>
                <w:color w:val="000000"/>
              </w:rPr>
              <w:t>Nawigacyjny atlas anatomiczny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3621A7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62511ED5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B4526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D862CD" w14:textId="77ECA60F" w:rsidR="008E0D9A" w:rsidRPr="00EB5281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EB5281">
              <w:rPr>
                <w:rFonts w:eastAsia="Times New Roman" w:cs="Calibri"/>
                <w:color w:val="000000"/>
              </w:rPr>
              <w:t>Baza danych pacjentów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531B74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41483366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8CE95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A17FA" w14:textId="4CAB790C" w:rsidR="008E0D9A" w:rsidRPr="00EB5281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EB5281">
              <w:rPr>
                <w:rFonts w:eastAsia="Times New Roman" w:cs="Calibri"/>
                <w:color w:val="000000"/>
              </w:rPr>
              <w:t>Program POPRAWA ODDYCHANIA wpisany na trwało w liście jednostek chorobowych urządzenia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6903C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6C084597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00F30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38BE9" w14:textId="694F94E7" w:rsidR="008E0D9A" w:rsidRPr="00EB5281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EB5281">
              <w:rPr>
                <w:rFonts w:eastAsia="Times New Roman" w:cs="Calibri"/>
                <w:color w:val="000000"/>
              </w:rPr>
              <w:t>Program POPRAWA KRĄŻENIA KRWI I TROFIKI  wpisany na trwało w liście jednostek chorobowych urządzenia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0B6401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085845A0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9EF9FC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E917DB" w14:textId="2D105010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Wskaźnik intensywności pola magnetycznego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450833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0277E919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6AA8E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9DD82" w14:textId="65DC5019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Wskaźnik czasu trwania zabiegu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63887D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151A8FBB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E684EF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86A077" w14:textId="4FF9CA90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Wskaźnik przegrzania przetwornika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C6AE53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39C33820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2F875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26031" w14:textId="3CDCDD5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Przycisk bezpieczeństwa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3120C7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0417D021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2DB722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7688C" w14:textId="6685DB91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Długość ramienia 103 cm (z aplikatorem)</w:t>
            </w:r>
            <w:r w:rsidR="00476DC5">
              <w:rPr>
                <w:rFonts w:eastAsia="Times New Roman" w:cs="Calibri"/>
                <w:color w:val="000000"/>
              </w:rPr>
              <w:t xml:space="preserve"> +/- 5 cm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D28A7F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4A4FDACA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04AF38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2E929" w14:textId="13930DEE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Wymiary 500 x 970 x 580 mm</w:t>
            </w:r>
            <w:r w:rsidR="007B214E">
              <w:rPr>
                <w:rFonts w:eastAsia="Times New Roman" w:cs="Calibri"/>
                <w:color w:val="000000"/>
              </w:rPr>
              <w:t xml:space="preserve"> +/-</w:t>
            </w:r>
            <w:r w:rsidR="00451A6C">
              <w:rPr>
                <w:rFonts w:eastAsia="Times New Roman" w:cs="Calibri"/>
                <w:color w:val="000000"/>
              </w:rPr>
              <w:t>40</w:t>
            </w:r>
            <w:r w:rsidR="00476DC5">
              <w:rPr>
                <w:rFonts w:eastAsia="Times New Roman" w:cs="Calibri"/>
                <w:color w:val="000000"/>
              </w:rPr>
              <w:t>mm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77A05D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64DCF6C0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21781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C8E1F" w14:textId="31B7E80D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Waga 3</w:t>
            </w:r>
            <w:r>
              <w:rPr>
                <w:rFonts w:eastAsia="Times New Roman" w:cs="Calibri"/>
                <w:color w:val="000000"/>
              </w:rPr>
              <w:t>3</w:t>
            </w:r>
            <w:r w:rsidRPr="000D25B1">
              <w:rPr>
                <w:rFonts w:eastAsia="Times New Roman" w:cs="Calibri"/>
                <w:color w:val="000000"/>
              </w:rPr>
              <w:t xml:space="preserve"> kg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B5286E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2984113D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DDE59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97E6A8" w14:textId="774E0EDA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Zasilanie 100 V - 240 V , 50-60 Hz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788B48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0BB6212F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FEA77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2C347" w14:textId="59BCFECB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Temperatura pracy -10</w:t>
            </w:r>
            <w:r w:rsidR="001D1895">
              <w:rPr>
                <w:rFonts w:eastAsia="Times New Roman" w:cs="Calibri"/>
                <w:color w:val="000000"/>
                <w:vertAlign w:val="superscript"/>
              </w:rPr>
              <w:t>o</w:t>
            </w:r>
            <w:r w:rsidR="00554797">
              <w:rPr>
                <w:rFonts w:eastAsia="Times New Roman" w:cs="Calibri"/>
                <w:color w:val="000000"/>
              </w:rPr>
              <w:t>C do</w:t>
            </w:r>
            <w:r w:rsidRPr="000D25B1">
              <w:rPr>
                <w:rFonts w:eastAsia="Times New Roman" w:cs="Calibri"/>
                <w:color w:val="000000"/>
              </w:rPr>
              <w:t xml:space="preserve"> +55 °C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CA51F0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04087981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DACDB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D5A6C" w14:textId="7D2C3082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Wilgotność dopuszczalna &lt;85 %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32CDA8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750A590C" w14:textId="77777777" w:rsidTr="005C4F5E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50725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801F09" w14:textId="234DED28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0D25B1">
              <w:rPr>
                <w:rFonts w:eastAsia="Times New Roman" w:cs="Calibri"/>
                <w:color w:val="000000"/>
              </w:rPr>
              <w:t>Instrukcja obsługi w języku polskim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337B33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12B354B5" w14:textId="77777777" w:rsidTr="00E17FA5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8B596" w14:textId="77777777" w:rsidR="008E0D9A" w:rsidRPr="004D0B22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AF3B0" w14:textId="426F425B" w:rsidR="008E0D9A" w:rsidRPr="004D0B22" w:rsidRDefault="00F76519" w:rsidP="008E0D9A">
            <w:pPr>
              <w:pStyle w:val="Standard"/>
              <w:spacing w:after="0" w:line="240" w:lineRule="auto"/>
              <w:rPr>
                <w:rFonts w:cs="Calibri"/>
              </w:rPr>
            </w:pPr>
            <w:r w:rsidRPr="00571BC7">
              <w:rPr>
                <w:rFonts w:ascii="Times New Roman" w:hAnsi="Times New Roman" w:cs="Times New Roman"/>
              </w:rPr>
              <w:t>Minimum 24 - miesięczna gwarancja</w:t>
            </w:r>
            <w:r>
              <w:rPr>
                <w:rFonts w:ascii="Times New Roman" w:hAnsi="Times New Roman" w:cs="Times New Roman"/>
              </w:rPr>
              <w:t xml:space="preserve"> (jedno z kryteriów oceny</w:t>
            </w:r>
            <w:r w:rsidR="007842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B3899E" w14:textId="77777777" w:rsidR="008E0D9A" w:rsidRPr="004D0B22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215724" w14:paraId="53812832" w14:textId="77777777" w:rsidTr="00E17FA5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56339" w14:textId="77777777" w:rsidR="008E0D9A" w:rsidRPr="00215724" w:rsidRDefault="008E0D9A" w:rsidP="008E0D9A">
            <w:pPr>
              <w:pStyle w:val="Akapitzlist"/>
              <w:numPr>
                <w:ilvl w:val="0"/>
                <w:numId w:val="3"/>
              </w:numPr>
              <w:autoSpaceDN w:val="0"/>
              <w:ind w:left="0"/>
              <w:jc w:val="righ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C2F6A" w14:textId="1A756053" w:rsidR="008E0D9A" w:rsidRPr="00215724" w:rsidRDefault="00F76519" w:rsidP="008E0D9A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71BC7">
              <w:rPr>
                <w:rFonts w:ascii="Times New Roman" w:hAnsi="Times New Roman" w:cs="Times New Roman"/>
              </w:rPr>
              <w:t>ertyfikat CE oraz certyfikat medyczny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33C7B4" w14:textId="77777777" w:rsidR="008E0D9A" w:rsidRPr="00215724" w:rsidRDefault="008E0D9A" w:rsidP="008E0D9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8E0D9A" w:rsidRPr="004D0B22" w14:paraId="1E579DF2" w14:textId="77777777" w:rsidTr="00E17FA5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FDDE8" w14:textId="77777777" w:rsidR="008E0D9A" w:rsidRPr="004D0B22" w:rsidRDefault="008E0D9A" w:rsidP="008E0D9A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0DBA8" w14:textId="77777777" w:rsidR="008E0D9A" w:rsidRPr="00D820C0" w:rsidRDefault="008E0D9A" w:rsidP="008E0D9A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D820C0">
              <w:rPr>
                <w:rFonts w:eastAsia="Calibri" w:cs="Calibri"/>
              </w:rPr>
              <w:t>Zaświadczenie o wpisie do rejestru Wyrobów Medycznych lub zgłoszenie.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9795B9" w14:textId="77777777" w:rsidR="008E0D9A" w:rsidRPr="00D820C0" w:rsidRDefault="008E0D9A" w:rsidP="008E0D9A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  <w:tr w:rsidR="008E0D9A" w:rsidRPr="004D0B22" w14:paraId="3386F2A4" w14:textId="77777777" w:rsidTr="00E17FA5">
        <w:trPr>
          <w:trHeight w:val="2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3082F" w14:textId="77777777" w:rsidR="008E0D9A" w:rsidRPr="004D0B22" w:rsidRDefault="008E0D9A" w:rsidP="008E0D9A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DC08C" w14:textId="77777777" w:rsidR="008E0D9A" w:rsidRPr="00D820C0" w:rsidRDefault="008E0D9A" w:rsidP="008E0D9A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D820C0">
              <w:rPr>
                <w:rFonts w:eastAsia="Calibri" w:cs="Calibri"/>
              </w:rPr>
              <w:t>Paszport techniczny aparatu/urządzenia.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80B405" w14:textId="77777777" w:rsidR="008E0D9A" w:rsidRPr="00D820C0" w:rsidRDefault="008E0D9A" w:rsidP="008E0D9A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5B284176" w14:textId="77777777" w:rsidR="009B688A" w:rsidRDefault="009B688A" w:rsidP="00182248">
      <w:pPr>
        <w:pStyle w:val="Standard"/>
        <w:spacing w:after="0" w:line="240" w:lineRule="auto"/>
        <w:rPr>
          <w:rFonts w:cs="Calibri"/>
        </w:rPr>
      </w:pPr>
    </w:p>
    <w:sectPr w:rsidR="009B688A" w:rsidSect="007842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F3E7" w14:textId="77777777" w:rsidR="00E60A15" w:rsidRDefault="00E60A15">
      <w:pPr>
        <w:spacing w:line="240" w:lineRule="auto"/>
      </w:pPr>
      <w:r>
        <w:separator/>
      </w:r>
    </w:p>
  </w:endnote>
  <w:endnote w:type="continuationSeparator" w:id="0">
    <w:p w14:paraId="40FC942A" w14:textId="77777777" w:rsidR="00E60A15" w:rsidRDefault="00E60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7A3" w14:textId="77777777" w:rsidR="009E5332" w:rsidRDefault="009E53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8C64" w14:textId="77777777" w:rsidR="009E5332" w:rsidRDefault="009E5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387C" w14:textId="77777777" w:rsidR="009E5332" w:rsidRDefault="009E53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7C38" w14:textId="77777777" w:rsidR="00E60A15" w:rsidRDefault="00E60A15">
      <w:pPr>
        <w:spacing w:line="240" w:lineRule="auto"/>
      </w:pPr>
      <w:r>
        <w:separator/>
      </w:r>
    </w:p>
  </w:footnote>
  <w:footnote w:type="continuationSeparator" w:id="0">
    <w:p w14:paraId="3FC82FF3" w14:textId="77777777" w:rsidR="00E60A15" w:rsidRDefault="00E60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D592" w14:textId="77777777" w:rsidR="009E5332" w:rsidRDefault="009E5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39EA" w14:textId="77777777" w:rsidR="009E5332" w:rsidRDefault="009E53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501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D60"/>
    <w:multiLevelType w:val="hybridMultilevel"/>
    <w:tmpl w:val="C64C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835"/>
    <w:multiLevelType w:val="hybridMultilevel"/>
    <w:tmpl w:val="34040770"/>
    <w:lvl w:ilvl="0" w:tplc="0415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82" w:hanging="360"/>
      </w:pPr>
    </w:lvl>
    <w:lvl w:ilvl="2" w:tplc="FFFFFFFF" w:tentative="1">
      <w:start w:val="1"/>
      <w:numFmt w:val="lowerRoman"/>
      <w:lvlText w:val="%3."/>
      <w:lvlJc w:val="right"/>
      <w:pPr>
        <w:ind w:left="2402" w:hanging="180"/>
      </w:pPr>
    </w:lvl>
    <w:lvl w:ilvl="3" w:tplc="FFFFFFFF" w:tentative="1">
      <w:start w:val="1"/>
      <w:numFmt w:val="decimal"/>
      <w:lvlText w:val="%4."/>
      <w:lvlJc w:val="left"/>
      <w:pPr>
        <w:ind w:left="3122" w:hanging="360"/>
      </w:pPr>
    </w:lvl>
    <w:lvl w:ilvl="4" w:tplc="FFFFFFFF" w:tentative="1">
      <w:start w:val="1"/>
      <w:numFmt w:val="lowerLetter"/>
      <w:lvlText w:val="%5."/>
      <w:lvlJc w:val="left"/>
      <w:pPr>
        <w:ind w:left="3842" w:hanging="360"/>
      </w:pPr>
    </w:lvl>
    <w:lvl w:ilvl="5" w:tplc="FFFFFFFF" w:tentative="1">
      <w:start w:val="1"/>
      <w:numFmt w:val="lowerRoman"/>
      <w:lvlText w:val="%6."/>
      <w:lvlJc w:val="right"/>
      <w:pPr>
        <w:ind w:left="4562" w:hanging="180"/>
      </w:pPr>
    </w:lvl>
    <w:lvl w:ilvl="6" w:tplc="FFFFFFFF" w:tentative="1">
      <w:start w:val="1"/>
      <w:numFmt w:val="decimal"/>
      <w:lvlText w:val="%7."/>
      <w:lvlJc w:val="left"/>
      <w:pPr>
        <w:ind w:left="5282" w:hanging="360"/>
      </w:pPr>
    </w:lvl>
    <w:lvl w:ilvl="7" w:tplc="FFFFFFFF" w:tentative="1">
      <w:start w:val="1"/>
      <w:numFmt w:val="lowerLetter"/>
      <w:lvlText w:val="%8."/>
      <w:lvlJc w:val="left"/>
      <w:pPr>
        <w:ind w:left="6002" w:hanging="360"/>
      </w:pPr>
    </w:lvl>
    <w:lvl w:ilvl="8" w:tplc="FFFFFFFF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0BCB29CA"/>
    <w:multiLevelType w:val="multilevel"/>
    <w:tmpl w:val="AB6602A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C1F4460"/>
    <w:multiLevelType w:val="hybridMultilevel"/>
    <w:tmpl w:val="967825EE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537F"/>
    <w:multiLevelType w:val="hybridMultilevel"/>
    <w:tmpl w:val="05C6D224"/>
    <w:lvl w:ilvl="0" w:tplc="975666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4E48"/>
    <w:multiLevelType w:val="hybridMultilevel"/>
    <w:tmpl w:val="BF90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05C1"/>
    <w:multiLevelType w:val="hybridMultilevel"/>
    <w:tmpl w:val="BA20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0C7"/>
    <w:multiLevelType w:val="hybridMultilevel"/>
    <w:tmpl w:val="8922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A3FE8"/>
    <w:multiLevelType w:val="hybridMultilevel"/>
    <w:tmpl w:val="F95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435C"/>
    <w:multiLevelType w:val="hybridMultilevel"/>
    <w:tmpl w:val="E4E00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D80FAC"/>
    <w:multiLevelType w:val="multilevel"/>
    <w:tmpl w:val="D1564CCC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1A0732F"/>
    <w:multiLevelType w:val="multilevel"/>
    <w:tmpl w:val="3278B38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D800EA5"/>
    <w:multiLevelType w:val="hybridMultilevel"/>
    <w:tmpl w:val="EDD81E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227E57"/>
    <w:multiLevelType w:val="hybridMultilevel"/>
    <w:tmpl w:val="39E2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38EF"/>
    <w:multiLevelType w:val="hybridMultilevel"/>
    <w:tmpl w:val="BBDC90CA"/>
    <w:lvl w:ilvl="0" w:tplc="3A308D8A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7" w15:restartNumberingAfterBreak="0">
    <w:nsid w:val="47943E0B"/>
    <w:multiLevelType w:val="hybridMultilevel"/>
    <w:tmpl w:val="C4A2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299"/>
    <w:multiLevelType w:val="hybridMultilevel"/>
    <w:tmpl w:val="2E886984"/>
    <w:lvl w:ilvl="0" w:tplc="3A308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718FD"/>
    <w:multiLevelType w:val="hybridMultilevel"/>
    <w:tmpl w:val="05E21B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2B3A0F"/>
    <w:multiLevelType w:val="multilevel"/>
    <w:tmpl w:val="30ACA46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0614FF8"/>
    <w:multiLevelType w:val="hybridMultilevel"/>
    <w:tmpl w:val="3178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01A60"/>
    <w:multiLevelType w:val="hybridMultilevel"/>
    <w:tmpl w:val="CC36E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21AF4"/>
    <w:multiLevelType w:val="hybridMultilevel"/>
    <w:tmpl w:val="142413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B764A"/>
    <w:multiLevelType w:val="hybridMultilevel"/>
    <w:tmpl w:val="A264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83544"/>
    <w:multiLevelType w:val="multilevel"/>
    <w:tmpl w:val="45AAF5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1D1540B"/>
    <w:multiLevelType w:val="hybridMultilevel"/>
    <w:tmpl w:val="D99E0B60"/>
    <w:lvl w:ilvl="0" w:tplc="3A308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D317A"/>
    <w:multiLevelType w:val="hybridMultilevel"/>
    <w:tmpl w:val="8AB00A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5643939">
    <w:abstractNumId w:val="0"/>
  </w:num>
  <w:num w:numId="2" w16cid:durableId="1847283589">
    <w:abstractNumId w:val="1"/>
  </w:num>
  <w:num w:numId="3" w16cid:durableId="1728722435">
    <w:abstractNumId w:val="25"/>
  </w:num>
  <w:num w:numId="4" w16cid:durableId="1490704784">
    <w:abstractNumId w:val="25"/>
    <w:lvlOverride w:ilvl="0">
      <w:startOverride w:val="1"/>
    </w:lvlOverride>
  </w:num>
  <w:num w:numId="5" w16cid:durableId="646863221">
    <w:abstractNumId w:val="4"/>
  </w:num>
  <w:num w:numId="6" w16cid:durableId="608240761">
    <w:abstractNumId w:val="0"/>
  </w:num>
  <w:num w:numId="7" w16cid:durableId="1196772069">
    <w:abstractNumId w:val="0"/>
  </w:num>
  <w:num w:numId="8" w16cid:durableId="2118022457">
    <w:abstractNumId w:val="0"/>
  </w:num>
  <w:num w:numId="9" w16cid:durableId="1627657724">
    <w:abstractNumId w:val="5"/>
  </w:num>
  <w:num w:numId="10" w16cid:durableId="300690983">
    <w:abstractNumId w:val="20"/>
  </w:num>
  <w:num w:numId="11" w16cid:durableId="1153175596">
    <w:abstractNumId w:val="13"/>
  </w:num>
  <w:num w:numId="12" w16cid:durableId="462767847">
    <w:abstractNumId w:val="12"/>
  </w:num>
  <w:num w:numId="13" w16cid:durableId="1098331271">
    <w:abstractNumId w:val="15"/>
  </w:num>
  <w:num w:numId="14" w16cid:durableId="1486749772">
    <w:abstractNumId w:val="9"/>
  </w:num>
  <w:num w:numId="15" w16cid:durableId="581065866">
    <w:abstractNumId w:val="7"/>
  </w:num>
  <w:num w:numId="16" w16cid:durableId="1747192008">
    <w:abstractNumId w:val="23"/>
  </w:num>
  <w:num w:numId="17" w16cid:durableId="391395714">
    <w:abstractNumId w:val="10"/>
  </w:num>
  <w:num w:numId="18" w16cid:durableId="1554459309">
    <w:abstractNumId w:val="6"/>
  </w:num>
  <w:num w:numId="19" w16cid:durableId="2017069447">
    <w:abstractNumId w:val="2"/>
  </w:num>
  <w:num w:numId="20" w16cid:durableId="1705666972">
    <w:abstractNumId w:val="21"/>
  </w:num>
  <w:num w:numId="21" w16cid:durableId="830952525">
    <w:abstractNumId w:val="19"/>
  </w:num>
  <w:num w:numId="22" w16cid:durableId="871112595">
    <w:abstractNumId w:val="27"/>
  </w:num>
  <w:num w:numId="23" w16cid:durableId="2025476212">
    <w:abstractNumId w:val="11"/>
  </w:num>
  <w:num w:numId="24" w16cid:durableId="1246573927">
    <w:abstractNumId w:val="14"/>
  </w:num>
  <w:num w:numId="25" w16cid:durableId="1958098222">
    <w:abstractNumId w:val="24"/>
  </w:num>
  <w:num w:numId="26" w16cid:durableId="299504247">
    <w:abstractNumId w:val="8"/>
  </w:num>
  <w:num w:numId="27" w16cid:durableId="1018892060">
    <w:abstractNumId w:val="18"/>
  </w:num>
  <w:num w:numId="28" w16cid:durableId="181627309">
    <w:abstractNumId w:val="26"/>
  </w:num>
  <w:num w:numId="29" w16cid:durableId="1233085261">
    <w:abstractNumId w:val="16"/>
  </w:num>
  <w:num w:numId="30" w16cid:durableId="621305168">
    <w:abstractNumId w:val="3"/>
  </w:num>
  <w:num w:numId="31" w16cid:durableId="175195840">
    <w:abstractNumId w:val="22"/>
  </w:num>
  <w:num w:numId="32" w16cid:durableId="20815639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2"/>
    <w:rsid w:val="00003AB8"/>
    <w:rsid w:val="000671A7"/>
    <w:rsid w:val="000676F9"/>
    <w:rsid w:val="00067807"/>
    <w:rsid w:val="00071ACB"/>
    <w:rsid w:val="000773CC"/>
    <w:rsid w:val="00080FDA"/>
    <w:rsid w:val="000C45EB"/>
    <w:rsid w:val="000D5444"/>
    <w:rsid w:val="000F082A"/>
    <w:rsid w:val="00104016"/>
    <w:rsid w:val="001457CC"/>
    <w:rsid w:val="00182248"/>
    <w:rsid w:val="001A641B"/>
    <w:rsid w:val="001A72B2"/>
    <w:rsid w:val="001D1895"/>
    <w:rsid w:val="001F0420"/>
    <w:rsid w:val="00215724"/>
    <w:rsid w:val="00225DC0"/>
    <w:rsid w:val="002F2E7F"/>
    <w:rsid w:val="002F70BE"/>
    <w:rsid w:val="003003AB"/>
    <w:rsid w:val="00385966"/>
    <w:rsid w:val="003A21EA"/>
    <w:rsid w:val="003F6C7F"/>
    <w:rsid w:val="00400B6C"/>
    <w:rsid w:val="004316D5"/>
    <w:rsid w:val="00451A6C"/>
    <w:rsid w:val="004558C8"/>
    <w:rsid w:val="00457013"/>
    <w:rsid w:val="00476DC5"/>
    <w:rsid w:val="004D0B22"/>
    <w:rsid w:val="004F003D"/>
    <w:rsid w:val="0053356B"/>
    <w:rsid w:val="0054444C"/>
    <w:rsid w:val="00544AE2"/>
    <w:rsid w:val="00554797"/>
    <w:rsid w:val="00555DA9"/>
    <w:rsid w:val="00571BC7"/>
    <w:rsid w:val="005E5F20"/>
    <w:rsid w:val="005F439B"/>
    <w:rsid w:val="00663CB2"/>
    <w:rsid w:val="0068335F"/>
    <w:rsid w:val="006906AA"/>
    <w:rsid w:val="006C0544"/>
    <w:rsid w:val="00714AC1"/>
    <w:rsid w:val="00745E77"/>
    <w:rsid w:val="00784207"/>
    <w:rsid w:val="007B214E"/>
    <w:rsid w:val="007C242D"/>
    <w:rsid w:val="007D73F2"/>
    <w:rsid w:val="008456FD"/>
    <w:rsid w:val="00881D23"/>
    <w:rsid w:val="008A4580"/>
    <w:rsid w:val="008C3D90"/>
    <w:rsid w:val="008E0D9A"/>
    <w:rsid w:val="008E30A6"/>
    <w:rsid w:val="0091329D"/>
    <w:rsid w:val="00966054"/>
    <w:rsid w:val="00976E9F"/>
    <w:rsid w:val="0098706C"/>
    <w:rsid w:val="009B688A"/>
    <w:rsid w:val="009D559E"/>
    <w:rsid w:val="009E5332"/>
    <w:rsid w:val="009F17D2"/>
    <w:rsid w:val="009F2625"/>
    <w:rsid w:val="009F6385"/>
    <w:rsid w:val="00A76931"/>
    <w:rsid w:val="00A773A6"/>
    <w:rsid w:val="00AD54CF"/>
    <w:rsid w:val="00B077FA"/>
    <w:rsid w:val="00B36AC1"/>
    <w:rsid w:val="00B57A48"/>
    <w:rsid w:val="00B8431C"/>
    <w:rsid w:val="00BD1812"/>
    <w:rsid w:val="00BE6C92"/>
    <w:rsid w:val="00C743D3"/>
    <w:rsid w:val="00C94A00"/>
    <w:rsid w:val="00CB6B2E"/>
    <w:rsid w:val="00CC0793"/>
    <w:rsid w:val="00CC4AD3"/>
    <w:rsid w:val="00D014C9"/>
    <w:rsid w:val="00D44CB5"/>
    <w:rsid w:val="00D64022"/>
    <w:rsid w:val="00D820C0"/>
    <w:rsid w:val="00DC5D16"/>
    <w:rsid w:val="00DD178F"/>
    <w:rsid w:val="00DE4A93"/>
    <w:rsid w:val="00E10C6D"/>
    <w:rsid w:val="00E17FA5"/>
    <w:rsid w:val="00E45C18"/>
    <w:rsid w:val="00E502F9"/>
    <w:rsid w:val="00E606F4"/>
    <w:rsid w:val="00E60A15"/>
    <w:rsid w:val="00EA480E"/>
    <w:rsid w:val="00EB5281"/>
    <w:rsid w:val="00ED6D2F"/>
    <w:rsid w:val="00ED6E68"/>
    <w:rsid w:val="00EE15A5"/>
    <w:rsid w:val="00F32ECC"/>
    <w:rsid w:val="00F42505"/>
    <w:rsid w:val="00F56414"/>
    <w:rsid w:val="00F64EE9"/>
    <w:rsid w:val="00F76519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E0577"/>
  <w15:chartTrackingRefBased/>
  <w15:docId w15:val="{41F90AC6-960E-4522-90C6-4254C0B6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688A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Times New Roman" w:hAnsi="Wingdings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Times New Roman" w:hAnsi="Wingdings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Times New Roman" w:hAnsi="Wingdings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240" w:lineRule="auto"/>
      <w:jc w:val="center"/>
    </w:pPr>
    <w:rPr>
      <w:rFonts w:ascii="Trebuchet MS" w:eastAsia="Times New Roman" w:hAnsi="Trebuchet MS" w:cs="Trebuchet MS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qFormat/>
    <w:rsid w:val="004D0B2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">
    <w:name w:val="WWNum3"/>
    <w:basedOn w:val="Bezlisty"/>
    <w:rsid w:val="004D0B22"/>
    <w:pPr>
      <w:numPr>
        <w:numId w:val="3"/>
      </w:numPr>
    </w:pPr>
  </w:style>
  <w:style w:type="table" w:styleId="Tabela-Siatka">
    <w:name w:val="Table Grid"/>
    <w:basedOn w:val="Standardowy"/>
    <w:uiPriority w:val="59"/>
    <w:rsid w:val="00EE1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">
    <w:name w:val="WWNum1"/>
    <w:basedOn w:val="Bezlisty"/>
    <w:rsid w:val="009D559E"/>
    <w:pPr>
      <w:numPr>
        <w:numId w:val="5"/>
      </w:numPr>
    </w:pPr>
  </w:style>
  <w:style w:type="character" w:customStyle="1" w:styleId="Nagwek3Znak">
    <w:name w:val="Nagłówek 3 Znak"/>
    <w:link w:val="Nagwek3"/>
    <w:uiPriority w:val="9"/>
    <w:rsid w:val="009B688A"/>
    <w:rPr>
      <w:rFonts w:ascii="Cambria" w:hAnsi="Cambria"/>
      <w:b/>
      <w:b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8304-0B99-4C31-8570-1EF41F20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58</cp:revision>
  <cp:lastPrinted>2019-10-17T11:16:00Z</cp:lastPrinted>
  <dcterms:created xsi:type="dcterms:W3CDTF">2022-08-04T09:53:00Z</dcterms:created>
  <dcterms:modified xsi:type="dcterms:W3CDTF">2022-08-17T06:35:00Z</dcterms:modified>
</cp:coreProperties>
</file>