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A10443" w14:textId="3E674B29" w:rsidR="001E7C4D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</w:p>
    <w:p w14:paraId="76DDECF2" w14:textId="77777777" w:rsidR="00236A8A" w:rsidRDefault="00236A8A" w:rsidP="00236A8A">
      <w:pPr>
        <w:jc w:val="center"/>
        <w:rPr>
          <w:b/>
          <w:bCs/>
        </w:rPr>
      </w:pPr>
      <w:r>
        <w:rPr>
          <w:b/>
          <w:bCs/>
        </w:rPr>
        <w:t xml:space="preserve">Serwis biogazowych agregatów prądotwórczych </w:t>
      </w:r>
    </w:p>
    <w:p w14:paraId="3AD7F58D" w14:textId="77777777" w:rsidR="00236A8A" w:rsidRDefault="00236A8A" w:rsidP="00236A8A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1BBB38F1" w14:textId="77777777" w:rsidR="00C279BB" w:rsidRPr="00C279BB" w:rsidRDefault="00C279BB" w:rsidP="00C279BB">
      <w:pPr>
        <w:rPr>
          <w:lang w:eastAsia="ar-SA"/>
        </w:rPr>
      </w:pP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bookmarkStart w:id="0" w:name="_GoBack"/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bookmarkEnd w:id="0"/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708F4"/>
    <w:rsid w:val="0008575E"/>
    <w:rsid w:val="000B5CD3"/>
    <w:rsid w:val="00167584"/>
    <w:rsid w:val="001D7725"/>
    <w:rsid w:val="001E7C4D"/>
    <w:rsid w:val="001F12B4"/>
    <w:rsid w:val="00200575"/>
    <w:rsid w:val="00220E14"/>
    <w:rsid w:val="00236A8A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279BB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43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5822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8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2024-04-19T12:32:00Z</cp:lastPrinted>
  <dcterms:created xsi:type="dcterms:W3CDTF">2024-04-19T12:32:00Z</dcterms:created>
  <dcterms:modified xsi:type="dcterms:W3CDTF">2024-04-19T12:32:00Z</dcterms:modified>
</cp:coreProperties>
</file>