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F686C" w14:textId="77777777" w:rsidR="00C40107" w:rsidRDefault="00C40107" w:rsidP="00153437">
      <w:pPr>
        <w:pStyle w:val="Akapitzlist2"/>
        <w:spacing w:after="120"/>
        <w:ind w:left="0"/>
        <w:rPr>
          <w:rFonts w:ascii="Arial" w:hAnsi="Arial" w:cs="Arial"/>
          <w:sz w:val="20"/>
          <w:szCs w:val="20"/>
        </w:rPr>
      </w:pPr>
    </w:p>
    <w:p w14:paraId="3395EA66" w14:textId="2E8EC483" w:rsidR="008F0132" w:rsidRPr="003C5408" w:rsidRDefault="00512B51" w:rsidP="00512B51">
      <w:pPr>
        <w:pStyle w:val="Akapitzlist2"/>
        <w:tabs>
          <w:tab w:val="left" w:pos="615"/>
          <w:tab w:val="right" w:pos="9070"/>
        </w:tabs>
        <w:spacing w:after="120"/>
        <w:ind w:left="0"/>
        <w:rPr>
          <w:rFonts w:ascii="Arial" w:hAnsi="Arial" w:cs="Arial"/>
          <w:sz w:val="18"/>
          <w:szCs w:val="18"/>
        </w:rPr>
      </w:pPr>
      <w:r>
        <w:rPr>
          <w:rFonts w:ascii="Arial" w:hAnsi="Arial" w:cs="Arial"/>
          <w:sz w:val="18"/>
          <w:szCs w:val="18"/>
        </w:rPr>
        <w:t>N</w:t>
      </w:r>
      <w:r w:rsidRPr="00512B51">
        <w:rPr>
          <w:rFonts w:ascii="Arial" w:hAnsi="Arial" w:cs="Arial"/>
          <w:sz w:val="18"/>
          <w:szCs w:val="18"/>
        </w:rPr>
        <w:t>r postępowania: OK.272.</w:t>
      </w:r>
      <w:r w:rsidR="00D16395">
        <w:rPr>
          <w:rFonts w:ascii="Arial" w:hAnsi="Arial" w:cs="Arial"/>
          <w:sz w:val="18"/>
          <w:szCs w:val="18"/>
        </w:rPr>
        <w:t>2</w:t>
      </w:r>
      <w:r w:rsidRPr="00512B51">
        <w:rPr>
          <w:rFonts w:ascii="Arial" w:hAnsi="Arial" w:cs="Arial"/>
          <w:sz w:val="18"/>
          <w:szCs w:val="18"/>
        </w:rPr>
        <w:t>.2024</w:t>
      </w:r>
      <w:r>
        <w:rPr>
          <w:rFonts w:ascii="Arial" w:hAnsi="Arial" w:cs="Arial"/>
          <w:sz w:val="18"/>
          <w:szCs w:val="18"/>
        </w:rPr>
        <w:tab/>
      </w:r>
      <w:r w:rsidR="008F0132" w:rsidRPr="003C5408">
        <w:rPr>
          <w:rFonts w:ascii="Arial" w:hAnsi="Arial" w:cs="Arial"/>
          <w:sz w:val="18"/>
          <w:szCs w:val="18"/>
        </w:rPr>
        <w:t xml:space="preserve">Załącznik nr </w:t>
      </w:r>
      <w:r>
        <w:rPr>
          <w:rFonts w:ascii="Arial" w:hAnsi="Arial" w:cs="Arial"/>
          <w:sz w:val="18"/>
          <w:szCs w:val="18"/>
        </w:rPr>
        <w:t>3</w:t>
      </w:r>
      <w:r w:rsidR="008F0132" w:rsidRPr="003C5408">
        <w:rPr>
          <w:rFonts w:ascii="Arial" w:hAnsi="Arial" w:cs="Arial"/>
          <w:sz w:val="18"/>
          <w:szCs w:val="18"/>
        </w:rPr>
        <w:t xml:space="preserve"> do SWZ</w:t>
      </w:r>
    </w:p>
    <w:p w14:paraId="194E2BF1" w14:textId="77777777" w:rsidR="008F0132" w:rsidRPr="00203E8A" w:rsidRDefault="008F0132" w:rsidP="008F0132">
      <w:pPr>
        <w:spacing w:after="120"/>
        <w:jc w:val="center"/>
        <w:outlineLvl w:val="0"/>
        <w:rPr>
          <w:rFonts w:ascii="Arial" w:hAnsi="Arial" w:cs="Arial"/>
          <w:b/>
          <w:sz w:val="20"/>
          <w:szCs w:val="20"/>
        </w:rPr>
      </w:pPr>
    </w:p>
    <w:p w14:paraId="66F86AB4" w14:textId="485C1CFC" w:rsidR="008F0132" w:rsidRDefault="008F0132" w:rsidP="008F0132">
      <w:pPr>
        <w:spacing w:after="120"/>
        <w:jc w:val="center"/>
        <w:outlineLvl w:val="0"/>
        <w:rPr>
          <w:rFonts w:ascii="Arial" w:hAnsi="Arial" w:cs="Arial"/>
          <w:b/>
          <w:sz w:val="20"/>
          <w:szCs w:val="20"/>
        </w:rPr>
      </w:pPr>
      <w:r w:rsidRPr="00203E8A">
        <w:rPr>
          <w:rFonts w:ascii="Arial" w:hAnsi="Arial" w:cs="Arial"/>
          <w:b/>
          <w:sz w:val="20"/>
          <w:szCs w:val="20"/>
        </w:rPr>
        <w:t xml:space="preserve">UMOWA nr </w:t>
      </w:r>
      <w:r w:rsidR="008567FF">
        <w:rPr>
          <w:rFonts w:ascii="Arial" w:hAnsi="Arial" w:cs="Arial"/>
          <w:b/>
          <w:sz w:val="20"/>
          <w:szCs w:val="20"/>
        </w:rPr>
        <w:t>……….</w:t>
      </w:r>
      <w:r w:rsidRPr="00203E8A">
        <w:rPr>
          <w:rFonts w:ascii="Arial" w:hAnsi="Arial" w:cs="Arial"/>
          <w:b/>
          <w:sz w:val="20"/>
          <w:szCs w:val="20"/>
        </w:rPr>
        <w:t>….202</w:t>
      </w:r>
      <w:r w:rsidR="00FD04B5">
        <w:rPr>
          <w:rFonts w:ascii="Arial" w:hAnsi="Arial" w:cs="Arial"/>
          <w:b/>
          <w:sz w:val="20"/>
          <w:szCs w:val="20"/>
        </w:rPr>
        <w:t>4</w:t>
      </w:r>
    </w:p>
    <w:p w14:paraId="63227765" w14:textId="1F060F67" w:rsidR="00017467" w:rsidRPr="00203E8A" w:rsidRDefault="00982C49" w:rsidP="008F0132">
      <w:pPr>
        <w:spacing w:after="120"/>
        <w:jc w:val="center"/>
        <w:outlineLvl w:val="0"/>
        <w:rPr>
          <w:rFonts w:ascii="Arial" w:hAnsi="Arial" w:cs="Arial"/>
          <w:b/>
          <w:sz w:val="20"/>
          <w:szCs w:val="20"/>
        </w:rPr>
      </w:pPr>
      <w:r>
        <w:rPr>
          <w:rFonts w:ascii="Arial" w:hAnsi="Arial" w:cs="Arial"/>
          <w:b/>
          <w:sz w:val="20"/>
          <w:szCs w:val="20"/>
        </w:rPr>
        <w:t>Projektowane postanowienia umowy</w:t>
      </w:r>
    </w:p>
    <w:p w14:paraId="3C4B4F22" w14:textId="0C3266B3" w:rsidR="008F0132" w:rsidRPr="00EA12AA" w:rsidRDefault="008F0132" w:rsidP="008F0132">
      <w:pPr>
        <w:spacing w:line="360" w:lineRule="auto"/>
        <w:jc w:val="both"/>
        <w:rPr>
          <w:rFonts w:ascii="Arial" w:hAnsi="Arial" w:cs="Arial"/>
          <w:sz w:val="20"/>
          <w:szCs w:val="20"/>
        </w:rPr>
      </w:pPr>
      <w:r w:rsidRPr="00EA12AA">
        <w:rPr>
          <w:rFonts w:ascii="Arial" w:hAnsi="Arial" w:cs="Arial"/>
          <w:sz w:val="20"/>
          <w:szCs w:val="20"/>
        </w:rPr>
        <w:t xml:space="preserve">zawarta w </w:t>
      </w:r>
      <w:r w:rsidR="008567FF" w:rsidRPr="00EA12AA">
        <w:rPr>
          <w:rFonts w:ascii="Arial" w:hAnsi="Arial" w:cs="Arial"/>
          <w:sz w:val="20"/>
          <w:szCs w:val="20"/>
        </w:rPr>
        <w:t>Brzezinach</w:t>
      </w:r>
      <w:r w:rsidRPr="00EA12AA">
        <w:rPr>
          <w:rFonts w:ascii="Arial" w:hAnsi="Arial" w:cs="Arial"/>
          <w:sz w:val="20"/>
          <w:szCs w:val="20"/>
        </w:rPr>
        <w:t xml:space="preserve"> w dniu ……</w:t>
      </w:r>
      <w:r w:rsidR="003C5408" w:rsidRPr="00EA12AA">
        <w:rPr>
          <w:rFonts w:ascii="Arial" w:hAnsi="Arial" w:cs="Arial"/>
          <w:sz w:val="20"/>
          <w:szCs w:val="20"/>
        </w:rPr>
        <w:t>…………………………………………………….</w:t>
      </w:r>
      <w:r w:rsidRPr="00EA12AA">
        <w:rPr>
          <w:rFonts w:ascii="Arial" w:hAnsi="Arial" w:cs="Arial"/>
          <w:sz w:val="20"/>
          <w:szCs w:val="20"/>
        </w:rPr>
        <w:t>….202</w:t>
      </w:r>
      <w:r w:rsidR="00FD04B5" w:rsidRPr="00EA12AA">
        <w:rPr>
          <w:rFonts w:ascii="Arial" w:hAnsi="Arial" w:cs="Arial"/>
          <w:sz w:val="20"/>
          <w:szCs w:val="20"/>
        </w:rPr>
        <w:t>4</w:t>
      </w:r>
      <w:r w:rsidRPr="00EA12AA">
        <w:rPr>
          <w:rFonts w:ascii="Arial" w:hAnsi="Arial" w:cs="Arial"/>
          <w:sz w:val="20"/>
          <w:szCs w:val="20"/>
        </w:rPr>
        <w:t xml:space="preserve"> r. pomiędzy:</w:t>
      </w:r>
    </w:p>
    <w:p w14:paraId="3027A557" w14:textId="77777777" w:rsidR="008F0132" w:rsidRPr="00EA12AA" w:rsidRDefault="008567FF" w:rsidP="008567FF">
      <w:pPr>
        <w:shd w:val="clear" w:color="auto" w:fill="FFFFFF"/>
        <w:spacing w:after="96" w:line="360" w:lineRule="auto"/>
        <w:jc w:val="both"/>
        <w:textAlignment w:val="baseline"/>
        <w:rPr>
          <w:rFonts w:ascii="Arial" w:hAnsi="Arial" w:cs="Arial"/>
          <w:sz w:val="20"/>
          <w:szCs w:val="20"/>
        </w:rPr>
      </w:pPr>
      <w:r w:rsidRPr="00EA12AA">
        <w:rPr>
          <w:rFonts w:ascii="Arial" w:hAnsi="Arial" w:cs="Arial"/>
          <w:sz w:val="20"/>
          <w:szCs w:val="20"/>
        </w:rPr>
        <w:t>Powiatową</w:t>
      </w:r>
      <w:r w:rsidR="008F0132" w:rsidRPr="00EA12AA">
        <w:rPr>
          <w:rFonts w:ascii="Arial" w:hAnsi="Arial" w:cs="Arial"/>
          <w:sz w:val="20"/>
          <w:szCs w:val="20"/>
        </w:rPr>
        <w:t xml:space="preserve"> Stacją Sanitarno-Epidemiologiczną w </w:t>
      </w:r>
      <w:r w:rsidRPr="00EA12AA">
        <w:rPr>
          <w:rFonts w:ascii="Arial" w:hAnsi="Arial" w:cs="Arial"/>
          <w:sz w:val="20"/>
          <w:szCs w:val="20"/>
        </w:rPr>
        <w:t>Brzezinach</w:t>
      </w:r>
      <w:r w:rsidR="008F0132" w:rsidRPr="00EA12AA">
        <w:rPr>
          <w:rFonts w:ascii="Arial" w:hAnsi="Arial" w:cs="Arial"/>
          <w:sz w:val="20"/>
          <w:szCs w:val="20"/>
        </w:rPr>
        <w:t xml:space="preserve"> z siedzibą przy </w:t>
      </w:r>
      <w:r w:rsidRPr="00EA12AA">
        <w:rPr>
          <w:rFonts w:ascii="Arial" w:hAnsi="Arial" w:cs="Arial"/>
          <w:sz w:val="20"/>
          <w:szCs w:val="20"/>
        </w:rPr>
        <w:t xml:space="preserve">ul. Reformacka 3 </w:t>
      </w:r>
      <w:r w:rsidR="008F0132" w:rsidRPr="00EA12AA">
        <w:rPr>
          <w:rFonts w:ascii="Arial" w:hAnsi="Arial" w:cs="Arial"/>
          <w:sz w:val="20"/>
          <w:szCs w:val="20"/>
        </w:rPr>
        <w:t xml:space="preserve">zarejestrowaną w rejestrze podmiotów prowadzących działalność leczniczą, prowadzonym przez Wojewodę Łódzkiego pod numerem </w:t>
      </w:r>
      <w:r w:rsidRPr="00EA12AA">
        <w:rPr>
          <w:rFonts w:ascii="Arial" w:hAnsi="Arial" w:cs="Arial"/>
          <w:sz w:val="20"/>
          <w:szCs w:val="20"/>
        </w:rPr>
        <w:t>……………………</w:t>
      </w:r>
      <w:r w:rsidR="008F0132" w:rsidRPr="00EA12AA">
        <w:rPr>
          <w:rFonts w:ascii="Arial" w:hAnsi="Arial" w:cs="Arial"/>
          <w:sz w:val="20"/>
          <w:szCs w:val="20"/>
        </w:rPr>
        <w:t xml:space="preserve">, NIP: </w:t>
      </w:r>
      <w:r w:rsidRPr="00EA12AA">
        <w:rPr>
          <w:rFonts w:ascii="Arial" w:hAnsi="Arial" w:cs="Arial"/>
          <w:sz w:val="20"/>
          <w:szCs w:val="20"/>
          <w:shd w:val="clear" w:color="auto" w:fill="FFFFFF"/>
        </w:rPr>
        <w:t>8331346564</w:t>
      </w:r>
      <w:r w:rsidR="008F0132" w:rsidRPr="00EA12AA">
        <w:rPr>
          <w:rFonts w:ascii="Arial" w:hAnsi="Arial" w:cs="Arial"/>
          <w:sz w:val="20"/>
          <w:szCs w:val="20"/>
        </w:rPr>
        <w:t xml:space="preserve">, Regon: </w:t>
      </w:r>
      <w:r w:rsidRPr="00EA12AA">
        <w:rPr>
          <w:rFonts w:ascii="Arial" w:hAnsi="Arial" w:cs="Arial"/>
          <w:sz w:val="20"/>
          <w:szCs w:val="20"/>
          <w:shd w:val="clear" w:color="auto" w:fill="FFFFFF"/>
        </w:rPr>
        <w:t>750779238</w:t>
      </w:r>
      <w:r w:rsidR="008F0132" w:rsidRPr="00EA12AA">
        <w:rPr>
          <w:rFonts w:ascii="Arial" w:hAnsi="Arial" w:cs="Arial"/>
          <w:sz w:val="20"/>
          <w:szCs w:val="20"/>
        </w:rPr>
        <w:t>,</w:t>
      </w:r>
    </w:p>
    <w:p w14:paraId="7BFEDA36" w14:textId="5F67BCC0" w:rsidR="008F0132" w:rsidRPr="00EA12AA" w:rsidRDefault="008F0132" w:rsidP="008F0132">
      <w:pPr>
        <w:spacing w:line="360" w:lineRule="auto"/>
        <w:jc w:val="both"/>
        <w:rPr>
          <w:rFonts w:ascii="Arial" w:hAnsi="Arial" w:cs="Arial"/>
          <w:sz w:val="20"/>
          <w:szCs w:val="20"/>
        </w:rPr>
      </w:pPr>
      <w:r w:rsidRPr="00EA12AA">
        <w:rPr>
          <w:rFonts w:ascii="Arial" w:hAnsi="Arial" w:cs="Arial"/>
          <w:sz w:val="20"/>
          <w:szCs w:val="20"/>
        </w:rPr>
        <w:t>reprezentowaną przez …………</w:t>
      </w:r>
      <w:r w:rsidR="003C5408" w:rsidRPr="00EA12AA">
        <w:rPr>
          <w:rFonts w:ascii="Arial" w:hAnsi="Arial" w:cs="Arial"/>
          <w:sz w:val="20"/>
          <w:szCs w:val="20"/>
        </w:rPr>
        <w:t>……………………….</w:t>
      </w:r>
      <w:r w:rsidRPr="00EA12AA">
        <w:rPr>
          <w:rFonts w:ascii="Arial" w:hAnsi="Arial" w:cs="Arial"/>
          <w:sz w:val="20"/>
          <w:szCs w:val="20"/>
        </w:rPr>
        <w:t>……………………, zwaną dalej „</w:t>
      </w:r>
      <w:r w:rsidRPr="00EA12AA">
        <w:rPr>
          <w:rFonts w:ascii="Arial" w:hAnsi="Arial" w:cs="Arial"/>
          <w:b/>
          <w:sz w:val="20"/>
          <w:szCs w:val="20"/>
        </w:rPr>
        <w:t>Zamawiającym</w:t>
      </w:r>
      <w:r w:rsidRPr="00EA12AA">
        <w:rPr>
          <w:rFonts w:ascii="Arial" w:hAnsi="Arial" w:cs="Arial"/>
          <w:sz w:val="20"/>
          <w:szCs w:val="20"/>
        </w:rPr>
        <w:t>”</w:t>
      </w:r>
    </w:p>
    <w:p w14:paraId="7B064120" w14:textId="118642DF" w:rsidR="008F0132" w:rsidRPr="00EA12AA" w:rsidRDefault="008F0132" w:rsidP="008F0132">
      <w:pPr>
        <w:spacing w:line="360" w:lineRule="auto"/>
        <w:jc w:val="both"/>
        <w:rPr>
          <w:rFonts w:ascii="Arial" w:hAnsi="Arial" w:cs="Arial"/>
          <w:sz w:val="20"/>
          <w:szCs w:val="20"/>
        </w:rPr>
      </w:pPr>
      <w:r w:rsidRPr="00EA12AA">
        <w:rPr>
          <w:rFonts w:ascii="Arial" w:hAnsi="Arial" w:cs="Arial"/>
          <w:sz w:val="20"/>
          <w:szCs w:val="20"/>
        </w:rPr>
        <w:t>a firmą: ………………………</w:t>
      </w:r>
      <w:r w:rsidR="003C5408" w:rsidRPr="00EA12AA">
        <w:rPr>
          <w:rFonts w:ascii="Arial" w:hAnsi="Arial" w:cs="Arial"/>
          <w:sz w:val="20"/>
          <w:szCs w:val="20"/>
        </w:rPr>
        <w:t>………………………………………………………………………………….</w:t>
      </w:r>
      <w:r w:rsidRPr="00EA12AA">
        <w:rPr>
          <w:rFonts w:ascii="Arial" w:hAnsi="Arial" w:cs="Arial"/>
          <w:sz w:val="20"/>
          <w:szCs w:val="20"/>
        </w:rPr>
        <w:t xml:space="preserve">….. </w:t>
      </w:r>
    </w:p>
    <w:p w14:paraId="39FD5E0A" w14:textId="193D20A6" w:rsidR="008F0132" w:rsidRPr="00EA12AA" w:rsidRDefault="008F0132" w:rsidP="008F0132">
      <w:pPr>
        <w:spacing w:line="360" w:lineRule="auto"/>
        <w:jc w:val="both"/>
        <w:rPr>
          <w:rFonts w:ascii="Arial" w:hAnsi="Arial" w:cs="Arial"/>
          <w:sz w:val="20"/>
          <w:szCs w:val="20"/>
        </w:rPr>
      </w:pPr>
      <w:r w:rsidRPr="00EA12AA">
        <w:rPr>
          <w:rFonts w:ascii="Arial" w:hAnsi="Arial" w:cs="Arial"/>
          <w:sz w:val="20"/>
          <w:szCs w:val="20"/>
        </w:rPr>
        <w:t>NIP: ……………</w:t>
      </w:r>
      <w:r w:rsidR="003C5408" w:rsidRPr="00EA12AA">
        <w:rPr>
          <w:rFonts w:ascii="Arial" w:hAnsi="Arial" w:cs="Arial"/>
          <w:sz w:val="20"/>
          <w:szCs w:val="20"/>
        </w:rPr>
        <w:t>……………..…</w:t>
      </w:r>
      <w:r w:rsidRPr="00EA12AA">
        <w:rPr>
          <w:rFonts w:ascii="Arial" w:hAnsi="Arial" w:cs="Arial"/>
          <w:sz w:val="20"/>
          <w:szCs w:val="20"/>
        </w:rPr>
        <w:t>…. Regon: ………</w:t>
      </w:r>
      <w:r w:rsidR="003C5408" w:rsidRPr="00EA12AA">
        <w:rPr>
          <w:rFonts w:ascii="Arial" w:hAnsi="Arial" w:cs="Arial"/>
          <w:sz w:val="20"/>
          <w:szCs w:val="20"/>
        </w:rPr>
        <w:t>………..………..</w:t>
      </w:r>
      <w:r w:rsidRPr="00EA12AA">
        <w:rPr>
          <w:rFonts w:ascii="Arial" w:hAnsi="Arial" w:cs="Arial"/>
          <w:sz w:val="20"/>
          <w:szCs w:val="20"/>
        </w:rPr>
        <w:t>…… KRS:…………</w:t>
      </w:r>
      <w:r w:rsidR="003C5408" w:rsidRPr="00EA12AA">
        <w:rPr>
          <w:rFonts w:ascii="Arial" w:hAnsi="Arial" w:cs="Arial"/>
          <w:sz w:val="20"/>
          <w:szCs w:val="20"/>
        </w:rPr>
        <w:t>…………</w:t>
      </w:r>
      <w:r w:rsidRPr="00EA12AA">
        <w:rPr>
          <w:rFonts w:ascii="Arial" w:hAnsi="Arial" w:cs="Arial"/>
          <w:sz w:val="20"/>
          <w:szCs w:val="20"/>
        </w:rPr>
        <w:t>…………</w:t>
      </w:r>
    </w:p>
    <w:p w14:paraId="46C3AEF1" w14:textId="13779EDE" w:rsidR="008F0132" w:rsidRPr="00EA12AA" w:rsidRDefault="008F0132" w:rsidP="003C5408">
      <w:pPr>
        <w:shd w:val="clear" w:color="auto" w:fill="FFFFFF"/>
        <w:tabs>
          <w:tab w:val="left" w:leader="dot" w:pos="0"/>
          <w:tab w:val="left" w:leader="dot" w:pos="1843"/>
        </w:tabs>
        <w:spacing w:line="360" w:lineRule="auto"/>
        <w:ind w:left="4962" w:hanging="4962"/>
        <w:rPr>
          <w:rStyle w:val="Pogrubienie"/>
          <w:rFonts w:ascii="Arial" w:hAnsi="Arial" w:cs="Arial"/>
          <w:b w:val="0"/>
          <w:bCs w:val="0"/>
          <w:sz w:val="20"/>
          <w:szCs w:val="20"/>
        </w:rPr>
      </w:pPr>
      <w:r w:rsidRPr="00EA12AA">
        <w:rPr>
          <w:rFonts w:ascii="Arial" w:hAnsi="Arial" w:cs="Arial"/>
          <w:sz w:val="20"/>
          <w:szCs w:val="20"/>
        </w:rPr>
        <w:t>reprezentowaną przez:</w:t>
      </w:r>
      <w:r w:rsidRPr="00EA12AA">
        <w:rPr>
          <w:rStyle w:val="Pogrubienie"/>
          <w:rFonts w:ascii="Arial" w:hAnsi="Arial" w:cs="Arial"/>
          <w:sz w:val="20"/>
          <w:szCs w:val="20"/>
        </w:rPr>
        <w:t>…………………………………………</w:t>
      </w:r>
      <w:r w:rsidR="003C5408" w:rsidRPr="00EA12AA">
        <w:rPr>
          <w:rStyle w:val="Pogrubienie"/>
          <w:rFonts w:ascii="Arial" w:hAnsi="Arial" w:cs="Arial"/>
          <w:sz w:val="20"/>
          <w:szCs w:val="20"/>
        </w:rPr>
        <w:t>………………………………………………..</w:t>
      </w:r>
      <w:r w:rsidRPr="00EA12AA">
        <w:rPr>
          <w:rStyle w:val="Pogrubienie"/>
          <w:rFonts w:ascii="Arial" w:hAnsi="Arial" w:cs="Arial"/>
          <w:sz w:val="20"/>
          <w:szCs w:val="20"/>
        </w:rPr>
        <w:t>..</w:t>
      </w:r>
    </w:p>
    <w:p w14:paraId="5C1B346F" w14:textId="77777777" w:rsidR="008F0132" w:rsidRPr="00EA12AA" w:rsidRDefault="008F0132" w:rsidP="008F0132">
      <w:pPr>
        <w:spacing w:line="360" w:lineRule="auto"/>
        <w:jc w:val="both"/>
        <w:rPr>
          <w:rFonts w:ascii="Arial" w:hAnsi="Arial" w:cs="Arial"/>
          <w:sz w:val="20"/>
          <w:szCs w:val="20"/>
        </w:rPr>
      </w:pPr>
      <w:r w:rsidRPr="00EA12AA">
        <w:rPr>
          <w:rFonts w:ascii="Arial" w:hAnsi="Arial" w:cs="Arial"/>
          <w:sz w:val="20"/>
          <w:szCs w:val="20"/>
        </w:rPr>
        <w:t xml:space="preserve">zwanym dalej </w:t>
      </w:r>
      <w:r w:rsidRPr="00EA12AA">
        <w:rPr>
          <w:rFonts w:ascii="Arial" w:hAnsi="Arial" w:cs="Arial"/>
          <w:b/>
          <w:sz w:val="20"/>
          <w:szCs w:val="20"/>
        </w:rPr>
        <w:t>„Wykonawcą”</w:t>
      </w:r>
    </w:p>
    <w:p w14:paraId="1AB75AD9" w14:textId="6903350F" w:rsidR="008F0132" w:rsidRPr="00EA12AA" w:rsidRDefault="008F0132" w:rsidP="008F0132">
      <w:pPr>
        <w:spacing w:after="120" w:line="360" w:lineRule="auto"/>
        <w:jc w:val="both"/>
        <w:rPr>
          <w:rFonts w:ascii="Arial" w:hAnsi="Arial" w:cs="Arial"/>
          <w:sz w:val="20"/>
          <w:szCs w:val="20"/>
        </w:rPr>
      </w:pPr>
      <w:r w:rsidRPr="00EA12AA">
        <w:rPr>
          <w:rFonts w:ascii="Arial" w:hAnsi="Arial" w:cs="Arial"/>
          <w:sz w:val="20"/>
          <w:szCs w:val="20"/>
        </w:rPr>
        <w:t xml:space="preserve">w wyniku postępowania przeprowadzonego w trybie podstawowym bez negocjacji o wartości zamówienia nie przekraczającej progów unijnych o jakich stanowi art. 3 ustawy z 11 września 2019 r. - </w:t>
      </w:r>
      <w:r w:rsidRPr="00EA12AA">
        <w:rPr>
          <w:rFonts w:ascii="Arial" w:hAnsi="Arial" w:cs="Arial"/>
          <w:i/>
          <w:iCs/>
          <w:sz w:val="20"/>
          <w:szCs w:val="20"/>
        </w:rPr>
        <w:t>Prawo zamówień publicznych</w:t>
      </w:r>
      <w:r w:rsidRPr="00EA12AA">
        <w:rPr>
          <w:rFonts w:ascii="Arial" w:hAnsi="Arial" w:cs="Arial"/>
          <w:sz w:val="20"/>
          <w:szCs w:val="20"/>
        </w:rPr>
        <w:t xml:space="preserve"> (Dz. U. z 20</w:t>
      </w:r>
      <w:r w:rsidR="00C11DEF" w:rsidRPr="00EA12AA">
        <w:rPr>
          <w:rFonts w:ascii="Arial" w:hAnsi="Arial" w:cs="Arial"/>
          <w:sz w:val="20"/>
          <w:szCs w:val="20"/>
        </w:rPr>
        <w:t>2</w:t>
      </w:r>
      <w:r w:rsidR="00FC1498" w:rsidRPr="00EA12AA">
        <w:rPr>
          <w:rFonts w:ascii="Arial" w:hAnsi="Arial" w:cs="Arial"/>
          <w:sz w:val="20"/>
          <w:szCs w:val="20"/>
        </w:rPr>
        <w:t>3</w:t>
      </w:r>
      <w:r w:rsidR="00F8755D" w:rsidRPr="00EA12AA">
        <w:rPr>
          <w:rFonts w:ascii="Arial" w:hAnsi="Arial" w:cs="Arial"/>
          <w:sz w:val="20"/>
          <w:szCs w:val="20"/>
        </w:rPr>
        <w:t xml:space="preserve"> </w:t>
      </w:r>
      <w:r w:rsidRPr="00EA12AA">
        <w:rPr>
          <w:rFonts w:ascii="Arial" w:hAnsi="Arial" w:cs="Arial"/>
          <w:sz w:val="20"/>
          <w:szCs w:val="20"/>
        </w:rPr>
        <w:t xml:space="preserve">r. poz. </w:t>
      </w:r>
      <w:r w:rsidR="00FC1498" w:rsidRPr="00EA12AA">
        <w:rPr>
          <w:rFonts w:ascii="Arial" w:hAnsi="Arial" w:cs="Arial"/>
          <w:sz w:val="20"/>
          <w:szCs w:val="20"/>
        </w:rPr>
        <w:t>1605 z</w:t>
      </w:r>
      <w:r w:rsidR="00E113B6" w:rsidRPr="00EA12AA">
        <w:rPr>
          <w:rFonts w:ascii="Arial" w:hAnsi="Arial" w:cs="Arial"/>
          <w:sz w:val="20"/>
          <w:szCs w:val="20"/>
        </w:rPr>
        <w:t xml:space="preserve"> późn.</w:t>
      </w:r>
      <w:r w:rsidR="00FC1498" w:rsidRPr="00EA12AA">
        <w:rPr>
          <w:rFonts w:ascii="Arial" w:hAnsi="Arial" w:cs="Arial"/>
          <w:sz w:val="20"/>
          <w:szCs w:val="20"/>
        </w:rPr>
        <w:t xml:space="preserve"> zm.</w:t>
      </w:r>
      <w:r w:rsidRPr="00EA12AA">
        <w:rPr>
          <w:rFonts w:ascii="Arial" w:hAnsi="Arial" w:cs="Arial"/>
          <w:sz w:val="20"/>
          <w:szCs w:val="20"/>
        </w:rPr>
        <w:t xml:space="preserve">) – dalej Pzp. na  </w:t>
      </w:r>
      <w:r w:rsidR="002C0B9F" w:rsidRPr="00EA12AA">
        <w:rPr>
          <w:rFonts w:ascii="Arial" w:hAnsi="Arial" w:cs="Arial"/>
          <w:sz w:val="20"/>
          <w:szCs w:val="20"/>
        </w:rPr>
        <w:t>roboty budowlane</w:t>
      </w:r>
      <w:r w:rsidRPr="00EA12AA">
        <w:rPr>
          <w:rFonts w:ascii="Arial" w:hAnsi="Arial" w:cs="Arial"/>
          <w:sz w:val="20"/>
          <w:szCs w:val="20"/>
        </w:rPr>
        <w:t xml:space="preserve"> o następującej treści:</w:t>
      </w:r>
    </w:p>
    <w:p w14:paraId="2D9CB19D" w14:textId="77777777" w:rsidR="002C0B9F"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t>§ 1. Przedmiot umowy</w:t>
      </w:r>
    </w:p>
    <w:p w14:paraId="0386F077" w14:textId="77777777" w:rsidR="00F8755D" w:rsidRPr="00EA12AA" w:rsidRDefault="002C0B9F" w:rsidP="00F8755D">
      <w:pPr>
        <w:pStyle w:val="Styl2SWZ"/>
        <w:numPr>
          <w:ilvl w:val="0"/>
          <w:numId w:val="0"/>
        </w:numPr>
        <w:spacing w:line="360" w:lineRule="auto"/>
        <w:rPr>
          <w:rFonts w:cs="Arial"/>
          <w:b/>
          <w:color w:val="auto"/>
          <w:szCs w:val="20"/>
        </w:rPr>
      </w:pPr>
      <w:r w:rsidRPr="00EA12AA">
        <w:rPr>
          <w:rFonts w:cs="Arial"/>
          <w:color w:val="auto"/>
          <w:szCs w:val="20"/>
        </w:rPr>
        <w:t>1. Przedmiotem umowy jest wykonanie przez Wykonaw</w:t>
      </w:r>
      <w:r w:rsidR="00017467" w:rsidRPr="00EA12AA">
        <w:rPr>
          <w:rFonts w:cs="Arial"/>
          <w:color w:val="auto"/>
          <w:szCs w:val="20"/>
        </w:rPr>
        <w:t>cę na rzecz Zamawiającego</w:t>
      </w:r>
      <w:r w:rsidR="006F3196" w:rsidRPr="00EA12AA">
        <w:rPr>
          <w:rFonts w:cs="Arial"/>
          <w:color w:val="auto"/>
          <w:szCs w:val="20"/>
        </w:rPr>
        <w:t xml:space="preserve"> </w:t>
      </w:r>
      <w:r w:rsidR="00F8755D" w:rsidRPr="00EA12AA">
        <w:rPr>
          <w:rFonts w:cs="Arial"/>
          <w:b/>
          <w:bCs/>
          <w:color w:val="auto"/>
          <w:szCs w:val="20"/>
        </w:rPr>
        <w:t>remontu budynku siedziby</w:t>
      </w:r>
      <w:r w:rsidR="00F8755D" w:rsidRPr="00EA12AA">
        <w:rPr>
          <w:rFonts w:cs="Arial"/>
          <w:color w:val="auto"/>
          <w:szCs w:val="20"/>
        </w:rPr>
        <w:t xml:space="preserve"> </w:t>
      </w:r>
      <w:r w:rsidR="00F8755D" w:rsidRPr="00EA12AA">
        <w:rPr>
          <w:rFonts w:cs="Arial"/>
          <w:b/>
          <w:color w:val="auto"/>
          <w:szCs w:val="20"/>
        </w:rPr>
        <w:t xml:space="preserve">Powiatowej Stacji Sanitarno-Epidemiologicznej w Brzezinach. </w:t>
      </w:r>
    </w:p>
    <w:p w14:paraId="6F56AE05" w14:textId="6AC3C55E" w:rsidR="002C0B9F" w:rsidRPr="00EA12AA" w:rsidRDefault="002C0B9F" w:rsidP="002C0B9F">
      <w:pPr>
        <w:pStyle w:val="Styl2SWZ"/>
        <w:numPr>
          <w:ilvl w:val="0"/>
          <w:numId w:val="0"/>
        </w:numPr>
        <w:spacing w:line="360" w:lineRule="auto"/>
        <w:ind w:left="357" w:hanging="357"/>
        <w:rPr>
          <w:rFonts w:cs="Arial"/>
          <w:b/>
          <w:color w:val="auto"/>
          <w:szCs w:val="20"/>
        </w:rPr>
      </w:pPr>
    </w:p>
    <w:p w14:paraId="6B5EFBC9" w14:textId="77777777" w:rsidR="00017467" w:rsidRPr="00EA12AA" w:rsidRDefault="006F3196" w:rsidP="008F0132">
      <w:pPr>
        <w:spacing w:line="360" w:lineRule="auto"/>
        <w:jc w:val="both"/>
        <w:rPr>
          <w:rFonts w:ascii="Arial" w:hAnsi="Arial" w:cs="Arial"/>
          <w:sz w:val="20"/>
          <w:szCs w:val="20"/>
        </w:rPr>
      </w:pPr>
      <w:r w:rsidRPr="00EA12AA">
        <w:rPr>
          <w:rFonts w:ascii="Arial" w:hAnsi="Arial" w:cs="Arial"/>
          <w:sz w:val="20"/>
          <w:szCs w:val="20"/>
        </w:rPr>
        <w:t>2</w:t>
      </w:r>
      <w:r w:rsidR="002C0B9F" w:rsidRPr="00EA12AA">
        <w:rPr>
          <w:rFonts w:ascii="Arial" w:hAnsi="Arial" w:cs="Arial"/>
          <w:sz w:val="20"/>
          <w:szCs w:val="20"/>
        </w:rPr>
        <w:t xml:space="preserve">. Miejsce wykonania zamówienia: </w:t>
      </w:r>
      <w:r w:rsidR="008567FF" w:rsidRPr="00EA12AA">
        <w:rPr>
          <w:rFonts w:ascii="Arial" w:hAnsi="Arial" w:cs="Arial"/>
          <w:sz w:val="20"/>
          <w:szCs w:val="20"/>
        </w:rPr>
        <w:t>Powiatowa</w:t>
      </w:r>
      <w:r w:rsidR="002C0B9F" w:rsidRPr="00EA12AA">
        <w:rPr>
          <w:rFonts w:ascii="Arial" w:hAnsi="Arial" w:cs="Arial"/>
          <w:sz w:val="20"/>
          <w:szCs w:val="20"/>
        </w:rPr>
        <w:t xml:space="preserve"> Stacja Sanitarno-E</w:t>
      </w:r>
      <w:r w:rsidR="00017467" w:rsidRPr="00EA12AA">
        <w:rPr>
          <w:rFonts w:ascii="Arial" w:hAnsi="Arial" w:cs="Arial"/>
          <w:sz w:val="20"/>
          <w:szCs w:val="20"/>
        </w:rPr>
        <w:t xml:space="preserve">pidemiologiczna w </w:t>
      </w:r>
      <w:r w:rsidR="008567FF" w:rsidRPr="00EA12AA">
        <w:rPr>
          <w:rFonts w:ascii="Arial" w:hAnsi="Arial" w:cs="Arial"/>
          <w:sz w:val="20"/>
          <w:szCs w:val="20"/>
        </w:rPr>
        <w:t>Brzezinach</w:t>
      </w:r>
    </w:p>
    <w:p w14:paraId="35EE4588" w14:textId="77777777" w:rsidR="008567FF" w:rsidRPr="00EA12AA" w:rsidRDefault="008567FF" w:rsidP="008F0132">
      <w:pPr>
        <w:spacing w:line="360" w:lineRule="auto"/>
        <w:jc w:val="both"/>
        <w:rPr>
          <w:rFonts w:ascii="Arial" w:hAnsi="Arial" w:cs="Arial"/>
          <w:sz w:val="20"/>
          <w:szCs w:val="20"/>
        </w:rPr>
      </w:pPr>
      <w:r w:rsidRPr="00EA12AA">
        <w:rPr>
          <w:rFonts w:ascii="Arial" w:hAnsi="Arial" w:cs="Arial"/>
          <w:sz w:val="20"/>
          <w:szCs w:val="20"/>
        </w:rPr>
        <w:t>ul. Reformacka 3 95-060 Brzeziny</w:t>
      </w:r>
    </w:p>
    <w:p w14:paraId="10EE4175" w14:textId="2791409B" w:rsidR="007A400B" w:rsidRPr="00EA12AA" w:rsidRDefault="006F3196" w:rsidP="008F0132">
      <w:pPr>
        <w:spacing w:line="360" w:lineRule="auto"/>
        <w:jc w:val="both"/>
        <w:rPr>
          <w:rFonts w:ascii="Arial" w:hAnsi="Arial" w:cs="Arial"/>
          <w:sz w:val="20"/>
          <w:szCs w:val="20"/>
        </w:rPr>
      </w:pPr>
      <w:r w:rsidRPr="00EA12AA">
        <w:rPr>
          <w:rFonts w:ascii="Arial" w:hAnsi="Arial" w:cs="Arial"/>
          <w:sz w:val="20"/>
          <w:szCs w:val="20"/>
        </w:rPr>
        <w:t>3</w:t>
      </w:r>
      <w:r w:rsidR="002C0B9F" w:rsidRPr="00EA12AA">
        <w:rPr>
          <w:rFonts w:ascii="Arial" w:hAnsi="Arial" w:cs="Arial"/>
          <w:sz w:val="20"/>
          <w:szCs w:val="20"/>
        </w:rPr>
        <w:t xml:space="preserve">. Wykonawca zobowiązuje się do wykonania i oddania Zamawiającemu przedmiotu umowy, </w:t>
      </w:r>
      <w:r w:rsidR="00F8755D" w:rsidRPr="00EA12AA">
        <w:rPr>
          <w:rFonts w:ascii="Arial" w:hAnsi="Arial" w:cs="Arial"/>
          <w:sz w:val="20"/>
          <w:szCs w:val="20"/>
        </w:rPr>
        <w:br/>
      </w:r>
      <w:r w:rsidR="002C0B9F" w:rsidRPr="00EA12AA">
        <w:rPr>
          <w:rFonts w:ascii="Arial" w:hAnsi="Arial" w:cs="Arial"/>
          <w:sz w:val="20"/>
          <w:szCs w:val="20"/>
        </w:rPr>
        <w:t xml:space="preserve">a Zamawiający zobowiązuje się do przeprowadzenia jego odbioru i zapłaty umówionego wynagrodzenia. </w:t>
      </w:r>
    </w:p>
    <w:p w14:paraId="1F51F12F" w14:textId="77777777" w:rsidR="007A400B" w:rsidRPr="00EA12AA" w:rsidRDefault="006F3196" w:rsidP="008F0132">
      <w:pPr>
        <w:spacing w:after="120" w:line="360" w:lineRule="auto"/>
        <w:jc w:val="both"/>
        <w:rPr>
          <w:rFonts w:ascii="Arial" w:hAnsi="Arial" w:cs="Arial"/>
          <w:sz w:val="20"/>
          <w:szCs w:val="20"/>
        </w:rPr>
      </w:pPr>
      <w:r w:rsidRPr="00EA12AA">
        <w:rPr>
          <w:rFonts w:ascii="Arial" w:hAnsi="Arial" w:cs="Arial"/>
          <w:sz w:val="20"/>
          <w:szCs w:val="20"/>
        </w:rPr>
        <w:t>4</w:t>
      </w:r>
      <w:r w:rsidR="002C0B9F" w:rsidRPr="00EA12AA">
        <w:rPr>
          <w:rFonts w:ascii="Arial" w:hAnsi="Arial" w:cs="Arial"/>
          <w:sz w:val="20"/>
          <w:szCs w:val="20"/>
        </w:rPr>
        <w:t xml:space="preserve">. Szczegółowy zakres prac do wykonania przedstawia następująca dokumentacja techniczna stanowiąca załącznik nr 1 do umowy: </w:t>
      </w:r>
    </w:p>
    <w:p w14:paraId="259E5D16" w14:textId="6CF2CCAB"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t>
      </w:r>
      <w:r w:rsidR="003C5408" w:rsidRPr="00EA12AA">
        <w:rPr>
          <w:rFonts w:ascii="Arial" w:hAnsi="Arial" w:cs="Arial"/>
          <w:sz w:val="20"/>
          <w:szCs w:val="20"/>
        </w:rPr>
        <w:t>p</w:t>
      </w:r>
      <w:r w:rsidR="008567FF" w:rsidRPr="00EA12AA">
        <w:rPr>
          <w:rFonts w:ascii="Arial" w:hAnsi="Arial" w:cs="Arial"/>
          <w:sz w:val="20"/>
          <w:szCs w:val="20"/>
        </w:rPr>
        <w:t>rojekt budowlany wraz z rysunkami</w:t>
      </w:r>
      <w:r w:rsidR="003C5408" w:rsidRPr="00EA12AA">
        <w:rPr>
          <w:rFonts w:ascii="Arial" w:hAnsi="Arial" w:cs="Arial"/>
          <w:sz w:val="20"/>
          <w:szCs w:val="20"/>
        </w:rPr>
        <w:t>;</w:t>
      </w:r>
    </w:p>
    <w:p w14:paraId="4765D3A2" w14:textId="3111857E"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2) przedmiar robót</w:t>
      </w:r>
      <w:r w:rsidR="003C5408" w:rsidRPr="00EA12AA">
        <w:rPr>
          <w:rFonts w:ascii="Arial" w:hAnsi="Arial" w:cs="Arial"/>
          <w:sz w:val="20"/>
          <w:szCs w:val="20"/>
        </w:rPr>
        <w:t>;</w:t>
      </w:r>
      <w:r w:rsidRPr="00EA12AA">
        <w:rPr>
          <w:rFonts w:ascii="Arial" w:hAnsi="Arial" w:cs="Arial"/>
          <w:sz w:val="20"/>
          <w:szCs w:val="20"/>
        </w:rPr>
        <w:t xml:space="preserve"> </w:t>
      </w:r>
    </w:p>
    <w:p w14:paraId="2874C1FF" w14:textId="5A576C1D"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3) specyfikacja techniczna wykonania i odbioru robót budowlanych</w:t>
      </w:r>
      <w:r w:rsidR="003C5408" w:rsidRPr="00EA12AA">
        <w:rPr>
          <w:rFonts w:ascii="Arial" w:hAnsi="Arial" w:cs="Arial"/>
          <w:sz w:val="20"/>
          <w:szCs w:val="20"/>
        </w:rPr>
        <w:t>.</w:t>
      </w:r>
      <w:r w:rsidRPr="00EA12AA">
        <w:rPr>
          <w:rFonts w:ascii="Arial" w:hAnsi="Arial" w:cs="Arial"/>
          <w:sz w:val="20"/>
          <w:szCs w:val="20"/>
        </w:rPr>
        <w:t xml:space="preserve"> </w:t>
      </w:r>
    </w:p>
    <w:p w14:paraId="13B618D7" w14:textId="2768986C" w:rsidR="00EA12AA" w:rsidRPr="00EA12AA" w:rsidRDefault="00332E1B" w:rsidP="008F0132">
      <w:pPr>
        <w:spacing w:after="120" w:line="360" w:lineRule="auto"/>
        <w:jc w:val="both"/>
        <w:rPr>
          <w:rFonts w:ascii="Arial" w:hAnsi="Arial" w:cs="Arial"/>
          <w:sz w:val="20"/>
          <w:szCs w:val="20"/>
        </w:rPr>
      </w:pPr>
      <w:r w:rsidRPr="00EA12AA">
        <w:rPr>
          <w:rFonts w:ascii="Arial" w:hAnsi="Arial" w:cs="Arial"/>
          <w:sz w:val="20"/>
          <w:szCs w:val="20"/>
        </w:rPr>
        <w:t>4) kosztorys ofertowy</w:t>
      </w:r>
      <w:r w:rsidR="00EA12AA" w:rsidRPr="00EA12AA">
        <w:rPr>
          <w:rFonts w:ascii="Arial" w:hAnsi="Arial" w:cs="Arial"/>
          <w:sz w:val="20"/>
          <w:szCs w:val="20"/>
        </w:rPr>
        <w:t>,</w:t>
      </w:r>
    </w:p>
    <w:p w14:paraId="4B4B5A87" w14:textId="21F3F772" w:rsidR="00332E1B" w:rsidRPr="00EA12AA" w:rsidRDefault="00EA12AA" w:rsidP="008F0132">
      <w:pPr>
        <w:spacing w:after="120" w:line="360" w:lineRule="auto"/>
        <w:jc w:val="both"/>
        <w:rPr>
          <w:rFonts w:ascii="Arial" w:hAnsi="Arial" w:cs="Arial"/>
          <w:sz w:val="20"/>
          <w:szCs w:val="20"/>
        </w:rPr>
      </w:pPr>
      <w:r w:rsidRPr="00EA12AA">
        <w:rPr>
          <w:rFonts w:ascii="Arial" w:hAnsi="Arial" w:cs="Arial"/>
          <w:sz w:val="20"/>
          <w:szCs w:val="20"/>
        </w:rPr>
        <w:lastRenderedPageBreak/>
        <w:t>5) Harmonogram prac</w:t>
      </w:r>
      <w:r w:rsidR="00332E1B" w:rsidRPr="00EA12AA">
        <w:rPr>
          <w:rFonts w:ascii="Arial" w:hAnsi="Arial" w:cs="Arial"/>
          <w:sz w:val="20"/>
          <w:szCs w:val="20"/>
        </w:rPr>
        <w:t>;</w:t>
      </w:r>
    </w:p>
    <w:p w14:paraId="22432CCE" w14:textId="77777777" w:rsidR="007A400B" w:rsidRPr="00EA12AA" w:rsidRDefault="006F3196"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Wykonawca zobowiązany jest do wykonania przedmiotu umowy zgodnie z zasadami wiedzy technicznej i obowiązującymi w Rzeczypospolitej Polskiej przepisami prawa powszechnie obowiązującego w terminie i na warunkach ustalonych niniejszą umową. </w:t>
      </w:r>
    </w:p>
    <w:p w14:paraId="061A9429" w14:textId="77777777" w:rsidR="007A400B" w:rsidRPr="00EA12AA" w:rsidRDefault="006F3196"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Wykonawca zobowiązuje się wykonać prace, które nie zostały wyszczególnione w przedmiarze robót, a konieczne są do realizacji przedmiotu umowy w ramach ustalonego wynagrodzenia, o którym mowa w § 6 ust. 1 umowy, zgodnie z załącznikami do umowy. Wykonanie tych robót nie wymaga zawarcia odrębnej umowy. Przedmiar robót ma charakter pomocniczy. </w:t>
      </w:r>
    </w:p>
    <w:p w14:paraId="44B29AA6" w14:textId="77777777" w:rsidR="007A400B"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t>§ 2. Termin umowy</w:t>
      </w:r>
    </w:p>
    <w:p w14:paraId="12E39D29" w14:textId="18B2A04A" w:rsidR="001037BA"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1. Po podpisaniu umowy Wykonawca dostarczy Zamawiającemu dokumenty, o których mowa w art. 41 ust. 4</w:t>
      </w:r>
      <w:r w:rsidR="00A45533" w:rsidRPr="00EA12AA">
        <w:rPr>
          <w:rFonts w:ascii="Arial" w:hAnsi="Arial" w:cs="Arial"/>
          <w:sz w:val="20"/>
          <w:szCs w:val="20"/>
        </w:rPr>
        <w:t>a</w:t>
      </w:r>
      <w:r w:rsidRPr="00EA12AA">
        <w:rPr>
          <w:rFonts w:ascii="Arial" w:hAnsi="Arial" w:cs="Arial"/>
          <w:sz w:val="20"/>
          <w:szCs w:val="20"/>
        </w:rPr>
        <w:t xml:space="preserve"> pkt. 1 i w art. 12 ust. 7 ustawy z dnia 7 lipca 1994 r. </w:t>
      </w:r>
      <w:r w:rsidRPr="00EA12AA">
        <w:rPr>
          <w:rFonts w:ascii="Arial" w:hAnsi="Arial" w:cs="Arial"/>
          <w:i/>
          <w:iCs/>
          <w:sz w:val="20"/>
          <w:szCs w:val="20"/>
        </w:rPr>
        <w:t>Prawo budowlane</w:t>
      </w:r>
      <w:r w:rsidRPr="00EA12AA">
        <w:rPr>
          <w:rFonts w:ascii="Arial" w:hAnsi="Arial" w:cs="Arial"/>
          <w:sz w:val="20"/>
          <w:szCs w:val="20"/>
        </w:rPr>
        <w:t xml:space="preserve"> (Dz.U. z 202</w:t>
      </w:r>
      <w:r w:rsidR="00A45533" w:rsidRPr="00EA12AA">
        <w:rPr>
          <w:rFonts w:ascii="Arial" w:hAnsi="Arial" w:cs="Arial"/>
          <w:sz w:val="20"/>
          <w:szCs w:val="20"/>
        </w:rPr>
        <w:t>4</w:t>
      </w:r>
      <w:r w:rsidR="003C5408" w:rsidRPr="00EA12AA">
        <w:rPr>
          <w:rFonts w:ascii="Arial" w:hAnsi="Arial" w:cs="Arial"/>
          <w:sz w:val="20"/>
          <w:szCs w:val="20"/>
        </w:rPr>
        <w:t xml:space="preserve"> r.</w:t>
      </w:r>
      <w:r w:rsidRPr="00EA12AA">
        <w:rPr>
          <w:rFonts w:ascii="Arial" w:hAnsi="Arial" w:cs="Arial"/>
          <w:sz w:val="20"/>
          <w:szCs w:val="20"/>
        </w:rPr>
        <w:t xml:space="preserve"> poz. </w:t>
      </w:r>
      <w:r w:rsidR="00A45533" w:rsidRPr="00EA12AA">
        <w:rPr>
          <w:rFonts w:ascii="Arial" w:hAnsi="Arial" w:cs="Arial"/>
          <w:sz w:val="20"/>
          <w:szCs w:val="20"/>
        </w:rPr>
        <w:t>725</w:t>
      </w:r>
      <w:r w:rsidRPr="00EA12AA">
        <w:rPr>
          <w:rFonts w:ascii="Arial" w:hAnsi="Arial" w:cs="Arial"/>
          <w:sz w:val="20"/>
          <w:szCs w:val="20"/>
        </w:rPr>
        <w:t xml:space="preserve">). </w:t>
      </w:r>
    </w:p>
    <w:p w14:paraId="4110F2FB" w14:textId="77777777" w:rsidR="00B4220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2. Po dostarczeniu dokumentów, o których mowa w §</w:t>
      </w:r>
      <w:r w:rsidR="00B42208" w:rsidRPr="00EA12AA">
        <w:rPr>
          <w:rFonts w:ascii="Arial" w:hAnsi="Arial" w:cs="Arial"/>
          <w:sz w:val="20"/>
          <w:szCs w:val="20"/>
        </w:rPr>
        <w:t>2</w:t>
      </w:r>
      <w:r w:rsidRPr="00EA12AA">
        <w:rPr>
          <w:rFonts w:ascii="Arial" w:hAnsi="Arial" w:cs="Arial"/>
          <w:sz w:val="20"/>
          <w:szCs w:val="20"/>
        </w:rPr>
        <w:t xml:space="preserve"> ust. 1 umowy, Zamawiający w terminie do 7 dni przekaże Wykonawcy plac budowy. </w:t>
      </w:r>
    </w:p>
    <w:p w14:paraId="42464CCB" w14:textId="77777777" w:rsidR="00B4220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 xml:space="preserve">3. W dniu przekazania terenu budowy Zamawiający przekaże Wykonawcy dziennik budowy, dokumentację projektową, specyfikacje techniczne wykonania i odbioru robót. </w:t>
      </w:r>
    </w:p>
    <w:p w14:paraId="1DFCD7C6" w14:textId="77777777" w:rsidR="00B4220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 xml:space="preserve">4. Rozpoczęcie robót nastąpi po protokolarnym przekazaniu przez Zamawiającego placu budowy, jednak nie później niż w terminie do </w:t>
      </w:r>
      <w:r w:rsidR="00B42208" w:rsidRPr="00EA12AA">
        <w:rPr>
          <w:rFonts w:ascii="Arial" w:hAnsi="Arial" w:cs="Arial"/>
          <w:sz w:val="20"/>
          <w:szCs w:val="20"/>
        </w:rPr>
        <w:t>7</w:t>
      </w:r>
      <w:r w:rsidRPr="00EA12AA">
        <w:rPr>
          <w:rFonts w:ascii="Arial" w:hAnsi="Arial" w:cs="Arial"/>
          <w:sz w:val="20"/>
          <w:szCs w:val="20"/>
        </w:rPr>
        <w:t xml:space="preserve"> dni od daty przekazania placu budowy. </w:t>
      </w:r>
    </w:p>
    <w:p w14:paraId="07EE7A1C" w14:textId="3B2DAC4B" w:rsidR="00B4220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 xml:space="preserve">5. W terminie od daty podpisania umowy do dnia </w:t>
      </w:r>
      <w:r w:rsidR="00332E1B" w:rsidRPr="00EA12AA">
        <w:rPr>
          <w:rFonts w:ascii="Arial" w:hAnsi="Arial" w:cs="Arial"/>
          <w:sz w:val="20"/>
          <w:szCs w:val="20"/>
        </w:rPr>
        <w:t>……………</w:t>
      </w:r>
      <w:r w:rsidRPr="00EA12AA">
        <w:rPr>
          <w:rFonts w:ascii="Arial" w:hAnsi="Arial" w:cs="Arial"/>
          <w:sz w:val="20"/>
          <w:szCs w:val="20"/>
        </w:rPr>
        <w:t xml:space="preserve">. Wykonawca powinien spełnić następujące warunki: </w:t>
      </w:r>
    </w:p>
    <w:p w14:paraId="62CF39F8" w14:textId="77777777" w:rsidR="00B4220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 xml:space="preserve">a) wykonać wszystkie prace budowlane i przedłożyć Zamawiającemu wszystkie niezbędne dokumenty potrzebne do odbioru, a w szczególności: deklaracje właściwości użytkowych lub dokumenty wymienione w ustawie o wyrobach budowlanych na zastosowane materiały oraz badania potrzebne do odbioru realizowanej inwestycji, </w:t>
      </w:r>
    </w:p>
    <w:p w14:paraId="5ED779F7" w14:textId="77777777" w:rsidR="00A84438" w:rsidRPr="00EA12AA" w:rsidRDefault="001037BA" w:rsidP="00B42208">
      <w:pPr>
        <w:spacing w:after="120" w:line="360" w:lineRule="auto"/>
        <w:jc w:val="both"/>
        <w:rPr>
          <w:rFonts w:ascii="Arial" w:hAnsi="Arial" w:cs="Arial"/>
          <w:sz w:val="20"/>
          <w:szCs w:val="20"/>
        </w:rPr>
      </w:pPr>
      <w:r w:rsidRPr="00EA12AA">
        <w:rPr>
          <w:rFonts w:ascii="Arial" w:hAnsi="Arial" w:cs="Arial"/>
          <w:sz w:val="20"/>
          <w:szCs w:val="20"/>
        </w:rPr>
        <w:t xml:space="preserve">b) przygotować obiekt i pisemnie poinformować zamawiającego o gotowości do odbioru końcowego. </w:t>
      </w:r>
    </w:p>
    <w:p w14:paraId="42EFC8F8" w14:textId="11F7C63F" w:rsidR="001037BA" w:rsidRPr="00EA12AA" w:rsidRDefault="001037BA" w:rsidP="00B42208">
      <w:pPr>
        <w:spacing w:after="120" w:line="360" w:lineRule="auto"/>
        <w:jc w:val="both"/>
        <w:rPr>
          <w:rFonts w:ascii="Arial" w:hAnsi="Arial" w:cs="Arial"/>
          <w:b/>
          <w:sz w:val="20"/>
          <w:szCs w:val="20"/>
        </w:rPr>
      </w:pPr>
      <w:r w:rsidRPr="00EA12AA">
        <w:rPr>
          <w:rFonts w:ascii="Arial" w:hAnsi="Arial" w:cs="Arial"/>
          <w:sz w:val="20"/>
          <w:szCs w:val="20"/>
        </w:rPr>
        <w:t xml:space="preserve">6. Termin dokonania odbioru końcowego planowany jest </w:t>
      </w:r>
      <w:r w:rsidR="00B42208" w:rsidRPr="00EA12AA">
        <w:rPr>
          <w:rFonts w:ascii="Arial" w:hAnsi="Arial" w:cs="Arial"/>
          <w:sz w:val="20"/>
          <w:szCs w:val="20"/>
        </w:rPr>
        <w:t>w nieprzekraczalnym terminie</w:t>
      </w:r>
      <w:r w:rsidR="008F04EA" w:rsidRPr="00EA12AA">
        <w:rPr>
          <w:rFonts w:ascii="Arial" w:hAnsi="Arial" w:cs="Arial"/>
          <w:sz w:val="20"/>
          <w:szCs w:val="20"/>
        </w:rPr>
        <w:t xml:space="preserve"> ……miesięcy od daty zawarcia umowy</w:t>
      </w:r>
      <w:r w:rsidR="00B42208" w:rsidRPr="00EA12AA">
        <w:rPr>
          <w:rFonts w:ascii="Arial" w:hAnsi="Arial" w:cs="Arial"/>
          <w:sz w:val="20"/>
          <w:szCs w:val="20"/>
        </w:rPr>
        <w:t xml:space="preserve"> </w:t>
      </w:r>
      <w:r w:rsidR="008F04EA" w:rsidRPr="00EA12AA">
        <w:rPr>
          <w:rFonts w:ascii="Arial" w:hAnsi="Arial" w:cs="Arial"/>
          <w:sz w:val="20"/>
          <w:szCs w:val="20"/>
        </w:rPr>
        <w:t xml:space="preserve">tj. </w:t>
      </w:r>
      <w:r w:rsidRPr="00EA12AA">
        <w:rPr>
          <w:rFonts w:ascii="Arial" w:hAnsi="Arial" w:cs="Arial"/>
          <w:sz w:val="20"/>
          <w:szCs w:val="20"/>
        </w:rPr>
        <w:t xml:space="preserve">do dnia </w:t>
      </w:r>
      <w:r w:rsidR="008F04EA" w:rsidRPr="00EA12AA">
        <w:rPr>
          <w:rFonts w:ascii="Arial" w:hAnsi="Arial" w:cs="Arial"/>
          <w:sz w:val="20"/>
          <w:szCs w:val="20"/>
        </w:rPr>
        <w:t>…………………..</w:t>
      </w:r>
      <w:r w:rsidR="00F8755D" w:rsidRPr="00EA12AA">
        <w:rPr>
          <w:rFonts w:ascii="Arial" w:hAnsi="Arial" w:cs="Arial"/>
          <w:sz w:val="20"/>
          <w:szCs w:val="20"/>
        </w:rPr>
        <w:t xml:space="preserve"> roku.</w:t>
      </w:r>
    </w:p>
    <w:p w14:paraId="03FD9ED3" w14:textId="77777777" w:rsidR="007A400B" w:rsidRDefault="00B42208"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Ustalony termin zakończenia robót może ulec przesunięciu wyłącznie w przypadkach, o których mowa w § 13 umowy. </w:t>
      </w:r>
    </w:p>
    <w:p w14:paraId="451BBBB9" w14:textId="77777777" w:rsidR="000A3835" w:rsidRDefault="000A3835" w:rsidP="008F0132">
      <w:pPr>
        <w:spacing w:after="120" w:line="360" w:lineRule="auto"/>
        <w:jc w:val="both"/>
        <w:rPr>
          <w:rFonts w:ascii="Arial" w:hAnsi="Arial" w:cs="Arial"/>
          <w:sz w:val="20"/>
          <w:szCs w:val="20"/>
        </w:rPr>
      </w:pPr>
    </w:p>
    <w:p w14:paraId="3DFD28D8" w14:textId="77777777" w:rsidR="000A3835" w:rsidRPr="00EA12AA" w:rsidRDefault="000A3835" w:rsidP="008F0132">
      <w:pPr>
        <w:spacing w:after="120" w:line="360" w:lineRule="auto"/>
        <w:jc w:val="both"/>
        <w:rPr>
          <w:rFonts w:ascii="Arial" w:hAnsi="Arial" w:cs="Arial"/>
          <w:sz w:val="20"/>
          <w:szCs w:val="20"/>
        </w:rPr>
      </w:pPr>
    </w:p>
    <w:p w14:paraId="33C2B821" w14:textId="77777777" w:rsidR="007A400B"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lastRenderedPageBreak/>
        <w:t>§ 3. Wymagania dotyczące realizacji przedmiotu umowy</w:t>
      </w:r>
    </w:p>
    <w:p w14:paraId="501E9BA9" w14:textId="6B3AC0DB"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Wykonawca zobowiązuje się do wykonania przedmiotu umowy z należytą starannością zgodnie </w:t>
      </w:r>
      <w:r w:rsidR="00F8755D" w:rsidRPr="00EA12AA">
        <w:rPr>
          <w:rFonts w:ascii="Arial" w:hAnsi="Arial" w:cs="Arial"/>
          <w:sz w:val="20"/>
          <w:szCs w:val="20"/>
        </w:rPr>
        <w:br/>
      </w:r>
      <w:r w:rsidRPr="00EA12AA">
        <w:rPr>
          <w:rFonts w:ascii="Arial" w:hAnsi="Arial" w:cs="Arial"/>
          <w:sz w:val="20"/>
          <w:szCs w:val="20"/>
        </w:rPr>
        <w:t xml:space="preserve">z zasadami wiedzy technicznej oraz obowiązującymi normami i przepisami prawa, a także odpowiada za jakość i terminowość wykonania przedmiotu umowy. </w:t>
      </w:r>
    </w:p>
    <w:p w14:paraId="41467BC9"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Wykonawca oświadcza, że </w:t>
      </w:r>
      <w:r w:rsidR="00D066E7" w:rsidRPr="00EA12AA">
        <w:rPr>
          <w:rFonts w:ascii="Arial" w:hAnsi="Arial" w:cs="Arial"/>
          <w:sz w:val="20"/>
          <w:szCs w:val="20"/>
        </w:rPr>
        <w:t xml:space="preserve">zapoznał się z </w:t>
      </w:r>
      <w:r w:rsidRPr="00EA12AA">
        <w:rPr>
          <w:rFonts w:ascii="Arial" w:hAnsi="Arial" w:cs="Arial"/>
          <w:sz w:val="20"/>
          <w:szCs w:val="20"/>
        </w:rPr>
        <w:t xml:space="preserve"> doku</w:t>
      </w:r>
      <w:r w:rsidR="00D066E7" w:rsidRPr="00EA12AA">
        <w:rPr>
          <w:rFonts w:ascii="Arial" w:hAnsi="Arial" w:cs="Arial"/>
          <w:sz w:val="20"/>
          <w:szCs w:val="20"/>
        </w:rPr>
        <w:t>mentacją</w:t>
      </w:r>
      <w:r w:rsidRPr="00EA12AA">
        <w:rPr>
          <w:rFonts w:ascii="Arial" w:hAnsi="Arial" w:cs="Arial"/>
          <w:sz w:val="20"/>
          <w:szCs w:val="20"/>
        </w:rPr>
        <w:t xml:space="preserve"> określając</w:t>
      </w:r>
      <w:r w:rsidR="00D066E7" w:rsidRPr="00EA12AA">
        <w:rPr>
          <w:rFonts w:ascii="Arial" w:hAnsi="Arial" w:cs="Arial"/>
          <w:sz w:val="20"/>
          <w:szCs w:val="20"/>
        </w:rPr>
        <w:t>ą</w:t>
      </w:r>
      <w:r w:rsidRPr="00EA12AA">
        <w:rPr>
          <w:rFonts w:ascii="Arial" w:hAnsi="Arial" w:cs="Arial"/>
          <w:sz w:val="20"/>
          <w:szCs w:val="20"/>
        </w:rPr>
        <w:t xml:space="preserve"> zakres robót, na które składają się dokumenty wch</w:t>
      </w:r>
      <w:r w:rsidR="00D066E7" w:rsidRPr="00EA12AA">
        <w:rPr>
          <w:rFonts w:ascii="Arial" w:hAnsi="Arial" w:cs="Arial"/>
          <w:sz w:val="20"/>
          <w:szCs w:val="20"/>
        </w:rPr>
        <w:t>odzące w skład załącznika nr 1 i uznaje je za prawidłową i wystarczającą podstawę do realizacji przedmiotu niniejszej umowy.</w:t>
      </w:r>
    </w:p>
    <w:p w14:paraId="48079C3F"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Wykonawca oświadcza, że znany jest mu aktualny stan budynku oraz zapoznał się ze wszystkimi czynnikami mogącymi wpływać na realizację zamówienia i stwierdza, że nie występują żadne przeszkody w wykonywaniu przedmiotu umowy. </w:t>
      </w:r>
    </w:p>
    <w:p w14:paraId="6701E8A3"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4. Wykonawca zobowiązuje się wykonać przedm</w:t>
      </w:r>
      <w:r w:rsidR="00535684" w:rsidRPr="00EA12AA">
        <w:rPr>
          <w:rFonts w:ascii="Arial" w:hAnsi="Arial" w:cs="Arial"/>
          <w:sz w:val="20"/>
          <w:szCs w:val="20"/>
        </w:rPr>
        <w:t>iot umowy z materiałów własnych i zapewnić sprzęt do realizacji umowy.</w:t>
      </w:r>
      <w:r w:rsidRPr="00EA12AA">
        <w:rPr>
          <w:rFonts w:ascii="Arial" w:hAnsi="Arial" w:cs="Arial"/>
          <w:sz w:val="20"/>
          <w:szCs w:val="20"/>
        </w:rPr>
        <w:t xml:space="preserve"> </w:t>
      </w:r>
    </w:p>
    <w:p w14:paraId="4F46A78E" w14:textId="265460F4" w:rsidR="007A400B" w:rsidRPr="00EA12AA" w:rsidRDefault="00885161"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Materiały, które wykorzysta Wykonawca do wykonania przedmiotu zamówienia muszą odpowiadać co do jakości wymogom wyrobów dopuszczonych do obrotu i stosowania w budownictwie – określonym w ustawie z dnia 16 kwietnia 2004 r. </w:t>
      </w:r>
      <w:r w:rsidR="002C0B9F" w:rsidRPr="00EA12AA">
        <w:rPr>
          <w:rFonts w:ascii="Arial" w:hAnsi="Arial" w:cs="Arial"/>
          <w:i/>
          <w:iCs/>
          <w:sz w:val="20"/>
          <w:szCs w:val="20"/>
        </w:rPr>
        <w:t>o wyrobach budowlanych</w:t>
      </w:r>
      <w:r w:rsidR="002C0B9F" w:rsidRPr="00EA12AA">
        <w:rPr>
          <w:rFonts w:ascii="Arial" w:hAnsi="Arial" w:cs="Arial"/>
          <w:sz w:val="20"/>
          <w:szCs w:val="20"/>
        </w:rPr>
        <w:t xml:space="preserve"> (Dz.U. 202</w:t>
      </w:r>
      <w:r w:rsidR="00535684" w:rsidRPr="00EA12AA">
        <w:rPr>
          <w:rFonts w:ascii="Arial" w:hAnsi="Arial" w:cs="Arial"/>
          <w:sz w:val="20"/>
          <w:szCs w:val="20"/>
        </w:rPr>
        <w:t>1</w:t>
      </w:r>
      <w:r w:rsidR="002C0B9F" w:rsidRPr="00EA12AA">
        <w:rPr>
          <w:rFonts w:ascii="Arial" w:hAnsi="Arial" w:cs="Arial"/>
          <w:sz w:val="20"/>
          <w:szCs w:val="20"/>
        </w:rPr>
        <w:t xml:space="preserve"> r. poz. </w:t>
      </w:r>
      <w:r w:rsidR="00535684" w:rsidRPr="00EA12AA">
        <w:rPr>
          <w:rFonts w:ascii="Arial" w:hAnsi="Arial" w:cs="Arial"/>
          <w:sz w:val="20"/>
          <w:szCs w:val="20"/>
        </w:rPr>
        <w:t>1</w:t>
      </w:r>
      <w:r w:rsidR="002C0B9F" w:rsidRPr="00EA12AA">
        <w:rPr>
          <w:rFonts w:ascii="Arial" w:hAnsi="Arial" w:cs="Arial"/>
          <w:sz w:val="20"/>
          <w:szCs w:val="20"/>
        </w:rPr>
        <w:t>21</w:t>
      </w:r>
      <w:r w:rsidR="00535684" w:rsidRPr="00EA12AA">
        <w:rPr>
          <w:rFonts w:ascii="Arial" w:hAnsi="Arial" w:cs="Arial"/>
          <w:sz w:val="20"/>
          <w:szCs w:val="20"/>
        </w:rPr>
        <w:t>3</w:t>
      </w:r>
      <w:r w:rsidR="002C0B9F" w:rsidRPr="00EA12AA">
        <w:rPr>
          <w:rFonts w:ascii="Arial" w:hAnsi="Arial" w:cs="Arial"/>
          <w:sz w:val="20"/>
          <w:szCs w:val="20"/>
        </w:rPr>
        <w:t xml:space="preserve"> z późn. zm., dalej </w:t>
      </w:r>
      <w:proofErr w:type="spellStart"/>
      <w:r w:rsidR="002C0B9F" w:rsidRPr="00EA12AA">
        <w:rPr>
          <w:rFonts w:ascii="Arial" w:hAnsi="Arial" w:cs="Arial"/>
          <w:sz w:val="20"/>
          <w:szCs w:val="20"/>
        </w:rPr>
        <w:t>u.w.b</w:t>
      </w:r>
      <w:proofErr w:type="spellEnd"/>
      <w:r w:rsidR="002C0B9F" w:rsidRPr="00EA12AA">
        <w:rPr>
          <w:rFonts w:ascii="Arial" w:hAnsi="Arial" w:cs="Arial"/>
          <w:sz w:val="20"/>
          <w:szCs w:val="20"/>
        </w:rPr>
        <w:t xml:space="preserve">.). </w:t>
      </w:r>
    </w:p>
    <w:p w14:paraId="6496D377" w14:textId="69DCCA99" w:rsidR="007A400B" w:rsidRPr="00EA12AA" w:rsidRDefault="008567FF"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w:t>
      </w:r>
      <w:r w:rsidR="00D066E7" w:rsidRPr="00EA12AA">
        <w:rPr>
          <w:rFonts w:ascii="Arial" w:hAnsi="Arial" w:cs="Arial"/>
          <w:sz w:val="20"/>
          <w:szCs w:val="20"/>
        </w:rPr>
        <w:t xml:space="preserve">Wykonawca oświadcza, iż posiada niezbędne kwalifikacje do realizacji </w:t>
      </w:r>
      <w:r w:rsidR="00F8755D" w:rsidRPr="00EA12AA">
        <w:rPr>
          <w:rFonts w:ascii="Arial" w:hAnsi="Arial" w:cs="Arial"/>
          <w:sz w:val="20"/>
          <w:szCs w:val="20"/>
        </w:rPr>
        <w:t>p</w:t>
      </w:r>
      <w:r w:rsidR="00D066E7" w:rsidRPr="00EA12AA">
        <w:rPr>
          <w:rFonts w:ascii="Arial" w:hAnsi="Arial" w:cs="Arial"/>
          <w:sz w:val="20"/>
          <w:szCs w:val="20"/>
        </w:rPr>
        <w:t xml:space="preserve">rzedmiotu </w:t>
      </w:r>
      <w:r w:rsidR="00F8755D" w:rsidRPr="00EA12AA">
        <w:rPr>
          <w:rFonts w:ascii="Arial" w:hAnsi="Arial" w:cs="Arial"/>
          <w:sz w:val="20"/>
          <w:szCs w:val="20"/>
        </w:rPr>
        <w:t>u</w:t>
      </w:r>
      <w:r w:rsidR="00D066E7" w:rsidRPr="00EA12AA">
        <w:rPr>
          <w:rFonts w:ascii="Arial" w:hAnsi="Arial" w:cs="Arial"/>
          <w:sz w:val="20"/>
          <w:szCs w:val="20"/>
        </w:rPr>
        <w:t xml:space="preserve">mowy i przyjmuje go do wykonania na warunkach określonych niniejszą </w:t>
      </w:r>
      <w:r w:rsidR="00D92EF2" w:rsidRPr="00EA12AA">
        <w:rPr>
          <w:rFonts w:ascii="Arial" w:hAnsi="Arial" w:cs="Arial"/>
          <w:sz w:val="20"/>
          <w:szCs w:val="20"/>
        </w:rPr>
        <w:t>u</w:t>
      </w:r>
      <w:r w:rsidR="00D066E7" w:rsidRPr="00EA12AA">
        <w:rPr>
          <w:rFonts w:ascii="Arial" w:hAnsi="Arial" w:cs="Arial"/>
          <w:sz w:val="20"/>
          <w:szCs w:val="20"/>
        </w:rPr>
        <w:t>mową</w:t>
      </w:r>
      <w:r w:rsidR="002C0B9F" w:rsidRPr="00EA12AA">
        <w:rPr>
          <w:rFonts w:ascii="Arial" w:hAnsi="Arial" w:cs="Arial"/>
          <w:sz w:val="20"/>
          <w:szCs w:val="20"/>
        </w:rPr>
        <w:t xml:space="preserve">. </w:t>
      </w:r>
    </w:p>
    <w:p w14:paraId="093B771E" w14:textId="77777777" w:rsidR="002E12B9" w:rsidRPr="00EA12AA" w:rsidRDefault="008567FF"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Wykonawca zobowiązuje się na każde ewentualne żądanie Zamawiającego okazać w stosunku do wskazanych materiałów: certyfikat zgodności z Polską Normą, aprobatą techniczną oraz inne dokumenty potwierdzające jakość zamontowanych lub wykorzystywanych materiałów. </w:t>
      </w:r>
    </w:p>
    <w:p w14:paraId="4955692E" w14:textId="0B58DC38" w:rsidR="007A400B" w:rsidRPr="00EA12AA" w:rsidRDefault="008567FF" w:rsidP="008F0132">
      <w:pPr>
        <w:spacing w:after="120" w:line="360" w:lineRule="auto"/>
        <w:jc w:val="both"/>
        <w:rPr>
          <w:rFonts w:ascii="Arial" w:hAnsi="Arial" w:cs="Arial"/>
          <w:sz w:val="20"/>
          <w:szCs w:val="20"/>
        </w:rPr>
      </w:pPr>
      <w:r w:rsidRPr="00EA12AA">
        <w:rPr>
          <w:rFonts w:ascii="Arial" w:hAnsi="Arial" w:cs="Arial"/>
          <w:sz w:val="20"/>
          <w:szCs w:val="20"/>
        </w:rPr>
        <w:t>8</w:t>
      </w:r>
      <w:r w:rsidR="002C0B9F" w:rsidRPr="00EA12AA">
        <w:rPr>
          <w:rFonts w:ascii="Arial" w:hAnsi="Arial" w:cs="Arial"/>
          <w:sz w:val="20"/>
          <w:szCs w:val="20"/>
        </w:rPr>
        <w:t xml:space="preserve">. Wykonawca zobowiązany jest do zagospodarowania powstałych w trakcie realizacji robót budowlanych odpadów </w:t>
      </w:r>
      <w:r w:rsidR="008B7D41" w:rsidRPr="00EA12AA">
        <w:rPr>
          <w:rFonts w:ascii="Arial" w:hAnsi="Arial" w:cs="Arial"/>
          <w:sz w:val="20"/>
          <w:szCs w:val="20"/>
        </w:rPr>
        <w:t xml:space="preserve">i poniesienia kosztów powstałych z tego tytułu w ramach wynagrodzenia </w:t>
      </w:r>
      <w:r w:rsidR="002C0B9F" w:rsidRPr="00EA12AA">
        <w:rPr>
          <w:rFonts w:ascii="Arial" w:hAnsi="Arial" w:cs="Arial"/>
          <w:sz w:val="20"/>
          <w:szCs w:val="20"/>
        </w:rPr>
        <w:t xml:space="preserve">zgodnie z ustawą z dnia 14 grudnia 2012 r. </w:t>
      </w:r>
      <w:r w:rsidR="002C0B9F" w:rsidRPr="00EA12AA">
        <w:rPr>
          <w:rFonts w:ascii="Arial" w:hAnsi="Arial" w:cs="Arial"/>
          <w:i/>
          <w:iCs/>
          <w:sz w:val="20"/>
          <w:szCs w:val="20"/>
        </w:rPr>
        <w:t>o odpadach</w:t>
      </w:r>
      <w:r w:rsidR="002C0B9F" w:rsidRPr="00EA12AA">
        <w:rPr>
          <w:rFonts w:ascii="Arial" w:hAnsi="Arial" w:cs="Arial"/>
          <w:sz w:val="20"/>
          <w:szCs w:val="20"/>
        </w:rPr>
        <w:t xml:space="preserve"> (Dz.U. z 202</w:t>
      </w:r>
      <w:r w:rsidR="00E151CD" w:rsidRPr="00EA12AA">
        <w:rPr>
          <w:rFonts w:ascii="Arial" w:hAnsi="Arial" w:cs="Arial"/>
          <w:sz w:val="20"/>
          <w:szCs w:val="20"/>
        </w:rPr>
        <w:t>3</w:t>
      </w:r>
      <w:r w:rsidR="002C0B9F" w:rsidRPr="00EA12AA">
        <w:rPr>
          <w:rFonts w:ascii="Arial" w:hAnsi="Arial" w:cs="Arial"/>
          <w:sz w:val="20"/>
          <w:szCs w:val="20"/>
        </w:rPr>
        <w:t xml:space="preserve"> r. poz. </w:t>
      </w:r>
      <w:r w:rsidR="00E151CD" w:rsidRPr="00EA12AA">
        <w:rPr>
          <w:rFonts w:ascii="Arial" w:hAnsi="Arial" w:cs="Arial"/>
          <w:sz w:val="20"/>
          <w:szCs w:val="20"/>
        </w:rPr>
        <w:t>1587</w:t>
      </w:r>
      <w:r w:rsidR="002C0B9F" w:rsidRPr="00EA12AA">
        <w:rPr>
          <w:rFonts w:ascii="Arial" w:hAnsi="Arial" w:cs="Arial"/>
          <w:sz w:val="20"/>
          <w:szCs w:val="20"/>
        </w:rPr>
        <w:t xml:space="preserve"> z późn. zm.) i ustawą z dnia 27 kwietnia 2001 r. </w:t>
      </w:r>
      <w:r w:rsidR="002C0B9F" w:rsidRPr="00EA12AA">
        <w:rPr>
          <w:rFonts w:ascii="Arial" w:hAnsi="Arial" w:cs="Arial"/>
          <w:i/>
          <w:iCs/>
          <w:sz w:val="20"/>
          <w:szCs w:val="20"/>
        </w:rPr>
        <w:t>Prawo ochrony środowiska</w:t>
      </w:r>
      <w:r w:rsidR="002C0B9F" w:rsidRPr="00EA12AA">
        <w:rPr>
          <w:rFonts w:ascii="Arial" w:hAnsi="Arial" w:cs="Arial"/>
          <w:sz w:val="20"/>
          <w:szCs w:val="20"/>
        </w:rPr>
        <w:t xml:space="preserve"> (Dz.U. z 202</w:t>
      </w:r>
      <w:r w:rsidR="00D76AD5" w:rsidRPr="00EA12AA">
        <w:rPr>
          <w:rFonts w:ascii="Arial" w:hAnsi="Arial" w:cs="Arial"/>
          <w:sz w:val="20"/>
          <w:szCs w:val="20"/>
        </w:rPr>
        <w:t>4</w:t>
      </w:r>
      <w:r w:rsidR="002C0B9F" w:rsidRPr="00EA12AA">
        <w:rPr>
          <w:rFonts w:ascii="Arial" w:hAnsi="Arial" w:cs="Arial"/>
          <w:sz w:val="20"/>
          <w:szCs w:val="20"/>
        </w:rPr>
        <w:t xml:space="preserve"> r. poz. </w:t>
      </w:r>
      <w:r w:rsidR="00D76AD5" w:rsidRPr="00EA12AA">
        <w:rPr>
          <w:rFonts w:ascii="Arial" w:hAnsi="Arial" w:cs="Arial"/>
          <w:sz w:val="20"/>
          <w:szCs w:val="20"/>
        </w:rPr>
        <w:t>54</w:t>
      </w:r>
      <w:r w:rsidR="008B7D41" w:rsidRPr="00EA12AA">
        <w:rPr>
          <w:rFonts w:ascii="Arial" w:hAnsi="Arial" w:cs="Arial"/>
          <w:sz w:val="20"/>
          <w:szCs w:val="20"/>
        </w:rPr>
        <w:t>)</w:t>
      </w:r>
      <w:r w:rsidR="00D80E8A" w:rsidRPr="00EA12AA">
        <w:rPr>
          <w:rFonts w:ascii="Arial" w:hAnsi="Arial" w:cs="Arial"/>
          <w:sz w:val="20"/>
          <w:szCs w:val="20"/>
        </w:rPr>
        <w:t xml:space="preserve">. </w:t>
      </w:r>
    </w:p>
    <w:p w14:paraId="6CB0D4C9" w14:textId="77777777" w:rsidR="001F275B" w:rsidRPr="00EA12AA" w:rsidRDefault="001F275B" w:rsidP="008F0132">
      <w:pPr>
        <w:spacing w:after="120" w:line="360" w:lineRule="auto"/>
        <w:jc w:val="both"/>
        <w:rPr>
          <w:rFonts w:ascii="Arial" w:hAnsi="Arial" w:cs="Arial"/>
          <w:sz w:val="20"/>
          <w:szCs w:val="20"/>
        </w:rPr>
      </w:pPr>
      <w:r w:rsidRPr="00EA12AA">
        <w:rPr>
          <w:rFonts w:ascii="Arial" w:hAnsi="Arial" w:cs="Arial"/>
          <w:sz w:val="20"/>
          <w:szCs w:val="20"/>
        </w:rPr>
        <w:t>9. Przed wbudowaniem materiałów Wykonawca zobowiązany jest przekazać inspektorowi nadzoru inwestorskiego do akceptacji potwierdzone kserokopie dokumentów opisanych w § 3 ust. 7 niniejszej umowy.</w:t>
      </w:r>
    </w:p>
    <w:p w14:paraId="0E499C0D" w14:textId="05BBBF77" w:rsidR="000327D6" w:rsidRPr="00EA12AA" w:rsidRDefault="000327D6" w:rsidP="008F0132">
      <w:pPr>
        <w:spacing w:after="120" w:line="360" w:lineRule="auto"/>
        <w:jc w:val="both"/>
        <w:rPr>
          <w:rFonts w:ascii="Arial" w:hAnsi="Arial" w:cs="Arial"/>
          <w:sz w:val="20"/>
          <w:szCs w:val="20"/>
        </w:rPr>
      </w:pPr>
      <w:r w:rsidRPr="00EA12AA">
        <w:rPr>
          <w:rFonts w:ascii="Arial" w:hAnsi="Arial" w:cs="Arial"/>
          <w:sz w:val="20"/>
          <w:szCs w:val="20"/>
        </w:rPr>
        <w:t>10. Wykonawca zobowiązany będzie do realizacji zamówienia w dni robocze w godzinach pracy Zamawiającego</w:t>
      </w:r>
      <w:r w:rsidR="00F8755D" w:rsidRPr="00EA12AA">
        <w:rPr>
          <w:rFonts w:ascii="Arial" w:hAnsi="Arial" w:cs="Arial"/>
          <w:sz w:val="20"/>
          <w:szCs w:val="20"/>
        </w:rPr>
        <w:t>,</w:t>
      </w:r>
      <w:r w:rsidRPr="00EA12AA">
        <w:rPr>
          <w:rFonts w:ascii="Arial" w:hAnsi="Arial" w:cs="Arial"/>
          <w:sz w:val="20"/>
          <w:szCs w:val="20"/>
        </w:rPr>
        <w:t xml:space="preserve"> przy zachowaniu ciągłości działania PSSE w Brzezinach</w:t>
      </w:r>
      <w:r w:rsidR="00325D59" w:rsidRPr="00EA12AA">
        <w:rPr>
          <w:rFonts w:ascii="Arial" w:hAnsi="Arial" w:cs="Arial"/>
          <w:sz w:val="20"/>
          <w:szCs w:val="20"/>
        </w:rPr>
        <w:t>, z uwzględnieniem obecności pracowników w pomieszczeniach budynku</w:t>
      </w:r>
      <w:r w:rsidRPr="00EA12AA">
        <w:rPr>
          <w:rFonts w:ascii="Arial" w:hAnsi="Arial" w:cs="Arial"/>
          <w:sz w:val="20"/>
          <w:szCs w:val="20"/>
        </w:rPr>
        <w:t xml:space="preserve">. </w:t>
      </w:r>
    </w:p>
    <w:p w14:paraId="771AB619" w14:textId="77777777" w:rsidR="005C795B" w:rsidRDefault="005C795B" w:rsidP="007A400B">
      <w:pPr>
        <w:spacing w:after="120" w:line="360" w:lineRule="auto"/>
        <w:jc w:val="center"/>
        <w:rPr>
          <w:rFonts w:ascii="Arial" w:hAnsi="Arial" w:cs="Arial"/>
          <w:b/>
          <w:sz w:val="20"/>
          <w:szCs w:val="20"/>
        </w:rPr>
      </w:pPr>
    </w:p>
    <w:p w14:paraId="56E0235F" w14:textId="3615A2FE" w:rsidR="007A400B"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lastRenderedPageBreak/>
        <w:t>§ 4. Odpowiedzialność Wykonawcy</w:t>
      </w:r>
    </w:p>
    <w:p w14:paraId="6FB9D331"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Wykonawca ponosi pełną odpowiedzialność za szkody powstałe w budynku i na terenie Zamawiającego, wynikające z jego złego działania i zaniechania, jak również za działania i zaniechania jego pracowników i osób trzecich, w tym za przypadki uszkodzenia ciała lub mienia. </w:t>
      </w:r>
    </w:p>
    <w:p w14:paraId="46E7FD48"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Wykonawca ponosi odpowiedzialność za szkody wyrządzone osobom trzecim z powodu niewykonania lub niewłaściwego wykonania przedmiotu umowy. </w:t>
      </w:r>
    </w:p>
    <w:p w14:paraId="4CEC7E02"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Wykonawca zapewni bieżące utrzymanie ładu i porządku na terenie obiektu i wokół niego, utrzymanie pomieszczeń w stanie wolnym od przeszkód komunikacyjnych. </w:t>
      </w:r>
    </w:p>
    <w:p w14:paraId="27AAFE2D"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W przypadku zniszczenia lub uszkodzenia elementów budynku lub jego otoczenia, wnętrza budynku i wyposażenia Wykonawca zobowiązuje się do ich naprawienia i doprowadzenia do stanu poprzedniego na własny koszt w ciągu dwóch tygodni od dnia stwierdzenia uszkodzenia. </w:t>
      </w:r>
    </w:p>
    <w:p w14:paraId="65E5C9F4"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Wykonawca zapewni osoby wykonujące na jego koszt prace porządkowe w godzinach pracy </w:t>
      </w:r>
      <w:r w:rsidR="00D066E7" w:rsidRPr="00EA12AA">
        <w:rPr>
          <w:rFonts w:ascii="Arial" w:hAnsi="Arial" w:cs="Arial"/>
          <w:sz w:val="20"/>
          <w:szCs w:val="20"/>
        </w:rPr>
        <w:t>Stacji</w:t>
      </w:r>
      <w:r w:rsidRPr="00EA12AA">
        <w:rPr>
          <w:rFonts w:ascii="Arial" w:hAnsi="Arial" w:cs="Arial"/>
          <w:sz w:val="20"/>
          <w:szCs w:val="20"/>
        </w:rPr>
        <w:t xml:space="preserve">, których zadaniem będzie na bieżąco utrzymywanie porządku, w szczególności usuwanie wszelkich zanieczyszczeń spowodowanych wykonywaniem prac, o których mowa w umowie. </w:t>
      </w:r>
    </w:p>
    <w:p w14:paraId="3B818C07" w14:textId="0EACEC3C"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6. Po zakończeniu realizacji umowy Wykonawca zobowiązany jest do uporządkowania terenu robót </w:t>
      </w:r>
      <w:r w:rsidR="00F8755D" w:rsidRPr="00EA12AA">
        <w:rPr>
          <w:rFonts w:ascii="Arial" w:hAnsi="Arial" w:cs="Arial"/>
          <w:sz w:val="20"/>
          <w:szCs w:val="20"/>
        </w:rPr>
        <w:br/>
      </w:r>
      <w:r w:rsidRPr="00EA12AA">
        <w:rPr>
          <w:rFonts w:ascii="Arial" w:hAnsi="Arial" w:cs="Arial"/>
          <w:sz w:val="20"/>
          <w:szCs w:val="20"/>
        </w:rPr>
        <w:t xml:space="preserve">i przekazania ich Zamawiającemu w terminie nie późniejszym niż termin wykonanych prac. </w:t>
      </w:r>
    </w:p>
    <w:p w14:paraId="73E5C214" w14:textId="77777777" w:rsidR="004C3E55" w:rsidRPr="00EA12AA" w:rsidRDefault="00DC73E0" w:rsidP="008F0132">
      <w:pPr>
        <w:spacing w:after="120" w:line="360" w:lineRule="auto"/>
        <w:jc w:val="both"/>
        <w:rPr>
          <w:rFonts w:ascii="Arial" w:hAnsi="Arial" w:cs="Arial"/>
        </w:rPr>
      </w:pPr>
      <w:r w:rsidRPr="00EA12AA">
        <w:rPr>
          <w:rFonts w:ascii="Arial" w:hAnsi="Arial" w:cs="Arial"/>
          <w:sz w:val="20"/>
          <w:szCs w:val="20"/>
        </w:rPr>
        <w:t>7. Wykonawca  bierze  na  siebie  pełną odpowiedzialność za właściwe wykonanie robót  tj. zapewnienie  warunków   bezpieczeństwa   osobom   przebywającym  na placu  budowy  i   zabezpieczenia   mienia    oraz   za</w:t>
      </w:r>
      <w:r w:rsidR="00B15305" w:rsidRPr="00EA12AA">
        <w:rPr>
          <w:rFonts w:ascii="Arial" w:hAnsi="Arial" w:cs="Arial"/>
          <w:sz w:val="20"/>
          <w:szCs w:val="20"/>
        </w:rPr>
        <w:t xml:space="preserve">    metody   </w:t>
      </w:r>
      <w:proofErr w:type="spellStart"/>
      <w:r w:rsidR="00B15305" w:rsidRPr="00EA12AA">
        <w:rPr>
          <w:rFonts w:ascii="Arial" w:hAnsi="Arial" w:cs="Arial"/>
          <w:sz w:val="20"/>
          <w:szCs w:val="20"/>
        </w:rPr>
        <w:t>organizacyjno</w:t>
      </w:r>
      <w:proofErr w:type="spellEnd"/>
      <w:r w:rsidR="00B15305" w:rsidRPr="00EA12AA">
        <w:rPr>
          <w:rFonts w:ascii="Arial" w:hAnsi="Arial" w:cs="Arial"/>
          <w:sz w:val="20"/>
          <w:szCs w:val="20"/>
        </w:rPr>
        <w:t xml:space="preserve">  </w:t>
      </w:r>
      <w:r w:rsidRPr="00EA12AA">
        <w:rPr>
          <w:rFonts w:ascii="Arial" w:hAnsi="Arial" w:cs="Arial"/>
          <w:sz w:val="20"/>
          <w:szCs w:val="20"/>
        </w:rPr>
        <w:t>– techniczne  stosowane na placu budowy</w:t>
      </w:r>
      <w:r w:rsidRPr="00EA12AA">
        <w:rPr>
          <w:rFonts w:ascii="Arial" w:hAnsi="Arial" w:cs="Arial"/>
        </w:rPr>
        <w:t>.</w:t>
      </w:r>
    </w:p>
    <w:p w14:paraId="50537BCA" w14:textId="77777777" w:rsidR="007A400B"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t>§ 5. Obowiązki Zamawiającego i Wykonawcy</w:t>
      </w:r>
    </w:p>
    <w:p w14:paraId="2DC0DE68"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Do obowiązków Zamawiającego należy: </w:t>
      </w:r>
    </w:p>
    <w:p w14:paraId="5B211671" w14:textId="2C04922E" w:rsidR="00096BA8" w:rsidRPr="00EA12AA" w:rsidRDefault="00D80E8A" w:rsidP="008F0132">
      <w:pPr>
        <w:spacing w:after="120" w:line="360" w:lineRule="auto"/>
        <w:jc w:val="both"/>
        <w:rPr>
          <w:rFonts w:ascii="Arial" w:hAnsi="Arial" w:cs="Arial"/>
          <w:sz w:val="20"/>
          <w:szCs w:val="20"/>
        </w:rPr>
      </w:pPr>
      <w:r w:rsidRPr="00EA12AA">
        <w:rPr>
          <w:rFonts w:ascii="Arial" w:hAnsi="Arial" w:cs="Arial"/>
          <w:sz w:val="20"/>
          <w:szCs w:val="20"/>
        </w:rPr>
        <w:t>1</w:t>
      </w:r>
      <w:r w:rsidR="002C0B9F" w:rsidRPr="00EA12AA">
        <w:rPr>
          <w:rFonts w:ascii="Arial" w:hAnsi="Arial" w:cs="Arial"/>
          <w:sz w:val="20"/>
          <w:szCs w:val="20"/>
        </w:rPr>
        <w:t xml:space="preserve">) </w:t>
      </w:r>
      <w:r w:rsidR="00096BA8" w:rsidRPr="00EA12AA">
        <w:rPr>
          <w:rFonts w:ascii="Arial" w:hAnsi="Arial" w:cs="Arial"/>
          <w:sz w:val="20"/>
          <w:szCs w:val="20"/>
        </w:rPr>
        <w:t>dostarczyć prawomocne pozwolenie na budowę</w:t>
      </w:r>
      <w:r w:rsidR="0057007F" w:rsidRPr="00EA12AA">
        <w:rPr>
          <w:rFonts w:ascii="Arial" w:hAnsi="Arial" w:cs="Arial"/>
          <w:sz w:val="20"/>
          <w:szCs w:val="20"/>
        </w:rPr>
        <w:t>;</w:t>
      </w:r>
      <w:r w:rsidR="00096BA8" w:rsidRPr="00EA12AA">
        <w:rPr>
          <w:rFonts w:ascii="Arial" w:hAnsi="Arial" w:cs="Arial"/>
          <w:sz w:val="20"/>
          <w:szCs w:val="20"/>
        </w:rPr>
        <w:t xml:space="preserve"> </w:t>
      </w:r>
    </w:p>
    <w:p w14:paraId="1F66E503" w14:textId="3BB7B3D9" w:rsidR="00096BA8" w:rsidRPr="00EA12AA" w:rsidRDefault="00096BA8" w:rsidP="008F0132">
      <w:pPr>
        <w:spacing w:after="120" w:line="360" w:lineRule="auto"/>
        <w:jc w:val="both"/>
        <w:rPr>
          <w:rFonts w:ascii="Arial" w:hAnsi="Arial" w:cs="Arial"/>
          <w:sz w:val="20"/>
          <w:szCs w:val="20"/>
        </w:rPr>
      </w:pPr>
      <w:r w:rsidRPr="00EA12AA">
        <w:rPr>
          <w:rFonts w:ascii="Arial" w:hAnsi="Arial" w:cs="Arial"/>
          <w:sz w:val="20"/>
          <w:szCs w:val="20"/>
        </w:rPr>
        <w:t>2) przekazać dokumentację Projektową w jednym egzemplarzu</w:t>
      </w:r>
      <w:r w:rsidR="0057007F" w:rsidRPr="00EA12AA">
        <w:rPr>
          <w:rFonts w:ascii="Arial" w:hAnsi="Arial" w:cs="Arial"/>
          <w:sz w:val="20"/>
          <w:szCs w:val="20"/>
        </w:rPr>
        <w:t>;</w:t>
      </w:r>
      <w:r w:rsidRPr="00EA12AA">
        <w:rPr>
          <w:rFonts w:ascii="Arial" w:hAnsi="Arial" w:cs="Arial"/>
          <w:sz w:val="20"/>
          <w:szCs w:val="20"/>
        </w:rPr>
        <w:t xml:space="preserve"> </w:t>
      </w:r>
    </w:p>
    <w:p w14:paraId="496C7683" w14:textId="117B5411" w:rsidR="007A400B" w:rsidRPr="00EA12AA" w:rsidRDefault="00096BA8" w:rsidP="008F0132">
      <w:pPr>
        <w:spacing w:after="120" w:line="360" w:lineRule="auto"/>
        <w:jc w:val="both"/>
        <w:rPr>
          <w:rFonts w:ascii="Arial" w:hAnsi="Arial" w:cs="Arial"/>
          <w:sz w:val="20"/>
          <w:szCs w:val="20"/>
        </w:rPr>
      </w:pPr>
      <w:r w:rsidRPr="00EA12AA">
        <w:rPr>
          <w:rFonts w:ascii="Arial" w:hAnsi="Arial" w:cs="Arial"/>
          <w:sz w:val="20"/>
          <w:szCs w:val="20"/>
        </w:rPr>
        <w:t>3) przekazać Wykonawcy plac budowy</w:t>
      </w:r>
      <w:r w:rsidR="0057007F" w:rsidRPr="00EA12AA">
        <w:rPr>
          <w:rFonts w:ascii="Arial" w:hAnsi="Arial" w:cs="Arial"/>
          <w:sz w:val="20"/>
          <w:szCs w:val="20"/>
        </w:rPr>
        <w:t>;</w:t>
      </w:r>
    </w:p>
    <w:p w14:paraId="610B51EF" w14:textId="77777777" w:rsidR="007A400B" w:rsidRPr="00EA12AA" w:rsidRDefault="00D80E8A" w:rsidP="008F0132">
      <w:pPr>
        <w:spacing w:after="120" w:line="360" w:lineRule="auto"/>
        <w:jc w:val="both"/>
        <w:rPr>
          <w:rFonts w:ascii="Arial" w:hAnsi="Arial" w:cs="Arial"/>
          <w:sz w:val="20"/>
          <w:szCs w:val="20"/>
        </w:rPr>
      </w:pPr>
      <w:r w:rsidRPr="00EA12AA">
        <w:rPr>
          <w:rFonts w:ascii="Arial" w:hAnsi="Arial" w:cs="Arial"/>
          <w:sz w:val="20"/>
          <w:szCs w:val="20"/>
        </w:rPr>
        <w:t>2</w:t>
      </w:r>
      <w:r w:rsidR="002C0B9F" w:rsidRPr="00EA12AA">
        <w:rPr>
          <w:rFonts w:ascii="Arial" w:hAnsi="Arial" w:cs="Arial"/>
          <w:sz w:val="20"/>
          <w:szCs w:val="20"/>
        </w:rPr>
        <w:t xml:space="preserve">) terminowa zapłata wynagrodzenia należnego Wykonawcy za wykonanie przedmiotu umowy. </w:t>
      </w:r>
    </w:p>
    <w:p w14:paraId="0A532F92"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Do obowiązków Wykonawcy należy: </w:t>
      </w:r>
    </w:p>
    <w:p w14:paraId="34549D2D" w14:textId="2678289E"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1) zagospodarować we własnym zakresie i na własny koszt plac budowy dla potrzeb prowadzonych robót budowlanych</w:t>
      </w:r>
      <w:r w:rsidR="0057007F" w:rsidRPr="00EA12AA">
        <w:rPr>
          <w:rFonts w:ascii="Arial" w:hAnsi="Arial" w:cs="Arial"/>
          <w:sz w:val="20"/>
          <w:szCs w:val="20"/>
        </w:rPr>
        <w:t>;</w:t>
      </w:r>
      <w:r w:rsidRPr="00EA12AA">
        <w:rPr>
          <w:rFonts w:ascii="Arial" w:hAnsi="Arial" w:cs="Arial"/>
          <w:sz w:val="20"/>
          <w:szCs w:val="20"/>
        </w:rPr>
        <w:t xml:space="preserve"> </w:t>
      </w:r>
    </w:p>
    <w:p w14:paraId="2D1E9679" w14:textId="21D4D068"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2) prowadzić dokumentację placu budowy</w:t>
      </w:r>
      <w:r w:rsidR="0057007F" w:rsidRPr="00EA12AA">
        <w:rPr>
          <w:rFonts w:ascii="Arial" w:hAnsi="Arial" w:cs="Arial"/>
          <w:sz w:val="20"/>
          <w:szCs w:val="20"/>
        </w:rPr>
        <w:t>;</w:t>
      </w:r>
      <w:r w:rsidRPr="00EA12AA">
        <w:rPr>
          <w:rFonts w:ascii="Arial" w:hAnsi="Arial" w:cs="Arial"/>
          <w:sz w:val="20"/>
          <w:szCs w:val="20"/>
        </w:rPr>
        <w:t xml:space="preserve"> </w:t>
      </w:r>
    </w:p>
    <w:p w14:paraId="097F729B" w14:textId="09CB51C0"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lastRenderedPageBreak/>
        <w:t>3) dostarczyć Zamawiającemu atesty, certyfikaty i dokumenty gwarancyjne,</w:t>
      </w:r>
      <w:r w:rsidR="0057007F" w:rsidRPr="00EA12AA">
        <w:rPr>
          <w:rFonts w:ascii="Arial" w:hAnsi="Arial" w:cs="Arial"/>
          <w:sz w:val="20"/>
          <w:szCs w:val="20"/>
        </w:rPr>
        <w:t>;</w:t>
      </w:r>
    </w:p>
    <w:p w14:paraId="795C6531" w14:textId="1B286058"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4) przygotować oraz przekazać Zamawiającemu dokumentację powykonawczą w 2 egzemplarzach</w:t>
      </w:r>
      <w:r w:rsidR="003C74A0" w:rsidRPr="00EA12AA">
        <w:t xml:space="preserve"> </w:t>
      </w:r>
      <w:r w:rsidR="003C74A0" w:rsidRPr="00EA12AA">
        <w:rPr>
          <w:rFonts w:ascii="Arial" w:hAnsi="Arial" w:cs="Arial"/>
          <w:sz w:val="20"/>
          <w:szCs w:val="20"/>
        </w:rPr>
        <w:t>oraz na nośniku elektronicznym typu CD/DVD. Wszystkie dokumenty winny być sporządzone odpowiednio: pliki tekstowe w formacie *</w:t>
      </w:r>
      <w:proofErr w:type="spellStart"/>
      <w:r w:rsidR="003C74A0" w:rsidRPr="00EA12AA">
        <w:rPr>
          <w:rFonts w:ascii="Arial" w:hAnsi="Arial" w:cs="Arial"/>
          <w:sz w:val="20"/>
          <w:szCs w:val="20"/>
        </w:rPr>
        <w:t>doc</w:t>
      </w:r>
      <w:proofErr w:type="spellEnd"/>
      <w:r w:rsidR="003C74A0" w:rsidRPr="00EA12AA">
        <w:rPr>
          <w:rFonts w:ascii="Arial" w:hAnsi="Arial" w:cs="Arial"/>
          <w:sz w:val="20"/>
          <w:szCs w:val="20"/>
        </w:rPr>
        <w:t>, arkusze obliczeniowe w formacie *xls, rysunki w formacie *jpg i *</w:t>
      </w:r>
      <w:proofErr w:type="spellStart"/>
      <w:r w:rsidR="003C74A0" w:rsidRPr="00EA12AA">
        <w:rPr>
          <w:rFonts w:ascii="Arial" w:hAnsi="Arial" w:cs="Arial"/>
          <w:sz w:val="20"/>
          <w:szCs w:val="20"/>
        </w:rPr>
        <w:t>dwg</w:t>
      </w:r>
      <w:proofErr w:type="spellEnd"/>
      <w:r w:rsidR="0057007F" w:rsidRPr="00EA12AA">
        <w:rPr>
          <w:rFonts w:ascii="Arial" w:hAnsi="Arial" w:cs="Arial"/>
          <w:sz w:val="20"/>
          <w:szCs w:val="20"/>
        </w:rPr>
        <w:t>;</w:t>
      </w:r>
      <w:r w:rsidRPr="00EA12AA">
        <w:rPr>
          <w:rFonts w:ascii="Arial" w:hAnsi="Arial" w:cs="Arial"/>
          <w:sz w:val="20"/>
          <w:szCs w:val="20"/>
        </w:rPr>
        <w:t xml:space="preserve"> </w:t>
      </w:r>
    </w:p>
    <w:p w14:paraId="68A3148A" w14:textId="06582E59"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5) opracować i przedłożyć zamawiającemu do zatwierdzenia harmonogram rzeczowo – finansowy realizacji robót oraz zgłaszać zamawiającemu wykonanie celem uzgodnienia terminów dokonania odbioru końcowego.</w:t>
      </w:r>
      <w:r w:rsidR="0057007F" w:rsidRPr="00EA12AA">
        <w:rPr>
          <w:rFonts w:ascii="Arial" w:hAnsi="Arial" w:cs="Arial"/>
          <w:sz w:val="20"/>
          <w:szCs w:val="20"/>
        </w:rPr>
        <w:t>;</w:t>
      </w:r>
    </w:p>
    <w:p w14:paraId="5357E931" w14:textId="3AF219CD"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6) informować zamawiającego, a w szczególności inspektora nadzoru inwestorskiego o wszelkich trudnościach wynikłych w trakcie prowadzenia robót</w:t>
      </w:r>
      <w:r w:rsidR="0057007F" w:rsidRPr="00EA12AA">
        <w:rPr>
          <w:rFonts w:ascii="Arial" w:hAnsi="Arial" w:cs="Arial"/>
          <w:sz w:val="20"/>
          <w:szCs w:val="20"/>
        </w:rPr>
        <w:t>;</w:t>
      </w:r>
      <w:r w:rsidRPr="00EA12AA">
        <w:rPr>
          <w:rFonts w:ascii="Arial" w:hAnsi="Arial" w:cs="Arial"/>
          <w:sz w:val="20"/>
          <w:szCs w:val="20"/>
        </w:rPr>
        <w:t xml:space="preserve"> </w:t>
      </w:r>
    </w:p>
    <w:p w14:paraId="6E99EEB0" w14:textId="71B0A722"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7) usuwać wszelkie wady i usterki stwierdzone podczas odbiorów w określonych przez strony terminach, technicznie uzasadnionych i koniecznych do ich usunięcia</w:t>
      </w:r>
      <w:r w:rsidR="0057007F" w:rsidRPr="00EA12AA">
        <w:rPr>
          <w:rFonts w:ascii="Arial" w:hAnsi="Arial" w:cs="Arial"/>
          <w:sz w:val="20"/>
          <w:szCs w:val="20"/>
        </w:rPr>
        <w:t>;</w:t>
      </w:r>
    </w:p>
    <w:p w14:paraId="2266D9BD" w14:textId="5B793546"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 xml:space="preserve">8) pokryć koszty opłat </w:t>
      </w:r>
      <w:proofErr w:type="spellStart"/>
      <w:r w:rsidRPr="00EA12AA">
        <w:rPr>
          <w:rFonts w:ascii="Arial" w:hAnsi="Arial" w:cs="Arial"/>
          <w:sz w:val="20"/>
          <w:szCs w:val="20"/>
        </w:rPr>
        <w:t>publiczno</w:t>
      </w:r>
      <w:proofErr w:type="spellEnd"/>
      <w:r w:rsidRPr="00EA12AA">
        <w:rPr>
          <w:rFonts w:ascii="Arial" w:hAnsi="Arial" w:cs="Arial"/>
          <w:sz w:val="20"/>
          <w:szCs w:val="20"/>
        </w:rPr>
        <w:t xml:space="preserve"> – prawnych związanych z wykonaniem inwestycji będącej przedmiotem niniejszej umowy</w:t>
      </w:r>
      <w:r w:rsidR="0057007F" w:rsidRPr="00EA12AA">
        <w:rPr>
          <w:rFonts w:ascii="Arial" w:hAnsi="Arial" w:cs="Arial"/>
          <w:sz w:val="20"/>
          <w:szCs w:val="20"/>
        </w:rPr>
        <w:t>;</w:t>
      </w:r>
    </w:p>
    <w:p w14:paraId="5EBBEE9E" w14:textId="5CFCA465"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 xml:space="preserve">9) usunąć z placu budowy na swój koszt wszelkie materiały i odpady niebezpieczne zgodnie </w:t>
      </w:r>
      <w:r w:rsidR="0057007F" w:rsidRPr="00EA12AA">
        <w:rPr>
          <w:rFonts w:ascii="Arial" w:hAnsi="Arial" w:cs="Arial"/>
          <w:sz w:val="20"/>
          <w:szCs w:val="20"/>
        </w:rPr>
        <w:br/>
      </w:r>
      <w:r w:rsidRPr="00EA12AA">
        <w:rPr>
          <w:rFonts w:ascii="Arial" w:hAnsi="Arial" w:cs="Arial"/>
          <w:sz w:val="20"/>
          <w:szCs w:val="20"/>
        </w:rPr>
        <w:t>z</w:t>
      </w:r>
      <w:r w:rsidR="0057007F" w:rsidRPr="00EA12AA">
        <w:rPr>
          <w:rFonts w:ascii="Arial" w:hAnsi="Arial" w:cs="Arial"/>
          <w:sz w:val="20"/>
          <w:szCs w:val="20"/>
        </w:rPr>
        <w:t xml:space="preserve"> </w:t>
      </w:r>
      <w:r w:rsidRPr="00EA12AA">
        <w:rPr>
          <w:rFonts w:ascii="Arial" w:hAnsi="Arial" w:cs="Arial"/>
          <w:sz w:val="20"/>
          <w:szCs w:val="20"/>
        </w:rPr>
        <w:t>przepisami Ustawy o odpadach</w:t>
      </w:r>
      <w:r w:rsidR="0057007F" w:rsidRPr="00EA12AA">
        <w:rPr>
          <w:rFonts w:ascii="Arial" w:hAnsi="Arial" w:cs="Arial"/>
          <w:sz w:val="20"/>
          <w:szCs w:val="20"/>
        </w:rPr>
        <w:t>;</w:t>
      </w:r>
      <w:r w:rsidRPr="00EA12AA">
        <w:rPr>
          <w:rFonts w:ascii="Arial" w:hAnsi="Arial" w:cs="Arial"/>
          <w:sz w:val="20"/>
          <w:szCs w:val="20"/>
        </w:rPr>
        <w:t xml:space="preserve"> </w:t>
      </w:r>
    </w:p>
    <w:p w14:paraId="6ABDFDC2" w14:textId="0D7E7A24"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10) W czasie realizacji robót składować i usuwać zbędne materiały, odpady, śmieci oraz niepotrzebne urządzenia prowizoryczne w taki sposób, aby nie stwarzały zagrożenia dla zdrowia lub mienia osób trzecich</w:t>
      </w:r>
      <w:r w:rsidR="0057007F" w:rsidRPr="00EA12AA">
        <w:rPr>
          <w:rFonts w:ascii="Arial" w:hAnsi="Arial" w:cs="Arial"/>
          <w:sz w:val="20"/>
          <w:szCs w:val="20"/>
        </w:rPr>
        <w:t>;</w:t>
      </w:r>
    </w:p>
    <w:p w14:paraId="15BCFDEE" w14:textId="0267DF33"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11) Wykonawca przed rozpoczęciem prac budowlanych, które mogą spowodować wytworzenie ww</w:t>
      </w:r>
      <w:r w:rsidR="0057007F" w:rsidRPr="00EA12AA">
        <w:rPr>
          <w:rFonts w:ascii="Arial" w:hAnsi="Arial" w:cs="Arial"/>
          <w:sz w:val="20"/>
          <w:szCs w:val="20"/>
        </w:rPr>
        <w:t>.</w:t>
      </w:r>
      <w:r w:rsidRPr="00EA12AA">
        <w:rPr>
          <w:rFonts w:ascii="Arial" w:hAnsi="Arial" w:cs="Arial"/>
          <w:sz w:val="20"/>
          <w:szCs w:val="20"/>
        </w:rPr>
        <w:t xml:space="preserve"> odpadów powinien wypełnić obowiązki wytwórcy odpadów wynikające z aktualnie obowiązującej ustawy o odpadach. Wytworzone odpady Wykonawca powinien przekazywać uprawnionym firmom posiadającym zezwolenie na prowadzenie działalności w zakresie zbiórki, odzysku lub unieszkodliwiania określonych rodzajów odpadów. Przekazanie odpadów uprawnionemu odbiorcy przez Wykonawcę powinno każdorazowo być potwierdzane na karcie przekazania odpadów</w:t>
      </w:r>
      <w:r w:rsidR="0057007F" w:rsidRPr="00EA12AA">
        <w:rPr>
          <w:rFonts w:ascii="Arial" w:hAnsi="Arial" w:cs="Arial"/>
          <w:sz w:val="20"/>
          <w:szCs w:val="20"/>
        </w:rPr>
        <w:t>;</w:t>
      </w:r>
      <w:r w:rsidRPr="00EA12AA">
        <w:rPr>
          <w:rFonts w:ascii="Arial" w:hAnsi="Arial" w:cs="Arial"/>
          <w:sz w:val="20"/>
          <w:szCs w:val="20"/>
        </w:rPr>
        <w:t xml:space="preserve"> </w:t>
      </w:r>
    </w:p>
    <w:p w14:paraId="0E665002" w14:textId="68DA9C3F"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12) po zakończeniu prac - do uporządkowania zajętego terenu budowy i zaplecza technicznego</w:t>
      </w:r>
      <w:r w:rsidR="0057007F" w:rsidRPr="00EA12AA">
        <w:rPr>
          <w:rFonts w:ascii="Arial" w:hAnsi="Arial" w:cs="Arial"/>
          <w:sz w:val="20"/>
          <w:szCs w:val="20"/>
        </w:rPr>
        <w:t>;</w:t>
      </w:r>
      <w:r w:rsidRPr="00EA12AA">
        <w:rPr>
          <w:rFonts w:ascii="Arial" w:hAnsi="Arial" w:cs="Arial"/>
          <w:sz w:val="20"/>
          <w:szCs w:val="20"/>
        </w:rPr>
        <w:t xml:space="preserve"> </w:t>
      </w:r>
    </w:p>
    <w:p w14:paraId="06180737" w14:textId="174D056F" w:rsidR="002174B6" w:rsidRPr="00EA12AA" w:rsidRDefault="002174B6" w:rsidP="008F0132">
      <w:pPr>
        <w:spacing w:after="120" w:line="360" w:lineRule="auto"/>
        <w:jc w:val="both"/>
        <w:rPr>
          <w:rFonts w:ascii="Arial" w:hAnsi="Arial" w:cs="Arial"/>
          <w:sz w:val="20"/>
          <w:szCs w:val="20"/>
        </w:rPr>
      </w:pPr>
      <w:r w:rsidRPr="00EA12AA">
        <w:rPr>
          <w:rFonts w:ascii="Arial" w:hAnsi="Arial" w:cs="Arial"/>
          <w:sz w:val="20"/>
          <w:szCs w:val="20"/>
        </w:rPr>
        <w:t xml:space="preserve">13) Wykonawca zobowiązuje się prowadzić roboty zgodnie ze sztuką budowlaną, wiedzą techniczną </w:t>
      </w:r>
      <w:r w:rsidR="0057007F" w:rsidRPr="00EA12AA">
        <w:rPr>
          <w:rFonts w:ascii="Arial" w:hAnsi="Arial" w:cs="Arial"/>
          <w:sz w:val="20"/>
          <w:szCs w:val="20"/>
        </w:rPr>
        <w:br/>
      </w:r>
      <w:r w:rsidRPr="00EA12AA">
        <w:rPr>
          <w:rFonts w:ascii="Arial" w:hAnsi="Arial" w:cs="Arial"/>
          <w:sz w:val="20"/>
          <w:szCs w:val="20"/>
        </w:rPr>
        <w:t>w sposób nie powodujący szkód oraz zapewnić warunki bezpieczeństwa</w:t>
      </w:r>
      <w:r w:rsidR="0057007F" w:rsidRPr="00EA12AA">
        <w:rPr>
          <w:rFonts w:ascii="Arial" w:hAnsi="Arial" w:cs="Arial"/>
          <w:sz w:val="20"/>
          <w:szCs w:val="20"/>
        </w:rPr>
        <w:t>;</w:t>
      </w:r>
    </w:p>
    <w:p w14:paraId="62D97C14" w14:textId="77777777" w:rsidR="007A400B"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1</w:t>
      </w:r>
      <w:r w:rsidR="002174B6" w:rsidRPr="00EA12AA">
        <w:rPr>
          <w:rFonts w:ascii="Arial" w:hAnsi="Arial" w:cs="Arial"/>
          <w:sz w:val="20"/>
          <w:szCs w:val="20"/>
        </w:rPr>
        <w:t>4</w:t>
      </w:r>
      <w:r w:rsidR="002C0B9F" w:rsidRPr="00EA12AA">
        <w:rPr>
          <w:rFonts w:ascii="Arial" w:hAnsi="Arial" w:cs="Arial"/>
          <w:sz w:val="20"/>
          <w:szCs w:val="20"/>
        </w:rPr>
        <w:t xml:space="preserve">) w przypadku groźby katastrofy budowlanej lub zniszczeń, natychmiastowe wykonanie robót zabezpieczających i niezwłoczne powiadomienie Zamawiającego; </w:t>
      </w:r>
    </w:p>
    <w:p w14:paraId="4C7A06D2" w14:textId="5874B531" w:rsidR="00081CA8" w:rsidRPr="00EA12AA" w:rsidRDefault="00081CA8" w:rsidP="0057007F">
      <w:pPr>
        <w:tabs>
          <w:tab w:val="left" w:pos="9000"/>
        </w:tabs>
        <w:spacing w:after="120" w:line="360" w:lineRule="auto"/>
        <w:ind w:right="70"/>
        <w:jc w:val="both"/>
        <w:rPr>
          <w:rFonts w:ascii="Arial" w:hAnsi="Arial" w:cs="Arial"/>
          <w:sz w:val="20"/>
          <w:szCs w:val="20"/>
        </w:rPr>
      </w:pPr>
      <w:r w:rsidRPr="00EA12AA">
        <w:rPr>
          <w:rFonts w:ascii="Arial" w:hAnsi="Arial" w:cs="Arial"/>
          <w:sz w:val="20"/>
          <w:szCs w:val="20"/>
        </w:rPr>
        <w:lastRenderedPageBreak/>
        <w:t>1</w:t>
      </w:r>
      <w:r w:rsidR="002174B6" w:rsidRPr="00EA12AA">
        <w:rPr>
          <w:rFonts w:ascii="Arial" w:hAnsi="Arial" w:cs="Arial"/>
          <w:sz w:val="20"/>
          <w:szCs w:val="20"/>
        </w:rPr>
        <w:t>5</w:t>
      </w:r>
      <w:r w:rsidRPr="00EA12AA">
        <w:rPr>
          <w:rFonts w:ascii="Arial" w:hAnsi="Arial" w:cs="Arial"/>
          <w:sz w:val="20"/>
          <w:szCs w:val="20"/>
        </w:rPr>
        <w:t xml:space="preserve">) posiadania przez cały okres realizacji umowy opłaconej polisy ubezpieczeniowej od odpowiedzialności cywilnej w zakresie prowadzonej działalności związanej z </w:t>
      </w:r>
      <w:r w:rsidR="0057007F" w:rsidRPr="00EA12AA">
        <w:rPr>
          <w:rFonts w:ascii="Arial" w:hAnsi="Arial" w:cs="Arial"/>
          <w:sz w:val="20"/>
          <w:szCs w:val="20"/>
        </w:rPr>
        <w:t>p</w:t>
      </w:r>
      <w:r w:rsidRPr="00EA12AA">
        <w:rPr>
          <w:rFonts w:ascii="Arial" w:hAnsi="Arial" w:cs="Arial"/>
          <w:sz w:val="20"/>
          <w:szCs w:val="20"/>
        </w:rPr>
        <w:t xml:space="preserve">rzedmiotem </w:t>
      </w:r>
      <w:r w:rsidR="0057007F" w:rsidRPr="00EA12AA">
        <w:rPr>
          <w:rFonts w:ascii="Arial" w:hAnsi="Arial" w:cs="Arial"/>
          <w:sz w:val="20"/>
          <w:szCs w:val="20"/>
        </w:rPr>
        <w:t>u</w:t>
      </w:r>
      <w:r w:rsidRPr="00EA12AA">
        <w:rPr>
          <w:rFonts w:ascii="Arial" w:hAnsi="Arial" w:cs="Arial"/>
          <w:sz w:val="20"/>
          <w:szCs w:val="20"/>
        </w:rPr>
        <w:t xml:space="preserve">mowy </w:t>
      </w:r>
      <w:r w:rsidR="003B480D" w:rsidRPr="00EA12AA">
        <w:rPr>
          <w:rFonts w:ascii="Arial" w:hAnsi="Arial" w:cs="Arial"/>
          <w:sz w:val="20"/>
          <w:szCs w:val="20"/>
        </w:rPr>
        <w:br/>
      </w:r>
      <w:r w:rsidRPr="00EA12AA">
        <w:rPr>
          <w:rFonts w:ascii="Arial" w:hAnsi="Arial" w:cs="Arial"/>
          <w:sz w:val="20"/>
          <w:szCs w:val="20"/>
        </w:rPr>
        <w:t xml:space="preserve">o sumie na jedno zdarzenie co najmniej </w:t>
      </w:r>
      <w:r w:rsidR="0033437B" w:rsidRPr="00EA12AA">
        <w:rPr>
          <w:rFonts w:ascii="Arial" w:hAnsi="Arial" w:cs="Arial"/>
          <w:sz w:val="20"/>
          <w:szCs w:val="20"/>
        </w:rPr>
        <w:t>50</w:t>
      </w:r>
      <w:r w:rsidR="0004458F" w:rsidRPr="00EA12AA">
        <w:rPr>
          <w:rFonts w:ascii="Arial" w:hAnsi="Arial" w:cs="Arial"/>
          <w:sz w:val="20"/>
          <w:szCs w:val="20"/>
        </w:rPr>
        <w:t xml:space="preserve">0 000 </w:t>
      </w:r>
      <w:r w:rsidRPr="00EA12AA">
        <w:rPr>
          <w:rFonts w:ascii="Arial" w:hAnsi="Arial" w:cs="Arial"/>
          <w:sz w:val="20"/>
          <w:szCs w:val="20"/>
        </w:rPr>
        <w:t>zł.</w:t>
      </w:r>
    </w:p>
    <w:p w14:paraId="0064944A" w14:textId="77777777" w:rsidR="0031180A" w:rsidRPr="00EA12AA" w:rsidRDefault="0031180A" w:rsidP="0031180A">
      <w:pPr>
        <w:tabs>
          <w:tab w:val="left" w:pos="426"/>
        </w:tabs>
        <w:spacing w:line="360" w:lineRule="auto"/>
        <w:contextualSpacing/>
        <w:jc w:val="both"/>
        <w:rPr>
          <w:rFonts w:ascii="Arial" w:hAnsi="Arial" w:cs="Arial"/>
          <w:sz w:val="20"/>
          <w:szCs w:val="20"/>
        </w:rPr>
      </w:pPr>
      <w:r w:rsidRPr="00EA12AA">
        <w:rPr>
          <w:rFonts w:ascii="Arial" w:hAnsi="Arial" w:cs="Arial"/>
          <w:sz w:val="20"/>
          <w:szCs w:val="20"/>
        </w:rPr>
        <w:t>1</w:t>
      </w:r>
      <w:r w:rsidR="002174B6" w:rsidRPr="00EA12AA">
        <w:rPr>
          <w:rFonts w:ascii="Arial" w:hAnsi="Arial" w:cs="Arial"/>
          <w:sz w:val="20"/>
          <w:szCs w:val="20"/>
        </w:rPr>
        <w:t>6</w:t>
      </w:r>
      <w:r w:rsidRPr="00EA12AA">
        <w:rPr>
          <w:rFonts w:ascii="Arial" w:hAnsi="Arial" w:cs="Arial"/>
          <w:sz w:val="20"/>
          <w:szCs w:val="20"/>
        </w:rPr>
        <w:t>) zawiadomienie pisemne Zamawiającego w terminie 7 dni o:</w:t>
      </w:r>
    </w:p>
    <w:p w14:paraId="2D9980DF" w14:textId="392E2DF7" w:rsidR="0031180A" w:rsidRPr="00EA12AA" w:rsidRDefault="0057007F" w:rsidP="0031180A">
      <w:pPr>
        <w:tabs>
          <w:tab w:val="left" w:pos="993"/>
        </w:tabs>
        <w:overflowPunct w:val="0"/>
        <w:autoSpaceDE w:val="0"/>
        <w:autoSpaceDN w:val="0"/>
        <w:adjustRightInd w:val="0"/>
        <w:spacing w:line="360" w:lineRule="auto"/>
        <w:ind w:left="390"/>
        <w:contextualSpacing/>
        <w:jc w:val="both"/>
        <w:textAlignment w:val="baseline"/>
        <w:rPr>
          <w:rFonts w:ascii="Arial" w:hAnsi="Arial" w:cs="Arial"/>
          <w:sz w:val="20"/>
          <w:szCs w:val="20"/>
        </w:rPr>
      </w:pPr>
      <w:r w:rsidRPr="00EA12AA">
        <w:rPr>
          <w:rFonts w:ascii="Arial" w:hAnsi="Arial" w:cs="Arial"/>
          <w:sz w:val="20"/>
          <w:szCs w:val="20"/>
        </w:rPr>
        <w:t>a</w:t>
      </w:r>
      <w:r w:rsidR="0031180A" w:rsidRPr="00EA12AA">
        <w:rPr>
          <w:rFonts w:ascii="Arial" w:hAnsi="Arial" w:cs="Arial"/>
          <w:sz w:val="20"/>
          <w:szCs w:val="20"/>
        </w:rPr>
        <w:t>) zmianie siedziby lub nazwy firmy,</w:t>
      </w:r>
    </w:p>
    <w:p w14:paraId="74F1C85F" w14:textId="29FE2D39" w:rsidR="0031180A" w:rsidRPr="00EA12AA" w:rsidRDefault="0031180A" w:rsidP="0031180A">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 xml:space="preserve">       </w:t>
      </w:r>
      <w:r w:rsidR="0057007F" w:rsidRPr="00EA12AA">
        <w:rPr>
          <w:rFonts w:ascii="Arial" w:hAnsi="Arial" w:cs="Arial"/>
          <w:sz w:val="20"/>
          <w:szCs w:val="20"/>
        </w:rPr>
        <w:t>b</w:t>
      </w:r>
      <w:r w:rsidRPr="00EA12AA">
        <w:rPr>
          <w:rFonts w:ascii="Arial" w:hAnsi="Arial" w:cs="Arial"/>
          <w:sz w:val="20"/>
          <w:szCs w:val="20"/>
        </w:rPr>
        <w:t>) zmianie osób reprezentujących Wykonawcę,</w:t>
      </w:r>
    </w:p>
    <w:p w14:paraId="7AA0D92C" w14:textId="4C762FFC" w:rsidR="0031180A" w:rsidRPr="00EA12AA" w:rsidRDefault="0031180A" w:rsidP="0031180A">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 xml:space="preserve">       </w:t>
      </w:r>
      <w:r w:rsidR="0057007F" w:rsidRPr="00EA12AA">
        <w:rPr>
          <w:rFonts w:ascii="Arial" w:hAnsi="Arial" w:cs="Arial"/>
          <w:sz w:val="20"/>
          <w:szCs w:val="20"/>
        </w:rPr>
        <w:t>c</w:t>
      </w:r>
      <w:r w:rsidRPr="00EA12AA">
        <w:rPr>
          <w:rFonts w:ascii="Arial" w:hAnsi="Arial" w:cs="Arial"/>
          <w:sz w:val="20"/>
          <w:szCs w:val="20"/>
        </w:rPr>
        <w:t>) złożeniu wniosku o ogłoszeniu upadłości Wykonawcy,</w:t>
      </w:r>
    </w:p>
    <w:p w14:paraId="07B86626" w14:textId="5D69B3AF" w:rsidR="0031180A" w:rsidRPr="00EA12AA" w:rsidRDefault="0031180A" w:rsidP="0031180A">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 xml:space="preserve">       </w:t>
      </w:r>
      <w:r w:rsidR="0057007F" w:rsidRPr="00EA12AA">
        <w:rPr>
          <w:rFonts w:ascii="Arial" w:hAnsi="Arial" w:cs="Arial"/>
          <w:sz w:val="20"/>
          <w:szCs w:val="20"/>
        </w:rPr>
        <w:t>d</w:t>
      </w:r>
      <w:r w:rsidRPr="00EA12AA">
        <w:rPr>
          <w:rFonts w:ascii="Arial" w:hAnsi="Arial" w:cs="Arial"/>
          <w:sz w:val="20"/>
          <w:szCs w:val="20"/>
        </w:rPr>
        <w:t xml:space="preserve">) wszczęciu postępowania układowego w stosunku do Wykonawcy, </w:t>
      </w:r>
    </w:p>
    <w:p w14:paraId="48336857" w14:textId="33FD1DE7" w:rsidR="0031180A" w:rsidRPr="00EA12AA" w:rsidRDefault="0031180A" w:rsidP="0031180A">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 xml:space="preserve">       </w:t>
      </w:r>
      <w:r w:rsidR="0057007F" w:rsidRPr="00EA12AA">
        <w:rPr>
          <w:rFonts w:ascii="Arial" w:hAnsi="Arial" w:cs="Arial"/>
          <w:sz w:val="20"/>
          <w:szCs w:val="20"/>
        </w:rPr>
        <w:t>e</w:t>
      </w:r>
      <w:r w:rsidRPr="00EA12AA">
        <w:rPr>
          <w:rFonts w:ascii="Arial" w:hAnsi="Arial" w:cs="Arial"/>
          <w:sz w:val="20"/>
          <w:szCs w:val="20"/>
        </w:rPr>
        <w:t>) ogłoszeniu likwidacji Wykonawcy,</w:t>
      </w:r>
    </w:p>
    <w:p w14:paraId="7736B5B5" w14:textId="6829FB26" w:rsidR="0031180A" w:rsidRPr="00EA12AA" w:rsidRDefault="0031180A" w:rsidP="0033437B">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 xml:space="preserve">       </w:t>
      </w:r>
      <w:r w:rsidR="0057007F" w:rsidRPr="00EA12AA">
        <w:rPr>
          <w:rFonts w:ascii="Arial" w:hAnsi="Arial" w:cs="Arial"/>
          <w:sz w:val="20"/>
          <w:szCs w:val="20"/>
        </w:rPr>
        <w:t>f</w:t>
      </w:r>
      <w:r w:rsidRPr="00EA12AA">
        <w:rPr>
          <w:rFonts w:ascii="Arial" w:hAnsi="Arial" w:cs="Arial"/>
          <w:sz w:val="20"/>
          <w:szCs w:val="20"/>
        </w:rPr>
        <w:t>) zawieszeniu działalności Wykonawcy</w:t>
      </w:r>
      <w:r w:rsidR="0057007F" w:rsidRPr="00EA12AA">
        <w:rPr>
          <w:rFonts w:ascii="Arial" w:hAnsi="Arial" w:cs="Arial"/>
          <w:sz w:val="20"/>
          <w:szCs w:val="20"/>
        </w:rPr>
        <w:t>;</w:t>
      </w:r>
    </w:p>
    <w:p w14:paraId="08E5D45F" w14:textId="3F8F602F" w:rsidR="000A6E4B" w:rsidRPr="00EA12AA" w:rsidRDefault="0033437B" w:rsidP="0033437B">
      <w:pPr>
        <w:tabs>
          <w:tab w:val="left" w:pos="993"/>
        </w:tabs>
        <w:overflowPunct w:val="0"/>
        <w:autoSpaceDE w:val="0"/>
        <w:autoSpaceDN w:val="0"/>
        <w:adjustRightInd w:val="0"/>
        <w:spacing w:line="360" w:lineRule="auto"/>
        <w:contextualSpacing/>
        <w:jc w:val="both"/>
        <w:textAlignment w:val="baseline"/>
        <w:rPr>
          <w:rFonts w:ascii="Arial" w:hAnsi="Arial" w:cs="Arial"/>
          <w:sz w:val="20"/>
          <w:szCs w:val="20"/>
        </w:rPr>
      </w:pPr>
      <w:r w:rsidRPr="00EA12AA">
        <w:rPr>
          <w:rFonts w:ascii="Arial" w:hAnsi="Arial" w:cs="Arial"/>
          <w:sz w:val="20"/>
          <w:szCs w:val="20"/>
        </w:rPr>
        <w:t>1</w:t>
      </w:r>
      <w:r w:rsidR="002174B6" w:rsidRPr="00EA12AA">
        <w:rPr>
          <w:rFonts w:ascii="Arial" w:hAnsi="Arial" w:cs="Arial"/>
          <w:sz w:val="20"/>
          <w:szCs w:val="20"/>
        </w:rPr>
        <w:t>7</w:t>
      </w:r>
      <w:r w:rsidRPr="00EA12AA">
        <w:rPr>
          <w:rFonts w:ascii="Arial" w:hAnsi="Arial" w:cs="Arial"/>
          <w:sz w:val="20"/>
          <w:szCs w:val="20"/>
        </w:rPr>
        <w:t>) zabezpieczenia instalacji, urządzeń i obiektów na terenie budowy i w jej bezpośrednim otoczeniu przed zniszczeniem lub uszkodzeniem w trakcie wykonywania robót</w:t>
      </w:r>
      <w:r w:rsidR="0057007F" w:rsidRPr="00EA12AA">
        <w:rPr>
          <w:rFonts w:ascii="Arial" w:hAnsi="Arial" w:cs="Arial"/>
          <w:sz w:val="20"/>
          <w:szCs w:val="20"/>
        </w:rPr>
        <w:t>;</w:t>
      </w:r>
    </w:p>
    <w:p w14:paraId="7410FE79" w14:textId="7A69BC71" w:rsidR="000A6E4B" w:rsidRPr="00EA12AA" w:rsidRDefault="000A6E4B" w:rsidP="00B01495">
      <w:pPr>
        <w:tabs>
          <w:tab w:val="left" w:pos="9000"/>
        </w:tabs>
        <w:spacing w:after="120" w:line="360" w:lineRule="auto"/>
        <w:ind w:right="70"/>
        <w:jc w:val="both"/>
        <w:rPr>
          <w:rFonts w:ascii="Arial" w:hAnsi="Arial" w:cs="Arial"/>
          <w:sz w:val="20"/>
          <w:szCs w:val="20"/>
        </w:rPr>
      </w:pPr>
      <w:r w:rsidRPr="00EA12AA">
        <w:rPr>
          <w:rFonts w:ascii="Arial" w:hAnsi="Arial" w:cs="Arial"/>
          <w:sz w:val="20"/>
          <w:szCs w:val="20"/>
        </w:rPr>
        <w:t>1</w:t>
      </w:r>
      <w:r w:rsidR="002174B6" w:rsidRPr="00EA12AA">
        <w:rPr>
          <w:rFonts w:ascii="Arial" w:hAnsi="Arial" w:cs="Arial"/>
          <w:sz w:val="20"/>
          <w:szCs w:val="20"/>
        </w:rPr>
        <w:t>8</w:t>
      </w:r>
      <w:r w:rsidRPr="00EA12AA">
        <w:rPr>
          <w:rFonts w:ascii="Arial" w:hAnsi="Arial" w:cs="Arial"/>
          <w:sz w:val="20"/>
          <w:szCs w:val="20"/>
        </w:rPr>
        <w:t>) informowania pisemnie Zamawiającego o konieczności wykonania robót dodatkowych w terminie najpóźniej 2 dni roboczych od daty stwierdzenia konieczności ich wykonania</w:t>
      </w:r>
      <w:r w:rsidR="0057007F" w:rsidRPr="00EA12AA">
        <w:rPr>
          <w:rFonts w:ascii="Arial" w:hAnsi="Arial" w:cs="Arial"/>
          <w:sz w:val="20"/>
          <w:szCs w:val="20"/>
        </w:rPr>
        <w:t>.</w:t>
      </w:r>
    </w:p>
    <w:p w14:paraId="4AFF707A"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Wyliczenie obowiązków Wykonawcy w ust. 2 nie wyczerpuje całego zakresu zamówienia Wykonawcy objętego przedmiotem umowy, a także nie może stanowić podstawy do odmowy wykonania przez Wykonawcę jakichkolwiek czynności niewymienionych wprost w umowie, a potrzebnych do należytego wykonania przedmiotu umowy, które wynikają z dokumentacji wchodzącej w skład Załącznika nr 1. </w:t>
      </w:r>
    </w:p>
    <w:p w14:paraId="448AD05C" w14:textId="77777777" w:rsidR="000A6E4B" w:rsidRPr="00EA12AA" w:rsidRDefault="000A6E4B" w:rsidP="000A6E4B">
      <w:pPr>
        <w:tabs>
          <w:tab w:val="left" w:pos="9000"/>
        </w:tabs>
        <w:spacing w:after="120" w:line="360" w:lineRule="auto"/>
        <w:ind w:right="70"/>
        <w:jc w:val="both"/>
        <w:rPr>
          <w:rFonts w:ascii="Arial" w:hAnsi="Arial" w:cs="Arial"/>
          <w:sz w:val="20"/>
          <w:szCs w:val="20"/>
        </w:rPr>
      </w:pPr>
      <w:r w:rsidRPr="00EA12AA">
        <w:rPr>
          <w:rFonts w:ascii="Arial" w:hAnsi="Arial" w:cs="Arial"/>
          <w:sz w:val="20"/>
          <w:szCs w:val="20"/>
        </w:rPr>
        <w:t>4. Wykonawcy nie wolno realizować robót dodatkowych bez zmiany niniejszej umowy lub uzyskania dodatkowego zamówienia na podstawie odrębnej umowy.</w:t>
      </w:r>
    </w:p>
    <w:p w14:paraId="1C6843AC" w14:textId="77777777" w:rsidR="000A6E4B" w:rsidRPr="00EA12AA" w:rsidRDefault="000A6E4B" w:rsidP="000A6E4B">
      <w:pPr>
        <w:tabs>
          <w:tab w:val="left" w:pos="9000"/>
        </w:tabs>
        <w:spacing w:after="120" w:line="360" w:lineRule="auto"/>
        <w:ind w:right="70"/>
        <w:jc w:val="both"/>
        <w:rPr>
          <w:rFonts w:ascii="Arial" w:hAnsi="Arial" w:cs="Arial"/>
          <w:sz w:val="20"/>
          <w:szCs w:val="20"/>
        </w:rPr>
      </w:pPr>
      <w:r w:rsidRPr="00EA12AA">
        <w:rPr>
          <w:rFonts w:ascii="Arial" w:hAnsi="Arial" w:cs="Arial"/>
          <w:sz w:val="20"/>
          <w:szCs w:val="20"/>
        </w:rPr>
        <w:t xml:space="preserve">5. Wykonawca nie jest uprawniony do żądania podwyższenia wynagrodzenia jeżeli wykonał roboty dodatkowe bez pisemnej zgody Zamawiającego. </w:t>
      </w:r>
    </w:p>
    <w:p w14:paraId="66F8E6B0" w14:textId="77777777" w:rsidR="000A6E4B" w:rsidRPr="00EA12AA" w:rsidRDefault="000A6E4B" w:rsidP="000A6E4B">
      <w:pPr>
        <w:tabs>
          <w:tab w:val="left" w:pos="426"/>
        </w:tabs>
        <w:spacing w:line="360" w:lineRule="auto"/>
        <w:contextualSpacing/>
        <w:jc w:val="both"/>
        <w:rPr>
          <w:rFonts w:ascii="Arial" w:hAnsi="Arial" w:cs="Arial"/>
          <w:b/>
          <w:sz w:val="20"/>
          <w:szCs w:val="20"/>
        </w:rPr>
      </w:pPr>
      <w:r w:rsidRPr="00EA12AA">
        <w:rPr>
          <w:rFonts w:ascii="Arial" w:hAnsi="Arial" w:cs="Arial"/>
          <w:sz w:val="20"/>
          <w:szCs w:val="20"/>
        </w:rPr>
        <w:t xml:space="preserve">6. Strony uzgodnią granice terenu budowy, stan i sposób korzystania z dróg   i chodników na terenie </w:t>
      </w:r>
      <w:r w:rsidR="00467D13" w:rsidRPr="00EA12AA">
        <w:rPr>
          <w:rFonts w:ascii="Arial" w:hAnsi="Arial" w:cs="Arial"/>
          <w:sz w:val="20"/>
          <w:szCs w:val="20"/>
        </w:rPr>
        <w:t>P</w:t>
      </w:r>
      <w:r w:rsidRPr="00EA12AA">
        <w:rPr>
          <w:rFonts w:ascii="Arial" w:hAnsi="Arial" w:cs="Arial"/>
          <w:sz w:val="20"/>
          <w:szCs w:val="20"/>
        </w:rPr>
        <w:t xml:space="preserve">SSE w </w:t>
      </w:r>
      <w:r w:rsidR="00467D13" w:rsidRPr="00EA12AA">
        <w:rPr>
          <w:rFonts w:ascii="Arial" w:hAnsi="Arial" w:cs="Arial"/>
          <w:sz w:val="20"/>
          <w:szCs w:val="20"/>
        </w:rPr>
        <w:t>Brzezinach</w:t>
      </w:r>
      <w:r w:rsidRPr="00EA12AA">
        <w:rPr>
          <w:rFonts w:ascii="Arial" w:hAnsi="Arial" w:cs="Arial"/>
          <w:sz w:val="20"/>
          <w:szCs w:val="20"/>
        </w:rPr>
        <w:t xml:space="preserve"> oraz inne niezbędne elementy współpracy wg protokołu przekazania terenu budowy.</w:t>
      </w:r>
    </w:p>
    <w:p w14:paraId="75B6D988" w14:textId="082F6904" w:rsidR="00491696" w:rsidRPr="00EA12AA" w:rsidRDefault="000A6E4B" w:rsidP="00B01495">
      <w:pPr>
        <w:tabs>
          <w:tab w:val="left" w:pos="9000"/>
        </w:tabs>
        <w:spacing w:line="360" w:lineRule="auto"/>
        <w:ind w:right="70"/>
        <w:jc w:val="both"/>
        <w:rPr>
          <w:rFonts w:ascii="Arial" w:hAnsi="Arial" w:cs="Arial"/>
          <w:sz w:val="20"/>
          <w:szCs w:val="20"/>
        </w:rPr>
      </w:pPr>
      <w:r w:rsidRPr="00EA12AA">
        <w:rPr>
          <w:rFonts w:ascii="Arial" w:hAnsi="Arial" w:cs="Arial"/>
          <w:sz w:val="20"/>
          <w:szCs w:val="20"/>
        </w:rPr>
        <w:t xml:space="preserve">7. W toku realizacji niniejszej </w:t>
      </w:r>
      <w:r w:rsidR="0057007F" w:rsidRPr="00EA12AA">
        <w:rPr>
          <w:rFonts w:ascii="Arial" w:hAnsi="Arial" w:cs="Arial"/>
          <w:sz w:val="20"/>
          <w:szCs w:val="20"/>
        </w:rPr>
        <w:t>u</w:t>
      </w:r>
      <w:r w:rsidRPr="00EA12AA">
        <w:rPr>
          <w:rFonts w:ascii="Arial" w:hAnsi="Arial" w:cs="Arial"/>
          <w:sz w:val="20"/>
          <w:szCs w:val="20"/>
        </w:rPr>
        <w:t xml:space="preserve">mowy </w:t>
      </w:r>
      <w:r w:rsidR="0057007F" w:rsidRPr="00EA12AA">
        <w:rPr>
          <w:rFonts w:ascii="Arial" w:hAnsi="Arial" w:cs="Arial"/>
          <w:sz w:val="20"/>
          <w:szCs w:val="20"/>
        </w:rPr>
        <w:t>s</w:t>
      </w:r>
      <w:r w:rsidRPr="00EA12AA">
        <w:rPr>
          <w:rFonts w:ascii="Arial" w:hAnsi="Arial" w:cs="Arial"/>
          <w:sz w:val="20"/>
          <w:szCs w:val="20"/>
        </w:rPr>
        <w:t>trony zobowiązane są do zachowania należytej</w:t>
      </w:r>
      <w:r w:rsidRPr="00EA12AA">
        <w:rPr>
          <w:rFonts w:ascii="Arial" w:hAnsi="Arial" w:cs="Arial"/>
          <w:sz w:val="20"/>
          <w:szCs w:val="20"/>
        </w:rPr>
        <w:br/>
        <w:t>sta</w:t>
      </w:r>
      <w:r w:rsidR="002174B6" w:rsidRPr="00EA12AA">
        <w:rPr>
          <w:rFonts w:ascii="Arial" w:hAnsi="Arial" w:cs="Arial"/>
          <w:sz w:val="20"/>
          <w:szCs w:val="20"/>
        </w:rPr>
        <w:t xml:space="preserve">ranności, </w:t>
      </w:r>
      <w:r w:rsidRPr="00EA12AA">
        <w:rPr>
          <w:rFonts w:ascii="Arial" w:hAnsi="Arial" w:cs="Arial"/>
          <w:sz w:val="20"/>
          <w:szCs w:val="20"/>
        </w:rPr>
        <w:t>współdziałania wzajemnego, niezwłocznego przekazywania sobie informacji</w:t>
      </w:r>
      <w:r w:rsidRPr="00EA12AA">
        <w:rPr>
          <w:rFonts w:ascii="Arial" w:hAnsi="Arial" w:cs="Arial"/>
          <w:sz w:val="20"/>
          <w:szCs w:val="20"/>
        </w:rPr>
        <w:br/>
        <w:t xml:space="preserve">niezbędnych dla prawidłowego wykonania Umowy. Strony ponoszą odpowiedzialność za prawdziwość, kompletność i rzetelność tych informacji. </w:t>
      </w:r>
    </w:p>
    <w:p w14:paraId="02C43052" w14:textId="77777777" w:rsidR="007A400B" w:rsidRPr="00EA12AA" w:rsidRDefault="002C0B9F" w:rsidP="007A400B">
      <w:pPr>
        <w:spacing w:after="120" w:line="360" w:lineRule="auto"/>
        <w:jc w:val="center"/>
        <w:rPr>
          <w:rFonts w:ascii="Arial" w:hAnsi="Arial" w:cs="Arial"/>
          <w:b/>
          <w:sz w:val="20"/>
          <w:szCs w:val="20"/>
        </w:rPr>
      </w:pPr>
      <w:r w:rsidRPr="00EA12AA">
        <w:rPr>
          <w:rFonts w:ascii="Arial" w:hAnsi="Arial" w:cs="Arial"/>
          <w:b/>
          <w:sz w:val="20"/>
          <w:szCs w:val="20"/>
        </w:rPr>
        <w:t>§ 6. Wynagrodzenie</w:t>
      </w:r>
    </w:p>
    <w:p w14:paraId="3B7E5B48" w14:textId="1B58B1FE" w:rsidR="007A400B" w:rsidRPr="00EA12AA" w:rsidRDefault="002C0B9F" w:rsidP="000E6546">
      <w:pPr>
        <w:spacing w:after="120" w:line="360" w:lineRule="auto"/>
        <w:jc w:val="both"/>
        <w:rPr>
          <w:rFonts w:ascii="Arial" w:hAnsi="Arial" w:cs="Arial"/>
          <w:sz w:val="20"/>
          <w:szCs w:val="20"/>
        </w:rPr>
      </w:pPr>
      <w:r w:rsidRPr="00EA12AA">
        <w:rPr>
          <w:rFonts w:ascii="Arial" w:hAnsi="Arial" w:cs="Arial"/>
          <w:sz w:val="20"/>
          <w:szCs w:val="20"/>
        </w:rPr>
        <w:t>1. Za wykonanie przedmiot</w:t>
      </w:r>
      <w:r w:rsidR="00491696" w:rsidRPr="00EA12AA">
        <w:rPr>
          <w:rFonts w:ascii="Arial" w:hAnsi="Arial" w:cs="Arial"/>
          <w:sz w:val="20"/>
          <w:szCs w:val="20"/>
        </w:rPr>
        <w:t>u umowy, określonego w § 1 ust.</w:t>
      </w:r>
      <w:r w:rsidRPr="00EA12AA">
        <w:rPr>
          <w:rFonts w:ascii="Arial" w:hAnsi="Arial" w:cs="Arial"/>
          <w:sz w:val="20"/>
          <w:szCs w:val="20"/>
        </w:rPr>
        <w:t>1 umowy, strony ustalają wynagrodzenie ryczałtowe, które wyraża się łącznie kwotą netto w wysokości ... zł wg stawki podatku VAT 23 %, co stanowi wartość brutto w wysok</w:t>
      </w:r>
      <w:r w:rsidR="000E6546" w:rsidRPr="00EA12AA">
        <w:rPr>
          <w:rFonts w:ascii="Arial" w:hAnsi="Arial" w:cs="Arial"/>
          <w:sz w:val="20"/>
          <w:szCs w:val="20"/>
        </w:rPr>
        <w:t>ości …</w:t>
      </w:r>
      <w:r w:rsidR="00AB56BB" w:rsidRPr="00EA12AA">
        <w:rPr>
          <w:rFonts w:ascii="Arial" w:hAnsi="Arial" w:cs="Arial"/>
          <w:sz w:val="20"/>
          <w:szCs w:val="20"/>
        </w:rPr>
        <w:t>………………….</w:t>
      </w:r>
      <w:r w:rsidR="000E6546" w:rsidRPr="00EA12AA">
        <w:rPr>
          <w:rFonts w:ascii="Arial" w:hAnsi="Arial" w:cs="Arial"/>
          <w:sz w:val="20"/>
          <w:szCs w:val="20"/>
        </w:rPr>
        <w:t xml:space="preserve"> zł (słownie: ……</w:t>
      </w:r>
      <w:r w:rsidR="00AB56BB" w:rsidRPr="00EA12AA">
        <w:rPr>
          <w:rFonts w:ascii="Arial" w:hAnsi="Arial" w:cs="Arial"/>
          <w:sz w:val="20"/>
          <w:szCs w:val="20"/>
        </w:rPr>
        <w:t>………………………………</w:t>
      </w:r>
      <w:r w:rsidR="000E6546" w:rsidRPr="00EA12AA">
        <w:rPr>
          <w:rFonts w:ascii="Arial" w:hAnsi="Arial" w:cs="Arial"/>
          <w:sz w:val="20"/>
          <w:szCs w:val="20"/>
        </w:rPr>
        <w:t>…).</w:t>
      </w:r>
    </w:p>
    <w:p w14:paraId="7980BA6A" w14:textId="77777777" w:rsidR="007A400B"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2. Wynagrodzenie, o którym mowa w ust. 1, obejmuje pełny zakres rzeczowy przedmiotu umowy oraz zawiera wszelkie koszty wynikające z niniejszej umowy, których poniesienie jest niezbędne do prawidłowego i terminowego wykonania przedmiotu umowy. </w:t>
      </w:r>
    </w:p>
    <w:p w14:paraId="5A7C5C82" w14:textId="6B405AE8" w:rsidR="007A400B"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3</w:t>
      </w:r>
      <w:r w:rsidR="00491696" w:rsidRPr="00EA12AA">
        <w:rPr>
          <w:rFonts w:ascii="Arial" w:hAnsi="Arial" w:cs="Arial"/>
          <w:sz w:val="20"/>
          <w:szCs w:val="20"/>
        </w:rPr>
        <w:t xml:space="preserve">. Faktura końcowa może być wystawiona przez Wykonawcę po wykonaniu wszystkich robót </w:t>
      </w:r>
      <w:r w:rsidR="0057007F" w:rsidRPr="00EA12AA">
        <w:rPr>
          <w:rFonts w:ascii="Arial" w:hAnsi="Arial" w:cs="Arial"/>
          <w:sz w:val="20"/>
          <w:szCs w:val="20"/>
        </w:rPr>
        <w:br/>
      </w:r>
      <w:r w:rsidR="00491696" w:rsidRPr="00EA12AA">
        <w:rPr>
          <w:rFonts w:ascii="Arial" w:hAnsi="Arial" w:cs="Arial"/>
          <w:sz w:val="20"/>
          <w:szCs w:val="20"/>
        </w:rPr>
        <w:t xml:space="preserve">i dokonaniu odbioru końcowego wszystkich wykonanych robót. </w:t>
      </w:r>
    </w:p>
    <w:p w14:paraId="6FF5C58F" w14:textId="77777777" w:rsidR="005E7D71"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4</w:t>
      </w:r>
      <w:r w:rsidR="002C0B9F" w:rsidRPr="00EA12AA">
        <w:rPr>
          <w:rFonts w:ascii="Arial" w:hAnsi="Arial" w:cs="Arial"/>
          <w:sz w:val="20"/>
          <w:szCs w:val="20"/>
        </w:rPr>
        <w:t xml:space="preserve">. 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(wzór załącznik nr </w:t>
      </w:r>
      <w:r w:rsidR="00933C32" w:rsidRPr="00EA12AA">
        <w:rPr>
          <w:rFonts w:ascii="Arial" w:hAnsi="Arial" w:cs="Arial"/>
          <w:sz w:val="20"/>
          <w:szCs w:val="20"/>
        </w:rPr>
        <w:t>3</w:t>
      </w:r>
      <w:r w:rsidR="002C0B9F" w:rsidRPr="00EA12AA">
        <w:rPr>
          <w:rFonts w:ascii="Arial" w:hAnsi="Arial" w:cs="Arial"/>
          <w:sz w:val="20"/>
          <w:szCs w:val="20"/>
        </w:rPr>
        <w:t xml:space="preserve"> do umowy). Zamawiający zastrzega sobie prawo weryfikacji przedkładanych oświadczeń bezpośrednio u podwykonawców. Powyższe dotyczy także sytuacji, kiedy przedmiot umowy realizowany był przez dalszych podwykonawców. </w:t>
      </w:r>
    </w:p>
    <w:p w14:paraId="42A8F317" w14:textId="3AD5AEDF" w:rsidR="002E12B9"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Zamawiający zapłaci wynagrodzenie należne Wykonawcy w ciągu </w:t>
      </w:r>
      <w:r w:rsidR="0057007F" w:rsidRPr="00EA12AA">
        <w:rPr>
          <w:rFonts w:ascii="Arial" w:hAnsi="Arial" w:cs="Arial"/>
          <w:sz w:val="20"/>
          <w:szCs w:val="20"/>
        </w:rPr>
        <w:t>30</w:t>
      </w:r>
      <w:r w:rsidR="002C0B9F" w:rsidRPr="00EA12AA">
        <w:rPr>
          <w:rFonts w:ascii="Arial" w:hAnsi="Arial" w:cs="Arial"/>
          <w:sz w:val="20"/>
          <w:szCs w:val="20"/>
        </w:rPr>
        <w:t xml:space="preserve"> dni od daty doręczenia prawidłowo wystawionej faktury VAT przelewem na konto wskazane na fakturze. </w:t>
      </w:r>
    </w:p>
    <w:p w14:paraId="668281CF" w14:textId="77777777" w:rsidR="005E7D71"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Za dzień zapłaty uważa się dzień obciążenia rachunku Zamawiającego. </w:t>
      </w:r>
    </w:p>
    <w:p w14:paraId="37BAD4D7" w14:textId="77777777" w:rsidR="005E7D71"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Wykonawca może wystawiać ustrukturyzowane faktury elektroniczne w rozumieniu przepisów ustawy z dnia 9 listopada 2018 r. </w:t>
      </w:r>
      <w:r w:rsidR="002C0B9F" w:rsidRPr="00EA12AA">
        <w:rPr>
          <w:rFonts w:ascii="Arial" w:hAnsi="Arial" w:cs="Arial"/>
          <w:i/>
          <w:iCs/>
          <w:sz w:val="20"/>
          <w:szCs w:val="20"/>
        </w:rPr>
        <w:t>o elektronicznym fakturowaniu w zamówieniach publicznych, koncesjach na roboty budowlane lub usługi oraz partnerstwie publiczno-prywatnym</w:t>
      </w:r>
      <w:r w:rsidR="002C0B9F" w:rsidRPr="00EA12AA">
        <w:rPr>
          <w:rFonts w:ascii="Arial" w:hAnsi="Arial" w:cs="Arial"/>
          <w:sz w:val="20"/>
          <w:szCs w:val="20"/>
        </w:rPr>
        <w:t xml:space="preserve"> (Dz.U. z 2020 r. poz. 1666 z późn. zm.), dalej ustawy o fakturowaniu.</w:t>
      </w:r>
    </w:p>
    <w:p w14:paraId="15841280" w14:textId="77777777" w:rsidR="002E12B9"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8</w:t>
      </w:r>
      <w:r w:rsidR="002C0B9F" w:rsidRPr="00EA12AA">
        <w:rPr>
          <w:rFonts w:ascii="Arial" w:hAnsi="Arial" w:cs="Arial"/>
          <w:sz w:val="20"/>
          <w:szCs w:val="20"/>
        </w:rPr>
        <w:t xml:space="preserve">. W przypadku wystawienia faktury, o której mowa w ust. </w:t>
      </w:r>
      <w:r w:rsidR="00C40107" w:rsidRPr="00EA12AA">
        <w:rPr>
          <w:rFonts w:ascii="Arial" w:hAnsi="Arial" w:cs="Arial"/>
          <w:sz w:val="20"/>
          <w:szCs w:val="20"/>
        </w:rPr>
        <w:t xml:space="preserve">7 </w:t>
      </w:r>
      <w:r w:rsidR="002C0B9F" w:rsidRPr="00EA12AA">
        <w:rPr>
          <w:rFonts w:ascii="Arial" w:hAnsi="Arial" w:cs="Arial"/>
          <w:sz w:val="20"/>
          <w:szCs w:val="20"/>
        </w:rPr>
        <w:t xml:space="preserve"> Wykonawca jest obowiązany do wysłania jej do Zamawiającego za pośrednictwem Platformy Elektronicznego Fakturowania, dalej PEF. </w:t>
      </w:r>
    </w:p>
    <w:p w14:paraId="06C67C8A" w14:textId="32A27036" w:rsidR="005E7D71" w:rsidRPr="00EA12AA" w:rsidRDefault="00005924" w:rsidP="008F0132">
      <w:pPr>
        <w:spacing w:after="120" w:line="360" w:lineRule="auto"/>
        <w:jc w:val="both"/>
        <w:rPr>
          <w:rFonts w:ascii="Arial" w:hAnsi="Arial" w:cs="Arial"/>
          <w:sz w:val="20"/>
          <w:szCs w:val="20"/>
        </w:rPr>
      </w:pPr>
      <w:r w:rsidRPr="00EA12AA">
        <w:rPr>
          <w:rFonts w:ascii="Arial" w:hAnsi="Arial" w:cs="Arial"/>
          <w:sz w:val="20"/>
          <w:szCs w:val="20"/>
        </w:rPr>
        <w:t>9</w:t>
      </w:r>
      <w:r w:rsidR="002C0B9F" w:rsidRPr="00EA12AA">
        <w:rPr>
          <w:rFonts w:ascii="Arial" w:hAnsi="Arial" w:cs="Arial"/>
          <w:sz w:val="20"/>
          <w:szCs w:val="20"/>
        </w:rPr>
        <w:t xml:space="preserve">. Wystawiona przez Wykonawcę ustrukturyzowana faktura elektroniczna winna zawierać elementy, </w:t>
      </w:r>
      <w:r w:rsidR="0057007F" w:rsidRPr="00EA12AA">
        <w:rPr>
          <w:rFonts w:ascii="Arial" w:hAnsi="Arial" w:cs="Arial"/>
          <w:sz w:val="20"/>
          <w:szCs w:val="20"/>
        </w:rPr>
        <w:br/>
      </w:r>
      <w:r w:rsidR="002C0B9F" w:rsidRPr="00EA12AA">
        <w:rPr>
          <w:rFonts w:ascii="Arial" w:hAnsi="Arial" w:cs="Arial"/>
          <w:sz w:val="20"/>
          <w:szCs w:val="20"/>
        </w:rPr>
        <w:t xml:space="preserve">o których mowa w art. 6 ustawy o fakturowaniu oraz winna zawierać numer umowy, której dotyczy. </w:t>
      </w:r>
    </w:p>
    <w:p w14:paraId="07A46AEA"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0</w:t>
      </w:r>
      <w:r w:rsidRPr="00EA12AA">
        <w:rPr>
          <w:rFonts w:ascii="Arial" w:hAnsi="Arial" w:cs="Arial"/>
          <w:sz w:val="20"/>
          <w:szCs w:val="20"/>
        </w:rPr>
        <w:t xml:space="preserve">. Przy wystawianiu Zamawiającemu ustrukturyzowanej faktury elektronicznej za pośrednictwem PEF należy podać NIP Zamawiającego </w:t>
      </w:r>
      <w:r w:rsidR="00467D13" w:rsidRPr="00EA12AA">
        <w:rPr>
          <w:rFonts w:ascii="Arial" w:hAnsi="Arial" w:cs="Arial"/>
          <w:sz w:val="20"/>
          <w:szCs w:val="20"/>
          <w:shd w:val="clear" w:color="auto" w:fill="FFFFFF"/>
        </w:rPr>
        <w:t>8331346564</w:t>
      </w:r>
      <w:r w:rsidR="008F134F" w:rsidRPr="00EA12AA">
        <w:rPr>
          <w:rFonts w:ascii="Arial" w:hAnsi="Arial" w:cs="Arial"/>
          <w:sz w:val="20"/>
          <w:szCs w:val="20"/>
        </w:rPr>
        <w:t>.</w:t>
      </w:r>
    </w:p>
    <w:p w14:paraId="49A65000"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1</w:t>
      </w:r>
      <w:r w:rsidRPr="00EA12AA">
        <w:rPr>
          <w:rFonts w:ascii="Arial" w:hAnsi="Arial" w:cs="Arial"/>
          <w:sz w:val="20"/>
          <w:szCs w:val="20"/>
        </w:rPr>
        <w:t xml:space="preserve">. Za chwilę doręczenia ustrukturyzowanej faktury elektronicznej uznawać się będzie chwilę wprowadzenia prawidłowo wystawionej faktury, zawierającej wszystkie elementy, o których mowa w ust. </w:t>
      </w:r>
      <w:r w:rsidR="00005924" w:rsidRPr="00EA12AA">
        <w:rPr>
          <w:rFonts w:ascii="Arial" w:hAnsi="Arial" w:cs="Arial"/>
          <w:sz w:val="20"/>
          <w:szCs w:val="20"/>
        </w:rPr>
        <w:t>9</w:t>
      </w:r>
      <w:r w:rsidRPr="00EA12AA">
        <w:rPr>
          <w:rFonts w:ascii="Arial" w:hAnsi="Arial" w:cs="Arial"/>
          <w:sz w:val="20"/>
          <w:szCs w:val="20"/>
        </w:rPr>
        <w:t xml:space="preserve">, do konta Zamawiającego na PEF, w sposób umożliwiający Zamawiającemu zapoznanie się z jej treścią. </w:t>
      </w:r>
    </w:p>
    <w:p w14:paraId="0C57E44C" w14:textId="017C73F6"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2</w:t>
      </w:r>
      <w:r w:rsidRPr="00EA12AA">
        <w:rPr>
          <w:rFonts w:ascii="Arial" w:hAnsi="Arial" w:cs="Arial"/>
          <w:sz w:val="20"/>
          <w:szCs w:val="20"/>
        </w:rPr>
        <w:t xml:space="preserve">. W przypadku wystawienia faktury w formie pisemnej, prawidłowo wystawiona faktura powinna być doręczona do </w:t>
      </w:r>
      <w:r w:rsidR="0057007F" w:rsidRPr="00EA12AA">
        <w:rPr>
          <w:rFonts w:ascii="Arial" w:hAnsi="Arial" w:cs="Arial"/>
          <w:sz w:val="20"/>
          <w:szCs w:val="20"/>
        </w:rPr>
        <w:t>sekretariatu</w:t>
      </w:r>
      <w:r w:rsidRPr="00EA12AA">
        <w:rPr>
          <w:rFonts w:ascii="Arial" w:hAnsi="Arial" w:cs="Arial"/>
          <w:sz w:val="20"/>
          <w:szCs w:val="20"/>
        </w:rPr>
        <w:t xml:space="preserve"> Zamawiającego w godzinach od 7:</w:t>
      </w:r>
      <w:r w:rsidR="005E7D71" w:rsidRPr="00EA12AA">
        <w:rPr>
          <w:rFonts w:ascii="Arial" w:hAnsi="Arial" w:cs="Arial"/>
          <w:sz w:val="20"/>
          <w:szCs w:val="20"/>
        </w:rPr>
        <w:t>05</w:t>
      </w:r>
      <w:r w:rsidRPr="00EA12AA">
        <w:rPr>
          <w:rFonts w:ascii="Arial" w:hAnsi="Arial" w:cs="Arial"/>
          <w:sz w:val="20"/>
          <w:szCs w:val="20"/>
        </w:rPr>
        <w:t xml:space="preserve"> do 15:</w:t>
      </w:r>
      <w:r w:rsidR="005E7D71" w:rsidRPr="00EA12AA">
        <w:rPr>
          <w:rFonts w:ascii="Arial" w:hAnsi="Arial" w:cs="Arial"/>
          <w:sz w:val="20"/>
          <w:szCs w:val="20"/>
        </w:rPr>
        <w:t>05</w:t>
      </w:r>
      <w:r w:rsidRPr="00EA12AA">
        <w:rPr>
          <w:rFonts w:ascii="Arial" w:hAnsi="Arial" w:cs="Arial"/>
          <w:sz w:val="20"/>
          <w:szCs w:val="20"/>
        </w:rPr>
        <w:t xml:space="preserve"> w dni robocze. </w:t>
      </w:r>
    </w:p>
    <w:p w14:paraId="22DDF859" w14:textId="081E8473"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1</w:t>
      </w:r>
      <w:r w:rsidR="00005924" w:rsidRPr="00EA12AA">
        <w:rPr>
          <w:rFonts w:ascii="Arial" w:hAnsi="Arial" w:cs="Arial"/>
          <w:sz w:val="20"/>
          <w:szCs w:val="20"/>
        </w:rPr>
        <w:t>3</w:t>
      </w:r>
      <w:r w:rsidRPr="00EA12AA">
        <w:rPr>
          <w:rFonts w:ascii="Arial" w:hAnsi="Arial" w:cs="Arial"/>
          <w:sz w:val="20"/>
          <w:szCs w:val="20"/>
        </w:rPr>
        <w:t>. Wykonawca oświadcza, że rachunek bankowy, na który Zamawiający uiści wynagrodzenie będzie zgodny z „białą listą podatników VAT”, prowadzoną przez Szefa Krajowej Administracji Skarbowej na podstawie art. 96b ustawy z dnia 11 marca 2004 r</w:t>
      </w:r>
      <w:r w:rsidRPr="00EA12AA">
        <w:rPr>
          <w:rFonts w:ascii="Arial" w:hAnsi="Arial" w:cs="Arial"/>
          <w:i/>
          <w:iCs/>
          <w:sz w:val="20"/>
          <w:szCs w:val="20"/>
        </w:rPr>
        <w:t>. o podatku od towarów i usług</w:t>
      </w:r>
      <w:r w:rsidRPr="00EA12AA">
        <w:rPr>
          <w:rFonts w:ascii="Arial" w:hAnsi="Arial" w:cs="Arial"/>
          <w:sz w:val="20"/>
          <w:szCs w:val="20"/>
        </w:rPr>
        <w:t xml:space="preserve"> (Dz.U. z 202</w:t>
      </w:r>
      <w:r w:rsidR="00E203DA" w:rsidRPr="00EA12AA">
        <w:rPr>
          <w:rFonts w:ascii="Arial" w:hAnsi="Arial" w:cs="Arial"/>
          <w:sz w:val="20"/>
          <w:szCs w:val="20"/>
        </w:rPr>
        <w:t>4</w:t>
      </w:r>
      <w:r w:rsidR="00AB56BB" w:rsidRPr="00EA12AA">
        <w:rPr>
          <w:rFonts w:ascii="Arial" w:hAnsi="Arial" w:cs="Arial"/>
          <w:sz w:val="20"/>
          <w:szCs w:val="20"/>
        </w:rPr>
        <w:t xml:space="preserve"> </w:t>
      </w:r>
      <w:r w:rsidRPr="00EA12AA">
        <w:rPr>
          <w:rFonts w:ascii="Arial" w:hAnsi="Arial" w:cs="Arial"/>
          <w:sz w:val="20"/>
          <w:szCs w:val="20"/>
        </w:rPr>
        <w:t xml:space="preserve">r. poz. </w:t>
      </w:r>
      <w:r w:rsidR="00E203DA" w:rsidRPr="00EA12AA">
        <w:rPr>
          <w:rFonts w:ascii="Arial" w:hAnsi="Arial" w:cs="Arial"/>
          <w:sz w:val="20"/>
          <w:szCs w:val="20"/>
        </w:rPr>
        <w:t>361</w:t>
      </w:r>
      <w:r w:rsidRPr="00EA12AA">
        <w:rPr>
          <w:rFonts w:ascii="Arial" w:hAnsi="Arial" w:cs="Arial"/>
          <w:sz w:val="20"/>
          <w:szCs w:val="20"/>
        </w:rPr>
        <w:t xml:space="preserve"> z </w:t>
      </w:r>
      <w:proofErr w:type="spellStart"/>
      <w:r w:rsidRPr="00EA12AA">
        <w:rPr>
          <w:rFonts w:ascii="Arial" w:hAnsi="Arial" w:cs="Arial"/>
          <w:sz w:val="20"/>
          <w:szCs w:val="20"/>
        </w:rPr>
        <w:t>poźn</w:t>
      </w:r>
      <w:proofErr w:type="spellEnd"/>
      <w:r w:rsidRPr="00EA12AA">
        <w:rPr>
          <w:rFonts w:ascii="Arial" w:hAnsi="Arial" w:cs="Arial"/>
          <w:sz w:val="20"/>
          <w:szCs w:val="20"/>
        </w:rPr>
        <w:t xml:space="preserve">. zm.). </w:t>
      </w:r>
    </w:p>
    <w:p w14:paraId="388D45C6"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4</w:t>
      </w:r>
      <w:r w:rsidRPr="00EA12AA">
        <w:rPr>
          <w:rFonts w:ascii="Arial" w:hAnsi="Arial" w:cs="Arial"/>
          <w:sz w:val="20"/>
          <w:szCs w:val="20"/>
        </w:rPr>
        <w:t xml:space="preserve">. Zamawiający zastrzega sobie prawo potrąceń z należności Wykonawcy z tytułu kar umownych lub dokonania bezpośredniej płatności na rzecz podwykonawców lub dalszych podwykonawców, na co Wykonawca wyraża zgodę. </w:t>
      </w:r>
    </w:p>
    <w:p w14:paraId="1EBA95CC" w14:textId="0B93F85E"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5</w:t>
      </w:r>
      <w:r w:rsidRPr="00EA12AA">
        <w:rPr>
          <w:rFonts w:ascii="Arial" w:hAnsi="Arial" w:cs="Arial"/>
          <w:sz w:val="20"/>
          <w:szCs w:val="20"/>
        </w:rPr>
        <w:t xml:space="preserve">. Bezpośrednia zapłata obejmuje wyłącznie należne wynagrodzenie, bez odsetek należnych podwykonawcy lub dalszemu podwykonawcy, po zaakceptowaniu przez Zamawiającego umowy </w:t>
      </w:r>
      <w:r w:rsidR="0057007F" w:rsidRPr="00EA12AA">
        <w:rPr>
          <w:rFonts w:ascii="Arial" w:hAnsi="Arial" w:cs="Arial"/>
          <w:sz w:val="20"/>
          <w:szCs w:val="20"/>
        </w:rPr>
        <w:br/>
      </w:r>
      <w:r w:rsidRPr="00EA12AA">
        <w:rPr>
          <w:rFonts w:ascii="Arial" w:hAnsi="Arial" w:cs="Arial"/>
          <w:sz w:val="20"/>
          <w:szCs w:val="20"/>
        </w:rPr>
        <w:t xml:space="preserve">o podwykonawstwo, której przedmiotem są roboty budowlane </w:t>
      </w:r>
      <w:r w:rsidR="000E0A4C" w:rsidRPr="00EA12AA">
        <w:rPr>
          <w:rFonts w:ascii="Arial" w:hAnsi="Arial" w:cs="Arial"/>
          <w:sz w:val="20"/>
          <w:szCs w:val="20"/>
        </w:rPr>
        <w:t xml:space="preserve">obejmujące przedmiot umowy </w:t>
      </w:r>
      <w:r w:rsidRPr="00EA12AA">
        <w:rPr>
          <w:rFonts w:ascii="Arial" w:hAnsi="Arial" w:cs="Arial"/>
          <w:sz w:val="20"/>
          <w:szCs w:val="20"/>
        </w:rPr>
        <w:t xml:space="preserve">lub po przedłożeniu Zamawiającemu poświadczonej za zgodność z oryginałem kopii umowy </w:t>
      </w:r>
      <w:r w:rsidR="0057007F" w:rsidRPr="00EA12AA">
        <w:rPr>
          <w:rFonts w:ascii="Arial" w:hAnsi="Arial" w:cs="Arial"/>
          <w:sz w:val="20"/>
          <w:szCs w:val="20"/>
        </w:rPr>
        <w:br/>
      </w:r>
      <w:r w:rsidRPr="00EA12AA">
        <w:rPr>
          <w:rFonts w:ascii="Arial" w:hAnsi="Arial" w:cs="Arial"/>
          <w:sz w:val="20"/>
          <w:szCs w:val="20"/>
        </w:rPr>
        <w:t>o podwykonawstwo, której prz</w:t>
      </w:r>
      <w:r w:rsidR="000E0A4C" w:rsidRPr="00EA12AA">
        <w:rPr>
          <w:rFonts w:ascii="Arial" w:hAnsi="Arial" w:cs="Arial"/>
          <w:sz w:val="20"/>
          <w:szCs w:val="20"/>
        </w:rPr>
        <w:t>edmiotem są dostawy lub usługi niezbędne do wykonania umowy.</w:t>
      </w:r>
    </w:p>
    <w:p w14:paraId="771176EB"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6</w:t>
      </w:r>
      <w:r w:rsidRPr="00EA12AA">
        <w:rPr>
          <w:rFonts w:ascii="Arial" w:hAnsi="Arial" w:cs="Arial"/>
          <w:sz w:val="20"/>
          <w:szCs w:val="20"/>
        </w:rPr>
        <w:t xml:space="preserve">. Przed dokonaniem bezpośredniej zapłaty Zamawiający jest zobowiązany umożliwić Wykonawcy zgłoszenie pisemnych uwag dotyczących zasadności bezpośredniej zapłaty wynagrodzenia podwykonawcy lub dalszemu podwykonawcy. Zamawiający informuje Wykonawcę o terminie zgłaszania uwag nie krótszym niż 7 dni od dnia doręczenia tej informacji. </w:t>
      </w:r>
    </w:p>
    <w:p w14:paraId="740BFDF8"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005924" w:rsidRPr="00EA12AA">
        <w:rPr>
          <w:rFonts w:ascii="Arial" w:hAnsi="Arial" w:cs="Arial"/>
          <w:sz w:val="20"/>
          <w:szCs w:val="20"/>
        </w:rPr>
        <w:t>7</w:t>
      </w:r>
      <w:r w:rsidRPr="00EA12AA">
        <w:rPr>
          <w:rFonts w:ascii="Arial" w:hAnsi="Arial" w:cs="Arial"/>
          <w:sz w:val="20"/>
          <w:szCs w:val="20"/>
        </w:rPr>
        <w:t>. W przypadku zgłoszenia uwag, o których mowa w ust. 1</w:t>
      </w:r>
      <w:r w:rsidR="00005924" w:rsidRPr="00EA12AA">
        <w:rPr>
          <w:rFonts w:ascii="Arial" w:hAnsi="Arial" w:cs="Arial"/>
          <w:sz w:val="20"/>
          <w:szCs w:val="20"/>
        </w:rPr>
        <w:t>6</w:t>
      </w:r>
      <w:r w:rsidRPr="00EA12AA">
        <w:rPr>
          <w:rFonts w:ascii="Arial" w:hAnsi="Arial" w:cs="Arial"/>
          <w:sz w:val="20"/>
          <w:szCs w:val="20"/>
        </w:rPr>
        <w:t xml:space="preserve">, w terminie wskazanym przez Zamawiającego, Zamawiający może: </w:t>
      </w:r>
    </w:p>
    <w:p w14:paraId="0B1B02D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nie dokonać bezpośredniej zapłaty wynagrodzenia podwykonawcy lub dalszemu podwykonawcy, jeżeli Wykonawca wykaże niezasadność takiej zapłaty, albo </w:t>
      </w:r>
    </w:p>
    <w:p w14:paraId="2647B8CF"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889AF79"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dokonać bezpośredniej zapłaty wynagrodzenia podwykonawcy lub dalszemu podwykonawcy, jeżeli podwykonawca lub dalszy podwykonawca wykaże zasadność takiej zapłaty. </w:t>
      </w:r>
    </w:p>
    <w:p w14:paraId="78EF6DE7" w14:textId="1ED5AB1B" w:rsidR="00302266" w:rsidRPr="00EA12AA" w:rsidRDefault="00302266" w:rsidP="009143B6">
      <w:pPr>
        <w:widowControl w:val="0"/>
        <w:suppressAutoHyphens/>
        <w:spacing w:after="120" w:line="360" w:lineRule="auto"/>
        <w:ind w:left="284" w:hanging="284"/>
        <w:contextualSpacing/>
        <w:jc w:val="center"/>
        <w:rPr>
          <w:rFonts w:ascii="Arial" w:hAnsi="Arial" w:cs="Arial"/>
          <w:b/>
          <w:sz w:val="20"/>
          <w:szCs w:val="20"/>
        </w:rPr>
      </w:pPr>
      <w:r w:rsidRPr="00EA12AA">
        <w:rPr>
          <w:rFonts w:ascii="Arial" w:hAnsi="Arial" w:cs="Arial"/>
          <w:b/>
          <w:sz w:val="20"/>
          <w:szCs w:val="20"/>
        </w:rPr>
        <w:t>§ </w:t>
      </w:r>
      <w:r w:rsidR="00162420" w:rsidRPr="00EA12AA">
        <w:rPr>
          <w:rFonts w:ascii="Arial" w:hAnsi="Arial" w:cs="Arial"/>
          <w:b/>
          <w:sz w:val="20"/>
          <w:szCs w:val="20"/>
        </w:rPr>
        <w:t xml:space="preserve">7. </w:t>
      </w:r>
      <w:r w:rsidRPr="00EA12AA">
        <w:rPr>
          <w:rFonts w:ascii="Arial" w:hAnsi="Arial" w:cs="Arial"/>
          <w:b/>
          <w:sz w:val="20"/>
          <w:szCs w:val="20"/>
        </w:rPr>
        <w:t>Waloryzacja wynagrodzenia</w:t>
      </w:r>
    </w:p>
    <w:p w14:paraId="181668B3" w14:textId="7A9A2BD5" w:rsidR="00302266" w:rsidRPr="00EA12AA" w:rsidRDefault="00302266" w:rsidP="009143B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1.</w:t>
      </w:r>
      <w:r w:rsidRPr="00EA12AA">
        <w:rPr>
          <w:rFonts w:ascii="Arial" w:hAnsi="Arial" w:cs="Arial"/>
          <w:b/>
          <w:sz w:val="20"/>
          <w:szCs w:val="20"/>
        </w:rPr>
        <w:tab/>
      </w:r>
      <w:r w:rsidRPr="00EA12AA">
        <w:rPr>
          <w:rFonts w:ascii="Arial" w:hAnsi="Arial" w:cs="Arial"/>
          <w:bCs/>
          <w:sz w:val="20"/>
          <w:szCs w:val="20"/>
        </w:rPr>
        <w:t xml:space="preserve">Zamawiający dopuszcza zmiany istotnych postanowień niniejszej umowy w zakresie ceny określonej  w § </w:t>
      </w:r>
      <w:r w:rsidR="00162420" w:rsidRPr="00EA12AA">
        <w:rPr>
          <w:rFonts w:ascii="Arial" w:hAnsi="Arial" w:cs="Arial"/>
          <w:bCs/>
          <w:sz w:val="20"/>
          <w:szCs w:val="20"/>
        </w:rPr>
        <w:t>6</w:t>
      </w:r>
      <w:r w:rsidRPr="00EA12AA">
        <w:rPr>
          <w:rFonts w:ascii="Arial" w:hAnsi="Arial" w:cs="Arial"/>
          <w:bCs/>
          <w:sz w:val="20"/>
          <w:szCs w:val="20"/>
        </w:rPr>
        <w:t xml:space="preserve"> ust. 1 w stosunku do treści oferty, na podstawie której dokonano wyboru Wykonawcy, </w:t>
      </w:r>
      <w:r w:rsidR="0057007F" w:rsidRPr="00EA12AA">
        <w:rPr>
          <w:rFonts w:ascii="Arial" w:hAnsi="Arial" w:cs="Arial"/>
          <w:bCs/>
          <w:sz w:val="20"/>
          <w:szCs w:val="20"/>
        </w:rPr>
        <w:br/>
      </w:r>
      <w:r w:rsidRPr="00EA12AA">
        <w:rPr>
          <w:rFonts w:ascii="Arial" w:hAnsi="Arial" w:cs="Arial"/>
          <w:bCs/>
          <w:sz w:val="20"/>
          <w:szCs w:val="20"/>
        </w:rPr>
        <w:t>w przypadku zaistnienia jednej z następujących okoliczności</w:t>
      </w:r>
      <w:r w:rsidR="0057007F" w:rsidRPr="00EA12AA">
        <w:rPr>
          <w:rFonts w:ascii="Arial" w:hAnsi="Arial" w:cs="Arial"/>
          <w:bCs/>
          <w:sz w:val="20"/>
          <w:szCs w:val="20"/>
        </w:rPr>
        <w:t>:</w:t>
      </w:r>
    </w:p>
    <w:p w14:paraId="2EBB5F37" w14:textId="4EE7CA76" w:rsidR="00302266" w:rsidRPr="00EA12AA" w:rsidRDefault="00302266" w:rsidP="009143B6">
      <w:pPr>
        <w:widowControl w:val="0"/>
        <w:suppressAutoHyphens/>
        <w:spacing w:after="120" w:line="360" w:lineRule="auto"/>
        <w:ind w:left="709" w:hanging="284"/>
        <w:contextualSpacing/>
        <w:jc w:val="both"/>
        <w:rPr>
          <w:rFonts w:ascii="Arial" w:hAnsi="Arial" w:cs="Arial"/>
          <w:bCs/>
          <w:sz w:val="20"/>
          <w:szCs w:val="20"/>
        </w:rPr>
      </w:pPr>
      <w:r w:rsidRPr="00EA12AA">
        <w:rPr>
          <w:rFonts w:ascii="Arial" w:hAnsi="Arial" w:cs="Arial"/>
          <w:bCs/>
          <w:sz w:val="20"/>
          <w:szCs w:val="20"/>
        </w:rPr>
        <w:t>1)</w:t>
      </w:r>
      <w:r w:rsidRPr="00EA12AA">
        <w:rPr>
          <w:rFonts w:ascii="Arial" w:hAnsi="Arial" w:cs="Arial"/>
          <w:bCs/>
          <w:sz w:val="20"/>
          <w:szCs w:val="20"/>
        </w:rPr>
        <w:tab/>
        <w:t>zmiany stawki podatku od towarów i usług lub podatku akcyzowego</w:t>
      </w:r>
      <w:r w:rsidR="0057007F" w:rsidRPr="00EA12AA">
        <w:rPr>
          <w:rFonts w:ascii="Arial" w:hAnsi="Arial" w:cs="Arial"/>
          <w:bCs/>
          <w:sz w:val="20"/>
          <w:szCs w:val="20"/>
        </w:rPr>
        <w:t>;</w:t>
      </w:r>
    </w:p>
    <w:p w14:paraId="65407FB2" w14:textId="0F2F466C" w:rsidR="00302266" w:rsidRPr="00EA12AA" w:rsidRDefault="00302266" w:rsidP="009143B6">
      <w:pPr>
        <w:widowControl w:val="0"/>
        <w:suppressAutoHyphens/>
        <w:spacing w:after="120" w:line="360" w:lineRule="auto"/>
        <w:ind w:left="709" w:hanging="284"/>
        <w:contextualSpacing/>
        <w:jc w:val="both"/>
        <w:rPr>
          <w:rFonts w:ascii="Arial" w:hAnsi="Arial" w:cs="Arial"/>
          <w:bCs/>
          <w:i/>
          <w:iCs/>
          <w:sz w:val="20"/>
          <w:szCs w:val="20"/>
        </w:rPr>
      </w:pPr>
      <w:r w:rsidRPr="00EA12AA">
        <w:rPr>
          <w:rFonts w:ascii="Arial" w:hAnsi="Arial" w:cs="Arial"/>
          <w:bCs/>
          <w:sz w:val="20"/>
          <w:szCs w:val="20"/>
        </w:rPr>
        <w:t>2)</w:t>
      </w:r>
      <w:r w:rsidRPr="00EA12AA">
        <w:rPr>
          <w:rFonts w:ascii="Arial" w:hAnsi="Arial" w:cs="Arial"/>
          <w:bCs/>
          <w:sz w:val="20"/>
          <w:szCs w:val="20"/>
        </w:rPr>
        <w:tab/>
        <w:t>zmiany wysokości minimalnego wynagrodzenia za pracę albo minimalnej stawki godzinowej, ustalonych na podstawie ustawy z dnia 10 października 2002</w:t>
      </w:r>
      <w:r w:rsidR="0057007F" w:rsidRPr="00EA12AA">
        <w:rPr>
          <w:rFonts w:ascii="Arial" w:hAnsi="Arial" w:cs="Arial"/>
          <w:bCs/>
          <w:sz w:val="20"/>
          <w:szCs w:val="20"/>
        </w:rPr>
        <w:t xml:space="preserve"> r.</w:t>
      </w:r>
      <w:r w:rsidRPr="00EA12AA">
        <w:rPr>
          <w:rFonts w:ascii="Arial" w:hAnsi="Arial" w:cs="Arial"/>
          <w:bCs/>
          <w:sz w:val="20"/>
          <w:szCs w:val="20"/>
        </w:rPr>
        <w:t xml:space="preserve"> </w:t>
      </w:r>
      <w:r w:rsidRPr="00EA12AA">
        <w:rPr>
          <w:rFonts w:ascii="Arial" w:hAnsi="Arial" w:cs="Arial"/>
          <w:bCs/>
          <w:i/>
          <w:iCs/>
          <w:sz w:val="20"/>
          <w:szCs w:val="20"/>
        </w:rPr>
        <w:t xml:space="preserve">o minimalnym wynagrodzeniu </w:t>
      </w:r>
      <w:r w:rsidR="00C9166E" w:rsidRPr="00EA12AA">
        <w:rPr>
          <w:rFonts w:ascii="Arial" w:hAnsi="Arial" w:cs="Arial"/>
          <w:bCs/>
          <w:i/>
          <w:iCs/>
          <w:sz w:val="20"/>
          <w:szCs w:val="20"/>
        </w:rPr>
        <w:t xml:space="preserve">za pracę </w:t>
      </w:r>
      <w:r w:rsidR="00C9166E" w:rsidRPr="00EA12AA">
        <w:rPr>
          <w:rFonts w:ascii="Arial" w:hAnsi="Arial" w:cs="Arial"/>
          <w:bCs/>
          <w:sz w:val="20"/>
          <w:szCs w:val="20"/>
        </w:rPr>
        <w:t>(Dz.U. z 2020 r. poz. 2207 z późn. zm.)</w:t>
      </w:r>
      <w:r w:rsidR="0057007F" w:rsidRPr="00EA12AA">
        <w:rPr>
          <w:rFonts w:ascii="Arial" w:hAnsi="Arial" w:cs="Arial"/>
          <w:bCs/>
          <w:sz w:val="20"/>
          <w:szCs w:val="20"/>
        </w:rPr>
        <w:t>;</w:t>
      </w:r>
      <w:r w:rsidRPr="00EA12AA">
        <w:rPr>
          <w:rFonts w:ascii="Arial" w:hAnsi="Arial" w:cs="Arial"/>
          <w:bCs/>
          <w:i/>
          <w:iCs/>
          <w:sz w:val="20"/>
          <w:szCs w:val="20"/>
        </w:rPr>
        <w:t xml:space="preserve"> </w:t>
      </w:r>
    </w:p>
    <w:p w14:paraId="766FAAC6" w14:textId="417A5D19" w:rsidR="00302266" w:rsidRPr="00EA12AA" w:rsidRDefault="00302266" w:rsidP="009143B6">
      <w:pPr>
        <w:widowControl w:val="0"/>
        <w:suppressAutoHyphens/>
        <w:spacing w:after="120" w:line="360" w:lineRule="auto"/>
        <w:ind w:left="709" w:hanging="284"/>
        <w:contextualSpacing/>
        <w:jc w:val="both"/>
        <w:rPr>
          <w:rFonts w:ascii="Arial" w:hAnsi="Arial" w:cs="Arial"/>
          <w:bCs/>
          <w:sz w:val="20"/>
          <w:szCs w:val="20"/>
        </w:rPr>
      </w:pPr>
      <w:r w:rsidRPr="00EA12AA">
        <w:rPr>
          <w:rFonts w:ascii="Arial" w:hAnsi="Arial" w:cs="Arial"/>
          <w:bCs/>
          <w:sz w:val="20"/>
          <w:szCs w:val="20"/>
        </w:rPr>
        <w:lastRenderedPageBreak/>
        <w:t>3)</w:t>
      </w:r>
      <w:r w:rsidRPr="00EA12AA">
        <w:rPr>
          <w:rFonts w:ascii="Arial" w:hAnsi="Arial" w:cs="Arial"/>
          <w:bCs/>
          <w:sz w:val="20"/>
          <w:szCs w:val="20"/>
        </w:rPr>
        <w:tab/>
        <w:t>zmiany zasad podlegania ubezpieczeniu społecznemu lub ubezpieczeniu zdrowotnemu lub wysokości stawki składki na ubezpieczanie społeczne lub zdrowotne</w:t>
      </w:r>
      <w:r w:rsidR="0057007F" w:rsidRPr="00EA12AA">
        <w:rPr>
          <w:rFonts w:ascii="Arial" w:hAnsi="Arial" w:cs="Arial"/>
          <w:bCs/>
          <w:sz w:val="20"/>
          <w:szCs w:val="20"/>
        </w:rPr>
        <w:t>;</w:t>
      </w:r>
    </w:p>
    <w:p w14:paraId="34F76956" w14:textId="0EF50A14" w:rsidR="00302266" w:rsidRPr="00EA12AA" w:rsidRDefault="00302266" w:rsidP="009143B6">
      <w:pPr>
        <w:widowControl w:val="0"/>
        <w:suppressAutoHyphens/>
        <w:spacing w:after="120" w:line="360" w:lineRule="auto"/>
        <w:ind w:left="709" w:hanging="284"/>
        <w:contextualSpacing/>
        <w:jc w:val="both"/>
        <w:rPr>
          <w:rFonts w:ascii="Arial" w:hAnsi="Arial" w:cs="Arial"/>
          <w:bCs/>
          <w:sz w:val="20"/>
          <w:szCs w:val="20"/>
        </w:rPr>
      </w:pPr>
      <w:r w:rsidRPr="00EA12AA">
        <w:rPr>
          <w:rFonts w:ascii="Arial" w:hAnsi="Arial" w:cs="Arial"/>
          <w:bCs/>
          <w:sz w:val="20"/>
          <w:szCs w:val="20"/>
        </w:rPr>
        <w:t>4)</w:t>
      </w:r>
      <w:r w:rsidRPr="00EA12AA">
        <w:rPr>
          <w:rFonts w:ascii="Arial" w:hAnsi="Arial" w:cs="Arial"/>
          <w:bCs/>
          <w:sz w:val="20"/>
          <w:szCs w:val="20"/>
        </w:rPr>
        <w:tab/>
        <w:t>zmiany zasad gromadzenia i wysokości wpłat do pracowniczych planów Kapitałowych o których mowa w ustawie z dnia 4 października 2018 r</w:t>
      </w:r>
      <w:r w:rsidR="0057007F" w:rsidRPr="00EA12AA">
        <w:rPr>
          <w:rFonts w:ascii="Arial" w:hAnsi="Arial" w:cs="Arial"/>
          <w:bCs/>
          <w:sz w:val="20"/>
          <w:szCs w:val="20"/>
        </w:rPr>
        <w:t xml:space="preserve">. </w:t>
      </w:r>
      <w:r w:rsidRPr="00EA12AA">
        <w:rPr>
          <w:rFonts w:ascii="Arial" w:hAnsi="Arial" w:cs="Arial"/>
          <w:bCs/>
          <w:i/>
          <w:iCs/>
          <w:sz w:val="20"/>
          <w:szCs w:val="20"/>
        </w:rPr>
        <w:t xml:space="preserve">o pracowniczych planach kapitałowych </w:t>
      </w:r>
      <w:r w:rsidRPr="00EA12AA">
        <w:rPr>
          <w:rFonts w:ascii="Arial" w:hAnsi="Arial" w:cs="Arial"/>
          <w:bCs/>
          <w:sz w:val="20"/>
          <w:szCs w:val="20"/>
        </w:rPr>
        <w:t xml:space="preserve">(Dz.U. </w:t>
      </w:r>
      <w:r w:rsidR="0057007F" w:rsidRPr="00EA12AA">
        <w:rPr>
          <w:rFonts w:ascii="Arial" w:hAnsi="Arial" w:cs="Arial"/>
          <w:bCs/>
          <w:sz w:val="20"/>
          <w:szCs w:val="20"/>
        </w:rPr>
        <w:br/>
      </w:r>
      <w:r w:rsidR="00046CA2" w:rsidRPr="00EA12AA">
        <w:rPr>
          <w:rFonts w:ascii="Arial" w:hAnsi="Arial" w:cs="Arial"/>
          <w:bCs/>
          <w:sz w:val="20"/>
          <w:szCs w:val="20"/>
        </w:rPr>
        <w:t>z 2023 r. poz. 46</w:t>
      </w:r>
      <w:r w:rsidRPr="00EA12AA">
        <w:rPr>
          <w:rFonts w:ascii="Arial" w:hAnsi="Arial" w:cs="Arial"/>
          <w:bCs/>
          <w:sz w:val="20"/>
          <w:szCs w:val="20"/>
        </w:rPr>
        <w:t xml:space="preserve"> ze zm.).</w:t>
      </w:r>
    </w:p>
    <w:p w14:paraId="1290E861" w14:textId="6388323E" w:rsidR="00302266" w:rsidRPr="00EA12AA" w:rsidRDefault="00302266" w:rsidP="009143B6">
      <w:pPr>
        <w:widowControl w:val="0"/>
        <w:suppressAutoHyphens/>
        <w:spacing w:after="120" w:line="360" w:lineRule="auto"/>
        <w:ind w:left="709" w:hanging="284"/>
        <w:contextualSpacing/>
        <w:jc w:val="both"/>
        <w:rPr>
          <w:rFonts w:ascii="Arial" w:hAnsi="Arial" w:cs="Arial"/>
          <w:bCs/>
          <w:sz w:val="20"/>
          <w:szCs w:val="20"/>
        </w:rPr>
      </w:pPr>
      <w:r w:rsidRPr="00EA12AA">
        <w:rPr>
          <w:rFonts w:ascii="Arial" w:hAnsi="Arial" w:cs="Arial"/>
          <w:bCs/>
          <w:sz w:val="20"/>
          <w:szCs w:val="20"/>
        </w:rPr>
        <w:t xml:space="preserve">5) </w:t>
      </w:r>
      <w:r w:rsidR="0057007F" w:rsidRPr="00EA12AA">
        <w:rPr>
          <w:rFonts w:ascii="Arial" w:hAnsi="Arial" w:cs="Arial"/>
          <w:bCs/>
          <w:sz w:val="20"/>
          <w:szCs w:val="20"/>
        </w:rPr>
        <w:t xml:space="preserve"> </w:t>
      </w:r>
      <w:r w:rsidRPr="00EA12AA">
        <w:rPr>
          <w:rFonts w:ascii="Arial" w:hAnsi="Arial" w:cs="Arial"/>
          <w:bCs/>
          <w:sz w:val="20"/>
          <w:szCs w:val="20"/>
        </w:rPr>
        <w:t>istotnej zmiany cen materiałów lub kosztów związanych z realizacją zamówienia w stosunku do cen lub kosztów właściwych na dzień składania oferty</w:t>
      </w:r>
      <w:r w:rsidR="0057007F" w:rsidRPr="00EA12AA">
        <w:rPr>
          <w:rFonts w:ascii="Arial" w:hAnsi="Arial" w:cs="Arial"/>
          <w:bCs/>
          <w:sz w:val="20"/>
          <w:szCs w:val="20"/>
        </w:rPr>
        <w:t>.</w:t>
      </w:r>
    </w:p>
    <w:p w14:paraId="5C2F8670" w14:textId="77777777" w:rsidR="00302266" w:rsidRPr="00EA12AA" w:rsidRDefault="00302266" w:rsidP="009143B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2.</w:t>
      </w:r>
      <w:r w:rsidRPr="00EA12AA">
        <w:rPr>
          <w:rFonts w:ascii="Arial" w:hAnsi="Arial" w:cs="Arial"/>
          <w:bCs/>
          <w:sz w:val="20"/>
          <w:szCs w:val="20"/>
        </w:rPr>
        <w:tab/>
        <w:t>Zamawiający może dokonać zmian tylko i wyłącznie jeżeli zmiany określone w ust. 1 pkt 1-5 powodują wzrost kosztów realizacji zamówienia.</w:t>
      </w:r>
    </w:p>
    <w:p w14:paraId="26454F2E" w14:textId="77777777" w:rsidR="00302266" w:rsidRPr="00EA12AA" w:rsidRDefault="00302266" w:rsidP="009143B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3.</w:t>
      </w:r>
      <w:r w:rsidRPr="00EA12AA">
        <w:rPr>
          <w:rFonts w:ascii="Arial" w:hAnsi="Arial" w:cs="Arial"/>
          <w:bCs/>
          <w:sz w:val="20"/>
          <w:szCs w:val="20"/>
        </w:rPr>
        <w:tab/>
        <w:t>W przypadku zmiany przepisów, o których mowa w ust. 1 pkt 1-4, mających wpływ na koszty wykonania usługi, Wykonawca w terminie 30 dni od dnia wejścia w życie zmian przepisów powodujących wzrost kosztów może wystąpić do Zamawiającego z wnioskiem o podwyżkę wynagrodzenia.</w:t>
      </w:r>
    </w:p>
    <w:p w14:paraId="2FB45A70" w14:textId="77777777" w:rsidR="00B34CC6" w:rsidRPr="00EA12AA" w:rsidRDefault="00302266" w:rsidP="00B34CC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4.</w:t>
      </w:r>
      <w:r w:rsidRPr="00EA12AA">
        <w:rPr>
          <w:rFonts w:ascii="Arial" w:hAnsi="Arial" w:cs="Arial"/>
          <w:bCs/>
          <w:sz w:val="20"/>
          <w:szCs w:val="20"/>
        </w:rPr>
        <w:tab/>
        <w:t xml:space="preserve">Dla podwyższenia wynagrodzenia nie jest wystarczająca okoliczność, że zmienią się koszty wykonania usługi, bowiem niezbędne jest także ustalenie wpływu kosztów na ustalone w umowie wynagrodzenie za jej wykonanie. Wykonawca zobowiązany jest przedstawić kalkulacje kosztów potwierdzających wpływ zmian przepisów na koszt wykonania przedmiotu umowy. </w:t>
      </w:r>
    </w:p>
    <w:p w14:paraId="0579FFD8" w14:textId="0154DD24" w:rsidR="00302266" w:rsidRPr="00EA12AA" w:rsidRDefault="00302266" w:rsidP="00B34CC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5.</w:t>
      </w:r>
      <w:r w:rsidRPr="00EA12AA">
        <w:rPr>
          <w:rFonts w:ascii="Arial" w:hAnsi="Arial" w:cs="Arial"/>
          <w:b/>
          <w:sz w:val="20"/>
          <w:szCs w:val="20"/>
        </w:rPr>
        <w:tab/>
      </w:r>
      <w:r w:rsidRPr="00EA12AA">
        <w:rPr>
          <w:rFonts w:ascii="Arial" w:hAnsi="Arial" w:cs="Arial"/>
          <w:bCs/>
          <w:sz w:val="20"/>
          <w:szCs w:val="20"/>
        </w:rPr>
        <w:t xml:space="preserve">Zmiana wysokości wynagrodzenia obowiązywać będzie od dnia wejścia w życie zmian, o których mowa w ust. 1 z zastrzeżeniem, że zmiana wynagrodzenia określonego w ust. 1 pkt 5 może być dokonana nie wcześniej niż po upływie 6 miesięcy od dnia zawarcia umowy. </w:t>
      </w:r>
    </w:p>
    <w:p w14:paraId="3458A297" w14:textId="7AFC5BFF" w:rsidR="00302266" w:rsidRPr="00EA12AA" w:rsidRDefault="00302266" w:rsidP="009143B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6.</w:t>
      </w:r>
      <w:r w:rsidRPr="00EA12AA">
        <w:rPr>
          <w:rFonts w:ascii="Arial" w:hAnsi="Arial" w:cs="Arial"/>
          <w:bCs/>
          <w:sz w:val="20"/>
          <w:szCs w:val="20"/>
        </w:rPr>
        <w:tab/>
        <w:t>W przypadku zmiany o której mowa w ust.1</w:t>
      </w:r>
      <w:r w:rsidR="0057007F" w:rsidRPr="00EA12AA">
        <w:rPr>
          <w:rFonts w:ascii="Arial" w:hAnsi="Arial" w:cs="Arial"/>
          <w:bCs/>
          <w:sz w:val="20"/>
          <w:szCs w:val="20"/>
        </w:rPr>
        <w:t>:</w:t>
      </w:r>
    </w:p>
    <w:p w14:paraId="47623945" w14:textId="77777777" w:rsidR="00302266" w:rsidRPr="00EA12AA" w:rsidRDefault="00302266" w:rsidP="009143B6">
      <w:pPr>
        <w:widowControl w:val="0"/>
        <w:suppressAutoHyphens/>
        <w:spacing w:after="120" w:line="360" w:lineRule="auto"/>
        <w:ind w:left="567" w:hanging="284"/>
        <w:contextualSpacing/>
        <w:jc w:val="both"/>
        <w:rPr>
          <w:rFonts w:ascii="Arial" w:hAnsi="Arial" w:cs="Arial"/>
          <w:bCs/>
          <w:sz w:val="20"/>
          <w:szCs w:val="20"/>
        </w:rPr>
      </w:pPr>
      <w:r w:rsidRPr="00EA12AA">
        <w:rPr>
          <w:rFonts w:ascii="Arial" w:hAnsi="Arial" w:cs="Arial"/>
          <w:bCs/>
          <w:sz w:val="20"/>
          <w:szCs w:val="20"/>
        </w:rPr>
        <w:t>1)</w:t>
      </w:r>
      <w:r w:rsidRPr="00EA12AA">
        <w:rPr>
          <w:rFonts w:ascii="Arial" w:hAnsi="Arial" w:cs="Arial"/>
          <w:bCs/>
          <w:sz w:val="20"/>
          <w:szCs w:val="20"/>
        </w:rPr>
        <w:tab/>
        <w:t xml:space="preserve">w ust. 1 pkt 1 wartość netto wynagrodzenia Wykonawcy nie zmieni się, a określona </w:t>
      </w:r>
    </w:p>
    <w:p w14:paraId="1E3BF1AC" w14:textId="5A3B04FE" w:rsidR="00302266" w:rsidRPr="00EA12AA" w:rsidRDefault="00302266" w:rsidP="009143B6">
      <w:pPr>
        <w:widowControl w:val="0"/>
        <w:suppressAutoHyphens/>
        <w:spacing w:after="120" w:line="360" w:lineRule="auto"/>
        <w:ind w:left="567" w:hanging="284"/>
        <w:contextualSpacing/>
        <w:jc w:val="both"/>
        <w:rPr>
          <w:rFonts w:ascii="Arial" w:hAnsi="Arial" w:cs="Arial"/>
          <w:bCs/>
          <w:sz w:val="20"/>
          <w:szCs w:val="20"/>
        </w:rPr>
      </w:pPr>
      <w:r w:rsidRPr="00EA12AA">
        <w:rPr>
          <w:rFonts w:ascii="Arial" w:hAnsi="Arial" w:cs="Arial"/>
          <w:bCs/>
          <w:sz w:val="20"/>
          <w:szCs w:val="20"/>
        </w:rPr>
        <w:t>w aneksie wartość brutto wynagrodzenia zostanie wyliczona na podstawie nowych przepisów</w:t>
      </w:r>
      <w:r w:rsidR="0057007F" w:rsidRPr="00EA12AA">
        <w:rPr>
          <w:rFonts w:ascii="Arial" w:hAnsi="Arial" w:cs="Arial"/>
          <w:bCs/>
          <w:sz w:val="20"/>
          <w:szCs w:val="20"/>
        </w:rPr>
        <w:t>;</w:t>
      </w:r>
    </w:p>
    <w:p w14:paraId="7CB312A5" w14:textId="253B7052" w:rsidR="00302266" w:rsidRPr="00EA12AA" w:rsidRDefault="00302266" w:rsidP="009143B6">
      <w:pPr>
        <w:widowControl w:val="0"/>
        <w:suppressAutoHyphens/>
        <w:spacing w:after="120" w:line="360" w:lineRule="auto"/>
        <w:ind w:left="567" w:hanging="284"/>
        <w:contextualSpacing/>
        <w:jc w:val="both"/>
        <w:rPr>
          <w:rFonts w:ascii="Arial" w:hAnsi="Arial" w:cs="Arial"/>
          <w:bCs/>
          <w:sz w:val="20"/>
          <w:szCs w:val="20"/>
        </w:rPr>
      </w:pPr>
      <w:r w:rsidRPr="00EA12AA">
        <w:rPr>
          <w:rFonts w:ascii="Arial" w:hAnsi="Arial" w:cs="Arial"/>
          <w:bCs/>
          <w:sz w:val="20"/>
          <w:szCs w:val="20"/>
        </w:rPr>
        <w:t>2)</w:t>
      </w:r>
      <w:r w:rsidRPr="00EA12AA">
        <w:rPr>
          <w:rFonts w:ascii="Arial" w:hAnsi="Arial" w:cs="Arial"/>
          <w:bCs/>
          <w:sz w:val="20"/>
          <w:szCs w:val="20"/>
        </w:rPr>
        <w:tab/>
        <w:t xml:space="preserve"> w ust. 1 pkt 2 wynagrodzenie Wykonawcy ulegnie zmianie o wartość wzrostu całkowitego kosztu Wykonawcy wynikającego adekwatnie ze zwiększenia wynagrodzeń osób bezpośrednio wykonujących usługę do wysokości aktualnie obowiązującego minimalnego wynagrodzenia, </w:t>
      </w:r>
      <w:r w:rsidR="0057007F" w:rsidRPr="00EA12AA">
        <w:rPr>
          <w:rFonts w:ascii="Arial" w:hAnsi="Arial" w:cs="Arial"/>
          <w:bCs/>
          <w:sz w:val="20"/>
          <w:szCs w:val="20"/>
        </w:rPr>
        <w:br/>
      </w:r>
      <w:r w:rsidRPr="00EA12AA">
        <w:rPr>
          <w:rFonts w:ascii="Arial" w:hAnsi="Arial" w:cs="Arial"/>
          <w:bCs/>
          <w:sz w:val="20"/>
          <w:szCs w:val="20"/>
        </w:rPr>
        <w:t>z uwzględnieniem wszystkich obciążeń publicznoprawnych od kwoty wzrostu minimalnego wynagrodzenia oraz zasad określonych w SWZ w zakresie dotyczącym zmian umowy (ceny).</w:t>
      </w:r>
    </w:p>
    <w:p w14:paraId="7CDF48DC" w14:textId="2280F147" w:rsidR="00302266" w:rsidRPr="00EA12AA" w:rsidRDefault="00302266" w:rsidP="009143B6">
      <w:pPr>
        <w:widowControl w:val="0"/>
        <w:suppressAutoHyphens/>
        <w:spacing w:after="120" w:line="360" w:lineRule="auto"/>
        <w:ind w:left="567" w:hanging="284"/>
        <w:contextualSpacing/>
        <w:jc w:val="both"/>
        <w:rPr>
          <w:rFonts w:ascii="Arial" w:hAnsi="Arial" w:cs="Arial"/>
          <w:bCs/>
          <w:sz w:val="20"/>
          <w:szCs w:val="20"/>
        </w:rPr>
      </w:pPr>
      <w:r w:rsidRPr="00EA12AA">
        <w:rPr>
          <w:rFonts w:ascii="Arial" w:hAnsi="Arial" w:cs="Arial"/>
          <w:bCs/>
          <w:sz w:val="20"/>
          <w:szCs w:val="20"/>
        </w:rPr>
        <w:t>3)</w:t>
      </w:r>
      <w:r w:rsidRPr="00EA12AA">
        <w:rPr>
          <w:rFonts w:ascii="Arial" w:hAnsi="Arial" w:cs="Arial"/>
          <w:bCs/>
          <w:sz w:val="20"/>
          <w:szCs w:val="20"/>
        </w:rPr>
        <w:tab/>
        <w:t>ust. 1 pkt 3 i 4 wynagrodzenie Wykonawcy ulegnie adekwatnie zmianie o wartość wzrostu całkowitego kosztu Wykonawcy, jaką będzie on zobowiązany dodatkowo ponieść w celu uwzględnienia tej zmiany, przy zachowaniu dotychczasowej kwoty netto wynagrodzenia osób bezpośrednio wykonujących zamówienie na rzecz Zamawiającego, z uwzględnieniem wszystkich obciążeń publicznoprawnych od kwoty wzrostu minimalnego wynagrodzenia oraz zasad określonych w SWZ w zakresie dotyczącym zmian umowy (ceny)</w:t>
      </w:r>
      <w:r w:rsidR="00D92EF2" w:rsidRPr="00EA12AA">
        <w:rPr>
          <w:rFonts w:ascii="Arial" w:hAnsi="Arial" w:cs="Arial"/>
          <w:bCs/>
          <w:sz w:val="20"/>
          <w:szCs w:val="20"/>
        </w:rPr>
        <w:t>;</w:t>
      </w:r>
    </w:p>
    <w:p w14:paraId="1CFB291E" w14:textId="036388B2" w:rsidR="00302266" w:rsidRPr="00EA12AA" w:rsidRDefault="00302266" w:rsidP="009143B6">
      <w:pPr>
        <w:widowControl w:val="0"/>
        <w:suppressAutoHyphens/>
        <w:spacing w:after="120" w:line="360" w:lineRule="auto"/>
        <w:ind w:left="567" w:hanging="284"/>
        <w:contextualSpacing/>
        <w:jc w:val="both"/>
        <w:rPr>
          <w:rFonts w:ascii="Arial" w:hAnsi="Arial" w:cs="Arial"/>
          <w:bCs/>
          <w:sz w:val="20"/>
          <w:szCs w:val="20"/>
        </w:rPr>
      </w:pPr>
      <w:r w:rsidRPr="00EA12AA">
        <w:rPr>
          <w:rFonts w:ascii="Arial" w:hAnsi="Arial" w:cs="Arial"/>
          <w:bCs/>
          <w:sz w:val="20"/>
          <w:szCs w:val="20"/>
        </w:rPr>
        <w:t>4)</w:t>
      </w:r>
      <w:r w:rsidRPr="00EA12AA">
        <w:rPr>
          <w:rFonts w:ascii="Arial" w:hAnsi="Arial" w:cs="Arial"/>
          <w:bCs/>
          <w:sz w:val="20"/>
          <w:szCs w:val="20"/>
        </w:rPr>
        <w:tab/>
        <w:t xml:space="preserve">ust. 1 pkt 5 Zamawiający dopuszcza zmianę wysokości wynagrodzenia należnego Wykonawcy, </w:t>
      </w:r>
      <w:r w:rsidRPr="00EA12AA">
        <w:rPr>
          <w:rFonts w:ascii="Arial" w:hAnsi="Arial" w:cs="Arial"/>
          <w:bCs/>
          <w:sz w:val="20"/>
          <w:szCs w:val="20"/>
        </w:rPr>
        <w:lastRenderedPageBreak/>
        <w:t xml:space="preserve">w przypadku zmiany ceny materiałów lub kosztów związanych z realizacją zamówienia tj. wzrostu względem ceny lub kosztu dla wynagrodzenia ofertowego, w oparciu  o wskaźnik wzrostu cen towarów i usług konsumpcyjnych określony przez GUS, dotyczący cen wpływających na realizację przedmiotu usługi. Nowe wynagrodzenie obowiązuje od dnia podpisania aneksu do umowy, z zastrzeżeniem, że pierwsza waloryzacja może nastąpić nie wcześniej niż po upływie </w:t>
      </w:r>
      <w:r w:rsidR="00D92EF2" w:rsidRPr="00EA12AA">
        <w:rPr>
          <w:rFonts w:ascii="Arial" w:hAnsi="Arial" w:cs="Arial"/>
          <w:bCs/>
          <w:sz w:val="20"/>
          <w:szCs w:val="20"/>
        </w:rPr>
        <w:br/>
      </w:r>
      <w:r w:rsidRPr="00EA12AA">
        <w:rPr>
          <w:rFonts w:ascii="Arial" w:hAnsi="Arial" w:cs="Arial"/>
          <w:bCs/>
          <w:sz w:val="20"/>
          <w:szCs w:val="20"/>
        </w:rPr>
        <w:t>6 miesięcy od dnia podpisania umowy. Strona wnioskująca o zmianę wynagrodzenia dokona wyliczenia zmian cen jednostkowych i różnic po waloryzacji. Strony dopuszczają waloryzację, jeżeli zmiana wskaźnika cen przekroczy 10 % w stosunku do wielkości wskaźnika w chwili zawarcia umowy. Wzrost liczony jest wyłącznie w stosunku do zakresu pozostającego do wykonania po upływie 6 miesięcy od dnia zawarcia umowy</w:t>
      </w:r>
      <w:r w:rsidR="00D92EF2" w:rsidRPr="00EA12AA">
        <w:rPr>
          <w:rFonts w:ascii="Arial" w:hAnsi="Arial" w:cs="Arial"/>
          <w:bCs/>
          <w:sz w:val="20"/>
          <w:szCs w:val="20"/>
        </w:rPr>
        <w:t>.</w:t>
      </w:r>
    </w:p>
    <w:p w14:paraId="6A652DDA" w14:textId="77777777" w:rsidR="00302266" w:rsidRPr="00EA12AA" w:rsidRDefault="00302266" w:rsidP="009143B6">
      <w:pPr>
        <w:widowControl w:val="0"/>
        <w:suppressAutoHyphens/>
        <w:spacing w:after="120" w:line="360" w:lineRule="auto"/>
        <w:ind w:left="284" w:hanging="284"/>
        <w:contextualSpacing/>
        <w:jc w:val="both"/>
        <w:rPr>
          <w:rFonts w:ascii="Arial" w:hAnsi="Arial" w:cs="Arial"/>
          <w:bCs/>
          <w:sz w:val="20"/>
          <w:szCs w:val="20"/>
        </w:rPr>
      </w:pPr>
      <w:r w:rsidRPr="00EA12AA">
        <w:rPr>
          <w:rFonts w:ascii="Arial" w:hAnsi="Arial" w:cs="Arial"/>
          <w:bCs/>
          <w:sz w:val="20"/>
          <w:szCs w:val="20"/>
        </w:rPr>
        <w:t>7.</w:t>
      </w:r>
      <w:r w:rsidRPr="00EA12AA">
        <w:rPr>
          <w:rFonts w:ascii="Arial" w:hAnsi="Arial" w:cs="Arial"/>
          <w:bCs/>
          <w:sz w:val="20"/>
          <w:szCs w:val="20"/>
        </w:rPr>
        <w:tab/>
        <w:t>Wprowadzenie ww. zmian do umowy potwierdzone zostanie pisemnym aneksem, który będzie obowiązywał z datą nie wcześniejszą niż data wejścia w życie przepisów zmieniających.</w:t>
      </w:r>
    </w:p>
    <w:p w14:paraId="451D795E" w14:textId="77777777" w:rsidR="0004458F" w:rsidRPr="00EA12AA" w:rsidRDefault="0004458F" w:rsidP="005E7D71">
      <w:pPr>
        <w:spacing w:after="120" w:line="360" w:lineRule="auto"/>
        <w:jc w:val="center"/>
        <w:rPr>
          <w:rFonts w:ascii="Arial" w:hAnsi="Arial" w:cs="Arial"/>
          <w:b/>
          <w:sz w:val="20"/>
          <w:szCs w:val="20"/>
        </w:rPr>
      </w:pPr>
    </w:p>
    <w:p w14:paraId="16C5DEC5" w14:textId="194BBB42" w:rsidR="005E7D71" w:rsidRPr="00EA12AA" w:rsidRDefault="002C0B9F" w:rsidP="005E7D71">
      <w:pPr>
        <w:spacing w:after="120" w:line="360" w:lineRule="auto"/>
        <w:jc w:val="center"/>
        <w:rPr>
          <w:rFonts w:ascii="Arial" w:hAnsi="Arial" w:cs="Arial"/>
          <w:b/>
          <w:sz w:val="20"/>
          <w:szCs w:val="20"/>
        </w:rPr>
      </w:pPr>
      <w:r w:rsidRPr="00EA12AA">
        <w:rPr>
          <w:rFonts w:ascii="Arial" w:hAnsi="Arial" w:cs="Arial"/>
          <w:b/>
          <w:sz w:val="20"/>
          <w:szCs w:val="20"/>
        </w:rPr>
        <w:t xml:space="preserve">§ </w:t>
      </w:r>
      <w:r w:rsidR="00B34CC6" w:rsidRPr="00EA12AA">
        <w:rPr>
          <w:rFonts w:ascii="Arial" w:hAnsi="Arial" w:cs="Arial"/>
          <w:b/>
          <w:sz w:val="20"/>
          <w:szCs w:val="20"/>
        </w:rPr>
        <w:t>8</w:t>
      </w:r>
      <w:r w:rsidRPr="00EA12AA">
        <w:rPr>
          <w:rFonts w:ascii="Arial" w:hAnsi="Arial" w:cs="Arial"/>
          <w:b/>
          <w:sz w:val="20"/>
          <w:szCs w:val="20"/>
        </w:rPr>
        <w:t>. Podwykonawcy</w:t>
      </w:r>
    </w:p>
    <w:p w14:paraId="3FFFFA5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t>
      </w:r>
      <w:r w:rsidR="00081CA8" w:rsidRPr="00EA12AA">
        <w:rPr>
          <w:rFonts w:ascii="Arial" w:hAnsi="Arial" w:cs="Arial"/>
          <w:sz w:val="20"/>
          <w:szCs w:val="20"/>
        </w:rPr>
        <w:t>Wykonawca powierza/nie powierza</w:t>
      </w:r>
      <w:r w:rsidRPr="00EA12AA">
        <w:rPr>
          <w:rFonts w:ascii="Arial" w:hAnsi="Arial" w:cs="Arial"/>
          <w:sz w:val="20"/>
          <w:szCs w:val="20"/>
        </w:rPr>
        <w:t xml:space="preserve"> wykonanie części przedmiotu umowy następującemu/cym podwykonawcy/om: ________________________________________________________ (nazwa/firma), w zakresie __________________________________________________________ ________________________________________________________ (nazwa/firma), w zakresie __________________________________________________________ </w:t>
      </w:r>
    </w:p>
    <w:p w14:paraId="5A32CB98" w14:textId="1C7FD51B"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 przypadku powierzenia wykonania części przedmiotu umowy podwykonawcom, Wykonawca jest zobowiązany przedstawić Zamawiającemu dane kontaktowe przedstawicieli podwykonawców zaangażowanych w realizację przedmiotu umowy. Wykonawca zawiadamia Zamawiającego </w:t>
      </w:r>
      <w:r w:rsidR="00D92EF2" w:rsidRPr="00EA12AA">
        <w:rPr>
          <w:rFonts w:ascii="Arial" w:hAnsi="Arial" w:cs="Arial"/>
          <w:sz w:val="20"/>
          <w:szCs w:val="20"/>
        </w:rPr>
        <w:br/>
      </w:r>
      <w:r w:rsidRPr="00EA12AA">
        <w:rPr>
          <w:rFonts w:ascii="Arial" w:hAnsi="Arial" w:cs="Arial"/>
          <w:sz w:val="20"/>
          <w:szCs w:val="20"/>
        </w:rPr>
        <w:t xml:space="preserve">o wszelkich zmianach w odniesieniu do informacji, o których mowa w zdaniu pierwszym, w trakcie realizacji umowy, a także przekazuje wymagane informacje na temat nowych podwykonawców, którym w późniejszym okresie zamierza powierzyć realizację </w:t>
      </w:r>
      <w:r w:rsidR="000E0A4C" w:rsidRPr="00EA12AA">
        <w:rPr>
          <w:rFonts w:ascii="Arial" w:hAnsi="Arial" w:cs="Arial"/>
          <w:sz w:val="20"/>
          <w:szCs w:val="20"/>
        </w:rPr>
        <w:t>przedmiotu umowy</w:t>
      </w:r>
      <w:r w:rsidRPr="00EA12AA">
        <w:rPr>
          <w:rFonts w:ascii="Arial" w:hAnsi="Arial" w:cs="Arial"/>
          <w:sz w:val="20"/>
          <w:szCs w:val="20"/>
        </w:rPr>
        <w:t xml:space="preserve">. Informacja o zmianie danych dotyczących Podwykonawców lub o zamiarze powierzenia prac nowemu Podwykonawcy powinna zostać przekazana Zamawiającemu nie później niż na 7 dni przed planowanym powierzeniem mu realizacji prac. </w:t>
      </w:r>
    </w:p>
    <w:p w14:paraId="69B95BB6"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3. Wartość lub procentowa część zamówienia, jaka zost</w:t>
      </w:r>
      <w:r w:rsidR="00081CA8" w:rsidRPr="00EA12AA">
        <w:rPr>
          <w:rFonts w:ascii="Arial" w:hAnsi="Arial" w:cs="Arial"/>
          <w:sz w:val="20"/>
          <w:szCs w:val="20"/>
        </w:rPr>
        <w:t>anie powierzona podwykonawcy/om</w:t>
      </w:r>
      <w:r w:rsidRPr="00EA12AA">
        <w:rPr>
          <w:rFonts w:ascii="Arial" w:hAnsi="Arial" w:cs="Arial"/>
          <w:sz w:val="20"/>
          <w:szCs w:val="20"/>
        </w:rPr>
        <w:t xml:space="preserve">: __________________________(zł / %). </w:t>
      </w:r>
    </w:p>
    <w:p w14:paraId="070038A0" w14:textId="6F1F2860"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Wykonawca ponosi odpowiedzialność za działania i zaniechanie Podwykonawcy jak za działania </w:t>
      </w:r>
      <w:r w:rsidR="00D92EF2" w:rsidRPr="00EA12AA">
        <w:rPr>
          <w:rFonts w:ascii="Arial" w:hAnsi="Arial" w:cs="Arial"/>
          <w:sz w:val="20"/>
          <w:szCs w:val="20"/>
        </w:rPr>
        <w:br/>
      </w:r>
      <w:r w:rsidRPr="00EA12AA">
        <w:rPr>
          <w:rFonts w:ascii="Arial" w:hAnsi="Arial" w:cs="Arial"/>
          <w:sz w:val="20"/>
          <w:szCs w:val="20"/>
        </w:rPr>
        <w:t xml:space="preserve">i zaniechania własne. </w:t>
      </w:r>
    </w:p>
    <w:p w14:paraId="2E890DFE"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5. Wykonawca zobowiązany jest zapewnić właściwą koordynację prac powierzonych poszczególnym podwykonawcom. </w:t>
      </w:r>
    </w:p>
    <w:p w14:paraId="5AEAA822" w14:textId="77777777" w:rsidR="005E7D71" w:rsidRPr="00EA12AA" w:rsidRDefault="000E0A4C"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Na potwierdzenie zakresu prac wykonywanych przez podwykonawcę, Wykonawca zobowiązany jest, najpóźniej w dniu zawarcia umowy o podwykonawstwo, przedłożyć Zamawiającemu kopię umowy, odpowiednio z podwykonawcą lub podwykonawcami i z każdą zmianą podwykonawcy postąpić w ten sam sposób. </w:t>
      </w:r>
    </w:p>
    <w:p w14:paraId="7740F88A" w14:textId="77777777" w:rsidR="005E7D71" w:rsidRPr="00EA12AA" w:rsidRDefault="000E0A4C"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Jeżeli powierzenie podwykonawcy wykonania części zamówienia następuje w trakcie jego realizacji, a Wykonawca wykazując spełnienie warunku udziału w postępowaniu powoływał się na zasoby podwykonawcy, z którego rezygnuje na etapie realizacji umowy, to jest on zobowiązany </w:t>
      </w:r>
    </w:p>
    <w:p w14:paraId="128BBE52"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wykazać, iż nowy podwykonawca: </w:t>
      </w:r>
    </w:p>
    <w:p w14:paraId="161110C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a) spełnia warunek udziału w postępowaniu w zakresie, w jakim został on spełniony przez dotychczasowego podwykonawcę, </w:t>
      </w:r>
    </w:p>
    <w:p w14:paraId="27BC8219"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b) nie podlega wykluczeniu w odniesieniu do wskazanych w SWZ przesłanek wykluczenia, przedstawiając oświadczenia i dokumenty wymagane w SWZ na etapie postępowania o udzielenie zamówienia. </w:t>
      </w:r>
    </w:p>
    <w:p w14:paraId="05D7C596" w14:textId="195CD43A" w:rsidR="00242B43"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wykazać samodzielne spełnienie warunku udziału w postępowaniu w zakresie, w jakim został on spełniony przez dotychczasowego podwykonawcę, jeżeli rezygnacja z podwykonawcy nie wiąże się </w:t>
      </w:r>
      <w:r w:rsidR="00D92EF2" w:rsidRPr="00EA12AA">
        <w:rPr>
          <w:rFonts w:ascii="Arial" w:hAnsi="Arial" w:cs="Arial"/>
          <w:sz w:val="20"/>
          <w:szCs w:val="20"/>
        </w:rPr>
        <w:br/>
      </w:r>
      <w:r w:rsidRPr="00EA12AA">
        <w:rPr>
          <w:rFonts w:ascii="Arial" w:hAnsi="Arial" w:cs="Arial"/>
          <w:sz w:val="20"/>
          <w:szCs w:val="20"/>
        </w:rPr>
        <w:t xml:space="preserve">z powierzeniem realizacji zamówienia innemu podwykonawcy. </w:t>
      </w:r>
    </w:p>
    <w:p w14:paraId="41C3D06D" w14:textId="4861D394" w:rsidR="005E7D71" w:rsidRPr="00EA12AA" w:rsidRDefault="000E0A4C" w:rsidP="008F0132">
      <w:pPr>
        <w:spacing w:after="120" w:line="360" w:lineRule="auto"/>
        <w:jc w:val="both"/>
        <w:rPr>
          <w:rFonts w:ascii="Arial" w:hAnsi="Arial" w:cs="Arial"/>
          <w:sz w:val="20"/>
          <w:szCs w:val="20"/>
        </w:rPr>
      </w:pPr>
      <w:r w:rsidRPr="00EA12AA">
        <w:rPr>
          <w:rFonts w:ascii="Arial" w:hAnsi="Arial" w:cs="Arial"/>
          <w:sz w:val="20"/>
          <w:szCs w:val="20"/>
        </w:rPr>
        <w:t>8</w:t>
      </w:r>
      <w:r w:rsidR="002C0B9F" w:rsidRPr="00EA12AA">
        <w:rPr>
          <w:rFonts w:ascii="Arial" w:hAnsi="Arial" w:cs="Arial"/>
          <w:sz w:val="20"/>
          <w:szCs w:val="20"/>
        </w:rPr>
        <w:t xml:space="preserve">. Skierowanie nowego podwykonawcy do realizacji zamówienia może nastąpić wyłącznie po przekazaniu Zamawiającemu informacji, o których mowa w ust. 1, a w przypadku, o którym mowa </w:t>
      </w:r>
      <w:r w:rsidR="004875A7" w:rsidRPr="00EA12AA">
        <w:rPr>
          <w:rFonts w:ascii="Arial" w:hAnsi="Arial" w:cs="Arial"/>
          <w:sz w:val="20"/>
          <w:szCs w:val="20"/>
        </w:rPr>
        <w:br/>
      </w:r>
      <w:r w:rsidR="002C0B9F" w:rsidRPr="00EA12AA">
        <w:rPr>
          <w:rFonts w:ascii="Arial" w:hAnsi="Arial" w:cs="Arial"/>
          <w:sz w:val="20"/>
          <w:szCs w:val="20"/>
        </w:rPr>
        <w:t xml:space="preserve">w ust. </w:t>
      </w:r>
      <w:r w:rsidR="0033437B" w:rsidRPr="00EA12AA">
        <w:rPr>
          <w:rFonts w:ascii="Arial" w:hAnsi="Arial" w:cs="Arial"/>
          <w:sz w:val="20"/>
          <w:szCs w:val="20"/>
        </w:rPr>
        <w:t>7</w:t>
      </w:r>
      <w:r w:rsidR="002C0B9F" w:rsidRPr="00EA12AA">
        <w:rPr>
          <w:rFonts w:ascii="Arial" w:hAnsi="Arial" w:cs="Arial"/>
          <w:sz w:val="20"/>
          <w:szCs w:val="20"/>
        </w:rPr>
        <w:t xml:space="preserve"> dodatkowo po otrzymaniu od Zamawiającego informacji o pozytywnej weryfikacji spełnienia wymagań odnoszących się do warunku udziału w postępowaniu i braku podstaw wykluczenia. </w:t>
      </w:r>
    </w:p>
    <w:p w14:paraId="101FC3A3" w14:textId="6BFEBD97" w:rsidR="0033437B" w:rsidRPr="00EA12AA" w:rsidRDefault="000E0A4C" w:rsidP="00B01495">
      <w:pPr>
        <w:spacing w:after="120" w:line="360" w:lineRule="auto"/>
        <w:jc w:val="both"/>
        <w:rPr>
          <w:rFonts w:ascii="Arial" w:hAnsi="Arial" w:cs="Arial"/>
          <w:sz w:val="20"/>
          <w:szCs w:val="20"/>
        </w:rPr>
      </w:pPr>
      <w:r w:rsidRPr="00EA12AA">
        <w:rPr>
          <w:rFonts w:ascii="Arial" w:hAnsi="Arial" w:cs="Arial"/>
          <w:sz w:val="20"/>
          <w:szCs w:val="20"/>
        </w:rPr>
        <w:t>9</w:t>
      </w:r>
      <w:r w:rsidR="002C0B9F" w:rsidRPr="00EA12AA">
        <w:rPr>
          <w:rFonts w:ascii="Arial" w:hAnsi="Arial" w:cs="Arial"/>
          <w:sz w:val="20"/>
          <w:szCs w:val="20"/>
        </w:rPr>
        <w:t>.</w:t>
      </w:r>
      <w:r w:rsidR="004875A7" w:rsidRPr="00EA12AA">
        <w:rPr>
          <w:rFonts w:ascii="Arial" w:hAnsi="Arial" w:cs="Arial"/>
          <w:sz w:val="20"/>
          <w:szCs w:val="20"/>
        </w:rPr>
        <w:t xml:space="preserve"> </w:t>
      </w:r>
      <w:r w:rsidR="002C0B9F" w:rsidRPr="00EA12AA">
        <w:rPr>
          <w:rFonts w:ascii="Arial" w:hAnsi="Arial" w:cs="Arial"/>
          <w:sz w:val="20"/>
          <w:szCs w:val="20"/>
        </w:rPr>
        <w:t>Niewykonanie lub nienależyte wykonanie przez Podwykonawcę części Przedmiotu umowy upoważnia Zamawiającego do żądania od Wykonawcy odsunięcia Podwykonawcy od realizacji przedmiotu umowy w sposób stały lub czasowy.</w:t>
      </w:r>
    </w:p>
    <w:p w14:paraId="2DA0F61E" w14:textId="3E30A870" w:rsidR="005E7D71" w:rsidRPr="00EA12AA" w:rsidRDefault="002C0B9F" w:rsidP="005E7D71">
      <w:pPr>
        <w:spacing w:after="120" w:line="360" w:lineRule="auto"/>
        <w:jc w:val="center"/>
        <w:rPr>
          <w:rFonts w:ascii="Arial" w:hAnsi="Arial" w:cs="Arial"/>
          <w:b/>
          <w:sz w:val="20"/>
          <w:szCs w:val="20"/>
        </w:rPr>
      </w:pPr>
      <w:r w:rsidRPr="00EA12AA">
        <w:rPr>
          <w:rFonts w:ascii="Arial" w:hAnsi="Arial" w:cs="Arial"/>
          <w:b/>
          <w:sz w:val="20"/>
          <w:szCs w:val="20"/>
        </w:rPr>
        <w:t xml:space="preserve">§ </w:t>
      </w:r>
      <w:r w:rsidR="00F40D3B" w:rsidRPr="00EA12AA">
        <w:rPr>
          <w:rFonts w:ascii="Arial" w:hAnsi="Arial" w:cs="Arial"/>
          <w:b/>
          <w:sz w:val="20"/>
          <w:szCs w:val="20"/>
        </w:rPr>
        <w:t>9</w:t>
      </w:r>
      <w:r w:rsidRPr="00EA12AA">
        <w:rPr>
          <w:rFonts w:ascii="Arial" w:hAnsi="Arial" w:cs="Arial"/>
          <w:b/>
          <w:sz w:val="20"/>
          <w:szCs w:val="20"/>
        </w:rPr>
        <w:t>. Umowa o podwykonawstwo</w:t>
      </w:r>
    </w:p>
    <w:p w14:paraId="130EB5B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Umowa z podwykonawcą lub dalszym podwykonawcą powinna stanowić w szczególności, iż: </w:t>
      </w:r>
    </w:p>
    <w:p w14:paraId="365D0425"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termin zapłaty wynagrodzenia podwykonawcy lub dalszemu podwykonawcy nie może być dłuższy niż 30 dni od dnia doręczenia Wykonawcy, podwykonawcy lub dalszemu podwykonawcy faktury VAT lub rachunku, potwierdzających wykonanie prac zleconych podwykonawcy lub dalszemu podwykonawcy; </w:t>
      </w:r>
    </w:p>
    <w:p w14:paraId="2974C5CD"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2) przedmiotem umowy o podwykonawstwo jest wyłącznie wykonanie robót budowlanych które ściśle odpowiadają części zamówienia określonego umową zawartą pomiędzy Zamawiającym a Wykonawcą; </w:t>
      </w:r>
    </w:p>
    <w:p w14:paraId="7FD51273"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 umowie musi być określony termin wykonania zakresu robót powierzonego podwykonawcy lub dalszemu podwykonawcy; </w:t>
      </w:r>
    </w:p>
    <w:p w14:paraId="2C31C2D6"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wypłata wynagrodzenia podwykonawcy lub dalszemu podwykonawcy musi odpowiadać postanowieniom umowy. </w:t>
      </w:r>
    </w:p>
    <w:p w14:paraId="0C0C455E"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Umowa z podwykonawcą lub dalszym podwykonawcą powinna spełniać niżej wymienione wymagania tj.: </w:t>
      </w:r>
    </w:p>
    <w:p w14:paraId="4DCDCE69" w14:textId="0CC2B8EF"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 umowa musi być zawarta w formie pisemnej pod rygorem nieważności</w:t>
      </w:r>
      <w:r w:rsidR="00D92EF2" w:rsidRPr="00EA12AA">
        <w:rPr>
          <w:rFonts w:ascii="Arial" w:hAnsi="Arial" w:cs="Arial"/>
          <w:sz w:val="20"/>
          <w:szCs w:val="20"/>
        </w:rPr>
        <w:t>;</w:t>
      </w:r>
    </w:p>
    <w:p w14:paraId="6B7472E0" w14:textId="235DD3E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2) w umowie musi być dokładnie określony zakres robót, które Wykonawca powierzy podwykonawcy lub dalszemu podwykonawcy</w:t>
      </w:r>
      <w:r w:rsidR="00D92EF2" w:rsidRPr="00EA12AA">
        <w:rPr>
          <w:rFonts w:ascii="Arial" w:hAnsi="Arial" w:cs="Arial"/>
          <w:sz w:val="20"/>
          <w:szCs w:val="20"/>
        </w:rPr>
        <w:t>;</w:t>
      </w:r>
    </w:p>
    <w:p w14:paraId="6D67E851" w14:textId="7D390D82"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3) w umowie musi być określony termin wykonania zakresu robót powierzonego podwykonawcy lub dalszemu podwykonawcy</w:t>
      </w:r>
      <w:r w:rsidR="00D92EF2" w:rsidRPr="00EA12AA">
        <w:rPr>
          <w:rFonts w:ascii="Arial" w:hAnsi="Arial" w:cs="Arial"/>
          <w:sz w:val="20"/>
          <w:szCs w:val="20"/>
        </w:rPr>
        <w:t>;</w:t>
      </w:r>
      <w:r w:rsidRPr="00EA12AA">
        <w:rPr>
          <w:rFonts w:ascii="Arial" w:hAnsi="Arial" w:cs="Arial"/>
          <w:sz w:val="20"/>
          <w:szCs w:val="20"/>
        </w:rPr>
        <w:t xml:space="preserve"> </w:t>
      </w:r>
    </w:p>
    <w:p w14:paraId="46486FD3" w14:textId="6A4E4031"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4) umowa musi zawierać kwotę wynagrodzenia za roboty – kwota ta nie może być wyższa niż wartość tego zakresu robót wynikająca z oferty Wykonawcy</w:t>
      </w:r>
      <w:r w:rsidR="00D92EF2" w:rsidRPr="00EA12AA">
        <w:rPr>
          <w:rFonts w:ascii="Arial" w:hAnsi="Arial" w:cs="Arial"/>
          <w:sz w:val="20"/>
          <w:szCs w:val="20"/>
        </w:rPr>
        <w:t>;</w:t>
      </w:r>
      <w:r w:rsidRPr="00EA12AA">
        <w:rPr>
          <w:rFonts w:ascii="Arial" w:hAnsi="Arial" w:cs="Arial"/>
          <w:sz w:val="20"/>
          <w:szCs w:val="20"/>
        </w:rPr>
        <w:t xml:space="preserve"> </w:t>
      </w:r>
    </w:p>
    <w:p w14:paraId="63F6C9FE"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wykonanie przedmiotu umowy o podwykonawstwo zostaje określone na co najmniej takim poziomie jakości, jaki wynika z umowy. </w:t>
      </w:r>
    </w:p>
    <w:p w14:paraId="0DAFF509"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25812FE" w14:textId="77D780B5"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4.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sidR="008047DF" w:rsidRPr="00EA12AA">
        <w:rPr>
          <w:rFonts w:ascii="Arial" w:hAnsi="Arial" w:cs="Arial"/>
          <w:sz w:val="20"/>
          <w:szCs w:val="20"/>
        </w:rPr>
        <w:t>.</w:t>
      </w:r>
      <w:r w:rsidRPr="00EA12AA">
        <w:rPr>
          <w:rFonts w:ascii="Arial" w:hAnsi="Arial" w:cs="Arial"/>
          <w:sz w:val="20"/>
          <w:szCs w:val="20"/>
        </w:rPr>
        <w:t xml:space="preserve"> </w:t>
      </w:r>
    </w:p>
    <w:p w14:paraId="77DD610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Zawarcie umowy o podwykonawstwo może nastąpić wyłącznie po akceptacji jej projektu przez Zamawiającego, a przystąpienie do jej realizacji przez podwykonawcę może nastąpić wyłącznie po akceptacji umowy o podwykonawstwo przez Zamawiającego. </w:t>
      </w:r>
    </w:p>
    <w:p w14:paraId="02DF4F30"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6. Wykonawca, podwykonawca lub dalszy podwykonawca zobowiązany jest do przedłożenia Zamawiającemu projektu umowy o podwykonawstwo oraz projektu zmiany takiej umowy, której przedmiotem są roboty budowlane, wraz z zestawieniem ilości robót i ich wyceną nie później niż 7 dni </w:t>
      </w:r>
      <w:r w:rsidRPr="00EA12AA">
        <w:rPr>
          <w:rFonts w:ascii="Arial" w:hAnsi="Arial" w:cs="Arial"/>
          <w:sz w:val="20"/>
          <w:szCs w:val="20"/>
        </w:rPr>
        <w:lastRenderedPageBreak/>
        <w:t xml:space="preserve">przed jej zawarciem, a w przypadku projektu umowy przedkładanego przez podwykonawcę lub dalszego podwykonawcę, wraz ze zgodą Wykonawcy na zawarcie umowy o podwykonawstwo o treści zgodnej z projektem umowy. </w:t>
      </w:r>
    </w:p>
    <w:p w14:paraId="4BEDA699"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7. Projekt umowy o podwykonawstwo, której przedmiotem są roboty budowlane, będzie uważany za zaakceptowany przez Zamawiającego, jeżeli Zamawiający w terminie 7 dni od dnia przedłożenia mu projektu nie zgłosi w formie pisemnej zastrzeżeń. </w:t>
      </w:r>
    </w:p>
    <w:p w14:paraId="771D2455" w14:textId="5701795B"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8. Zamawiający zgłosi w terminie określonym w ust. 7 pisemne zastrzeżenia do projektu umowy </w:t>
      </w:r>
      <w:r w:rsidR="00D92EF2" w:rsidRPr="00EA12AA">
        <w:rPr>
          <w:rFonts w:ascii="Arial" w:hAnsi="Arial" w:cs="Arial"/>
          <w:sz w:val="20"/>
          <w:szCs w:val="20"/>
        </w:rPr>
        <w:br/>
      </w:r>
      <w:r w:rsidRPr="00EA12AA">
        <w:rPr>
          <w:rFonts w:ascii="Arial" w:hAnsi="Arial" w:cs="Arial"/>
          <w:sz w:val="20"/>
          <w:szCs w:val="20"/>
        </w:rPr>
        <w:t xml:space="preserve">o podwykonawstwo, której przedmiotem są roboty budowlane, w szczególności w następujących przypadkach: </w:t>
      </w:r>
    </w:p>
    <w:p w14:paraId="3407BF2D" w14:textId="57DCD8B0"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 niespełniania przez projekt wymagań określonych w umowie lub ustawie</w:t>
      </w:r>
      <w:r w:rsidR="00D92EF2" w:rsidRPr="00EA12AA">
        <w:rPr>
          <w:rFonts w:ascii="Arial" w:hAnsi="Arial" w:cs="Arial"/>
          <w:sz w:val="20"/>
          <w:szCs w:val="20"/>
        </w:rPr>
        <w:t>;</w:t>
      </w:r>
    </w:p>
    <w:p w14:paraId="283DE336"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gdy projekt zawiera postanowienia dotyczące sposobu rozliczeń za wykonane roboty, uniemożliwiającego rozliczenie tych robót pomiędzy Zamawiającym a Wykonawcą na podstawie umowy. </w:t>
      </w:r>
    </w:p>
    <w:p w14:paraId="69425B7E" w14:textId="26BC281E"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9. W przypadku zgłoszenia przez Zamawiającego zastrzeżeń do projektu umowy o podwykonawstwo </w:t>
      </w:r>
      <w:r w:rsidR="004875A7" w:rsidRPr="00EA12AA">
        <w:rPr>
          <w:rFonts w:ascii="Arial" w:hAnsi="Arial" w:cs="Arial"/>
          <w:sz w:val="20"/>
          <w:szCs w:val="20"/>
        </w:rPr>
        <w:br/>
      </w:r>
      <w:r w:rsidRPr="00EA12AA">
        <w:rPr>
          <w:rFonts w:ascii="Arial" w:hAnsi="Arial" w:cs="Arial"/>
          <w:sz w:val="20"/>
          <w:szCs w:val="20"/>
        </w:rPr>
        <w:t xml:space="preserve">w terminie określonym w ust. </w:t>
      </w:r>
      <w:r w:rsidR="007862FC" w:rsidRPr="00EA12AA">
        <w:rPr>
          <w:rFonts w:ascii="Arial" w:hAnsi="Arial" w:cs="Arial"/>
          <w:sz w:val="20"/>
          <w:szCs w:val="20"/>
        </w:rPr>
        <w:t>7</w:t>
      </w:r>
      <w:r w:rsidRPr="00EA12AA">
        <w:rPr>
          <w:rFonts w:ascii="Arial" w:hAnsi="Arial" w:cs="Arial"/>
          <w:sz w:val="20"/>
          <w:szCs w:val="20"/>
        </w:rPr>
        <w:t xml:space="preserve"> Wykonawca, podwykonawca lub dalszy podwykonawca zobowiązany jest przedłożyć zmieniony projekt umowy o podwykonawstwo, uwzględniający w całości zastrzeżenia Zamawiającego. </w:t>
      </w:r>
    </w:p>
    <w:p w14:paraId="31BCD88D" w14:textId="4E71B898" w:rsidR="00242B43"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10.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w:t>
      </w:r>
      <w:r w:rsidR="00D92EF2" w:rsidRPr="00EA12AA">
        <w:rPr>
          <w:rFonts w:ascii="Arial" w:hAnsi="Arial" w:cs="Arial"/>
          <w:sz w:val="20"/>
          <w:szCs w:val="20"/>
        </w:rPr>
        <w:br/>
      </w:r>
      <w:r w:rsidRPr="00EA12AA">
        <w:rPr>
          <w:rFonts w:ascii="Arial" w:hAnsi="Arial" w:cs="Arial"/>
          <w:sz w:val="20"/>
          <w:szCs w:val="20"/>
        </w:rPr>
        <w:t xml:space="preserve">z oryginałem kopię zawartej umowy o podwykonawstwo w terminie 7 dni od dnia zawarcia tej umowy, jednakże nie później niż na 2 dni przed dniem skierowania podwykonawcy lub dalszego podwykonawcy do realizacji robót budowlanych. </w:t>
      </w:r>
    </w:p>
    <w:p w14:paraId="34CC62A7"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11. Zamawiający zgłosi Wykonawcy, podwykonawcy lub dalszemu podwykonawcy pisemny sprzeciw do przedłożonej umowy o podwykonawstwo, której przedmiotem są roboty budowlane, w terminie 7 dni od jej przedłożenia w przypadkach określonych w ust. 8. </w:t>
      </w:r>
    </w:p>
    <w:p w14:paraId="1FF17ACF"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12. Umowa o podwykonawstwo, której przedmiotem są roboty budowlane, będzie uważana za zaakceptowaną przez Zamawiającego, jeżeli Zamawiający w terminie 7 dni od dnia przedłożenia kopii tej umowy nie zgłosi do niej sprzeciwu w formie pisemnej. </w:t>
      </w:r>
    </w:p>
    <w:p w14:paraId="0E011E62"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13. Wykonawca, podwykonawca lub dalszy podwykonawca, przedłoży Zamawiającemu poświadczoną, za zgodność z oryginałem, kopię zawartej umowy o podwykonawstwo, której przedmiotem są dostawy </w:t>
      </w:r>
      <w:r w:rsidRPr="00EA12AA">
        <w:rPr>
          <w:rFonts w:ascii="Arial" w:hAnsi="Arial" w:cs="Arial"/>
          <w:sz w:val="20"/>
          <w:szCs w:val="20"/>
        </w:rPr>
        <w:lastRenderedPageBreak/>
        <w:t xml:space="preserve">lub usługi stanowiące część przedmiotu umowy, w terminie 7 dni od dnia jej zawarcia, z wyłączeniem umów o podwykonawstwo o wartości mniejszej niż 0,5 % wynagrodzenia Wykonawcy. </w:t>
      </w:r>
    </w:p>
    <w:p w14:paraId="5BF75E81"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14. Wykonawca, podwykonawca lub dalszy podwykonawca nie może polecić podwykonawcy realizacji przedmiotu umowy o podwykonawstwo, której przedmiotem są roboty budowlane w przypadku braku jej akceptacji przez Zamawiającego. </w:t>
      </w:r>
    </w:p>
    <w:p w14:paraId="3BF170F3" w14:textId="7BC38531" w:rsidR="00242B43"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15. Wykonawca, podwykonawca lub dalszy podwykonawca przedłoży wraz z kopią umowy </w:t>
      </w:r>
      <w:r w:rsidR="00D92EF2" w:rsidRPr="00EA12AA">
        <w:rPr>
          <w:rFonts w:ascii="Arial" w:hAnsi="Arial" w:cs="Arial"/>
          <w:sz w:val="20"/>
          <w:szCs w:val="20"/>
        </w:rPr>
        <w:br/>
      </w:r>
      <w:r w:rsidRPr="00EA12AA">
        <w:rPr>
          <w:rFonts w:ascii="Arial" w:hAnsi="Arial" w:cs="Arial"/>
          <w:sz w:val="20"/>
          <w:szCs w:val="20"/>
        </w:rPr>
        <w:t xml:space="preserve">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3886FE4F"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16.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niniejszym paragrafie. </w:t>
      </w:r>
    </w:p>
    <w:p w14:paraId="27CE9F8F" w14:textId="479035CD" w:rsidR="005E7D71" w:rsidRPr="00EA12AA" w:rsidRDefault="002C0B9F" w:rsidP="005E7D71">
      <w:pPr>
        <w:spacing w:after="120" w:line="360" w:lineRule="auto"/>
        <w:jc w:val="center"/>
        <w:rPr>
          <w:rFonts w:ascii="Arial" w:hAnsi="Arial" w:cs="Arial"/>
          <w:b/>
          <w:sz w:val="20"/>
          <w:szCs w:val="20"/>
        </w:rPr>
      </w:pPr>
      <w:r w:rsidRPr="00EA12AA">
        <w:rPr>
          <w:rFonts w:ascii="Arial" w:hAnsi="Arial" w:cs="Arial"/>
          <w:b/>
          <w:sz w:val="20"/>
          <w:szCs w:val="20"/>
        </w:rPr>
        <w:t xml:space="preserve">§ </w:t>
      </w:r>
      <w:r w:rsidR="002D32D7" w:rsidRPr="00EA12AA">
        <w:rPr>
          <w:rFonts w:ascii="Arial" w:hAnsi="Arial" w:cs="Arial"/>
          <w:b/>
          <w:sz w:val="20"/>
          <w:szCs w:val="20"/>
        </w:rPr>
        <w:t>10</w:t>
      </w:r>
      <w:r w:rsidRPr="00EA12AA">
        <w:rPr>
          <w:rFonts w:ascii="Arial" w:hAnsi="Arial" w:cs="Arial"/>
          <w:b/>
          <w:sz w:val="20"/>
          <w:szCs w:val="20"/>
        </w:rPr>
        <w:t>. Naprawa wad</w:t>
      </w:r>
    </w:p>
    <w:p w14:paraId="3CCC0BC3" w14:textId="16D9B12C"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O wykrytych w trakcie wykonywania robót wadach Zamawiający zawiadamia niezwłocznie Wykonawcę. Fakt ten nie wpływa na odpowiedzialność Wykonawcy z tytułu wad ujawnionych </w:t>
      </w:r>
      <w:r w:rsidR="00D92EF2" w:rsidRPr="00EA12AA">
        <w:rPr>
          <w:rFonts w:ascii="Arial" w:hAnsi="Arial" w:cs="Arial"/>
          <w:sz w:val="20"/>
          <w:szCs w:val="20"/>
        </w:rPr>
        <w:br/>
      </w:r>
      <w:r w:rsidRPr="00EA12AA">
        <w:rPr>
          <w:rFonts w:ascii="Arial" w:hAnsi="Arial" w:cs="Arial"/>
          <w:sz w:val="20"/>
          <w:szCs w:val="20"/>
        </w:rPr>
        <w:t xml:space="preserve">w późniejszym terminie. </w:t>
      </w:r>
    </w:p>
    <w:p w14:paraId="7AEC175F"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Zgłoszone wady powinny być przez Wykonawcę niezwłocznie usunięte w wyznaczonym terminie, nie dłuższym niż 3 dni robocze. </w:t>
      </w:r>
    </w:p>
    <w:p w14:paraId="4E49880E"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Jeżeli Wykonawca nie usunie wykrytych wad w ustalonym terminie, o którym mowa w ust. 2, wówczas Zamawiający może zlecić ich usunięcie osobie trzeciej (innemu Wykonawcy), a kosztami obciążyć Wykonawcę. </w:t>
      </w:r>
    </w:p>
    <w:p w14:paraId="75F55454"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Jeżeli w trakcie odbioru końcowego Zamawiający stwierdzi wady w wykonaniu robót, powiadomi Wykonawcę o ich stwierdzeniu. Wykonawca winien usunąć stwierdzone wady w terminie do 3 dni roboczych. Termin na usunięcie wad stanowić będzie nowy termin zakończenia robót podlegających zgłoszeniu do odbioru końcowego. </w:t>
      </w:r>
    </w:p>
    <w:p w14:paraId="5FB11326" w14:textId="77777777" w:rsidR="005E7D71"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Jeżeli wady nie nadają się do usunięcia Zamawiającemu przysługuje żądanie wykonania po raz drugi wadliwie wykonanych robót lub zlecenie ich wykonania innej firmie na koszt Wykonawcy. </w:t>
      </w:r>
    </w:p>
    <w:p w14:paraId="273883BB" w14:textId="6D97EC4B" w:rsidR="005E7D71" w:rsidRPr="00EA12AA" w:rsidRDefault="002C0B9F" w:rsidP="005E7D71">
      <w:pPr>
        <w:spacing w:after="120" w:line="360" w:lineRule="auto"/>
        <w:jc w:val="center"/>
        <w:rPr>
          <w:rFonts w:ascii="Arial" w:hAnsi="Arial" w:cs="Arial"/>
          <w:b/>
          <w:sz w:val="20"/>
          <w:szCs w:val="20"/>
        </w:rPr>
      </w:pPr>
      <w:r w:rsidRPr="00EA12AA">
        <w:rPr>
          <w:rFonts w:ascii="Arial" w:hAnsi="Arial" w:cs="Arial"/>
          <w:b/>
          <w:sz w:val="20"/>
          <w:szCs w:val="20"/>
        </w:rPr>
        <w:t>§ 1</w:t>
      </w:r>
      <w:r w:rsidR="00186A46" w:rsidRPr="00EA12AA">
        <w:rPr>
          <w:rFonts w:ascii="Arial" w:hAnsi="Arial" w:cs="Arial"/>
          <w:b/>
          <w:sz w:val="20"/>
          <w:szCs w:val="20"/>
        </w:rPr>
        <w:t>1</w:t>
      </w:r>
      <w:r w:rsidRPr="00EA12AA">
        <w:rPr>
          <w:rFonts w:ascii="Arial" w:hAnsi="Arial" w:cs="Arial"/>
          <w:b/>
          <w:sz w:val="20"/>
          <w:szCs w:val="20"/>
        </w:rPr>
        <w:t>. Odbiór robót</w:t>
      </w:r>
    </w:p>
    <w:p w14:paraId="3E225821" w14:textId="77777777"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1. W ramach realizacji niniejszej umowy występować będą następujące odbiory: </w:t>
      </w:r>
    </w:p>
    <w:p w14:paraId="469BB07F" w14:textId="662262BC"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lastRenderedPageBreak/>
        <w:t xml:space="preserve">1) odbiór </w:t>
      </w:r>
      <w:r w:rsidR="006F3196" w:rsidRPr="00EA12AA">
        <w:rPr>
          <w:rFonts w:ascii="Arial" w:hAnsi="Arial" w:cs="Arial"/>
          <w:sz w:val="20"/>
          <w:szCs w:val="20"/>
        </w:rPr>
        <w:t xml:space="preserve">robót </w:t>
      </w:r>
      <w:r w:rsidR="002D54D8" w:rsidRPr="00EA12AA">
        <w:rPr>
          <w:rFonts w:ascii="Arial" w:hAnsi="Arial" w:cs="Arial"/>
          <w:sz w:val="20"/>
          <w:szCs w:val="20"/>
        </w:rPr>
        <w:t xml:space="preserve">zanikających i </w:t>
      </w:r>
      <w:r w:rsidR="006F3196" w:rsidRPr="00EA12AA">
        <w:rPr>
          <w:rFonts w:ascii="Arial" w:hAnsi="Arial" w:cs="Arial"/>
          <w:sz w:val="20"/>
          <w:szCs w:val="20"/>
        </w:rPr>
        <w:t>ulegających zakryciu</w:t>
      </w:r>
      <w:r w:rsidR="00D92EF2" w:rsidRPr="00EA12AA">
        <w:rPr>
          <w:rFonts w:ascii="Arial" w:hAnsi="Arial" w:cs="Arial"/>
          <w:sz w:val="20"/>
          <w:szCs w:val="20"/>
        </w:rPr>
        <w:t>;</w:t>
      </w:r>
    </w:p>
    <w:p w14:paraId="5DCECF0D" w14:textId="041EFA1C"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2) odbiór końcowy przedmiotu umowy</w:t>
      </w:r>
      <w:r w:rsidR="00D92EF2" w:rsidRPr="00EA12AA">
        <w:rPr>
          <w:rFonts w:ascii="Arial" w:hAnsi="Arial" w:cs="Arial"/>
          <w:sz w:val="20"/>
          <w:szCs w:val="20"/>
        </w:rPr>
        <w:t>;</w:t>
      </w:r>
    </w:p>
    <w:p w14:paraId="61EA1A89" w14:textId="77777777"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3) odbiór pogwarancyjny. </w:t>
      </w:r>
    </w:p>
    <w:p w14:paraId="6D08DA6D" w14:textId="77777777" w:rsidR="00B15305"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2</w:t>
      </w:r>
      <w:r w:rsidR="00B15305" w:rsidRPr="00EA12AA">
        <w:rPr>
          <w:rFonts w:ascii="Arial" w:hAnsi="Arial" w:cs="Arial"/>
          <w:sz w:val="20"/>
          <w:szCs w:val="20"/>
        </w:rPr>
        <w:t xml:space="preserve">. Odbioru końcowego dokonuje Zamawiający przy udziale Wykonawcy oraz przedstawiciela użytkownika. Przedmiotem odbioru końcowego powinien być niewadliwie wykonany przedmiot umowy. </w:t>
      </w:r>
    </w:p>
    <w:p w14:paraId="07B06D94" w14:textId="77777777" w:rsidR="00B15305"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3</w:t>
      </w:r>
      <w:r w:rsidR="00B15305" w:rsidRPr="00EA12AA">
        <w:rPr>
          <w:rFonts w:ascii="Arial" w:hAnsi="Arial" w:cs="Arial"/>
          <w:sz w:val="20"/>
          <w:szCs w:val="20"/>
        </w:rPr>
        <w:t xml:space="preserve">. Do obowiązków Wykonawcy przed odbiorem końcowym należy skompletowanie i przedstawienie Zamawiającemu dokumentów pozwalających na ocenę prawidłowego wykonania przedmiotu odbioru, a w szczególności: </w:t>
      </w:r>
    </w:p>
    <w:p w14:paraId="1668827D" w14:textId="17CA74EB"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1) dziennika budowy</w:t>
      </w:r>
      <w:r w:rsidR="00D92EF2" w:rsidRPr="00EA12AA">
        <w:rPr>
          <w:rFonts w:ascii="Arial" w:hAnsi="Arial" w:cs="Arial"/>
          <w:sz w:val="20"/>
          <w:szCs w:val="20"/>
        </w:rPr>
        <w:t>;</w:t>
      </w:r>
    </w:p>
    <w:p w14:paraId="42629FF8" w14:textId="4CF28996" w:rsidR="00B15305"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2) dokumentacji powykonawczej w 2 egzemplarzach</w:t>
      </w:r>
      <w:r w:rsidR="00D92EF2" w:rsidRPr="00EA12AA">
        <w:rPr>
          <w:rFonts w:ascii="Arial" w:hAnsi="Arial" w:cs="Arial"/>
          <w:sz w:val="20"/>
          <w:szCs w:val="20"/>
        </w:rPr>
        <w:t>;</w:t>
      </w:r>
      <w:r w:rsidRPr="00EA12AA">
        <w:rPr>
          <w:rFonts w:ascii="Arial" w:hAnsi="Arial" w:cs="Arial"/>
          <w:sz w:val="20"/>
          <w:szCs w:val="20"/>
        </w:rPr>
        <w:t xml:space="preserve"> </w:t>
      </w:r>
    </w:p>
    <w:p w14:paraId="5C9FCD86" w14:textId="42D0E27D"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3) aprobat, certyfikatów, uzgodnień, oraz wszelkich innych dokumentów wymaganych przepisami ustawy – </w:t>
      </w:r>
      <w:r w:rsidRPr="00EA12AA">
        <w:rPr>
          <w:rFonts w:ascii="Arial" w:hAnsi="Arial" w:cs="Arial"/>
          <w:i/>
          <w:iCs/>
          <w:sz w:val="20"/>
          <w:szCs w:val="20"/>
        </w:rPr>
        <w:t xml:space="preserve">Prawo budowlane </w:t>
      </w:r>
      <w:r w:rsidRPr="00EA12AA">
        <w:rPr>
          <w:rFonts w:ascii="Arial" w:hAnsi="Arial" w:cs="Arial"/>
          <w:sz w:val="20"/>
          <w:szCs w:val="20"/>
        </w:rPr>
        <w:t>i innych przepisów szczególnych mających zastosowanie do wykonania przedmiotu umowy</w:t>
      </w:r>
      <w:r w:rsidR="00D92EF2" w:rsidRPr="00EA12AA">
        <w:rPr>
          <w:rFonts w:ascii="Arial" w:hAnsi="Arial" w:cs="Arial"/>
          <w:sz w:val="20"/>
          <w:szCs w:val="20"/>
        </w:rPr>
        <w:t>;</w:t>
      </w:r>
    </w:p>
    <w:p w14:paraId="799C851D" w14:textId="627A9075" w:rsidR="00B645A1" w:rsidRPr="00EA12AA" w:rsidRDefault="00B645A1" w:rsidP="00B15305">
      <w:pPr>
        <w:spacing w:after="120" w:line="360" w:lineRule="auto"/>
        <w:jc w:val="both"/>
        <w:rPr>
          <w:rFonts w:ascii="Arial" w:hAnsi="Arial" w:cs="Arial"/>
          <w:sz w:val="20"/>
          <w:szCs w:val="20"/>
        </w:rPr>
      </w:pPr>
      <w:r w:rsidRPr="00EA12AA">
        <w:rPr>
          <w:rFonts w:ascii="Arial" w:hAnsi="Arial" w:cs="Arial"/>
          <w:sz w:val="20"/>
          <w:szCs w:val="20"/>
        </w:rPr>
        <w:t>4</w:t>
      </w:r>
      <w:r w:rsidR="00B15305" w:rsidRPr="00EA12AA">
        <w:rPr>
          <w:rFonts w:ascii="Arial" w:hAnsi="Arial" w:cs="Arial"/>
          <w:sz w:val="20"/>
          <w:szCs w:val="20"/>
        </w:rPr>
        <w:t>) potwierdzenia przyjęcia zawiadomienia o zakończeniu budow</w:t>
      </w:r>
      <w:r w:rsidR="00D92EF2" w:rsidRPr="00EA12AA">
        <w:rPr>
          <w:rFonts w:ascii="Arial" w:hAnsi="Arial" w:cs="Arial"/>
          <w:sz w:val="20"/>
          <w:szCs w:val="20"/>
        </w:rPr>
        <w:t>y;</w:t>
      </w:r>
      <w:r w:rsidR="00B15305" w:rsidRPr="00EA12AA">
        <w:rPr>
          <w:rFonts w:ascii="Arial" w:hAnsi="Arial" w:cs="Arial"/>
          <w:sz w:val="20"/>
          <w:szCs w:val="20"/>
        </w:rPr>
        <w:t xml:space="preserve"> </w:t>
      </w:r>
    </w:p>
    <w:p w14:paraId="04AB97E9" w14:textId="64668713"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4</w:t>
      </w:r>
      <w:r w:rsidR="00B15305" w:rsidRPr="00EA12AA">
        <w:rPr>
          <w:rFonts w:ascii="Arial" w:hAnsi="Arial" w:cs="Arial"/>
          <w:sz w:val="20"/>
          <w:szCs w:val="20"/>
        </w:rPr>
        <w:t>. Dokumenty wymienione w § 1</w:t>
      </w:r>
      <w:r w:rsidR="005C7A37" w:rsidRPr="00EA12AA">
        <w:rPr>
          <w:rFonts w:ascii="Arial" w:hAnsi="Arial" w:cs="Arial"/>
          <w:sz w:val="20"/>
          <w:szCs w:val="20"/>
        </w:rPr>
        <w:t>1</w:t>
      </w:r>
      <w:r w:rsidR="00B15305" w:rsidRPr="00EA12AA">
        <w:rPr>
          <w:rFonts w:ascii="Arial" w:hAnsi="Arial" w:cs="Arial"/>
          <w:sz w:val="20"/>
          <w:szCs w:val="20"/>
        </w:rPr>
        <w:t xml:space="preserve"> ust. </w:t>
      </w:r>
      <w:r w:rsidRPr="00EA12AA">
        <w:rPr>
          <w:rFonts w:ascii="Arial" w:hAnsi="Arial" w:cs="Arial"/>
          <w:sz w:val="20"/>
          <w:szCs w:val="20"/>
        </w:rPr>
        <w:t>3</w:t>
      </w:r>
      <w:r w:rsidR="00B15305" w:rsidRPr="00EA12AA">
        <w:rPr>
          <w:rFonts w:ascii="Arial" w:hAnsi="Arial" w:cs="Arial"/>
          <w:sz w:val="20"/>
          <w:szCs w:val="20"/>
        </w:rPr>
        <w:t xml:space="preserve"> muszą być przedłożone do Zamawiającego w terminie nie późniejszym niż data pisemnego zgłoszenia do odbioru wszystkich robót będących przedmiotem umowy. </w:t>
      </w:r>
    </w:p>
    <w:p w14:paraId="45EF6830"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5</w:t>
      </w:r>
      <w:r w:rsidR="00B15305" w:rsidRPr="00EA12AA">
        <w:rPr>
          <w:rFonts w:ascii="Arial" w:hAnsi="Arial" w:cs="Arial"/>
          <w:sz w:val="20"/>
          <w:szCs w:val="20"/>
        </w:rPr>
        <w:t xml:space="preserve">. Kierownik budowy stwierdza stosownym wpisem do dziennika budowy zakończenie wszystkich robót i przeprowadzenie z wynikiem pozytywnym wymaganych prób i sprawdzeń. Inspektor nadzoru potwierdza zgodność wpisu ze stanem faktycznym. Brak ustosunkowania się inspektora nadzoru do wpisu w dzienniku budowy w ciągu 10 dni oznacza osiągnięcie gotowości. </w:t>
      </w:r>
    </w:p>
    <w:p w14:paraId="0C7CC92A"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6</w:t>
      </w:r>
      <w:r w:rsidR="00B15305" w:rsidRPr="00EA12AA">
        <w:rPr>
          <w:rFonts w:ascii="Arial" w:hAnsi="Arial" w:cs="Arial"/>
          <w:sz w:val="20"/>
          <w:szCs w:val="20"/>
        </w:rPr>
        <w:t xml:space="preserve">. O osiągnięciu gotowości do odbioru Wykonawca powinien zawiadomić pisemnie Zamawiającego oraz inspektora nadzoru inwestorskiego. </w:t>
      </w:r>
    </w:p>
    <w:p w14:paraId="2A3E0DED"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7</w:t>
      </w:r>
      <w:r w:rsidR="00B15305" w:rsidRPr="00EA12AA">
        <w:rPr>
          <w:rFonts w:ascii="Arial" w:hAnsi="Arial" w:cs="Arial"/>
          <w:sz w:val="20"/>
          <w:szCs w:val="20"/>
        </w:rPr>
        <w:t xml:space="preserve">. Zamawiający wyznaczy termin odbioru i rozpocznie czynności odbiorowe w ciągu </w:t>
      </w:r>
      <w:r w:rsidR="002D54D8" w:rsidRPr="00EA12AA">
        <w:rPr>
          <w:rFonts w:ascii="Arial" w:hAnsi="Arial" w:cs="Arial"/>
          <w:sz w:val="20"/>
          <w:szCs w:val="20"/>
        </w:rPr>
        <w:t>3</w:t>
      </w:r>
      <w:r w:rsidR="00B15305" w:rsidRPr="00EA12AA">
        <w:rPr>
          <w:rFonts w:ascii="Arial" w:hAnsi="Arial" w:cs="Arial"/>
          <w:sz w:val="20"/>
          <w:szCs w:val="20"/>
        </w:rPr>
        <w:t xml:space="preserve"> dni od daty otrzymania zawiadomienia o osiągnięciu gotowości do odbioru technicznego. </w:t>
      </w:r>
    </w:p>
    <w:p w14:paraId="29A90362"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8</w:t>
      </w:r>
      <w:r w:rsidR="00B15305" w:rsidRPr="00EA12AA">
        <w:rPr>
          <w:rFonts w:ascii="Arial" w:hAnsi="Arial" w:cs="Arial"/>
          <w:sz w:val="20"/>
          <w:szCs w:val="20"/>
        </w:rPr>
        <w:t xml:space="preserve">. Jeżeli w toku czynności odbioru zostaną stwierdzone wady: </w:t>
      </w:r>
    </w:p>
    <w:p w14:paraId="53F3889D" w14:textId="3B621048"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1) nadające się do usunięcia, Zamawiający może odmówić odbioru do czasu usunięcia wad lub dokonać odbioru z wyznaczeniem terminu na usunięcie tych wad</w:t>
      </w:r>
      <w:r w:rsidR="00D92EF2" w:rsidRPr="00EA12AA">
        <w:rPr>
          <w:rFonts w:ascii="Arial" w:hAnsi="Arial" w:cs="Arial"/>
          <w:sz w:val="20"/>
          <w:szCs w:val="20"/>
        </w:rPr>
        <w:t>;</w:t>
      </w:r>
      <w:r w:rsidRPr="00EA12AA">
        <w:rPr>
          <w:rFonts w:ascii="Arial" w:hAnsi="Arial" w:cs="Arial"/>
          <w:sz w:val="20"/>
          <w:szCs w:val="20"/>
        </w:rPr>
        <w:t xml:space="preserve"> </w:t>
      </w:r>
    </w:p>
    <w:p w14:paraId="40CCC9D9" w14:textId="77777777"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2) nie nadające się do usunięcia, Zamawiający może: </w:t>
      </w:r>
    </w:p>
    <w:p w14:paraId="0B68695E" w14:textId="3C1767C8"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lastRenderedPageBreak/>
        <w:t xml:space="preserve">a) obniżyć wynagrodzenie Wykonawcy odpowiednio do utraconej wartości użytkowej, estetycznej </w:t>
      </w:r>
      <w:r w:rsidR="00D92EF2" w:rsidRPr="00EA12AA">
        <w:rPr>
          <w:rFonts w:ascii="Arial" w:hAnsi="Arial" w:cs="Arial"/>
          <w:sz w:val="20"/>
          <w:szCs w:val="20"/>
        </w:rPr>
        <w:br/>
      </w:r>
      <w:r w:rsidRPr="00EA12AA">
        <w:rPr>
          <w:rFonts w:ascii="Arial" w:hAnsi="Arial" w:cs="Arial"/>
          <w:sz w:val="20"/>
          <w:szCs w:val="20"/>
        </w:rPr>
        <w:t xml:space="preserve">i technicznej – jeżeli wady nie uniemożliwiają użytkowania przedmiotu umowy zgodnie z jego przeznaczeniem, </w:t>
      </w:r>
    </w:p>
    <w:p w14:paraId="3F9F0554" w14:textId="77777777"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b) odstąpić od umowy lub żądać wykonania przedmiotu odbioru po raz drugi – jeżeli wady uniemożliwiają użytkowanie przedmiotu umowy zgodnie z przeznaczeniem. </w:t>
      </w:r>
    </w:p>
    <w:p w14:paraId="529C3A9C" w14:textId="2BB2AA9C"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9</w:t>
      </w:r>
      <w:r w:rsidR="00B15305" w:rsidRPr="00EA12AA">
        <w:rPr>
          <w:rFonts w:ascii="Arial" w:hAnsi="Arial" w:cs="Arial"/>
          <w:sz w:val="20"/>
          <w:szCs w:val="20"/>
        </w:rPr>
        <w:t>. W przypadku określonym w § 1</w:t>
      </w:r>
      <w:r w:rsidR="00486B9C" w:rsidRPr="00EA12AA">
        <w:rPr>
          <w:rFonts w:ascii="Arial" w:hAnsi="Arial" w:cs="Arial"/>
          <w:sz w:val="20"/>
          <w:szCs w:val="20"/>
        </w:rPr>
        <w:t>1</w:t>
      </w:r>
      <w:r w:rsidR="00B15305" w:rsidRPr="00EA12AA">
        <w:rPr>
          <w:rFonts w:ascii="Arial" w:hAnsi="Arial" w:cs="Arial"/>
          <w:sz w:val="20"/>
          <w:szCs w:val="20"/>
        </w:rPr>
        <w:t xml:space="preserve"> ust. </w:t>
      </w:r>
      <w:r w:rsidRPr="00EA12AA">
        <w:rPr>
          <w:rFonts w:ascii="Arial" w:hAnsi="Arial" w:cs="Arial"/>
          <w:sz w:val="20"/>
          <w:szCs w:val="20"/>
        </w:rPr>
        <w:t>8</w:t>
      </w:r>
      <w:r w:rsidR="00B15305" w:rsidRPr="00EA12AA">
        <w:rPr>
          <w:rFonts w:ascii="Arial" w:hAnsi="Arial" w:cs="Arial"/>
          <w:sz w:val="20"/>
          <w:szCs w:val="20"/>
        </w:rPr>
        <w:t xml:space="preserve"> pkt. 1, nowy termin osiągnięcia gotowości przedmiotu umowy do odbioru ustala się w trybie określonym w § 1</w:t>
      </w:r>
      <w:r w:rsidR="00486B9C" w:rsidRPr="00EA12AA">
        <w:rPr>
          <w:rFonts w:ascii="Arial" w:hAnsi="Arial" w:cs="Arial"/>
          <w:sz w:val="20"/>
          <w:szCs w:val="20"/>
        </w:rPr>
        <w:t>1</w:t>
      </w:r>
      <w:r w:rsidR="00B15305" w:rsidRPr="00EA12AA">
        <w:rPr>
          <w:rFonts w:ascii="Arial" w:hAnsi="Arial" w:cs="Arial"/>
          <w:sz w:val="20"/>
          <w:szCs w:val="20"/>
        </w:rPr>
        <w:t xml:space="preserve"> ust. 6 i 7. </w:t>
      </w:r>
    </w:p>
    <w:p w14:paraId="4E815D5F"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10</w:t>
      </w:r>
      <w:r w:rsidR="00B15305" w:rsidRPr="00EA12AA">
        <w:rPr>
          <w:rFonts w:ascii="Arial" w:hAnsi="Arial" w:cs="Arial"/>
          <w:sz w:val="20"/>
          <w:szCs w:val="20"/>
        </w:rPr>
        <w:t xml:space="preserve">. Jeżeli odbiór zostanie skutecznie dokonany, Wykonawca nie pozostaje w zwłoce ze spełnieniem zobowiązania wynikającego z umowy od daty zgłoszenia gotowości do odbioru. </w:t>
      </w:r>
    </w:p>
    <w:p w14:paraId="53E7D22A"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11</w:t>
      </w:r>
      <w:r w:rsidR="00B15305" w:rsidRPr="00EA12AA">
        <w:rPr>
          <w:rFonts w:ascii="Arial" w:hAnsi="Arial" w:cs="Arial"/>
          <w:sz w:val="20"/>
          <w:szCs w:val="20"/>
        </w:rPr>
        <w:t xml:space="preserve">. Z czynności odbioru sporządza się protokół, który powinien zawierać ustalenia poczynione w toku odbioru, a w szczególności: </w:t>
      </w:r>
    </w:p>
    <w:p w14:paraId="7F766820" w14:textId="4AD7A688"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1) oznaczenie miejsca sporządzenia</w:t>
      </w:r>
      <w:r w:rsidR="00D92EF2" w:rsidRPr="00EA12AA">
        <w:rPr>
          <w:rFonts w:ascii="Arial" w:hAnsi="Arial" w:cs="Arial"/>
          <w:sz w:val="20"/>
          <w:szCs w:val="20"/>
        </w:rPr>
        <w:t>;</w:t>
      </w:r>
    </w:p>
    <w:p w14:paraId="7C858FC7" w14:textId="35770254"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2) datę rozpoczęcia i zakończenia odbioru</w:t>
      </w:r>
      <w:r w:rsidR="00D92EF2" w:rsidRPr="00EA12AA">
        <w:rPr>
          <w:rFonts w:ascii="Arial" w:hAnsi="Arial" w:cs="Arial"/>
          <w:sz w:val="20"/>
          <w:szCs w:val="20"/>
        </w:rPr>
        <w:t>;</w:t>
      </w:r>
      <w:r w:rsidRPr="00EA12AA">
        <w:rPr>
          <w:rFonts w:ascii="Arial" w:hAnsi="Arial" w:cs="Arial"/>
          <w:sz w:val="20"/>
          <w:szCs w:val="20"/>
        </w:rPr>
        <w:t xml:space="preserve"> </w:t>
      </w:r>
    </w:p>
    <w:p w14:paraId="2AE9C4BF" w14:textId="102D47DC"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3) oznaczenie osób uczestniczących w odbiorze i charakteru, w jakim uczestniczą</w:t>
      </w:r>
      <w:r w:rsidR="00D92EF2" w:rsidRPr="00EA12AA">
        <w:rPr>
          <w:rFonts w:ascii="Arial" w:hAnsi="Arial" w:cs="Arial"/>
          <w:sz w:val="20"/>
          <w:szCs w:val="20"/>
        </w:rPr>
        <w:t>;</w:t>
      </w:r>
      <w:r w:rsidRPr="00EA12AA">
        <w:rPr>
          <w:rFonts w:ascii="Arial" w:hAnsi="Arial" w:cs="Arial"/>
          <w:sz w:val="20"/>
          <w:szCs w:val="20"/>
        </w:rPr>
        <w:t xml:space="preserve"> </w:t>
      </w:r>
    </w:p>
    <w:p w14:paraId="652DAC2D" w14:textId="5FB32EB2"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4) wymienienie dokumentów przygotowanych przez Wykonawcę i przekazanych Zamawiającemu</w:t>
      </w:r>
      <w:r w:rsidR="00D92EF2" w:rsidRPr="00EA12AA">
        <w:rPr>
          <w:rFonts w:ascii="Arial" w:hAnsi="Arial" w:cs="Arial"/>
          <w:sz w:val="20"/>
          <w:szCs w:val="20"/>
        </w:rPr>
        <w:t>;</w:t>
      </w:r>
      <w:r w:rsidRPr="00EA12AA">
        <w:rPr>
          <w:rFonts w:ascii="Arial" w:hAnsi="Arial" w:cs="Arial"/>
          <w:sz w:val="20"/>
          <w:szCs w:val="20"/>
        </w:rPr>
        <w:t xml:space="preserve"> </w:t>
      </w:r>
    </w:p>
    <w:p w14:paraId="24331D8E" w14:textId="46936CF8"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5) ustalenia co do zgodności wykonanych robót z umową, przekazaną dokumentacją zasadami wiedzy technicznej i przepisami techniczno- budowlanymi</w:t>
      </w:r>
      <w:r w:rsidR="00D92EF2" w:rsidRPr="00EA12AA">
        <w:rPr>
          <w:rFonts w:ascii="Arial" w:hAnsi="Arial" w:cs="Arial"/>
          <w:sz w:val="20"/>
          <w:szCs w:val="20"/>
        </w:rPr>
        <w:t>;</w:t>
      </w:r>
    </w:p>
    <w:p w14:paraId="580196F1" w14:textId="132835FD"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6) wymienienie ujawnionych wad</w:t>
      </w:r>
      <w:r w:rsidR="00D92EF2" w:rsidRPr="00EA12AA">
        <w:rPr>
          <w:rFonts w:ascii="Arial" w:hAnsi="Arial" w:cs="Arial"/>
          <w:sz w:val="20"/>
          <w:szCs w:val="20"/>
        </w:rPr>
        <w:t>;</w:t>
      </w:r>
    </w:p>
    <w:p w14:paraId="50088AE5" w14:textId="44798DE5"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7) decyzję Zamawiającego co do przyjęcia lub odmowy przyjęcia przedmiotu umowy, terminu usunięcia wad, propozycje obniżenia wynagrodzenia Wykonawcy</w:t>
      </w:r>
      <w:r w:rsidR="00D92EF2" w:rsidRPr="00EA12AA">
        <w:rPr>
          <w:rFonts w:ascii="Arial" w:hAnsi="Arial" w:cs="Arial"/>
          <w:sz w:val="20"/>
          <w:szCs w:val="20"/>
        </w:rPr>
        <w:t>;</w:t>
      </w:r>
      <w:r w:rsidRPr="00EA12AA">
        <w:rPr>
          <w:rFonts w:ascii="Arial" w:hAnsi="Arial" w:cs="Arial"/>
          <w:sz w:val="20"/>
          <w:szCs w:val="20"/>
        </w:rPr>
        <w:t xml:space="preserve"> </w:t>
      </w:r>
    </w:p>
    <w:p w14:paraId="72C549E1" w14:textId="30464B21"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8) oświadczenia i wyjaśnienia Wykonawcy oraz osób uczestniczących w odbiorze</w:t>
      </w:r>
      <w:r w:rsidR="00D92EF2" w:rsidRPr="00EA12AA">
        <w:rPr>
          <w:rFonts w:ascii="Arial" w:hAnsi="Arial" w:cs="Arial"/>
          <w:sz w:val="20"/>
          <w:szCs w:val="20"/>
        </w:rPr>
        <w:t>;</w:t>
      </w:r>
      <w:r w:rsidRPr="00EA12AA">
        <w:rPr>
          <w:rFonts w:ascii="Arial" w:hAnsi="Arial" w:cs="Arial"/>
          <w:sz w:val="20"/>
          <w:szCs w:val="20"/>
        </w:rPr>
        <w:t xml:space="preserve"> </w:t>
      </w:r>
    </w:p>
    <w:p w14:paraId="15B04303" w14:textId="77777777" w:rsidR="00B645A1" w:rsidRPr="00EA12AA" w:rsidRDefault="00B15305" w:rsidP="00B15305">
      <w:pPr>
        <w:spacing w:after="120" w:line="360" w:lineRule="auto"/>
        <w:jc w:val="both"/>
        <w:rPr>
          <w:rFonts w:ascii="Arial" w:hAnsi="Arial" w:cs="Arial"/>
          <w:sz w:val="20"/>
          <w:szCs w:val="20"/>
        </w:rPr>
      </w:pPr>
      <w:r w:rsidRPr="00EA12AA">
        <w:rPr>
          <w:rFonts w:ascii="Arial" w:hAnsi="Arial" w:cs="Arial"/>
          <w:sz w:val="20"/>
          <w:szCs w:val="20"/>
        </w:rPr>
        <w:t xml:space="preserve">9) podpisy osób uczestniczących w odbiorze. </w:t>
      </w:r>
    </w:p>
    <w:p w14:paraId="260790C0"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12</w:t>
      </w:r>
      <w:r w:rsidR="00B15305" w:rsidRPr="00EA12AA">
        <w:rPr>
          <w:rFonts w:ascii="Arial" w:hAnsi="Arial" w:cs="Arial"/>
          <w:sz w:val="20"/>
          <w:szCs w:val="20"/>
        </w:rPr>
        <w:t xml:space="preserve">. Protokół odbioru podpisany przez uczestniczących w odbiorze, doręcza się Wykonawcy w dniu zakończenia czynności odbioru. </w:t>
      </w:r>
    </w:p>
    <w:p w14:paraId="0B48D43E" w14:textId="77777777" w:rsidR="00B645A1" w:rsidRPr="00EA12AA" w:rsidRDefault="00005924" w:rsidP="00B15305">
      <w:pPr>
        <w:spacing w:after="120" w:line="360" w:lineRule="auto"/>
        <w:jc w:val="both"/>
        <w:rPr>
          <w:rFonts w:ascii="Arial" w:hAnsi="Arial" w:cs="Arial"/>
          <w:sz w:val="20"/>
          <w:szCs w:val="20"/>
        </w:rPr>
      </w:pPr>
      <w:r w:rsidRPr="00EA12AA">
        <w:rPr>
          <w:rFonts w:ascii="Arial" w:hAnsi="Arial" w:cs="Arial"/>
          <w:sz w:val="20"/>
          <w:szCs w:val="20"/>
        </w:rPr>
        <w:t>13</w:t>
      </w:r>
      <w:r w:rsidR="00B15305" w:rsidRPr="00EA12AA">
        <w:rPr>
          <w:rFonts w:ascii="Arial" w:hAnsi="Arial" w:cs="Arial"/>
          <w:sz w:val="20"/>
          <w:szCs w:val="20"/>
        </w:rPr>
        <w:t xml:space="preserve">. W dniu odbioru końcowego Wykonawca wystawia Zamawiającemu dokument gwarancyjny. </w:t>
      </w:r>
    </w:p>
    <w:p w14:paraId="76C83046" w14:textId="56C8D664" w:rsidR="000A3835" w:rsidRPr="005C795B" w:rsidRDefault="00005924" w:rsidP="00242B43">
      <w:pPr>
        <w:spacing w:after="120" w:line="360" w:lineRule="auto"/>
        <w:jc w:val="both"/>
        <w:rPr>
          <w:rFonts w:ascii="Arial" w:hAnsi="Arial" w:cs="Arial"/>
          <w:b/>
          <w:sz w:val="20"/>
          <w:szCs w:val="20"/>
        </w:rPr>
      </w:pPr>
      <w:r w:rsidRPr="00EA12AA">
        <w:rPr>
          <w:rFonts w:ascii="Arial" w:hAnsi="Arial" w:cs="Arial"/>
          <w:sz w:val="20"/>
          <w:szCs w:val="20"/>
        </w:rPr>
        <w:t>14</w:t>
      </w:r>
      <w:r w:rsidR="00B15305" w:rsidRPr="00EA12AA">
        <w:rPr>
          <w:rFonts w:ascii="Arial" w:hAnsi="Arial" w:cs="Arial"/>
          <w:sz w:val="20"/>
          <w:szCs w:val="20"/>
        </w:rPr>
        <w:t>. Odbioru pogwarancyjnego dokonuje przedstawiciel Użytkownika i Zamawiającego przed upływem terminu gwarancji jakości oraz rękojmi wraz z przedstawicielem Wykonawcy. Celem odbioru pogwarancyjnego jest pokwitowanie wypełnienia przez Wykonawcę obowiązków z tytułu udzielonej gwarancji jakości, oraz rękojmi za wady</w:t>
      </w:r>
      <w:r w:rsidR="004875A7" w:rsidRPr="00EA12AA">
        <w:rPr>
          <w:rFonts w:ascii="Arial" w:hAnsi="Arial" w:cs="Arial"/>
          <w:sz w:val="20"/>
          <w:szCs w:val="20"/>
        </w:rPr>
        <w:t>.</w:t>
      </w:r>
    </w:p>
    <w:p w14:paraId="636E878A" w14:textId="612587FF" w:rsidR="000E6546" w:rsidRPr="00EA12AA" w:rsidRDefault="002C0B9F" w:rsidP="000E6546">
      <w:pPr>
        <w:spacing w:after="120" w:line="360" w:lineRule="auto"/>
        <w:jc w:val="center"/>
        <w:rPr>
          <w:rFonts w:ascii="Arial" w:hAnsi="Arial" w:cs="Arial"/>
          <w:b/>
          <w:sz w:val="20"/>
          <w:szCs w:val="20"/>
        </w:rPr>
      </w:pPr>
      <w:r w:rsidRPr="00EA12AA">
        <w:rPr>
          <w:rFonts w:ascii="Arial" w:hAnsi="Arial" w:cs="Arial"/>
          <w:b/>
          <w:sz w:val="20"/>
          <w:szCs w:val="20"/>
        </w:rPr>
        <w:lastRenderedPageBreak/>
        <w:t>§ 1</w:t>
      </w:r>
      <w:r w:rsidR="00486B9C" w:rsidRPr="00EA12AA">
        <w:rPr>
          <w:rFonts w:ascii="Arial" w:hAnsi="Arial" w:cs="Arial"/>
          <w:b/>
          <w:sz w:val="20"/>
          <w:szCs w:val="20"/>
        </w:rPr>
        <w:t>2</w:t>
      </w:r>
      <w:r w:rsidRPr="00EA12AA">
        <w:rPr>
          <w:rFonts w:ascii="Arial" w:hAnsi="Arial" w:cs="Arial"/>
          <w:b/>
          <w:sz w:val="20"/>
          <w:szCs w:val="20"/>
        </w:rPr>
        <w:t>. Uprawnienie z tytułu rękojmi i gwarancji jakości</w:t>
      </w:r>
    </w:p>
    <w:p w14:paraId="2252984B" w14:textId="2BF524EC"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Wykonawca zobowiązuje się do realizacji umowy z najwyższą starannością zapewniając, </w:t>
      </w:r>
      <w:r w:rsidR="004875A7" w:rsidRPr="00EA12AA">
        <w:rPr>
          <w:rFonts w:ascii="Arial" w:hAnsi="Arial" w:cs="Arial"/>
          <w:sz w:val="20"/>
          <w:szCs w:val="20"/>
        </w:rPr>
        <w:br/>
      </w:r>
      <w:r w:rsidRPr="00EA12AA">
        <w:rPr>
          <w:rFonts w:ascii="Arial" w:hAnsi="Arial" w:cs="Arial"/>
          <w:sz w:val="20"/>
          <w:szCs w:val="20"/>
        </w:rPr>
        <w:t xml:space="preserve">że przedmiot umowy będzie kompletny, wolny od wad oraz gwarantuje prawidłowe jego funkcjonowanie. </w:t>
      </w:r>
    </w:p>
    <w:p w14:paraId="55A942F2" w14:textId="7777777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Okres gwarancji i rękojmi biegnie od daty podpisania protokołu odbioru końcowego bez zastrzeżeń. </w:t>
      </w:r>
    </w:p>
    <w:p w14:paraId="597A259D" w14:textId="6D2570C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Niezależnie od odpowiedzialności z tytułu rękojmi Wykonawca udziela gwarancji jakości na wykonane roboty budowlane na okres </w:t>
      </w:r>
      <w:r w:rsidR="003C74A0" w:rsidRPr="00EA12AA">
        <w:rPr>
          <w:rFonts w:ascii="Arial" w:hAnsi="Arial" w:cs="Arial"/>
          <w:sz w:val="20"/>
          <w:szCs w:val="20"/>
        </w:rPr>
        <w:t>60 miesięcy</w:t>
      </w:r>
      <w:r w:rsidRPr="00EA12AA">
        <w:rPr>
          <w:rFonts w:ascii="Arial" w:hAnsi="Arial" w:cs="Arial"/>
          <w:sz w:val="20"/>
          <w:szCs w:val="20"/>
        </w:rPr>
        <w:t xml:space="preserve">. </w:t>
      </w:r>
    </w:p>
    <w:p w14:paraId="3E01E0DC" w14:textId="77777777" w:rsidR="000E6546" w:rsidRPr="00EA12AA" w:rsidRDefault="002C0B9F" w:rsidP="0042370C">
      <w:pPr>
        <w:spacing w:line="360" w:lineRule="auto"/>
        <w:jc w:val="both"/>
        <w:rPr>
          <w:rFonts w:ascii="Arial" w:hAnsi="Arial" w:cs="Arial"/>
          <w:sz w:val="20"/>
          <w:szCs w:val="20"/>
        </w:rPr>
      </w:pPr>
      <w:r w:rsidRPr="00EA12AA">
        <w:rPr>
          <w:rFonts w:ascii="Arial" w:hAnsi="Arial" w:cs="Arial"/>
          <w:sz w:val="20"/>
          <w:szCs w:val="20"/>
        </w:rPr>
        <w:t xml:space="preserve">4. W okresie trwania gwarancji Wykonawca zobowiązuje się do usuwania usterek lub wad przedmiotu umowy w terminie wskazanym przez Zamawiającego, nie dłuższym niż </w:t>
      </w:r>
      <w:r w:rsidR="00467D13" w:rsidRPr="00EA12AA">
        <w:rPr>
          <w:rFonts w:ascii="Arial" w:hAnsi="Arial" w:cs="Arial"/>
          <w:sz w:val="20"/>
          <w:szCs w:val="20"/>
        </w:rPr>
        <w:t xml:space="preserve">7 </w:t>
      </w:r>
      <w:r w:rsidRPr="00EA12AA">
        <w:rPr>
          <w:rFonts w:ascii="Arial" w:hAnsi="Arial" w:cs="Arial"/>
          <w:sz w:val="20"/>
          <w:szCs w:val="20"/>
        </w:rPr>
        <w:t>dni robocz</w:t>
      </w:r>
      <w:r w:rsidR="00467D13" w:rsidRPr="00EA12AA">
        <w:rPr>
          <w:rFonts w:ascii="Arial" w:hAnsi="Arial" w:cs="Arial"/>
          <w:sz w:val="20"/>
          <w:szCs w:val="20"/>
        </w:rPr>
        <w:t>ych</w:t>
      </w:r>
      <w:r w:rsidR="000A6E4B" w:rsidRPr="00EA12AA">
        <w:rPr>
          <w:rFonts w:ascii="Arial" w:hAnsi="Arial" w:cs="Arial"/>
          <w:sz w:val="20"/>
          <w:szCs w:val="20"/>
        </w:rPr>
        <w:t>.</w:t>
      </w:r>
    </w:p>
    <w:p w14:paraId="691C362E" w14:textId="77777777" w:rsidR="000E6546" w:rsidRPr="00EA12AA" w:rsidRDefault="000E6546"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Z przeprowadzonych czynności, o których mowa w ust. 4, Wykonawca zobowiązany jest każdorazowo sporządzić protokół i dostarczyć Zamawiającemu. </w:t>
      </w:r>
    </w:p>
    <w:p w14:paraId="7A576FE1" w14:textId="13BD03C9" w:rsidR="000E6546" w:rsidRPr="00EA12AA" w:rsidRDefault="00A171F6"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W przypadku odmowy usunięcia wad ze strony Wykonawcy lub niewywiązania się z terminów, </w:t>
      </w:r>
      <w:r w:rsidR="00D92EF2" w:rsidRPr="00EA12AA">
        <w:rPr>
          <w:rFonts w:ascii="Arial" w:hAnsi="Arial" w:cs="Arial"/>
          <w:sz w:val="20"/>
          <w:szCs w:val="20"/>
        </w:rPr>
        <w:br/>
      </w:r>
      <w:r w:rsidR="002C0B9F" w:rsidRPr="00EA12AA">
        <w:rPr>
          <w:rFonts w:ascii="Arial" w:hAnsi="Arial" w:cs="Arial"/>
          <w:sz w:val="20"/>
          <w:szCs w:val="20"/>
        </w:rPr>
        <w:t>o których mowa w ust. 4 umowy, Zamawiający zleci usunięcie tych wad innemu Wykonawcy, obciążając kosztami usunięcia Wykonawcę.</w:t>
      </w:r>
    </w:p>
    <w:p w14:paraId="076BFD88" w14:textId="5A1B8B0D" w:rsidR="000E6546" w:rsidRPr="00EA12AA" w:rsidRDefault="00A171F6"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Wykonywanie przez Zamawiającego uprawnień z gwarancji nie wyłącza uprawnień wynikających </w:t>
      </w:r>
      <w:r w:rsidR="00D92EF2" w:rsidRPr="00EA12AA">
        <w:rPr>
          <w:rFonts w:ascii="Arial" w:hAnsi="Arial" w:cs="Arial"/>
          <w:sz w:val="20"/>
          <w:szCs w:val="20"/>
        </w:rPr>
        <w:br/>
      </w:r>
      <w:r w:rsidR="002C0B9F" w:rsidRPr="00EA12AA">
        <w:rPr>
          <w:rFonts w:ascii="Arial" w:hAnsi="Arial" w:cs="Arial"/>
          <w:sz w:val="20"/>
          <w:szCs w:val="20"/>
        </w:rPr>
        <w:t>z rękojmi wg zapisów ustawy z dnia 23 kwietnia 1964</w:t>
      </w:r>
      <w:r w:rsidR="00D92EF2" w:rsidRPr="00EA12AA">
        <w:rPr>
          <w:rFonts w:ascii="Arial" w:hAnsi="Arial" w:cs="Arial"/>
          <w:sz w:val="20"/>
          <w:szCs w:val="20"/>
        </w:rPr>
        <w:t xml:space="preserve"> </w:t>
      </w:r>
      <w:r w:rsidR="002C0B9F" w:rsidRPr="00EA12AA">
        <w:rPr>
          <w:rFonts w:ascii="Arial" w:hAnsi="Arial" w:cs="Arial"/>
          <w:sz w:val="20"/>
          <w:szCs w:val="20"/>
        </w:rPr>
        <w:t xml:space="preserve">r. </w:t>
      </w:r>
      <w:r w:rsidR="002C0B9F" w:rsidRPr="00EA12AA">
        <w:rPr>
          <w:rFonts w:ascii="Arial" w:hAnsi="Arial" w:cs="Arial"/>
          <w:i/>
          <w:iCs/>
          <w:sz w:val="20"/>
          <w:szCs w:val="20"/>
        </w:rPr>
        <w:t>Kodeks cywilny</w:t>
      </w:r>
      <w:r w:rsidR="002C0B9F" w:rsidRPr="00EA12AA">
        <w:rPr>
          <w:rFonts w:ascii="Arial" w:hAnsi="Arial" w:cs="Arial"/>
          <w:sz w:val="20"/>
          <w:szCs w:val="20"/>
        </w:rPr>
        <w:t xml:space="preserve"> (Dz.U. z 202</w:t>
      </w:r>
      <w:r w:rsidR="00E218E2" w:rsidRPr="00EA12AA">
        <w:rPr>
          <w:rFonts w:ascii="Arial" w:hAnsi="Arial" w:cs="Arial"/>
          <w:sz w:val="20"/>
          <w:szCs w:val="20"/>
        </w:rPr>
        <w:t>3</w:t>
      </w:r>
      <w:r w:rsidR="002C0B9F" w:rsidRPr="00EA12AA">
        <w:rPr>
          <w:rFonts w:ascii="Arial" w:hAnsi="Arial" w:cs="Arial"/>
          <w:sz w:val="20"/>
          <w:szCs w:val="20"/>
        </w:rPr>
        <w:t xml:space="preserve">r. poz. </w:t>
      </w:r>
      <w:r w:rsidR="00E218E2" w:rsidRPr="00EA12AA">
        <w:rPr>
          <w:rFonts w:ascii="Arial" w:hAnsi="Arial" w:cs="Arial"/>
          <w:sz w:val="20"/>
          <w:szCs w:val="20"/>
        </w:rPr>
        <w:t xml:space="preserve">1610 </w:t>
      </w:r>
      <w:r w:rsidR="00D92EF2" w:rsidRPr="00EA12AA">
        <w:rPr>
          <w:rFonts w:ascii="Arial" w:hAnsi="Arial" w:cs="Arial"/>
          <w:sz w:val="20"/>
          <w:szCs w:val="20"/>
        </w:rPr>
        <w:br/>
      </w:r>
      <w:r w:rsidR="00E218E2" w:rsidRPr="00EA12AA">
        <w:rPr>
          <w:rFonts w:ascii="Arial" w:hAnsi="Arial" w:cs="Arial"/>
          <w:sz w:val="20"/>
          <w:szCs w:val="20"/>
        </w:rPr>
        <w:t>z późn. zm.</w:t>
      </w:r>
      <w:r w:rsidR="002C0B9F" w:rsidRPr="00EA12AA">
        <w:rPr>
          <w:rFonts w:ascii="Arial" w:hAnsi="Arial" w:cs="Arial"/>
          <w:sz w:val="20"/>
          <w:szCs w:val="20"/>
        </w:rPr>
        <w:t xml:space="preserve">, dalej Kodeksu cywilnego). </w:t>
      </w:r>
    </w:p>
    <w:p w14:paraId="54EA085F" w14:textId="77777777" w:rsidR="000E6546" w:rsidRPr="00EA12AA" w:rsidRDefault="00A171F6" w:rsidP="008F0132">
      <w:pPr>
        <w:spacing w:after="120" w:line="360" w:lineRule="auto"/>
        <w:jc w:val="both"/>
        <w:rPr>
          <w:rFonts w:ascii="Arial" w:hAnsi="Arial" w:cs="Arial"/>
          <w:sz w:val="20"/>
          <w:szCs w:val="20"/>
        </w:rPr>
      </w:pPr>
      <w:r w:rsidRPr="00EA12AA">
        <w:rPr>
          <w:rFonts w:ascii="Arial" w:hAnsi="Arial" w:cs="Arial"/>
          <w:sz w:val="20"/>
          <w:szCs w:val="20"/>
        </w:rPr>
        <w:t>8</w:t>
      </w:r>
      <w:r w:rsidR="002C0B9F" w:rsidRPr="00EA12AA">
        <w:rPr>
          <w:rFonts w:ascii="Arial" w:hAnsi="Arial" w:cs="Arial"/>
          <w:sz w:val="20"/>
          <w:szCs w:val="20"/>
        </w:rPr>
        <w:t xml:space="preserve">. Nie podlegają uprawnieniom z tytułu gwarancji wady powstałe na skutek: </w:t>
      </w:r>
    </w:p>
    <w:p w14:paraId="315006AB" w14:textId="7777777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działania siły wyższej albo wyłącznie z winy użytkownika lub osoby trzeciej, za którą Wykonawca nie ponosi odpowiedzialności; </w:t>
      </w:r>
    </w:p>
    <w:p w14:paraId="661CA603" w14:textId="7777777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normalnego zużycia budynku lub jego części; </w:t>
      </w:r>
    </w:p>
    <w:p w14:paraId="74199D66" w14:textId="7777777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winy użytkownika tj. niewłaściwej eksploatacji i konserwacji obiektu. </w:t>
      </w:r>
    </w:p>
    <w:p w14:paraId="15B849DE" w14:textId="77777777" w:rsidR="002174B6" w:rsidRPr="00EA12AA" w:rsidRDefault="002174B6" w:rsidP="000E6546">
      <w:pPr>
        <w:spacing w:after="120" w:line="360" w:lineRule="auto"/>
        <w:jc w:val="center"/>
        <w:rPr>
          <w:rFonts w:ascii="Arial" w:hAnsi="Arial" w:cs="Arial"/>
          <w:b/>
          <w:sz w:val="20"/>
          <w:szCs w:val="20"/>
        </w:rPr>
      </w:pPr>
    </w:p>
    <w:p w14:paraId="59F68E35" w14:textId="15010009" w:rsidR="000E6546" w:rsidRPr="00EA12AA" w:rsidRDefault="002C0B9F" w:rsidP="000E6546">
      <w:pPr>
        <w:spacing w:after="120" w:line="360" w:lineRule="auto"/>
        <w:jc w:val="center"/>
        <w:rPr>
          <w:rFonts w:ascii="Arial" w:hAnsi="Arial" w:cs="Arial"/>
          <w:b/>
          <w:sz w:val="20"/>
          <w:szCs w:val="20"/>
        </w:rPr>
      </w:pPr>
      <w:r w:rsidRPr="00EA12AA">
        <w:rPr>
          <w:rFonts w:ascii="Arial" w:hAnsi="Arial" w:cs="Arial"/>
          <w:b/>
          <w:sz w:val="20"/>
          <w:szCs w:val="20"/>
        </w:rPr>
        <w:t>§ 1</w:t>
      </w:r>
      <w:r w:rsidR="000820BA" w:rsidRPr="00EA12AA">
        <w:rPr>
          <w:rFonts w:ascii="Arial" w:hAnsi="Arial" w:cs="Arial"/>
          <w:b/>
          <w:sz w:val="20"/>
          <w:szCs w:val="20"/>
        </w:rPr>
        <w:t>3</w:t>
      </w:r>
      <w:r w:rsidRPr="00EA12AA">
        <w:rPr>
          <w:rFonts w:ascii="Arial" w:hAnsi="Arial" w:cs="Arial"/>
          <w:b/>
          <w:sz w:val="20"/>
          <w:szCs w:val="20"/>
        </w:rPr>
        <w:t>. Kary umowne</w:t>
      </w:r>
    </w:p>
    <w:p w14:paraId="62BA68CF" w14:textId="77777777" w:rsidR="000E654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Ustala się kary umowne w następujących przypadkach i wysokościach: </w:t>
      </w:r>
    </w:p>
    <w:p w14:paraId="2453BA12" w14:textId="1C8DD887" w:rsidR="00242B43"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za zwłokę w wykonaniu przedmiotu umowy w wysokości </w:t>
      </w:r>
      <w:r w:rsidR="0004458F" w:rsidRPr="00EA12AA">
        <w:rPr>
          <w:rFonts w:ascii="Arial" w:hAnsi="Arial" w:cs="Arial"/>
          <w:sz w:val="20"/>
          <w:szCs w:val="20"/>
        </w:rPr>
        <w:t>0,5</w:t>
      </w:r>
      <w:r w:rsidRPr="00EA12AA">
        <w:rPr>
          <w:rFonts w:ascii="Arial" w:hAnsi="Arial" w:cs="Arial"/>
          <w:sz w:val="20"/>
          <w:szCs w:val="20"/>
        </w:rPr>
        <w:t xml:space="preserve"> % wynagrodzenia brutto określonego </w:t>
      </w:r>
      <w:r w:rsidR="004875A7" w:rsidRPr="00EA12AA">
        <w:rPr>
          <w:rFonts w:ascii="Arial" w:hAnsi="Arial" w:cs="Arial"/>
          <w:sz w:val="20"/>
          <w:szCs w:val="20"/>
        </w:rPr>
        <w:br/>
      </w:r>
      <w:r w:rsidRPr="00EA12AA">
        <w:rPr>
          <w:rFonts w:ascii="Arial" w:hAnsi="Arial" w:cs="Arial"/>
          <w:sz w:val="20"/>
          <w:szCs w:val="20"/>
        </w:rPr>
        <w:t xml:space="preserve">w § 6 ust. 1 umowy za każdy dzień rozpoczęty zwłoki licząc od umownego terminu zakończenia robót, o których mowa w § 2 ust. </w:t>
      </w:r>
      <w:r w:rsidR="00FE7CC1" w:rsidRPr="00EA12AA">
        <w:rPr>
          <w:rFonts w:ascii="Arial" w:hAnsi="Arial" w:cs="Arial"/>
          <w:sz w:val="20"/>
          <w:szCs w:val="20"/>
        </w:rPr>
        <w:t>6</w:t>
      </w:r>
      <w:r w:rsidRPr="00EA12AA">
        <w:rPr>
          <w:rFonts w:ascii="Arial" w:hAnsi="Arial" w:cs="Arial"/>
          <w:sz w:val="20"/>
          <w:szCs w:val="20"/>
        </w:rPr>
        <w:t xml:space="preserve"> umowy; </w:t>
      </w:r>
    </w:p>
    <w:p w14:paraId="3B161B75" w14:textId="08B884B8" w:rsidR="000C4B4C" w:rsidRPr="00EA12AA" w:rsidRDefault="00FE7CC1" w:rsidP="008F0132">
      <w:pPr>
        <w:spacing w:after="120" w:line="360" w:lineRule="auto"/>
        <w:jc w:val="both"/>
        <w:rPr>
          <w:rFonts w:ascii="Arial" w:hAnsi="Arial" w:cs="Arial"/>
          <w:sz w:val="20"/>
          <w:szCs w:val="20"/>
        </w:rPr>
      </w:pPr>
      <w:r w:rsidRPr="00EA12AA">
        <w:rPr>
          <w:rFonts w:ascii="Arial" w:hAnsi="Arial" w:cs="Arial"/>
          <w:sz w:val="20"/>
          <w:szCs w:val="20"/>
        </w:rPr>
        <w:t>2</w:t>
      </w:r>
      <w:r w:rsidR="002C0B9F" w:rsidRPr="00EA12AA">
        <w:rPr>
          <w:rFonts w:ascii="Arial" w:hAnsi="Arial" w:cs="Arial"/>
          <w:sz w:val="20"/>
          <w:szCs w:val="20"/>
        </w:rPr>
        <w:t xml:space="preserve">) za niewykonanie lub nienależyte wykonanie obowiązków wynikających z umowy (tj. przez nienależyte wykonanie strony rozumieją wykonanie niezgodnie z wymogami określonymi w umowie), </w:t>
      </w:r>
      <w:r w:rsidR="004875A7" w:rsidRPr="00EA12AA">
        <w:rPr>
          <w:rFonts w:ascii="Arial" w:hAnsi="Arial" w:cs="Arial"/>
          <w:sz w:val="20"/>
          <w:szCs w:val="20"/>
        </w:rPr>
        <w:br/>
      </w:r>
      <w:r w:rsidR="002C0B9F" w:rsidRPr="00EA12AA">
        <w:rPr>
          <w:rFonts w:ascii="Arial" w:hAnsi="Arial" w:cs="Arial"/>
          <w:sz w:val="20"/>
          <w:szCs w:val="20"/>
        </w:rPr>
        <w:t xml:space="preserve">w szczególności: </w:t>
      </w:r>
    </w:p>
    <w:p w14:paraId="5A2825F4"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a) za każde niedostarczenie lub nieterminowe dostarczenie dokumentów (w przypadku odbiorów lub żądania Zamawiającego) Wykonawca zapłaci karę umowną w wysokości 500 zł za każdy stwierdzony przypadek; </w:t>
      </w:r>
    </w:p>
    <w:p w14:paraId="5144E24C" w14:textId="284B0E22" w:rsidR="000C4B4C"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b</w:t>
      </w:r>
      <w:r w:rsidR="002C0B9F" w:rsidRPr="00EA12AA">
        <w:rPr>
          <w:rFonts w:ascii="Arial" w:hAnsi="Arial" w:cs="Arial"/>
          <w:sz w:val="20"/>
          <w:szCs w:val="20"/>
        </w:rPr>
        <w:t xml:space="preserve">) </w:t>
      </w:r>
      <w:r w:rsidR="00B82B21" w:rsidRPr="00EA12AA">
        <w:rPr>
          <w:rFonts w:ascii="Arial" w:hAnsi="Arial" w:cs="Arial"/>
          <w:sz w:val="20"/>
          <w:szCs w:val="20"/>
          <w:lang w:eastAsia="ar-SA"/>
        </w:rPr>
        <w:t xml:space="preserve">w wysokości 1000,00 zł za każdy ujawniony przypadek stwierdzenia przez Zamawiającego braku zapłaty lub nieterminowej zapłaty przez Wykonawcę wynagrodzenia należnego podwykonawcom lub dalszym podwykonawcom; </w:t>
      </w:r>
    </w:p>
    <w:p w14:paraId="5AAA6396" w14:textId="77777777" w:rsidR="000C4B4C"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c</w:t>
      </w:r>
      <w:r w:rsidR="002C0B9F" w:rsidRPr="00EA12AA">
        <w:rPr>
          <w:rFonts w:ascii="Arial" w:hAnsi="Arial" w:cs="Arial"/>
          <w:sz w:val="20"/>
          <w:szCs w:val="20"/>
        </w:rPr>
        <w:t xml:space="preserve">) w przypadku nieprzedłożenia do zaakceptowania projektu umowy o podwykonawstwo, której przedmiotem są roboty budowlane lub projektu jej zmiany w wysokości 1% wynagrodzenia umownego brutto przysługującego podwykonawcy za każdy stwierdzony przypadek; </w:t>
      </w:r>
    </w:p>
    <w:p w14:paraId="55BB537F" w14:textId="29C839DF" w:rsidR="000C4B4C"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d</w:t>
      </w:r>
      <w:r w:rsidR="002C0B9F" w:rsidRPr="00EA12AA">
        <w:rPr>
          <w:rFonts w:ascii="Arial" w:hAnsi="Arial" w:cs="Arial"/>
          <w:sz w:val="20"/>
          <w:szCs w:val="20"/>
        </w:rPr>
        <w:t xml:space="preserve">) za nieprzedłożenie Zamawiającemu poświadczonej za zgodność z oryginałem kopii umowy </w:t>
      </w:r>
      <w:r w:rsidR="004875A7" w:rsidRPr="00EA12AA">
        <w:rPr>
          <w:rFonts w:ascii="Arial" w:hAnsi="Arial" w:cs="Arial"/>
          <w:sz w:val="20"/>
          <w:szCs w:val="20"/>
        </w:rPr>
        <w:br/>
      </w:r>
      <w:r w:rsidR="002C0B9F" w:rsidRPr="00EA12AA">
        <w:rPr>
          <w:rFonts w:ascii="Arial" w:hAnsi="Arial" w:cs="Arial"/>
          <w:sz w:val="20"/>
          <w:szCs w:val="20"/>
        </w:rPr>
        <w:t xml:space="preserve">o podwykonawstwo lub jej zmiany w wysokości 1% wynagrodzenia umownego brutto przysługującego podwykonawcy za każdy stwierdzony przypadek; </w:t>
      </w:r>
    </w:p>
    <w:p w14:paraId="0E7F1F75" w14:textId="0160EE3E" w:rsidR="000C4B4C"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e</w:t>
      </w:r>
      <w:r w:rsidR="002C0B9F" w:rsidRPr="00EA12AA">
        <w:rPr>
          <w:rFonts w:ascii="Arial" w:hAnsi="Arial" w:cs="Arial"/>
          <w:sz w:val="20"/>
          <w:szCs w:val="20"/>
        </w:rPr>
        <w:t xml:space="preserve">) za niedostarczenie na żądanie Zamawiającego wszelkich niezbędnych dokumentów i/lub oświadczeń potwierdzających zapłatę przez Wykonawcę na rzecz podwykonawcy należnego wynagrodzenia – </w:t>
      </w:r>
      <w:r w:rsidR="004875A7" w:rsidRPr="00EA12AA">
        <w:rPr>
          <w:rFonts w:ascii="Arial" w:hAnsi="Arial" w:cs="Arial"/>
          <w:sz w:val="20"/>
          <w:szCs w:val="20"/>
        </w:rPr>
        <w:br/>
      </w:r>
      <w:r w:rsidR="002C0B9F" w:rsidRPr="00EA12AA">
        <w:rPr>
          <w:rFonts w:ascii="Arial" w:hAnsi="Arial" w:cs="Arial"/>
          <w:sz w:val="20"/>
          <w:szCs w:val="20"/>
        </w:rPr>
        <w:t xml:space="preserve">w wysokości </w:t>
      </w:r>
      <w:r w:rsidR="0004458F" w:rsidRPr="00EA12AA">
        <w:rPr>
          <w:rFonts w:ascii="Arial" w:hAnsi="Arial" w:cs="Arial"/>
          <w:sz w:val="20"/>
          <w:szCs w:val="20"/>
        </w:rPr>
        <w:t xml:space="preserve">0,5 </w:t>
      </w:r>
      <w:r w:rsidR="002C0B9F" w:rsidRPr="00EA12AA">
        <w:rPr>
          <w:rFonts w:ascii="Arial" w:hAnsi="Arial" w:cs="Arial"/>
          <w:sz w:val="20"/>
          <w:szCs w:val="20"/>
        </w:rPr>
        <w:t xml:space="preserve">% wynagrodzenia umownego brutto przysługującego podwykonawcy za każdy stwierdzony przypadek; </w:t>
      </w:r>
    </w:p>
    <w:p w14:paraId="3DE689B2" w14:textId="7BC2AB40" w:rsidR="00242B43" w:rsidRPr="00EA12AA" w:rsidRDefault="00081CA8" w:rsidP="008F0132">
      <w:pPr>
        <w:spacing w:after="120" w:line="360" w:lineRule="auto"/>
        <w:jc w:val="both"/>
        <w:rPr>
          <w:rFonts w:ascii="Arial" w:hAnsi="Arial" w:cs="Arial"/>
          <w:sz w:val="20"/>
          <w:szCs w:val="20"/>
        </w:rPr>
      </w:pPr>
      <w:r w:rsidRPr="00EA12AA">
        <w:rPr>
          <w:rFonts w:ascii="Arial" w:hAnsi="Arial" w:cs="Arial"/>
          <w:sz w:val="20"/>
          <w:szCs w:val="20"/>
        </w:rPr>
        <w:t>f</w:t>
      </w:r>
      <w:r w:rsidR="002C0B9F" w:rsidRPr="00EA12AA">
        <w:rPr>
          <w:rFonts w:ascii="Arial" w:hAnsi="Arial" w:cs="Arial"/>
          <w:sz w:val="20"/>
          <w:szCs w:val="20"/>
        </w:rPr>
        <w:t>) za zwłokę w związku z realizacją świadczeń gwarancyjnych w stosunku do terminów, o których mowa w § 1</w:t>
      </w:r>
      <w:r w:rsidR="007E6859" w:rsidRPr="00EA12AA">
        <w:rPr>
          <w:rFonts w:ascii="Arial" w:hAnsi="Arial" w:cs="Arial"/>
          <w:sz w:val="20"/>
          <w:szCs w:val="20"/>
        </w:rPr>
        <w:t>2</w:t>
      </w:r>
      <w:r w:rsidR="002C0B9F" w:rsidRPr="00EA12AA">
        <w:rPr>
          <w:rFonts w:ascii="Arial" w:hAnsi="Arial" w:cs="Arial"/>
          <w:sz w:val="20"/>
          <w:szCs w:val="20"/>
        </w:rPr>
        <w:t xml:space="preserve"> ust. 4 umowy, w wysokości </w:t>
      </w:r>
      <w:r w:rsidR="0004458F" w:rsidRPr="00EA12AA">
        <w:rPr>
          <w:rFonts w:ascii="Arial" w:hAnsi="Arial" w:cs="Arial"/>
          <w:sz w:val="20"/>
          <w:szCs w:val="20"/>
        </w:rPr>
        <w:t>0,</w:t>
      </w:r>
      <w:r w:rsidR="00467D13" w:rsidRPr="00EA12AA">
        <w:rPr>
          <w:rFonts w:ascii="Arial" w:hAnsi="Arial" w:cs="Arial"/>
          <w:sz w:val="20"/>
          <w:szCs w:val="20"/>
        </w:rPr>
        <w:t>1</w:t>
      </w:r>
      <w:r w:rsidR="0004458F" w:rsidRPr="00EA12AA">
        <w:rPr>
          <w:rFonts w:ascii="Arial" w:hAnsi="Arial" w:cs="Arial"/>
          <w:sz w:val="20"/>
          <w:szCs w:val="20"/>
        </w:rPr>
        <w:t xml:space="preserve"> </w:t>
      </w:r>
      <w:r w:rsidR="002C0B9F" w:rsidRPr="00EA12AA">
        <w:rPr>
          <w:rFonts w:ascii="Arial" w:hAnsi="Arial" w:cs="Arial"/>
          <w:sz w:val="20"/>
          <w:szCs w:val="20"/>
        </w:rPr>
        <w:t>% wynagrodzenia brutto określonego w § 6 ust. 1 umowy, za każdy dzień zwłoki ponad termin, o którym mowa w § 1</w:t>
      </w:r>
      <w:r w:rsidR="007E6859" w:rsidRPr="00EA12AA">
        <w:rPr>
          <w:rFonts w:ascii="Arial" w:hAnsi="Arial" w:cs="Arial"/>
          <w:sz w:val="20"/>
          <w:szCs w:val="20"/>
        </w:rPr>
        <w:t>2</w:t>
      </w:r>
      <w:r w:rsidR="002C0B9F" w:rsidRPr="00EA12AA">
        <w:rPr>
          <w:rFonts w:ascii="Arial" w:hAnsi="Arial" w:cs="Arial"/>
          <w:sz w:val="20"/>
          <w:szCs w:val="20"/>
        </w:rPr>
        <w:t xml:space="preserve"> ust. 4 umowy;</w:t>
      </w:r>
    </w:p>
    <w:p w14:paraId="37542634" w14:textId="4F7D941F" w:rsidR="006B4784" w:rsidRPr="00EA12AA" w:rsidRDefault="00F836E6" w:rsidP="006B4784">
      <w:pPr>
        <w:spacing w:after="120" w:line="360" w:lineRule="auto"/>
        <w:jc w:val="both"/>
        <w:rPr>
          <w:rFonts w:ascii="Arial" w:hAnsi="Arial" w:cs="Arial"/>
          <w:sz w:val="20"/>
          <w:szCs w:val="20"/>
        </w:rPr>
      </w:pPr>
      <w:r w:rsidRPr="00EA12AA">
        <w:rPr>
          <w:rFonts w:ascii="Arial" w:hAnsi="Arial" w:cs="Arial"/>
          <w:sz w:val="20"/>
          <w:szCs w:val="20"/>
        </w:rPr>
        <w:t xml:space="preserve">g) </w:t>
      </w:r>
      <w:r w:rsidR="005F5383" w:rsidRPr="00EA12AA">
        <w:rPr>
          <w:rFonts w:ascii="Arial" w:hAnsi="Arial" w:cs="Arial"/>
          <w:sz w:val="20"/>
          <w:szCs w:val="20"/>
        </w:rPr>
        <w:t>za każde stwierdzone przez Zamawiającego niedopełnienie wymogu zatrudnienia osób na podstawie umowy o pracę, o którym mowa w § 1</w:t>
      </w:r>
      <w:r w:rsidR="00EE532D" w:rsidRPr="00EA12AA">
        <w:rPr>
          <w:rFonts w:ascii="Arial" w:hAnsi="Arial" w:cs="Arial"/>
          <w:sz w:val="20"/>
          <w:szCs w:val="20"/>
        </w:rPr>
        <w:t>7</w:t>
      </w:r>
      <w:r w:rsidR="005F5383" w:rsidRPr="00EA12AA">
        <w:rPr>
          <w:rFonts w:ascii="Arial" w:hAnsi="Arial" w:cs="Arial"/>
          <w:sz w:val="20"/>
          <w:szCs w:val="20"/>
        </w:rPr>
        <w:t xml:space="preserve"> umowy lub nieprzekazania dowodów zatrudnienia pracowników, Wykonawca zobowiązuje się zapłacić Zamawiającemu karę umowną w wysokości 500,00 zł za każdy stwierdzony przypadek;</w:t>
      </w:r>
    </w:p>
    <w:p w14:paraId="3042E494" w14:textId="0476F27A" w:rsidR="006B4784" w:rsidRPr="00EA12AA" w:rsidRDefault="006B4784" w:rsidP="006B4784">
      <w:pPr>
        <w:spacing w:after="120" w:line="360" w:lineRule="auto"/>
        <w:jc w:val="both"/>
        <w:rPr>
          <w:rFonts w:ascii="Arial" w:hAnsi="Arial" w:cs="Arial"/>
          <w:sz w:val="20"/>
          <w:szCs w:val="20"/>
        </w:rPr>
      </w:pPr>
      <w:r w:rsidRPr="00EA12AA">
        <w:rPr>
          <w:rFonts w:ascii="Arial" w:hAnsi="Arial" w:cs="Arial"/>
          <w:sz w:val="20"/>
          <w:szCs w:val="20"/>
        </w:rPr>
        <w:t>h) braku zmiany umowy o podwykonawstwo w zakresie terminu zapłaty w wysokości 1% wynagrodzenia umownego brutto przysługującego podwykonawcy</w:t>
      </w:r>
      <w:r w:rsidR="008F2B2C" w:rsidRPr="00EA12AA">
        <w:rPr>
          <w:rFonts w:ascii="Arial" w:hAnsi="Arial" w:cs="Arial"/>
          <w:sz w:val="20"/>
          <w:szCs w:val="20"/>
        </w:rPr>
        <w:t>;</w:t>
      </w:r>
    </w:p>
    <w:p w14:paraId="3D1D4BB5" w14:textId="1F45F678" w:rsidR="00B82B21" w:rsidRPr="00EA12AA" w:rsidRDefault="00A21A1F" w:rsidP="00A21A1F">
      <w:pPr>
        <w:spacing w:after="120" w:line="360" w:lineRule="auto"/>
        <w:jc w:val="both"/>
        <w:rPr>
          <w:rFonts w:ascii="Arial" w:hAnsi="Arial" w:cs="Arial"/>
          <w:sz w:val="20"/>
          <w:szCs w:val="20"/>
        </w:rPr>
      </w:pPr>
      <w:r w:rsidRPr="00EA12AA">
        <w:rPr>
          <w:rFonts w:ascii="Arial" w:hAnsi="Arial" w:cs="Arial"/>
          <w:sz w:val="20"/>
          <w:szCs w:val="20"/>
        </w:rPr>
        <w:t xml:space="preserve">i) </w:t>
      </w:r>
      <w:r w:rsidR="00B82B21" w:rsidRPr="00EA12AA">
        <w:rPr>
          <w:rFonts w:ascii="Arial" w:hAnsi="Arial" w:cs="Arial"/>
          <w:sz w:val="20"/>
          <w:szCs w:val="20"/>
          <w:lang w:eastAsia="ar-SA"/>
        </w:rPr>
        <w:t>w wysokości 1000,00 zł za każdy ujawniony przypadek stwierdzenia przez Zamawiającego braku zapłaty lub nieterminowej zapłaty przez Wykonawcę wynagrodzenia należnego podwykonawcom lub dalszym podwykonawcom z tytułu zmiany wysokości wynagrodzenia w związku ze zmianą wysokości wynagrodzenia należnego Wykonawcy, w przypadku zmiany ceny materiałów lub kosztów związanych z realizacją zamówienia</w:t>
      </w:r>
      <w:r w:rsidR="00E244A9" w:rsidRPr="00EA12AA">
        <w:rPr>
          <w:rFonts w:ascii="Arial" w:hAnsi="Arial" w:cs="Arial"/>
          <w:sz w:val="20"/>
          <w:szCs w:val="20"/>
          <w:lang w:eastAsia="ar-SA"/>
        </w:rPr>
        <w:t>;</w:t>
      </w:r>
    </w:p>
    <w:p w14:paraId="5927B550" w14:textId="6A728DFC" w:rsidR="000C4B4C" w:rsidRPr="00EA12AA" w:rsidRDefault="00FE7CC1" w:rsidP="008F0132">
      <w:pPr>
        <w:spacing w:after="120" w:line="360" w:lineRule="auto"/>
        <w:jc w:val="both"/>
        <w:rPr>
          <w:rFonts w:ascii="Arial" w:hAnsi="Arial" w:cs="Arial"/>
          <w:sz w:val="20"/>
          <w:szCs w:val="20"/>
        </w:rPr>
      </w:pPr>
      <w:r w:rsidRPr="00EA12AA">
        <w:rPr>
          <w:rFonts w:ascii="Arial" w:hAnsi="Arial" w:cs="Arial"/>
          <w:sz w:val="20"/>
          <w:szCs w:val="20"/>
        </w:rPr>
        <w:lastRenderedPageBreak/>
        <w:t>3</w:t>
      </w:r>
      <w:r w:rsidR="002C0B9F" w:rsidRPr="00EA12AA">
        <w:rPr>
          <w:rFonts w:ascii="Arial" w:hAnsi="Arial" w:cs="Arial"/>
          <w:sz w:val="20"/>
          <w:szCs w:val="20"/>
        </w:rPr>
        <w:t xml:space="preserve">) za odstąpienie od umowy (w całości lub części) przez którąkolwiek ze </w:t>
      </w:r>
      <w:r w:rsidR="004875A7" w:rsidRPr="00EA12AA">
        <w:rPr>
          <w:rFonts w:ascii="Arial" w:hAnsi="Arial" w:cs="Arial"/>
          <w:sz w:val="20"/>
          <w:szCs w:val="20"/>
        </w:rPr>
        <w:t>s</w:t>
      </w:r>
      <w:r w:rsidR="002C0B9F" w:rsidRPr="00EA12AA">
        <w:rPr>
          <w:rFonts w:ascii="Arial" w:hAnsi="Arial" w:cs="Arial"/>
          <w:sz w:val="20"/>
          <w:szCs w:val="20"/>
        </w:rPr>
        <w:t xml:space="preserve">tron, z przyczyn, za które odpowiedzialność ponosi Wykonawca - w wysokości </w:t>
      </w:r>
      <w:r w:rsidR="00D002DF" w:rsidRPr="00EA12AA">
        <w:rPr>
          <w:rFonts w:ascii="Arial" w:hAnsi="Arial" w:cs="Arial"/>
          <w:sz w:val="20"/>
          <w:szCs w:val="20"/>
        </w:rPr>
        <w:t>10</w:t>
      </w:r>
      <w:r w:rsidR="002C0B9F" w:rsidRPr="00EA12AA">
        <w:rPr>
          <w:rFonts w:ascii="Arial" w:hAnsi="Arial" w:cs="Arial"/>
          <w:sz w:val="20"/>
          <w:szCs w:val="20"/>
        </w:rPr>
        <w:t xml:space="preserve"> % wynagrodzenia brutto, o którym mowa w § 6 ust. 1 umowy. </w:t>
      </w:r>
    </w:p>
    <w:p w14:paraId="63639B7F"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 przypadku szkody przekraczającej wysokość kar umownych, strony zastrzegają sobie prawo dochodzenia odszkodowania uzupełniającego, przewyższającego wysokość zastrzeżonych kar umownych, w wysokości rzeczywiście poniesionej szkody, na zasadach ogólnych Kodeksu cywilnego. </w:t>
      </w:r>
    </w:p>
    <w:p w14:paraId="7F514461"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 przypadku naliczenia kar umownych strona uprawniona do otrzymania kary umownej wystawi drugiej stronie notę obciążeniową z terminem płatności 14 dni od dnia jej doręczenia. W razie opóźnienia z zapłatą kary umownej strona uprawniona do otrzymania kary umownej może żądać odsetek ustawowych za opóźnienie za każdy dzień opóźnienia. </w:t>
      </w:r>
    </w:p>
    <w:p w14:paraId="6BB936FF"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Zamawiający zastrzega sobie prawo potrącenia należnych kar umownych z wynagrodzenia należnego Wykonawcy. </w:t>
      </w:r>
    </w:p>
    <w:p w14:paraId="3B7FB4EC"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Wykonawca nie ponosi odpowiedzialności za wszelkie szkody powstałe w wyniku nieprawidłowego działania lub zaniechania Zamawiającego i jego pracowników, oraz niezgodnego ze sztuką zawodową, korzystania z przedmiotu umowy. </w:t>
      </w:r>
    </w:p>
    <w:p w14:paraId="2D4C84F2"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6. Łączna maksymalna wysokość kar umownych, których mogą dochodzić strony, wynosi 30% wynagrodzenia łącznego, o którym mowa w § 6 ust. 1 umowy. </w:t>
      </w:r>
    </w:p>
    <w:p w14:paraId="6B950F21" w14:textId="77777777" w:rsidR="00DC73E0" w:rsidRPr="00EA12AA" w:rsidRDefault="002C0B9F" w:rsidP="00B15305">
      <w:pPr>
        <w:spacing w:after="120" w:line="360" w:lineRule="auto"/>
        <w:jc w:val="both"/>
        <w:rPr>
          <w:rFonts w:ascii="Arial" w:hAnsi="Arial" w:cs="Arial"/>
          <w:sz w:val="20"/>
          <w:szCs w:val="20"/>
        </w:rPr>
      </w:pPr>
      <w:r w:rsidRPr="00EA12AA">
        <w:rPr>
          <w:rFonts w:ascii="Arial" w:hAnsi="Arial" w:cs="Arial"/>
          <w:sz w:val="20"/>
          <w:szCs w:val="20"/>
        </w:rPr>
        <w:t xml:space="preserve">7. Zamawiający może odstąpić od naliczania kar umownych w przypadku, w którym okoliczności nienależytego wykonania umowy nie leżały po stronie Wykonawcy, czego udowodnienie spoczywa na Wykonawcy. </w:t>
      </w:r>
    </w:p>
    <w:p w14:paraId="50724F50" w14:textId="15C82AFF" w:rsidR="000C4B4C" w:rsidRPr="00EA12AA" w:rsidRDefault="002C0B9F" w:rsidP="000C4B4C">
      <w:pPr>
        <w:spacing w:after="120" w:line="360" w:lineRule="auto"/>
        <w:jc w:val="center"/>
        <w:rPr>
          <w:rFonts w:ascii="Arial" w:hAnsi="Arial" w:cs="Arial"/>
          <w:b/>
          <w:sz w:val="20"/>
          <w:szCs w:val="20"/>
        </w:rPr>
      </w:pPr>
      <w:r w:rsidRPr="00EA12AA">
        <w:rPr>
          <w:rFonts w:ascii="Arial" w:hAnsi="Arial" w:cs="Arial"/>
          <w:b/>
          <w:sz w:val="20"/>
          <w:szCs w:val="20"/>
        </w:rPr>
        <w:t>§ 1</w:t>
      </w:r>
      <w:r w:rsidR="00A244B2" w:rsidRPr="00EA12AA">
        <w:rPr>
          <w:rFonts w:ascii="Arial" w:hAnsi="Arial" w:cs="Arial"/>
          <w:b/>
          <w:sz w:val="20"/>
          <w:szCs w:val="20"/>
        </w:rPr>
        <w:t>4</w:t>
      </w:r>
      <w:r w:rsidRPr="00EA12AA">
        <w:rPr>
          <w:rFonts w:ascii="Arial" w:hAnsi="Arial" w:cs="Arial"/>
          <w:b/>
          <w:sz w:val="20"/>
          <w:szCs w:val="20"/>
        </w:rPr>
        <w:t>. Zmiany umowy</w:t>
      </w:r>
    </w:p>
    <w:p w14:paraId="4C59804F"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Zmiana postanowień zawartej umowy może nastąpić za zgodą obu stron wyrażoną na piśmie, w formie aneksu do umowy, pod rygorem nieważności takiej zmiany. </w:t>
      </w:r>
    </w:p>
    <w:p w14:paraId="209C4525"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Zamawiający przewiduje na </w:t>
      </w:r>
      <w:r w:rsidR="00081CA8" w:rsidRPr="00EA12AA">
        <w:rPr>
          <w:rFonts w:ascii="Arial" w:hAnsi="Arial" w:cs="Arial"/>
          <w:sz w:val="20"/>
          <w:szCs w:val="20"/>
        </w:rPr>
        <w:t>podstawie art. 455 ust. 1 pkt. 1</w:t>
      </w:r>
      <w:r w:rsidRPr="00EA12AA">
        <w:rPr>
          <w:rFonts w:ascii="Arial" w:hAnsi="Arial" w:cs="Arial"/>
          <w:sz w:val="20"/>
          <w:szCs w:val="20"/>
        </w:rPr>
        <w:t xml:space="preserve"> ustawy Pzp możliwość zmiany postanowień zawartej umowy w stosunku do treści oferty, na podstawie której dokonano wyboru najkorzystniejszej oferty w przypadku wystąpienia niżej wymienionych okoliczności lub zaistnienia niżej wymienionych warunków: </w:t>
      </w:r>
    </w:p>
    <w:p w14:paraId="26156C3E" w14:textId="77777777" w:rsidR="00242B43"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zmiany terminu i/lub wynagrodzenia, gdy wystąpi konieczność wykonania robót zamiennych, dodatkowych lub innych robót niezbędnych do wykonania przedmiotu umowy; </w:t>
      </w:r>
    </w:p>
    <w:p w14:paraId="1EE64B29"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w:t>
      </w:r>
    </w:p>
    <w:p w14:paraId="03DE260F"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3) zmiany terminu realizacji umowy na skutek okoliczności spowodowanych siłą wyższą, uniemożliwiającą wykonanie przedmiotu umowy zgodnie z jej postanowieniami; </w:t>
      </w:r>
    </w:p>
    <w:p w14:paraId="0F401C09" w14:textId="7C68B43A" w:rsidR="000C4B4C" w:rsidRPr="00EA12AA" w:rsidRDefault="003B480D" w:rsidP="008F0132">
      <w:pPr>
        <w:spacing w:after="120" w:line="360" w:lineRule="auto"/>
        <w:jc w:val="both"/>
        <w:rPr>
          <w:rFonts w:ascii="Arial" w:hAnsi="Arial" w:cs="Arial"/>
          <w:sz w:val="20"/>
          <w:szCs w:val="20"/>
        </w:rPr>
      </w:pPr>
      <w:r w:rsidRPr="00EA12AA">
        <w:rPr>
          <w:rFonts w:ascii="Arial" w:hAnsi="Arial" w:cs="Arial"/>
          <w:sz w:val="20"/>
          <w:szCs w:val="20"/>
        </w:rPr>
        <w:t>4</w:t>
      </w:r>
      <w:r w:rsidR="002C0B9F" w:rsidRPr="00EA12AA">
        <w:rPr>
          <w:rFonts w:ascii="Arial" w:hAnsi="Arial" w:cs="Arial"/>
          <w:sz w:val="20"/>
          <w:szCs w:val="20"/>
        </w:rPr>
        <w:t>) zmiany terminu wykonania umowy z przyczyn leżących po stronie Zamawiającego, na które Zamawiający nie ma wpływu, a które to przyczyny mają bezpośredni wpływ na terminowość realizacji przedmiotu umowy;</w:t>
      </w:r>
    </w:p>
    <w:p w14:paraId="29805046" w14:textId="6FBA02CC" w:rsidR="000C4B4C" w:rsidRPr="00EA12AA" w:rsidRDefault="003B480D"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w każdym przypadku, gdy zmiana jest korzystna dla Zamawiającego, w szczególności, gdy obniży to koszty wykonania przedmiotu umowy. </w:t>
      </w:r>
    </w:p>
    <w:p w14:paraId="3A946073" w14:textId="05866BF8"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Dopuszczalne są zmiany ceny w przypadku zmiany stawki podatku od towarów i usług (VAT), </w:t>
      </w:r>
      <w:r w:rsidR="004875A7" w:rsidRPr="00EA12AA">
        <w:rPr>
          <w:rFonts w:ascii="Arial" w:hAnsi="Arial" w:cs="Arial"/>
          <w:sz w:val="20"/>
          <w:szCs w:val="20"/>
        </w:rPr>
        <w:br/>
      </w:r>
      <w:r w:rsidRPr="00EA12AA">
        <w:rPr>
          <w:rFonts w:ascii="Arial" w:hAnsi="Arial" w:cs="Arial"/>
          <w:sz w:val="20"/>
          <w:szCs w:val="20"/>
        </w:rPr>
        <w:t xml:space="preserve">za zgodą Zamawiającego wyrażoną na piśmie, jeżeli te zmiany będą miały wpływ na koszty wykonania umowy przez Wykonawcę. </w:t>
      </w:r>
    </w:p>
    <w:p w14:paraId="6944FF81" w14:textId="10E8BF58"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Dopuszczalna jest możliwość zmiany wynagrodzenia w przypadku opisanym w ust. 2 pkt 1), </w:t>
      </w:r>
      <w:r w:rsidR="004875A7" w:rsidRPr="00EA12AA">
        <w:rPr>
          <w:rFonts w:ascii="Arial" w:hAnsi="Arial" w:cs="Arial"/>
          <w:sz w:val="20"/>
          <w:szCs w:val="20"/>
        </w:rPr>
        <w:br/>
      </w:r>
      <w:r w:rsidRPr="00EA12AA">
        <w:rPr>
          <w:rFonts w:ascii="Arial" w:hAnsi="Arial" w:cs="Arial"/>
          <w:sz w:val="20"/>
          <w:szCs w:val="20"/>
        </w:rPr>
        <w:t xml:space="preserve">z zastrzeżeniem, iż w odniesieniu do robót dodatkowych stosuje się limit zwiększenia wynagrodzenia, określony w art. 455 ust. 2 ustawy Pzp. </w:t>
      </w:r>
    </w:p>
    <w:p w14:paraId="170AEF01"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Wszelkie zmiany i uzupełnienia umowy wymagają zgody obu Stron i zachowania formy pisemnej pod rygorem nieważności. </w:t>
      </w:r>
    </w:p>
    <w:p w14:paraId="197FA580"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6. Strona, która zgłosiła propozycje zmiany umowy zobowiązana jest do przedstawienia uzasadnienia faktycznego i prawego zasadności zmiany umowy oraz wykazania okoliczności stanowiących podstawę zmiany, w tym przedstawienia dowodów. </w:t>
      </w:r>
    </w:p>
    <w:p w14:paraId="50FCD273"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7. W razie wątpliwości, przyjmuje się, że nie stanowią zmiany umowy następujące zmiany: </w:t>
      </w:r>
    </w:p>
    <w:p w14:paraId="0E227367"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danych związanych z obsługą administracyjno-organizacyjną umowy; </w:t>
      </w:r>
    </w:p>
    <w:p w14:paraId="5AB1DFED"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danych osób odpowiedzialnych za realizację umowy; </w:t>
      </w:r>
    </w:p>
    <w:p w14:paraId="74E87910"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danych teleadresowych; </w:t>
      </w:r>
    </w:p>
    <w:p w14:paraId="15793F38"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danych rejestrowych; </w:t>
      </w:r>
    </w:p>
    <w:p w14:paraId="677B0A1A"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będące następstwem sukcesji uniwersalnej po jednej ze stron umowy. </w:t>
      </w:r>
    </w:p>
    <w:p w14:paraId="7AAF8747" w14:textId="045FBAEC" w:rsidR="00EE532D" w:rsidRPr="00EA12AA" w:rsidRDefault="00EE532D" w:rsidP="00EE532D">
      <w:pPr>
        <w:spacing w:after="120" w:line="360" w:lineRule="auto"/>
        <w:jc w:val="center"/>
        <w:rPr>
          <w:rFonts w:ascii="Arial" w:hAnsi="Arial" w:cs="Arial"/>
          <w:b/>
          <w:sz w:val="20"/>
          <w:szCs w:val="20"/>
        </w:rPr>
      </w:pPr>
      <w:r w:rsidRPr="00EA12AA">
        <w:rPr>
          <w:rFonts w:ascii="Arial" w:hAnsi="Arial" w:cs="Arial"/>
          <w:b/>
          <w:sz w:val="20"/>
          <w:szCs w:val="20"/>
        </w:rPr>
        <w:t>§ 15. Zabezpieczenie</w:t>
      </w:r>
    </w:p>
    <w:p w14:paraId="3AE5A51B" w14:textId="2A15021F"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 xml:space="preserve">1. Zamawiający oświadcza, że Wykonawca przed zawarciem Umowy wniósł na jego rzecz Zabezpieczenie należytego wykonania umowy na zasadach określonych w przepisach ustawy PZP na kwotę równą </w:t>
      </w:r>
      <w:r w:rsidR="005C795B">
        <w:rPr>
          <w:rFonts w:ascii="Arial" w:hAnsi="Arial" w:cs="Arial"/>
          <w:bCs/>
          <w:sz w:val="20"/>
          <w:szCs w:val="20"/>
        </w:rPr>
        <w:t>2</w:t>
      </w:r>
      <w:r w:rsidRPr="00EA12AA">
        <w:rPr>
          <w:rFonts w:ascii="Arial" w:hAnsi="Arial" w:cs="Arial"/>
          <w:bCs/>
          <w:sz w:val="20"/>
          <w:szCs w:val="20"/>
        </w:rPr>
        <w:t>% wartości umowy brutto, tj. w kwocie ………….. PLN (słownie: ……………………………………………. …………/100 złotych) w formie ....................</w:t>
      </w:r>
    </w:p>
    <w:p w14:paraId="16FBCF75" w14:textId="431E9904"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2. Zwrot zabezpieczenia należytego wykonania umowy zostanie dokonany w następujący sposób:</w:t>
      </w:r>
    </w:p>
    <w:p w14:paraId="55527C64" w14:textId="345AA523"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lastRenderedPageBreak/>
        <w:t>1) Kwota w wysokości ……………… zł (słownie: ………………………………………. ………./100) PLN stanowiąca 70% Zabezpieczenia należytego wykonania umowy, zostanie zwrócona w terminie 30 dni od dnia Odbioru końcowego robót bez uwag.</w:t>
      </w:r>
    </w:p>
    <w:p w14:paraId="587AEDB4" w14:textId="677FECB3"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2) Kwota pozostawiona na Zabezpieczenie roszczeń z tytułu gwarancji i rękojmi za Wady, wynosząca 30% wartości Zabezpieczenia należytego wykonania umowy, tj. ……………… zł (słownie: …………………………….. …………../100) PLN, zostanie zwrócona nie później niż w 15 dniu po upływie tego okresu, na podstawie Protokołu odbioru ostatecznego robót bez uwag.</w:t>
      </w:r>
    </w:p>
    <w:p w14:paraId="7EFE0960" w14:textId="5DDBAB16"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3. 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72BA92CB" w14:textId="2492FE8D"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4. 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14:paraId="7A9E7DBD" w14:textId="6FE2EFDB"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 xml:space="preserve">5. W przypadku zwiększenia kwoty wynagrodzenia, o którym mowa w § 3 ust. 1 Umowy, w trakcie realizacji umowy, Zamawiający zastrzega sobie możliwość odpowiedniego, proporcjonalnego zwiększenia wysokości zabezpieczenia należytego wykonania umowy do wysokości </w:t>
      </w:r>
      <w:r w:rsidR="00046FF6">
        <w:rPr>
          <w:rFonts w:ascii="Arial" w:hAnsi="Arial" w:cs="Arial"/>
          <w:bCs/>
          <w:sz w:val="20"/>
          <w:szCs w:val="20"/>
        </w:rPr>
        <w:t>2</w:t>
      </w:r>
      <w:r w:rsidRPr="00EA12AA">
        <w:rPr>
          <w:rFonts w:ascii="Arial" w:hAnsi="Arial" w:cs="Arial"/>
          <w:bCs/>
          <w:sz w:val="20"/>
          <w:szCs w:val="20"/>
        </w:rPr>
        <w:t xml:space="preserve">% zmienionej wartości Umowy brutto, z tym, że wartość zabezpieczenia po zmianie nie może przekroczyć </w:t>
      </w:r>
      <w:r w:rsidR="00046FF6">
        <w:rPr>
          <w:rFonts w:ascii="Arial" w:hAnsi="Arial" w:cs="Arial"/>
          <w:bCs/>
          <w:sz w:val="20"/>
          <w:szCs w:val="20"/>
        </w:rPr>
        <w:t>2</w:t>
      </w:r>
      <w:r w:rsidRPr="00EA12AA">
        <w:rPr>
          <w:rFonts w:ascii="Arial" w:hAnsi="Arial" w:cs="Arial"/>
          <w:bCs/>
          <w:sz w:val="20"/>
          <w:szCs w:val="20"/>
        </w:rPr>
        <w:t>% ceny całkowitej oferty albo maksymalnej wartości nominalnej zobowiązania wynikającego z umowy.</w:t>
      </w:r>
    </w:p>
    <w:p w14:paraId="2D4AAF93" w14:textId="2DAFE651"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6. Zmiana, o której mowa w ust. 5, nastąpi w drodze aneksu do Umowy.</w:t>
      </w:r>
    </w:p>
    <w:p w14:paraId="253E743E" w14:textId="37FA19FF"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 xml:space="preserve">7. Zabezpieczenie należytego wykonania umowy ma na celu zabezpieczenie i ewentualne zaspokojenie roszczeń Zamawiającego z tytułu niewykonania lub nienależytego wykonania Umowy przez Wykonawcę, w tym usunięcia Wad, w szczególności roszczeń Zamawiającego wobec Wykonawcy </w:t>
      </w:r>
      <w:r w:rsidR="00AF6F9C" w:rsidRPr="00EA12AA">
        <w:rPr>
          <w:rFonts w:ascii="Arial" w:hAnsi="Arial" w:cs="Arial"/>
          <w:bCs/>
          <w:sz w:val="20"/>
          <w:szCs w:val="20"/>
        </w:rPr>
        <w:br/>
      </w:r>
      <w:r w:rsidRPr="00EA12AA">
        <w:rPr>
          <w:rFonts w:ascii="Arial" w:hAnsi="Arial" w:cs="Arial"/>
          <w:bCs/>
          <w:sz w:val="20"/>
          <w:szCs w:val="20"/>
        </w:rPr>
        <w:t>o zapłatę kar umownych.</w:t>
      </w:r>
    </w:p>
    <w:p w14:paraId="67FE4031" w14:textId="18E9817E"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8. Beneficjentem Zabezpieczenia należytego wykonania Umowy jest Zamawiający.</w:t>
      </w:r>
    </w:p>
    <w:p w14:paraId="1FF1978E" w14:textId="4875691D"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9. Koszty Zabezpieczenia należytego wykonania Umowy ponosi Wykonawca.</w:t>
      </w:r>
    </w:p>
    <w:p w14:paraId="124FF0D0" w14:textId="4C7338E5"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 xml:space="preserve">10. Wykonawca jest zobowiązany zapewnić, aby Zabezpieczenie należytego wykonania umowy zachowało moc wiążącą w okresie wykonywania Umowy oraz w okresie rękojmi za Wady fizyczne lub </w:t>
      </w:r>
      <w:r w:rsidRPr="00EA12AA">
        <w:rPr>
          <w:rFonts w:ascii="Arial" w:hAnsi="Arial" w:cs="Arial"/>
          <w:bCs/>
          <w:sz w:val="20"/>
          <w:szCs w:val="20"/>
        </w:rPr>
        <w:lastRenderedPageBreak/>
        <w:t>gwarancji (w zależności od tego który termin jest dłuższy).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1FD62751" w14:textId="3848C8FE"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11. Zabezpieczenie należytego wykonania umowy pozostaje w dyspozycji Zamawiającego i zachowuje swoją ważność na czas określony w Umowie.</w:t>
      </w:r>
    </w:p>
    <w:p w14:paraId="75AF1A66" w14:textId="2E613B45" w:rsidR="00EE532D" w:rsidRPr="00EA12AA" w:rsidRDefault="00EE532D" w:rsidP="003C74A0">
      <w:pPr>
        <w:spacing w:after="120" w:line="360" w:lineRule="auto"/>
        <w:jc w:val="both"/>
        <w:rPr>
          <w:rFonts w:ascii="Arial" w:hAnsi="Arial" w:cs="Arial"/>
          <w:bCs/>
          <w:sz w:val="20"/>
          <w:szCs w:val="20"/>
        </w:rPr>
      </w:pPr>
      <w:r w:rsidRPr="00EA12AA">
        <w:rPr>
          <w:rFonts w:ascii="Arial" w:hAnsi="Arial" w:cs="Arial"/>
          <w:bCs/>
          <w:sz w:val="20"/>
          <w:szCs w:val="20"/>
        </w:rPr>
        <w:t>12.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07075F46" w14:textId="77777777" w:rsidR="00EE532D" w:rsidRPr="00EA12AA" w:rsidRDefault="00EE532D" w:rsidP="000C4B4C">
      <w:pPr>
        <w:spacing w:after="120" w:line="360" w:lineRule="auto"/>
        <w:jc w:val="center"/>
        <w:rPr>
          <w:rFonts w:ascii="Arial" w:hAnsi="Arial" w:cs="Arial"/>
          <w:b/>
          <w:sz w:val="20"/>
          <w:szCs w:val="20"/>
        </w:rPr>
      </w:pPr>
    </w:p>
    <w:p w14:paraId="763F8193" w14:textId="7D757857" w:rsidR="000C4B4C" w:rsidRPr="00EA12AA" w:rsidRDefault="002C0B9F" w:rsidP="000C4B4C">
      <w:pPr>
        <w:spacing w:after="120" w:line="360" w:lineRule="auto"/>
        <w:jc w:val="center"/>
        <w:rPr>
          <w:rFonts w:ascii="Arial" w:hAnsi="Arial" w:cs="Arial"/>
          <w:b/>
          <w:sz w:val="20"/>
          <w:szCs w:val="20"/>
        </w:rPr>
      </w:pPr>
      <w:r w:rsidRPr="00EA12AA">
        <w:rPr>
          <w:rFonts w:ascii="Arial" w:hAnsi="Arial" w:cs="Arial"/>
          <w:b/>
          <w:sz w:val="20"/>
          <w:szCs w:val="20"/>
        </w:rPr>
        <w:t>§ 1</w:t>
      </w:r>
      <w:r w:rsidR="00EE532D" w:rsidRPr="00EA12AA">
        <w:rPr>
          <w:rFonts w:ascii="Arial" w:hAnsi="Arial" w:cs="Arial"/>
          <w:b/>
          <w:sz w:val="20"/>
          <w:szCs w:val="20"/>
        </w:rPr>
        <w:t>6</w:t>
      </w:r>
      <w:r w:rsidRPr="00EA12AA">
        <w:rPr>
          <w:rFonts w:ascii="Arial" w:hAnsi="Arial" w:cs="Arial"/>
          <w:b/>
          <w:sz w:val="20"/>
          <w:szCs w:val="20"/>
        </w:rPr>
        <w:t>. Odstąpienie od umowy</w:t>
      </w:r>
    </w:p>
    <w:p w14:paraId="7D5AE773"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Zamawiający, poza przypadkami określonymi w art. 456 ust. 1 pkt 2 ustawy Pzp, jest uprawniony do odstąpienia od umowy w terminie 30 dni od dnia uzyskania przez niego wiedzy o okoliczności uprawniającej go do skorzystania z prawa odstąpienia, jeżeli: </w:t>
      </w:r>
    </w:p>
    <w:p w14:paraId="236E1B25"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Wykonawca z przyczyn nieuzasadnionych nie rozpoczął robót w ciągu </w:t>
      </w:r>
      <w:r w:rsidR="00467D13" w:rsidRPr="00EA12AA">
        <w:rPr>
          <w:rFonts w:ascii="Arial" w:hAnsi="Arial" w:cs="Arial"/>
          <w:sz w:val="20"/>
          <w:szCs w:val="20"/>
        </w:rPr>
        <w:t>7</w:t>
      </w:r>
      <w:r w:rsidRPr="00EA12AA">
        <w:rPr>
          <w:rFonts w:ascii="Arial" w:hAnsi="Arial" w:cs="Arial"/>
          <w:sz w:val="20"/>
          <w:szCs w:val="20"/>
        </w:rPr>
        <w:t xml:space="preserve"> dni kalendarzowych od podpisania umowy; </w:t>
      </w:r>
    </w:p>
    <w:p w14:paraId="5214115D" w14:textId="77777777" w:rsidR="000C4B4C"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Wykonawca z przyczyn nieuzasadnionych przerwał roboty i przerwa ta trwa dłużej niż </w:t>
      </w:r>
      <w:r w:rsidR="00467D13" w:rsidRPr="00EA12AA">
        <w:rPr>
          <w:rFonts w:ascii="Arial" w:hAnsi="Arial" w:cs="Arial"/>
          <w:sz w:val="20"/>
          <w:szCs w:val="20"/>
        </w:rPr>
        <w:t>7</w:t>
      </w:r>
      <w:r w:rsidRPr="00EA12AA">
        <w:rPr>
          <w:rFonts w:ascii="Arial" w:hAnsi="Arial" w:cs="Arial"/>
          <w:sz w:val="20"/>
          <w:szCs w:val="20"/>
        </w:rPr>
        <w:t xml:space="preserve"> dni kalendarzowych pomimo pisemnego wezwania Zamawiającego;</w:t>
      </w:r>
    </w:p>
    <w:p w14:paraId="66EAFC18"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Wykonawca pozostaje w zwłoce z realizacją robót tak dalece, że wątpliwe jest dochowanie terminu zakończenia robót; </w:t>
      </w:r>
    </w:p>
    <w:p w14:paraId="5FD6005B"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Wykonawca wykonuje przedmiot umowy w sposób niezgodny z umową bądź wykonuje go nienależycie, a łączna wysokość kar umownych przekroczyła 30 % wysokości wynagrodzenia łącznego, o którym mowa w § 6 ust. 1 umowy; </w:t>
      </w:r>
    </w:p>
    <w:p w14:paraId="2FD88285" w14:textId="77777777" w:rsidR="008217F7" w:rsidRPr="00EA12AA" w:rsidRDefault="0091657E" w:rsidP="008F0132">
      <w:pPr>
        <w:spacing w:after="120" w:line="360" w:lineRule="auto"/>
        <w:jc w:val="both"/>
        <w:rPr>
          <w:rFonts w:ascii="Arial" w:hAnsi="Arial" w:cs="Arial"/>
          <w:sz w:val="20"/>
          <w:szCs w:val="20"/>
        </w:rPr>
      </w:pPr>
      <w:r w:rsidRPr="00EA12AA">
        <w:rPr>
          <w:rFonts w:ascii="Arial" w:hAnsi="Arial" w:cs="Arial"/>
          <w:sz w:val="20"/>
          <w:szCs w:val="20"/>
        </w:rPr>
        <w:t xml:space="preserve">5) Wykonawca </w:t>
      </w:r>
      <w:r w:rsidR="002C0B9F" w:rsidRPr="00EA12AA">
        <w:rPr>
          <w:rFonts w:ascii="Arial" w:hAnsi="Arial" w:cs="Arial"/>
          <w:sz w:val="20"/>
          <w:szCs w:val="20"/>
        </w:rPr>
        <w:t xml:space="preserve">zleca wykonanie zamówienia lub dokonuje cesji umowy lub jej części bez zgody Zamawiającego; </w:t>
      </w:r>
    </w:p>
    <w:p w14:paraId="2013EB88"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Zamawiający może odstąpić od umowy w terminie 30 dni od powzięcia wiadomości o okolicznościach wskazanych w ust. 1. </w:t>
      </w:r>
    </w:p>
    <w:p w14:paraId="373F7143" w14:textId="4C0159ED"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W razie zaistnienia istotnej zmiany okoliczności powodującej, że wykonanie umowy nie leży </w:t>
      </w:r>
      <w:r w:rsidR="004875A7" w:rsidRPr="00EA12AA">
        <w:rPr>
          <w:rFonts w:ascii="Arial" w:hAnsi="Arial" w:cs="Arial"/>
          <w:sz w:val="20"/>
          <w:szCs w:val="20"/>
        </w:rPr>
        <w:br/>
      </w:r>
      <w:r w:rsidRPr="00EA12AA">
        <w:rPr>
          <w:rFonts w:ascii="Arial" w:hAnsi="Arial" w:cs="Arial"/>
          <w:sz w:val="20"/>
          <w:szCs w:val="20"/>
        </w:rPr>
        <w:t xml:space="preserve">w interesie publicznym, czego nie można było przewidzieć w chwili zawarcia umowy, lub dalsze wykonywanie umowy może zagrozić podstawowemu interesowi bezpieczeństwa państwa lub </w:t>
      </w:r>
      <w:r w:rsidRPr="00EA12AA">
        <w:rPr>
          <w:rFonts w:ascii="Arial" w:hAnsi="Arial" w:cs="Arial"/>
          <w:sz w:val="20"/>
          <w:szCs w:val="20"/>
        </w:rPr>
        <w:lastRenderedPageBreak/>
        <w:t xml:space="preserve">bezpieczeństwu publicznemu, Zamawiający stosownie do art. 456 ust. 1 pkt 1 ustawy Pzp, może odstąpić od umowy w terminie 30 dni od dnia powzięcia wiadomości o tych okolicznościach; w tym przypadku Wykonawca może żądać wyłącznie wynagrodzenia należnego z tytułu wykonania części umowy. </w:t>
      </w:r>
    </w:p>
    <w:p w14:paraId="17E8DB4D"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Odstąpienie od umowy następuje w formie pisemnej pod rygorem nieważności, z podaniem przyczyn odstąpienia. </w:t>
      </w:r>
    </w:p>
    <w:p w14:paraId="24CA17EB" w14:textId="78F0E756" w:rsidR="00E90D1D" w:rsidRPr="000A3835" w:rsidRDefault="002C0B9F" w:rsidP="000A3835">
      <w:pPr>
        <w:spacing w:after="120" w:line="360" w:lineRule="auto"/>
        <w:jc w:val="both"/>
        <w:rPr>
          <w:rFonts w:ascii="Arial" w:hAnsi="Arial" w:cs="Arial"/>
          <w:sz w:val="20"/>
          <w:szCs w:val="20"/>
        </w:rPr>
      </w:pPr>
      <w:r w:rsidRPr="00EA12AA">
        <w:rPr>
          <w:rFonts w:ascii="Arial" w:hAnsi="Arial" w:cs="Arial"/>
          <w:sz w:val="20"/>
          <w:szCs w:val="20"/>
        </w:rPr>
        <w:t xml:space="preserve">5. Zamawiający w razie odstąpienia od umowy z przyczyn, które nie leżą po stronie Wykonawcy, </w:t>
      </w:r>
      <w:r w:rsidR="00E90D1D" w:rsidRPr="00EA12AA">
        <w:rPr>
          <w:rFonts w:ascii="Arial" w:hAnsi="Arial" w:cs="Arial"/>
          <w:sz w:val="20"/>
          <w:szCs w:val="20"/>
        </w:rPr>
        <w:t>z</w:t>
      </w:r>
      <w:r w:rsidRPr="00EA12AA">
        <w:rPr>
          <w:rFonts w:ascii="Arial" w:hAnsi="Arial" w:cs="Arial"/>
          <w:sz w:val="20"/>
          <w:szCs w:val="20"/>
        </w:rPr>
        <w:t xml:space="preserve">obowiązany jest do dokonania odbioru robót przerwanych oraz zapłaty wynagrodzenia za roboty, które zostały wykonane do dnia odstąpienia. </w:t>
      </w:r>
    </w:p>
    <w:p w14:paraId="7804664A" w14:textId="139C5605" w:rsidR="008217F7" w:rsidRPr="00EA12AA" w:rsidRDefault="002C0B9F" w:rsidP="008217F7">
      <w:pPr>
        <w:spacing w:after="120" w:line="360" w:lineRule="auto"/>
        <w:jc w:val="center"/>
        <w:rPr>
          <w:rFonts w:ascii="Arial" w:hAnsi="Arial" w:cs="Arial"/>
          <w:b/>
          <w:sz w:val="20"/>
          <w:szCs w:val="20"/>
        </w:rPr>
      </w:pPr>
      <w:r w:rsidRPr="00EA12AA">
        <w:rPr>
          <w:rFonts w:ascii="Arial" w:hAnsi="Arial" w:cs="Arial"/>
          <w:b/>
          <w:sz w:val="20"/>
          <w:szCs w:val="20"/>
        </w:rPr>
        <w:t>§ 1</w:t>
      </w:r>
      <w:r w:rsidR="00EE532D" w:rsidRPr="00EA12AA">
        <w:rPr>
          <w:rFonts w:ascii="Arial" w:hAnsi="Arial" w:cs="Arial"/>
          <w:b/>
          <w:sz w:val="20"/>
          <w:szCs w:val="20"/>
        </w:rPr>
        <w:t>7</w:t>
      </w:r>
      <w:r w:rsidRPr="00EA12AA">
        <w:rPr>
          <w:rFonts w:ascii="Arial" w:hAnsi="Arial" w:cs="Arial"/>
          <w:b/>
          <w:sz w:val="20"/>
          <w:szCs w:val="20"/>
        </w:rPr>
        <w:t>. Klauzula społeczna</w:t>
      </w:r>
    </w:p>
    <w:p w14:paraId="5BD50F81" w14:textId="16C901BE" w:rsidR="00A171F6"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Zamawiający wymaga zatrudnienia przez Wykonawcę lub podwykonawcę na podstawie umowy </w:t>
      </w:r>
      <w:r w:rsidR="004875A7" w:rsidRPr="00EA12AA">
        <w:rPr>
          <w:rFonts w:ascii="Arial" w:hAnsi="Arial" w:cs="Arial"/>
          <w:sz w:val="20"/>
          <w:szCs w:val="20"/>
        </w:rPr>
        <w:br/>
      </w:r>
      <w:r w:rsidRPr="00EA12AA">
        <w:rPr>
          <w:rFonts w:ascii="Arial" w:hAnsi="Arial" w:cs="Arial"/>
          <w:sz w:val="20"/>
          <w:szCs w:val="20"/>
        </w:rPr>
        <w:t xml:space="preserve">o pracę, osób wykonujących czynności w zakresie realizacji zamówienia, których wykonanie polega na wykonywaniu pracy w sposób określony w art. 22 § 1 ustawy z dnia 26 czerwca 1974 r. </w:t>
      </w:r>
      <w:r w:rsidRPr="00EA12AA">
        <w:rPr>
          <w:rFonts w:ascii="Arial" w:hAnsi="Arial" w:cs="Arial"/>
          <w:i/>
          <w:iCs/>
          <w:sz w:val="20"/>
          <w:szCs w:val="20"/>
        </w:rPr>
        <w:t>Kodeks pracy</w:t>
      </w:r>
      <w:r w:rsidRPr="00EA12AA">
        <w:rPr>
          <w:rFonts w:ascii="Arial" w:hAnsi="Arial" w:cs="Arial"/>
          <w:sz w:val="20"/>
          <w:szCs w:val="20"/>
        </w:rPr>
        <w:t xml:space="preserve"> (Dz. U. z 202</w:t>
      </w:r>
      <w:r w:rsidR="00166103" w:rsidRPr="00EA12AA">
        <w:rPr>
          <w:rFonts w:ascii="Arial" w:hAnsi="Arial" w:cs="Arial"/>
          <w:sz w:val="20"/>
          <w:szCs w:val="20"/>
        </w:rPr>
        <w:t>3</w:t>
      </w:r>
      <w:r w:rsidRPr="00EA12AA">
        <w:rPr>
          <w:rFonts w:ascii="Arial" w:hAnsi="Arial" w:cs="Arial"/>
          <w:sz w:val="20"/>
          <w:szCs w:val="20"/>
        </w:rPr>
        <w:t xml:space="preserve"> r., poz. </w:t>
      </w:r>
      <w:r w:rsidR="00166103" w:rsidRPr="00EA12AA">
        <w:rPr>
          <w:rFonts w:ascii="Arial" w:hAnsi="Arial" w:cs="Arial"/>
          <w:sz w:val="20"/>
          <w:szCs w:val="20"/>
        </w:rPr>
        <w:t>1465</w:t>
      </w:r>
      <w:r w:rsidRPr="00EA12AA">
        <w:rPr>
          <w:rFonts w:ascii="Arial" w:hAnsi="Arial" w:cs="Arial"/>
          <w:sz w:val="20"/>
          <w:szCs w:val="20"/>
        </w:rPr>
        <w:t>) tj. osoby wykonujące czynności bezpośrednio związane z wykonywaniem robót budowlanych,</w:t>
      </w:r>
      <w:r w:rsidR="00467D13" w:rsidRPr="00EA12AA">
        <w:rPr>
          <w:rFonts w:ascii="Arial" w:hAnsi="Arial" w:cs="Arial"/>
          <w:sz w:val="20"/>
          <w:szCs w:val="20"/>
        </w:rPr>
        <w:t xml:space="preserve"> </w:t>
      </w:r>
      <w:r w:rsidRPr="00EA12AA">
        <w:rPr>
          <w:rFonts w:ascii="Arial" w:hAnsi="Arial" w:cs="Arial"/>
          <w:sz w:val="20"/>
          <w:szCs w:val="20"/>
        </w:rPr>
        <w:t xml:space="preserve">zatrudnione były na podstawie umowy o pracę w całym okresie realizacji zamówienia. </w:t>
      </w:r>
    </w:p>
    <w:p w14:paraId="17C0B3FD"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Obowiązek, o którym mowa w ust. 1 nie dotyczy sytuacji, gdy prace te będą wykonywane samodzielnie i osobiście przez osoby fizyczne prowadzące działalność gospodarczą w postaci tzw. samozatrudnienia jako Podwykonawcy. </w:t>
      </w:r>
    </w:p>
    <w:p w14:paraId="56C5A882"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Przed podpisaniem umowy Wykonawca zobowiązany będzie do przedstawienia Zamawiającemu: </w:t>
      </w:r>
    </w:p>
    <w:p w14:paraId="77DE5485" w14:textId="38549A49"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 wykaz osób, które będą realizować przedmiot umowy</w:t>
      </w:r>
      <w:r w:rsidR="00A70091" w:rsidRPr="00EA12AA">
        <w:rPr>
          <w:rFonts w:ascii="Arial" w:hAnsi="Arial" w:cs="Arial"/>
          <w:sz w:val="20"/>
          <w:szCs w:val="20"/>
        </w:rPr>
        <w:t xml:space="preserve"> stanowiącym Załącznik nr </w:t>
      </w:r>
      <w:r w:rsidR="009125BD" w:rsidRPr="00EA12AA">
        <w:rPr>
          <w:rFonts w:ascii="Arial" w:hAnsi="Arial" w:cs="Arial"/>
          <w:sz w:val="20"/>
          <w:szCs w:val="20"/>
        </w:rPr>
        <w:t>6</w:t>
      </w:r>
      <w:r w:rsidRPr="00EA12AA">
        <w:rPr>
          <w:rFonts w:ascii="Arial" w:hAnsi="Arial" w:cs="Arial"/>
          <w:sz w:val="20"/>
          <w:szCs w:val="20"/>
        </w:rPr>
        <w:t xml:space="preserve">; </w:t>
      </w:r>
    </w:p>
    <w:p w14:paraId="275D7598" w14:textId="5D6782DA"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2) oświadczeni</w:t>
      </w:r>
      <w:r w:rsidR="004875A7" w:rsidRPr="00EA12AA">
        <w:rPr>
          <w:rFonts w:ascii="Arial" w:hAnsi="Arial" w:cs="Arial"/>
          <w:sz w:val="20"/>
          <w:szCs w:val="20"/>
        </w:rPr>
        <w:t>e</w:t>
      </w:r>
      <w:r w:rsidRPr="00EA12AA">
        <w:rPr>
          <w:rFonts w:ascii="Arial" w:hAnsi="Arial" w:cs="Arial"/>
          <w:sz w:val="20"/>
          <w:szCs w:val="20"/>
        </w:rPr>
        <w:t xml:space="preserve"> składane pod groźbą odpowiedzialności karnej, o spełnieniu wymogu dotyczącego zatrudnienia na podstawie umowy o pracę, osób wskazanych w ust. 1 i 2. </w:t>
      </w:r>
    </w:p>
    <w:p w14:paraId="477504B0"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Wymóg zatrudnienia na podstawie umowy o pracę, o którym mowa w ust. 1 i 2 musi być spełniony przez cały okres realizacji przedmiotu umowy. W przypadku zmiany osób w trakcie obowiązywania umowy, Wykonawca zobowiązany jest zaktualizować wykaz i oświadczenie, o którym mowa w ust. 3. </w:t>
      </w:r>
    </w:p>
    <w:p w14:paraId="6F419DD0"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5. W trakcie realizacji zamówienia Zamawiający uprawniony jest do wykonywania czynności kontrolnych wobec Wykonawcy i podwykonawcy odnośnie spełniania przez wykonawcę lub podwykonawcę wymogu zatrudnienia na podstawie umowy o pracę. Zamawiający uprawniony jest w szczególności do: </w:t>
      </w:r>
    </w:p>
    <w:p w14:paraId="43503883" w14:textId="4E0250A3"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żądania oświadczeń i dokumentów w zakresie potwierdzenia spełniania ww. wymogów </w:t>
      </w:r>
      <w:r w:rsidR="004875A7" w:rsidRPr="00EA12AA">
        <w:rPr>
          <w:rFonts w:ascii="Arial" w:hAnsi="Arial" w:cs="Arial"/>
          <w:sz w:val="20"/>
          <w:szCs w:val="20"/>
        </w:rPr>
        <w:br/>
      </w:r>
      <w:r w:rsidRPr="00EA12AA">
        <w:rPr>
          <w:rFonts w:ascii="Arial" w:hAnsi="Arial" w:cs="Arial"/>
          <w:sz w:val="20"/>
          <w:szCs w:val="20"/>
        </w:rPr>
        <w:t>i dokonywania ich oceny</w:t>
      </w:r>
      <w:r w:rsidR="004875A7" w:rsidRPr="00EA12AA">
        <w:rPr>
          <w:rFonts w:ascii="Arial" w:hAnsi="Arial" w:cs="Arial"/>
          <w:sz w:val="20"/>
          <w:szCs w:val="20"/>
        </w:rPr>
        <w:t>;</w:t>
      </w:r>
    </w:p>
    <w:p w14:paraId="7794CE7B" w14:textId="26C4F196"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2) żądania wyjaśnień w przypadku wątpliwości w zakresie potwierdzenia spełniania ww. wymogów</w:t>
      </w:r>
      <w:r w:rsidR="004875A7" w:rsidRPr="00EA12AA">
        <w:rPr>
          <w:rFonts w:ascii="Arial" w:hAnsi="Arial" w:cs="Arial"/>
          <w:sz w:val="20"/>
          <w:szCs w:val="20"/>
        </w:rPr>
        <w:t>;</w:t>
      </w:r>
      <w:r w:rsidRPr="00EA12AA">
        <w:rPr>
          <w:rFonts w:ascii="Arial" w:hAnsi="Arial" w:cs="Arial"/>
          <w:sz w:val="20"/>
          <w:szCs w:val="20"/>
        </w:rPr>
        <w:t xml:space="preserve"> </w:t>
      </w:r>
    </w:p>
    <w:p w14:paraId="22C23D2C"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przeprowadzania kontroli na miejscu wykonywania świadczenia. </w:t>
      </w:r>
    </w:p>
    <w:p w14:paraId="10B17776" w14:textId="5688BE81"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6. W trakcie realizacji zamówienia</w:t>
      </w:r>
      <w:r w:rsidR="004875A7" w:rsidRPr="00EA12AA">
        <w:rPr>
          <w:rFonts w:ascii="Arial" w:hAnsi="Arial" w:cs="Arial"/>
          <w:sz w:val="20"/>
          <w:szCs w:val="20"/>
        </w:rPr>
        <w:t>,</w:t>
      </w:r>
      <w:r w:rsidRPr="00EA12AA">
        <w:rPr>
          <w:rFonts w:ascii="Arial" w:hAnsi="Arial" w:cs="Arial"/>
          <w:sz w:val="20"/>
          <w:szCs w:val="20"/>
        </w:rPr>
        <w:t xml:space="preserve"> na każde wezwanie zamawiającego w wyznaczonym w tym wezwaniu terminie</w:t>
      </w:r>
      <w:r w:rsidR="004875A7" w:rsidRPr="00EA12AA">
        <w:rPr>
          <w:rFonts w:ascii="Arial" w:hAnsi="Arial" w:cs="Arial"/>
          <w:sz w:val="20"/>
          <w:szCs w:val="20"/>
        </w:rPr>
        <w:t>,</w:t>
      </w:r>
      <w:r w:rsidRPr="00EA12AA">
        <w:rPr>
          <w:rFonts w:ascii="Arial" w:hAnsi="Arial" w:cs="Arial"/>
          <w:sz w:val="20"/>
          <w:szCs w:val="20"/>
        </w:rPr>
        <w:t xml:space="preserv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03409F5F" w14:textId="570140B1"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4875A7" w:rsidRPr="00EA12AA">
        <w:rPr>
          <w:rFonts w:ascii="Arial" w:hAnsi="Arial" w:cs="Arial"/>
          <w:sz w:val="20"/>
          <w:szCs w:val="20"/>
        </w:rPr>
        <w:br/>
      </w:r>
      <w:r w:rsidRPr="00EA12AA">
        <w:rPr>
          <w:rFonts w:ascii="Arial" w:hAnsi="Arial" w:cs="Arial"/>
          <w:sz w:val="20"/>
          <w:szCs w:val="20"/>
        </w:rPr>
        <w:t xml:space="preserve">o pracę i wymiaru etatu oraz podpis osoby uprawnionej do złożenia oświadczenia w imieniu wykonawcy lub podwykonawcy; </w:t>
      </w:r>
    </w:p>
    <w:p w14:paraId="612EA726" w14:textId="661B9A5E"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4875A7" w:rsidRPr="00EA12AA">
        <w:rPr>
          <w:rFonts w:ascii="Arial" w:hAnsi="Arial" w:cs="Arial"/>
          <w:sz w:val="20"/>
          <w:szCs w:val="20"/>
        </w:rPr>
        <w:br/>
      </w:r>
      <w:r w:rsidRPr="00EA12AA">
        <w:rPr>
          <w:rFonts w:ascii="Arial" w:hAnsi="Arial" w:cs="Arial"/>
          <w:sz w:val="20"/>
          <w:szCs w:val="20"/>
        </w:rPr>
        <w:t xml:space="preserve">w sposób zapewniający ochronę danych osobowych pracowników, zgodnie z przepisami </w:t>
      </w:r>
      <w:r w:rsidR="00293618" w:rsidRPr="00EA12AA">
        <w:rPr>
          <w:rFonts w:ascii="Arial" w:hAnsi="Arial" w:cs="Arial"/>
          <w:sz w:val="20"/>
          <w:szCs w:val="20"/>
        </w:rPr>
        <w:t xml:space="preserve">z przepisami </w:t>
      </w:r>
      <w:r w:rsidR="00293618" w:rsidRPr="00EA12AA">
        <w:rPr>
          <w:rFonts w:ascii="Arial" w:hAnsi="Arial" w:cs="Arial"/>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w:t>
      </w:r>
      <w:r w:rsidRPr="00EA12AA">
        <w:rPr>
          <w:rFonts w:ascii="Arial" w:hAnsi="Arial" w:cs="Arial"/>
          <w:sz w:val="20"/>
          <w:szCs w:val="20"/>
        </w:rPr>
        <w:t xml:space="preserve">ustawy z dnia 10 maja 2018 r. </w:t>
      </w:r>
      <w:r w:rsidRPr="00EA12AA">
        <w:rPr>
          <w:rFonts w:ascii="Arial" w:hAnsi="Arial" w:cs="Arial"/>
          <w:i/>
          <w:iCs/>
          <w:sz w:val="20"/>
          <w:szCs w:val="20"/>
        </w:rPr>
        <w:t>o ochronie danych osobowych</w:t>
      </w:r>
      <w:r w:rsidRPr="00EA12AA">
        <w:rPr>
          <w:rFonts w:ascii="Arial" w:hAnsi="Arial" w:cs="Arial"/>
          <w:sz w:val="20"/>
          <w:szCs w:val="20"/>
        </w:rPr>
        <w:t xml:space="preserve"> (Dz. U. z 2019 r. poz. 1781), dalej ustawy o ochronie danych osobowych) tj. w szczególności bez adresów, nr PESEL pracowników. Imię i nazwisko pracownika nie podlega </w:t>
      </w:r>
      <w:proofErr w:type="spellStart"/>
      <w:r w:rsidRPr="00EA12AA">
        <w:rPr>
          <w:rFonts w:ascii="Arial" w:hAnsi="Arial" w:cs="Arial"/>
          <w:sz w:val="20"/>
          <w:szCs w:val="20"/>
        </w:rPr>
        <w:t>anonimizacji</w:t>
      </w:r>
      <w:proofErr w:type="spellEnd"/>
      <w:r w:rsidRPr="00EA12AA">
        <w:rPr>
          <w:rFonts w:ascii="Arial" w:hAnsi="Arial" w:cs="Arial"/>
          <w:sz w:val="20"/>
          <w:szCs w:val="20"/>
        </w:rPr>
        <w:t xml:space="preserve">. Informacje takie jak: data zawarcia umowy, rodzaj umowy o pracę i wymiar etatu powinny być możliwe do zidentyfikowania; </w:t>
      </w:r>
    </w:p>
    <w:p w14:paraId="55CF3A04"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14:paraId="09F19ACD" w14:textId="291BBCB5"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001802E8" w:rsidRPr="00EA12AA">
        <w:rPr>
          <w:rFonts w:ascii="Arial" w:hAnsi="Arial" w:cs="Arial"/>
          <w:sz w:val="20"/>
          <w:szCs w:val="20"/>
        </w:rPr>
        <w:br/>
      </w:r>
      <w:r w:rsidRPr="00EA12AA">
        <w:rPr>
          <w:rFonts w:ascii="Arial" w:hAnsi="Arial" w:cs="Arial"/>
          <w:i/>
          <w:iCs/>
          <w:sz w:val="20"/>
          <w:szCs w:val="20"/>
        </w:rPr>
        <w:t>o ochronie danych osobowych</w:t>
      </w:r>
      <w:r w:rsidRPr="00EA12AA">
        <w:rPr>
          <w:rFonts w:ascii="Arial" w:hAnsi="Arial" w:cs="Arial"/>
          <w:sz w:val="20"/>
          <w:szCs w:val="20"/>
        </w:rPr>
        <w:t xml:space="preserve">. Imię i nazwisko pracownika nie podlega </w:t>
      </w:r>
      <w:proofErr w:type="spellStart"/>
      <w:r w:rsidRPr="00EA12AA">
        <w:rPr>
          <w:rFonts w:ascii="Arial" w:hAnsi="Arial" w:cs="Arial"/>
          <w:sz w:val="20"/>
          <w:szCs w:val="20"/>
        </w:rPr>
        <w:t>anonimizacji</w:t>
      </w:r>
      <w:proofErr w:type="spellEnd"/>
      <w:r w:rsidRPr="00EA12AA">
        <w:rPr>
          <w:rFonts w:ascii="Arial" w:hAnsi="Arial" w:cs="Arial"/>
          <w:sz w:val="20"/>
          <w:szCs w:val="20"/>
        </w:rPr>
        <w:t xml:space="preserve">. </w:t>
      </w:r>
    </w:p>
    <w:p w14:paraId="14CC5ACE" w14:textId="5D7B779F"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7. Z tytułu niespełnienia przez wykonawcę lub podwykonawcę wymogu zatrudnienia na podstawie umowy o pracę osób wykonujących wskazane w ust. 1 czynności zamawiający przewiduje sankcję </w:t>
      </w:r>
      <w:r w:rsidR="001802E8" w:rsidRPr="00EA12AA">
        <w:rPr>
          <w:rFonts w:ascii="Arial" w:hAnsi="Arial" w:cs="Arial"/>
          <w:sz w:val="20"/>
          <w:szCs w:val="20"/>
        </w:rPr>
        <w:br/>
      </w:r>
      <w:r w:rsidRPr="00EA12AA">
        <w:rPr>
          <w:rFonts w:ascii="Arial" w:hAnsi="Arial" w:cs="Arial"/>
          <w:sz w:val="20"/>
          <w:szCs w:val="20"/>
        </w:rPr>
        <w:t>w postaci obowiązku zapłaty przez wykonawcę kary umownej w wysokości określonej w § 1</w:t>
      </w:r>
      <w:r w:rsidR="0029526F" w:rsidRPr="00EA12AA">
        <w:rPr>
          <w:rFonts w:ascii="Arial" w:hAnsi="Arial" w:cs="Arial"/>
          <w:sz w:val="20"/>
          <w:szCs w:val="20"/>
        </w:rPr>
        <w:t>3</w:t>
      </w:r>
      <w:r w:rsidRPr="00EA12AA">
        <w:rPr>
          <w:rFonts w:ascii="Arial" w:hAnsi="Arial" w:cs="Arial"/>
          <w:sz w:val="20"/>
          <w:szCs w:val="20"/>
        </w:rPr>
        <w:t xml:space="preserve"> ust. 1 pkt </w:t>
      </w:r>
      <w:r w:rsidR="00FE7CC1" w:rsidRPr="00EA12AA">
        <w:rPr>
          <w:rFonts w:ascii="Arial" w:hAnsi="Arial" w:cs="Arial"/>
          <w:sz w:val="20"/>
          <w:szCs w:val="20"/>
        </w:rPr>
        <w:t>2</w:t>
      </w:r>
      <w:r w:rsidRPr="00EA12AA">
        <w:rPr>
          <w:rFonts w:ascii="Arial" w:hAnsi="Arial" w:cs="Arial"/>
          <w:sz w:val="20"/>
          <w:szCs w:val="20"/>
        </w:rPr>
        <w:t xml:space="preserve"> ppkt </w:t>
      </w:r>
      <w:r w:rsidR="000B1396" w:rsidRPr="00EA12AA">
        <w:rPr>
          <w:rFonts w:ascii="Arial" w:hAnsi="Arial" w:cs="Arial"/>
          <w:sz w:val="20"/>
          <w:szCs w:val="20"/>
        </w:rPr>
        <w:t>g</w:t>
      </w:r>
      <w:r w:rsidRPr="00EA12AA">
        <w:rPr>
          <w:rFonts w:ascii="Arial" w:hAnsi="Arial" w:cs="Arial"/>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i 2 czynności. </w:t>
      </w:r>
    </w:p>
    <w:p w14:paraId="7EC44A61" w14:textId="77777777" w:rsidR="005F5383" w:rsidRPr="00EA12AA" w:rsidRDefault="002C0B9F" w:rsidP="001F275B">
      <w:pPr>
        <w:spacing w:after="120" w:line="360" w:lineRule="auto"/>
        <w:jc w:val="both"/>
        <w:rPr>
          <w:rFonts w:ascii="Arial" w:hAnsi="Arial" w:cs="Arial"/>
          <w:sz w:val="20"/>
          <w:szCs w:val="20"/>
        </w:rPr>
      </w:pPr>
      <w:r w:rsidRPr="00EA12AA">
        <w:rPr>
          <w:rFonts w:ascii="Arial" w:hAnsi="Arial" w:cs="Arial"/>
          <w:sz w:val="20"/>
          <w:szCs w:val="20"/>
        </w:rPr>
        <w:t xml:space="preserve">8. W przypadku uzasadnionych wątpliwości co do przestrzegania prawa pracy przez Wykonawcę lub podwykonawcę, Zamawiający może zwrócić się o przeprowadzenie kontroli przez Państwową Inspekcję Pracy. </w:t>
      </w:r>
    </w:p>
    <w:p w14:paraId="4B665842" w14:textId="68A6834A" w:rsidR="008217F7" w:rsidRPr="00EA12AA" w:rsidRDefault="002C0B9F" w:rsidP="008217F7">
      <w:pPr>
        <w:spacing w:after="120" w:line="360" w:lineRule="auto"/>
        <w:jc w:val="center"/>
        <w:rPr>
          <w:rFonts w:ascii="Arial" w:hAnsi="Arial" w:cs="Arial"/>
          <w:b/>
          <w:sz w:val="20"/>
          <w:szCs w:val="20"/>
        </w:rPr>
      </w:pPr>
      <w:r w:rsidRPr="00EA12AA">
        <w:rPr>
          <w:rFonts w:ascii="Arial" w:hAnsi="Arial" w:cs="Arial"/>
          <w:b/>
          <w:sz w:val="20"/>
          <w:szCs w:val="20"/>
        </w:rPr>
        <w:t>§ 1</w:t>
      </w:r>
      <w:r w:rsidR="00EE532D" w:rsidRPr="00EA12AA">
        <w:rPr>
          <w:rFonts w:ascii="Arial" w:hAnsi="Arial" w:cs="Arial"/>
          <w:b/>
          <w:sz w:val="20"/>
          <w:szCs w:val="20"/>
        </w:rPr>
        <w:t>8</w:t>
      </w:r>
      <w:r w:rsidRPr="00EA12AA">
        <w:rPr>
          <w:rFonts w:ascii="Arial" w:hAnsi="Arial" w:cs="Arial"/>
          <w:b/>
          <w:sz w:val="20"/>
          <w:szCs w:val="20"/>
        </w:rPr>
        <w:t>. Cesja</w:t>
      </w:r>
    </w:p>
    <w:p w14:paraId="3054C0E8" w14:textId="3B43BAB1"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 Wykonawca, podwykonawca lub dalszy podwykonawca nie może przenosić wierzytelności wynikającej z umowy na rzecz osoby trzeciej bez zgody Zamawiającego</w:t>
      </w:r>
      <w:r w:rsidR="005259B6" w:rsidRPr="00EA12AA">
        <w:rPr>
          <w:rFonts w:ascii="Arial" w:hAnsi="Arial" w:cs="Arial"/>
          <w:sz w:val="20"/>
          <w:szCs w:val="20"/>
        </w:rPr>
        <w:t xml:space="preserve"> wyrażonej w formie pisemnej pod rygorem nieważności</w:t>
      </w:r>
      <w:r w:rsidRPr="00EA12AA">
        <w:rPr>
          <w:rFonts w:ascii="Arial" w:hAnsi="Arial" w:cs="Arial"/>
          <w:sz w:val="20"/>
          <w:szCs w:val="20"/>
        </w:rPr>
        <w:t xml:space="preserve">. </w:t>
      </w:r>
    </w:p>
    <w:p w14:paraId="0147042B" w14:textId="0AF78FA0" w:rsidR="003B480D" w:rsidRPr="00EA12AA" w:rsidRDefault="002C0B9F" w:rsidP="001F275B">
      <w:pPr>
        <w:spacing w:after="120" w:line="360" w:lineRule="auto"/>
        <w:jc w:val="both"/>
        <w:rPr>
          <w:rFonts w:ascii="Arial" w:hAnsi="Arial" w:cs="Arial"/>
          <w:sz w:val="20"/>
          <w:szCs w:val="20"/>
        </w:rPr>
      </w:pPr>
      <w:r w:rsidRPr="00EA12AA">
        <w:rPr>
          <w:rFonts w:ascii="Arial" w:hAnsi="Arial" w:cs="Arial"/>
          <w:sz w:val="20"/>
          <w:szCs w:val="20"/>
        </w:rPr>
        <w:t xml:space="preserve">2. Treść dokumentów, dotyczących przenoszonej wierzytelności nie może stać w sprzeczności </w:t>
      </w:r>
      <w:r w:rsidR="001802E8" w:rsidRPr="00EA12AA">
        <w:rPr>
          <w:rFonts w:ascii="Arial" w:hAnsi="Arial" w:cs="Arial"/>
          <w:sz w:val="20"/>
          <w:szCs w:val="20"/>
        </w:rPr>
        <w:br/>
      </w:r>
      <w:r w:rsidRPr="00EA12AA">
        <w:rPr>
          <w:rFonts w:ascii="Arial" w:hAnsi="Arial" w:cs="Arial"/>
          <w:sz w:val="20"/>
          <w:szCs w:val="20"/>
        </w:rPr>
        <w:t xml:space="preserve">z postanowieniami umowy. </w:t>
      </w:r>
    </w:p>
    <w:p w14:paraId="4F36D2CA" w14:textId="57954E60" w:rsidR="008217F7" w:rsidRPr="00EA12AA" w:rsidRDefault="002C0B9F" w:rsidP="008217F7">
      <w:pPr>
        <w:spacing w:after="120" w:line="360" w:lineRule="auto"/>
        <w:jc w:val="center"/>
        <w:rPr>
          <w:rFonts w:ascii="Arial" w:hAnsi="Arial" w:cs="Arial"/>
          <w:b/>
          <w:sz w:val="20"/>
          <w:szCs w:val="20"/>
        </w:rPr>
      </w:pPr>
      <w:r w:rsidRPr="00EA12AA">
        <w:rPr>
          <w:rFonts w:ascii="Arial" w:hAnsi="Arial" w:cs="Arial"/>
          <w:b/>
          <w:sz w:val="20"/>
          <w:szCs w:val="20"/>
        </w:rPr>
        <w:t>§ 1</w:t>
      </w:r>
      <w:r w:rsidR="00EE532D" w:rsidRPr="00EA12AA">
        <w:rPr>
          <w:rFonts w:ascii="Arial" w:hAnsi="Arial" w:cs="Arial"/>
          <w:b/>
          <w:sz w:val="20"/>
          <w:szCs w:val="20"/>
        </w:rPr>
        <w:t>9</w:t>
      </w:r>
      <w:r w:rsidRPr="00EA12AA">
        <w:rPr>
          <w:rFonts w:ascii="Arial" w:hAnsi="Arial" w:cs="Arial"/>
          <w:b/>
          <w:sz w:val="20"/>
          <w:szCs w:val="20"/>
        </w:rPr>
        <w:t>. Nadzór nad realizacją umowy</w:t>
      </w:r>
    </w:p>
    <w:p w14:paraId="05416EB2" w14:textId="77777777" w:rsidR="00B42208"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1. Zamawiający powołuje</w:t>
      </w:r>
      <w:r w:rsidR="009213B0" w:rsidRPr="00EA12AA">
        <w:rPr>
          <w:rFonts w:ascii="Arial" w:hAnsi="Arial" w:cs="Arial"/>
          <w:sz w:val="20"/>
          <w:szCs w:val="20"/>
        </w:rPr>
        <w:t>:</w:t>
      </w:r>
      <w:r w:rsidRPr="00EA12AA">
        <w:rPr>
          <w:rFonts w:ascii="Arial" w:hAnsi="Arial" w:cs="Arial"/>
          <w:sz w:val="20"/>
          <w:szCs w:val="20"/>
        </w:rPr>
        <w:t xml:space="preserve"> inspektor</w:t>
      </w:r>
      <w:r w:rsidR="00E20A08" w:rsidRPr="00EA12AA">
        <w:rPr>
          <w:rFonts w:ascii="Arial" w:hAnsi="Arial" w:cs="Arial"/>
          <w:sz w:val="20"/>
          <w:szCs w:val="20"/>
        </w:rPr>
        <w:t xml:space="preserve">a </w:t>
      </w:r>
      <w:r w:rsidRPr="00EA12AA">
        <w:rPr>
          <w:rFonts w:ascii="Arial" w:hAnsi="Arial" w:cs="Arial"/>
          <w:sz w:val="20"/>
          <w:szCs w:val="20"/>
        </w:rPr>
        <w:t>nadzoru inwestorskiego: ….........................................</w:t>
      </w:r>
      <w:r w:rsidR="009213B0" w:rsidRPr="00EA12AA">
        <w:rPr>
          <w:rFonts w:ascii="Arial" w:hAnsi="Arial" w:cs="Arial"/>
          <w:sz w:val="20"/>
          <w:szCs w:val="20"/>
        </w:rPr>
        <w:t>;</w:t>
      </w:r>
      <w:r w:rsidRPr="00EA12AA">
        <w:rPr>
          <w:rFonts w:ascii="Arial" w:hAnsi="Arial" w:cs="Arial"/>
          <w:sz w:val="20"/>
          <w:szCs w:val="20"/>
        </w:rPr>
        <w:t xml:space="preserve"> </w:t>
      </w:r>
      <w:r w:rsidR="00E20A08" w:rsidRPr="00EA12AA">
        <w:rPr>
          <w:rFonts w:ascii="Arial" w:hAnsi="Arial" w:cs="Arial"/>
          <w:sz w:val="20"/>
          <w:szCs w:val="20"/>
        </w:rPr>
        <w:t xml:space="preserve"> przedstawiciela PSSE w Brzezinach………………………………………………………………………</w:t>
      </w:r>
      <w:r w:rsidR="009213B0" w:rsidRPr="00EA12AA">
        <w:rPr>
          <w:rFonts w:ascii="Arial" w:hAnsi="Arial" w:cs="Arial"/>
          <w:sz w:val="20"/>
          <w:szCs w:val="20"/>
        </w:rPr>
        <w:t>……;</w:t>
      </w:r>
    </w:p>
    <w:p w14:paraId="70CA6432" w14:textId="3C8B620B" w:rsidR="00AC01BE"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2. Wykonawca ustanawia kierownika budowy w osobie:.........</w:t>
      </w:r>
      <w:r w:rsidR="001802E8" w:rsidRPr="00EA12AA">
        <w:rPr>
          <w:rFonts w:ascii="Arial" w:hAnsi="Arial" w:cs="Arial"/>
          <w:sz w:val="20"/>
          <w:szCs w:val="20"/>
        </w:rPr>
        <w:t>..............</w:t>
      </w:r>
      <w:r w:rsidRPr="00EA12AA">
        <w:rPr>
          <w:rFonts w:ascii="Arial" w:hAnsi="Arial" w:cs="Arial"/>
          <w:sz w:val="20"/>
          <w:szCs w:val="20"/>
        </w:rPr>
        <w:t>............................................</w:t>
      </w:r>
      <w:r w:rsidR="001802E8" w:rsidRPr="00EA12AA">
        <w:rPr>
          <w:rFonts w:ascii="Arial" w:hAnsi="Arial" w:cs="Arial"/>
          <w:sz w:val="20"/>
          <w:szCs w:val="20"/>
        </w:rPr>
        <w:t>,</w:t>
      </w:r>
      <w:r w:rsidRPr="00EA12AA">
        <w:rPr>
          <w:rFonts w:ascii="Arial" w:hAnsi="Arial" w:cs="Arial"/>
          <w:sz w:val="20"/>
          <w:szCs w:val="20"/>
        </w:rPr>
        <w:t xml:space="preserve"> </w:t>
      </w:r>
      <w:r w:rsidR="006822C6" w:rsidRPr="00EA12AA">
        <w:rPr>
          <w:rFonts w:ascii="Arial" w:hAnsi="Arial" w:cs="Arial"/>
          <w:sz w:val="20"/>
          <w:szCs w:val="20"/>
        </w:rPr>
        <w:t xml:space="preserve">posiadającego uprawnienia do kierowania pracami przy zabytku </w:t>
      </w:r>
      <w:r w:rsidRPr="00EA12AA">
        <w:rPr>
          <w:rFonts w:ascii="Arial" w:hAnsi="Arial" w:cs="Arial"/>
          <w:sz w:val="20"/>
          <w:szCs w:val="20"/>
        </w:rPr>
        <w:t>oraz kierownika robót</w:t>
      </w:r>
      <w:r w:rsidR="001802E8" w:rsidRPr="00EA12AA">
        <w:rPr>
          <w:rFonts w:ascii="Arial" w:hAnsi="Arial" w:cs="Arial"/>
          <w:sz w:val="20"/>
          <w:szCs w:val="20"/>
        </w:rPr>
        <w:t xml:space="preserve">: </w:t>
      </w:r>
      <w:r w:rsidRPr="00EA12AA">
        <w:rPr>
          <w:rFonts w:ascii="Arial" w:hAnsi="Arial" w:cs="Arial"/>
          <w:sz w:val="20"/>
          <w:szCs w:val="20"/>
        </w:rPr>
        <w:t>………………………………………………………………….............</w:t>
      </w:r>
      <w:r w:rsidR="001802E8" w:rsidRPr="00EA12AA">
        <w:rPr>
          <w:rFonts w:ascii="Arial" w:hAnsi="Arial" w:cs="Arial"/>
          <w:sz w:val="20"/>
          <w:szCs w:val="20"/>
        </w:rPr>
        <w:t>..........................................................</w:t>
      </w:r>
      <w:r w:rsidRPr="00EA12AA">
        <w:rPr>
          <w:rFonts w:ascii="Arial" w:hAnsi="Arial" w:cs="Arial"/>
          <w:sz w:val="20"/>
          <w:szCs w:val="20"/>
        </w:rPr>
        <w:t>..</w:t>
      </w:r>
      <w:r w:rsidR="00AC01BE" w:rsidRPr="00EA12AA">
        <w:rPr>
          <w:rFonts w:ascii="Arial" w:hAnsi="Arial" w:cs="Arial"/>
          <w:sz w:val="20"/>
          <w:szCs w:val="20"/>
        </w:rPr>
        <w:t xml:space="preserve"> </w:t>
      </w:r>
    </w:p>
    <w:p w14:paraId="6166B083" w14:textId="23DBA683" w:rsidR="00B42208"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3. W przypadku konieczności zmiany osoby inspektora nadzoru działającego w imieniu Zamawiającego i kierownika robót działającego w imieniu Wykonawcy zmiana taka nie stanowi zmiany treści umowy</w:t>
      </w:r>
      <w:r w:rsidR="001802E8" w:rsidRPr="00EA12AA">
        <w:rPr>
          <w:rFonts w:ascii="Arial" w:hAnsi="Arial" w:cs="Arial"/>
          <w:sz w:val="20"/>
          <w:szCs w:val="20"/>
        </w:rPr>
        <w:br/>
      </w:r>
      <w:r w:rsidRPr="00EA12AA">
        <w:rPr>
          <w:rFonts w:ascii="Arial" w:hAnsi="Arial" w:cs="Arial"/>
          <w:sz w:val="20"/>
          <w:szCs w:val="20"/>
        </w:rPr>
        <w:t xml:space="preserve"> i może zostać dokonana odrębnym uzgodnieniem stron w formie pisemnej</w:t>
      </w:r>
      <w:r w:rsidR="001802E8" w:rsidRPr="00EA12AA">
        <w:rPr>
          <w:rFonts w:ascii="Arial" w:hAnsi="Arial" w:cs="Arial"/>
          <w:sz w:val="20"/>
          <w:szCs w:val="20"/>
        </w:rPr>
        <w:t>.</w:t>
      </w:r>
      <w:r w:rsidRPr="00EA12AA">
        <w:rPr>
          <w:rFonts w:ascii="Arial" w:hAnsi="Arial" w:cs="Arial"/>
          <w:sz w:val="20"/>
          <w:szCs w:val="20"/>
        </w:rPr>
        <w:t xml:space="preserve"> </w:t>
      </w:r>
    </w:p>
    <w:p w14:paraId="3B8E8F2C" w14:textId="4A3D11AB" w:rsidR="0091657E"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4</w:t>
      </w:r>
      <w:r w:rsidR="002C0B9F" w:rsidRPr="00EA12AA">
        <w:rPr>
          <w:rFonts w:ascii="Arial" w:hAnsi="Arial" w:cs="Arial"/>
          <w:sz w:val="20"/>
          <w:szCs w:val="20"/>
        </w:rPr>
        <w:t>. Strony zgodnie ustalają, iż obowiązującą formą kontaktu stro</w:t>
      </w:r>
      <w:r w:rsidR="0091657E" w:rsidRPr="00EA12AA">
        <w:rPr>
          <w:rFonts w:ascii="Arial" w:hAnsi="Arial" w:cs="Arial"/>
          <w:sz w:val="20"/>
          <w:szCs w:val="20"/>
        </w:rPr>
        <w:t xml:space="preserve">n umowy są forma elektroniczna </w:t>
      </w:r>
      <w:r w:rsidR="001802E8" w:rsidRPr="00EA12AA">
        <w:rPr>
          <w:rFonts w:ascii="Arial" w:hAnsi="Arial" w:cs="Arial"/>
          <w:sz w:val="20"/>
          <w:szCs w:val="20"/>
        </w:rPr>
        <w:br/>
      </w:r>
      <w:r w:rsidR="0091657E" w:rsidRPr="00EA12AA">
        <w:rPr>
          <w:rFonts w:ascii="Arial" w:hAnsi="Arial" w:cs="Arial"/>
          <w:sz w:val="20"/>
          <w:szCs w:val="20"/>
        </w:rPr>
        <w:t xml:space="preserve">i </w:t>
      </w:r>
      <w:r w:rsidR="002C0B9F" w:rsidRPr="00EA12AA">
        <w:rPr>
          <w:rFonts w:ascii="Arial" w:hAnsi="Arial" w:cs="Arial"/>
          <w:sz w:val="20"/>
          <w:szCs w:val="20"/>
        </w:rPr>
        <w:t>pisemna</w:t>
      </w:r>
      <w:r w:rsidR="0091657E" w:rsidRPr="00EA12AA">
        <w:rPr>
          <w:rFonts w:ascii="Arial" w:hAnsi="Arial" w:cs="Arial"/>
          <w:sz w:val="20"/>
          <w:szCs w:val="20"/>
        </w:rPr>
        <w:t>.</w:t>
      </w:r>
    </w:p>
    <w:p w14:paraId="67174EF1" w14:textId="77777777" w:rsidR="008217F7"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5</w:t>
      </w:r>
      <w:r w:rsidR="002C0B9F" w:rsidRPr="00EA12AA">
        <w:rPr>
          <w:rFonts w:ascii="Arial" w:hAnsi="Arial" w:cs="Arial"/>
          <w:sz w:val="20"/>
          <w:szCs w:val="20"/>
        </w:rPr>
        <w:t xml:space="preserve">. </w:t>
      </w:r>
      <w:r w:rsidR="0004458F" w:rsidRPr="00EA12AA">
        <w:rPr>
          <w:rFonts w:ascii="Arial" w:hAnsi="Arial" w:cs="Arial"/>
          <w:sz w:val="20"/>
          <w:szCs w:val="20"/>
        </w:rPr>
        <w:t xml:space="preserve">Osoba nadzorująca pracę ze strony </w:t>
      </w:r>
      <w:r w:rsidR="002C0B9F" w:rsidRPr="00EA12AA">
        <w:rPr>
          <w:rFonts w:ascii="Arial" w:hAnsi="Arial" w:cs="Arial"/>
          <w:sz w:val="20"/>
          <w:szCs w:val="20"/>
        </w:rPr>
        <w:t xml:space="preserve">Wykonawcy zobowiązuje się odpowiadać na wszelkie zapytania Zamawiającego w terminie do 2 dni roboczych. </w:t>
      </w:r>
    </w:p>
    <w:p w14:paraId="043C6A17" w14:textId="3C8FBDD1" w:rsidR="008217F7" w:rsidRPr="00EA12AA" w:rsidRDefault="00B42208" w:rsidP="008F0132">
      <w:pPr>
        <w:spacing w:after="120" w:line="360" w:lineRule="auto"/>
        <w:jc w:val="both"/>
        <w:rPr>
          <w:rFonts w:ascii="Arial" w:hAnsi="Arial" w:cs="Arial"/>
          <w:sz w:val="20"/>
          <w:szCs w:val="20"/>
        </w:rPr>
      </w:pPr>
      <w:r w:rsidRPr="00EA12AA">
        <w:rPr>
          <w:rFonts w:ascii="Arial" w:hAnsi="Arial" w:cs="Arial"/>
          <w:sz w:val="20"/>
          <w:szCs w:val="20"/>
        </w:rPr>
        <w:t>6</w:t>
      </w:r>
      <w:r w:rsidR="002C0B9F" w:rsidRPr="00EA12AA">
        <w:rPr>
          <w:rFonts w:ascii="Arial" w:hAnsi="Arial" w:cs="Arial"/>
          <w:sz w:val="20"/>
          <w:szCs w:val="20"/>
        </w:rPr>
        <w:t xml:space="preserve">. Wykonawca oświadcza, że osoby, które w jego imieniu wykonywały będą poszczególne prace będące przedmiotem umowy, posiadać będą stosowne kwalifikacje zawodowe i uprawnienia budowlane </w:t>
      </w:r>
      <w:r w:rsidR="001802E8" w:rsidRPr="00EA12AA">
        <w:rPr>
          <w:rFonts w:ascii="Arial" w:hAnsi="Arial" w:cs="Arial"/>
          <w:sz w:val="20"/>
          <w:szCs w:val="20"/>
        </w:rPr>
        <w:br/>
      </w:r>
      <w:r w:rsidR="002C0B9F" w:rsidRPr="00EA12AA">
        <w:rPr>
          <w:rFonts w:ascii="Arial" w:hAnsi="Arial" w:cs="Arial"/>
          <w:sz w:val="20"/>
          <w:szCs w:val="20"/>
        </w:rPr>
        <w:lastRenderedPageBreak/>
        <w:t xml:space="preserve">w zakresie powierzonych obowiązków. Ponadto, osoby, które w imieniu Wykonawcy będą bezpośrednio przebywały na terenie Inwestycji, będą posiadały aktualne badania lekarskie dopuszczające do pracy oraz stosowne przeszkolenia w zakresie BHP uzyskane przed przystąpieniem do realizacji poszczególnych obowiązków. </w:t>
      </w:r>
    </w:p>
    <w:p w14:paraId="1CBEB578" w14:textId="77777777" w:rsidR="008217F7" w:rsidRPr="00EA12AA" w:rsidRDefault="001F275B" w:rsidP="008F0132">
      <w:pPr>
        <w:spacing w:after="120" w:line="360" w:lineRule="auto"/>
        <w:jc w:val="both"/>
        <w:rPr>
          <w:rFonts w:ascii="Arial" w:hAnsi="Arial" w:cs="Arial"/>
          <w:sz w:val="20"/>
          <w:szCs w:val="20"/>
        </w:rPr>
      </w:pPr>
      <w:r w:rsidRPr="00EA12AA">
        <w:rPr>
          <w:rFonts w:ascii="Arial" w:hAnsi="Arial" w:cs="Arial"/>
          <w:sz w:val="20"/>
          <w:szCs w:val="20"/>
        </w:rPr>
        <w:t>7</w:t>
      </w:r>
      <w:r w:rsidR="002C0B9F" w:rsidRPr="00EA12AA">
        <w:rPr>
          <w:rFonts w:ascii="Arial" w:hAnsi="Arial" w:cs="Arial"/>
          <w:sz w:val="20"/>
          <w:szCs w:val="20"/>
        </w:rPr>
        <w:t xml:space="preserve">. Strony postanawiają, iż Wykonawca ponosi odpowiedzialność za działania i/lub zaniechania osób, którymi się będzie posługiwał przy wykonywaniu umowy tak jak za własne działania i/lub zaniechania. </w:t>
      </w:r>
    </w:p>
    <w:p w14:paraId="5B449083" w14:textId="77777777" w:rsidR="008217F7" w:rsidRPr="00EA12AA" w:rsidRDefault="001F275B" w:rsidP="008F0132">
      <w:pPr>
        <w:spacing w:after="120" w:line="360" w:lineRule="auto"/>
        <w:jc w:val="both"/>
        <w:rPr>
          <w:rFonts w:ascii="Arial" w:hAnsi="Arial" w:cs="Arial"/>
          <w:sz w:val="20"/>
          <w:szCs w:val="20"/>
        </w:rPr>
      </w:pPr>
      <w:r w:rsidRPr="00EA12AA">
        <w:rPr>
          <w:rFonts w:ascii="Arial" w:hAnsi="Arial" w:cs="Arial"/>
          <w:sz w:val="20"/>
          <w:szCs w:val="20"/>
        </w:rPr>
        <w:t>8</w:t>
      </w:r>
      <w:r w:rsidR="002C0B9F" w:rsidRPr="00EA12AA">
        <w:rPr>
          <w:rFonts w:ascii="Arial" w:hAnsi="Arial" w:cs="Arial"/>
          <w:sz w:val="20"/>
          <w:szCs w:val="20"/>
        </w:rPr>
        <w:t xml:space="preserve">. Wykonawca zobowiązuje się do uczestnictwa w spotkaniach zorganizowanych z przedstawicielami Zamawiającego oraz innymi podmiotami zaangażowanymi w realizację inwestycji w zależności od potrzeb. </w:t>
      </w:r>
    </w:p>
    <w:p w14:paraId="7068DC36" w14:textId="77777777" w:rsidR="008217F7" w:rsidRPr="00EA12AA" w:rsidRDefault="001F275B" w:rsidP="008F0132">
      <w:pPr>
        <w:spacing w:after="120" w:line="360" w:lineRule="auto"/>
        <w:jc w:val="both"/>
        <w:rPr>
          <w:rFonts w:ascii="Arial" w:hAnsi="Arial" w:cs="Arial"/>
          <w:sz w:val="20"/>
          <w:szCs w:val="20"/>
        </w:rPr>
      </w:pPr>
      <w:r w:rsidRPr="00EA12AA">
        <w:rPr>
          <w:rFonts w:ascii="Arial" w:hAnsi="Arial" w:cs="Arial"/>
          <w:sz w:val="20"/>
          <w:szCs w:val="20"/>
        </w:rPr>
        <w:t>9</w:t>
      </w:r>
      <w:r w:rsidR="002C0B9F" w:rsidRPr="00EA12AA">
        <w:rPr>
          <w:rFonts w:ascii="Arial" w:hAnsi="Arial" w:cs="Arial"/>
          <w:sz w:val="20"/>
          <w:szCs w:val="20"/>
        </w:rPr>
        <w:t xml:space="preserve">. Zamawiający może wystąpić z wnioskiem o zmianę którejkolwiek z osób ze składu personelu Wykonawcy, jeżeli w jego opinii osoba ta jest nieefektywna lub nie wywiązuje się ze swoich obowiązków w należyty sposób. </w:t>
      </w:r>
    </w:p>
    <w:p w14:paraId="01D4EFAB" w14:textId="77777777" w:rsidR="008217F7" w:rsidRPr="00EA12AA" w:rsidRDefault="001F275B" w:rsidP="008F0132">
      <w:pPr>
        <w:spacing w:after="120" w:line="360" w:lineRule="auto"/>
        <w:jc w:val="both"/>
        <w:rPr>
          <w:rFonts w:ascii="Arial" w:hAnsi="Arial" w:cs="Arial"/>
          <w:sz w:val="20"/>
          <w:szCs w:val="20"/>
        </w:rPr>
      </w:pPr>
      <w:r w:rsidRPr="00EA12AA">
        <w:rPr>
          <w:rFonts w:ascii="Arial" w:hAnsi="Arial" w:cs="Arial"/>
          <w:sz w:val="20"/>
          <w:szCs w:val="20"/>
        </w:rPr>
        <w:t>10</w:t>
      </w:r>
      <w:r w:rsidR="002C0B9F" w:rsidRPr="00EA12AA">
        <w:rPr>
          <w:rFonts w:ascii="Arial" w:hAnsi="Arial" w:cs="Arial"/>
          <w:sz w:val="20"/>
          <w:szCs w:val="20"/>
        </w:rPr>
        <w:t xml:space="preserve">. Wykonawca zobowiązuje się, iż członkowie zespołu skierowani do realizacji zamówienia posiadają właściwe uprawnienia przez cały okres trwania umowy. </w:t>
      </w:r>
    </w:p>
    <w:p w14:paraId="60FB23E6" w14:textId="77777777" w:rsidR="002C3680"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1F275B" w:rsidRPr="00EA12AA">
        <w:rPr>
          <w:rFonts w:ascii="Arial" w:hAnsi="Arial" w:cs="Arial"/>
          <w:sz w:val="20"/>
          <w:szCs w:val="20"/>
        </w:rPr>
        <w:t>1</w:t>
      </w:r>
      <w:r w:rsidRPr="00EA12AA">
        <w:rPr>
          <w:rFonts w:ascii="Arial" w:hAnsi="Arial" w:cs="Arial"/>
          <w:sz w:val="20"/>
          <w:szCs w:val="20"/>
        </w:rPr>
        <w:t xml:space="preserve">. Wszelka korespondencja między Stronami będzie kierowana pod niżej wskazane adresy: </w:t>
      </w:r>
    </w:p>
    <w:p w14:paraId="1D9D11EA"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1) Zamawiający: </w:t>
      </w:r>
    </w:p>
    <w:p w14:paraId="2DC502F1" w14:textId="6EC1C5E0"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pisemnie: </w:t>
      </w:r>
      <w:r w:rsidR="008217F7" w:rsidRPr="00EA12AA">
        <w:rPr>
          <w:rFonts w:ascii="Arial" w:hAnsi="Arial" w:cs="Arial"/>
          <w:sz w:val="20"/>
          <w:szCs w:val="20"/>
        </w:rPr>
        <w:t>…………………………</w:t>
      </w:r>
      <w:r w:rsidR="001802E8" w:rsidRPr="00EA12AA">
        <w:rPr>
          <w:rFonts w:ascii="Arial" w:hAnsi="Arial" w:cs="Arial"/>
          <w:sz w:val="20"/>
          <w:szCs w:val="20"/>
        </w:rPr>
        <w:t>………………</w:t>
      </w:r>
      <w:r w:rsidR="008217F7" w:rsidRPr="00EA12AA">
        <w:rPr>
          <w:rFonts w:ascii="Arial" w:hAnsi="Arial" w:cs="Arial"/>
          <w:sz w:val="20"/>
          <w:szCs w:val="20"/>
        </w:rPr>
        <w:t>…….</w:t>
      </w:r>
      <w:r w:rsidRPr="00EA12AA">
        <w:rPr>
          <w:rFonts w:ascii="Arial" w:hAnsi="Arial" w:cs="Arial"/>
          <w:sz w:val="20"/>
          <w:szCs w:val="20"/>
        </w:rPr>
        <w:t xml:space="preserve"> elektronicznie: </w:t>
      </w:r>
      <w:r w:rsidR="008217F7" w:rsidRPr="00EA12AA">
        <w:rPr>
          <w:rFonts w:ascii="Arial" w:hAnsi="Arial" w:cs="Arial"/>
          <w:sz w:val="20"/>
          <w:szCs w:val="20"/>
        </w:rPr>
        <w:t>…………</w:t>
      </w:r>
      <w:r w:rsidR="001802E8" w:rsidRPr="00EA12AA">
        <w:rPr>
          <w:rFonts w:ascii="Arial" w:hAnsi="Arial" w:cs="Arial"/>
          <w:sz w:val="20"/>
          <w:szCs w:val="20"/>
        </w:rPr>
        <w:t>………………</w:t>
      </w:r>
      <w:r w:rsidR="008217F7" w:rsidRPr="00EA12AA">
        <w:rPr>
          <w:rFonts w:ascii="Arial" w:hAnsi="Arial" w:cs="Arial"/>
          <w:sz w:val="20"/>
          <w:szCs w:val="20"/>
        </w:rPr>
        <w:t>……………..</w:t>
      </w:r>
      <w:r w:rsidRPr="00EA12AA">
        <w:rPr>
          <w:rFonts w:ascii="Arial" w:hAnsi="Arial" w:cs="Arial"/>
          <w:sz w:val="20"/>
          <w:szCs w:val="20"/>
        </w:rPr>
        <w:t xml:space="preserve"> </w:t>
      </w:r>
    </w:p>
    <w:p w14:paraId="646A769C" w14:textId="77777777" w:rsidR="001802E8"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2) Wykonawca:</w:t>
      </w:r>
    </w:p>
    <w:p w14:paraId="215913C3" w14:textId="4ECD2A96"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 xml:space="preserve"> pisemnie: ………………</w:t>
      </w:r>
      <w:r w:rsidR="001802E8" w:rsidRPr="00EA12AA">
        <w:rPr>
          <w:rFonts w:ascii="Arial" w:hAnsi="Arial" w:cs="Arial"/>
          <w:sz w:val="20"/>
          <w:szCs w:val="20"/>
        </w:rPr>
        <w:t>……..</w:t>
      </w:r>
      <w:r w:rsidRPr="00EA12AA">
        <w:rPr>
          <w:rFonts w:ascii="Arial" w:hAnsi="Arial" w:cs="Arial"/>
          <w:sz w:val="20"/>
          <w:szCs w:val="20"/>
        </w:rPr>
        <w:t xml:space="preserve">……………………….. elektronicznie: ……………………………………….. </w:t>
      </w:r>
    </w:p>
    <w:p w14:paraId="7157D26A" w14:textId="77777777"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1F275B" w:rsidRPr="00EA12AA">
        <w:rPr>
          <w:rFonts w:ascii="Arial" w:hAnsi="Arial" w:cs="Arial"/>
          <w:sz w:val="20"/>
          <w:szCs w:val="20"/>
        </w:rPr>
        <w:t>2</w:t>
      </w:r>
      <w:r w:rsidRPr="00EA12AA">
        <w:rPr>
          <w:rFonts w:ascii="Arial" w:hAnsi="Arial" w:cs="Arial"/>
          <w:sz w:val="20"/>
          <w:szCs w:val="20"/>
        </w:rPr>
        <w:t xml:space="preserve">. Korespondencja będzie prowadzona w języku polskim. Wszystkie dokumenty powstające w związku z realizacją umowy będą sporządzone w języku polskim. </w:t>
      </w:r>
    </w:p>
    <w:p w14:paraId="51301DA6" w14:textId="2FE7A8C4" w:rsidR="008217F7" w:rsidRPr="00EA12AA" w:rsidRDefault="002C0B9F" w:rsidP="008F0132">
      <w:pPr>
        <w:spacing w:after="120" w:line="360" w:lineRule="auto"/>
        <w:jc w:val="both"/>
        <w:rPr>
          <w:rFonts w:ascii="Arial" w:hAnsi="Arial" w:cs="Arial"/>
          <w:sz w:val="20"/>
          <w:szCs w:val="20"/>
        </w:rPr>
      </w:pPr>
      <w:r w:rsidRPr="00EA12AA">
        <w:rPr>
          <w:rFonts w:ascii="Arial" w:hAnsi="Arial" w:cs="Arial"/>
          <w:sz w:val="20"/>
          <w:szCs w:val="20"/>
        </w:rPr>
        <w:t>1</w:t>
      </w:r>
      <w:r w:rsidR="001F275B" w:rsidRPr="00EA12AA">
        <w:rPr>
          <w:rFonts w:ascii="Arial" w:hAnsi="Arial" w:cs="Arial"/>
          <w:sz w:val="20"/>
          <w:szCs w:val="20"/>
        </w:rPr>
        <w:t>3</w:t>
      </w:r>
      <w:r w:rsidRPr="00EA12AA">
        <w:rPr>
          <w:rFonts w:ascii="Arial" w:hAnsi="Arial" w:cs="Arial"/>
          <w:sz w:val="20"/>
          <w:szCs w:val="20"/>
        </w:rPr>
        <w:t xml:space="preserve">. Strony są zobowiązane zawiadamiać się wzajemnie o każdorazowej zmianie adresu. W razie zaniedbania tego obowiązku pismo przesłane pod ostatnio wskazany przez Stronę adres i zwrócone </w:t>
      </w:r>
      <w:r w:rsidR="001802E8" w:rsidRPr="00EA12AA">
        <w:rPr>
          <w:rFonts w:ascii="Arial" w:hAnsi="Arial" w:cs="Arial"/>
          <w:sz w:val="20"/>
          <w:szCs w:val="20"/>
        </w:rPr>
        <w:br/>
      </w:r>
      <w:r w:rsidRPr="00EA12AA">
        <w:rPr>
          <w:rFonts w:ascii="Arial" w:hAnsi="Arial" w:cs="Arial"/>
          <w:sz w:val="20"/>
          <w:szCs w:val="20"/>
        </w:rPr>
        <w:t xml:space="preserve">z adnotacją o niemożności doręczenia, traktuje się jak doręczone. </w:t>
      </w:r>
    </w:p>
    <w:p w14:paraId="125CBE27" w14:textId="777E609B" w:rsidR="000A3835" w:rsidRPr="00D16395" w:rsidRDefault="002C0B9F" w:rsidP="00D16395">
      <w:pPr>
        <w:spacing w:after="120" w:line="360" w:lineRule="auto"/>
        <w:jc w:val="both"/>
        <w:rPr>
          <w:rFonts w:ascii="Arial" w:hAnsi="Arial" w:cs="Arial"/>
          <w:sz w:val="20"/>
          <w:szCs w:val="20"/>
        </w:rPr>
      </w:pPr>
      <w:r w:rsidRPr="00EA12AA">
        <w:rPr>
          <w:rFonts w:ascii="Arial" w:hAnsi="Arial" w:cs="Arial"/>
          <w:sz w:val="20"/>
          <w:szCs w:val="20"/>
        </w:rPr>
        <w:t>1</w:t>
      </w:r>
      <w:r w:rsidR="001F275B" w:rsidRPr="00EA12AA">
        <w:rPr>
          <w:rFonts w:ascii="Arial" w:hAnsi="Arial" w:cs="Arial"/>
          <w:sz w:val="20"/>
          <w:szCs w:val="20"/>
        </w:rPr>
        <w:t>4</w:t>
      </w:r>
      <w:r w:rsidRPr="00EA12AA">
        <w:rPr>
          <w:rFonts w:ascii="Arial" w:hAnsi="Arial" w:cs="Arial"/>
          <w:sz w:val="20"/>
          <w:szCs w:val="20"/>
        </w:rPr>
        <w:t>. Zaakceptowana przez Zamawiającego zmiana osoby nie wymaga aneksu do umowy.</w:t>
      </w:r>
    </w:p>
    <w:p w14:paraId="7A30A17D" w14:textId="316BDF28" w:rsidR="008217F7" w:rsidRPr="00EA12AA" w:rsidRDefault="002C0B9F" w:rsidP="008217F7">
      <w:pPr>
        <w:spacing w:after="120" w:line="360" w:lineRule="auto"/>
        <w:jc w:val="center"/>
        <w:rPr>
          <w:rFonts w:ascii="Arial" w:hAnsi="Arial" w:cs="Arial"/>
          <w:sz w:val="20"/>
          <w:szCs w:val="20"/>
        </w:rPr>
      </w:pPr>
      <w:r w:rsidRPr="00EA12AA">
        <w:rPr>
          <w:rFonts w:ascii="Arial" w:hAnsi="Arial" w:cs="Arial"/>
          <w:b/>
          <w:sz w:val="20"/>
          <w:szCs w:val="20"/>
        </w:rPr>
        <w:t xml:space="preserve">§ </w:t>
      </w:r>
      <w:r w:rsidR="00EE532D" w:rsidRPr="00EA12AA">
        <w:rPr>
          <w:rFonts w:ascii="Arial" w:hAnsi="Arial" w:cs="Arial"/>
          <w:b/>
          <w:sz w:val="20"/>
          <w:szCs w:val="20"/>
        </w:rPr>
        <w:t>20</w:t>
      </w:r>
      <w:r w:rsidRPr="00EA12AA">
        <w:rPr>
          <w:rFonts w:ascii="Arial" w:hAnsi="Arial" w:cs="Arial"/>
          <w:b/>
          <w:sz w:val="20"/>
          <w:szCs w:val="20"/>
        </w:rPr>
        <w:t>. Postanowienia końcowe</w:t>
      </w:r>
      <w:r w:rsidRPr="00EA12AA">
        <w:rPr>
          <w:rFonts w:ascii="Arial" w:hAnsi="Arial" w:cs="Arial"/>
          <w:sz w:val="20"/>
          <w:szCs w:val="20"/>
        </w:rPr>
        <w:t xml:space="preserve"> </w:t>
      </w:r>
    </w:p>
    <w:p w14:paraId="36B0262E" w14:textId="07222A37" w:rsidR="008217F7" w:rsidRPr="00EA12AA" w:rsidRDefault="0091657E" w:rsidP="00E62524">
      <w:pPr>
        <w:spacing w:after="120" w:line="360" w:lineRule="auto"/>
        <w:jc w:val="both"/>
        <w:rPr>
          <w:rFonts w:ascii="Arial" w:hAnsi="Arial" w:cs="Arial"/>
          <w:sz w:val="20"/>
          <w:szCs w:val="20"/>
        </w:rPr>
      </w:pPr>
      <w:r w:rsidRPr="00EA12AA">
        <w:rPr>
          <w:rFonts w:ascii="Arial" w:hAnsi="Arial" w:cs="Arial"/>
          <w:sz w:val="20"/>
          <w:szCs w:val="20"/>
        </w:rPr>
        <w:t>1</w:t>
      </w:r>
      <w:r w:rsidR="002C0B9F" w:rsidRPr="00EA12AA">
        <w:rPr>
          <w:rFonts w:ascii="Arial" w:hAnsi="Arial" w:cs="Arial"/>
          <w:sz w:val="20"/>
          <w:szCs w:val="20"/>
        </w:rPr>
        <w:t xml:space="preserve">. W sprawach nie uregulowanych niniejszą umową mają zastosowanie wszystkie odpowiednie przepisy prawa, mające związek z wykonaniem przedmiotu umowy, w tym: ustawa Pzp, ustawa </w:t>
      </w:r>
      <w:r w:rsidR="002C0B9F" w:rsidRPr="00EA12AA">
        <w:rPr>
          <w:rFonts w:ascii="Arial" w:hAnsi="Arial" w:cs="Arial"/>
          <w:i/>
          <w:iCs/>
          <w:sz w:val="20"/>
          <w:szCs w:val="20"/>
        </w:rPr>
        <w:t>Prawo budowlane</w:t>
      </w:r>
      <w:r w:rsidR="001802E8" w:rsidRPr="00EA12AA">
        <w:rPr>
          <w:rFonts w:ascii="Arial" w:hAnsi="Arial" w:cs="Arial"/>
          <w:sz w:val="20"/>
          <w:szCs w:val="20"/>
        </w:rPr>
        <w:t xml:space="preserve">, </w:t>
      </w:r>
      <w:r w:rsidR="002C0B9F" w:rsidRPr="00EA12AA">
        <w:rPr>
          <w:rFonts w:ascii="Arial" w:hAnsi="Arial" w:cs="Arial"/>
          <w:i/>
          <w:iCs/>
          <w:sz w:val="20"/>
          <w:szCs w:val="20"/>
        </w:rPr>
        <w:t>Kodeks cywilny</w:t>
      </w:r>
      <w:r w:rsidR="002C0B9F" w:rsidRPr="00EA12AA">
        <w:rPr>
          <w:rFonts w:ascii="Arial" w:hAnsi="Arial" w:cs="Arial"/>
          <w:sz w:val="20"/>
          <w:szCs w:val="20"/>
        </w:rPr>
        <w:t xml:space="preserve">, oraz akty wykonawcze do ustaw. </w:t>
      </w:r>
    </w:p>
    <w:p w14:paraId="29111ACC" w14:textId="77777777" w:rsidR="00274095" w:rsidRPr="00EA12AA" w:rsidRDefault="0091657E" w:rsidP="00D26022">
      <w:pPr>
        <w:suppressAutoHyphens/>
        <w:spacing w:after="120" w:line="360" w:lineRule="auto"/>
        <w:contextualSpacing/>
        <w:jc w:val="both"/>
        <w:rPr>
          <w:rFonts w:ascii="Arial" w:hAnsi="Arial" w:cs="Arial"/>
          <w:sz w:val="20"/>
          <w:szCs w:val="20"/>
        </w:rPr>
      </w:pPr>
      <w:r w:rsidRPr="00EA12AA">
        <w:rPr>
          <w:rFonts w:ascii="Arial" w:hAnsi="Arial" w:cs="Arial"/>
          <w:sz w:val="20"/>
          <w:szCs w:val="20"/>
        </w:rPr>
        <w:lastRenderedPageBreak/>
        <w:t>2</w:t>
      </w:r>
      <w:r w:rsidR="002C0B9F" w:rsidRPr="00EA12AA">
        <w:rPr>
          <w:rFonts w:ascii="Arial" w:hAnsi="Arial" w:cs="Arial"/>
          <w:sz w:val="20"/>
          <w:szCs w:val="20"/>
        </w:rPr>
        <w:t xml:space="preserve">. </w:t>
      </w:r>
      <w:r w:rsidR="00274095" w:rsidRPr="00EA12AA">
        <w:rPr>
          <w:rFonts w:ascii="Arial" w:hAnsi="Arial" w:cs="Arial"/>
          <w:sz w:val="20"/>
          <w:szCs w:val="20"/>
        </w:rPr>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1EB59099" w14:textId="35EA85F6" w:rsidR="008217F7" w:rsidRPr="00EA12AA" w:rsidRDefault="00E83EC4" w:rsidP="00E62524">
      <w:pPr>
        <w:spacing w:after="120" w:line="360" w:lineRule="auto"/>
        <w:jc w:val="both"/>
        <w:rPr>
          <w:rFonts w:ascii="Arial" w:hAnsi="Arial" w:cs="Arial"/>
          <w:sz w:val="20"/>
          <w:szCs w:val="20"/>
        </w:rPr>
      </w:pPr>
      <w:r w:rsidRPr="00EA12AA">
        <w:rPr>
          <w:rFonts w:ascii="Arial" w:hAnsi="Arial" w:cs="Arial"/>
          <w:sz w:val="20"/>
          <w:szCs w:val="20"/>
        </w:rPr>
        <w:t xml:space="preserve">3. </w:t>
      </w:r>
      <w:r w:rsidR="00274095" w:rsidRPr="00EA12AA">
        <w:rPr>
          <w:rFonts w:ascii="Arial" w:hAnsi="Arial" w:cs="Arial"/>
          <w:sz w:val="20"/>
          <w:szCs w:val="20"/>
        </w:rPr>
        <w:t>W przypadku, gdy nie dojdzie do rozwiązania sporów w sposób określony w ust.</w:t>
      </w:r>
      <w:r w:rsidRPr="00EA12AA">
        <w:rPr>
          <w:rFonts w:ascii="Arial" w:hAnsi="Arial" w:cs="Arial"/>
          <w:sz w:val="20"/>
          <w:szCs w:val="20"/>
        </w:rPr>
        <w:t xml:space="preserve"> </w:t>
      </w:r>
      <w:r w:rsidR="00E62524" w:rsidRPr="00EA12AA">
        <w:rPr>
          <w:rFonts w:ascii="Arial" w:hAnsi="Arial" w:cs="Arial"/>
          <w:sz w:val="20"/>
          <w:szCs w:val="20"/>
        </w:rPr>
        <w:t>2</w:t>
      </w:r>
      <w:r w:rsidR="00274095" w:rsidRPr="00EA12AA">
        <w:rPr>
          <w:rFonts w:ascii="Arial" w:hAnsi="Arial" w:cs="Arial"/>
          <w:sz w:val="20"/>
          <w:szCs w:val="20"/>
        </w:rPr>
        <w:t xml:space="preserve">, do rozpoznania sporów wynikłych na tle realizacji niniejszej </w:t>
      </w:r>
      <w:r w:rsidR="001802E8" w:rsidRPr="00EA12AA">
        <w:rPr>
          <w:rFonts w:ascii="Arial" w:hAnsi="Arial" w:cs="Arial"/>
          <w:sz w:val="20"/>
          <w:szCs w:val="20"/>
        </w:rPr>
        <w:t>u</w:t>
      </w:r>
      <w:r w:rsidR="00274095" w:rsidRPr="00EA12AA">
        <w:rPr>
          <w:rFonts w:ascii="Arial" w:hAnsi="Arial" w:cs="Arial"/>
          <w:sz w:val="20"/>
          <w:szCs w:val="20"/>
        </w:rPr>
        <w:t>mowy lub pozostających w związku z niniejszą umową jest właściwy dla siedziby Zamawiającego Sąd Powszechny</w:t>
      </w:r>
      <w:r w:rsidR="00E62524" w:rsidRPr="00EA12AA">
        <w:rPr>
          <w:rFonts w:ascii="Arial" w:hAnsi="Arial" w:cs="Arial"/>
          <w:sz w:val="20"/>
          <w:szCs w:val="20"/>
        </w:rPr>
        <w:t>.</w:t>
      </w:r>
      <w:r w:rsidR="002C0B9F" w:rsidRPr="00EA12AA">
        <w:rPr>
          <w:rFonts w:ascii="Arial" w:hAnsi="Arial" w:cs="Arial"/>
          <w:sz w:val="20"/>
          <w:szCs w:val="20"/>
        </w:rPr>
        <w:t xml:space="preserve"> </w:t>
      </w:r>
    </w:p>
    <w:p w14:paraId="367907E9" w14:textId="1DE3761A" w:rsidR="008217F7" w:rsidRPr="00EA12AA" w:rsidRDefault="00E83EC4" w:rsidP="008217F7">
      <w:pPr>
        <w:spacing w:after="120" w:line="360" w:lineRule="auto"/>
        <w:jc w:val="both"/>
        <w:rPr>
          <w:rFonts w:ascii="Arial" w:hAnsi="Arial" w:cs="Arial"/>
          <w:sz w:val="20"/>
          <w:szCs w:val="20"/>
        </w:rPr>
      </w:pPr>
      <w:r w:rsidRPr="00EA12AA">
        <w:rPr>
          <w:rFonts w:ascii="Arial" w:hAnsi="Arial" w:cs="Arial"/>
          <w:sz w:val="20"/>
          <w:szCs w:val="20"/>
        </w:rPr>
        <w:t>4</w:t>
      </w:r>
      <w:r w:rsidR="002C0B9F" w:rsidRPr="00EA12AA">
        <w:rPr>
          <w:rFonts w:ascii="Arial" w:hAnsi="Arial" w:cs="Arial"/>
          <w:sz w:val="20"/>
          <w:szCs w:val="20"/>
        </w:rPr>
        <w:t xml:space="preserve">. Umowę sporządzono w 3 jednobrzmiących egzemplarzach, w tym 2 egzemplarze dla Zamawiającego i 1 egzemplarz dla Wykonawcy. </w:t>
      </w:r>
    </w:p>
    <w:p w14:paraId="5C3156AD" w14:textId="77777777" w:rsidR="00203E8A" w:rsidRPr="00EA12AA" w:rsidRDefault="00203E8A" w:rsidP="008217F7">
      <w:pPr>
        <w:spacing w:after="120" w:line="360" w:lineRule="auto"/>
        <w:jc w:val="both"/>
        <w:rPr>
          <w:rFonts w:ascii="Arial" w:hAnsi="Arial" w:cs="Arial"/>
          <w:sz w:val="20"/>
          <w:szCs w:val="20"/>
        </w:rPr>
      </w:pPr>
    </w:p>
    <w:p w14:paraId="6BD70D4D" w14:textId="77777777" w:rsidR="008217F7" w:rsidRPr="00EA12AA" w:rsidRDefault="002C0B9F" w:rsidP="008217F7">
      <w:pPr>
        <w:spacing w:after="120" w:line="360" w:lineRule="auto"/>
        <w:jc w:val="both"/>
        <w:rPr>
          <w:rFonts w:ascii="Arial" w:hAnsi="Arial" w:cs="Arial"/>
          <w:sz w:val="20"/>
          <w:szCs w:val="20"/>
        </w:rPr>
      </w:pPr>
      <w:r w:rsidRPr="00EA12AA">
        <w:rPr>
          <w:rFonts w:ascii="Arial" w:hAnsi="Arial" w:cs="Arial"/>
          <w:sz w:val="20"/>
          <w:szCs w:val="20"/>
        </w:rPr>
        <w:t xml:space="preserve">……………………………… </w:t>
      </w:r>
      <w:r w:rsidR="008217F7" w:rsidRPr="00EA12AA">
        <w:rPr>
          <w:rFonts w:ascii="Arial" w:hAnsi="Arial" w:cs="Arial"/>
          <w:sz w:val="20"/>
          <w:szCs w:val="20"/>
        </w:rPr>
        <w:t xml:space="preserve">                                                     </w:t>
      </w:r>
      <w:r w:rsidRPr="00EA12AA">
        <w:rPr>
          <w:rFonts w:ascii="Arial" w:hAnsi="Arial" w:cs="Arial"/>
          <w:sz w:val="20"/>
          <w:szCs w:val="20"/>
        </w:rPr>
        <w:t xml:space="preserve">……………………………… </w:t>
      </w:r>
    </w:p>
    <w:p w14:paraId="342636BD" w14:textId="77777777" w:rsidR="008217F7" w:rsidRPr="00EA12AA" w:rsidRDefault="002C0B9F" w:rsidP="008217F7">
      <w:pPr>
        <w:spacing w:after="120" w:line="360" w:lineRule="auto"/>
        <w:jc w:val="both"/>
        <w:rPr>
          <w:rFonts w:ascii="Arial" w:hAnsi="Arial" w:cs="Arial"/>
          <w:sz w:val="20"/>
          <w:szCs w:val="20"/>
        </w:rPr>
      </w:pPr>
      <w:r w:rsidRPr="00EA12AA">
        <w:rPr>
          <w:rFonts w:ascii="Arial" w:hAnsi="Arial" w:cs="Arial"/>
          <w:sz w:val="20"/>
          <w:szCs w:val="20"/>
        </w:rPr>
        <w:t xml:space="preserve">ZAMAWIAJĄCY </w:t>
      </w:r>
      <w:r w:rsidR="008217F7" w:rsidRPr="00EA12AA">
        <w:rPr>
          <w:rFonts w:ascii="Arial" w:hAnsi="Arial" w:cs="Arial"/>
          <w:sz w:val="20"/>
          <w:szCs w:val="20"/>
        </w:rPr>
        <w:t xml:space="preserve">                                                                              </w:t>
      </w:r>
      <w:r w:rsidRPr="00EA12AA">
        <w:rPr>
          <w:rFonts w:ascii="Arial" w:hAnsi="Arial" w:cs="Arial"/>
          <w:sz w:val="20"/>
          <w:szCs w:val="20"/>
        </w:rPr>
        <w:t>WYKONAWCA</w:t>
      </w:r>
    </w:p>
    <w:p w14:paraId="390EBC90" w14:textId="77777777" w:rsidR="002C3680" w:rsidRPr="00EA12AA" w:rsidRDefault="002C3680" w:rsidP="008217F7">
      <w:pPr>
        <w:spacing w:after="120" w:line="360" w:lineRule="auto"/>
        <w:jc w:val="both"/>
        <w:rPr>
          <w:rFonts w:ascii="Arial" w:hAnsi="Arial" w:cs="Arial"/>
          <w:b/>
          <w:sz w:val="20"/>
          <w:szCs w:val="20"/>
        </w:rPr>
      </w:pPr>
    </w:p>
    <w:p w14:paraId="0564BA3B" w14:textId="77777777" w:rsidR="008217F7" w:rsidRPr="00EA12AA" w:rsidRDefault="002C0B9F" w:rsidP="008217F7">
      <w:pPr>
        <w:spacing w:after="120" w:line="360" w:lineRule="auto"/>
        <w:jc w:val="both"/>
        <w:rPr>
          <w:rFonts w:ascii="Arial" w:hAnsi="Arial" w:cs="Arial"/>
          <w:b/>
          <w:sz w:val="20"/>
          <w:szCs w:val="20"/>
        </w:rPr>
      </w:pPr>
      <w:r w:rsidRPr="00EA12AA">
        <w:rPr>
          <w:rFonts w:ascii="Arial" w:hAnsi="Arial" w:cs="Arial"/>
          <w:b/>
          <w:sz w:val="20"/>
          <w:szCs w:val="20"/>
        </w:rPr>
        <w:t xml:space="preserve">Załączniki do umowy: </w:t>
      </w:r>
    </w:p>
    <w:p w14:paraId="04491BB7" w14:textId="77777777" w:rsidR="008217F7" w:rsidRPr="00EA12AA" w:rsidRDefault="002C0B9F" w:rsidP="008217F7">
      <w:pPr>
        <w:spacing w:after="120" w:line="360" w:lineRule="auto"/>
        <w:jc w:val="both"/>
        <w:rPr>
          <w:rFonts w:ascii="Arial" w:hAnsi="Arial" w:cs="Arial"/>
          <w:sz w:val="20"/>
          <w:szCs w:val="20"/>
        </w:rPr>
      </w:pPr>
      <w:r w:rsidRPr="00EA12AA">
        <w:rPr>
          <w:rFonts w:ascii="Arial" w:hAnsi="Arial" w:cs="Arial"/>
          <w:sz w:val="20"/>
          <w:szCs w:val="20"/>
        </w:rPr>
        <w:t xml:space="preserve">Załącznik nr 1 – Dokumentacja techniczna, w tym: </w:t>
      </w:r>
    </w:p>
    <w:p w14:paraId="03B8EA64"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sym w:font="Symbol" w:char="F02D"/>
      </w:r>
      <w:r w:rsidRPr="00EA12AA">
        <w:rPr>
          <w:rFonts w:ascii="Arial" w:hAnsi="Arial" w:cs="Arial"/>
          <w:sz w:val="20"/>
          <w:szCs w:val="20"/>
        </w:rPr>
        <w:t xml:space="preserve"> </w:t>
      </w:r>
      <w:r w:rsidR="00844A89" w:rsidRPr="00EA12AA">
        <w:rPr>
          <w:rFonts w:ascii="Arial" w:hAnsi="Arial" w:cs="Arial"/>
          <w:sz w:val="20"/>
          <w:szCs w:val="20"/>
        </w:rPr>
        <w:t>Projekt budowlany z rysunkami</w:t>
      </w:r>
    </w:p>
    <w:p w14:paraId="6804A690"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sym w:font="Symbol" w:char="F02D"/>
      </w:r>
      <w:r w:rsidRPr="00EA12AA">
        <w:rPr>
          <w:rFonts w:ascii="Arial" w:hAnsi="Arial" w:cs="Arial"/>
          <w:sz w:val="20"/>
          <w:szCs w:val="20"/>
        </w:rPr>
        <w:t xml:space="preserve"> Przedmiar robót; </w:t>
      </w:r>
    </w:p>
    <w:p w14:paraId="1576D0E9"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sym w:font="Symbol" w:char="F02D"/>
      </w:r>
      <w:r w:rsidRPr="00EA12AA">
        <w:rPr>
          <w:rFonts w:ascii="Arial" w:hAnsi="Arial" w:cs="Arial"/>
          <w:sz w:val="20"/>
          <w:szCs w:val="20"/>
        </w:rPr>
        <w:t xml:space="preserve"> Specyfikacja techniczna wykonania i odbioru robót budowlanych; </w:t>
      </w:r>
    </w:p>
    <w:p w14:paraId="52BCC4EE" w14:textId="77777777" w:rsidR="00EA12AA" w:rsidRPr="00EA12AA" w:rsidRDefault="003B480D" w:rsidP="003B480D">
      <w:pPr>
        <w:spacing w:after="120" w:line="276" w:lineRule="auto"/>
        <w:jc w:val="both"/>
        <w:rPr>
          <w:rFonts w:ascii="Arial" w:hAnsi="Arial" w:cs="Arial"/>
          <w:sz w:val="20"/>
          <w:szCs w:val="20"/>
        </w:rPr>
      </w:pPr>
      <w:r w:rsidRPr="00EA12AA">
        <w:rPr>
          <w:rFonts w:ascii="Arial" w:hAnsi="Arial" w:cs="Arial"/>
          <w:sz w:val="20"/>
          <w:szCs w:val="20"/>
        </w:rPr>
        <w:sym w:font="Symbol" w:char="F02D"/>
      </w:r>
      <w:r w:rsidR="00723740" w:rsidRPr="00EA12AA">
        <w:rPr>
          <w:rFonts w:ascii="Arial" w:hAnsi="Arial" w:cs="Arial"/>
          <w:sz w:val="20"/>
          <w:szCs w:val="20"/>
        </w:rPr>
        <w:t xml:space="preserve"> </w:t>
      </w:r>
      <w:r w:rsidRPr="00EA12AA">
        <w:rPr>
          <w:rFonts w:ascii="Arial" w:hAnsi="Arial" w:cs="Arial"/>
          <w:sz w:val="20"/>
          <w:szCs w:val="20"/>
        </w:rPr>
        <w:t xml:space="preserve"> </w:t>
      </w:r>
      <w:r w:rsidR="00723740" w:rsidRPr="00EA12AA">
        <w:rPr>
          <w:rFonts w:ascii="Arial" w:hAnsi="Arial" w:cs="Arial"/>
          <w:sz w:val="20"/>
          <w:szCs w:val="20"/>
        </w:rPr>
        <w:t>Kosztorys ofertowy</w:t>
      </w:r>
    </w:p>
    <w:p w14:paraId="38B5A5AF" w14:textId="4B2827A5" w:rsidR="00723740" w:rsidRPr="00EA12AA" w:rsidRDefault="00EA12AA" w:rsidP="003B480D">
      <w:pPr>
        <w:spacing w:after="120" w:line="276" w:lineRule="auto"/>
        <w:jc w:val="both"/>
        <w:rPr>
          <w:rFonts w:ascii="Arial" w:hAnsi="Arial" w:cs="Arial"/>
          <w:sz w:val="20"/>
          <w:szCs w:val="20"/>
        </w:rPr>
      </w:pPr>
      <w:r w:rsidRPr="00EA12AA">
        <w:rPr>
          <w:rFonts w:ascii="Arial" w:hAnsi="Arial" w:cs="Arial"/>
          <w:sz w:val="20"/>
          <w:szCs w:val="20"/>
        </w:rPr>
        <w:t>- Harmonogram prac</w:t>
      </w:r>
      <w:r w:rsidR="00723740" w:rsidRPr="00EA12AA">
        <w:rPr>
          <w:rFonts w:ascii="Arial" w:hAnsi="Arial" w:cs="Arial"/>
          <w:sz w:val="20"/>
          <w:szCs w:val="20"/>
        </w:rPr>
        <w:t>.</w:t>
      </w:r>
    </w:p>
    <w:p w14:paraId="0A393205"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t xml:space="preserve">Załącznik nr </w:t>
      </w:r>
      <w:r w:rsidR="0091657E" w:rsidRPr="00EA12AA">
        <w:rPr>
          <w:rFonts w:ascii="Arial" w:hAnsi="Arial" w:cs="Arial"/>
          <w:sz w:val="20"/>
          <w:szCs w:val="20"/>
        </w:rPr>
        <w:t>2</w:t>
      </w:r>
      <w:r w:rsidRPr="00EA12AA">
        <w:rPr>
          <w:rFonts w:ascii="Arial" w:hAnsi="Arial" w:cs="Arial"/>
          <w:sz w:val="20"/>
          <w:szCs w:val="20"/>
        </w:rPr>
        <w:t xml:space="preserve"> – Wzór protokołu odbioru końcowego wykonanych robót; </w:t>
      </w:r>
    </w:p>
    <w:p w14:paraId="4F40A635"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t xml:space="preserve">Załącznik nr </w:t>
      </w:r>
      <w:r w:rsidR="0091657E" w:rsidRPr="00EA12AA">
        <w:rPr>
          <w:rFonts w:ascii="Arial" w:hAnsi="Arial" w:cs="Arial"/>
          <w:sz w:val="20"/>
          <w:szCs w:val="20"/>
        </w:rPr>
        <w:t>3</w:t>
      </w:r>
      <w:r w:rsidRPr="00EA12AA">
        <w:rPr>
          <w:rFonts w:ascii="Arial" w:hAnsi="Arial" w:cs="Arial"/>
          <w:sz w:val="20"/>
          <w:szCs w:val="20"/>
        </w:rPr>
        <w:t xml:space="preserve"> – Oświadczenie płatności Podwykonawcy/om; </w:t>
      </w:r>
    </w:p>
    <w:p w14:paraId="7E352886" w14:textId="77777777" w:rsidR="008217F7"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t xml:space="preserve">Załącznik nr </w:t>
      </w:r>
      <w:r w:rsidR="0091657E" w:rsidRPr="00EA12AA">
        <w:rPr>
          <w:rFonts w:ascii="Arial" w:hAnsi="Arial" w:cs="Arial"/>
          <w:sz w:val="20"/>
          <w:szCs w:val="20"/>
        </w:rPr>
        <w:t>4</w:t>
      </w:r>
      <w:r w:rsidRPr="00EA12AA">
        <w:rPr>
          <w:rFonts w:ascii="Arial" w:hAnsi="Arial" w:cs="Arial"/>
          <w:sz w:val="20"/>
          <w:szCs w:val="20"/>
        </w:rPr>
        <w:t xml:space="preserve"> – Karta gwarancyjna; </w:t>
      </w:r>
    </w:p>
    <w:p w14:paraId="5860A4C0" w14:textId="2756E989" w:rsidR="00E612B5" w:rsidRPr="00EA12AA" w:rsidRDefault="002C0B9F" w:rsidP="003B480D">
      <w:pPr>
        <w:spacing w:after="120" w:line="276" w:lineRule="auto"/>
        <w:jc w:val="both"/>
        <w:rPr>
          <w:rFonts w:ascii="Arial" w:hAnsi="Arial" w:cs="Arial"/>
          <w:sz w:val="20"/>
          <w:szCs w:val="20"/>
        </w:rPr>
      </w:pPr>
      <w:r w:rsidRPr="00EA12AA">
        <w:rPr>
          <w:rFonts w:ascii="Arial" w:hAnsi="Arial" w:cs="Arial"/>
          <w:sz w:val="20"/>
          <w:szCs w:val="20"/>
        </w:rPr>
        <w:t xml:space="preserve">Załącznik nr </w:t>
      </w:r>
      <w:r w:rsidR="0091657E" w:rsidRPr="00EA12AA">
        <w:rPr>
          <w:rFonts w:ascii="Arial" w:hAnsi="Arial" w:cs="Arial"/>
          <w:sz w:val="20"/>
          <w:szCs w:val="20"/>
        </w:rPr>
        <w:t>5</w:t>
      </w:r>
      <w:r w:rsidR="00844A89" w:rsidRPr="00EA12AA">
        <w:rPr>
          <w:rFonts w:ascii="Arial" w:hAnsi="Arial" w:cs="Arial"/>
          <w:sz w:val="20"/>
          <w:szCs w:val="20"/>
        </w:rPr>
        <w:t xml:space="preserve"> –O</w:t>
      </w:r>
      <w:r w:rsidRPr="00EA12AA">
        <w:rPr>
          <w:rFonts w:ascii="Arial" w:hAnsi="Arial" w:cs="Arial"/>
          <w:sz w:val="20"/>
          <w:szCs w:val="20"/>
        </w:rPr>
        <w:t>ferta Wykonawcy</w:t>
      </w:r>
      <w:r w:rsidR="003B480D" w:rsidRPr="00EA12AA">
        <w:rPr>
          <w:rFonts w:ascii="Arial" w:hAnsi="Arial" w:cs="Arial"/>
          <w:sz w:val="20"/>
          <w:szCs w:val="20"/>
        </w:rPr>
        <w:t>;</w:t>
      </w:r>
    </w:p>
    <w:p w14:paraId="0E9D2E33" w14:textId="737CE571" w:rsidR="0004458F" w:rsidRPr="00EA12AA" w:rsidRDefault="0004458F" w:rsidP="003B480D">
      <w:pPr>
        <w:spacing w:after="120" w:line="276" w:lineRule="auto"/>
        <w:rPr>
          <w:rFonts w:ascii="Arial" w:hAnsi="Arial" w:cs="Arial"/>
          <w:sz w:val="20"/>
          <w:szCs w:val="20"/>
        </w:rPr>
      </w:pPr>
      <w:r w:rsidRPr="00EA12AA">
        <w:rPr>
          <w:rFonts w:ascii="Arial" w:hAnsi="Arial" w:cs="Arial"/>
          <w:sz w:val="20"/>
          <w:szCs w:val="20"/>
        </w:rPr>
        <w:t>Załącznik nr 6 - Oświadczenie Wykonawcy o zatrudnieniu pracowników na podstawie umowy o pracę</w:t>
      </w:r>
      <w:r w:rsidR="003B480D" w:rsidRPr="00EA12AA">
        <w:rPr>
          <w:rFonts w:ascii="Arial" w:hAnsi="Arial" w:cs="Arial"/>
          <w:sz w:val="20"/>
          <w:szCs w:val="20"/>
        </w:rPr>
        <w:t>.</w:t>
      </w:r>
    </w:p>
    <w:p w14:paraId="196DAB41" w14:textId="77777777" w:rsidR="007F746C" w:rsidRPr="00EA12AA" w:rsidRDefault="007F746C" w:rsidP="003B480D">
      <w:pPr>
        <w:pStyle w:val="Styl2SWZ"/>
        <w:numPr>
          <w:ilvl w:val="0"/>
          <w:numId w:val="0"/>
        </w:numPr>
        <w:spacing w:line="360" w:lineRule="auto"/>
        <w:rPr>
          <w:rFonts w:cs="Arial"/>
          <w:color w:val="auto"/>
          <w:szCs w:val="20"/>
        </w:rPr>
      </w:pPr>
    </w:p>
    <w:p w14:paraId="7A6A8D60" w14:textId="77777777" w:rsidR="000A3835" w:rsidRDefault="000A3835" w:rsidP="008F134F">
      <w:pPr>
        <w:pStyle w:val="Styl2SWZ"/>
        <w:numPr>
          <w:ilvl w:val="0"/>
          <w:numId w:val="0"/>
        </w:numPr>
        <w:spacing w:line="360" w:lineRule="auto"/>
        <w:jc w:val="right"/>
        <w:rPr>
          <w:rFonts w:cs="Arial"/>
          <w:color w:val="auto"/>
          <w:szCs w:val="20"/>
        </w:rPr>
      </w:pPr>
    </w:p>
    <w:p w14:paraId="7C34E283" w14:textId="77777777" w:rsidR="000A3835" w:rsidRDefault="000A3835" w:rsidP="008F134F">
      <w:pPr>
        <w:pStyle w:val="Styl2SWZ"/>
        <w:numPr>
          <w:ilvl w:val="0"/>
          <w:numId w:val="0"/>
        </w:numPr>
        <w:spacing w:line="360" w:lineRule="auto"/>
        <w:jc w:val="right"/>
        <w:rPr>
          <w:rFonts w:cs="Arial"/>
          <w:color w:val="auto"/>
          <w:szCs w:val="20"/>
        </w:rPr>
      </w:pPr>
    </w:p>
    <w:p w14:paraId="180A393D" w14:textId="77777777" w:rsidR="00D16395" w:rsidRDefault="00D16395" w:rsidP="008F134F">
      <w:pPr>
        <w:pStyle w:val="Styl2SWZ"/>
        <w:numPr>
          <w:ilvl w:val="0"/>
          <w:numId w:val="0"/>
        </w:numPr>
        <w:spacing w:line="360" w:lineRule="auto"/>
        <w:jc w:val="right"/>
        <w:rPr>
          <w:rFonts w:cs="Arial"/>
          <w:color w:val="auto"/>
          <w:szCs w:val="20"/>
        </w:rPr>
      </w:pPr>
    </w:p>
    <w:p w14:paraId="23173B05" w14:textId="77777777" w:rsidR="00D16395" w:rsidRDefault="00D16395" w:rsidP="008F134F">
      <w:pPr>
        <w:pStyle w:val="Styl2SWZ"/>
        <w:numPr>
          <w:ilvl w:val="0"/>
          <w:numId w:val="0"/>
        </w:numPr>
        <w:spacing w:line="360" w:lineRule="auto"/>
        <w:jc w:val="right"/>
        <w:rPr>
          <w:rFonts w:cs="Arial"/>
          <w:color w:val="auto"/>
          <w:szCs w:val="20"/>
        </w:rPr>
      </w:pPr>
    </w:p>
    <w:p w14:paraId="7E257713" w14:textId="77777777" w:rsidR="000A3835" w:rsidRDefault="000A3835" w:rsidP="008F134F">
      <w:pPr>
        <w:pStyle w:val="Styl2SWZ"/>
        <w:numPr>
          <w:ilvl w:val="0"/>
          <w:numId w:val="0"/>
        </w:numPr>
        <w:spacing w:line="360" w:lineRule="auto"/>
        <w:jc w:val="right"/>
        <w:rPr>
          <w:rFonts w:cs="Arial"/>
          <w:color w:val="auto"/>
          <w:szCs w:val="20"/>
        </w:rPr>
      </w:pPr>
    </w:p>
    <w:p w14:paraId="1F4FA033" w14:textId="13E2C829" w:rsidR="008F134F" w:rsidRPr="00EA12AA" w:rsidRDefault="002C0B9F" w:rsidP="008F134F">
      <w:pPr>
        <w:pStyle w:val="Styl2SWZ"/>
        <w:numPr>
          <w:ilvl w:val="0"/>
          <w:numId w:val="0"/>
        </w:numPr>
        <w:spacing w:line="360" w:lineRule="auto"/>
        <w:jc w:val="right"/>
        <w:rPr>
          <w:rFonts w:cs="Arial"/>
          <w:color w:val="auto"/>
          <w:szCs w:val="20"/>
        </w:rPr>
      </w:pPr>
      <w:r w:rsidRPr="00EA12AA">
        <w:rPr>
          <w:rFonts w:cs="Arial"/>
          <w:color w:val="auto"/>
          <w:szCs w:val="20"/>
        </w:rPr>
        <w:lastRenderedPageBreak/>
        <w:t xml:space="preserve">Załącznik nr </w:t>
      </w:r>
      <w:r w:rsidR="00531E74" w:rsidRPr="00EA12AA">
        <w:rPr>
          <w:rFonts w:cs="Arial"/>
          <w:color w:val="auto"/>
          <w:szCs w:val="20"/>
        </w:rPr>
        <w:t>2</w:t>
      </w:r>
      <w:r w:rsidR="00EB591D" w:rsidRPr="00EA12AA">
        <w:rPr>
          <w:rFonts w:cs="Arial"/>
          <w:color w:val="auto"/>
          <w:szCs w:val="20"/>
        </w:rPr>
        <w:t xml:space="preserve"> </w:t>
      </w:r>
      <w:r w:rsidRPr="00EA12AA">
        <w:rPr>
          <w:rFonts w:cs="Arial"/>
          <w:color w:val="auto"/>
          <w:szCs w:val="20"/>
        </w:rPr>
        <w:t xml:space="preserve">do umowy </w:t>
      </w:r>
    </w:p>
    <w:p w14:paraId="4CC19839" w14:textId="77777777" w:rsidR="008F134F" w:rsidRPr="00EA12AA" w:rsidRDefault="008F134F" w:rsidP="008F134F">
      <w:pPr>
        <w:pStyle w:val="Styl2SWZ"/>
        <w:numPr>
          <w:ilvl w:val="0"/>
          <w:numId w:val="0"/>
        </w:numPr>
        <w:spacing w:line="360" w:lineRule="auto"/>
        <w:rPr>
          <w:rFonts w:cs="Arial"/>
          <w:color w:val="auto"/>
          <w:szCs w:val="20"/>
        </w:rPr>
      </w:pPr>
    </w:p>
    <w:p w14:paraId="39F9986D" w14:textId="77777777" w:rsidR="008F134F" w:rsidRPr="00EA12AA" w:rsidRDefault="002C0B9F" w:rsidP="00DE0596">
      <w:pPr>
        <w:pStyle w:val="Styl2SWZ"/>
        <w:numPr>
          <w:ilvl w:val="0"/>
          <w:numId w:val="0"/>
        </w:numPr>
        <w:spacing w:line="360" w:lineRule="auto"/>
        <w:jc w:val="center"/>
        <w:rPr>
          <w:rFonts w:cs="Arial"/>
          <w:b/>
          <w:color w:val="auto"/>
          <w:szCs w:val="20"/>
        </w:rPr>
      </w:pPr>
      <w:r w:rsidRPr="00EA12AA">
        <w:rPr>
          <w:rFonts w:cs="Arial"/>
          <w:b/>
          <w:color w:val="auto"/>
          <w:szCs w:val="20"/>
        </w:rPr>
        <w:t>PROTOKÓŁ ODBIORU</w:t>
      </w:r>
    </w:p>
    <w:p w14:paraId="37595FA5" w14:textId="77777777" w:rsidR="00DE0596" w:rsidRPr="00EA12AA" w:rsidRDefault="002C0B9F" w:rsidP="00DE0596">
      <w:pPr>
        <w:pStyle w:val="Styl2SWZ"/>
        <w:numPr>
          <w:ilvl w:val="0"/>
          <w:numId w:val="0"/>
        </w:numPr>
        <w:spacing w:line="360" w:lineRule="auto"/>
        <w:jc w:val="center"/>
        <w:rPr>
          <w:rFonts w:cs="Arial"/>
          <w:b/>
          <w:color w:val="auto"/>
          <w:szCs w:val="20"/>
        </w:rPr>
      </w:pPr>
      <w:r w:rsidRPr="00EA12AA">
        <w:rPr>
          <w:rFonts w:cs="Arial"/>
          <w:b/>
          <w:color w:val="auto"/>
          <w:szCs w:val="20"/>
        </w:rPr>
        <w:t xml:space="preserve">KOŃCOWEGO WYKONANYCH ROBÓT </w:t>
      </w:r>
    </w:p>
    <w:p w14:paraId="7AB712CE" w14:textId="3A36878E" w:rsidR="00DE0596" w:rsidRPr="00EA12AA" w:rsidRDefault="002C0B9F" w:rsidP="00DE0596">
      <w:pPr>
        <w:pStyle w:val="Styl2SWZ"/>
        <w:numPr>
          <w:ilvl w:val="0"/>
          <w:numId w:val="0"/>
        </w:numPr>
        <w:spacing w:line="360" w:lineRule="auto"/>
        <w:jc w:val="center"/>
        <w:rPr>
          <w:rFonts w:cs="Arial"/>
          <w:b/>
          <w:color w:val="auto"/>
          <w:szCs w:val="20"/>
        </w:rPr>
      </w:pPr>
      <w:r w:rsidRPr="00EA12AA">
        <w:rPr>
          <w:rFonts w:cs="Arial"/>
          <w:b/>
          <w:color w:val="auto"/>
          <w:szCs w:val="20"/>
        </w:rPr>
        <w:t>spisany w dniu ………………… r.</w:t>
      </w:r>
    </w:p>
    <w:p w14:paraId="4B7CC7EB" w14:textId="77777777" w:rsidR="003B480D" w:rsidRPr="00EA12AA" w:rsidRDefault="003B480D" w:rsidP="00DE0596">
      <w:pPr>
        <w:pStyle w:val="Styl2SWZ"/>
        <w:numPr>
          <w:ilvl w:val="0"/>
          <w:numId w:val="0"/>
        </w:numPr>
        <w:spacing w:line="360" w:lineRule="auto"/>
        <w:jc w:val="center"/>
        <w:rPr>
          <w:rFonts w:cs="Arial"/>
          <w:b/>
          <w:color w:val="auto"/>
          <w:szCs w:val="20"/>
        </w:rPr>
      </w:pPr>
    </w:p>
    <w:p w14:paraId="5C596F2E" w14:textId="68989339" w:rsidR="00DE0596"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Nr umowy: ……………………………….. </w:t>
      </w:r>
    </w:p>
    <w:p w14:paraId="6E0B2BC6" w14:textId="77777777" w:rsidR="00DE0596"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Roboty wykonane w okresie: od …………………………... r. do ….……..…………… r. </w:t>
      </w:r>
    </w:p>
    <w:p w14:paraId="3D9B32A2" w14:textId="77777777" w:rsidR="00DE0596" w:rsidRPr="00EA12AA" w:rsidRDefault="00DE0596" w:rsidP="008F134F">
      <w:pPr>
        <w:pStyle w:val="Styl2SWZ"/>
        <w:numPr>
          <w:ilvl w:val="0"/>
          <w:numId w:val="0"/>
        </w:numPr>
        <w:spacing w:line="360" w:lineRule="auto"/>
        <w:rPr>
          <w:rFonts w:cs="Arial"/>
          <w:color w:val="auto"/>
          <w:szCs w:val="20"/>
        </w:rPr>
      </w:pPr>
    </w:p>
    <w:p w14:paraId="05F23351" w14:textId="77777777" w:rsidR="00DE0596"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Protokół sporządzony przy udziale przedstawicieli: </w:t>
      </w:r>
    </w:p>
    <w:p w14:paraId="37A76253"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b/>
          <w:color w:val="auto"/>
          <w:szCs w:val="20"/>
        </w:rPr>
        <w:t>Zamawiającego:</w:t>
      </w:r>
      <w:r w:rsidRPr="00EA12AA">
        <w:rPr>
          <w:rFonts w:cs="Arial"/>
          <w:color w:val="auto"/>
          <w:szCs w:val="20"/>
        </w:rPr>
        <w:t xml:space="preserve"> </w:t>
      </w:r>
      <w:r w:rsidR="008B6E2C" w:rsidRPr="00EA12AA">
        <w:rPr>
          <w:rFonts w:cs="Arial"/>
          <w:color w:val="auto"/>
          <w:szCs w:val="20"/>
        </w:rPr>
        <w:t>Powiatowa</w:t>
      </w:r>
      <w:r w:rsidR="00EB591D" w:rsidRPr="00EA12AA">
        <w:rPr>
          <w:rFonts w:cs="Arial"/>
          <w:color w:val="auto"/>
          <w:szCs w:val="20"/>
        </w:rPr>
        <w:t xml:space="preserve"> Stacja Sanitarno-Epidemiologiczna w </w:t>
      </w:r>
      <w:r w:rsidR="008B6E2C" w:rsidRPr="00EA12AA">
        <w:rPr>
          <w:rFonts w:cs="Arial"/>
          <w:color w:val="auto"/>
          <w:szCs w:val="20"/>
        </w:rPr>
        <w:t>Brzezinach</w:t>
      </w:r>
    </w:p>
    <w:p w14:paraId="2B73D0F6"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 </w:t>
      </w:r>
      <w:r w:rsidR="00D65772" w:rsidRPr="00EA12AA">
        <w:rPr>
          <w:rFonts w:cs="Arial"/>
          <w:color w:val="auto"/>
          <w:szCs w:val="20"/>
        </w:rPr>
        <w:t>…………..</w:t>
      </w:r>
    </w:p>
    <w:p w14:paraId="152439CC" w14:textId="77777777" w:rsidR="00D65772" w:rsidRPr="00EA12AA" w:rsidRDefault="00D65772" w:rsidP="008F134F">
      <w:pPr>
        <w:pStyle w:val="Styl2SWZ"/>
        <w:numPr>
          <w:ilvl w:val="0"/>
          <w:numId w:val="0"/>
        </w:numPr>
        <w:spacing w:line="360" w:lineRule="auto"/>
        <w:rPr>
          <w:rFonts w:cs="Arial"/>
          <w:color w:val="auto"/>
          <w:szCs w:val="20"/>
        </w:rPr>
      </w:pPr>
      <w:r w:rsidRPr="00EA12AA">
        <w:rPr>
          <w:rFonts w:cs="Arial"/>
          <w:color w:val="auto"/>
          <w:szCs w:val="20"/>
        </w:rPr>
        <w:t>………………………………………………………………………………………………………….</w:t>
      </w:r>
    </w:p>
    <w:p w14:paraId="29CA0514"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b/>
          <w:color w:val="auto"/>
          <w:szCs w:val="20"/>
        </w:rPr>
        <w:t>Wykonawcy:</w:t>
      </w:r>
      <w:r w:rsidRPr="00EA12AA">
        <w:rPr>
          <w:rFonts w:cs="Arial"/>
          <w:color w:val="auto"/>
          <w:szCs w:val="20"/>
        </w:rPr>
        <w:t xml:space="preserve"> ............................................................................................................. . </w:t>
      </w:r>
    </w:p>
    <w:p w14:paraId="46318C0F" w14:textId="77777777" w:rsidR="00EB591D" w:rsidRPr="00EA12AA" w:rsidRDefault="007F746C" w:rsidP="008F134F">
      <w:pPr>
        <w:pStyle w:val="Styl2SWZ"/>
        <w:numPr>
          <w:ilvl w:val="0"/>
          <w:numId w:val="0"/>
        </w:numPr>
        <w:spacing w:line="360" w:lineRule="auto"/>
        <w:rPr>
          <w:rFonts w:cs="Arial"/>
          <w:color w:val="auto"/>
          <w:szCs w:val="20"/>
        </w:rPr>
      </w:pPr>
      <w:r w:rsidRPr="00EA12AA">
        <w:rPr>
          <w:rFonts w:cs="Arial"/>
          <w:color w:val="auto"/>
          <w:szCs w:val="20"/>
        </w:rPr>
        <w:t>1</w:t>
      </w:r>
      <w:r w:rsidR="002C0B9F" w:rsidRPr="00EA12AA">
        <w:rPr>
          <w:rFonts w:cs="Arial"/>
          <w:color w:val="auto"/>
          <w:szCs w:val="20"/>
        </w:rPr>
        <w:t xml:space="preserve">. Na podstawie niniejszego protokołu odebrano następujące elementy i etapy robót budowlanych: </w:t>
      </w:r>
    </w:p>
    <w:p w14:paraId="75D6F356"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1) .............................................................................................................................. </w:t>
      </w:r>
    </w:p>
    <w:p w14:paraId="52422CEB"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2) ..............................................................................................................................</w:t>
      </w:r>
    </w:p>
    <w:p w14:paraId="4FC204D1" w14:textId="77777777" w:rsidR="00EB591D" w:rsidRPr="00EA12AA" w:rsidRDefault="00EB591D" w:rsidP="008F134F">
      <w:pPr>
        <w:pStyle w:val="Styl2SWZ"/>
        <w:numPr>
          <w:ilvl w:val="0"/>
          <w:numId w:val="0"/>
        </w:numPr>
        <w:spacing w:line="360" w:lineRule="auto"/>
        <w:rPr>
          <w:rFonts w:cs="Arial"/>
          <w:color w:val="auto"/>
          <w:szCs w:val="20"/>
        </w:rPr>
      </w:pPr>
    </w:p>
    <w:p w14:paraId="613FB0C6" w14:textId="77777777" w:rsidR="00EB591D" w:rsidRPr="00EA12AA" w:rsidRDefault="00EB591D" w:rsidP="008F134F">
      <w:pPr>
        <w:pStyle w:val="Styl2SWZ"/>
        <w:numPr>
          <w:ilvl w:val="0"/>
          <w:numId w:val="0"/>
        </w:numPr>
        <w:spacing w:line="360" w:lineRule="auto"/>
        <w:rPr>
          <w:rFonts w:cs="Arial"/>
          <w:color w:val="auto"/>
          <w:szCs w:val="20"/>
        </w:rPr>
      </w:pPr>
    </w:p>
    <w:p w14:paraId="636D7684" w14:textId="77777777" w:rsidR="00EB591D" w:rsidRPr="00EA12AA" w:rsidRDefault="00EB591D" w:rsidP="008F134F">
      <w:pPr>
        <w:pStyle w:val="Styl2SWZ"/>
        <w:numPr>
          <w:ilvl w:val="0"/>
          <w:numId w:val="0"/>
        </w:numPr>
        <w:spacing w:line="360" w:lineRule="auto"/>
        <w:rPr>
          <w:rFonts w:cs="Arial"/>
          <w:color w:val="auto"/>
          <w:szCs w:val="20"/>
        </w:rPr>
      </w:pPr>
    </w:p>
    <w:p w14:paraId="796896F1" w14:textId="77777777" w:rsidR="00EB591D" w:rsidRPr="00EA12AA" w:rsidRDefault="00EB591D" w:rsidP="008F134F">
      <w:pPr>
        <w:pStyle w:val="Styl2SWZ"/>
        <w:numPr>
          <w:ilvl w:val="0"/>
          <w:numId w:val="0"/>
        </w:numPr>
        <w:spacing w:line="360" w:lineRule="auto"/>
        <w:rPr>
          <w:rFonts w:cs="Arial"/>
          <w:color w:val="auto"/>
          <w:szCs w:val="20"/>
        </w:rPr>
      </w:pPr>
    </w:p>
    <w:p w14:paraId="3C739875" w14:textId="77777777" w:rsidR="00EB591D" w:rsidRPr="00EA12AA" w:rsidRDefault="00EB591D" w:rsidP="008F134F">
      <w:pPr>
        <w:pStyle w:val="Styl2SWZ"/>
        <w:numPr>
          <w:ilvl w:val="0"/>
          <w:numId w:val="0"/>
        </w:numPr>
        <w:spacing w:line="360" w:lineRule="auto"/>
        <w:rPr>
          <w:rFonts w:cs="Arial"/>
          <w:color w:val="auto"/>
          <w:szCs w:val="20"/>
        </w:rPr>
      </w:pPr>
    </w:p>
    <w:p w14:paraId="39AC928D" w14:textId="77777777" w:rsidR="00EB591D" w:rsidRPr="00EA12AA" w:rsidRDefault="00EB591D" w:rsidP="008F134F">
      <w:pPr>
        <w:pStyle w:val="Styl2SWZ"/>
        <w:numPr>
          <w:ilvl w:val="0"/>
          <w:numId w:val="0"/>
        </w:numPr>
        <w:spacing w:line="360" w:lineRule="auto"/>
        <w:rPr>
          <w:rFonts w:cs="Arial"/>
          <w:color w:val="auto"/>
          <w:szCs w:val="20"/>
        </w:rPr>
      </w:pPr>
    </w:p>
    <w:p w14:paraId="2C7F0118" w14:textId="77777777" w:rsidR="00EB591D" w:rsidRPr="00EA12AA" w:rsidRDefault="00EB591D" w:rsidP="008F134F">
      <w:pPr>
        <w:pStyle w:val="Styl2SWZ"/>
        <w:numPr>
          <w:ilvl w:val="0"/>
          <w:numId w:val="0"/>
        </w:numPr>
        <w:spacing w:line="360" w:lineRule="auto"/>
        <w:rPr>
          <w:rFonts w:cs="Arial"/>
          <w:color w:val="auto"/>
          <w:szCs w:val="20"/>
        </w:rPr>
      </w:pPr>
    </w:p>
    <w:p w14:paraId="1F59AF57" w14:textId="77777777" w:rsidR="00EB591D" w:rsidRPr="00EA12AA" w:rsidRDefault="00EB591D" w:rsidP="008F134F">
      <w:pPr>
        <w:pStyle w:val="Styl2SWZ"/>
        <w:numPr>
          <w:ilvl w:val="0"/>
          <w:numId w:val="0"/>
        </w:numPr>
        <w:spacing w:line="360" w:lineRule="auto"/>
        <w:rPr>
          <w:rFonts w:cs="Arial"/>
          <w:color w:val="auto"/>
          <w:szCs w:val="20"/>
        </w:rPr>
      </w:pPr>
    </w:p>
    <w:p w14:paraId="4EA86A3B" w14:textId="77777777" w:rsidR="00EB591D" w:rsidRPr="00EA12AA" w:rsidRDefault="00EB591D" w:rsidP="008F134F">
      <w:pPr>
        <w:pStyle w:val="Styl2SWZ"/>
        <w:numPr>
          <w:ilvl w:val="0"/>
          <w:numId w:val="0"/>
        </w:numPr>
        <w:spacing w:line="360" w:lineRule="auto"/>
        <w:rPr>
          <w:rFonts w:cs="Arial"/>
          <w:color w:val="auto"/>
          <w:szCs w:val="20"/>
        </w:rPr>
      </w:pPr>
    </w:p>
    <w:p w14:paraId="2E003A2B" w14:textId="77777777" w:rsidR="00EB591D" w:rsidRPr="00EA12AA" w:rsidRDefault="00EB591D" w:rsidP="008F134F">
      <w:pPr>
        <w:pStyle w:val="Styl2SWZ"/>
        <w:numPr>
          <w:ilvl w:val="0"/>
          <w:numId w:val="0"/>
        </w:numPr>
        <w:spacing w:line="360" w:lineRule="auto"/>
        <w:rPr>
          <w:rFonts w:cs="Arial"/>
          <w:color w:val="auto"/>
          <w:szCs w:val="20"/>
        </w:rPr>
      </w:pPr>
    </w:p>
    <w:p w14:paraId="59C44A34" w14:textId="77777777" w:rsidR="00EB591D" w:rsidRPr="00EA12AA" w:rsidRDefault="00EB591D" w:rsidP="008F134F">
      <w:pPr>
        <w:pStyle w:val="Styl2SWZ"/>
        <w:numPr>
          <w:ilvl w:val="0"/>
          <w:numId w:val="0"/>
        </w:numPr>
        <w:spacing w:line="360" w:lineRule="auto"/>
        <w:rPr>
          <w:rFonts w:cs="Arial"/>
          <w:color w:val="auto"/>
          <w:szCs w:val="20"/>
        </w:rPr>
      </w:pPr>
    </w:p>
    <w:p w14:paraId="5A5F8AC6" w14:textId="77777777" w:rsidR="00EB591D" w:rsidRPr="00EA12AA" w:rsidRDefault="00EB591D" w:rsidP="008F134F">
      <w:pPr>
        <w:pStyle w:val="Styl2SWZ"/>
        <w:numPr>
          <w:ilvl w:val="0"/>
          <w:numId w:val="0"/>
        </w:numPr>
        <w:spacing w:line="360" w:lineRule="auto"/>
        <w:rPr>
          <w:rFonts w:cs="Arial"/>
          <w:color w:val="auto"/>
          <w:szCs w:val="20"/>
        </w:rPr>
      </w:pPr>
    </w:p>
    <w:p w14:paraId="1E5BBEA0" w14:textId="77777777" w:rsidR="00EB591D" w:rsidRPr="00EA12AA" w:rsidRDefault="00EB591D" w:rsidP="008F134F">
      <w:pPr>
        <w:pStyle w:val="Styl2SWZ"/>
        <w:numPr>
          <w:ilvl w:val="0"/>
          <w:numId w:val="0"/>
        </w:numPr>
        <w:spacing w:line="360" w:lineRule="auto"/>
        <w:rPr>
          <w:rFonts w:cs="Arial"/>
          <w:color w:val="auto"/>
          <w:szCs w:val="20"/>
        </w:rPr>
      </w:pPr>
    </w:p>
    <w:p w14:paraId="40ACBACB" w14:textId="77777777" w:rsidR="00EB591D" w:rsidRPr="00EA12AA" w:rsidRDefault="00EB591D" w:rsidP="008F134F">
      <w:pPr>
        <w:pStyle w:val="Styl2SWZ"/>
        <w:numPr>
          <w:ilvl w:val="0"/>
          <w:numId w:val="0"/>
        </w:numPr>
        <w:spacing w:line="360" w:lineRule="auto"/>
        <w:rPr>
          <w:rFonts w:cs="Arial"/>
          <w:color w:val="auto"/>
          <w:szCs w:val="20"/>
        </w:rPr>
      </w:pPr>
    </w:p>
    <w:p w14:paraId="3D86E034" w14:textId="77777777" w:rsidR="00EB591D" w:rsidRPr="00EA12AA" w:rsidRDefault="00EB591D" w:rsidP="008F134F">
      <w:pPr>
        <w:pStyle w:val="Styl2SWZ"/>
        <w:numPr>
          <w:ilvl w:val="0"/>
          <w:numId w:val="0"/>
        </w:numPr>
        <w:spacing w:line="360" w:lineRule="auto"/>
        <w:rPr>
          <w:rFonts w:cs="Arial"/>
          <w:color w:val="auto"/>
          <w:szCs w:val="20"/>
        </w:rPr>
      </w:pPr>
    </w:p>
    <w:p w14:paraId="7A53F84A" w14:textId="77777777" w:rsidR="00203E8A" w:rsidRPr="00EA12AA" w:rsidRDefault="00203E8A" w:rsidP="008F134F">
      <w:pPr>
        <w:pStyle w:val="Styl2SWZ"/>
        <w:numPr>
          <w:ilvl w:val="0"/>
          <w:numId w:val="0"/>
        </w:numPr>
        <w:spacing w:line="360" w:lineRule="auto"/>
        <w:rPr>
          <w:rFonts w:cs="Arial"/>
          <w:color w:val="auto"/>
          <w:szCs w:val="20"/>
        </w:rPr>
      </w:pPr>
    </w:p>
    <w:p w14:paraId="02692114" w14:textId="77777777" w:rsidR="007F746C" w:rsidRPr="00EA12AA" w:rsidRDefault="007F746C" w:rsidP="008F134F">
      <w:pPr>
        <w:pStyle w:val="Styl2SWZ"/>
        <w:numPr>
          <w:ilvl w:val="0"/>
          <w:numId w:val="0"/>
        </w:numPr>
        <w:spacing w:line="360" w:lineRule="auto"/>
        <w:rPr>
          <w:rFonts w:cs="Arial"/>
          <w:color w:val="auto"/>
          <w:szCs w:val="20"/>
        </w:rPr>
      </w:pPr>
    </w:p>
    <w:p w14:paraId="1626A8DA" w14:textId="77777777" w:rsidR="005F5383" w:rsidRPr="00EA12AA" w:rsidRDefault="005F5383" w:rsidP="008F134F">
      <w:pPr>
        <w:pStyle w:val="Styl2SWZ"/>
        <w:numPr>
          <w:ilvl w:val="0"/>
          <w:numId w:val="0"/>
        </w:numPr>
        <w:spacing w:line="360" w:lineRule="auto"/>
        <w:rPr>
          <w:rFonts w:cs="Arial"/>
          <w:color w:val="auto"/>
          <w:szCs w:val="20"/>
        </w:rPr>
      </w:pPr>
    </w:p>
    <w:p w14:paraId="7D67D81D" w14:textId="77777777" w:rsidR="00203E8A" w:rsidRPr="00EA12AA" w:rsidRDefault="00203E8A" w:rsidP="008F134F">
      <w:pPr>
        <w:pStyle w:val="Styl2SWZ"/>
        <w:numPr>
          <w:ilvl w:val="0"/>
          <w:numId w:val="0"/>
        </w:numPr>
        <w:spacing w:line="360" w:lineRule="auto"/>
        <w:rPr>
          <w:rFonts w:cs="Arial"/>
          <w:color w:val="auto"/>
          <w:szCs w:val="20"/>
        </w:rPr>
      </w:pPr>
    </w:p>
    <w:p w14:paraId="13DABFF5" w14:textId="77777777" w:rsidR="006F3F00" w:rsidRPr="00EA12AA" w:rsidRDefault="006F3F00" w:rsidP="008F134F">
      <w:pPr>
        <w:pStyle w:val="Styl2SWZ"/>
        <w:numPr>
          <w:ilvl w:val="0"/>
          <w:numId w:val="0"/>
        </w:numPr>
        <w:spacing w:line="360" w:lineRule="auto"/>
        <w:rPr>
          <w:rFonts w:cs="Arial"/>
          <w:color w:val="auto"/>
          <w:szCs w:val="20"/>
        </w:rPr>
      </w:pPr>
    </w:p>
    <w:p w14:paraId="44A4A18C" w14:textId="77777777" w:rsidR="00EB591D" w:rsidRPr="00EA12AA" w:rsidRDefault="00EB591D" w:rsidP="00EB591D">
      <w:pPr>
        <w:pStyle w:val="Styl2SWZ"/>
        <w:numPr>
          <w:ilvl w:val="0"/>
          <w:numId w:val="0"/>
        </w:numPr>
        <w:spacing w:line="360" w:lineRule="auto"/>
        <w:jc w:val="right"/>
        <w:rPr>
          <w:rFonts w:cs="Arial"/>
          <w:color w:val="auto"/>
          <w:szCs w:val="20"/>
        </w:rPr>
      </w:pPr>
      <w:r w:rsidRPr="00EA12AA">
        <w:rPr>
          <w:rFonts w:cs="Arial"/>
          <w:color w:val="auto"/>
          <w:szCs w:val="20"/>
        </w:rPr>
        <w:t xml:space="preserve">Załącznik nr </w:t>
      </w:r>
      <w:r w:rsidR="00531E74" w:rsidRPr="00EA12AA">
        <w:rPr>
          <w:rFonts w:cs="Arial"/>
          <w:color w:val="auto"/>
          <w:szCs w:val="20"/>
        </w:rPr>
        <w:t>3</w:t>
      </w:r>
      <w:r w:rsidRPr="00EA12AA">
        <w:rPr>
          <w:rFonts w:cs="Arial"/>
          <w:color w:val="auto"/>
          <w:szCs w:val="20"/>
        </w:rPr>
        <w:t xml:space="preserve"> do umowy</w:t>
      </w:r>
    </w:p>
    <w:p w14:paraId="55606D50" w14:textId="77777777" w:rsidR="00F437E7" w:rsidRPr="00EA12AA" w:rsidRDefault="00F437E7" w:rsidP="00EB591D">
      <w:pPr>
        <w:pStyle w:val="Styl2SWZ"/>
        <w:numPr>
          <w:ilvl w:val="0"/>
          <w:numId w:val="0"/>
        </w:numPr>
        <w:spacing w:line="360" w:lineRule="auto"/>
        <w:jc w:val="center"/>
        <w:rPr>
          <w:rFonts w:cs="Arial"/>
          <w:b/>
          <w:color w:val="auto"/>
          <w:szCs w:val="20"/>
        </w:rPr>
      </w:pPr>
    </w:p>
    <w:p w14:paraId="7AD64C4D" w14:textId="2ED5A67A" w:rsidR="00EB591D" w:rsidRPr="00EA12AA" w:rsidRDefault="002C0B9F" w:rsidP="00EB591D">
      <w:pPr>
        <w:pStyle w:val="Styl2SWZ"/>
        <w:numPr>
          <w:ilvl w:val="0"/>
          <w:numId w:val="0"/>
        </w:numPr>
        <w:spacing w:line="360" w:lineRule="auto"/>
        <w:jc w:val="center"/>
        <w:rPr>
          <w:rFonts w:cs="Arial"/>
          <w:b/>
          <w:color w:val="auto"/>
          <w:szCs w:val="20"/>
        </w:rPr>
      </w:pPr>
      <w:r w:rsidRPr="00EA12AA">
        <w:rPr>
          <w:rFonts w:cs="Arial"/>
          <w:b/>
          <w:color w:val="auto"/>
          <w:szCs w:val="20"/>
        </w:rPr>
        <w:t>OŚWIADCZENIE</w:t>
      </w:r>
    </w:p>
    <w:p w14:paraId="0A3A1B04" w14:textId="77777777" w:rsidR="00EB591D" w:rsidRPr="00EA12AA" w:rsidRDefault="002C0B9F" w:rsidP="00EB591D">
      <w:pPr>
        <w:pStyle w:val="Styl2SWZ"/>
        <w:numPr>
          <w:ilvl w:val="0"/>
          <w:numId w:val="0"/>
        </w:numPr>
        <w:spacing w:line="360" w:lineRule="auto"/>
        <w:jc w:val="center"/>
        <w:rPr>
          <w:rFonts w:cs="Arial"/>
          <w:b/>
          <w:color w:val="auto"/>
          <w:szCs w:val="20"/>
        </w:rPr>
      </w:pPr>
      <w:r w:rsidRPr="00EA12AA">
        <w:rPr>
          <w:rFonts w:cs="Arial"/>
          <w:b/>
          <w:color w:val="auto"/>
          <w:szCs w:val="20"/>
        </w:rPr>
        <w:t>płatności Podwykonawcom</w:t>
      </w:r>
    </w:p>
    <w:p w14:paraId="722B1170" w14:textId="77777777" w:rsidR="00EB591D" w:rsidRPr="00EA12AA" w:rsidRDefault="002C0B9F" w:rsidP="00EB591D">
      <w:pPr>
        <w:pStyle w:val="Styl2SWZ"/>
        <w:numPr>
          <w:ilvl w:val="0"/>
          <w:numId w:val="0"/>
        </w:numPr>
        <w:spacing w:line="360" w:lineRule="auto"/>
        <w:jc w:val="center"/>
        <w:rPr>
          <w:rFonts w:cs="Arial"/>
          <w:b/>
          <w:color w:val="auto"/>
          <w:szCs w:val="20"/>
        </w:rPr>
      </w:pPr>
      <w:r w:rsidRPr="00EA12AA">
        <w:rPr>
          <w:rFonts w:cs="Arial"/>
          <w:b/>
          <w:color w:val="auto"/>
          <w:szCs w:val="20"/>
        </w:rPr>
        <w:t>z dnia ..............................</w:t>
      </w:r>
    </w:p>
    <w:p w14:paraId="7948DD3C" w14:textId="77777777" w:rsidR="00203E8A" w:rsidRPr="00EA12AA" w:rsidRDefault="00203E8A" w:rsidP="008F134F">
      <w:pPr>
        <w:pStyle w:val="Styl2SWZ"/>
        <w:numPr>
          <w:ilvl w:val="0"/>
          <w:numId w:val="0"/>
        </w:numPr>
        <w:spacing w:line="360" w:lineRule="auto"/>
        <w:rPr>
          <w:rFonts w:cs="Arial"/>
          <w:color w:val="auto"/>
          <w:szCs w:val="20"/>
        </w:rPr>
      </w:pPr>
    </w:p>
    <w:p w14:paraId="7B5C4832" w14:textId="77777777" w:rsidR="00203E8A" w:rsidRPr="00EA12AA" w:rsidRDefault="00203E8A" w:rsidP="001802E8">
      <w:pPr>
        <w:pStyle w:val="Styl2SWZ"/>
        <w:numPr>
          <w:ilvl w:val="0"/>
          <w:numId w:val="0"/>
        </w:numPr>
        <w:spacing w:line="360" w:lineRule="auto"/>
        <w:jc w:val="left"/>
        <w:rPr>
          <w:rFonts w:cs="Arial"/>
          <w:color w:val="auto"/>
          <w:szCs w:val="20"/>
        </w:rPr>
      </w:pPr>
    </w:p>
    <w:p w14:paraId="1E4A9AAE" w14:textId="4054E911" w:rsidR="00EB591D" w:rsidRPr="00EA12AA" w:rsidRDefault="002C0B9F" w:rsidP="001802E8">
      <w:pPr>
        <w:pStyle w:val="Styl2SWZ"/>
        <w:numPr>
          <w:ilvl w:val="0"/>
          <w:numId w:val="0"/>
        </w:numPr>
        <w:spacing w:line="360" w:lineRule="auto"/>
        <w:jc w:val="left"/>
        <w:rPr>
          <w:rFonts w:cs="Arial"/>
          <w:color w:val="auto"/>
          <w:szCs w:val="20"/>
        </w:rPr>
      </w:pPr>
      <w:r w:rsidRPr="00EA12AA">
        <w:rPr>
          <w:rFonts w:cs="Arial"/>
          <w:color w:val="auto"/>
          <w:szCs w:val="20"/>
        </w:rPr>
        <w:t>Oświadczamy, że Wykonawca (firma i adres Wykonawcy)</w:t>
      </w:r>
      <w:r w:rsidR="001802E8" w:rsidRPr="00EA12AA">
        <w:rPr>
          <w:rFonts w:cs="Arial"/>
          <w:color w:val="auto"/>
          <w:szCs w:val="20"/>
        </w:rPr>
        <w:t>:</w:t>
      </w:r>
      <w:r w:rsidRPr="00EA12AA">
        <w:rPr>
          <w:rFonts w:cs="Arial"/>
          <w:color w:val="auto"/>
          <w:szCs w:val="20"/>
        </w:rPr>
        <w:t xml:space="preserve"> …………………………………………………………………………………………………… …………………………………………………………………………………………………… </w:t>
      </w:r>
    </w:p>
    <w:p w14:paraId="2F1CCA12" w14:textId="00C7A7AF"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w dniu ………………………</w:t>
      </w:r>
      <w:r w:rsidR="001802E8" w:rsidRPr="00EA12AA">
        <w:rPr>
          <w:rFonts w:cs="Arial"/>
          <w:color w:val="auto"/>
          <w:szCs w:val="20"/>
        </w:rPr>
        <w:t>……</w:t>
      </w:r>
      <w:r w:rsidRPr="00EA12AA">
        <w:rPr>
          <w:rFonts w:cs="Arial"/>
          <w:color w:val="auto"/>
          <w:szCs w:val="20"/>
        </w:rPr>
        <w:t>…. dokonał płatności należności wyni</w:t>
      </w:r>
      <w:r w:rsidR="00EB591D" w:rsidRPr="00EA12AA">
        <w:rPr>
          <w:rFonts w:cs="Arial"/>
          <w:color w:val="auto"/>
          <w:szCs w:val="20"/>
        </w:rPr>
        <w:t>kających z podpisanych umów tj.</w:t>
      </w:r>
      <w:r w:rsidRPr="00EA12AA">
        <w:rPr>
          <w:rFonts w:cs="Arial"/>
          <w:color w:val="auto"/>
          <w:szCs w:val="20"/>
        </w:rPr>
        <w:t xml:space="preserve">: </w:t>
      </w:r>
    </w:p>
    <w:p w14:paraId="7E80EB9A"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1) Nr umowy ………………………. z dnia ……………… </w:t>
      </w:r>
    </w:p>
    <w:p w14:paraId="32DB75B2"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2) ………………………… </w:t>
      </w:r>
    </w:p>
    <w:p w14:paraId="283F0628"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i wystawionych faktur: </w:t>
      </w:r>
    </w:p>
    <w:p w14:paraId="14DBF3DE"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1) Nr …………………………………. z dnia ………………….. </w:t>
      </w:r>
    </w:p>
    <w:p w14:paraId="55273C20"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2) ………………………… za wykonanie robót budowalnych/dostaw/usług w następującym zakresie: …………………………………………………………………………………………………… …………………………………………………………………………………………………… </w:t>
      </w:r>
    </w:p>
    <w:p w14:paraId="5D3A8578" w14:textId="1A0FDEB5"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Wszystkie roboty przedmiotowego zadania wykonaliśmy siłami własnymi. ……………………………………………………………………………</w:t>
      </w:r>
      <w:r w:rsidR="001802E8" w:rsidRPr="00EA12AA">
        <w:rPr>
          <w:rFonts w:cs="Arial"/>
          <w:color w:val="auto"/>
          <w:szCs w:val="20"/>
        </w:rPr>
        <w:t>…………………….</w:t>
      </w:r>
      <w:r w:rsidRPr="00EA12AA">
        <w:rPr>
          <w:rFonts w:cs="Arial"/>
          <w:color w:val="auto"/>
          <w:szCs w:val="20"/>
        </w:rPr>
        <w:t xml:space="preserve">… </w:t>
      </w:r>
    </w:p>
    <w:p w14:paraId="291F3160" w14:textId="77777777" w:rsidR="00EB591D" w:rsidRPr="00EA12AA" w:rsidRDefault="00EB591D" w:rsidP="008F134F">
      <w:pPr>
        <w:pStyle w:val="Styl2SWZ"/>
        <w:numPr>
          <w:ilvl w:val="0"/>
          <w:numId w:val="0"/>
        </w:numPr>
        <w:spacing w:line="360" w:lineRule="auto"/>
        <w:rPr>
          <w:rFonts w:cs="Arial"/>
          <w:color w:val="auto"/>
          <w:szCs w:val="20"/>
        </w:rPr>
      </w:pPr>
    </w:p>
    <w:p w14:paraId="2CB5EF1E" w14:textId="77777777" w:rsidR="00EB591D" w:rsidRPr="00EA12AA" w:rsidRDefault="00EB591D" w:rsidP="008F134F">
      <w:pPr>
        <w:pStyle w:val="Styl2SWZ"/>
        <w:numPr>
          <w:ilvl w:val="0"/>
          <w:numId w:val="0"/>
        </w:numPr>
        <w:spacing w:line="360" w:lineRule="auto"/>
        <w:rPr>
          <w:rFonts w:cs="Arial"/>
          <w:color w:val="auto"/>
          <w:szCs w:val="20"/>
        </w:rPr>
      </w:pPr>
    </w:p>
    <w:p w14:paraId="5AA31110" w14:textId="77777777" w:rsidR="00EB591D" w:rsidRPr="00EA12AA" w:rsidRDefault="00EB591D" w:rsidP="008F134F">
      <w:pPr>
        <w:pStyle w:val="Styl2SWZ"/>
        <w:numPr>
          <w:ilvl w:val="0"/>
          <w:numId w:val="0"/>
        </w:numPr>
        <w:spacing w:line="360" w:lineRule="auto"/>
        <w:rPr>
          <w:rFonts w:cs="Arial"/>
          <w:color w:val="auto"/>
          <w:szCs w:val="20"/>
        </w:rPr>
      </w:pPr>
    </w:p>
    <w:p w14:paraId="3CD2715F"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(Podpis i pieczątka osoby/ osób uprawnionych do występowania w imieniu Podwykonawcy) </w:t>
      </w:r>
    </w:p>
    <w:p w14:paraId="70542C31" w14:textId="77777777" w:rsidR="00EB591D" w:rsidRPr="00EA12AA" w:rsidRDefault="00EB591D" w:rsidP="008F134F">
      <w:pPr>
        <w:pStyle w:val="Styl2SWZ"/>
        <w:numPr>
          <w:ilvl w:val="0"/>
          <w:numId w:val="0"/>
        </w:numPr>
        <w:spacing w:line="360" w:lineRule="auto"/>
        <w:rPr>
          <w:rFonts w:cs="Arial"/>
          <w:color w:val="auto"/>
          <w:szCs w:val="20"/>
        </w:rPr>
      </w:pPr>
    </w:p>
    <w:p w14:paraId="6830361B" w14:textId="77777777" w:rsidR="00EB591D" w:rsidRPr="00EA12AA" w:rsidRDefault="00EB591D" w:rsidP="008F134F">
      <w:pPr>
        <w:pStyle w:val="Styl2SWZ"/>
        <w:numPr>
          <w:ilvl w:val="0"/>
          <w:numId w:val="0"/>
        </w:numPr>
        <w:spacing w:line="360" w:lineRule="auto"/>
        <w:rPr>
          <w:rFonts w:cs="Arial"/>
          <w:color w:val="auto"/>
          <w:szCs w:val="20"/>
        </w:rPr>
      </w:pPr>
    </w:p>
    <w:p w14:paraId="1C988FA3" w14:textId="77777777" w:rsidR="00EB591D" w:rsidRPr="00EA12AA" w:rsidRDefault="00EB591D" w:rsidP="008F134F">
      <w:pPr>
        <w:pStyle w:val="Styl2SWZ"/>
        <w:numPr>
          <w:ilvl w:val="0"/>
          <w:numId w:val="0"/>
        </w:numPr>
        <w:spacing w:line="360" w:lineRule="auto"/>
        <w:rPr>
          <w:rFonts w:cs="Arial"/>
          <w:color w:val="auto"/>
          <w:szCs w:val="20"/>
        </w:rPr>
      </w:pPr>
    </w:p>
    <w:p w14:paraId="23CB3449" w14:textId="77777777" w:rsidR="00EB591D" w:rsidRPr="00EA12AA" w:rsidRDefault="00EB591D" w:rsidP="008F134F">
      <w:pPr>
        <w:pStyle w:val="Styl2SWZ"/>
        <w:numPr>
          <w:ilvl w:val="0"/>
          <w:numId w:val="0"/>
        </w:numPr>
        <w:spacing w:line="360" w:lineRule="auto"/>
        <w:rPr>
          <w:rFonts w:cs="Arial"/>
          <w:color w:val="auto"/>
          <w:szCs w:val="20"/>
        </w:rPr>
      </w:pPr>
    </w:p>
    <w:p w14:paraId="45A1A6B7" w14:textId="77777777" w:rsidR="00EB591D" w:rsidRPr="00EA12AA" w:rsidRDefault="00EB591D" w:rsidP="008F134F">
      <w:pPr>
        <w:pStyle w:val="Styl2SWZ"/>
        <w:numPr>
          <w:ilvl w:val="0"/>
          <w:numId w:val="0"/>
        </w:numPr>
        <w:spacing w:line="360" w:lineRule="auto"/>
        <w:rPr>
          <w:rFonts w:cs="Arial"/>
          <w:color w:val="auto"/>
          <w:szCs w:val="20"/>
        </w:rPr>
      </w:pPr>
    </w:p>
    <w:p w14:paraId="65859E48" w14:textId="77777777" w:rsidR="00EB591D" w:rsidRPr="00EA12AA" w:rsidRDefault="00EB591D" w:rsidP="008F134F">
      <w:pPr>
        <w:pStyle w:val="Styl2SWZ"/>
        <w:numPr>
          <w:ilvl w:val="0"/>
          <w:numId w:val="0"/>
        </w:numPr>
        <w:spacing w:line="360" w:lineRule="auto"/>
        <w:rPr>
          <w:rFonts w:cs="Arial"/>
          <w:color w:val="auto"/>
          <w:szCs w:val="20"/>
        </w:rPr>
      </w:pPr>
    </w:p>
    <w:p w14:paraId="52162E43" w14:textId="77777777" w:rsidR="00EB591D" w:rsidRPr="00EA12AA" w:rsidRDefault="00EB591D" w:rsidP="008F134F">
      <w:pPr>
        <w:pStyle w:val="Styl2SWZ"/>
        <w:numPr>
          <w:ilvl w:val="0"/>
          <w:numId w:val="0"/>
        </w:numPr>
        <w:spacing w:line="360" w:lineRule="auto"/>
        <w:rPr>
          <w:rFonts w:cs="Arial"/>
          <w:color w:val="auto"/>
          <w:szCs w:val="20"/>
        </w:rPr>
      </w:pPr>
    </w:p>
    <w:p w14:paraId="37F98EB7" w14:textId="77777777" w:rsidR="00203E8A" w:rsidRPr="00EA12AA" w:rsidRDefault="00203E8A" w:rsidP="008F134F">
      <w:pPr>
        <w:pStyle w:val="Styl2SWZ"/>
        <w:numPr>
          <w:ilvl w:val="0"/>
          <w:numId w:val="0"/>
        </w:numPr>
        <w:spacing w:line="360" w:lineRule="auto"/>
        <w:rPr>
          <w:rFonts w:cs="Arial"/>
          <w:color w:val="auto"/>
          <w:szCs w:val="20"/>
        </w:rPr>
      </w:pPr>
    </w:p>
    <w:p w14:paraId="2E7E2A39" w14:textId="77777777" w:rsidR="00F437E7" w:rsidRPr="00EA12AA" w:rsidRDefault="00F437E7" w:rsidP="00EB591D">
      <w:pPr>
        <w:pStyle w:val="Styl2SWZ"/>
        <w:numPr>
          <w:ilvl w:val="0"/>
          <w:numId w:val="0"/>
        </w:numPr>
        <w:spacing w:line="360" w:lineRule="auto"/>
        <w:jc w:val="right"/>
        <w:rPr>
          <w:rFonts w:cs="Arial"/>
          <w:color w:val="auto"/>
          <w:szCs w:val="20"/>
        </w:rPr>
      </w:pPr>
    </w:p>
    <w:p w14:paraId="16F34706" w14:textId="77777777" w:rsidR="00F437E7" w:rsidRPr="00EA12AA" w:rsidRDefault="00F437E7" w:rsidP="00EB591D">
      <w:pPr>
        <w:pStyle w:val="Styl2SWZ"/>
        <w:numPr>
          <w:ilvl w:val="0"/>
          <w:numId w:val="0"/>
        </w:numPr>
        <w:spacing w:line="360" w:lineRule="auto"/>
        <w:jc w:val="right"/>
        <w:rPr>
          <w:rFonts w:cs="Arial"/>
          <w:color w:val="auto"/>
          <w:szCs w:val="20"/>
        </w:rPr>
      </w:pPr>
    </w:p>
    <w:p w14:paraId="459DD722" w14:textId="39268CC5" w:rsidR="00EB591D" w:rsidRPr="00EA12AA" w:rsidRDefault="002C0B9F" w:rsidP="00EB591D">
      <w:pPr>
        <w:pStyle w:val="Styl2SWZ"/>
        <w:numPr>
          <w:ilvl w:val="0"/>
          <w:numId w:val="0"/>
        </w:numPr>
        <w:spacing w:line="360" w:lineRule="auto"/>
        <w:jc w:val="right"/>
        <w:rPr>
          <w:rFonts w:cs="Arial"/>
          <w:color w:val="auto"/>
          <w:szCs w:val="20"/>
        </w:rPr>
      </w:pPr>
      <w:r w:rsidRPr="00EA12AA">
        <w:rPr>
          <w:rFonts w:cs="Arial"/>
          <w:color w:val="auto"/>
          <w:szCs w:val="20"/>
        </w:rPr>
        <w:t xml:space="preserve">Załącznik nr </w:t>
      </w:r>
      <w:r w:rsidR="00531E74" w:rsidRPr="00EA12AA">
        <w:rPr>
          <w:rFonts w:cs="Arial"/>
          <w:color w:val="auto"/>
          <w:szCs w:val="20"/>
        </w:rPr>
        <w:t>4</w:t>
      </w:r>
      <w:r w:rsidRPr="00EA12AA">
        <w:rPr>
          <w:rFonts w:cs="Arial"/>
          <w:color w:val="auto"/>
          <w:szCs w:val="20"/>
        </w:rPr>
        <w:t xml:space="preserve"> do umowy </w:t>
      </w:r>
    </w:p>
    <w:p w14:paraId="0CE41696" w14:textId="77777777" w:rsidR="00F437E7" w:rsidRPr="00EA12AA" w:rsidRDefault="00F437E7" w:rsidP="00EB591D">
      <w:pPr>
        <w:pStyle w:val="Styl2SWZ"/>
        <w:numPr>
          <w:ilvl w:val="0"/>
          <w:numId w:val="0"/>
        </w:numPr>
        <w:spacing w:line="360" w:lineRule="auto"/>
        <w:jc w:val="center"/>
        <w:rPr>
          <w:rFonts w:cs="Arial"/>
          <w:b/>
          <w:color w:val="auto"/>
          <w:szCs w:val="20"/>
        </w:rPr>
      </w:pPr>
    </w:p>
    <w:p w14:paraId="53530F5D" w14:textId="0DF86269" w:rsidR="00EB591D" w:rsidRPr="00EA12AA" w:rsidRDefault="002C0B9F" w:rsidP="00EB591D">
      <w:pPr>
        <w:pStyle w:val="Styl2SWZ"/>
        <w:numPr>
          <w:ilvl w:val="0"/>
          <w:numId w:val="0"/>
        </w:numPr>
        <w:spacing w:line="360" w:lineRule="auto"/>
        <w:jc w:val="center"/>
        <w:rPr>
          <w:rFonts w:cs="Arial"/>
          <w:b/>
          <w:color w:val="auto"/>
          <w:szCs w:val="20"/>
        </w:rPr>
      </w:pPr>
      <w:r w:rsidRPr="00EA12AA">
        <w:rPr>
          <w:rFonts w:cs="Arial"/>
          <w:b/>
          <w:color w:val="auto"/>
          <w:szCs w:val="20"/>
        </w:rPr>
        <w:t>KARTA GWARANCYJNA</w:t>
      </w:r>
    </w:p>
    <w:p w14:paraId="34813EB9" w14:textId="77777777" w:rsidR="00EB591D" w:rsidRPr="00EA12AA" w:rsidRDefault="002C0B9F" w:rsidP="00EB591D">
      <w:pPr>
        <w:pStyle w:val="Styl2SWZ"/>
        <w:numPr>
          <w:ilvl w:val="0"/>
          <w:numId w:val="0"/>
        </w:numPr>
        <w:spacing w:line="360" w:lineRule="auto"/>
        <w:jc w:val="center"/>
        <w:rPr>
          <w:rFonts w:cs="Arial"/>
          <w:color w:val="auto"/>
          <w:szCs w:val="20"/>
        </w:rPr>
      </w:pPr>
      <w:r w:rsidRPr="00EA12AA">
        <w:rPr>
          <w:rFonts w:cs="Arial"/>
          <w:color w:val="auto"/>
          <w:szCs w:val="20"/>
        </w:rPr>
        <w:t>określająca uprawnienia Zamawiającego z tytułu gwarancji jakości</w:t>
      </w:r>
    </w:p>
    <w:p w14:paraId="5D50142D" w14:textId="77777777" w:rsidR="00EB591D" w:rsidRPr="00EA12AA" w:rsidRDefault="00EB591D" w:rsidP="008F134F">
      <w:pPr>
        <w:pStyle w:val="Styl2SWZ"/>
        <w:numPr>
          <w:ilvl w:val="0"/>
          <w:numId w:val="0"/>
        </w:numPr>
        <w:spacing w:line="360" w:lineRule="auto"/>
        <w:rPr>
          <w:rFonts w:cs="Arial"/>
          <w:color w:val="auto"/>
          <w:szCs w:val="20"/>
        </w:rPr>
      </w:pPr>
    </w:p>
    <w:p w14:paraId="6422DB6F" w14:textId="77777777" w:rsidR="00EB591D" w:rsidRPr="00EA12AA" w:rsidRDefault="00EB591D" w:rsidP="008F134F">
      <w:pPr>
        <w:pStyle w:val="Styl2SWZ"/>
        <w:numPr>
          <w:ilvl w:val="0"/>
          <w:numId w:val="0"/>
        </w:numPr>
        <w:spacing w:line="360" w:lineRule="auto"/>
        <w:rPr>
          <w:rFonts w:cs="Arial"/>
          <w:b/>
          <w:color w:val="auto"/>
          <w:szCs w:val="20"/>
        </w:rPr>
      </w:pPr>
      <w:r w:rsidRPr="00EA12AA">
        <w:rPr>
          <w:rFonts w:cs="Arial"/>
          <w:b/>
          <w:color w:val="auto"/>
          <w:szCs w:val="20"/>
        </w:rPr>
        <w:t xml:space="preserve">Wykonawca </w:t>
      </w:r>
      <w:r w:rsidR="002C0B9F" w:rsidRPr="00EA12AA">
        <w:rPr>
          <w:rFonts w:cs="Arial"/>
          <w:b/>
          <w:color w:val="auto"/>
          <w:szCs w:val="20"/>
        </w:rPr>
        <w:t>(Gwarant)</w:t>
      </w:r>
    </w:p>
    <w:p w14:paraId="28493068"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 ……………………………………………………………………………………………… </w:t>
      </w:r>
    </w:p>
    <w:p w14:paraId="1AD2BBA8" w14:textId="70DAAFF9" w:rsidR="00EB591D" w:rsidRPr="00EA12AA" w:rsidRDefault="002C0B9F" w:rsidP="008F134F">
      <w:pPr>
        <w:pStyle w:val="Styl2SWZ"/>
        <w:numPr>
          <w:ilvl w:val="0"/>
          <w:numId w:val="0"/>
        </w:numPr>
        <w:spacing w:line="360" w:lineRule="auto"/>
        <w:rPr>
          <w:rFonts w:cs="Arial"/>
          <w:b/>
          <w:color w:val="auto"/>
          <w:szCs w:val="20"/>
        </w:rPr>
      </w:pPr>
      <w:r w:rsidRPr="00EA12AA">
        <w:rPr>
          <w:rFonts w:cs="Arial"/>
          <w:b/>
          <w:color w:val="auto"/>
          <w:szCs w:val="20"/>
        </w:rPr>
        <w:t>Zamawiający (Beneficjent gwarancji)</w:t>
      </w:r>
      <w:r w:rsidR="001802E8" w:rsidRPr="00EA12AA">
        <w:rPr>
          <w:rFonts w:cs="Arial"/>
          <w:b/>
          <w:color w:val="auto"/>
          <w:szCs w:val="20"/>
        </w:rPr>
        <w:t>:</w:t>
      </w:r>
      <w:r w:rsidRPr="00EA12AA">
        <w:rPr>
          <w:rFonts w:cs="Arial"/>
          <w:b/>
          <w:color w:val="auto"/>
          <w:szCs w:val="20"/>
        </w:rPr>
        <w:t xml:space="preserve"> </w:t>
      </w:r>
    </w:p>
    <w:p w14:paraId="23039A7A" w14:textId="5C49F31D" w:rsidR="001802E8" w:rsidRPr="00EA12AA" w:rsidRDefault="008B6E2C" w:rsidP="008B6E2C">
      <w:pPr>
        <w:shd w:val="clear" w:color="auto" w:fill="FFFFFF"/>
        <w:spacing w:after="96"/>
        <w:textAlignment w:val="baseline"/>
        <w:rPr>
          <w:rFonts w:ascii="Arial" w:hAnsi="Arial" w:cs="Arial"/>
          <w:sz w:val="20"/>
          <w:szCs w:val="20"/>
        </w:rPr>
      </w:pPr>
      <w:r w:rsidRPr="00EA12AA">
        <w:rPr>
          <w:rFonts w:ascii="Arial" w:hAnsi="Arial" w:cs="Arial"/>
          <w:sz w:val="20"/>
          <w:szCs w:val="20"/>
        </w:rPr>
        <w:t>Powiatowa</w:t>
      </w:r>
      <w:r w:rsidR="00EB591D" w:rsidRPr="00EA12AA">
        <w:rPr>
          <w:rFonts w:ascii="Arial" w:hAnsi="Arial" w:cs="Arial"/>
          <w:sz w:val="20"/>
          <w:szCs w:val="20"/>
        </w:rPr>
        <w:t xml:space="preserve"> Stacja Sanitarno-Epidemiologiczna w </w:t>
      </w:r>
      <w:r w:rsidRPr="00EA12AA">
        <w:rPr>
          <w:rFonts w:ascii="Arial" w:hAnsi="Arial" w:cs="Arial"/>
          <w:sz w:val="20"/>
          <w:szCs w:val="20"/>
        </w:rPr>
        <w:t>Brzezinach</w:t>
      </w:r>
      <w:r w:rsidR="00EB591D" w:rsidRPr="00EA12AA">
        <w:rPr>
          <w:rFonts w:ascii="Arial" w:hAnsi="Arial" w:cs="Arial"/>
          <w:sz w:val="20"/>
          <w:szCs w:val="20"/>
        </w:rPr>
        <w:t xml:space="preserve"> </w:t>
      </w:r>
      <w:r w:rsidRPr="00EA12AA">
        <w:rPr>
          <w:rFonts w:ascii="Arial" w:hAnsi="Arial" w:cs="Arial"/>
          <w:sz w:val="20"/>
          <w:szCs w:val="20"/>
        </w:rPr>
        <w:t>ul. Reformacka 3</w:t>
      </w:r>
      <w:r w:rsidR="001802E8" w:rsidRPr="00EA12AA">
        <w:rPr>
          <w:rFonts w:ascii="Arial" w:hAnsi="Arial" w:cs="Arial"/>
          <w:sz w:val="20"/>
          <w:szCs w:val="20"/>
        </w:rPr>
        <w:t>,</w:t>
      </w:r>
      <w:r w:rsidRPr="00EA12AA">
        <w:rPr>
          <w:rFonts w:ascii="Arial" w:hAnsi="Arial" w:cs="Arial"/>
          <w:sz w:val="20"/>
          <w:szCs w:val="20"/>
        </w:rPr>
        <w:t xml:space="preserve"> 95-060 Brzeziny</w:t>
      </w:r>
    </w:p>
    <w:p w14:paraId="5D2B3C48" w14:textId="109DC744" w:rsidR="001802E8" w:rsidRPr="00EA12AA" w:rsidRDefault="002C0B9F" w:rsidP="008F134F">
      <w:pPr>
        <w:pStyle w:val="Styl2SWZ"/>
        <w:numPr>
          <w:ilvl w:val="0"/>
          <w:numId w:val="0"/>
        </w:numPr>
        <w:spacing w:line="360" w:lineRule="auto"/>
        <w:rPr>
          <w:rFonts w:cs="Arial"/>
          <w:color w:val="auto"/>
          <w:szCs w:val="20"/>
        </w:rPr>
      </w:pPr>
      <w:r w:rsidRPr="00EA12AA">
        <w:rPr>
          <w:rFonts w:cs="Arial"/>
          <w:b/>
          <w:bCs/>
          <w:color w:val="auto"/>
          <w:szCs w:val="20"/>
        </w:rPr>
        <w:t>Przedmiot gwarancji</w:t>
      </w:r>
      <w:r w:rsidR="001802E8" w:rsidRPr="00EA12AA">
        <w:rPr>
          <w:rFonts w:cs="Arial"/>
          <w:b/>
          <w:bCs/>
          <w:color w:val="auto"/>
          <w:szCs w:val="20"/>
        </w:rPr>
        <w:t>:</w:t>
      </w:r>
      <w:r w:rsidRPr="00EA12AA">
        <w:rPr>
          <w:rFonts w:cs="Arial"/>
          <w:color w:val="auto"/>
          <w:szCs w:val="20"/>
        </w:rPr>
        <w:t xml:space="preserve"> </w:t>
      </w:r>
    </w:p>
    <w:p w14:paraId="4318F832" w14:textId="58B84D01" w:rsidR="00EB591D" w:rsidRPr="00EA12AA" w:rsidRDefault="001802E8" w:rsidP="008F134F">
      <w:pPr>
        <w:pStyle w:val="Styl2SWZ"/>
        <w:numPr>
          <w:ilvl w:val="0"/>
          <w:numId w:val="0"/>
        </w:numPr>
        <w:spacing w:line="360" w:lineRule="auto"/>
        <w:rPr>
          <w:rFonts w:cs="Arial"/>
          <w:color w:val="auto"/>
          <w:szCs w:val="20"/>
        </w:rPr>
      </w:pPr>
      <w:r w:rsidRPr="00EA12AA">
        <w:rPr>
          <w:rFonts w:cs="Arial"/>
          <w:color w:val="auto"/>
          <w:szCs w:val="20"/>
        </w:rPr>
        <w:t>p</w:t>
      </w:r>
      <w:r w:rsidR="002C0B9F" w:rsidRPr="00EA12AA">
        <w:rPr>
          <w:rFonts w:cs="Arial"/>
          <w:color w:val="auto"/>
          <w:szCs w:val="20"/>
        </w:rPr>
        <w:t xml:space="preserve">rzedmiotem gwarancji są roboty budowlane objęte umową nr ………. </w:t>
      </w:r>
      <w:r w:rsidRPr="00EA12AA">
        <w:rPr>
          <w:rFonts w:cs="Arial"/>
          <w:color w:val="auto"/>
          <w:szCs w:val="20"/>
        </w:rPr>
        <w:t>….</w:t>
      </w:r>
      <w:r w:rsidR="002C0B9F" w:rsidRPr="00EA12AA">
        <w:rPr>
          <w:rFonts w:cs="Arial"/>
          <w:color w:val="auto"/>
          <w:szCs w:val="20"/>
        </w:rPr>
        <w:t xml:space="preserve">z dnia </w:t>
      </w:r>
      <w:r w:rsidRPr="00EA12AA">
        <w:rPr>
          <w:rFonts w:cs="Arial"/>
          <w:color w:val="auto"/>
          <w:szCs w:val="20"/>
        </w:rPr>
        <w:t>…………</w:t>
      </w:r>
      <w:r w:rsidR="002C0B9F" w:rsidRPr="00EA12AA">
        <w:rPr>
          <w:rFonts w:cs="Arial"/>
          <w:color w:val="auto"/>
          <w:szCs w:val="20"/>
        </w:rPr>
        <w:t>…..… 202</w:t>
      </w:r>
      <w:r w:rsidR="00B775DF" w:rsidRPr="00EA12AA">
        <w:rPr>
          <w:rFonts w:cs="Arial"/>
          <w:color w:val="auto"/>
          <w:szCs w:val="20"/>
        </w:rPr>
        <w:t>4</w:t>
      </w:r>
      <w:r w:rsidR="002C0B9F" w:rsidRPr="00EA12AA">
        <w:rPr>
          <w:rFonts w:cs="Arial"/>
          <w:color w:val="auto"/>
          <w:szCs w:val="20"/>
        </w:rPr>
        <w:t xml:space="preserve"> r. </w:t>
      </w:r>
    </w:p>
    <w:p w14:paraId="2FF67061"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Gwarancją Wykonawcy objęte są wszystkie roboty budowlane wykonane na podstawie umowy, bez względu na to, czy zostały wykonane przez Wykonawcę czy przez osoby trzecie, którymi posłużył się on przy wykonywaniu umowy. </w:t>
      </w:r>
    </w:p>
    <w:p w14:paraId="1C420764" w14:textId="77777777" w:rsidR="00EB591D" w:rsidRPr="00EA12AA" w:rsidRDefault="002C0B9F" w:rsidP="008F134F">
      <w:pPr>
        <w:pStyle w:val="Styl2SWZ"/>
        <w:numPr>
          <w:ilvl w:val="0"/>
          <w:numId w:val="0"/>
        </w:numPr>
        <w:spacing w:line="360" w:lineRule="auto"/>
        <w:rPr>
          <w:rFonts w:cs="Arial"/>
          <w:color w:val="auto"/>
          <w:szCs w:val="20"/>
        </w:rPr>
      </w:pPr>
      <w:r w:rsidRPr="00EA12AA">
        <w:rPr>
          <w:rFonts w:cs="Arial"/>
          <w:color w:val="auto"/>
          <w:szCs w:val="20"/>
        </w:rPr>
        <w:t xml:space="preserve">Gwarancja udzielona przez Wykonawcę obejmuje całość przedmiotu umowy, w szczególności dotyczy jakości wykonanych robót i użytych materiałów. </w:t>
      </w:r>
    </w:p>
    <w:p w14:paraId="2C224C1D" w14:textId="77777777" w:rsidR="00EB591D" w:rsidRPr="00EA12AA" w:rsidRDefault="00EB591D" w:rsidP="008F134F">
      <w:pPr>
        <w:pStyle w:val="Styl2SWZ"/>
        <w:numPr>
          <w:ilvl w:val="0"/>
          <w:numId w:val="0"/>
        </w:numPr>
        <w:spacing w:line="360" w:lineRule="auto"/>
        <w:rPr>
          <w:rFonts w:cs="Arial"/>
          <w:color w:val="auto"/>
          <w:szCs w:val="20"/>
        </w:rPr>
      </w:pPr>
    </w:p>
    <w:p w14:paraId="3ACEC4A2" w14:textId="47610A73" w:rsidR="00EB591D" w:rsidRPr="00EA12AA" w:rsidRDefault="002C0B9F" w:rsidP="008F134F">
      <w:pPr>
        <w:pStyle w:val="Styl2SWZ"/>
        <w:numPr>
          <w:ilvl w:val="0"/>
          <w:numId w:val="0"/>
        </w:numPr>
        <w:spacing w:line="360" w:lineRule="auto"/>
        <w:rPr>
          <w:rFonts w:cs="Arial"/>
          <w:color w:val="auto"/>
          <w:szCs w:val="20"/>
        </w:rPr>
      </w:pPr>
      <w:r w:rsidRPr="00EA12AA">
        <w:rPr>
          <w:rFonts w:cs="Arial"/>
          <w:b/>
          <w:color w:val="auto"/>
          <w:szCs w:val="20"/>
        </w:rPr>
        <w:t>Data odbioru końcowego robót</w:t>
      </w:r>
      <w:r w:rsidR="001802E8" w:rsidRPr="00EA12AA">
        <w:rPr>
          <w:rFonts w:cs="Arial"/>
          <w:b/>
          <w:color w:val="auto"/>
          <w:szCs w:val="20"/>
        </w:rPr>
        <w:t>:</w:t>
      </w:r>
      <w:r w:rsidRPr="00EA12AA">
        <w:rPr>
          <w:rFonts w:cs="Arial"/>
          <w:color w:val="auto"/>
          <w:szCs w:val="20"/>
        </w:rPr>
        <w:t xml:space="preserve"> …………………………………. </w:t>
      </w:r>
    </w:p>
    <w:p w14:paraId="295A5B5C" w14:textId="316EF90E" w:rsidR="00EB591D" w:rsidRPr="00EA12AA" w:rsidRDefault="002C0B9F" w:rsidP="008F134F">
      <w:pPr>
        <w:pStyle w:val="Styl2SWZ"/>
        <w:numPr>
          <w:ilvl w:val="0"/>
          <w:numId w:val="0"/>
        </w:numPr>
        <w:spacing w:line="360" w:lineRule="auto"/>
        <w:rPr>
          <w:rFonts w:cs="Arial"/>
          <w:color w:val="auto"/>
          <w:szCs w:val="20"/>
        </w:rPr>
      </w:pPr>
      <w:r w:rsidRPr="00EA12AA">
        <w:rPr>
          <w:rFonts w:cs="Arial"/>
          <w:b/>
          <w:color w:val="auto"/>
          <w:szCs w:val="20"/>
        </w:rPr>
        <w:t>Okres gwarancji wynosi</w:t>
      </w:r>
      <w:r w:rsidR="004A7AE7" w:rsidRPr="00EA12AA">
        <w:rPr>
          <w:rFonts w:cs="Arial"/>
          <w:color w:val="auto"/>
          <w:szCs w:val="20"/>
        </w:rPr>
        <w:t xml:space="preserve"> …… m-</w:t>
      </w:r>
      <w:proofErr w:type="spellStart"/>
      <w:r w:rsidR="004A7AE7" w:rsidRPr="00EA12AA">
        <w:rPr>
          <w:rFonts w:cs="Arial"/>
          <w:color w:val="auto"/>
          <w:szCs w:val="20"/>
        </w:rPr>
        <w:t>cy</w:t>
      </w:r>
      <w:proofErr w:type="spellEnd"/>
      <w:r w:rsidRPr="00EA12AA">
        <w:rPr>
          <w:rFonts w:cs="Arial"/>
          <w:color w:val="auto"/>
          <w:szCs w:val="20"/>
        </w:rPr>
        <w:t xml:space="preserve"> od daty odbioru końcowego robót (zgodnie z deklaracją </w:t>
      </w:r>
      <w:r w:rsidR="001802E8" w:rsidRPr="00EA12AA">
        <w:rPr>
          <w:rFonts w:cs="Arial"/>
          <w:color w:val="auto"/>
          <w:szCs w:val="20"/>
        </w:rPr>
        <w:br/>
      </w:r>
      <w:r w:rsidRPr="00EA12AA">
        <w:rPr>
          <w:rFonts w:cs="Arial"/>
          <w:color w:val="auto"/>
          <w:szCs w:val="20"/>
        </w:rPr>
        <w:t xml:space="preserve">w Formularzu ofertowym). </w:t>
      </w:r>
    </w:p>
    <w:p w14:paraId="0A6FB077" w14:textId="77777777" w:rsidR="00EB591D" w:rsidRPr="00EA12AA" w:rsidRDefault="002C0B9F" w:rsidP="008F134F">
      <w:pPr>
        <w:pStyle w:val="Styl2SWZ"/>
        <w:numPr>
          <w:ilvl w:val="0"/>
          <w:numId w:val="0"/>
        </w:numPr>
        <w:spacing w:line="360" w:lineRule="auto"/>
        <w:rPr>
          <w:rFonts w:cs="Arial"/>
          <w:b/>
          <w:color w:val="auto"/>
          <w:szCs w:val="20"/>
        </w:rPr>
      </w:pPr>
      <w:r w:rsidRPr="00EA12AA">
        <w:rPr>
          <w:rFonts w:cs="Arial"/>
          <w:b/>
          <w:color w:val="auto"/>
          <w:szCs w:val="20"/>
        </w:rPr>
        <w:t xml:space="preserve">Ogólne warunki gwarancji </w:t>
      </w:r>
    </w:p>
    <w:p w14:paraId="79D1891D"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1.Ogólne warunki gwarancji jakości: </w:t>
      </w:r>
    </w:p>
    <w:p w14:paraId="76860D1A" w14:textId="79BA942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a) Gwarant oświadcza, że objęty niniejszą kartą gwarancyjną przedmiot gwarancji został wykonany zgodnie z umową, dokumentacją zgłoszeniową robót, zasadami współczesnej wiedzy technicznej, przepisami </w:t>
      </w:r>
      <w:proofErr w:type="spellStart"/>
      <w:r w:rsidRPr="00EA12AA">
        <w:rPr>
          <w:rFonts w:ascii="Arial" w:hAnsi="Arial" w:cs="Arial"/>
          <w:sz w:val="20"/>
          <w:szCs w:val="20"/>
        </w:rPr>
        <w:t>techniczno</w:t>
      </w:r>
      <w:proofErr w:type="spellEnd"/>
      <w:r w:rsidRPr="00EA12AA">
        <w:rPr>
          <w:rFonts w:ascii="Arial" w:hAnsi="Arial" w:cs="Arial"/>
          <w:sz w:val="20"/>
          <w:szCs w:val="20"/>
        </w:rPr>
        <w:t xml:space="preserve"> - budowlanymi oraz innymi dokumentami będącymi częścią umowy i gwarantuje sprawne użytkowanie i działanie</w:t>
      </w:r>
      <w:r w:rsidR="001802E8" w:rsidRPr="00EA12AA">
        <w:rPr>
          <w:rFonts w:ascii="Arial" w:hAnsi="Arial" w:cs="Arial"/>
          <w:sz w:val="20"/>
          <w:szCs w:val="20"/>
        </w:rPr>
        <w:t>,</w:t>
      </w:r>
      <w:r w:rsidRPr="00EA12AA">
        <w:rPr>
          <w:rFonts w:ascii="Arial" w:hAnsi="Arial" w:cs="Arial"/>
          <w:sz w:val="20"/>
          <w:szCs w:val="20"/>
        </w:rPr>
        <w:t xml:space="preserve"> </w:t>
      </w:r>
    </w:p>
    <w:p w14:paraId="0FB18A1F" w14:textId="77E99792"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b) Gwarant zobowiązuje się do nieodpłatnego usunięcia wad zgłoszonych przez Zamawiającego na piśmie (pismo, fax, e - mail ) podającym rodzaj wady i ewentualną przyczynę jej wystąpienia</w:t>
      </w:r>
      <w:r w:rsidR="001802E8" w:rsidRPr="00EA12AA">
        <w:rPr>
          <w:rFonts w:ascii="Arial" w:hAnsi="Arial" w:cs="Arial"/>
          <w:sz w:val="20"/>
          <w:szCs w:val="20"/>
        </w:rPr>
        <w:t>,</w:t>
      </w:r>
    </w:p>
    <w:p w14:paraId="290C7B7D" w14:textId="21FDB8AC"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c) </w:t>
      </w:r>
      <w:r w:rsidR="001802E8" w:rsidRPr="00EA12AA">
        <w:rPr>
          <w:rFonts w:ascii="Arial" w:hAnsi="Arial" w:cs="Arial"/>
          <w:sz w:val="20"/>
          <w:szCs w:val="20"/>
        </w:rPr>
        <w:t>w</w:t>
      </w:r>
      <w:r w:rsidRPr="00EA12AA">
        <w:rPr>
          <w:rFonts w:ascii="Arial" w:hAnsi="Arial" w:cs="Arial"/>
          <w:sz w:val="20"/>
          <w:szCs w:val="20"/>
        </w:rPr>
        <w:t xml:space="preserve"> przypadku przeniesienia własności obiektu w okresie trwania gwarancji na osobę trzecią, uprawnienia wynikające z gwarancji jakości przechodzą na nabywcę</w:t>
      </w:r>
      <w:r w:rsidR="001802E8" w:rsidRPr="00EA12AA">
        <w:rPr>
          <w:rFonts w:ascii="Arial" w:hAnsi="Arial" w:cs="Arial"/>
          <w:sz w:val="20"/>
          <w:szCs w:val="20"/>
        </w:rPr>
        <w:t>,</w:t>
      </w:r>
    </w:p>
    <w:p w14:paraId="5EEA350A" w14:textId="2BBADAE1"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d) </w:t>
      </w:r>
      <w:r w:rsidR="003C5408" w:rsidRPr="00EA12AA">
        <w:rPr>
          <w:rFonts w:ascii="Arial" w:hAnsi="Arial" w:cs="Arial"/>
          <w:sz w:val="20"/>
          <w:szCs w:val="20"/>
        </w:rPr>
        <w:t>o</w:t>
      </w:r>
      <w:r w:rsidRPr="00EA12AA">
        <w:rPr>
          <w:rFonts w:ascii="Arial" w:hAnsi="Arial" w:cs="Arial"/>
          <w:sz w:val="20"/>
          <w:szCs w:val="20"/>
        </w:rPr>
        <w:t xml:space="preserve">kres gwarancji jakości i rękojmi na zrealizowane roboty budowlane wynosi </w:t>
      </w:r>
      <w:r w:rsidR="001802E8" w:rsidRPr="00EA12AA">
        <w:rPr>
          <w:rFonts w:ascii="Arial" w:hAnsi="Arial" w:cs="Arial"/>
          <w:sz w:val="20"/>
          <w:szCs w:val="20"/>
        </w:rPr>
        <w:t>…….</w:t>
      </w:r>
      <w:r w:rsidRPr="00EA12AA">
        <w:rPr>
          <w:rFonts w:ascii="Arial" w:hAnsi="Arial" w:cs="Arial"/>
          <w:sz w:val="20"/>
          <w:szCs w:val="20"/>
        </w:rPr>
        <w:t xml:space="preserve">. lat. </w:t>
      </w:r>
    </w:p>
    <w:p w14:paraId="5A01972C"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2. Przeglądy gwarancyjne: </w:t>
      </w:r>
    </w:p>
    <w:p w14:paraId="0A116B53" w14:textId="436C202E"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a) </w:t>
      </w:r>
      <w:r w:rsidR="003C5408" w:rsidRPr="00EA12AA">
        <w:rPr>
          <w:rFonts w:ascii="Arial" w:hAnsi="Arial" w:cs="Arial"/>
          <w:sz w:val="20"/>
          <w:szCs w:val="20"/>
        </w:rPr>
        <w:t>k</w:t>
      </w:r>
      <w:r w:rsidRPr="00EA12AA">
        <w:rPr>
          <w:rFonts w:ascii="Arial" w:hAnsi="Arial" w:cs="Arial"/>
          <w:sz w:val="20"/>
          <w:szCs w:val="20"/>
        </w:rPr>
        <w:t>omisyjny przegląd gwarancyjny przedmiotu umowy odbywać się będzie co najmniej raz w okresie trwania gwarancji</w:t>
      </w:r>
      <w:r w:rsidR="001802E8" w:rsidRPr="00EA12AA">
        <w:rPr>
          <w:rFonts w:ascii="Arial" w:hAnsi="Arial" w:cs="Arial"/>
          <w:sz w:val="20"/>
          <w:szCs w:val="20"/>
        </w:rPr>
        <w:t>,</w:t>
      </w:r>
      <w:r w:rsidRPr="00EA12AA">
        <w:rPr>
          <w:rFonts w:ascii="Arial" w:hAnsi="Arial" w:cs="Arial"/>
          <w:sz w:val="20"/>
          <w:szCs w:val="20"/>
        </w:rPr>
        <w:t xml:space="preserve"> </w:t>
      </w:r>
    </w:p>
    <w:p w14:paraId="594EF7B0" w14:textId="03D60F96"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b) </w:t>
      </w:r>
      <w:r w:rsidR="003C5408" w:rsidRPr="00EA12AA">
        <w:rPr>
          <w:rFonts w:ascii="Arial" w:hAnsi="Arial" w:cs="Arial"/>
          <w:sz w:val="20"/>
          <w:szCs w:val="20"/>
        </w:rPr>
        <w:t>d</w:t>
      </w:r>
      <w:r w:rsidRPr="00EA12AA">
        <w:rPr>
          <w:rFonts w:ascii="Arial" w:hAnsi="Arial" w:cs="Arial"/>
          <w:sz w:val="20"/>
          <w:szCs w:val="20"/>
        </w:rPr>
        <w:t>atę, godzinę i miejsce dokonania przeglądu gwarancyjnego wyznacza Zamawiający zawiadamiając o nim Gwaranta na piśmie z co najmniej 7</w:t>
      </w:r>
      <w:r w:rsidR="009213B0" w:rsidRPr="00EA12AA">
        <w:rPr>
          <w:rFonts w:ascii="Arial" w:hAnsi="Arial" w:cs="Arial"/>
          <w:sz w:val="20"/>
          <w:szCs w:val="20"/>
        </w:rPr>
        <w:t>-</w:t>
      </w:r>
      <w:r w:rsidRPr="00EA12AA">
        <w:rPr>
          <w:rFonts w:ascii="Arial" w:hAnsi="Arial" w:cs="Arial"/>
          <w:sz w:val="20"/>
          <w:szCs w:val="20"/>
        </w:rPr>
        <w:t xml:space="preserve"> dniowym wyprzedzeniem</w:t>
      </w:r>
      <w:r w:rsidR="003C5408" w:rsidRPr="00EA12AA">
        <w:rPr>
          <w:rFonts w:ascii="Arial" w:hAnsi="Arial" w:cs="Arial"/>
          <w:sz w:val="20"/>
          <w:szCs w:val="20"/>
        </w:rPr>
        <w:t>,</w:t>
      </w:r>
    </w:p>
    <w:p w14:paraId="4580FF0B" w14:textId="6E41CAF3"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c) </w:t>
      </w:r>
      <w:r w:rsidR="003C5408" w:rsidRPr="00EA12AA">
        <w:rPr>
          <w:rFonts w:ascii="Arial" w:hAnsi="Arial" w:cs="Arial"/>
          <w:sz w:val="20"/>
          <w:szCs w:val="20"/>
        </w:rPr>
        <w:t>w</w:t>
      </w:r>
      <w:r w:rsidRPr="00EA12AA">
        <w:rPr>
          <w:rFonts w:ascii="Arial" w:hAnsi="Arial" w:cs="Arial"/>
          <w:sz w:val="20"/>
          <w:szCs w:val="20"/>
        </w:rPr>
        <w:t xml:space="preserve"> skład komisji przeglądowej będą wchodziły osoby wyznaczone przez Zamawiającego oraz osoby wyznaczone przez Gwaranta. </w:t>
      </w:r>
    </w:p>
    <w:p w14:paraId="00C51640" w14:textId="528E5E32"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d) </w:t>
      </w:r>
      <w:r w:rsidR="003C5408" w:rsidRPr="00EA12AA">
        <w:rPr>
          <w:rFonts w:ascii="Arial" w:hAnsi="Arial" w:cs="Arial"/>
          <w:sz w:val="20"/>
          <w:szCs w:val="20"/>
        </w:rPr>
        <w:t>j</w:t>
      </w:r>
      <w:r w:rsidRPr="00EA12AA">
        <w:rPr>
          <w:rFonts w:ascii="Arial" w:hAnsi="Arial" w:cs="Arial"/>
          <w:sz w:val="20"/>
          <w:szCs w:val="20"/>
        </w:rPr>
        <w:t xml:space="preserve">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3F35325" w14:textId="3CCD0C63"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e) </w:t>
      </w:r>
      <w:r w:rsidR="003C5408" w:rsidRPr="00EA12AA">
        <w:rPr>
          <w:rFonts w:ascii="Arial" w:hAnsi="Arial" w:cs="Arial"/>
          <w:sz w:val="20"/>
          <w:szCs w:val="20"/>
        </w:rPr>
        <w:t>z</w:t>
      </w:r>
      <w:r w:rsidRPr="00EA12AA">
        <w:rPr>
          <w:rFonts w:ascii="Arial" w:hAnsi="Arial" w:cs="Arial"/>
          <w:sz w:val="20"/>
          <w:szCs w:val="20"/>
        </w:rPr>
        <w:t xml:space="preserve"> każdego przeglądu gwarancyjnego sporządzany będzie szczegółowy protokół przeglądu gwarancyjnego, w co najmniej 2 egzemplarzach, po jednym dla Zamawiającego i dla Gwaranta. </w:t>
      </w:r>
      <w:r w:rsidR="003C5408" w:rsidRPr="00EA12AA">
        <w:rPr>
          <w:rFonts w:ascii="Arial" w:hAnsi="Arial" w:cs="Arial"/>
          <w:sz w:val="20"/>
          <w:szCs w:val="20"/>
        </w:rPr>
        <w:br/>
      </w:r>
      <w:r w:rsidRPr="00EA12AA">
        <w:rPr>
          <w:rFonts w:ascii="Arial" w:hAnsi="Arial" w:cs="Arial"/>
          <w:sz w:val="20"/>
          <w:szCs w:val="20"/>
        </w:rPr>
        <w:t xml:space="preserve">W przypadku nieobecności przedstawicieli Gwaranta, Zamawiający niezwłocznie przesyła Gwarantowi jeden egzemplarz protokołu przeglądu. </w:t>
      </w:r>
    </w:p>
    <w:p w14:paraId="48C96744"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3. Tryby usuwania wad przedmiotu robót budowlanych: </w:t>
      </w:r>
    </w:p>
    <w:p w14:paraId="718B8337"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1) Wykonawca zobowiązuje się do niezwłocznego usunięcia zgłoszonych wad w terminach wyznaczonych przez Zamawiającego (Użytkownika), natomiast jeżeli usunięcie wad ze względów technicznych (szczególnie uciążliwych) nie jest możliwe w tym okresie - niezwłocznie po ustąpieniu przeszkody po uzgodnieniu terminu z Zamawiającym (Użytkownikiem), przy czym przyjmuje się że: </w:t>
      </w:r>
    </w:p>
    <w:p w14:paraId="1035BF88" w14:textId="4C755D29"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a) wszelkie wady nie powodują zakłócenia w prawidłowym funkcjonowaniu obiektu usuwane będą </w:t>
      </w:r>
      <w:r w:rsidR="003C5408" w:rsidRPr="00EA12AA">
        <w:rPr>
          <w:rFonts w:ascii="Arial" w:hAnsi="Arial" w:cs="Arial"/>
          <w:sz w:val="20"/>
          <w:szCs w:val="20"/>
        </w:rPr>
        <w:br/>
      </w:r>
      <w:r w:rsidRPr="00EA12AA">
        <w:rPr>
          <w:rFonts w:ascii="Arial" w:hAnsi="Arial" w:cs="Arial"/>
          <w:sz w:val="20"/>
          <w:szCs w:val="20"/>
        </w:rPr>
        <w:t>w terminie do 7 dni od daty zgłoszenia</w:t>
      </w:r>
      <w:r w:rsidR="003C5408" w:rsidRPr="00EA12AA">
        <w:rPr>
          <w:rFonts w:ascii="Arial" w:hAnsi="Arial" w:cs="Arial"/>
          <w:sz w:val="20"/>
          <w:szCs w:val="20"/>
        </w:rPr>
        <w:t>,</w:t>
      </w:r>
      <w:r w:rsidRPr="00EA12AA">
        <w:rPr>
          <w:rFonts w:ascii="Arial" w:hAnsi="Arial" w:cs="Arial"/>
          <w:sz w:val="20"/>
          <w:szCs w:val="20"/>
        </w:rPr>
        <w:t xml:space="preserve"> </w:t>
      </w:r>
    </w:p>
    <w:p w14:paraId="79018345" w14:textId="299F4B76"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b) </w:t>
      </w:r>
      <w:r w:rsidR="003C5408" w:rsidRPr="00EA12AA">
        <w:rPr>
          <w:rFonts w:ascii="Arial" w:hAnsi="Arial" w:cs="Arial"/>
          <w:sz w:val="20"/>
          <w:szCs w:val="20"/>
        </w:rPr>
        <w:t>w</w:t>
      </w:r>
      <w:r w:rsidRPr="00EA12AA">
        <w:rPr>
          <w:rFonts w:ascii="Arial" w:hAnsi="Arial" w:cs="Arial"/>
          <w:sz w:val="20"/>
          <w:szCs w:val="20"/>
        </w:rPr>
        <w:t xml:space="preserve">szelkie wady wymagające wymiany rzeczy (naprawy) elementu usuwane będą w terminie nie dłuższym niż 14 dni od daty zgłoszenia. Jeżeli usunięcie wady, o których mowa w pkt. a i b nie będzie możliwe we wskazanych terminach, Gwarant wystąpi z wnioskiem o jego przedłużenie z podaniem przyczyn zmiany tego terminu, przy czym Gwarant dołoży najwyższej staranności aby usunąć wady </w:t>
      </w:r>
      <w:r w:rsidR="003C5408" w:rsidRPr="00EA12AA">
        <w:rPr>
          <w:rFonts w:ascii="Arial" w:hAnsi="Arial" w:cs="Arial"/>
          <w:sz w:val="20"/>
          <w:szCs w:val="20"/>
        </w:rPr>
        <w:br/>
      </w:r>
      <w:r w:rsidRPr="00EA12AA">
        <w:rPr>
          <w:rFonts w:ascii="Arial" w:hAnsi="Arial" w:cs="Arial"/>
          <w:sz w:val="20"/>
          <w:szCs w:val="20"/>
        </w:rPr>
        <w:t>w możliwie najkrótszym terminie</w:t>
      </w:r>
      <w:r w:rsidR="003C5408" w:rsidRPr="00EA12AA">
        <w:rPr>
          <w:rFonts w:ascii="Arial" w:hAnsi="Arial" w:cs="Arial"/>
          <w:sz w:val="20"/>
          <w:szCs w:val="20"/>
        </w:rPr>
        <w:t>,</w:t>
      </w:r>
    </w:p>
    <w:p w14:paraId="4A15D71E" w14:textId="3728C73C"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c) </w:t>
      </w:r>
      <w:r w:rsidR="003C5408" w:rsidRPr="00EA12AA">
        <w:rPr>
          <w:rFonts w:ascii="Arial" w:hAnsi="Arial" w:cs="Arial"/>
          <w:sz w:val="20"/>
          <w:szCs w:val="20"/>
        </w:rPr>
        <w:t>s</w:t>
      </w:r>
      <w:r w:rsidRPr="00EA12AA">
        <w:rPr>
          <w:rFonts w:ascii="Arial" w:hAnsi="Arial" w:cs="Arial"/>
          <w:sz w:val="20"/>
          <w:szCs w:val="20"/>
        </w:rPr>
        <w:t xml:space="preserve">twierdzenie usunięcia wad uważa się za skuteczne z chwilą podpisania przez obie strony protokołu odbioru prac z usuwania wad i nie może nastąpić później niż w ciągu terminów podanych w pkt. 3.1 od daty zawiadomienia przez Zamawiającego (Użytkownika) Gwaranta o wystąpieniu wady pod rygorem skutków prawnych. </w:t>
      </w:r>
    </w:p>
    <w:p w14:paraId="42EA66DA"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4. Komunikacja: </w:t>
      </w:r>
    </w:p>
    <w:p w14:paraId="1D51418B" w14:textId="77777777" w:rsidR="003C5408"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1) </w:t>
      </w:r>
      <w:r w:rsidR="003C5408" w:rsidRPr="00EA12AA">
        <w:rPr>
          <w:rFonts w:ascii="Arial" w:hAnsi="Arial" w:cs="Arial"/>
          <w:sz w:val="20"/>
          <w:szCs w:val="20"/>
        </w:rPr>
        <w:t>w</w:t>
      </w:r>
      <w:r w:rsidRPr="00EA12AA">
        <w:rPr>
          <w:rFonts w:ascii="Arial" w:hAnsi="Arial" w:cs="Arial"/>
          <w:sz w:val="20"/>
          <w:szCs w:val="20"/>
        </w:rPr>
        <w:t xml:space="preserve">szelka komunikacja pomiędzy stronami winna być prowadzona w formie pisemnej na: </w:t>
      </w:r>
    </w:p>
    <w:p w14:paraId="35788194" w14:textId="0E49A5E0"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lastRenderedPageBreak/>
        <w:t xml:space="preserve">a) </w:t>
      </w:r>
      <w:r w:rsidR="003C5408" w:rsidRPr="00EA12AA">
        <w:rPr>
          <w:rFonts w:ascii="Arial" w:hAnsi="Arial" w:cs="Arial"/>
          <w:sz w:val="20"/>
          <w:szCs w:val="20"/>
        </w:rPr>
        <w:t>a</w:t>
      </w:r>
      <w:r w:rsidRPr="00EA12AA">
        <w:rPr>
          <w:rFonts w:ascii="Arial" w:hAnsi="Arial" w:cs="Arial"/>
          <w:sz w:val="20"/>
          <w:szCs w:val="20"/>
        </w:rPr>
        <w:t>dres Gwaranta:.........................................................................................................</w:t>
      </w:r>
      <w:r w:rsidR="003C5408" w:rsidRPr="00EA12AA">
        <w:rPr>
          <w:rFonts w:ascii="Arial" w:hAnsi="Arial" w:cs="Arial"/>
          <w:sz w:val="20"/>
          <w:szCs w:val="20"/>
        </w:rPr>
        <w:t>...............</w:t>
      </w:r>
      <w:r w:rsidRPr="00EA12AA">
        <w:rPr>
          <w:rFonts w:ascii="Arial" w:hAnsi="Arial" w:cs="Arial"/>
          <w:sz w:val="20"/>
          <w:szCs w:val="20"/>
        </w:rPr>
        <w:t>..........</w:t>
      </w:r>
    </w:p>
    <w:p w14:paraId="6B0FD012" w14:textId="6DA22415"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 e</w:t>
      </w:r>
      <w:r w:rsidR="003C5408" w:rsidRPr="00EA12AA">
        <w:rPr>
          <w:rFonts w:ascii="Arial" w:hAnsi="Arial" w:cs="Arial"/>
          <w:sz w:val="20"/>
          <w:szCs w:val="20"/>
        </w:rPr>
        <w:t>-</w:t>
      </w:r>
      <w:r w:rsidRPr="00EA12AA">
        <w:rPr>
          <w:rFonts w:ascii="Arial" w:hAnsi="Arial" w:cs="Arial"/>
          <w:sz w:val="20"/>
          <w:szCs w:val="20"/>
        </w:rPr>
        <w:t>mail</w:t>
      </w:r>
      <w:r w:rsidR="003C5408" w:rsidRPr="00EA12AA">
        <w:rPr>
          <w:rFonts w:ascii="Arial" w:hAnsi="Arial" w:cs="Arial"/>
          <w:sz w:val="20"/>
          <w:szCs w:val="20"/>
        </w:rPr>
        <w:t>:…………………………………………………………….</w:t>
      </w:r>
      <w:r w:rsidRPr="00EA12AA">
        <w:rPr>
          <w:rFonts w:ascii="Arial" w:hAnsi="Arial" w:cs="Arial"/>
          <w:sz w:val="20"/>
          <w:szCs w:val="20"/>
        </w:rPr>
        <w:t>tel.</w:t>
      </w:r>
      <w:r w:rsidR="003C5408" w:rsidRPr="00EA12AA">
        <w:rPr>
          <w:rFonts w:ascii="Arial" w:hAnsi="Arial" w:cs="Arial"/>
          <w:sz w:val="20"/>
          <w:szCs w:val="20"/>
        </w:rPr>
        <w:t>:</w:t>
      </w:r>
      <w:r w:rsidRPr="00EA12AA">
        <w:rPr>
          <w:rFonts w:ascii="Arial" w:hAnsi="Arial" w:cs="Arial"/>
          <w:sz w:val="20"/>
          <w:szCs w:val="20"/>
        </w:rPr>
        <w:t>.............................................................</w:t>
      </w:r>
    </w:p>
    <w:p w14:paraId="04E77BBF" w14:textId="1E1F61A7" w:rsidR="003C5408"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b) </w:t>
      </w:r>
      <w:r w:rsidR="003C5408" w:rsidRPr="00EA12AA">
        <w:rPr>
          <w:rFonts w:ascii="Arial" w:hAnsi="Arial" w:cs="Arial"/>
          <w:sz w:val="20"/>
          <w:szCs w:val="20"/>
        </w:rPr>
        <w:t>a</w:t>
      </w:r>
      <w:r w:rsidRPr="00EA12AA">
        <w:rPr>
          <w:rFonts w:ascii="Arial" w:hAnsi="Arial" w:cs="Arial"/>
          <w:sz w:val="20"/>
          <w:szCs w:val="20"/>
        </w:rPr>
        <w:t>dres Zamawiającego:.......................................................................................................</w:t>
      </w:r>
      <w:r w:rsidR="003C5408" w:rsidRPr="00EA12AA">
        <w:rPr>
          <w:rFonts w:ascii="Arial" w:hAnsi="Arial" w:cs="Arial"/>
          <w:sz w:val="20"/>
          <w:szCs w:val="20"/>
        </w:rPr>
        <w:t>................</w:t>
      </w:r>
      <w:r w:rsidRPr="00EA12AA">
        <w:rPr>
          <w:rFonts w:ascii="Arial" w:hAnsi="Arial" w:cs="Arial"/>
          <w:sz w:val="20"/>
          <w:szCs w:val="20"/>
        </w:rPr>
        <w:t xml:space="preserve">.. </w:t>
      </w:r>
    </w:p>
    <w:p w14:paraId="58AE436A" w14:textId="5BEAE739"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e-mail</w:t>
      </w:r>
      <w:r w:rsidR="003C5408" w:rsidRPr="00EA12AA">
        <w:rPr>
          <w:rFonts w:ascii="Arial" w:hAnsi="Arial" w:cs="Arial"/>
          <w:sz w:val="20"/>
          <w:szCs w:val="20"/>
        </w:rPr>
        <w:t>:………………………………………………………..……</w:t>
      </w:r>
      <w:r w:rsidRPr="00EA12AA">
        <w:rPr>
          <w:rFonts w:ascii="Arial" w:hAnsi="Arial" w:cs="Arial"/>
          <w:sz w:val="20"/>
          <w:szCs w:val="20"/>
        </w:rPr>
        <w:t>tel.</w:t>
      </w:r>
      <w:r w:rsidR="003C5408" w:rsidRPr="00EA12AA">
        <w:rPr>
          <w:rFonts w:ascii="Arial" w:hAnsi="Arial" w:cs="Arial"/>
          <w:sz w:val="20"/>
          <w:szCs w:val="20"/>
        </w:rPr>
        <w:t xml:space="preserve">: </w:t>
      </w:r>
      <w:r w:rsidRPr="00EA12AA">
        <w:rPr>
          <w:rFonts w:ascii="Arial" w:hAnsi="Arial" w:cs="Arial"/>
          <w:sz w:val="20"/>
          <w:szCs w:val="20"/>
        </w:rPr>
        <w:t>...............................</w:t>
      </w:r>
      <w:r w:rsidR="003C5408" w:rsidRPr="00EA12AA">
        <w:rPr>
          <w:rFonts w:ascii="Arial" w:hAnsi="Arial" w:cs="Arial"/>
          <w:sz w:val="20"/>
          <w:szCs w:val="20"/>
        </w:rPr>
        <w:t>.........</w:t>
      </w:r>
      <w:r w:rsidRPr="00EA12AA">
        <w:rPr>
          <w:rFonts w:ascii="Arial" w:hAnsi="Arial" w:cs="Arial"/>
          <w:sz w:val="20"/>
          <w:szCs w:val="20"/>
        </w:rPr>
        <w:t>...................</w:t>
      </w:r>
    </w:p>
    <w:p w14:paraId="305D2388" w14:textId="08CC5A01" w:rsidR="00844A89" w:rsidRPr="00EA12AA" w:rsidRDefault="009213B0" w:rsidP="008F0132">
      <w:pPr>
        <w:spacing w:after="120" w:line="360" w:lineRule="auto"/>
        <w:jc w:val="both"/>
        <w:rPr>
          <w:rFonts w:ascii="Arial" w:hAnsi="Arial" w:cs="Arial"/>
          <w:sz w:val="20"/>
          <w:szCs w:val="20"/>
        </w:rPr>
      </w:pPr>
      <w:r w:rsidRPr="00EA12AA">
        <w:rPr>
          <w:rFonts w:ascii="Arial" w:hAnsi="Arial" w:cs="Arial"/>
          <w:sz w:val="20"/>
          <w:szCs w:val="20"/>
        </w:rPr>
        <w:t xml:space="preserve">2) </w:t>
      </w:r>
      <w:r w:rsidR="003C5408" w:rsidRPr="00EA12AA">
        <w:rPr>
          <w:rFonts w:ascii="Arial" w:hAnsi="Arial" w:cs="Arial"/>
          <w:sz w:val="20"/>
          <w:szCs w:val="20"/>
        </w:rPr>
        <w:t>o</w:t>
      </w:r>
      <w:r w:rsidR="00844A89" w:rsidRPr="00EA12AA">
        <w:rPr>
          <w:rFonts w:ascii="Arial" w:hAnsi="Arial" w:cs="Arial"/>
          <w:sz w:val="20"/>
          <w:szCs w:val="20"/>
        </w:rPr>
        <w:t xml:space="preserve"> zmianach w danych adresowych, o których mowa w pkt. 4.1. strony zobowiązane są informować się niezwłocznie, nie później niż 7 dni od chwili zaistnienia zmian, pod rygorem uznania wysłanej korespondencji pod ostatnio znany adres za skutecznie doręczoną</w:t>
      </w:r>
      <w:r w:rsidR="003C5408" w:rsidRPr="00EA12AA">
        <w:rPr>
          <w:rFonts w:ascii="Arial" w:hAnsi="Arial" w:cs="Arial"/>
          <w:sz w:val="20"/>
          <w:szCs w:val="20"/>
        </w:rPr>
        <w:t>;</w:t>
      </w:r>
      <w:r w:rsidR="00844A89" w:rsidRPr="00EA12AA">
        <w:rPr>
          <w:rFonts w:ascii="Arial" w:hAnsi="Arial" w:cs="Arial"/>
          <w:sz w:val="20"/>
          <w:szCs w:val="20"/>
        </w:rPr>
        <w:t xml:space="preserve"> </w:t>
      </w:r>
    </w:p>
    <w:p w14:paraId="0028F313" w14:textId="77777777" w:rsidR="00844A89" w:rsidRPr="00EA12AA" w:rsidRDefault="009213B0" w:rsidP="008F0132">
      <w:pPr>
        <w:spacing w:after="120" w:line="360" w:lineRule="auto"/>
        <w:jc w:val="both"/>
        <w:rPr>
          <w:rFonts w:ascii="Arial" w:hAnsi="Arial" w:cs="Arial"/>
          <w:sz w:val="20"/>
          <w:szCs w:val="20"/>
        </w:rPr>
      </w:pPr>
      <w:r w:rsidRPr="00EA12AA">
        <w:rPr>
          <w:rFonts w:ascii="Arial" w:hAnsi="Arial" w:cs="Arial"/>
          <w:sz w:val="20"/>
          <w:szCs w:val="20"/>
        </w:rPr>
        <w:t xml:space="preserve">3) </w:t>
      </w:r>
      <w:r w:rsidR="00844A89" w:rsidRPr="00EA12AA">
        <w:rPr>
          <w:rFonts w:ascii="Arial" w:hAnsi="Arial" w:cs="Arial"/>
          <w:sz w:val="20"/>
          <w:szCs w:val="20"/>
        </w:rPr>
        <w:t xml:space="preserve">Gwarant jest zobowiązany w terminie 7 dni od daty złożenia wniosku o upadłość lub likwidację powiadomić na piśmie o tym fakcie Zamawiającego. </w:t>
      </w:r>
    </w:p>
    <w:p w14:paraId="3E01CB23" w14:textId="77777777"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5. Postanowienia końcowe: </w:t>
      </w:r>
    </w:p>
    <w:p w14:paraId="65DAD023" w14:textId="41A82329"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a) </w:t>
      </w:r>
      <w:r w:rsidR="003C5408" w:rsidRPr="00EA12AA">
        <w:rPr>
          <w:rFonts w:ascii="Arial" w:hAnsi="Arial" w:cs="Arial"/>
          <w:sz w:val="20"/>
          <w:szCs w:val="20"/>
        </w:rPr>
        <w:t>w</w:t>
      </w:r>
      <w:r w:rsidRPr="00EA12AA">
        <w:rPr>
          <w:rFonts w:ascii="Arial" w:hAnsi="Arial" w:cs="Arial"/>
          <w:sz w:val="20"/>
          <w:szCs w:val="20"/>
        </w:rPr>
        <w:t xml:space="preserve"> sprawach nie uregulowanych niniejszą kartą gwarancyjną zastosowanie mają odpowiednie przepisy Kodeksu cywilnego. </w:t>
      </w:r>
    </w:p>
    <w:p w14:paraId="166FAF73" w14:textId="0E0E0570"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b) </w:t>
      </w:r>
      <w:r w:rsidR="003C5408" w:rsidRPr="00EA12AA">
        <w:rPr>
          <w:rFonts w:ascii="Arial" w:hAnsi="Arial" w:cs="Arial"/>
          <w:sz w:val="20"/>
          <w:szCs w:val="20"/>
        </w:rPr>
        <w:t>n</w:t>
      </w:r>
      <w:r w:rsidRPr="00EA12AA">
        <w:rPr>
          <w:rFonts w:ascii="Arial" w:hAnsi="Arial" w:cs="Arial"/>
          <w:sz w:val="20"/>
          <w:szCs w:val="20"/>
        </w:rPr>
        <w:t>iniejsza Karta Gwarancyjna jest integralną częścią umowy.</w:t>
      </w:r>
    </w:p>
    <w:p w14:paraId="22DFDFD4" w14:textId="77777777" w:rsidR="003C5408"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c) </w:t>
      </w:r>
      <w:r w:rsidR="003C5408" w:rsidRPr="00EA12AA">
        <w:rPr>
          <w:rFonts w:ascii="Arial" w:hAnsi="Arial" w:cs="Arial"/>
          <w:sz w:val="20"/>
          <w:szCs w:val="20"/>
        </w:rPr>
        <w:t>w</w:t>
      </w:r>
      <w:r w:rsidRPr="00EA12AA">
        <w:rPr>
          <w:rFonts w:ascii="Arial" w:hAnsi="Arial" w:cs="Arial"/>
          <w:sz w:val="20"/>
          <w:szCs w:val="20"/>
        </w:rPr>
        <w:t>szelkie zmiany niniejszej Karty Gwarancyjnej wymagają formy pisemnej pod rygorem nieważności.</w:t>
      </w:r>
    </w:p>
    <w:p w14:paraId="55AA955C" w14:textId="51AE32CE" w:rsidR="00844A89"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 xml:space="preserve"> </w:t>
      </w:r>
    </w:p>
    <w:p w14:paraId="0C30C84F" w14:textId="77777777" w:rsidR="007F746C" w:rsidRPr="00EA12AA" w:rsidRDefault="00844A89" w:rsidP="008F0132">
      <w:pPr>
        <w:spacing w:after="120" w:line="360" w:lineRule="auto"/>
        <w:jc w:val="both"/>
        <w:rPr>
          <w:rFonts w:ascii="Arial" w:hAnsi="Arial" w:cs="Arial"/>
          <w:sz w:val="20"/>
          <w:szCs w:val="20"/>
        </w:rPr>
      </w:pPr>
      <w:r w:rsidRPr="00EA12AA">
        <w:rPr>
          <w:rFonts w:ascii="Arial" w:hAnsi="Arial" w:cs="Arial"/>
          <w:sz w:val="20"/>
          <w:szCs w:val="20"/>
        </w:rPr>
        <w:t>ZAMAWIAJĄCY                                                                                                             WYKONAWCA</w:t>
      </w:r>
    </w:p>
    <w:p w14:paraId="46814907" w14:textId="77777777" w:rsidR="007F746C" w:rsidRPr="00EA12AA" w:rsidRDefault="007F746C" w:rsidP="008F0132">
      <w:pPr>
        <w:spacing w:after="120" w:line="360" w:lineRule="auto"/>
        <w:jc w:val="both"/>
        <w:rPr>
          <w:rFonts w:ascii="Arial" w:hAnsi="Arial" w:cs="Arial"/>
          <w:sz w:val="20"/>
          <w:szCs w:val="20"/>
        </w:rPr>
      </w:pPr>
    </w:p>
    <w:p w14:paraId="68DB7293" w14:textId="77777777" w:rsidR="007F746C" w:rsidRPr="00EA12AA" w:rsidRDefault="007F746C" w:rsidP="008F0132">
      <w:pPr>
        <w:spacing w:after="120" w:line="360" w:lineRule="auto"/>
        <w:jc w:val="both"/>
        <w:rPr>
          <w:rFonts w:ascii="Arial" w:hAnsi="Arial" w:cs="Arial"/>
          <w:sz w:val="20"/>
          <w:szCs w:val="20"/>
        </w:rPr>
      </w:pPr>
    </w:p>
    <w:p w14:paraId="45C753DC" w14:textId="77777777" w:rsidR="007F746C" w:rsidRPr="00EA12AA" w:rsidRDefault="007F746C" w:rsidP="008F0132">
      <w:pPr>
        <w:spacing w:after="120" w:line="360" w:lineRule="auto"/>
        <w:jc w:val="both"/>
        <w:rPr>
          <w:rFonts w:ascii="Arial" w:hAnsi="Arial" w:cs="Arial"/>
          <w:sz w:val="20"/>
          <w:szCs w:val="20"/>
        </w:rPr>
      </w:pPr>
    </w:p>
    <w:p w14:paraId="0AE8EC54" w14:textId="77777777" w:rsidR="007F746C" w:rsidRPr="00EA12AA" w:rsidRDefault="007F746C" w:rsidP="008F0132">
      <w:pPr>
        <w:spacing w:after="120" w:line="360" w:lineRule="auto"/>
        <w:jc w:val="both"/>
        <w:rPr>
          <w:rFonts w:ascii="Arial" w:hAnsi="Arial" w:cs="Arial"/>
          <w:sz w:val="20"/>
          <w:szCs w:val="20"/>
        </w:rPr>
      </w:pPr>
    </w:p>
    <w:p w14:paraId="24BEF7FB" w14:textId="77777777" w:rsidR="007F746C" w:rsidRPr="00EA12AA" w:rsidRDefault="007F746C" w:rsidP="008F0132">
      <w:pPr>
        <w:spacing w:after="120" w:line="360" w:lineRule="auto"/>
        <w:jc w:val="both"/>
        <w:rPr>
          <w:rFonts w:ascii="Arial" w:hAnsi="Arial" w:cs="Arial"/>
          <w:sz w:val="20"/>
          <w:szCs w:val="20"/>
        </w:rPr>
      </w:pPr>
    </w:p>
    <w:p w14:paraId="4D3C2B21" w14:textId="77777777" w:rsidR="007F746C" w:rsidRPr="00EA12AA" w:rsidRDefault="007F746C" w:rsidP="008F0132">
      <w:pPr>
        <w:spacing w:after="120" w:line="360" w:lineRule="auto"/>
        <w:jc w:val="both"/>
        <w:rPr>
          <w:rFonts w:ascii="Arial" w:hAnsi="Arial" w:cs="Arial"/>
          <w:sz w:val="20"/>
          <w:szCs w:val="20"/>
        </w:rPr>
      </w:pPr>
    </w:p>
    <w:p w14:paraId="184F6DC1" w14:textId="77777777" w:rsidR="007F746C" w:rsidRPr="00EA12AA" w:rsidRDefault="007F746C" w:rsidP="008F0132">
      <w:pPr>
        <w:spacing w:after="120" w:line="360" w:lineRule="auto"/>
        <w:jc w:val="both"/>
        <w:rPr>
          <w:rFonts w:ascii="Arial" w:hAnsi="Arial" w:cs="Arial"/>
          <w:sz w:val="20"/>
          <w:szCs w:val="20"/>
        </w:rPr>
      </w:pPr>
    </w:p>
    <w:p w14:paraId="3A3233A5" w14:textId="77777777" w:rsidR="007F746C" w:rsidRPr="00EA12AA" w:rsidRDefault="007F746C" w:rsidP="008F0132">
      <w:pPr>
        <w:spacing w:after="120" w:line="360" w:lineRule="auto"/>
        <w:jc w:val="both"/>
        <w:rPr>
          <w:rFonts w:ascii="Arial" w:hAnsi="Arial" w:cs="Arial"/>
          <w:sz w:val="20"/>
          <w:szCs w:val="20"/>
        </w:rPr>
      </w:pPr>
    </w:p>
    <w:p w14:paraId="32F41310" w14:textId="77777777" w:rsidR="007F746C" w:rsidRPr="00EA12AA" w:rsidRDefault="007F746C" w:rsidP="008F0132">
      <w:pPr>
        <w:spacing w:after="120" w:line="360" w:lineRule="auto"/>
        <w:jc w:val="both"/>
        <w:rPr>
          <w:rFonts w:ascii="Arial" w:hAnsi="Arial" w:cs="Arial"/>
          <w:sz w:val="20"/>
          <w:szCs w:val="20"/>
        </w:rPr>
      </w:pPr>
    </w:p>
    <w:p w14:paraId="588C29A6" w14:textId="77777777" w:rsidR="007F746C" w:rsidRPr="00EA12AA" w:rsidRDefault="007F746C" w:rsidP="008F0132">
      <w:pPr>
        <w:spacing w:after="120" w:line="360" w:lineRule="auto"/>
        <w:jc w:val="both"/>
        <w:rPr>
          <w:rFonts w:ascii="Arial" w:hAnsi="Arial" w:cs="Arial"/>
          <w:sz w:val="20"/>
          <w:szCs w:val="20"/>
        </w:rPr>
      </w:pPr>
    </w:p>
    <w:p w14:paraId="1426A12B" w14:textId="77777777" w:rsidR="007F746C" w:rsidRPr="00EA12AA" w:rsidRDefault="007F746C" w:rsidP="008F0132">
      <w:pPr>
        <w:spacing w:after="120" w:line="360" w:lineRule="auto"/>
        <w:jc w:val="both"/>
        <w:rPr>
          <w:rFonts w:ascii="Arial" w:hAnsi="Arial" w:cs="Arial"/>
          <w:sz w:val="20"/>
          <w:szCs w:val="20"/>
        </w:rPr>
      </w:pPr>
    </w:p>
    <w:sectPr w:rsidR="007F746C" w:rsidRPr="00EA12AA" w:rsidSect="002B2DDE">
      <w:headerReference w:type="default" r:id="rId8"/>
      <w:footerReference w:type="default" r:id="rId9"/>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A32B" w14:textId="77777777" w:rsidR="00C20572" w:rsidRDefault="00C20572">
      <w:r>
        <w:separator/>
      </w:r>
    </w:p>
  </w:endnote>
  <w:endnote w:type="continuationSeparator" w:id="0">
    <w:p w14:paraId="44D3CB18" w14:textId="77777777" w:rsidR="00C20572" w:rsidRDefault="00C2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18513"/>
      <w:docPartObj>
        <w:docPartGallery w:val="Page Numbers (Bottom of Page)"/>
        <w:docPartUnique/>
      </w:docPartObj>
    </w:sdtPr>
    <w:sdtEndPr/>
    <w:sdtContent>
      <w:p w14:paraId="450DFBA2" w14:textId="77777777" w:rsidR="00F00D54" w:rsidRDefault="00F437E7">
        <w:pPr>
          <w:pStyle w:val="Stopka"/>
          <w:jc w:val="right"/>
        </w:pPr>
        <w:r>
          <w:fldChar w:fldCharType="begin"/>
        </w:r>
        <w:r>
          <w:instrText xml:space="preserve"> PAGE   \* MERGEFORMAT </w:instrText>
        </w:r>
        <w:r>
          <w:fldChar w:fldCharType="separate"/>
        </w:r>
        <w:r w:rsidR="005905EF">
          <w:rPr>
            <w:noProof/>
          </w:rPr>
          <w:t>57</w:t>
        </w:r>
        <w:r>
          <w:rPr>
            <w:noProof/>
          </w:rPr>
          <w:fldChar w:fldCharType="end"/>
        </w:r>
      </w:p>
    </w:sdtContent>
  </w:sdt>
  <w:p w14:paraId="447B4174" w14:textId="77777777" w:rsidR="00F00D54" w:rsidRPr="007B17EA" w:rsidRDefault="00F00D54">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0182" w14:textId="77777777" w:rsidR="00C20572" w:rsidRDefault="00C20572">
      <w:r>
        <w:separator/>
      </w:r>
    </w:p>
  </w:footnote>
  <w:footnote w:type="continuationSeparator" w:id="0">
    <w:p w14:paraId="4A8B98EB" w14:textId="77777777" w:rsidR="00C20572" w:rsidRDefault="00C20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D83C2" w14:textId="77777777" w:rsidR="00F00D54" w:rsidRPr="00457068" w:rsidRDefault="00F00D54" w:rsidP="00CE245E">
    <w:pPr>
      <w:pStyle w:val="Nagwek"/>
      <w:rPr>
        <w:rFonts w:ascii="Arial" w:hAnsi="Arial" w:cs="Arial"/>
        <w:sz w:val="16"/>
        <w:szCs w:val="16"/>
      </w:rPr>
    </w:pPr>
  </w:p>
  <w:p w14:paraId="010CC397" w14:textId="3463998B" w:rsidR="00512B51" w:rsidRPr="00512B51" w:rsidRDefault="00512B51" w:rsidP="00512B51">
    <w:pPr>
      <w:pStyle w:val="Nagwek"/>
      <w:tabs>
        <w:tab w:val="clear" w:pos="4536"/>
        <w:tab w:val="clear" w:pos="9072"/>
        <w:tab w:val="left" w:pos="5775"/>
      </w:tabs>
    </w:pPr>
    <w:r>
      <w:tab/>
      <w:t xml:space="preserve">        </w:t>
    </w:r>
    <w:r w:rsidRPr="00512B51">
      <w:rPr>
        <w:rFonts w:ascii="Calibri" w:hAnsi="Calibri" w:cs="Calibri"/>
        <w:b/>
        <w:bCs/>
        <w:noProof/>
        <w:color w:val="0070C0"/>
        <w:sz w:val="22"/>
        <w:szCs w:val="22"/>
      </w:rPr>
      <w:t xml:space="preserve">Rządowy Program </w:t>
    </w:r>
  </w:p>
  <w:p w14:paraId="61B823E9" w14:textId="77777777" w:rsidR="00512B51" w:rsidRPr="00512B51" w:rsidRDefault="00512B51" w:rsidP="00512B51">
    <w:pPr>
      <w:tabs>
        <w:tab w:val="left" w:pos="6237"/>
      </w:tabs>
      <w:rPr>
        <w:rFonts w:ascii="Calibri" w:hAnsi="Calibri" w:cs="Calibri"/>
        <w:b/>
        <w:bCs/>
        <w:noProof/>
        <w:color w:val="0070C0"/>
        <w:sz w:val="22"/>
        <w:szCs w:val="22"/>
      </w:rPr>
    </w:pPr>
    <w:r w:rsidRPr="00512B51">
      <w:rPr>
        <w:rFonts w:ascii="Calibri" w:hAnsi="Calibri" w:cs="Calibri"/>
        <w:b/>
        <w:bCs/>
        <w:noProof/>
        <w:color w:val="0070C0"/>
        <w:sz w:val="22"/>
        <w:szCs w:val="22"/>
      </w:rPr>
      <w:t xml:space="preserve">                                                                                                                          Odbudowy Zabytków                   </w:t>
    </w:r>
  </w:p>
  <w:p w14:paraId="15D88F89" w14:textId="70469A5A" w:rsidR="00512B51" w:rsidRDefault="00512B51" w:rsidP="00512B51">
    <w:pPr>
      <w:pStyle w:val="Nagwek"/>
      <w:tabs>
        <w:tab w:val="clear" w:pos="4536"/>
        <w:tab w:val="clear" w:pos="9072"/>
        <w:tab w:val="left" w:pos="5775"/>
      </w:tabs>
    </w:pPr>
  </w:p>
  <w:p w14:paraId="23F44D12" w14:textId="3007446D" w:rsidR="00F00D54" w:rsidRDefault="00512B51">
    <w:pPr>
      <w:pStyle w:val="Nagwek"/>
    </w:pPr>
    <w:r>
      <w:rPr>
        <w:noProof/>
      </w:rPr>
      <w:drawing>
        <wp:inline distT="0" distB="0" distL="0" distR="0" wp14:anchorId="7741A98A" wp14:editId="27032929">
          <wp:extent cx="3218815" cy="676910"/>
          <wp:effectExtent l="0" t="0" r="635" b="8890"/>
          <wp:docPr id="8168385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676910"/>
                  </a:xfrm>
                  <a:prstGeom prst="rect">
                    <a:avLst/>
                  </a:prstGeom>
                  <a:noFill/>
                </pic:spPr>
              </pic:pic>
            </a:graphicData>
          </a:graphic>
        </wp:inline>
      </w:drawing>
    </w:r>
  </w:p>
  <w:p w14:paraId="54D32F53" w14:textId="77777777" w:rsidR="00F437E7" w:rsidRDefault="00F437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1BA6F3B"/>
    <w:multiLevelType w:val="hybridMultilevel"/>
    <w:tmpl w:val="1502526E"/>
    <w:lvl w:ilvl="0" w:tplc="04020C02">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4BE290D"/>
    <w:multiLevelType w:val="hybridMultilevel"/>
    <w:tmpl w:val="B178E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81BC7"/>
    <w:multiLevelType w:val="hybridMultilevel"/>
    <w:tmpl w:val="780E211A"/>
    <w:lvl w:ilvl="0" w:tplc="9C7A64E8">
      <w:start w:val="1"/>
      <w:numFmt w:val="decimal"/>
      <w:pStyle w:val="Styl1SWZ"/>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5E7306"/>
    <w:multiLevelType w:val="hybridMultilevel"/>
    <w:tmpl w:val="D9681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CF7B11"/>
    <w:multiLevelType w:val="hybridMultilevel"/>
    <w:tmpl w:val="7A6024E0"/>
    <w:lvl w:ilvl="0" w:tplc="0415000F">
      <w:start w:val="1"/>
      <w:numFmt w:val="decimal"/>
      <w:lvlText w:val="%1."/>
      <w:lvlJc w:val="left"/>
      <w:pPr>
        <w:ind w:left="360" w:hanging="360"/>
      </w:pPr>
    </w:lvl>
    <w:lvl w:ilvl="1" w:tplc="D916D7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9946D9"/>
    <w:multiLevelType w:val="hybridMultilevel"/>
    <w:tmpl w:val="6BD68F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9"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24"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DEF7873"/>
    <w:multiLevelType w:val="hybridMultilevel"/>
    <w:tmpl w:val="2A4E4A92"/>
    <w:lvl w:ilvl="0" w:tplc="90F229FA">
      <w:start w:val="1"/>
      <w:numFmt w:val="decimal"/>
      <w:lvlText w:val="%1."/>
      <w:lvlJc w:val="left"/>
      <w:pPr>
        <w:tabs>
          <w:tab w:val="num" w:pos="720"/>
        </w:tabs>
        <w:ind w:left="1440" w:hanging="360"/>
      </w:pPr>
      <w:rPr>
        <w:rFonts w:ascii="Calibri" w:hAnsi="Calibri"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EDB529F"/>
    <w:multiLevelType w:val="hybridMultilevel"/>
    <w:tmpl w:val="8F60C31E"/>
    <w:lvl w:ilvl="0" w:tplc="E6D6487E">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C530F4"/>
    <w:multiLevelType w:val="hybridMultilevel"/>
    <w:tmpl w:val="59EAFB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C5541F"/>
    <w:multiLevelType w:val="hybridMultilevel"/>
    <w:tmpl w:val="DE2E0BEE"/>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1A439D"/>
    <w:multiLevelType w:val="hybridMultilevel"/>
    <w:tmpl w:val="88300B4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3F29EF"/>
    <w:multiLevelType w:val="multilevel"/>
    <w:tmpl w:val="7300258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B66A4B"/>
    <w:multiLevelType w:val="hybridMultilevel"/>
    <w:tmpl w:val="E1C28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523D6C"/>
    <w:multiLevelType w:val="hybridMultilevel"/>
    <w:tmpl w:val="D9308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3B68EE"/>
    <w:multiLevelType w:val="hybridMultilevel"/>
    <w:tmpl w:val="2E9A3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60EA3EDB"/>
    <w:multiLevelType w:val="multilevel"/>
    <w:tmpl w:val="D8A82844"/>
    <w:lvl w:ilvl="0">
      <w:start w:val="1"/>
      <w:numFmt w:val="decimal"/>
      <w:lvlText w:val="%1."/>
      <w:lvlJc w:val="left"/>
      <w:pPr>
        <w:tabs>
          <w:tab w:val="num" w:pos="1706"/>
        </w:tabs>
        <w:ind w:left="697"/>
      </w:pPr>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7" w15:restartNumberingAfterBreak="0">
    <w:nsid w:val="611521E1"/>
    <w:multiLevelType w:val="hybridMultilevel"/>
    <w:tmpl w:val="AE1255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E82A1A"/>
    <w:multiLevelType w:val="hybridMultilevel"/>
    <w:tmpl w:val="EC82FA66"/>
    <w:lvl w:ilvl="0" w:tplc="6BF4E4B6">
      <w:start w:val="1"/>
      <w:numFmt w:val="lowerLetter"/>
      <w:lvlText w:val="%1."/>
      <w:lvlJc w:val="left"/>
      <w:pPr>
        <w:ind w:left="1080" w:hanging="360"/>
      </w:pPr>
      <w:rPr>
        <w:color w:val="auto"/>
      </w:rPr>
    </w:lvl>
    <w:lvl w:ilvl="1" w:tplc="FFFFFFFF">
      <w:start w:val="1"/>
      <w:numFmt w:val="decimal"/>
      <w:lvlText w:val="%2."/>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7D2374C"/>
    <w:multiLevelType w:val="hybridMultilevel"/>
    <w:tmpl w:val="BE288B2A"/>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430233"/>
    <w:multiLevelType w:val="hybridMultilevel"/>
    <w:tmpl w:val="3EEEB2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69F23D72"/>
    <w:multiLevelType w:val="hybridMultilevel"/>
    <w:tmpl w:val="01E046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BF1065"/>
    <w:multiLevelType w:val="hybridMultilevel"/>
    <w:tmpl w:val="11B253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162FAE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BC22BC6">
      <w:start w:val="1"/>
      <w:numFmt w:val="decimal"/>
      <w:lvlText w:val="%7."/>
      <w:lvlJc w:val="left"/>
      <w:pPr>
        <w:ind w:left="6598"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E234D4"/>
    <w:multiLevelType w:val="hybridMultilevel"/>
    <w:tmpl w:val="3EBC3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45BE"/>
    <w:multiLevelType w:val="hybridMultilevel"/>
    <w:tmpl w:val="D1AC682C"/>
    <w:lvl w:ilvl="0" w:tplc="CAA6E1AA">
      <w:start w:val="1"/>
      <w:numFmt w:val="decimal"/>
      <w:lvlText w:val="%1."/>
      <w:lvlJc w:val="left"/>
      <w:pPr>
        <w:tabs>
          <w:tab w:val="num" w:pos="1144"/>
        </w:tabs>
        <w:ind w:left="1144" w:hanging="435"/>
      </w:pPr>
      <w:rPr>
        <w:rFonts w:hint="default"/>
      </w:rPr>
    </w:lvl>
    <w:lvl w:ilvl="1" w:tplc="7706AADE">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0" w15:restartNumberingAfterBreak="0">
    <w:nsid w:val="7059680F"/>
    <w:multiLevelType w:val="hybridMultilevel"/>
    <w:tmpl w:val="10D87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3"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85099163">
    <w:abstractNumId w:val="2"/>
  </w:num>
  <w:num w:numId="2" w16cid:durableId="600145434">
    <w:abstractNumId w:val="1"/>
  </w:num>
  <w:num w:numId="3" w16cid:durableId="1630552847">
    <w:abstractNumId w:val="0"/>
  </w:num>
  <w:num w:numId="4" w16cid:durableId="1316033938">
    <w:abstractNumId w:val="61"/>
  </w:num>
  <w:num w:numId="5" w16cid:durableId="1371418692">
    <w:abstractNumId w:val="35"/>
  </w:num>
  <w:num w:numId="6" w16cid:durableId="28379694">
    <w:abstractNumId w:val="55"/>
  </w:num>
  <w:num w:numId="7" w16cid:durableId="1249537488">
    <w:abstractNumId w:val="22"/>
  </w:num>
  <w:num w:numId="8" w16cid:durableId="1923105501">
    <w:abstractNumId w:val="16"/>
  </w:num>
  <w:num w:numId="9" w16cid:durableId="1289966744">
    <w:abstractNumId w:val="26"/>
  </w:num>
  <w:num w:numId="10" w16cid:durableId="1997494849">
    <w:abstractNumId w:val="50"/>
  </w:num>
  <w:num w:numId="11" w16cid:durableId="1941990831">
    <w:abstractNumId w:val="48"/>
  </w:num>
  <w:num w:numId="12" w16cid:durableId="1423599392">
    <w:abstractNumId w:val="44"/>
    <w:lvlOverride w:ilvl="0">
      <w:startOverride w:val="1"/>
    </w:lvlOverride>
  </w:num>
  <w:num w:numId="13" w16cid:durableId="1312367556">
    <w:abstractNumId w:val="34"/>
    <w:lvlOverride w:ilvl="0">
      <w:startOverride w:val="1"/>
    </w:lvlOverride>
  </w:num>
  <w:num w:numId="14" w16cid:durableId="31542215">
    <w:abstractNumId w:val="21"/>
  </w:num>
  <w:num w:numId="15" w16cid:durableId="913779103">
    <w:abstractNumId w:val="46"/>
  </w:num>
  <w:num w:numId="16" w16cid:durableId="217283362">
    <w:abstractNumId w:val="30"/>
  </w:num>
  <w:num w:numId="17" w16cid:durableId="1795710928">
    <w:abstractNumId w:val="25"/>
  </w:num>
  <w:num w:numId="18" w16cid:durableId="1160805403">
    <w:abstractNumId w:val="64"/>
  </w:num>
  <w:num w:numId="19" w16cid:durableId="1044217330">
    <w:abstractNumId w:val="27"/>
  </w:num>
  <w:num w:numId="20" w16cid:durableId="235865783">
    <w:abstractNumId w:val="29"/>
  </w:num>
  <w:num w:numId="21" w16cid:durableId="806775443">
    <w:abstractNumId w:val="18"/>
  </w:num>
  <w:num w:numId="22" w16cid:durableId="1245722483">
    <w:abstractNumId w:val="20"/>
  </w:num>
  <w:num w:numId="23" w16cid:durableId="1471365710">
    <w:abstractNumId w:val="62"/>
  </w:num>
  <w:num w:numId="24" w16cid:durableId="582031832">
    <w:abstractNumId w:val="52"/>
  </w:num>
  <w:num w:numId="25" w16cid:durableId="823354405">
    <w:abstractNumId w:val="41"/>
  </w:num>
  <w:num w:numId="26" w16cid:durableId="1258560647">
    <w:abstractNumId w:val="13"/>
  </w:num>
  <w:num w:numId="27" w16cid:durableId="1220752783">
    <w:abstractNumId w:val="24"/>
  </w:num>
  <w:num w:numId="28" w16cid:durableId="1211957329">
    <w:abstractNumId w:val="59"/>
  </w:num>
  <w:num w:numId="29" w16cid:durableId="9783448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25259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243627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87674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54768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99409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88913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312967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9040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0627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5312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8885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9011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03608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6550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50013404">
    <w:abstractNumId w:val="43"/>
  </w:num>
  <w:num w:numId="45" w16cid:durableId="8141010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8288405">
    <w:abstractNumId w:val="37"/>
  </w:num>
  <w:num w:numId="47" w16cid:durableId="21014906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4919839">
    <w:abstractNumId w:val="12"/>
  </w:num>
  <w:num w:numId="49" w16cid:durableId="1152600824">
    <w:abstractNumId w:val="8"/>
  </w:num>
  <w:num w:numId="50" w16cid:durableId="772242612">
    <w:abstractNumId w:val="57"/>
  </w:num>
  <w:num w:numId="51" w16cid:durableId="1829050213">
    <w:abstractNumId w:val="19"/>
  </w:num>
  <w:num w:numId="52" w16cid:durableId="1843663166">
    <w:abstractNumId w:val="38"/>
  </w:num>
  <w:num w:numId="53" w16cid:durableId="239675640">
    <w:abstractNumId w:val="54"/>
  </w:num>
  <w:num w:numId="54" w16cid:durableId="363530309">
    <w:abstractNumId w:val="63"/>
  </w:num>
  <w:num w:numId="55" w16cid:durableId="769737927">
    <w:abstractNumId w:val="23"/>
  </w:num>
  <w:num w:numId="56" w16cid:durableId="473645157">
    <w:abstractNumId w:val="31"/>
  </w:num>
  <w:num w:numId="57" w16cid:durableId="367460586">
    <w:abstractNumId w:val="14"/>
  </w:num>
  <w:num w:numId="58" w16cid:durableId="1619219917">
    <w:abstractNumId w:val="15"/>
  </w:num>
  <w:num w:numId="59" w16cid:durableId="9894854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7094757">
    <w:abstractNumId w:val="45"/>
  </w:num>
  <w:num w:numId="61" w16cid:durableId="1830902613">
    <w:abstractNumId w:val="9"/>
  </w:num>
  <w:num w:numId="62" w16cid:durableId="1105929757">
    <w:abstractNumId w:val="7"/>
  </w:num>
  <w:num w:numId="63" w16cid:durableId="757094665">
    <w:abstractNumId w:val="51"/>
  </w:num>
  <w:num w:numId="64" w16cid:durableId="1034572789">
    <w:abstractNumId w:val="40"/>
  </w:num>
  <w:num w:numId="65" w16cid:durableId="10315675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60503129">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358"/>
    <w:rsid w:val="00002FA6"/>
    <w:rsid w:val="0000407A"/>
    <w:rsid w:val="00005924"/>
    <w:rsid w:val="00006F1D"/>
    <w:rsid w:val="00007D0C"/>
    <w:rsid w:val="00007F79"/>
    <w:rsid w:val="0001031A"/>
    <w:rsid w:val="00012C91"/>
    <w:rsid w:val="00014473"/>
    <w:rsid w:val="00017467"/>
    <w:rsid w:val="00020A39"/>
    <w:rsid w:val="00021008"/>
    <w:rsid w:val="00021355"/>
    <w:rsid w:val="00021853"/>
    <w:rsid w:val="00022668"/>
    <w:rsid w:val="00022B9E"/>
    <w:rsid w:val="00022E8D"/>
    <w:rsid w:val="00023033"/>
    <w:rsid w:val="00023235"/>
    <w:rsid w:val="00024C7C"/>
    <w:rsid w:val="00024C82"/>
    <w:rsid w:val="00026EA2"/>
    <w:rsid w:val="00027DDB"/>
    <w:rsid w:val="00030A96"/>
    <w:rsid w:val="00031A67"/>
    <w:rsid w:val="00032614"/>
    <w:rsid w:val="000326A3"/>
    <w:rsid w:val="000327D6"/>
    <w:rsid w:val="00032937"/>
    <w:rsid w:val="00032FCA"/>
    <w:rsid w:val="00033137"/>
    <w:rsid w:val="00033A87"/>
    <w:rsid w:val="00033AAD"/>
    <w:rsid w:val="00034629"/>
    <w:rsid w:val="00034FFF"/>
    <w:rsid w:val="00035151"/>
    <w:rsid w:val="00035D91"/>
    <w:rsid w:val="00036141"/>
    <w:rsid w:val="0003628A"/>
    <w:rsid w:val="000364B3"/>
    <w:rsid w:val="0003711D"/>
    <w:rsid w:val="00037668"/>
    <w:rsid w:val="00037A32"/>
    <w:rsid w:val="0004004F"/>
    <w:rsid w:val="00040703"/>
    <w:rsid w:val="00040AB2"/>
    <w:rsid w:val="00040F4D"/>
    <w:rsid w:val="00041076"/>
    <w:rsid w:val="00041364"/>
    <w:rsid w:val="00041891"/>
    <w:rsid w:val="000420BF"/>
    <w:rsid w:val="0004244F"/>
    <w:rsid w:val="0004303A"/>
    <w:rsid w:val="0004458F"/>
    <w:rsid w:val="00045981"/>
    <w:rsid w:val="00045E04"/>
    <w:rsid w:val="00046CA2"/>
    <w:rsid w:val="00046FF6"/>
    <w:rsid w:val="000511FC"/>
    <w:rsid w:val="000514C4"/>
    <w:rsid w:val="0005155B"/>
    <w:rsid w:val="00051B38"/>
    <w:rsid w:val="00052DF3"/>
    <w:rsid w:val="00052E07"/>
    <w:rsid w:val="0005369C"/>
    <w:rsid w:val="0005438E"/>
    <w:rsid w:val="00055167"/>
    <w:rsid w:val="000557EB"/>
    <w:rsid w:val="00055CF1"/>
    <w:rsid w:val="000561DE"/>
    <w:rsid w:val="00056EE8"/>
    <w:rsid w:val="00060E1E"/>
    <w:rsid w:val="000611DC"/>
    <w:rsid w:val="00061581"/>
    <w:rsid w:val="00061611"/>
    <w:rsid w:val="00063AF1"/>
    <w:rsid w:val="00063E22"/>
    <w:rsid w:val="00064343"/>
    <w:rsid w:val="000645C5"/>
    <w:rsid w:val="000645D9"/>
    <w:rsid w:val="00065C01"/>
    <w:rsid w:val="0006614B"/>
    <w:rsid w:val="000663AB"/>
    <w:rsid w:val="00070A7B"/>
    <w:rsid w:val="00071642"/>
    <w:rsid w:val="000731B6"/>
    <w:rsid w:val="000732E6"/>
    <w:rsid w:val="00073C72"/>
    <w:rsid w:val="00073F20"/>
    <w:rsid w:val="00073FEA"/>
    <w:rsid w:val="00074549"/>
    <w:rsid w:val="0007527C"/>
    <w:rsid w:val="00077605"/>
    <w:rsid w:val="00080477"/>
    <w:rsid w:val="00080702"/>
    <w:rsid w:val="00080D46"/>
    <w:rsid w:val="000814B4"/>
    <w:rsid w:val="00081BD4"/>
    <w:rsid w:val="00081CA8"/>
    <w:rsid w:val="000820BA"/>
    <w:rsid w:val="00084848"/>
    <w:rsid w:val="00084E3D"/>
    <w:rsid w:val="000850BD"/>
    <w:rsid w:val="000857E9"/>
    <w:rsid w:val="00085C65"/>
    <w:rsid w:val="000861F8"/>
    <w:rsid w:val="000909B3"/>
    <w:rsid w:val="00090D43"/>
    <w:rsid w:val="00090FBB"/>
    <w:rsid w:val="00091027"/>
    <w:rsid w:val="0009393B"/>
    <w:rsid w:val="00096149"/>
    <w:rsid w:val="00096BA8"/>
    <w:rsid w:val="000A0A5C"/>
    <w:rsid w:val="000A1069"/>
    <w:rsid w:val="000A1F3C"/>
    <w:rsid w:val="000A2336"/>
    <w:rsid w:val="000A3835"/>
    <w:rsid w:val="000A3ECD"/>
    <w:rsid w:val="000A4D1B"/>
    <w:rsid w:val="000A52C2"/>
    <w:rsid w:val="000A5D0F"/>
    <w:rsid w:val="000A6233"/>
    <w:rsid w:val="000A6E4B"/>
    <w:rsid w:val="000A7CB3"/>
    <w:rsid w:val="000B1396"/>
    <w:rsid w:val="000B2B61"/>
    <w:rsid w:val="000B2D78"/>
    <w:rsid w:val="000B3237"/>
    <w:rsid w:val="000B357A"/>
    <w:rsid w:val="000B3997"/>
    <w:rsid w:val="000B3BB8"/>
    <w:rsid w:val="000B6412"/>
    <w:rsid w:val="000B735C"/>
    <w:rsid w:val="000C057B"/>
    <w:rsid w:val="000C09A6"/>
    <w:rsid w:val="000C16C8"/>
    <w:rsid w:val="000C2284"/>
    <w:rsid w:val="000C24CF"/>
    <w:rsid w:val="000C2618"/>
    <w:rsid w:val="000C313B"/>
    <w:rsid w:val="000C393D"/>
    <w:rsid w:val="000C4B4C"/>
    <w:rsid w:val="000C68CE"/>
    <w:rsid w:val="000C7661"/>
    <w:rsid w:val="000D00DF"/>
    <w:rsid w:val="000D0EDA"/>
    <w:rsid w:val="000D0EFE"/>
    <w:rsid w:val="000D11FA"/>
    <w:rsid w:val="000D177F"/>
    <w:rsid w:val="000D44D5"/>
    <w:rsid w:val="000D4767"/>
    <w:rsid w:val="000D510C"/>
    <w:rsid w:val="000D51FB"/>
    <w:rsid w:val="000D56F0"/>
    <w:rsid w:val="000D6CDD"/>
    <w:rsid w:val="000D6D7F"/>
    <w:rsid w:val="000D7454"/>
    <w:rsid w:val="000D7665"/>
    <w:rsid w:val="000E0A4C"/>
    <w:rsid w:val="000E1148"/>
    <w:rsid w:val="000E262C"/>
    <w:rsid w:val="000E3ABB"/>
    <w:rsid w:val="000E3E7A"/>
    <w:rsid w:val="000E4619"/>
    <w:rsid w:val="000E6546"/>
    <w:rsid w:val="000E6BF2"/>
    <w:rsid w:val="000E6D8E"/>
    <w:rsid w:val="000E7A06"/>
    <w:rsid w:val="000F19B7"/>
    <w:rsid w:val="000F26EE"/>
    <w:rsid w:val="000F342B"/>
    <w:rsid w:val="000F4917"/>
    <w:rsid w:val="000F4B7D"/>
    <w:rsid w:val="000F4F5C"/>
    <w:rsid w:val="000F4FCF"/>
    <w:rsid w:val="000F5272"/>
    <w:rsid w:val="000F64EB"/>
    <w:rsid w:val="000F760E"/>
    <w:rsid w:val="000F7BCB"/>
    <w:rsid w:val="00101DA8"/>
    <w:rsid w:val="001021B2"/>
    <w:rsid w:val="001037BA"/>
    <w:rsid w:val="001048CB"/>
    <w:rsid w:val="00104F3B"/>
    <w:rsid w:val="00105873"/>
    <w:rsid w:val="00106ABF"/>
    <w:rsid w:val="00106CE1"/>
    <w:rsid w:val="00110B86"/>
    <w:rsid w:val="00111BE3"/>
    <w:rsid w:val="001127D3"/>
    <w:rsid w:val="00114F3D"/>
    <w:rsid w:val="00115F5C"/>
    <w:rsid w:val="00115F80"/>
    <w:rsid w:val="001163DC"/>
    <w:rsid w:val="0011769F"/>
    <w:rsid w:val="0011770D"/>
    <w:rsid w:val="00117D6A"/>
    <w:rsid w:val="00120245"/>
    <w:rsid w:val="00121581"/>
    <w:rsid w:val="001215B6"/>
    <w:rsid w:val="00121CD6"/>
    <w:rsid w:val="00122743"/>
    <w:rsid w:val="00122791"/>
    <w:rsid w:val="00122F19"/>
    <w:rsid w:val="00123018"/>
    <w:rsid w:val="001241E9"/>
    <w:rsid w:val="00125258"/>
    <w:rsid w:val="00125FC0"/>
    <w:rsid w:val="00125FE6"/>
    <w:rsid w:val="001262BD"/>
    <w:rsid w:val="00127FA2"/>
    <w:rsid w:val="00130A66"/>
    <w:rsid w:val="00130D01"/>
    <w:rsid w:val="00131087"/>
    <w:rsid w:val="001321DA"/>
    <w:rsid w:val="00137624"/>
    <w:rsid w:val="00140855"/>
    <w:rsid w:val="00140DB0"/>
    <w:rsid w:val="00141D3A"/>
    <w:rsid w:val="00141FCB"/>
    <w:rsid w:val="00142D70"/>
    <w:rsid w:val="001444FF"/>
    <w:rsid w:val="00144904"/>
    <w:rsid w:val="00145815"/>
    <w:rsid w:val="00145A35"/>
    <w:rsid w:val="00146A92"/>
    <w:rsid w:val="00146B9B"/>
    <w:rsid w:val="00146CFB"/>
    <w:rsid w:val="0014758A"/>
    <w:rsid w:val="00147986"/>
    <w:rsid w:val="0015002F"/>
    <w:rsid w:val="00152B93"/>
    <w:rsid w:val="00153173"/>
    <w:rsid w:val="00153325"/>
    <w:rsid w:val="00153437"/>
    <w:rsid w:val="001555D4"/>
    <w:rsid w:val="001560B9"/>
    <w:rsid w:val="001606D3"/>
    <w:rsid w:val="00161A5A"/>
    <w:rsid w:val="0016235D"/>
    <w:rsid w:val="00162420"/>
    <w:rsid w:val="001634AC"/>
    <w:rsid w:val="0016415E"/>
    <w:rsid w:val="0016416A"/>
    <w:rsid w:val="00164E83"/>
    <w:rsid w:val="001653A3"/>
    <w:rsid w:val="00166103"/>
    <w:rsid w:val="00166665"/>
    <w:rsid w:val="001667A2"/>
    <w:rsid w:val="00167270"/>
    <w:rsid w:val="001708DF"/>
    <w:rsid w:val="00170B19"/>
    <w:rsid w:val="001722C2"/>
    <w:rsid w:val="001735B5"/>
    <w:rsid w:val="00173B13"/>
    <w:rsid w:val="001740E5"/>
    <w:rsid w:val="00174D9D"/>
    <w:rsid w:val="001763CB"/>
    <w:rsid w:val="00176662"/>
    <w:rsid w:val="00176CFD"/>
    <w:rsid w:val="00177C3C"/>
    <w:rsid w:val="001800FC"/>
    <w:rsid w:val="001802E8"/>
    <w:rsid w:val="00180781"/>
    <w:rsid w:val="00180B37"/>
    <w:rsid w:val="001811A8"/>
    <w:rsid w:val="001813DD"/>
    <w:rsid w:val="001814A7"/>
    <w:rsid w:val="00181C14"/>
    <w:rsid w:val="00183706"/>
    <w:rsid w:val="001850E0"/>
    <w:rsid w:val="0018634D"/>
    <w:rsid w:val="00186A46"/>
    <w:rsid w:val="00192666"/>
    <w:rsid w:val="00193D80"/>
    <w:rsid w:val="001950E1"/>
    <w:rsid w:val="00197611"/>
    <w:rsid w:val="00197AE7"/>
    <w:rsid w:val="001A1386"/>
    <w:rsid w:val="001A1ADA"/>
    <w:rsid w:val="001A1E23"/>
    <w:rsid w:val="001A22AA"/>
    <w:rsid w:val="001A2B2F"/>
    <w:rsid w:val="001A2C61"/>
    <w:rsid w:val="001A41AA"/>
    <w:rsid w:val="001A4607"/>
    <w:rsid w:val="001A6701"/>
    <w:rsid w:val="001B0634"/>
    <w:rsid w:val="001B1028"/>
    <w:rsid w:val="001B121C"/>
    <w:rsid w:val="001B1B3F"/>
    <w:rsid w:val="001B1B89"/>
    <w:rsid w:val="001B2E05"/>
    <w:rsid w:val="001B30F8"/>
    <w:rsid w:val="001B3AA4"/>
    <w:rsid w:val="001B49D6"/>
    <w:rsid w:val="001B4C60"/>
    <w:rsid w:val="001B4E7B"/>
    <w:rsid w:val="001B505C"/>
    <w:rsid w:val="001B5E3D"/>
    <w:rsid w:val="001B602E"/>
    <w:rsid w:val="001B68D0"/>
    <w:rsid w:val="001B7766"/>
    <w:rsid w:val="001C1213"/>
    <w:rsid w:val="001C127E"/>
    <w:rsid w:val="001C17FA"/>
    <w:rsid w:val="001C37CD"/>
    <w:rsid w:val="001C480E"/>
    <w:rsid w:val="001C4946"/>
    <w:rsid w:val="001C51E6"/>
    <w:rsid w:val="001C71EB"/>
    <w:rsid w:val="001D1107"/>
    <w:rsid w:val="001D1310"/>
    <w:rsid w:val="001D1713"/>
    <w:rsid w:val="001D2038"/>
    <w:rsid w:val="001D28CC"/>
    <w:rsid w:val="001D28F0"/>
    <w:rsid w:val="001D2B2E"/>
    <w:rsid w:val="001D2B44"/>
    <w:rsid w:val="001D3387"/>
    <w:rsid w:val="001D6957"/>
    <w:rsid w:val="001D6B1B"/>
    <w:rsid w:val="001E117E"/>
    <w:rsid w:val="001E1653"/>
    <w:rsid w:val="001E29ED"/>
    <w:rsid w:val="001E2D11"/>
    <w:rsid w:val="001E3378"/>
    <w:rsid w:val="001E3F17"/>
    <w:rsid w:val="001E5246"/>
    <w:rsid w:val="001E6206"/>
    <w:rsid w:val="001E6506"/>
    <w:rsid w:val="001E6C7C"/>
    <w:rsid w:val="001E7574"/>
    <w:rsid w:val="001E79A9"/>
    <w:rsid w:val="001F0E9D"/>
    <w:rsid w:val="001F2392"/>
    <w:rsid w:val="001F275B"/>
    <w:rsid w:val="001F2991"/>
    <w:rsid w:val="001F2C7B"/>
    <w:rsid w:val="001F31AF"/>
    <w:rsid w:val="001F36C0"/>
    <w:rsid w:val="001F4D46"/>
    <w:rsid w:val="002005B9"/>
    <w:rsid w:val="00201637"/>
    <w:rsid w:val="00203A53"/>
    <w:rsid w:val="00203E8A"/>
    <w:rsid w:val="00204E70"/>
    <w:rsid w:val="002054F7"/>
    <w:rsid w:val="00205D79"/>
    <w:rsid w:val="0020757B"/>
    <w:rsid w:val="002122D1"/>
    <w:rsid w:val="00213EB8"/>
    <w:rsid w:val="00215A51"/>
    <w:rsid w:val="00215D36"/>
    <w:rsid w:val="002174B6"/>
    <w:rsid w:val="00217753"/>
    <w:rsid w:val="00217DE2"/>
    <w:rsid w:val="0022144E"/>
    <w:rsid w:val="0022155B"/>
    <w:rsid w:val="0022172F"/>
    <w:rsid w:val="00223C18"/>
    <w:rsid w:val="002240A5"/>
    <w:rsid w:val="00225683"/>
    <w:rsid w:val="00225784"/>
    <w:rsid w:val="00226944"/>
    <w:rsid w:val="00226C84"/>
    <w:rsid w:val="002272B0"/>
    <w:rsid w:val="00227413"/>
    <w:rsid w:val="002307A6"/>
    <w:rsid w:val="00230D02"/>
    <w:rsid w:val="002316CF"/>
    <w:rsid w:val="00231D20"/>
    <w:rsid w:val="002322BF"/>
    <w:rsid w:val="00232A15"/>
    <w:rsid w:val="002335BB"/>
    <w:rsid w:val="00233856"/>
    <w:rsid w:val="002339C9"/>
    <w:rsid w:val="00233E27"/>
    <w:rsid w:val="00235C45"/>
    <w:rsid w:val="00235F23"/>
    <w:rsid w:val="002370D0"/>
    <w:rsid w:val="0024081B"/>
    <w:rsid w:val="0024154A"/>
    <w:rsid w:val="00242729"/>
    <w:rsid w:val="00242B43"/>
    <w:rsid w:val="0024363B"/>
    <w:rsid w:val="0024411C"/>
    <w:rsid w:val="00245522"/>
    <w:rsid w:val="00245809"/>
    <w:rsid w:val="0024596B"/>
    <w:rsid w:val="00245A99"/>
    <w:rsid w:val="00246039"/>
    <w:rsid w:val="00246692"/>
    <w:rsid w:val="00246C40"/>
    <w:rsid w:val="002477EC"/>
    <w:rsid w:val="002509F0"/>
    <w:rsid w:val="00251372"/>
    <w:rsid w:val="002514F3"/>
    <w:rsid w:val="00251BA5"/>
    <w:rsid w:val="002535F8"/>
    <w:rsid w:val="0025493A"/>
    <w:rsid w:val="00255489"/>
    <w:rsid w:val="00255CB2"/>
    <w:rsid w:val="00257D98"/>
    <w:rsid w:val="002636C4"/>
    <w:rsid w:val="00263AF9"/>
    <w:rsid w:val="0026735F"/>
    <w:rsid w:val="00270106"/>
    <w:rsid w:val="00270398"/>
    <w:rsid w:val="0027260C"/>
    <w:rsid w:val="00272700"/>
    <w:rsid w:val="00273440"/>
    <w:rsid w:val="00274095"/>
    <w:rsid w:val="002756AA"/>
    <w:rsid w:val="00276478"/>
    <w:rsid w:val="00276E00"/>
    <w:rsid w:val="00276E9A"/>
    <w:rsid w:val="0028068E"/>
    <w:rsid w:val="002806B6"/>
    <w:rsid w:val="00280AFD"/>
    <w:rsid w:val="002811E9"/>
    <w:rsid w:val="00283291"/>
    <w:rsid w:val="00283E89"/>
    <w:rsid w:val="0029090D"/>
    <w:rsid w:val="00290AE2"/>
    <w:rsid w:val="00291857"/>
    <w:rsid w:val="00291C20"/>
    <w:rsid w:val="00292068"/>
    <w:rsid w:val="00292291"/>
    <w:rsid w:val="002932F2"/>
    <w:rsid w:val="00293618"/>
    <w:rsid w:val="00294FEF"/>
    <w:rsid w:val="0029510B"/>
    <w:rsid w:val="0029526F"/>
    <w:rsid w:val="0029600C"/>
    <w:rsid w:val="0029658D"/>
    <w:rsid w:val="002967F6"/>
    <w:rsid w:val="002974C5"/>
    <w:rsid w:val="002A08B0"/>
    <w:rsid w:val="002A25B5"/>
    <w:rsid w:val="002A305F"/>
    <w:rsid w:val="002A3CAE"/>
    <w:rsid w:val="002A4ACB"/>
    <w:rsid w:val="002A4F11"/>
    <w:rsid w:val="002A4F33"/>
    <w:rsid w:val="002A53AA"/>
    <w:rsid w:val="002A6710"/>
    <w:rsid w:val="002A68B5"/>
    <w:rsid w:val="002A77C1"/>
    <w:rsid w:val="002B003C"/>
    <w:rsid w:val="002B17F3"/>
    <w:rsid w:val="002B2DDE"/>
    <w:rsid w:val="002B5397"/>
    <w:rsid w:val="002B591B"/>
    <w:rsid w:val="002B74F7"/>
    <w:rsid w:val="002B7506"/>
    <w:rsid w:val="002B75C2"/>
    <w:rsid w:val="002C065A"/>
    <w:rsid w:val="002C0B9F"/>
    <w:rsid w:val="002C1EB4"/>
    <w:rsid w:val="002C24F2"/>
    <w:rsid w:val="002C2D7E"/>
    <w:rsid w:val="002C3680"/>
    <w:rsid w:val="002C6F05"/>
    <w:rsid w:val="002C7A63"/>
    <w:rsid w:val="002D0715"/>
    <w:rsid w:val="002D0FB7"/>
    <w:rsid w:val="002D106D"/>
    <w:rsid w:val="002D145B"/>
    <w:rsid w:val="002D32D7"/>
    <w:rsid w:val="002D34DA"/>
    <w:rsid w:val="002D4D8B"/>
    <w:rsid w:val="002D4F05"/>
    <w:rsid w:val="002D537D"/>
    <w:rsid w:val="002D54D8"/>
    <w:rsid w:val="002E12B9"/>
    <w:rsid w:val="002E2191"/>
    <w:rsid w:val="002E24EC"/>
    <w:rsid w:val="002E30EE"/>
    <w:rsid w:val="002E6F91"/>
    <w:rsid w:val="002E70CB"/>
    <w:rsid w:val="002E7885"/>
    <w:rsid w:val="002E7DE7"/>
    <w:rsid w:val="002F0441"/>
    <w:rsid w:val="002F04A5"/>
    <w:rsid w:val="002F3C08"/>
    <w:rsid w:val="002F3C99"/>
    <w:rsid w:val="002F475D"/>
    <w:rsid w:val="002F4A9B"/>
    <w:rsid w:val="002F58D9"/>
    <w:rsid w:val="002F671D"/>
    <w:rsid w:val="002F7211"/>
    <w:rsid w:val="0030054D"/>
    <w:rsid w:val="00302266"/>
    <w:rsid w:val="00302547"/>
    <w:rsid w:val="00305057"/>
    <w:rsid w:val="0030539D"/>
    <w:rsid w:val="00310297"/>
    <w:rsid w:val="00310357"/>
    <w:rsid w:val="0031180A"/>
    <w:rsid w:val="00311B0E"/>
    <w:rsid w:val="00312428"/>
    <w:rsid w:val="00313014"/>
    <w:rsid w:val="00313B8D"/>
    <w:rsid w:val="003147EA"/>
    <w:rsid w:val="00314C57"/>
    <w:rsid w:val="00315D55"/>
    <w:rsid w:val="003162EB"/>
    <w:rsid w:val="00317510"/>
    <w:rsid w:val="00322343"/>
    <w:rsid w:val="00325D59"/>
    <w:rsid w:val="00327889"/>
    <w:rsid w:val="00330F23"/>
    <w:rsid w:val="00332E1B"/>
    <w:rsid w:val="00332FB2"/>
    <w:rsid w:val="003330F6"/>
    <w:rsid w:val="00333440"/>
    <w:rsid w:val="0033437B"/>
    <w:rsid w:val="003346D6"/>
    <w:rsid w:val="00334FF0"/>
    <w:rsid w:val="00335B4F"/>
    <w:rsid w:val="003360A6"/>
    <w:rsid w:val="00336DDA"/>
    <w:rsid w:val="00337E4B"/>
    <w:rsid w:val="003400B8"/>
    <w:rsid w:val="003402B5"/>
    <w:rsid w:val="00341B4E"/>
    <w:rsid w:val="0034293E"/>
    <w:rsid w:val="00342E66"/>
    <w:rsid w:val="00343BEC"/>
    <w:rsid w:val="00345629"/>
    <w:rsid w:val="0034731A"/>
    <w:rsid w:val="0034764B"/>
    <w:rsid w:val="00347D9F"/>
    <w:rsid w:val="00347DD0"/>
    <w:rsid w:val="0035029F"/>
    <w:rsid w:val="003528D4"/>
    <w:rsid w:val="003529D7"/>
    <w:rsid w:val="00353F35"/>
    <w:rsid w:val="00354081"/>
    <w:rsid w:val="003544E7"/>
    <w:rsid w:val="00354A0D"/>
    <w:rsid w:val="00356CFB"/>
    <w:rsid w:val="00361400"/>
    <w:rsid w:val="0036206F"/>
    <w:rsid w:val="003649ED"/>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31A1"/>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497"/>
    <w:rsid w:val="003A6962"/>
    <w:rsid w:val="003A7A29"/>
    <w:rsid w:val="003B07CA"/>
    <w:rsid w:val="003B24DF"/>
    <w:rsid w:val="003B34FC"/>
    <w:rsid w:val="003B377F"/>
    <w:rsid w:val="003B3DD8"/>
    <w:rsid w:val="003B480D"/>
    <w:rsid w:val="003B4DDC"/>
    <w:rsid w:val="003B6C52"/>
    <w:rsid w:val="003C0209"/>
    <w:rsid w:val="003C1A8F"/>
    <w:rsid w:val="003C1CE0"/>
    <w:rsid w:val="003C1E6B"/>
    <w:rsid w:val="003C25DC"/>
    <w:rsid w:val="003C4BD5"/>
    <w:rsid w:val="003C5408"/>
    <w:rsid w:val="003C542C"/>
    <w:rsid w:val="003C734B"/>
    <w:rsid w:val="003C74A0"/>
    <w:rsid w:val="003C7684"/>
    <w:rsid w:val="003D0EEF"/>
    <w:rsid w:val="003D115C"/>
    <w:rsid w:val="003D14EF"/>
    <w:rsid w:val="003D15F1"/>
    <w:rsid w:val="003D1EA9"/>
    <w:rsid w:val="003D35CE"/>
    <w:rsid w:val="003D3F74"/>
    <w:rsid w:val="003D52C8"/>
    <w:rsid w:val="003D6AA5"/>
    <w:rsid w:val="003D6C33"/>
    <w:rsid w:val="003D6DFA"/>
    <w:rsid w:val="003E0428"/>
    <w:rsid w:val="003E05B3"/>
    <w:rsid w:val="003E0FE8"/>
    <w:rsid w:val="003E1EAE"/>
    <w:rsid w:val="003E279C"/>
    <w:rsid w:val="003E2B13"/>
    <w:rsid w:val="003E37C8"/>
    <w:rsid w:val="003E42FE"/>
    <w:rsid w:val="003E4436"/>
    <w:rsid w:val="003E5E29"/>
    <w:rsid w:val="003E6965"/>
    <w:rsid w:val="003E6D02"/>
    <w:rsid w:val="003E6D0D"/>
    <w:rsid w:val="003E77B0"/>
    <w:rsid w:val="003E7BE1"/>
    <w:rsid w:val="003F0443"/>
    <w:rsid w:val="003F0C13"/>
    <w:rsid w:val="003F108A"/>
    <w:rsid w:val="003F10FE"/>
    <w:rsid w:val="003F15A5"/>
    <w:rsid w:val="003F223F"/>
    <w:rsid w:val="003F2F81"/>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3CA2"/>
    <w:rsid w:val="00404868"/>
    <w:rsid w:val="00404D7B"/>
    <w:rsid w:val="00404FD9"/>
    <w:rsid w:val="0040531D"/>
    <w:rsid w:val="00405D92"/>
    <w:rsid w:val="0040672C"/>
    <w:rsid w:val="0040693A"/>
    <w:rsid w:val="0040790B"/>
    <w:rsid w:val="00407969"/>
    <w:rsid w:val="004118E3"/>
    <w:rsid w:val="0041205D"/>
    <w:rsid w:val="004124A0"/>
    <w:rsid w:val="00413BD0"/>
    <w:rsid w:val="00414F81"/>
    <w:rsid w:val="0041512D"/>
    <w:rsid w:val="00415144"/>
    <w:rsid w:val="004154B2"/>
    <w:rsid w:val="00415C7E"/>
    <w:rsid w:val="00415F17"/>
    <w:rsid w:val="00416330"/>
    <w:rsid w:val="00416CB8"/>
    <w:rsid w:val="004214EF"/>
    <w:rsid w:val="00423332"/>
    <w:rsid w:val="0042370C"/>
    <w:rsid w:val="00423D42"/>
    <w:rsid w:val="00425098"/>
    <w:rsid w:val="00425589"/>
    <w:rsid w:val="00425A44"/>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32B"/>
    <w:rsid w:val="00444643"/>
    <w:rsid w:val="00445F54"/>
    <w:rsid w:val="004463BC"/>
    <w:rsid w:val="00446780"/>
    <w:rsid w:val="0045085B"/>
    <w:rsid w:val="00451615"/>
    <w:rsid w:val="00452BFA"/>
    <w:rsid w:val="004548DC"/>
    <w:rsid w:val="0045589E"/>
    <w:rsid w:val="00457068"/>
    <w:rsid w:val="00460A0B"/>
    <w:rsid w:val="00461254"/>
    <w:rsid w:val="00464F9F"/>
    <w:rsid w:val="004659A9"/>
    <w:rsid w:val="00465C8C"/>
    <w:rsid w:val="00466589"/>
    <w:rsid w:val="004671FF"/>
    <w:rsid w:val="00467B7A"/>
    <w:rsid w:val="00467D13"/>
    <w:rsid w:val="00470B96"/>
    <w:rsid w:val="0047234C"/>
    <w:rsid w:val="0047236E"/>
    <w:rsid w:val="004723E7"/>
    <w:rsid w:val="0047496E"/>
    <w:rsid w:val="00475359"/>
    <w:rsid w:val="00475743"/>
    <w:rsid w:val="00476BAA"/>
    <w:rsid w:val="00477134"/>
    <w:rsid w:val="004772B7"/>
    <w:rsid w:val="00477B9B"/>
    <w:rsid w:val="00477D23"/>
    <w:rsid w:val="00477E5F"/>
    <w:rsid w:val="00480DDF"/>
    <w:rsid w:val="00480F81"/>
    <w:rsid w:val="0048163A"/>
    <w:rsid w:val="004819C1"/>
    <w:rsid w:val="00481C87"/>
    <w:rsid w:val="00482460"/>
    <w:rsid w:val="004836E1"/>
    <w:rsid w:val="004847F3"/>
    <w:rsid w:val="00485311"/>
    <w:rsid w:val="0048550B"/>
    <w:rsid w:val="004865D5"/>
    <w:rsid w:val="00486B9C"/>
    <w:rsid w:val="004875A7"/>
    <w:rsid w:val="00490EE0"/>
    <w:rsid w:val="00491696"/>
    <w:rsid w:val="00491F35"/>
    <w:rsid w:val="00493DB4"/>
    <w:rsid w:val="00494D6F"/>
    <w:rsid w:val="00495585"/>
    <w:rsid w:val="00495911"/>
    <w:rsid w:val="00496729"/>
    <w:rsid w:val="00497A91"/>
    <w:rsid w:val="004A0FFA"/>
    <w:rsid w:val="004A1910"/>
    <w:rsid w:val="004A278F"/>
    <w:rsid w:val="004A28BA"/>
    <w:rsid w:val="004A28EE"/>
    <w:rsid w:val="004A3580"/>
    <w:rsid w:val="004A3CD8"/>
    <w:rsid w:val="004A4535"/>
    <w:rsid w:val="004A4A2D"/>
    <w:rsid w:val="004A4BEE"/>
    <w:rsid w:val="004A6CC0"/>
    <w:rsid w:val="004A739F"/>
    <w:rsid w:val="004A7AE7"/>
    <w:rsid w:val="004B06D0"/>
    <w:rsid w:val="004B121F"/>
    <w:rsid w:val="004B245D"/>
    <w:rsid w:val="004B29C8"/>
    <w:rsid w:val="004B46C8"/>
    <w:rsid w:val="004B4EA3"/>
    <w:rsid w:val="004B5373"/>
    <w:rsid w:val="004B5982"/>
    <w:rsid w:val="004B5D34"/>
    <w:rsid w:val="004B5E33"/>
    <w:rsid w:val="004B7762"/>
    <w:rsid w:val="004B79C1"/>
    <w:rsid w:val="004C1E72"/>
    <w:rsid w:val="004C2794"/>
    <w:rsid w:val="004C2EEB"/>
    <w:rsid w:val="004C33E9"/>
    <w:rsid w:val="004C39ED"/>
    <w:rsid w:val="004C3E55"/>
    <w:rsid w:val="004C5FBE"/>
    <w:rsid w:val="004C6EDC"/>
    <w:rsid w:val="004D03E8"/>
    <w:rsid w:val="004D179C"/>
    <w:rsid w:val="004D1E27"/>
    <w:rsid w:val="004D3F57"/>
    <w:rsid w:val="004D42B2"/>
    <w:rsid w:val="004D6053"/>
    <w:rsid w:val="004D6190"/>
    <w:rsid w:val="004D6430"/>
    <w:rsid w:val="004D6911"/>
    <w:rsid w:val="004D78C2"/>
    <w:rsid w:val="004D7E91"/>
    <w:rsid w:val="004E0464"/>
    <w:rsid w:val="004E1305"/>
    <w:rsid w:val="004E2961"/>
    <w:rsid w:val="004E392C"/>
    <w:rsid w:val="004E499A"/>
    <w:rsid w:val="004E5602"/>
    <w:rsid w:val="004E6183"/>
    <w:rsid w:val="004E680C"/>
    <w:rsid w:val="004E72DF"/>
    <w:rsid w:val="004E7325"/>
    <w:rsid w:val="004E7380"/>
    <w:rsid w:val="004E73AC"/>
    <w:rsid w:val="004E7D15"/>
    <w:rsid w:val="004F04FD"/>
    <w:rsid w:val="004F0D42"/>
    <w:rsid w:val="004F14B9"/>
    <w:rsid w:val="004F14E5"/>
    <w:rsid w:val="004F1E8D"/>
    <w:rsid w:val="004F25A6"/>
    <w:rsid w:val="004F2AD6"/>
    <w:rsid w:val="004F3212"/>
    <w:rsid w:val="004F3F23"/>
    <w:rsid w:val="004F41FE"/>
    <w:rsid w:val="004F4F21"/>
    <w:rsid w:val="004F5FEC"/>
    <w:rsid w:val="004F6079"/>
    <w:rsid w:val="004F78DD"/>
    <w:rsid w:val="004F7A24"/>
    <w:rsid w:val="004F7CEE"/>
    <w:rsid w:val="005019D5"/>
    <w:rsid w:val="00502400"/>
    <w:rsid w:val="00503CCA"/>
    <w:rsid w:val="00505F53"/>
    <w:rsid w:val="00507370"/>
    <w:rsid w:val="00507771"/>
    <w:rsid w:val="00511A09"/>
    <w:rsid w:val="005121FE"/>
    <w:rsid w:val="00512561"/>
    <w:rsid w:val="00512AA4"/>
    <w:rsid w:val="00512B51"/>
    <w:rsid w:val="00513E9D"/>
    <w:rsid w:val="0051537A"/>
    <w:rsid w:val="005168B1"/>
    <w:rsid w:val="00517BA5"/>
    <w:rsid w:val="00522604"/>
    <w:rsid w:val="00523540"/>
    <w:rsid w:val="00523A86"/>
    <w:rsid w:val="005259B6"/>
    <w:rsid w:val="00527521"/>
    <w:rsid w:val="00527C53"/>
    <w:rsid w:val="00530903"/>
    <w:rsid w:val="0053121E"/>
    <w:rsid w:val="00531E74"/>
    <w:rsid w:val="00532278"/>
    <w:rsid w:val="005328EC"/>
    <w:rsid w:val="00533D47"/>
    <w:rsid w:val="00533E48"/>
    <w:rsid w:val="005349AA"/>
    <w:rsid w:val="00535000"/>
    <w:rsid w:val="00535684"/>
    <w:rsid w:val="005356AD"/>
    <w:rsid w:val="005368F9"/>
    <w:rsid w:val="0054168E"/>
    <w:rsid w:val="00541DD9"/>
    <w:rsid w:val="00542B4C"/>
    <w:rsid w:val="00542BA4"/>
    <w:rsid w:val="00543636"/>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67A23"/>
    <w:rsid w:val="0057007F"/>
    <w:rsid w:val="00570081"/>
    <w:rsid w:val="00570559"/>
    <w:rsid w:val="00570717"/>
    <w:rsid w:val="005722DA"/>
    <w:rsid w:val="00572D90"/>
    <w:rsid w:val="00572FE3"/>
    <w:rsid w:val="00573E5B"/>
    <w:rsid w:val="00574042"/>
    <w:rsid w:val="0057488A"/>
    <w:rsid w:val="005762D9"/>
    <w:rsid w:val="005763C1"/>
    <w:rsid w:val="00576AEC"/>
    <w:rsid w:val="00581CD5"/>
    <w:rsid w:val="00581E46"/>
    <w:rsid w:val="00582C38"/>
    <w:rsid w:val="0058369C"/>
    <w:rsid w:val="00583BC6"/>
    <w:rsid w:val="00584B7F"/>
    <w:rsid w:val="00584D8B"/>
    <w:rsid w:val="005851F8"/>
    <w:rsid w:val="005905EF"/>
    <w:rsid w:val="00590C70"/>
    <w:rsid w:val="00591927"/>
    <w:rsid w:val="005919F8"/>
    <w:rsid w:val="00592248"/>
    <w:rsid w:val="00592818"/>
    <w:rsid w:val="00594719"/>
    <w:rsid w:val="00594C62"/>
    <w:rsid w:val="00596EBC"/>
    <w:rsid w:val="00597264"/>
    <w:rsid w:val="005A3582"/>
    <w:rsid w:val="005A3AD2"/>
    <w:rsid w:val="005A4F14"/>
    <w:rsid w:val="005A511F"/>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C795B"/>
    <w:rsid w:val="005C7A37"/>
    <w:rsid w:val="005D59F6"/>
    <w:rsid w:val="005D76C8"/>
    <w:rsid w:val="005D77C8"/>
    <w:rsid w:val="005D7A5F"/>
    <w:rsid w:val="005E2FE6"/>
    <w:rsid w:val="005E3059"/>
    <w:rsid w:val="005E38F1"/>
    <w:rsid w:val="005E4B61"/>
    <w:rsid w:val="005E5E81"/>
    <w:rsid w:val="005E5FE3"/>
    <w:rsid w:val="005E6BC2"/>
    <w:rsid w:val="005E7D71"/>
    <w:rsid w:val="005E7E59"/>
    <w:rsid w:val="005F08A7"/>
    <w:rsid w:val="005F1F06"/>
    <w:rsid w:val="005F2AF5"/>
    <w:rsid w:val="005F339A"/>
    <w:rsid w:val="005F44C8"/>
    <w:rsid w:val="005F5383"/>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83E"/>
    <w:rsid w:val="006138DF"/>
    <w:rsid w:val="00613977"/>
    <w:rsid w:val="00614013"/>
    <w:rsid w:val="006166F7"/>
    <w:rsid w:val="006166FA"/>
    <w:rsid w:val="006178C6"/>
    <w:rsid w:val="00617A8E"/>
    <w:rsid w:val="006204E8"/>
    <w:rsid w:val="00621564"/>
    <w:rsid w:val="0062247B"/>
    <w:rsid w:val="00625BDB"/>
    <w:rsid w:val="006263BF"/>
    <w:rsid w:val="00626C2A"/>
    <w:rsid w:val="00626FF2"/>
    <w:rsid w:val="00627978"/>
    <w:rsid w:val="00627C07"/>
    <w:rsid w:val="00627C39"/>
    <w:rsid w:val="00627E16"/>
    <w:rsid w:val="00630967"/>
    <w:rsid w:val="00630E68"/>
    <w:rsid w:val="00631CB2"/>
    <w:rsid w:val="0063261F"/>
    <w:rsid w:val="00633E3F"/>
    <w:rsid w:val="00633F84"/>
    <w:rsid w:val="00637338"/>
    <w:rsid w:val="00640E5A"/>
    <w:rsid w:val="006418E5"/>
    <w:rsid w:val="00641BBC"/>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EA9"/>
    <w:rsid w:val="006632B4"/>
    <w:rsid w:val="00663763"/>
    <w:rsid w:val="00663C50"/>
    <w:rsid w:val="00663EDF"/>
    <w:rsid w:val="00664705"/>
    <w:rsid w:val="0066522E"/>
    <w:rsid w:val="0066593B"/>
    <w:rsid w:val="00665FD1"/>
    <w:rsid w:val="00666EF9"/>
    <w:rsid w:val="00670277"/>
    <w:rsid w:val="0067037F"/>
    <w:rsid w:val="00670B57"/>
    <w:rsid w:val="00672733"/>
    <w:rsid w:val="006727A2"/>
    <w:rsid w:val="00673C92"/>
    <w:rsid w:val="006761EE"/>
    <w:rsid w:val="006763AB"/>
    <w:rsid w:val="00676CA4"/>
    <w:rsid w:val="006822C6"/>
    <w:rsid w:val="00683535"/>
    <w:rsid w:val="0068399D"/>
    <w:rsid w:val="00684683"/>
    <w:rsid w:val="00685F35"/>
    <w:rsid w:val="00686483"/>
    <w:rsid w:val="006869D8"/>
    <w:rsid w:val="006907DF"/>
    <w:rsid w:val="00690982"/>
    <w:rsid w:val="00690BD1"/>
    <w:rsid w:val="00691267"/>
    <w:rsid w:val="00691857"/>
    <w:rsid w:val="00692D60"/>
    <w:rsid w:val="00692FFB"/>
    <w:rsid w:val="00693B0C"/>
    <w:rsid w:val="00694D31"/>
    <w:rsid w:val="00696C55"/>
    <w:rsid w:val="006A06BE"/>
    <w:rsid w:val="006A0E50"/>
    <w:rsid w:val="006A1B55"/>
    <w:rsid w:val="006A1D83"/>
    <w:rsid w:val="006A1EC3"/>
    <w:rsid w:val="006A2021"/>
    <w:rsid w:val="006A3CB5"/>
    <w:rsid w:val="006A46B6"/>
    <w:rsid w:val="006A717B"/>
    <w:rsid w:val="006A7C02"/>
    <w:rsid w:val="006A7D52"/>
    <w:rsid w:val="006B0D48"/>
    <w:rsid w:val="006B20F3"/>
    <w:rsid w:val="006B2954"/>
    <w:rsid w:val="006B2A47"/>
    <w:rsid w:val="006B4784"/>
    <w:rsid w:val="006B6664"/>
    <w:rsid w:val="006B6DB9"/>
    <w:rsid w:val="006B7FD5"/>
    <w:rsid w:val="006C13FB"/>
    <w:rsid w:val="006C16B4"/>
    <w:rsid w:val="006C1AA3"/>
    <w:rsid w:val="006C2470"/>
    <w:rsid w:val="006C45B7"/>
    <w:rsid w:val="006C67C3"/>
    <w:rsid w:val="006D054B"/>
    <w:rsid w:val="006D1318"/>
    <w:rsid w:val="006D1C8E"/>
    <w:rsid w:val="006D2C3E"/>
    <w:rsid w:val="006D3AD6"/>
    <w:rsid w:val="006D3B05"/>
    <w:rsid w:val="006D5000"/>
    <w:rsid w:val="006D5177"/>
    <w:rsid w:val="006D57BA"/>
    <w:rsid w:val="006D692C"/>
    <w:rsid w:val="006D6ABA"/>
    <w:rsid w:val="006D6FB6"/>
    <w:rsid w:val="006D76C8"/>
    <w:rsid w:val="006D7C4A"/>
    <w:rsid w:val="006E293C"/>
    <w:rsid w:val="006E3494"/>
    <w:rsid w:val="006E5BCE"/>
    <w:rsid w:val="006E6745"/>
    <w:rsid w:val="006E7DCD"/>
    <w:rsid w:val="006F03FE"/>
    <w:rsid w:val="006F1582"/>
    <w:rsid w:val="006F28D6"/>
    <w:rsid w:val="006F3196"/>
    <w:rsid w:val="006F346A"/>
    <w:rsid w:val="006F3AA0"/>
    <w:rsid w:val="006F3F00"/>
    <w:rsid w:val="006F41B1"/>
    <w:rsid w:val="006F442D"/>
    <w:rsid w:val="006F4C4C"/>
    <w:rsid w:val="006F5035"/>
    <w:rsid w:val="006F62DF"/>
    <w:rsid w:val="006F6862"/>
    <w:rsid w:val="006F7614"/>
    <w:rsid w:val="007010F1"/>
    <w:rsid w:val="00701C68"/>
    <w:rsid w:val="00702504"/>
    <w:rsid w:val="0070345D"/>
    <w:rsid w:val="00704176"/>
    <w:rsid w:val="0070502E"/>
    <w:rsid w:val="00705BE8"/>
    <w:rsid w:val="00705C6B"/>
    <w:rsid w:val="0070746D"/>
    <w:rsid w:val="00710865"/>
    <w:rsid w:val="00711310"/>
    <w:rsid w:val="007126D6"/>
    <w:rsid w:val="007159BF"/>
    <w:rsid w:val="007163F2"/>
    <w:rsid w:val="00716A40"/>
    <w:rsid w:val="00717649"/>
    <w:rsid w:val="00717A0F"/>
    <w:rsid w:val="0072113D"/>
    <w:rsid w:val="007225D0"/>
    <w:rsid w:val="0072262F"/>
    <w:rsid w:val="00723740"/>
    <w:rsid w:val="00724FED"/>
    <w:rsid w:val="007259C0"/>
    <w:rsid w:val="00726AA2"/>
    <w:rsid w:val="007272ED"/>
    <w:rsid w:val="0073043F"/>
    <w:rsid w:val="00731922"/>
    <w:rsid w:val="00732E2B"/>
    <w:rsid w:val="00733DCB"/>
    <w:rsid w:val="007347F0"/>
    <w:rsid w:val="00736D7E"/>
    <w:rsid w:val="00736EB2"/>
    <w:rsid w:val="007371F8"/>
    <w:rsid w:val="007372CC"/>
    <w:rsid w:val="0073753E"/>
    <w:rsid w:val="00737FB3"/>
    <w:rsid w:val="00740603"/>
    <w:rsid w:val="0074168D"/>
    <w:rsid w:val="00741949"/>
    <w:rsid w:val="007420DC"/>
    <w:rsid w:val="007420EB"/>
    <w:rsid w:val="007423E3"/>
    <w:rsid w:val="007438F8"/>
    <w:rsid w:val="00745856"/>
    <w:rsid w:val="00747581"/>
    <w:rsid w:val="00750AE6"/>
    <w:rsid w:val="007511BF"/>
    <w:rsid w:val="00751997"/>
    <w:rsid w:val="00752FF9"/>
    <w:rsid w:val="00753596"/>
    <w:rsid w:val="007539A3"/>
    <w:rsid w:val="00753A55"/>
    <w:rsid w:val="0075508D"/>
    <w:rsid w:val="00755680"/>
    <w:rsid w:val="00755FAD"/>
    <w:rsid w:val="00756418"/>
    <w:rsid w:val="007568AF"/>
    <w:rsid w:val="00760056"/>
    <w:rsid w:val="00760AAB"/>
    <w:rsid w:val="0076102C"/>
    <w:rsid w:val="00761760"/>
    <w:rsid w:val="00761BA8"/>
    <w:rsid w:val="007645FF"/>
    <w:rsid w:val="00764A50"/>
    <w:rsid w:val="00764D43"/>
    <w:rsid w:val="00764D94"/>
    <w:rsid w:val="007660F9"/>
    <w:rsid w:val="00766986"/>
    <w:rsid w:val="00767666"/>
    <w:rsid w:val="00767673"/>
    <w:rsid w:val="00767DBB"/>
    <w:rsid w:val="00767E21"/>
    <w:rsid w:val="00767EE6"/>
    <w:rsid w:val="0077049E"/>
    <w:rsid w:val="00770AE1"/>
    <w:rsid w:val="0077102A"/>
    <w:rsid w:val="0077256E"/>
    <w:rsid w:val="00772851"/>
    <w:rsid w:val="00774B93"/>
    <w:rsid w:val="007753CE"/>
    <w:rsid w:val="007758FC"/>
    <w:rsid w:val="00775B0B"/>
    <w:rsid w:val="00775CB4"/>
    <w:rsid w:val="00777D25"/>
    <w:rsid w:val="00777DC2"/>
    <w:rsid w:val="00780B28"/>
    <w:rsid w:val="00781184"/>
    <w:rsid w:val="00781B75"/>
    <w:rsid w:val="007823F8"/>
    <w:rsid w:val="00785A83"/>
    <w:rsid w:val="007862FC"/>
    <w:rsid w:val="00786A21"/>
    <w:rsid w:val="00790653"/>
    <w:rsid w:val="00791F8D"/>
    <w:rsid w:val="0079771E"/>
    <w:rsid w:val="007A262E"/>
    <w:rsid w:val="007A2C63"/>
    <w:rsid w:val="007A3385"/>
    <w:rsid w:val="007A3EC3"/>
    <w:rsid w:val="007A400B"/>
    <w:rsid w:val="007A4362"/>
    <w:rsid w:val="007A4E10"/>
    <w:rsid w:val="007A6DC8"/>
    <w:rsid w:val="007B01C3"/>
    <w:rsid w:val="007B091C"/>
    <w:rsid w:val="007B1160"/>
    <w:rsid w:val="007B17EA"/>
    <w:rsid w:val="007B263B"/>
    <w:rsid w:val="007B42EF"/>
    <w:rsid w:val="007B5CCF"/>
    <w:rsid w:val="007B6080"/>
    <w:rsid w:val="007B6766"/>
    <w:rsid w:val="007B7462"/>
    <w:rsid w:val="007B7530"/>
    <w:rsid w:val="007B7670"/>
    <w:rsid w:val="007C000E"/>
    <w:rsid w:val="007C4C30"/>
    <w:rsid w:val="007C4EF9"/>
    <w:rsid w:val="007C6C35"/>
    <w:rsid w:val="007C7451"/>
    <w:rsid w:val="007C7592"/>
    <w:rsid w:val="007D0523"/>
    <w:rsid w:val="007D10F6"/>
    <w:rsid w:val="007D17A1"/>
    <w:rsid w:val="007D19CE"/>
    <w:rsid w:val="007D1F65"/>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4901"/>
    <w:rsid w:val="007E59ED"/>
    <w:rsid w:val="007E5C29"/>
    <w:rsid w:val="007E5DA6"/>
    <w:rsid w:val="007E5DF2"/>
    <w:rsid w:val="007E6247"/>
    <w:rsid w:val="007E637B"/>
    <w:rsid w:val="007E6859"/>
    <w:rsid w:val="007F329E"/>
    <w:rsid w:val="007F746C"/>
    <w:rsid w:val="007F751D"/>
    <w:rsid w:val="007F79BD"/>
    <w:rsid w:val="00800EFF"/>
    <w:rsid w:val="00801B57"/>
    <w:rsid w:val="00801FBF"/>
    <w:rsid w:val="008026F7"/>
    <w:rsid w:val="008047DF"/>
    <w:rsid w:val="00804A12"/>
    <w:rsid w:val="00805534"/>
    <w:rsid w:val="00807141"/>
    <w:rsid w:val="008104EE"/>
    <w:rsid w:val="00810956"/>
    <w:rsid w:val="00812443"/>
    <w:rsid w:val="00815B5E"/>
    <w:rsid w:val="008217F7"/>
    <w:rsid w:val="00822799"/>
    <w:rsid w:val="008228F7"/>
    <w:rsid w:val="00822C16"/>
    <w:rsid w:val="008239BD"/>
    <w:rsid w:val="008252B2"/>
    <w:rsid w:val="00825499"/>
    <w:rsid w:val="00825AB2"/>
    <w:rsid w:val="00831776"/>
    <w:rsid w:val="00832858"/>
    <w:rsid w:val="00834D6A"/>
    <w:rsid w:val="00835260"/>
    <w:rsid w:val="00836909"/>
    <w:rsid w:val="008376F5"/>
    <w:rsid w:val="00841485"/>
    <w:rsid w:val="00844A89"/>
    <w:rsid w:val="00846775"/>
    <w:rsid w:val="00847898"/>
    <w:rsid w:val="0085061D"/>
    <w:rsid w:val="008516D9"/>
    <w:rsid w:val="00852ABC"/>
    <w:rsid w:val="008539CF"/>
    <w:rsid w:val="00856187"/>
    <w:rsid w:val="008561CD"/>
    <w:rsid w:val="008567FF"/>
    <w:rsid w:val="00856991"/>
    <w:rsid w:val="00856F45"/>
    <w:rsid w:val="00857C5C"/>
    <w:rsid w:val="00860281"/>
    <w:rsid w:val="0086085B"/>
    <w:rsid w:val="008616A7"/>
    <w:rsid w:val="0086273D"/>
    <w:rsid w:val="0086286D"/>
    <w:rsid w:val="00862DB9"/>
    <w:rsid w:val="00864A1D"/>
    <w:rsid w:val="00864B41"/>
    <w:rsid w:val="00866950"/>
    <w:rsid w:val="0086710A"/>
    <w:rsid w:val="008671C3"/>
    <w:rsid w:val="0087091C"/>
    <w:rsid w:val="008721DE"/>
    <w:rsid w:val="00872AB5"/>
    <w:rsid w:val="00872D03"/>
    <w:rsid w:val="00872FC0"/>
    <w:rsid w:val="00873937"/>
    <w:rsid w:val="0087429D"/>
    <w:rsid w:val="00875114"/>
    <w:rsid w:val="008756CA"/>
    <w:rsid w:val="00875E63"/>
    <w:rsid w:val="00876BEA"/>
    <w:rsid w:val="0087701F"/>
    <w:rsid w:val="00877C35"/>
    <w:rsid w:val="008804AF"/>
    <w:rsid w:val="008818CA"/>
    <w:rsid w:val="00881CE8"/>
    <w:rsid w:val="00883AC4"/>
    <w:rsid w:val="00883BF5"/>
    <w:rsid w:val="0088426D"/>
    <w:rsid w:val="008846A9"/>
    <w:rsid w:val="00885161"/>
    <w:rsid w:val="008854A7"/>
    <w:rsid w:val="00886C58"/>
    <w:rsid w:val="00887B06"/>
    <w:rsid w:val="00890390"/>
    <w:rsid w:val="00892C4D"/>
    <w:rsid w:val="0089511D"/>
    <w:rsid w:val="00896D34"/>
    <w:rsid w:val="0089724F"/>
    <w:rsid w:val="008975A8"/>
    <w:rsid w:val="008A00A1"/>
    <w:rsid w:val="008A1362"/>
    <w:rsid w:val="008A2380"/>
    <w:rsid w:val="008A3A90"/>
    <w:rsid w:val="008A5408"/>
    <w:rsid w:val="008A5DE3"/>
    <w:rsid w:val="008A6007"/>
    <w:rsid w:val="008A6314"/>
    <w:rsid w:val="008A6BA0"/>
    <w:rsid w:val="008A755B"/>
    <w:rsid w:val="008B1B61"/>
    <w:rsid w:val="008B2178"/>
    <w:rsid w:val="008B2A03"/>
    <w:rsid w:val="008B2DB6"/>
    <w:rsid w:val="008B4E81"/>
    <w:rsid w:val="008B671E"/>
    <w:rsid w:val="008B698C"/>
    <w:rsid w:val="008B6E2C"/>
    <w:rsid w:val="008B7862"/>
    <w:rsid w:val="008B7D41"/>
    <w:rsid w:val="008C2FE2"/>
    <w:rsid w:val="008C3006"/>
    <w:rsid w:val="008C3089"/>
    <w:rsid w:val="008C374C"/>
    <w:rsid w:val="008C3BCF"/>
    <w:rsid w:val="008C4E97"/>
    <w:rsid w:val="008C509F"/>
    <w:rsid w:val="008C53B7"/>
    <w:rsid w:val="008C7636"/>
    <w:rsid w:val="008D0261"/>
    <w:rsid w:val="008D0593"/>
    <w:rsid w:val="008D12FC"/>
    <w:rsid w:val="008D1EAB"/>
    <w:rsid w:val="008D25A1"/>
    <w:rsid w:val="008D283A"/>
    <w:rsid w:val="008D36F1"/>
    <w:rsid w:val="008D38B1"/>
    <w:rsid w:val="008D3F0E"/>
    <w:rsid w:val="008D4EA7"/>
    <w:rsid w:val="008D680F"/>
    <w:rsid w:val="008E0267"/>
    <w:rsid w:val="008E0493"/>
    <w:rsid w:val="008E0A42"/>
    <w:rsid w:val="008E16D6"/>
    <w:rsid w:val="008E19F4"/>
    <w:rsid w:val="008E1A17"/>
    <w:rsid w:val="008E316C"/>
    <w:rsid w:val="008E393C"/>
    <w:rsid w:val="008E59D7"/>
    <w:rsid w:val="008E63FD"/>
    <w:rsid w:val="008E6671"/>
    <w:rsid w:val="008E6C6F"/>
    <w:rsid w:val="008E72EA"/>
    <w:rsid w:val="008E7F58"/>
    <w:rsid w:val="008F0132"/>
    <w:rsid w:val="008F0365"/>
    <w:rsid w:val="008F04EA"/>
    <w:rsid w:val="008F1282"/>
    <w:rsid w:val="008F134F"/>
    <w:rsid w:val="008F1E72"/>
    <w:rsid w:val="008F2B2C"/>
    <w:rsid w:val="008F3E4D"/>
    <w:rsid w:val="008F44F4"/>
    <w:rsid w:val="008F4615"/>
    <w:rsid w:val="008F4AC6"/>
    <w:rsid w:val="008F5AD2"/>
    <w:rsid w:val="008F62E3"/>
    <w:rsid w:val="008F76BA"/>
    <w:rsid w:val="008F7CCB"/>
    <w:rsid w:val="009008F0"/>
    <w:rsid w:val="00900D3D"/>
    <w:rsid w:val="0090208B"/>
    <w:rsid w:val="009025BB"/>
    <w:rsid w:val="00902C51"/>
    <w:rsid w:val="009030A7"/>
    <w:rsid w:val="00904A26"/>
    <w:rsid w:val="00904C8A"/>
    <w:rsid w:val="009051D6"/>
    <w:rsid w:val="0090565C"/>
    <w:rsid w:val="00905D15"/>
    <w:rsid w:val="00907219"/>
    <w:rsid w:val="00907881"/>
    <w:rsid w:val="0091081E"/>
    <w:rsid w:val="00910AD9"/>
    <w:rsid w:val="00910AEA"/>
    <w:rsid w:val="00910E98"/>
    <w:rsid w:val="009125BD"/>
    <w:rsid w:val="00913AF1"/>
    <w:rsid w:val="009143B6"/>
    <w:rsid w:val="00914A63"/>
    <w:rsid w:val="00914E89"/>
    <w:rsid w:val="0091657E"/>
    <w:rsid w:val="00920DBE"/>
    <w:rsid w:val="00920F67"/>
    <w:rsid w:val="009213B0"/>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C32"/>
    <w:rsid w:val="00933EC0"/>
    <w:rsid w:val="009353A3"/>
    <w:rsid w:val="00935B11"/>
    <w:rsid w:val="0094103C"/>
    <w:rsid w:val="0094177D"/>
    <w:rsid w:val="00941972"/>
    <w:rsid w:val="00942B7E"/>
    <w:rsid w:val="00944163"/>
    <w:rsid w:val="009451AA"/>
    <w:rsid w:val="0094542A"/>
    <w:rsid w:val="009468B5"/>
    <w:rsid w:val="00946A3B"/>
    <w:rsid w:val="009479A1"/>
    <w:rsid w:val="00950A03"/>
    <w:rsid w:val="00950FE6"/>
    <w:rsid w:val="00951550"/>
    <w:rsid w:val="00952895"/>
    <w:rsid w:val="009538F6"/>
    <w:rsid w:val="00953909"/>
    <w:rsid w:val="00954276"/>
    <w:rsid w:val="00955A1D"/>
    <w:rsid w:val="00960828"/>
    <w:rsid w:val="00961722"/>
    <w:rsid w:val="00961D30"/>
    <w:rsid w:val="009620C5"/>
    <w:rsid w:val="009621BE"/>
    <w:rsid w:val="0096406F"/>
    <w:rsid w:val="0096489A"/>
    <w:rsid w:val="00964A09"/>
    <w:rsid w:val="009667BB"/>
    <w:rsid w:val="0097023C"/>
    <w:rsid w:val="0097047C"/>
    <w:rsid w:val="0097185B"/>
    <w:rsid w:val="009719FA"/>
    <w:rsid w:val="00971C34"/>
    <w:rsid w:val="00972413"/>
    <w:rsid w:val="009739CD"/>
    <w:rsid w:val="0097461B"/>
    <w:rsid w:val="00974EE8"/>
    <w:rsid w:val="00975BB4"/>
    <w:rsid w:val="00975CBE"/>
    <w:rsid w:val="009763C4"/>
    <w:rsid w:val="009766C2"/>
    <w:rsid w:val="00976EB8"/>
    <w:rsid w:val="00977ABA"/>
    <w:rsid w:val="00977DAC"/>
    <w:rsid w:val="00980049"/>
    <w:rsid w:val="00980077"/>
    <w:rsid w:val="009809D9"/>
    <w:rsid w:val="009819B7"/>
    <w:rsid w:val="009823E4"/>
    <w:rsid w:val="00982C49"/>
    <w:rsid w:val="00982C62"/>
    <w:rsid w:val="00983932"/>
    <w:rsid w:val="009852EB"/>
    <w:rsid w:val="009869C4"/>
    <w:rsid w:val="00986DC3"/>
    <w:rsid w:val="00987549"/>
    <w:rsid w:val="0099057F"/>
    <w:rsid w:val="009916D6"/>
    <w:rsid w:val="00991AE8"/>
    <w:rsid w:val="00992D88"/>
    <w:rsid w:val="00993281"/>
    <w:rsid w:val="00994617"/>
    <w:rsid w:val="0099469C"/>
    <w:rsid w:val="00994D3A"/>
    <w:rsid w:val="009956E0"/>
    <w:rsid w:val="0099575E"/>
    <w:rsid w:val="009958FC"/>
    <w:rsid w:val="009A0266"/>
    <w:rsid w:val="009A06F4"/>
    <w:rsid w:val="009A07B8"/>
    <w:rsid w:val="009A0E46"/>
    <w:rsid w:val="009A1DE8"/>
    <w:rsid w:val="009A4712"/>
    <w:rsid w:val="009A69DE"/>
    <w:rsid w:val="009A7AC1"/>
    <w:rsid w:val="009B2BE1"/>
    <w:rsid w:val="009B31B1"/>
    <w:rsid w:val="009B48E2"/>
    <w:rsid w:val="009B5B57"/>
    <w:rsid w:val="009B5DCB"/>
    <w:rsid w:val="009B64C9"/>
    <w:rsid w:val="009B6F33"/>
    <w:rsid w:val="009B7B93"/>
    <w:rsid w:val="009C0E0C"/>
    <w:rsid w:val="009C163D"/>
    <w:rsid w:val="009C3984"/>
    <w:rsid w:val="009C3FE4"/>
    <w:rsid w:val="009C403F"/>
    <w:rsid w:val="009C428F"/>
    <w:rsid w:val="009C4405"/>
    <w:rsid w:val="009C4B57"/>
    <w:rsid w:val="009C71D6"/>
    <w:rsid w:val="009C7B93"/>
    <w:rsid w:val="009D091E"/>
    <w:rsid w:val="009D0941"/>
    <w:rsid w:val="009D125C"/>
    <w:rsid w:val="009D15DD"/>
    <w:rsid w:val="009D1ACE"/>
    <w:rsid w:val="009D1D07"/>
    <w:rsid w:val="009D40B9"/>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5E5"/>
    <w:rsid w:val="009F4C36"/>
    <w:rsid w:val="009F6D9F"/>
    <w:rsid w:val="009F7404"/>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46F"/>
    <w:rsid w:val="00A126E4"/>
    <w:rsid w:val="00A13ECF"/>
    <w:rsid w:val="00A1404E"/>
    <w:rsid w:val="00A14CEA"/>
    <w:rsid w:val="00A156E9"/>
    <w:rsid w:val="00A15A10"/>
    <w:rsid w:val="00A1696E"/>
    <w:rsid w:val="00A16ADB"/>
    <w:rsid w:val="00A171F6"/>
    <w:rsid w:val="00A179EB"/>
    <w:rsid w:val="00A209DE"/>
    <w:rsid w:val="00A21A1F"/>
    <w:rsid w:val="00A222FF"/>
    <w:rsid w:val="00A23336"/>
    <w:rsid w:val="00A23CD1"/>
    <w:rsid w:val="00A244A1"/>
    <w:rsid w:val="00A244B2"/>
    <w:rsid w:val="00A2564D"/>
    <w:rsid w:val="00A2795F"/>
    <w:rsid w:val="00A3063C"/>
    <w:rsid w:val="00A3139A"/>
    <w:rsid w:val="00A34889"/>
    <w:rsid w:val="00A35ACC"/>
    <w:rsid w:val="00A40145"/>
    <w:rsid w:val="00A403FC"/>
    <w:rsid w:val="00A405DE"/>
    <w:rsid w:val="00A40682"/>
    <w:rsid w:val="00A40A8C"/>
    <w:rsid w:val="00A40C98"/>
    <w:rsid w:val="00A41A71"/>
    <w:rsid w:val="00A4268A"/>
    <w:rsid w:val="00A43FF9"/>
    <w:rsid w:val="00A44940"/>
    <w:rsid w:val="00A45533"/>
    <w:rsid w:val="00A461DF"/>
    <w:rsid w:val="00A46235"/>
    <w:rsid w:val="00A46A80"/>
    <w:rsid w:val="00A47B6A"/>
    <w:rsid w:val="00A47DFF"/>
    <w:rsid w:val="00A507A0"/>
    <w:rsid w:val="00A50979"/>
    <w:rsid w:val="00A510AC"/>
    <w:rsid w:val="00A51902"/>
    <w:rsid w:val="00A524F7"/>
    <w:rsid w:val="00A524FA"/>
    <w:rsid w:val="00A525AB"/>
    <w:rsid w:val="00A52DBF"/>
    <w:rsid w:val="00A52ED6"/>
    <w:rsid w:val="00A53E52"/>
    <w:rsid w:val="00A5463B"/>
    <w:rsid w:val="00A57172"/>
    <w:rsid w:val="00A6053F"/>
    <w:rsid w:val="00A611A1"/>
    <w:rsid w:val="00A61A2B"/>
    <w:rsid w:val="00A61DE0"/>
    <w:rsid w:val="00A62794"/>
    <w:rsid w:val="00A64A71"/>
    <w:rsid w:val="00A70091"/>
    <w:rsid w:val="00A70612"/>
    <w:rsid w:val="00A70D7C"/>
    <w:rsid w:val="00A710F9"/>
    <w:rsid w:val="00A71883"/>
    <w:rsid w:val="00A74747"/>
    <w:rsid w:val="00A752C2"/>
    <w:rsid w:val="00A758E4"/>
    <w:rsid w:val="00A75A99"/>
    <w:rsid w:val="00A768FB"/>
    <w:rsid w:val="00A76ADE"/>
    <w:rsid w:val="00A7734C"/>
    <w:rsid w:val="00A804CC"/>
    <w:rsid w:val="00A80D8B"/>
    <w:rsid w:val="00A816A6"/>
    <w:rsid w:val="00A81A75"/>
    <w:rsid w:val="00A839AD"/>
    <w:rsid w:val="00A84438"/>
    <w:rsid w:val="00A86A13"/>
    <w:rsid w:val="00A877AA"/>
    <w:rsid w:val="00A9076E"/>
    <w:rsid w:val="00A91F7C"/>
    <w:rsid w:val="00A923F1"/>
    <w:rsid w:val="00A934E5"/>
    <w:rsid w:val="00A94A99"/>
    <w:rsid w:val="00A95718"/>
    <w:rsid w:val="00A959A7"/>
    <w:rsid w:val="00A96AC9"/>
    <w:rsid w:val="00AA1630"/>
    <w:rsid w:val="00AA273F"/>
    <w:rsid w:val="00AA2C42"/>
    <w:rsid w:val="00AA582D"/>
    <w:rsid w:val="00AA58E3"/>
    <w:rsid w:val="00AA63CB"/>
    <w:rsid w:val="00AA680A"/>
    <w:rsid w:val="00AA7709"/>
    <w:rsid w:val="00AB0065"/>
    <w:rsid w:val="00AB15CD"/>
    <w:rsid w:val="00AB2950"/>
    <w:rsid w:val="00AB50DE"/>
    <w:rsid w:val="00AB56BB"/>
    <w:rsid w:val="00AB5CD2"/>
    <w:rsid w:val="00AB5D33"/>
    <w:rsid w:val="00AB5E8C"/>
    <w:rsid w:val="00AB6C2A"/>
    <w:rsid w:val="00AB72C2"/>
    <w:rsid w:val="00AB7B2C"/>
    <w:rsid w:val="00AC01BE"/>
    <w:rsid w:val="00AC077F"/>
    <w:rsid w:val="00AC0892"/>
    <w:rsid w:val="00AC1BD0"/>
    <w:rsid w:val="00AC2B33"/>
    <w:rsid w:val="00AC4893"/>
    <w:rsid w:val="00AC4EF0"/>
    <w:rsid w:val="00AC686F"/>
    <w:rsid w:val="00AC74AE"/>
    <w:rsid w:val="00AC7B56"/>
    <w:rsid w:val="00AD017A"/>
    <w:rsid w:val="00AD02B6"/>
    <w:rsid w:val="00AD0A6D"/>
    <w:rsid w:val="00AD228A"/>
    <w:rsid w:val="00AD2E0C"/>
    <w:rsid w:val="00AD3F26"/>
    <w:rsid w:val="00AD4F6C"/>
    <w:rsid w:val="00AD6E06"/>
    <w:rsid w:val="00AD7AEF"/>
    <w:rsid w:val="00AE2048"/>
    <w:rsid w:val="00AE20FF"/>
    <w:rsid w:val="00AE2800"/>
    <w:rsid w:val="00AE2B8E"/>
    <w:rsid w:val="00AE2F6A"/>
    <w:rsid w:val="00AE31F0"/>
    <w:rsid w:val="00AE32A0"/>
    <w:rsid w:val="00AE38F3"/>
    <w:rsid w:val="00AE39B0"/>
    <w:rsid w:val="00AE3A66"/>
    <w:rsid w:val="00AE453A"/>
    <w:rsid w:val="00AE4AD2"/>
    <w:rsid w:val="00AE4F81"/>
    <w:rsid w:val="00AE5C60"/>
    <w:rsid w:val="00AE5EEB"/>
    <w:rsid w:val="00AE6FDB"/>
    <w:rsid w:val="00AF0B54"/>
    <w:rsid w:val="00AF42F7"/>
    <w:rsid w:val="00AF6F9C"/>
    <w:rsid w:val="00AF7093"/>
    <w:rsid w:val="00B00D39"/>
    <w:rsid w:val="00B010B2"/>
    <w:rsid w:val="00B011C3"/>
    <w:rsid w:val="00B01495"/>
    <w:rsid w:val="00B0229A"/>
    <w:rsid w:val="00B02B12"/>
    <w:rsid w:val="00B02C6B"/>
    <w:rsid w:val="00B04572"/>
    <w:rsid w:val="00B078AF"/>
    <w:rsid w:val="00B07FC3"/>
    <w:rsid w:val="00B10046"/>
    <w:rsid w:val="00B11876"/>
    <w:rsid w:val="00B11FD6"/>
    <w:rsid w:val="00B131ED"/>
    <w:rsid w:val="00B14B33"/>
    <w:rsid w:val="00B15305"/>
    <w:rsid w:val="00B1605F"/>
    <w:rsid w:val="00B16C79"/>
    <w:rsid w:val="00B17223"/>
    <w:rsid w:val="00B2041D"/>
    <w:rsid w:val="00B20A2B"/>
    <w:rsid w:val="00B20F54"/>
    <w:rsid w:val="00B20F74"/>
    <w:rsid w:val="00B21997"/>
    <w:rsid w:val="00B2217B"/>
    <w:rsid w:val="00B22267"/>
    <w:rsid w:val="00B23F80"/>
    <w:rsid w:val="00B24A42"/>
    <w:rsid w:val="00B24EBF"/>
    <w:rsid w:val="00B25940"/>
    <w:rsid w:val="00B2614F"/>
    <w:rsid w:val="00B26BE1"/>
    <w:rsid w:val="00B30F5F"/>
    <w:rsid w:val="00B32078"/>
    <w:rsid w:val="00B32B49"/>
    <w:rsid w:val="00B334D5"/>
    <w:rsid w:val="00B33797"/>
    <w:rsid w:val="00B33C8D"/>
    <w:rsid w:val="00B347F4"/>
    <w:rsid w:val="00B34C17"/>
    <w:rsid w:val="00B34CC6"/>
    <w:rsid w:val="00B35271"/>
    <w:rsid w:val="00B35879"/>
    <w:rsid w:val="00B3666E"/>
    <w:rsid w:val="00B36DED"/>
    <w:rsid w:val="00B4072F"/>
    <w:rsid w:val="00B42208"/>
    <w:rsid w:val="00B423C1"/>
    <w:rsid w:val="00B42E17"/>
    <w:rsid w:val="00B44175"/>
    <w:rsid w:val="00B441A7"/>
    <w:rsid w:val="00B44D3F"/>
    <w:rsid w:val="00B44E07"/>
    <w:rsid w:val="00B450D6"/>
    <w:rsid w:val="00B46C29"/>
    <w:rsid w:val="00B47BFB"/>
    <w:rsid w:val="00B501B6"/>
    <w:rsid w:val="00B5063F"/>
    <w:rsid w:val="00B5089C"/>
    <w:rsid w:val="00B508A7"/>
    <w:rsid w:val="00B51865"/>
    <w:rsid w:val="00B51D52"/>
    <w:rsid w:val="00B54B3C"/>
    <w:rsid w:val="00B55982"/>
    <w:rsid w:val="00B55F80"/>
    <w:rsid w:val="00B56CB1"/>
    <w:rsid w:val="00B574EB"/>
    <w:rsid w:val="00B60857"/>
    <w:rsid w:val="00B60894"/>
    <w:rsid w:val="00B61655"/>
    <w:rsid w:val="00B61CD5"/>
    <w:rsid w:val="00B62796"/>
    <w:rsid w:val="00B645A1"/>
    <w:rsid w:val="00B7046B"/>
    <w:rsid w:val="00B70B68"/>
    <w:rsid w:val="00B716F6"/>
    <w:rsid w:val="00B73CDA"/>
    <w:rsid w:val="00B73D01"/>
    <w:rsid w:val="00B75F4C"/>
    <w:rsid w:val="00B76352"/>
    <w:rsid w:val="00B775DF"/>
    <w:rsid w:val="00B80C89"/>
    <w:rsid w:val="00B81BF1"/>
    <w:rsid w:val="00B82A42"/>
    <w:rsid w:val="00B82B21"/>
    <w:rsid w:val="00B82BA4"/>
    <w:rsid w:val="00B83E5E"/>
    <w:rsid w:val="00B868D3"/>
    <w:rsid w:val="00B86FB5"/>
    <w:rsid w:val="00B91EC0"/>
    <w:rsid w:val="00B91EE0"/>
    <w:rsid w:val="00B940AE"/>
    <w:rsid w:val="00B946F3"/>
    <w:rsid w:val="00B96D9B"/>
    <w:rsid w:val="00B96F0B"/>
    <w:rsid w:val="00B97060"/>
    <w:rsid w:val="00B97E4A"/>
    <w:rsid w:val="00BA05B7"/>
    <w:rsid w:val="00BA0950"/>
    <w:rsid w:val="00BA0A93"/>
    <w:rsid w:val="00BA2078"/>
    <w:rsid w:val="00BA2DE7"/>
    <w:rsid w:val="00BA34E8"/>
    <w:rsid w:val="00BA3569"/>
    <w:rsid w:val="00BA358D"/>
    <w:rsid w:val="00BA459F"/>
    <w:rsid w:val="00BA4A71"/>
    <w:rsid w:val="00BA56CA"/>
    <w:rsid w:val="00BA60FA"/>
    <w:rsid w:val="00BA67ED"/>
    <w:rsid w:val="00BA73FC"/>
    <w:rsid w:val="00BA79B5"/>
    <w:rsid w:val="00BB0249"/>
    <w:rsid w:val="00BB07DD"/>
    <w:rsid w:val="00BB0D99"/>
    <w:rsid w:val="00BB226D"/>
    <w:rsid w:val="00BB22C0"/>
    <w:rsid w:val="00BB2FD0"/>
    <w:rsid w:val="00BB346B"/>
    <w:rsid w:val="00BB41E6"/>
    <w:rsid w:val="00BB4FC7"/>
    <w:rsid w:val="00BB699B"/>
    <w:rsid w:val="00BB6AF7"/>
    <w:rsid w:val="00BB74FA"/>
    <w:rsid w:val="00BB78B5"/>
    <w:rsid w:val="00BC1739"/>
    <w:rsid w:val="00BC1F66"/>
    <w:rsid w:val="00BC2F67"/>
    <w:rsid w:val="00BC4324"/>
    <w:rsid w:val="00BC47F3"/>
    <w:rsid w:val="00BC48E4"/>
    <w:rsid w:val="00BC6ADC"/>
    <w:rsid w:val="00BC70F7"/>
    <w:rsid w:val="00BD0678"/>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5F90"/>
    <w:rsid w:val="00BE75CB"/>
    <w:rsid w:val="00BF0883"/>
    <w:rsid w:val="00BF093D"/>
    <w:rsid w:val="00BF14F1"/>
    <w:rsid w:val="00BF21BC"/>
    <w:rsid w:val="00BF42FD"/>
    <w:rsid w:val="00BF4F0F"/>
    <w:rsid w:val="00BF5B75"/>
    <w:rsid w:val="00BF64E8"/>
    <w:rsid w:val="00BF72E9"/>
    <w:rsid w:val="00C00D9E"/>
    <w:rsid w:val="00C01278"/>
    <w:rsid w:val="00C0276B"/>
    <w:rsid w:val="00C02E6A"/>
    <w:rsid w:val="00C03D69"/>
    <w:rsid w:val="00C048B0"/>
    <w:rsid w:val="00C04F4E"/>
    <w:rsid w:val="00C054E5"/>
    <w:rsid w:val="00C05FF1"/>
    <w:rsid w:val="00C07261"/>
    <w:rsid w:val="00C07A5E"/>
    <w:rsid w:val="00C10AC1"/>
    <w:rsid w:val="00C11DEF"/>
    <w:rsid w:val="00C120EB"/>
    <w:rsid w:val="00C1235A"/>
    <w:rsid w:val="00C135CB"/>
    <w:rsid w:val="00C138F1"/>
    <w:rsid w:val="00C14757"/>
    <w:rsid w:val="00C14C8E"/>
    <w:rsid w:val="00C14DCC"/>
    <w:rsid w:val="00C15290"/>
    <w:rsid w:val="00C15F45"/>
    <w:rsid w:val="00C160BE"/>
    <w:rsid w:val="00C1770E"/>
    <w:rsid w:val="00C20572"/>
    <w:rsid w:val="00C22631"/>
    <w:rsid w:val="00C22B87"/>
    <w:rsid w:val="00C23F9E"/>
    <w:rsid w:val="00C24865"/>
    <w:rsid w:val="00C270B9"/>
    <w:rsid w:val="00C2779A"/>
    <w:rsid w:val="00C27F59"/>
    <w:rsid w:val="00C30359"/>
    <w:rsid w:val="00C30741"/>
    <w:rsid w:val="00C31ED0"/>
    <w:rsid w:val="00C32026"/>
    <w:rsid w:val="00C35657"/>
    <w:rsid w:val="00C40107"/>
    <w:rsid w:val="00C4206A"/>
    <w:rsid w:val="00C42E9B"/>
    <w:rsid w:val="00C4373F"/>
    <w:rsid w:val="00C43B58"/>
    <w:rsid w:val="00C44124"/>
    <w:rsid w:val="00C45567"/>
    <w:rsid w:val="00C47375"/>
    <w:rsid w:val="00C475F7"/>
    <w:rsid w:val="00C503F6"/>
    <w:rsid w:val="00C50702"/>
    <w:rsid w:val="00C50737"/>
    <w:rsid w:val="00C51324"/>
    <w:rsid w:val="00C51C72"/>
    <w:rsid w:val="00C54A96"/>
    <w:rsid w:val="00C54FCF"/>
    <w:rsid w:val="00C55FCD"/>
    <w:rsid w:val="00C56D44"/>
    <w:rsid w:val="00C5727F"/>
    <w:rsid w:val="00C573FE"/>
    <w:rsid w:val="00C57950"/>
    <w:rsid w:val="00C57DC3"/>
    <w:rsid w:val="00C57E5C"/>
    <w:rsid w:val="00C6136B"/>
    <w:rsid w:val="00C614E0"/>
    <w:rsid w:val="00C63065"/>
    <w:rsid w:val="00C630B9"/>
    <w:rsid w:val="00C63193"/>
    <w:rsid w:val="00C631B9"/>
    <w:rsid w:val="00C660E9"/>
    <w:rsid w:val="00C66783"/>
    <w:rsid w:val="00C668AE"/>
    <w:rsid w:val="00C7013C"/>
    <w:rsid w:val="00C7083B"/>
    <w:rsid w:val="00C76864"/>
    <w:rsid w:val="00C76D87"/>
    <w:rsid w:val="00C80F47"/>
    <w:rsid w:val="00C83B0E"/>
    <w:rsid w:val="00C83BC8"/>
    <w:rsid w:val="00C84485"/>
    <w:rsid w:val="00C8724A"/>
    <w:rsid w:val="00C9166E"/>
    <w:rsid w:val="00C92765"/>
    <w:rsid w:val="00C92942"/>
    <w:rsid w:val="00C92A25"/>
    <w:rsid w:val="00C92CEB"/>
    <w:rsid w:val="00C93CE4"/>
    <w:rsid w:val="00C95693"/>
    <w:rsid w:val="00C95BE3"/>
    <w:rsid w:val="00C972A5"/>
    <w:rsid w:val="00C97B43"/>
    <w:rsid w:val="00C97D8D"/>
    <w:rsid w:val="00CA0556"/>
    <w:rsid w:val="00CA06FA"/>
    <w:rsid w:val="00CA2795"/>
    <w:rsid w:val="00CA30AD"/>
    <w:rsid w:val="00CA4289"/>
    <w:rsid w:val="00CA5AF0"/>
    <w:rsid w:val="00CA676E"/>
    <w:rsid w:val="00CB06F2"/>
    <w:rsid w:val="00CB250E"/>
    <w:rsid w:val="00CB28E0"/>
    <w:rsid w:val="00CB2A26"/>
    <w:rsid w:val="00CB2C57"/>
    <w:rsid w:val="00CB4679"/>
    <w:rsid w:val="00CB46A5"/>
    <w:rsid w:val="00CB4A37"/>
    <w:rsid w:val="00CB6B45"/>
    <w:rsid w:val="00CB6F08"/>
    <w:rsid w:val="00CC047F"/>
    <w:rsid w:val="00CC1339"/>
    <w:rsid w:val="00CC174F"/>
    <w:rsid w:val="00CC1C2E"/>
    <w:rsid w:val="00CC29DA"/>
    <w:rsid w:val="00CC2C53"/>
    <w:rsid w:val="00CC3070"/>
    <w:rsid w:val="00CC32B4"/>
    <w:rsid w:val="00CC38C5"/>
    <w:rsid w:val="00CC3BFB"/>
    <w:rsid w:val="00CC469D"/>
    <w:rsid w:val="00CC4DA6"/>
    <w:rsid w:val="00CC6256"/>
    <w:rsid w:val="00CC66D0"/>
    <w:rsid w:val="00CC782B"/>
    <w:rsid w:val="00CD09E3"/>
    <w:rsid w:val="00CD121C"/>
    <w:rsid w:val="00CD1EA3"/>
    <w:rsid w:val="00CD302E"/>
    <w:rsid w:val="00CD4BCA"/>
    <w:rsid w:val="00CD4D06"/>
    <w:rsid w:val="00CD7F62"/>
    <w:rsid w:val="00CE02B7"/>
    <w:rsid w:val="00CE1871"/>
    <w:rsid w:val="00CE22F4"/>
    <w:rsid w:val="00CE245E"/>
    <w:rsid w:val="00CE39DF"/>
    <w:rsid w:val="00CE44C8"/>
    <w:rsid w:val="00CE4A05"/>
    <w:rsid w:val="00CE7B02"/>
    <w:rsid w:val="00CF08B1"/>
    <w:rsid w:val="00CF0BA5"/>
    <w:rsid w:val="00CF1026"/>
    <w:rsid w:val="00CF13B1"/>
    <w:rsid w:val="00CF2213"/>
    <w:rsid w:val="00CF3309"/>
    <w:rsid w:val="00CF547A"/>
    <w:rsid w:val="00CF68A3"/>
    <w:rsid w:val="00CF6AE5"/>
    <w:rsid w:val="00CF7A3C"/>
    <w:rsid w:val="00D002DF"/>
    <w:rsid w:val="00D0033D"/>
    <w:rsid w:val="00D00C5D"/>
    <w:rsid w:val="00D026A6"/>
    <w:rsid w:val="00D028AC"/>
    <w:rsid w:val="00D0299E"/>
    <w:rsid w:val="00D02E57"/>
    <w:rsid w:val="00D0522A"/>
    <w:rsid w:val="00D05F80"/>
    <w:rsid w:val="00D066E7"/>
    <w:rsid w:val="00D07418"/>
    <w:rsid w:val="00D1038F"/>
    <w:rsid w:val="00D109E0"/>
    <w:rsid w:val="00D109F9"/>
    <w:rsid w:val="00D10B53"/>
    <w:rsid w:val="00D10E4D"/>
    <w:rsid w:val="00D1131D"/>
    <w:rsid w:val="00D120F3"/>
    <w:rsid w:val="00D13075"/>
    <w:rsid w:val="00D136F8"/>
    <w:rsid w:val="00D16134"/>
    <w:rsid w:val="00D16395"/>
    <w:rsid w:val="00D1796A"/>
    <w:rsid w:val="00D20295"/>
    <w:rsid w:val="00D20301"/>
    <w:rsid w:val="00D20EDA"/>
    <w:rsid w:val="00D2279B"/>
    <w:rsid w:val="00D22ABF"/>
    <w:rsid w:val="00D26022"/>
    <w:rsid w:val="00D272E4"/>
    <w:rsid w:val="00D31A98"/>
    <w:rsid w:val="00D32541"/>
    <w:rsid w:val="00D33C9D"/>
    <w:rsid w:val="00D34527"/>
    <w:rsid w:val="00D35BB2"/>
    <w:rsid w:val="00D36A2C"/>
    <w:rsid w:val="00D36AE2"/>
    <w:rsid w:val="00D3796B"/>
    <w:rsid w:val="00D4222D"/>
    <w:rsid w:val="00D43A22"/>
    <w:rsid w:val="00D46648"/>
    <w:rsid w:val="00D50606"/>
    <w:rsid w:val="00D5264D"/>
    <w:rsid w:val="00D52F06"/>
    <w:rsid w:val="00D536B4"/>
    <w:rsid w:val="00D54CB9"/>
    <w:rsid w:val="00D554F8"/>
    <w:rsid w:val="00D55929"/>
    <w:rsid w:val="00D56368"/>
    <w:rsid w:val="00D57F25"/>
    <w:rsid w:val="00D60108"/>
    <w:rsid w:val="00D6014F"/>
    <w:rsid w:val="00D6194D"/>
    <w:rsid w:val="00D62767"/>
    <w:rsid w:val="00D638EC"/>
    <w:rsid w:val="00D6429E"/>
    <w:rsid w:val="00D65772"/>
    <w:rsid w:val="00D65F98"/>
    <w:rsid w:val="00D66C61"/>
    <w:rsid w:val="00D71BB9"/>
    <w:rsid w:val="00D73270"/>
    <w:rsid w:val="00D7499E"/>
    <w:rsid w:val="00D74A7A"/>
    <w:rsid w:val="00D75C30"/>
    <w:rsid w:val="00D76377"/>
    <w:rsid w:val="00D76AD5"/>
    <w:rsid w:val="00D76E00"/>
    <w:rsid w:val="00D80E8A"/>
    <w:rsid w:val="00D8122E"/>
    <w:rsid w:val="00D8176F"/>
    <w:rsid w:val="00D81BFF"/>
    <w:rsid w:val="00D83EE2"/>
    <w:rsid w:val="00D86011"/>
    <w:rsid w:val="00D863D5"/>
    <w:rsid w:val="00D8710C"/>
    <w:rsid w:val="00D9056C"/>
    <w:rsid w:val="00D90D83"/>
    <w:rsid w:val="00D91D06"/>
    <w:rsid w:val="00D92025"/>
    <w:rsid w:val="00D92EF2"/>
    <w:rsid w:val="00D94DF6"/>
    <w:rsid w:val="00D956C8"/>
    <w:rsid w:val="00D9570E"/>
    <w:rsid w:val="00D95B71"/>
    <w:rsid w:val="00D966C1"/>
    <w:rsid w:val="00D96ADD"/>
    <w:rsid w:val="00DA1905"/>
    <w:rsid w:val="00DA22E2"/>
    <w:rsid w:val="00DA29EC"/>
    <w:rsid w:val="00DA3001"/>
    <w:rsid w:val="00DA4636"/>
    <w:rsid w:val="00DA4DA3"/>
    <w:rsid w:val="00DA7169"/>
    <w:rsid w:val="00DA7698"/>
    <w:rsid w:val="00DA7E76"/>
    <w:rsid w:val="00DB1655"/>
    <w:rsid w:val="00DB18B0"/>
    <w:rsid w:val="00DB1FE7"/>
    <w:rsid w:val="00DB271B"/>
    <w:rsid w:val="00DB47AA"/>
    <w:rsid w:val="00DB4870"/>
    <w:rsid w:val="00DB4B62"/>
    <w:rsid w:val="00DB5669"/>
    <w:rsid w:val="00DB62BB"/>
    <w:rsid w:val="00DB7757"/>
    <w:rsid w:val="00DB77E8"/>
    <w:rsid w:val="00DB7FB0"/>
    <w:rsid w:val="00DC0262"/>
    <w:rsid w:val="00DC047F"/>
    <w:rsid w:val="00DC1D86"/>
    <w:rsid w:val="00DC35B8"/>
    <w:rsid w:val="00DC3E23"/>
    <w:rsid w:val="00DC3EC6"/>
    <w:rsid w:val="00DC41EC"/>
    <w:rsid w:val="00DC5A7B"/>
    <w:rsid w:val="00DC707E"/>
    <w:rsid w:val="00DC73E0"/>
    <w:rsid w:val="00DD0C45"/>
    <w:rsid w:val="00DD43E7"/>
    <w:rsid w:val="00DD4442"/>
    <w:rsid w:val="00DD47BA"/>
    <w:rsid w:val="00DD50ED"/>
    <w:rsid w:val="00DD5C3A"/>
    <w:rsid w:val="00DD68E5"/>
    <w:rsid w:val="00DD6DEE"/>
    <w:rsid w:val="00DE005C"/>
    <w:rsid w:val="00DE0596"/>
    <w:rsid w:val="00DE0782"/>
    <w:rsid w:val="00DE2294"/>
    <w:rsid w:val="00DE22F3"/>
    <w:rsid w:val="00DE366E"/>
    <w:rsid w:val="00DE6E1B"/>
    <w:rsid w:val="00DE74DB"/>
    <w:rsid w:val="00DF0064"/>
    <w:rsid w:val="00DF0156"/>
    <w:rsid w:val="00DF107C"/>
    <w:rsid w:val="00DF20D4"/>
    <w:rsid w:val="00DF268A"/>
    <w:rsid w:val="00DF3869"/>
    <w:rsid w:val="00DF3B25"/>
    <w:rsid w:val="00DF45FC"/>
    <w:rsid w:val="00DF4C4F"/>
    <w:rsid w:val="00DF5760"/>
    <w:rsid w:val="00DF5E23"/>
    <w:rsid w:val="00DF5E25"/>
    <w:rsid w:val="00DF7BB6"/>
    <w:rsid w:val="00E0054E"/>
    <w:rsid w:val="00E00622"/>
    <w:rsid w:val="00E011C2"/>
    <w:rsid w:val="00E04582"/>
    <w:rsid w:val="00E04A0C"/>
    <w:rsid w:val="00E0527F"/>
    <w:rsid w:val="00E055AC"/>
    <w:rsid w:val="00E058E8"/>
    <w:rsid w:val="00E070A9"/>
    <w:rsid w:val="00E078ED"/>
    <w:rsid w:val="00E1029A"/>
    <w:rsid w:val="00E113B6"/>
    <w:rsid w:val="00E11A44"/>
    <w:rsid w:val="00E1416E"/>
    <w:rsid w:val="00E14A75"/>
    <w:rsid w:val="00E14C83"/>
    <w:rsid w:val="00E151CD"/>
    <w:rsid w:val="00E16D9B"/>
    <w:rsid w:val="00E17096"/>
    <w:rsid w:val="00E17E3C"/>
    <w:rsid w:val="00E203DA"/>
    <w:rsid w:val="00E20460"/>
    <w:rsid w:val="00E20A08"/>
    <w:rsid w:val="00E20CC6"/>
    <w:rsid w:val="00E218E2"/>
    <w:rsid w:val="00E21ABB"/>
    <w:rsid w:val="00E23D63"/>
    <w:rsid w:val="00E244A9"/>
    <w:rsid w:val="00E2480E"/>
    <w:rsid w:val="00E248BB"/>
    <w:rsid w:val="00E24FC7"/>
    <w:rsid w:val="00E2502C"/>
    <w:rsid w:val="00E26154"/>
    <w:rsid w:val="00E3032A"/>
    <w:rsid w:val="00E3039E"/>
    <w:rsid w:val="00E30FC2"/>
    <w:rsid w:val="00E332AE"/>
    <w:rsid w:val="00E34D9D"/>
    <w:rsid w:val="00E35AA8"/>
    <w:rsid w:val="00E35F27"/>
    <w:rsid w:val="00E36DB6"/>
    <w:rsid w:val="00E36FAB"/>
    <w:rsid w:val="00E3703E"/>
    <w:rsid w:val="00E379DE"/>
    <w:rsid w:val="00E37F70"/>
    <w:rsid w:val="00E405ED"/>
    <w:rsid w:val="00E41510"/>
    <w:rsid w:val="00E41D30"/>
    <w:rsid w:val="00E428F1"/>
    <w:rsid w:val="00E4361D"/>
    <w:rsid w:val="00E43B4F"/>
    <w:rsid w:val="00E4430D"/>
    <w:rsid w:val="00E45005"/>
    <w:rsid w:val="00E45099"/>
    <w:rsid w:val="00E45AD1"/>
    <w:rsid w:val="00E45B40"/>
    <w:rsid w:val="00E46EA4"/>
    <w:rsid w:val="00E47B02"/>
    <w:rsid w:val="00E50311"/>
    <w:rsid w:val="00E511FC"/>
    <w:rsid w:val="00E515F9"/>
    <w:rsid w:val="00E52BAD"/>
    <w:rsid w:val="00E52C3B"/>
    <w:rsid w:val="00E5433E"/>
    <w:rsid w:val="00E5482A"/>
    <w:rsid w:val="00E563D7"/>
    <w:rsid w:val="00E56956"/>
    <w:rsid w:val="00E60549"/>
    <w:rsid w:val="00E612B5"/>
    <w:rsid w:val="00E62524"/>
    <w:rsid w:val="00E62721"/>
    <w:rsid w:val="00E62874"/>
    <w:rsid w:val="00E62CBB"/>
    <w:rsid w:val="00E643F1"/>
    <w:rsid w:val="00E64B87"/>
    <w:rsid w:val="00E64C76"/>
    <w:rsid w:val="00E67150"/>
    <w:rsid w:val="00E67D27"/>
    <w:rsid w:val="00E70FF8"/>
    <w:rsid w:val="00E714C4"/>
    <w:rsid w:val="00E71DA8"/>
    <w:rsid w:val="00E731AF"/>
    <w:rsid w:val="00E73512"/>
    <w:rsid w:val="00E7495C"/>
    <w:rsid w:val="00E75928"/>
    <w:rsid w:val="00E768F0"/>
    <w:rsid w:val="00E80192"/>
    <w:rsid w:val="00E8086A"/>
    <w:rsid w:val="00E80BA5"/>
    <w:rsid w:val="00E81B72"/>
    <w:rsid w:val="00E81E7C"/>
    <w:rsid w:val="00E81FC1"/>
    <w:rsid w:val="00E836EA"/>
    <w:rsid w:val="00E83EC4"/>
    <w:rsid w:val="00E84835"/>
    <w:rsid w:val="00E84975"/>
    <w:rsid w:val="00E8527A"/>
    <w:rsid w:val="00E859D0"/>
    <w:rsid w:val="00E87622"/>
    <w:rsid w:val="00E90539"/>
    <w:rsid w:val="00E90D1D"/>
    <w:rsid w:val="00E90E23"/>
    <w:rsid w:val="00E91733"/>
    <w:rsid w:val="00E9185F"/>
    <w:rsid w:val="00E93362"/>
    <w:rsid w:val="00E934BC"/>
    <w:rsid w:val="00E93AA9"/>
    <w:rsid w:val="00E95D90"/>
    <w:rsid w:val="00EA05CA"/>
    <w:rsid w:val="00EA0C2A"/>
    <w:rsid w:val="00EA12AA"/>
    <w:rsid w:val="00EA19CD"/>
    <w:rsid w:val="00EA1A05"/>
    <w:rsid w:val="00EA3642"/>
    <w:rsid w:val="00EA4A86"/>
    <w:rsid w:val="00EA5779"/>
    <w:rsid w:val="00EA5959"/>
    <w:rsid w:val="00EA6260"/>
    <w:rsid w:val="00EB0A0E"/>
    <w:rsid w:val="00EB0F44"/>
    <w:rsid w:val="00EB11B3"/>
    <w:rsid w:val="00EB1474"/>
    <w:rsid w:val="00EB14A8"/>
    <w:rsid w:val="00EB1AA5"/>
    <w:rsid w:val="00EB2044"/>
    <w:rsid w:val="00EB3CD5"/>
    <w:rsid w:val="00EB57DA"/>
    <w:rsid w:val="00EB58D6"/>
    <w:rsid w:val="00EB591D"/>
    <w:rsid w:val="00EB7F03"/>
    <w:rsid w:val="00EC0285"/>
    <w:rsid w:val="00EC103D"/>
    <w:rsid w:val="00EC2888"/>
    <w:rsid w:val="00EC3982"/>
    <w:rsid w:val="00EC51AD"/>
    <w:rsid w:val="00EC6200"/>
    <w:rsid w:val="00EC736A"/>
    <w:rsid w:val="00ED1AE0"/>
    <w:rsid w:val="00ED2607"/>
    <w:rsid w:val="00ED30DD"/>
    <w:rsid w:val="00ED3274"/>
    <w:rsid w:val="00ED3E47"/>
    <w:rsid w:val="00ED42DB"/>
    <w:rsid w:val="00ED62D8"/>
    <w:rsid w:val="00ED7F4F"/>
    <w:rsid w:val="00EE0357"/>
    <w:rsid w:val="00EE036F"/>
    <w:rsid w:val="00EE03C4"/>
    <w:rsid w:val="00EE0A98"/>
    <w:rsid w:val="00EE1062"/>
    <w:rsid w:val="00EE28F4"/>
    <w:rsid w:val="00EE29B0"/>
    <w:rsid w:val="00EE313E"/>
    <w:rsid w:val="00EE32A2"/>
    <w:rsid w:val="00EE4BD8"/>
    <w:rsid w:val="00EE4D5E"/>
    <w:rsid w:val="00EE532D"/>
    <w:rsid w:val="00EE5380"/>
    <w:rsid w:val="00EE59EC"/>
    <w:rsid w:val="00EE6805"/>
    <w:rsid w:val="00EE6854"/>
    <w:rsid w:val="00EE7EE7"/>
    <w:rsid w:val="00EF0518"/>
    <w:rsid w:val="00EF0C76"/>
    <w:rsid w:val="00EF332F"/>
    <w:rsid w:val="00EF47B2"/>
    <w:rsid w:val="00EF4D9B"/>
    <w:rsid w:val="00EF5E2F"/>
    <w:rsid w:val="00EF7609"/>
    <w:rsid w:val="00F00C08"/>
    <w:rsid w:val="00F00D54"/>
    <w:rsid w:val="00F01DCB"/>
    <w:rsid w:val="00F02F57"/>
    <w:rsid w:val="00F03E7A"/>
    <w:rsid w:val="00F0432C"/>
    <w:rsid w:val="00F056EC"/>
    <w:rsid w:val="00F0660A"/>
    <w:rsid w:val="00F06ADB"/>
    <w:rsid w:val="00F10817"/>
    <w:rsid w:val="00F11717"/>
    <w:rsid w:val="00F1295D"/>
    <w:rsid w:val="00F14D99"/>
    <w:rsid w:val="00F14ECE"/>
    <w:rsid w:val="00F17125"/>
    <w:rsid w:val="00F171C1"/>
    <w:rsid w:val="00F21617"/>
    <w:rsid w:val="00F21D3C"/>
    <w:rsid w:val="00F2474E"/>
    <w:rsid w:val="00F2671D"/>
    <w:rsid w:val="00F27540"/>
    <w:rsid w:val="00F30409"/>
    <w:rsid w:val="00F306D2"/>
    <w:rsid w:val="00F314FA"/>
    <w:rsid w:val="00F31767"/>
    <w:rsid w:val="00F32503"/>
    <w:rsid w:val="00F32EB0"/>
    <w:rsid w:val="00F34ED9"/>
    <w:rsid w:val="00F358FA"/>
    <w:rsid w:val="00F364E9"/>
    <w:rsid w:val="00F37234"/>
    <w:rsid w:val="00F40C61"/>
    <w:rsid w:val="00F40D08"/>
    <w:rsid w:val="00F40D3B"/>
    <w:rsid w:val="00F41C97"/>
    <w:rsid w:val="00F421E3"/>
    <w:rsid w:val="00F428BA"/>
    <w:rsid w:val="00F431B9"/>
    <w:rsid w:val="00F433EB"/>
    <w:rsid w:val="00F4348D"/>
    <w:rsid w:val="00F437E7"/>
    <w:rsid w:val="00F44E8E"/>
    <w:rsid w:val="00F45751"/>
    <w:rsid w:val="00F465C3"/>
    <w:rsid w:val="00F46741"/>
    <w:rsid w:val="00F46E5B"/>
    <w:rsid w:val="00F52153"/>
    <w:rsid w:val="00F522E2"/>
    <w:rsid w:val="00F5314F"/>
    <w:rsid w:val="00F55714"/>
    <w:rsid w:val="00F56513"/>
    <w:rsid w:val="00F60276"/>
    <w:rsid w:val="00F639B0"/>
    <w:rsid w:val="00F645AB"/>
    <w:rsid w:val="00F64E52"/>
    <w:rsid w:val="00F65CE5"/>
    <w:rsid w:val="00F65F40"/>
    <w:rsid w:val="00F66D00"/>
    <w:rsid w:val="00F66D30"/>
    <w:rsid w:val="00F70441"/>
    <w:rsid w:val="00F70501"/>
    <w:rsid w:val="00F70CB1"/>
    <w:rsid w:val="00F7123F"/>
    <w:rsid w:val="00F71EBE"/>
    <w:rsid w:val="00F72EFC"/>
    <w:rsid w:val="00F74F25"/>
    <w:rsid w:val="00F757A9"/>
    <w:rsid w:val="00F7689B"/>
    <w:rsid w:val="00F8117E"/>
    <w:rsid w:val="00F82107"/>
    <w:rsid w:val="00F82316"/>
    <w:rsid w:val="00F82A5B"/>
    <w:rsid w:val="00F836E6"/>
    <w:rsid w:val="00F83806"/>
    <w:rsid w:val="00F86F50"/>
    <w:rsid w:val="00F87442"/>
    <w:rsid w:val="00F8755D"/>
    <w:rsid w:val="00F9047E"/>
    <w:rsid w:val="00F90BE8"/>
    <w:rsid w:val="00F90F88"/>
    <w:rsid w:val="00F92A59"/>
    <w:rsid w:val="00F92ED9"/>
    <w:rsid w:val="00F93F84"/>
    <w:rsid w:val="00F95510"/>
    <w:rsid w:val="00F95F3C"/>
    <w:rsid w:val="00F96229"/>
    <w:rsid w:val="00F9793F"/>
    <w:rsid w:val="00FA1C4F"/>
    <w:rsid w:val="00FA253F"/>
    <w:rsid w:val="00FA2905"/>
    <w:rsid w:val="00FA2D57"/>
    <w:rsid w:val="00FA2E83"/>
    <w:rsid w:val="00FA3063"/>
    <w:rsid w:val="00FA3840"/>
    <w:rsid w:val="00FA45F8"/>
    <w:rsid w:val="00FA4AE8"/>
    <w:rsid w:val="00FA5192"/>
    <w:rsid w:val="00FA520A"/>
    <w:rsid w:val="00FA6505"/>
    <w:rsid w:val="00FA6B63"/>
    <w:rsid w:val="00FA7F11"/>
    <w:rsid w:val="00FB013E"/>
    <w:rsid w:val="00FB05DF"/>
    <w:rsid w:val="00FB0A07"/>
    <w:rsid w:val="00FB10E3"/>
    <w:rsid w:val="00FB176C"/>
    <w:rsid w:val="00FB1B96"/>
    <w:rsid w:val="00FB1F78"/>
    <w:rsid w:val="00FB2BFB"/>
    <w:rsid w:val="00FB4332"/>
    <w:rsid w:val="00FB4DF7"/>
    <w:rsid w:val="00FB5045"/>
    <w:rsid w:val="00FB7037"/>
    <w:rsid w:val="00FC011A"/>
    <w:rsid w:val="00FC087C"/>
    <w:rsid w:val="00FC1498"/>
    <w:rsid w:val="00FC1B7F"/>
    <w:rsid w:val="00FC4655"/>
    <w:rsid w:val="00FC49E1"/>
    <w:rsid w:val="00FC4D05"/>
    <w:rsid w:val="00FC5DA2"/>
    <w:rsid w:val="00FC7112"/>
    <w:rsid w:val="00FC7CC5"/>
    <w:rsid w:val="00FC7DB9"/>
    <w:rsid w:val="00FD04B5"/>
    <w:rsid w:val="00FD0E1C"/>
    <w:rsid w:val="00FD2CCD"/>
    <w:rsid w:val="00FD37CB"/>
    <w:rsid w:val="00FD3E07"/>
    <w:rsid w:val="00FD4A38"/>
    <w:rsid w:val="00FD4D9C"/>
    <w:rsid w:val="00FD5586"/>
    <w:rsid w:val="00FD5C82"/>
    <w:rsid w:val="00FD61F2"/>
    <w:rsid w:val="00FD781A"/>
    <w:rsid w:val="00FD7D78"/>
    <w:rsid w:val="00FE00B3"/>
    <w:rsid w:val="00FE254A"/>
    <w:rsid w:val="00FE3553"/>
    <w:rsid w:val="00FE4554"/>
    <w:rsid w:val="00FE7CC1"/>
    <w:rsid w:val="00FF0504"/>
    <w:rsid w:val="00FF1677"/>
    <w:rsid w:val="00FF1F2E"/>
    <w:rsid w:val="00FF2C63"/>
    <w:rsid w:val="00FF3B8A"/>
    <w:rsid w:val="00FF4B98"/>
    <w:rsid w:val="00FF4D1F"/>
    <w:rsid w:val="00FF5900"/>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50BD18"/>
  <w15:docId w15:val="{BFAB5AB4-C11F-4B6A-9272-356D93B0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1"/>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2"/>
      </w:numPr>
      <w:spacing w:before="120" w:after="120"/>
      <w:jc w:val="both"/>
    </w:pPr>
    <w:rPr>
      <w:szCs w:val="22"/>
      <w:lang w:eastAsia="en-GB"/>
    </w:rPr>
  </w:style>
  <w:style w:type="paragraph" w:customStyle="1" w:styleId="Tiret1">
    <w:name w:val="Tiret 1"/>
    <w:basedOn w:val="Normalny"/>
    <w:rsid w:val="00D05F80"/>
    <w:pPr>
      <w:numPr>
        <w:numId w:val="13"/>
      </w:numPr>
      <w:spacing w:before="120" w:after="120"/>
      <w:jc w:val="both"/>
    </w:pPr>
    <w:rPr>
      <w:szCs w:val="22"/>
      <w:lang w:eastAsia="en-GB"/>
    </w:rPr>
  </w:style>
  <w:style w:type="paragraph" w:customStyle="1" w:styleId="NumPar1">
    <w:name w:val="NumPar 1"/>
    <w:basedOn w:val="Normalny"/>
    <w:next w:val="Text1"/>
    <w:rsid w:val="00D05F80"/>
    <w:pPr>
      <w:numPr>
        <w:numId w:val="14"/>
      </w:numPr>
      <w:spacing w:before="120" w:after="120"/>
      <w:jc w:val="both"/>
    </w:pPr>
    <w:rPr>
      <w:szCs w:val="22"/>
      <w:lang w:eastAsia="en-GB"/>
    </w:rPr>
  </w:style>
  <w:style w:type="paragraph" w:customStyle="1" w:styleId="NumPar2">
    <w:name w:val="NumPar 2"/>
    <w:basedOn w:val="Normalny"/>
    <w:next w:val="Text1"/>
    <w:rsid w:val="00D05F80"/>
    <w:pPr>
      <w:numPr>
        <w:ilvl w:val="1"/>
        <w:numId w:val="14"/>
      </w:numPr>
      <w:spacing w:before="120" w:after="120"/>
      <w:jc w:val="both"/>
    </w:pPr>
    <w:rPr>
      <w:szCs w:val="22"/>
      <w:lang w:eastAsia="en-GB"/>
    </w:rPr>
  </w:style>
  <w:style w:type="paragraph" w:customStyle="1" w:styleId="NumPar3">
    <w:name w:val="NumPar 3"/>
    <w:basedOn w:val="Normalny"/>
    <w:next w:val="Text1"/>
    <w:rsid w:val="00D05F80"/>
    <w:pPr>
      <w:numPr>
        <w:ilvl w:val="2"/>
        <w:numId w:val="14"/>
      </w:numPr>
      <w:spacing w:before="120" w:after="120"/>
      <w:jc w:val="both"/>
    </w:pPr>
    <w:rPr>
      <w:szCs w:val="22"/>
      <w:lang w:eastAsia="en-GB"/>
    </w:rPr>
  </w:style>
  <w:style w:type="paragraph" w:customStyle="1" w:styleId="NumPar4">
    <w:name w:val="NumPar 4"/>
    <w:basedOn w:val="Normalny"/>
    <w:next w:val="Text1"/>
    <w:rsid w:val="00D05F80"/>
    <w:pPr>
      <w:numPr>
        <w:ilvl w:val="3"/>
        <w:numId w:val="14"/>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SIWZBody">
    <w:name w:val="SIWZ_Body"/>
    <w:uiPriority w:val="99"/>
    <w:rsid w:val="00A71883"/>
    <w:pPr>
      <w:tabs>
        <w:tab w:val="right" w:leader="dot" w:pos="9072"/>
      </w:tabs>
      <w:autoSpaceDE w:val="0"/>
      <w:autoSpaceDN w:val="0"/>
      <w:spacing w:before="60"/>
      <w:ind w:left="284"/>
      <w:jc w:val="both"/>
    </w:pPr>
    <w:rPr>
      <w:rFonts w:ascii="Times New Roman" w:eastAsia="MS Mincho" w:hAnsi="Times New Roman" w:cs="Times New Roman"/>
      <w:sz w:val="22"/>
      <w:szCs w:val="22"/>
    </w:rPr>
  </w:style>
  <w:style w:type="paragraph" w:customStyle="1" w:styleId="Maly">
    <w:name w:val="Maly"/>
    <w:uiPriority w:val="99"/>
    <w:rsid w:val="00A71883"/>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rPr>
  </w:style>
  <w:style w:type="paragraph" w:customStyle="1" w:styleId="1txt">
    <w:name w:val="1.txt"/>
    <w:uiPriority w:val="99"/>
    <w:rsid w:val="00A71883"/>
    <w:pPr>
      <w:tabs>
        <w:tab w:val="right" w:leader="dot" w:pos="9072"/>
      </w:tabs>
      <w:autoSpaceDE w:val="0"/>
      <w:autoSpaceDN w:val="0"/>
      <w:spacing w:line="271" w:lineRule="atLeast"/>
      <w:ind w:left="284" w:hanging="284"/>
      <w:jc w:val="both"/>
    </w:pPr>
    <w:rPr>
      <w:rFonts w:ascii="Times New Roman" w:eastAsia="MS Mincho" w:hAnsi="Times New Roman" w:cs="Times New Roman"/>
      <w:sz w:val="22"/>
      <w:szCs w:val="22"/>
    </w:rPr>
  </w:style>
  <w:style w:type="paragraph" w:customStyle="1" w:styleId="2txt">
    <w:name w:val="2.txt"/>
    <w:uiPriority w:val="99"/>
    <w:rsid w:val="00A71883"/>
    <w:pPr>
      <w:widowControl w:val="0"/>
      <w:tabs>
        <w:tab w:val="right" w:leader="dot" w:pos="9072"/>
      </w:tabs>
      <w:autoSpaceDE w:val="0"/>
      <w:autoSpaceDN w:val="0"/>
      <w:ind w:left="709" w:hanging="284"/>
    </w:pPr>
    <w:rPr>
      <w:rFonts w:ascii="Times New Roman" w:eastAsia="MS Mincho" w:hAnsi="Times New Roman" w:cs="Times New Roman"/>
      <w:color w:val="000000"/>
      <w:sz w:val="22"/>
      <w:szCs w:val="22"/>
    </w:rPr>
  </w:style>
  <w:style w:type="paragraph" w:customStyle="1" w:styleId="Styl1SWZ">
    <w:name w:val="Styl1SWZ"/>
    <w:basedOn w:val="Nagwek1"/>
    <w:link w:val="Styl1SWZZnak"/>
    <w:qFormat/>
    <w:rsid w:val="00B82BA4"/>
    <w:pPr>
      <w:keepLines/>
      <w:numPr>
        <w:numId w:val="26"/>
      </w:numPr>
      <w:spacing w:before="120" w:after="120"/>
      <w:jc w:val="both"/>
    </w:pPr>
    <w:rPr>
      <w:rFonts w:eastAsiaTheme="majorEastAsia" w:cstheme="majorBidi"/>
      <w:bCs w:val="0"/>
      <w:color w:val="000000" w:themeColor="text1"/>
      <w:sz w:val="22"/>
      <w:lang w:eastAsia="en-US"/>
    </w:rPr>
  </w:style>
  <w:style w:type="character" w:customStyle="1" w:styleId="Styl1SWZZnak">
    <w:name w:val="Styl1SWZ Znak"/>
    <w:basedOn w:val="Nagwek1Znak"/>
    <w:link w:val="Styl1SWZ"/>
    <w:rsid w:val="00B82BA4"/>
    <w:rPr>
      <w:rFonts w:ascii="Arial" w:eastAsiaTheme="majorEastAsia" w:hAnsi="Arial" w:cstheme="majorBidi"/>
      <w:b/>
      <w:color w:val="000000" w:themeColor="text1"/>
      <w:kern w:val="32"/>
      <w:sz w:val="22"/>
      <w:szCs w:val="32"/>
      <w:lang w:val="pl-PL" w:eastAsia="en-US"/>
    </w:rPr>
  </w:style>
  <w:style w:type="paragraph" w:customStyle="1" w:styleId="Styl2SWZ">
    <w:name w:val="Styl2SWZ"/>
    <w:basedOn w:val="Normalny"/>
    <w:link w:val="Styl2SWZZnak"/>
    <w:qFormat/>
    <w:rsid w:val="00B82BA4"/>
    <w:pPr>
      <w:numPr>
        <w:numId w:val="27"/>
      </w:numPr>
      <w:ind w:left="357"/>
      <w:jc w:val="both"/>
    </w:pPr>
    <w:rPr>
      <w:rFonts w:ascii="Arial" w:eastAsiaTheme="minorHAnsi" w:hAnsi="Arial" w:cstheme="minorBidi"/>
      <w:color w:val="000000" w:themeColor="text1"/>
      <w:sz w:val="20"/>
      <w:szCs w:val="22"/>
      <w:lang w:eastAsia="en-US"/>
    </w:rPr>
  </w:style>
  <w:style w:type="character" w:customStyle="1" w:styleId="Styl2SWZZnak">
    <w:name w:val="Styl2SWZ Znak"/>
    <w:basedOn w:val="Domylnaczcionkaakapitu"/>
    <w:link w:val="Styl2SWZ"/>
    <w:rsid w:val="00B82BA4"/>
    <w:rPr>
      <w:rFonts w:ascii="Arial" w:eastAsiaTheme="minorHAnsi" w:hAnsi="Arial" w:cstheme="minorBidi"/>
      <w:color w:val="000000" w:themeColor="text1"/>
      <w:szCs w:val="22"/>
      <w:lang w:eastAsia="en-US"/>
    </w:rPr>
  </w:style>
  <w:style w:type="paragraph" w:customStyle="1" w:styleId="Akapitzlist2">
    <w:name w:val="Akapit z listą2"/>
    <w:basedOn w:val="Normalny"/>
    <w:uiPriority w:val="99"/>
    <w:rsid w:val="00DA4636"/>
    <w:pPr>
      <w:spacing w:after="160" w:line="259" w:lineRule="auto"/>
      <w:ind w:left="720"/>
    </w:pPr>
    <w:rPr>
      <w:rFonts w:ascii="Calibri" w:eastAsia="MS Mincho" w:hAnsi="Calibri" w:cs="Calibri"/>
      <w:sz w:val="22"/>
      <w:szCs w:val="22"/>
      <w:lang w:eastAsia="en-US"/>
    </w:rPr>
  </w:style>
  <w:style w:type="character" w:styleId="Pogrubienie">
    <w:name w:val="Strong"/>
    <w:basedOn w:val="Domylnaczcionkaakapitu"/>
    <w:uiPriority w:val="22"/>
    <w:qFormat/>
    <w:rsid w:val="001740E5"/>
    <w:rPr>
      <w:rFonts w:cs="Times New Roman"/>
      <w:b/>
      <w:bCs/>
    </w:rPr>
  </w:style>
  <w:style w:type="paragraph" w:customStyle="1" w:styleId="TableParagraph">
    <w:name w:val="Table Paragraph"/>
    <w:basedOn w:val="Normalny"/>
    <w:uiPriority w:val="1"/>
    <w:qFormat/>
    <w:rsid w:val="00C51324"/>
    <w:pPr>
      <w:widowControl w:val="0"/>
      <w:numPr>
        <w:numId w:val="44"/>
      </w:numPr>
      <w:autoSpaceDE w:val="0"/>
      <w:autoSpaceDN w:val="0"/>
    </w:pPr>
    <w:rPr>
      <w:rFonts w:ascii="Avenir-Light" w:eastAsia="Avenir-Light" w:hAnsi="Avenir-Light" w:cs="Avenir-Light"/>
      <w:sz w:val="22"/>
      <w:szCs w:val="22"/>
      <w:lang w:val="en-US" w:eastAsia="en-US"/>
    </w:rPr>
  </w:style>
  <w:style w:type="paragraph" w:customStyle="1" w:styleId="Punktywzalaczniku">
    <w:name w:val="Punkty w zalaczniku"/>
    <w:basedOn w:val="Normalny"/>
    <w:qFormat/>
    <w:rsid w:val="00B30F5F"/>
    <w:pPr>
      <w:numPr>
        <w:numId w:val="49"/>
      </w:numPr>
      <w:spacing w:line="360" w:lineRule="auto"/>
      <w:jc w:val="both"/>
    </w:pPr>
    <w:rPr>
      <w:rFonts w:ascii="Arial" w:eastAsia="Arial Unicode MS" w:hAnsi="Arial" w:cs="Arial Unicode MS"/>
      <w:color w:val="000000"/>
    </w:rPr>
  </w:style>
  <w:style w:type="paragraph" w:customStyle="1" w:styleId="Podpunktyzacznika">
    <w:name w:val="Podpunkty załącznika"/>
    <w:basedOn w:val="Akapitzlist"/>
    <w:uiPriority w:val="1"/>
    <w:qFormat/>
    <w:rsid w:val="006B6DB9"/>
    <w:pPr>
      <w:numPr>
        <w:numId w:val="53"/>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B946F3"/>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8F013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DC73E0"/>
    <w:pPr>
      <w:widowControl w:val="0"/>
      <w:suppressAutoHyphens/>
      <w:spacing w:after="120" w:line="100" w:lineRule="atLeast"/>
      <w:textAlignment w:val="baseline"/>
    </w:pPr>
    <w:rPr>
      <w:rFonts w:ascii="Arial Narrow" w:hAnsi="Arial Narrow"/>
      <w:b/>
      <w:color w:val="00000A"/>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05832">
      <w:bodyDiv w:val="1"/>
      <w:marLeft w:val="0"/>
      <w:marRight w:val="0"/>
      <w:marTop w:val="0"/>
      <w:marBottom w:val="0"/>
      <w:divBdr>
        <w:top w:val="none" w:sz="0" w:space="0" w:color="auto"/>
        <w:left w:val="none" w:sz="0" w:space="0" w:color="auto"/>
        <w:bottom w:val="none" w:sz="0" w:space="0" w:color="auto"/>
        <w:right w:val="none" w:sz="0" w:space="0" w:color="auto"/>
      </w:divBdr>
    </w:div>
    <w:div w:id="934946101">
      <w:bodyDiv w:val="1"/>
      <w:marLeft w:val="0"/>
      <w:marRight w:val="0"/>
      <w:marTop w:val="0"/>
      <w:marBottom w:val="0"/>
      <w:divBdr>
        <w:top w:val="none" w:sz="0" w:space="0" w:color="auto"/>
        <w:left w:val="none" w:sz="0" w:space="0" w:color="auto"/>
        <w:bottom w:val="none" w:sz="0" w:space="0" w:color="auto"/>
        <w:right w:val="none" w:sz="0" w:space="0" w:color="auto"/>
      </w:divBdr>
    </w:div>
    <w:div w:id="971179925">
      <w:bodyDiv w:val="1"/>
      <w:marLeft w:val="0"/>
      <w:marRight w:val="0"/>
      <w:marTop w:val="0"/>
      <w:marBottom w:val="0"/>
      <w:divBdr>
        <w:top w:val="none" w:sz="0" w:space="0" w:color="auto"/>
        <w:left w:val="none" w:sz="0" w:space="0" w:color="auto"/>
        <w:bottom w:val="none" w:sz="0" w:space="0" w:color="auto"/>
        <w:right w:val="none" w:sz="0" w:space="0" w:color="auto"/>
      </w:divBdr>
    </w:div>
    <w:div w:id="1525941028">
      <w:marLeft w:val="0"/>
      <w:marRight w:val="0"/>
      <w:marTop w:val="0"/>
      <w:marBottom w:val="0"/>
      <w:divBdr>
        <w:top w:val="none" w:sz="0" w:space="0" w:color="auto"/>
        <w:left w:val="none" w:sz="0" w:space="0" w:color="auto"/>
        <w:bottom w:val="none" w:sz="0" w:space="0" w:color="auto"/>
        <w:right w:val="none" w:sz="0" w:space="0" w:color="auto"/>
      </w:divBdr>
      <w:divsChild>
        <w:div w:id="1525941031">
          <w:marLeft w:val="821"/>
          <w:marRight w:val="0"/>
          <w:marTop w:val="0"/>
          <w:marBottom w:val="0"/>
          <w:divBdr>
            <w:top w:val="none" w:sz="0" w:space="0" w:color="auto"/>
            <w:left w:val="none" w:sz="0" w:space="0" w:color="auto"/>
            <w:bottom w:val="none" w:sz="0" w:space="0" w:color="auto"/>
            <w:right w:val="none" w:sz="0" w:space="0" w:color="auto"/>
          </w:divBdr>
        </w:div>
        <w:div w:id="1525941071">
          <w:marLeft w:val="821"/>
          <w:marRight w:val="0"/>
          <w:marTop w:val="0"/>
          <w:marBottom w:val="0"/>
          <w:divBdr>
            <w:top w:val="none" w:sz="0" w:space="0" w:color="auto"/>
            <w:left w:val="none" w:sz="0" w:space="0" w:color="auto"/>
            <w:bottom w:val="none" w:sz="0" w:space="0" w:color="auto"/>
            <w:right w:val="none" w:sz="0" w:space="0" w:color="auto"/>
          </w:divBdr>
        </w:div>
      </w:divsChild>
    </w:div>
    <w:div w:id="1525941033">
      <w:marLeft w:val="0"/>
      <w:marRight w:val="0"/>
      <w:marTop w:val="0"/>
      <w:marBottom w:val="0"/>
      <w:divBdr>
        <w:top w:val="none" w:sz="0" w:space="0" w:color="auto"/>
        <w:left w:val="none" w:sz="0" w:space="0" w:color="auto"/>
        <w:bottom w:val="none" w:sz="0" w:space="0" w:color="auto"/>
        <w:right w:val="none" w:sz="0" w:space="0" w:color="auto"/>
      </w:divBdr>
    </w:div>
    <w:div w:id="1525941035">
      <w:marLeft w:val="0"/>
      <w:marRight w:val="0"/>
      <w:marTop w:val="0"/>
      <w:marBottom w:val="0"/>
      <w:divBdr>
        <w:top w:val="none" w:sz="0" w:space="0" w:color="auto"/>
        <w:left w:val="none" w:sz="0" w:space="0" w:color="auto"/>
        <w:bottom w:val="none" w:sz="0" w:space="0" w:color="auto"/>
        <w:right w:val="none" w:sz="0" w:space="0" w:color="auto"/>
      </w:divBdr>
      <w:divsChild>
        <w:div w:id="1525941030">
          <w:marLeft w:val="547"/>
          <w:marRight w:val="0"/>
          <w:marTop w:val="0"/>
          <w:marBottom w:val="0"/>
          <w:divBdr>
            <w:top w:val="none" w:sz="0" w:space="0" w:color="auto"/>
            <w:left w:val="none" w:sz="0" w:space="0" w:color="auto"/>
            <w:bottom w:val="none" w:sz="0" w:space="0" w:color="auto"/>
            <w:right w:val="none" w:sz="0" w:space="0" w:color="auto"/>
          </w:divBdr>
        </w:div>
      </w:divsChild>
    </w:div>
    <w:div w:id="1525941036">
      <w:marLeft w:val="0"/>
      <w:marRight w:val="0"/>
      <w:marTop w:val="0"/>
      <w:marBottom w:val="0"/>
      <w:divBdr>
        <w:top w:val="none" w:sz="0" w:space="0" w:color="auto"/>
        <w:left w:val="none" w:sz="0" w:space="0" w:color="auto"/>
        <w:bottom w:val="none" w:sz="0" w:space="0" w:color="auto"/>
        <w:right w:val="none" w:sz="0" w:space="0" w:color="auto"/>
      </w:divBdr>
      <w:divsChild>
        <w:div w:id="1525941029">
          <w:marLeft w:val="0"/>
          <w:marRight w:val="0"/>
          <w:marTop w:val="72"/>
          <w:marBottom w:val="0"/>
          <w:divBdr>
            <w:top w:val="none" w:sz="0" w:space="0" w:color="auto"/>
            <w:left w:val="none" w:sz="0" w:space="0" w:color="auto"/>
            <w:bottom w:val="none" w:sz="0" w:space="0" w:color="auto"/>
            <w:right w:val="none" w:sz="0" w:space="0" w:color="auto"/>
          </w:divBdr>
        </w:div>
        <w:div w:id="1525941065">
          <w:marLeft w:val="0"/>
          <w:marRight w:val="0"/>
          <w:marTop w:val="72"/>
          <w:marBottom w:val="0"/>
          <w:divBdr>
            <w:top w:val="none" w:sz="0" w:space="0" w:color="auto"/>
            <w:left w:val="none" w:sz="0" w:space="0" w:color="auto"/>
            <w:bottom w:val="none" w:sz="0" w:space="0" w:color="auto"/>
            <w:right w:val="none" w:sz="0" w:space="0" w:color="auto"/>
          </w:divBdr>
          <w:divsChild>
            <w:div w:id="1525941046">
              <w:marLeft w:val="360"/>
              <w:marRight w:val="0"/>
              <w:marTop w:val="0"/>
              <w:marBottom w:val="72"/>
              <w:divBdr>
                <w:top w:val="none" w:sz="0" w:space="0" w:color="auto"/>
                <w:left w:val="none" w:sz="0" w:space="0" w:color="auto"/>
                <w:bottom w:val="none" w:sz="0" w:space="0" w:color="auto"/>
                <w:right w:val="none" w:sz="0" w:space="0" w:color="auto"/>
              </w:divBdr>
            </w:div>
            <w:div w:id="152594106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25941037">
      <w:marLeft w:val="0"/>
      <w:marRight w:val="0"/>
      <w:marTop w:val="0"/>
      <w:marBottom w:val="0"/>
      <w:divBdr>
        <w:top w:val="none" w:sz="0" w:space="0" w:color="auto"/>
        <w:left w:val="none" w:sz="0" w:space="0" w:color="auto"/>
        <w:bottom w:val="none" w:sz="0" w:space="0" w:color="auto"/>
        <w:right w:val="none" w:sz="0" w:space="0" w:color="auto"/>
      </w:divBdr>
    </w:div>
    <w:div w:id="1525941038">
      <w:marLeft w:val="0"/>
      <w:marRight w:val="0"/>
      <w:marTop w:val="0"/>
      <w:marBottom w:val="0"/>
      <w:divBdr>
        <w:top w:val="none" w:sz="0" w:space="0" w:color="auto"/>
        <w:left w:val="none" w:sz="0" w:space="0" w:color="auto"/>
        <w:bottom w:val="none" w:sz="0" w:space="0" w:color="auto"/>
        <w:right w:val="none" w:sz="0" w:space="0" w:color="auto"/>
      </w:divBdr>
    </w:div>
    <w:div w:id="1525941039">
      <w:marLeft w:val="0"/>
      <w:marRight w:val="0"/>
      <w:marTop w:val="0"/>
      <w:marBottom w:val="0"/>
      <w:divBdr>
        <w:top w:val="none" w:sz="0" w:space="0" w:color="auto"/>
        <w:left w:val="none" w:sz="0" w:space="0" w:color="auto"/>
        <w:bottom w:val="none" w:sz="0" w:space="0" w:color="auto"/>
        <w:right w:val="none" w:sz="0" w:space="0" w:color="auto"/>
      </w:divBdr>
    </w:div>
    <w:div w:id="1525941040">
      <w:marLeft w:val="0"/>
      <w:marRight w:val="0"/>
      <w:marTop w:val="0"/>
      <w:marBottom w:val="0"/>
      <w:divBdr>
        <w:top w:val="none" w:sz="0" w:space="0" w:color="auto"/>
        <w:left w:val="none" w:sz="0" w:space="0" w:color="auto"/>
        <w:bottom w:val="none" w:sz="0" w:space="0" w:color="auto"/>
        <w:right w:val="none" w:sz="0" w:space="0" w:color="auto"/>
      </w:divBdr>
    </w:div>
    <w:div w:id="1525941041">
      <w:marLeft w:val="0"/>
      <w:marRight w:val="0"/>
      <w:marTop w:val="0"/>
      <w:marBottom w:val="0"/>
      <w:divBdr>
        <w:top w:val="none" w:sz="0" w:space="0" w:color="auto"/>
        <w:left w:val="none" w:sz="0" w:space="0" w:color="auto"/>
        <w:bottom w:val="none" w:sz="0" w:space="0" w:color="auto"/>
        <w:right w:val="none" w:sz="0" w:space="0" w:color="auto"/>
      </w:divBdr>
    </w:div>
    <w:div w:id="1525941042">
      <w:marLeft w:val="0"/>
      <w:marRight w:val="0"/>
      <w:marTop w:val="0"/>
      <w:marBottom w:val="0"/>
      <w:divBdr>
        <w:top w:val="none" w:sz="0" w:space="0" w:color="auto"/>
        <w:left w:val="none" w:sz="0" w:space="0" w:color="auto"/>
        <w:bottom w:val="none" w:sz="0" w:space="0" w:color="auto"/>
        <w:right w:val="none" w:sz="0" w:space="0" w:color="auto"/>
      </w:divBdr>
      <w:divsChild>
        <w:div w:id="1525941070">
          <w:marLeft w:val="0"/>
          <w:marRight w:val="0"/>
          <w:marTop w:val="0"/>
          <w:marBottom w:val="0"/>
          <w:divBdr>
            <w:top w:val="none" w:sz="0" w:space="0" w:color="auto"/>
            <w:left w:val="none" w:sz="0" w:space="0" w:color="auto"/>
            <w:bottom w:val="none" w:sz="0" w:space="0" w:color="auto"/>
            <w:right w:val="none" w:sz="0" w:space="0" w:color="auto"/>
          </w:divBdr>
          <w:divsChild>
            <w:div w:id="1525941069">
              <w:marLeft w:val="0"/>
              <w:marRight w:val="0"/>
              <w:marTop w:val="0"/>
              <w:marBottom w:val="0"/>
              <w:divBdr>
                <w:top w:val="none" w:sz="0" w:space="0" w:color="auto"/>
                <w:left w:val="none" w:sz="0" w:space="0" w:color="auto"/>
                <w:bottom w:val="none" w:sz="0" w:space="0" w:color="auto"/>
                <w:right w:val="none" w:sz="0" w:space="0" w:color="auto"/>
              </w:divBdr>
              <w:divsChild>
                <w:div w:id="15259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1043">
      <w:marLeft w:val="0"/>
      <w:marRight w:val="0"/>
      <w:marTop w:val="0"/>
      <w:marBottom w:val="0"/>
      <w:divBdr>
        <w:top w:val="none" w:sz="0" w:space="0" w:color="auto"/>
        <w:left w:val="none" w:sz="0" w:space="0" w:color="auto"/>
        <w:bottom w:val="none" w:sz="0" w:space="0" w:color="auto"/>
        <w:right w:val="none" w:sz="0" w:space="0" w:color="auto"/>
      </w:divBdr>
    </w:div>
    <w:div w:id="1525941044">
      <w:marLeft w:val="0"/>
      <w:marRight w:val="0"/>
      <w:marTop w:val="0"/>
      <w:marBottom w:val="0"/>
      <w:divBdr>
        <w:top w:val="none" w:sz="0" w:space="0" w:color="auto"/>
        <w:left w:val="none" w:sz="0" w:space="0" w:color="auto"/>
        <w:bottom w:val="none" w:sz="0" w:space="0" w:color="auto"/>
        <w:right w:val="none" w:sz="0" w:space="0" w:color="auto"/>
      </w:divBdr>
    </w:div>
    <w:div w:id="1525941045">
      <w:marLeft w:val="0"/>
      <w:marRight w:val="0"/>
      <w:marTop w:val="0"/>
      <w:marBottom w:val="0"/>
      <w:divBdr>
        <w:top w:val="none" w:sz="0" w:space="0" w:color="auto"/>
        <w:left w:val="none" w:sz="0" w:space="0" w:color="auto"/>
        <w:bottom w:val="none" w:sz="0" w:space="0" w:color="auto"/>
        <w:right w:val="none" w:sz="0" w:space="0" w:color="auto"/>
      </w:divBdr>
    </w:div>
    <w:div w:id="1525941047">
      <w:marLeft w:val="0"/>
      <w:marRight w:val="0"/>
      <w:marTop w:val="0"/>
      <w:marBottom w:val="0"/>
      <w:divBdr>
        <w:top w:val="none" w:sz="0" w:space="0" w:color="auto"/>
        <w:left w:val="none" w:sz="0" w:space="0" w:color="auto"/>
        <w:bottom w:val="none" w:sz="0" w:space="0" w:color="auto"/>
        <w:right w:val="none" w:sz="0" w:space="0" w:color="auto"/>
      </w:divBdr>
    </w:div>
    <w:div w:id="1525941048">
      <w:marLeft w:val="0"/>
      <w:marRight w:val="0"/>
      <w:marTop w:val="0"/>
      <w:marBottom w:val="0"/>
      <w:divBdr>
        <w:top w:val="none" w:sz="0" w:space="0" w:color="auto"/>
        <w:left w:val="none" w:sz="0" w:space="0" w:color="auto"/>
        <w:bottom w:val="none" w:sz="0" w:space="0" w:color="auto"/>
        <w:right w:val="none" w:sz="0" w:space="0" w:color="auto"/>
      </w:divBdr>
    </w:div>
    <w:div w:id="1525941049">
      <w:marLeft w:val="0"/>
      <w:marRight w:val="0"/>
      <w:marTop w:val="0"/>
      <w:marBottom w:val="0"/>
      <w:divBdr>
        <w:top w:val="none" w:sz="0" w:space="0" w:color="auto"/>
        <w:left w:val="none" w:sz="0" w:space="0" w:color="auto"/>
        <w:bottom w:val="none" w:sz="0" w:space="0" w:color="auto"/>
        <w:right w:val="none" w:sz="0" w:space="0" w:color="auto"/>
      </w:divBdr>
      <w:divsChild>
        <w:div w:id="1525941032">
          <w:marLeft w:val="749"/>
          <w:marRight w:val="0"/>
          <w:marTop w:val="0"/>
          <w:marBottom w:val="0"/>
          <w:divBdr>
            <w:top w:val="none" w:sz="0" w:space="0" w:color="auto"/>
            <w:left w:val="none" w:sz="0" w:space="0" w:color="auto"/>
            <w:bottom w:val="none" w:sz="0" w:space="0" w:color="auto"/>
            <w:right w:val="none" w:sz="0" w:space="0" w:color="auto"/>
          </w:divBdr>
        </w:div>
        <w:div w:id="1525941034">
          <w:marLeft w:val="749"/>
          <w:marRight w:val="0"/>
          <w:marTop w:val="0"/>
          <w:marBottom w:val="0"/>
          <w:divBdr>
            <w:top w:val="none" w:sz="0" w:space="0" w:color="auto"/>
            <w:left w:val="none" w:sz="0" w:space="0" w:color="auto"/>
            <w:bottom w:val="none" w:sz="0" w:space="0" w:color="auto"/>
            <w:right w:val="none" w:sz="0" w:space="0" w:color="auto"/>
          </w:divBdr>
        </w:div>
        <w:div w:id="1525941062">
          <w:marLeft w:val="749"/>
          <w:marRight w:val="0"/>
          <w:marTop w:val="0"/>
          <w:marBottom w:val="0"/>
          <w:divBdr>
            <w:top w:val="none" w:sz="0" w:space="0" w:color="auto"/>
            <w:left w:val="none" w:sz="0" w:space="0" w:color="auto"/>
            <w:bottom w:val="none" w:sz="0" w:space="0" w:color="auto"/>
            <w:right w:val="none" w:sz="0" w:space="0" w:color="auto"/>
          </w:divBdr>
        </w:div>
      </w:divsChild>
    </w:div>
    <w:div w:id="1525941051">
      <w:marLeft w:val="0"/>
      <w:marRight w:val="0"/>
      <w:marTop w:val="0"/>
      <w:marBottom w:val="0"/>
      <w:divBdr>
        <w:top w:val="none" w:sz="0" w:space="0" w:color="auto"/>
        <w:left w:val="none" w:sz="0" w:space="0" w:color="auto"/>
        <w:bottom w:val="none" w:sz="0" w:space="0" w:color="auto"/>
        <w:right w:val="none" w:sz="0" w:space="0" w:color="auto"/>
      </w:divBdr>
    </w:div>
    <w:div w:id="1525941052">
      <w:marLeft w:val="0"/>
      <w:marRight w:val="0"/>
      <w:marTop w:val="0"/>
      <w:marBottom w:val="0"/>
      <w:divBdr>
        <w:top w:val="none" w:sz="0" w:space="0" w:color="auto"/>
        <w:left w:val="none" w:sz="0" w:space="0" w:color="auto"/>
        <w:bottom w:val="none" w:sz="0" w:space="0" w:color="auto"/>
        <w:right w:val="none" w:sz="0" w:space="0" w:color="auto"/>
      </w:divBdr>
    </w:div>
    <w:div w:id="1525941053">
      <w:marLeft w:val="0"/>
      <w:marRight w:val="0"/>
      <w:marTop w:val="0"/>
      <w:marBottom w:val="0"/>
      <w:divBdr>
        <w:top w:val="none" w:sz="0" w:space="0" w:color="auto"/>
        <w:left w:val="none" w:sz="0" w:space="0" w:color="auto"/>
        <w:bottom w:val="none" w:sz="0" w:space="0" w:color="auto"/>
        <w:right w:val="none" w:sz="0" w:space="0" w:color="auto"/>
      </w:divBdr>
    </w:div>
    <w:div w:id="1525941054">
      <w:marLeft w:val="0"/>
      <w:marRight w:val="0"/>
      <w:marTop w:val="0"/>
      <w:marBottom w:val="0"/>
      <w:divBdr>
        <w:top w:val="none" w:sz="0" w:space="0" w:color="auto"/>
        <w:left w:val="none" w:sz="0" w:space="0" w:color="auto"/>
        <w:bottom w:val="none" w:sz="0" w:space="0" w:color="auto"/>
        <w:right w:val="none" w:sz="0" w:space="0" w:color="auto"/>
      </w:divBdr>
    </w:div>
    <w:div w:id="1525941056">
      <w:marLeft w:val="0"/>
      <w:marRight w:val="0"/>
      <w:marTop w:val="0"/>
      <w:marBottom w:val="0"/>
      <w:divBdr>
        <w:top w:val="none" w:sz="0" w:space="0" w:color="auto"/>
        <w:left w:val="none" w:sz="0" w:space="0" w:color="auto"/>
        <w:bottom w:val="none" w:sz="0" w:space="0" w:color="auto"/>
        <w:right w:val="none" w:sz="0" w:space="0" w:color="auto"/>
      </w:divBdr>
    </w:div>
    <w:div w:id="1525941057">
      <w:marLeft w:val="0"/>
      <w:marRight w:val="0"/>
      <w:marTop w:val="0"/>
      <w:marBottom w:val="0"/>
      <w:divBdr>
        <w:top w:val="none" w:sz="0" w:space="0" w:color="auto"/>
        <w:left w:val="none" w:sz="0" w:space="0" w:color="auto"/>
        <w:bottom w:val="none" w:sz="0" w:space="0" w:color="auto"/>
        <w:right w:val="none" w:sz="0" w:space="0" w:color="auto"/>
      </w:divBdr>
    </w:div>
    <w:div w:id="1525941058">
      <w:marLeft w:val="0"/>
      <w:marRight w:val="0"/>
      <w:marTop w:val="0"/>
      <w:marBottom w:val="0"/>
      <w:divBdr>
        <w:top w:val="none" w:sz="0" w:space="0" w:color="auto"/>
        <w:left w:val="none" w:sz="0" w:space="0" w:color="auto"/>
        <w:bottom w:val="none" w:sz="0" w:space="0" w:color="auto"/>
        <w:right w:val="none" w:sz="0" w:space="0" w:color="auto"/>
      </w:divBdr>
    </w:div>
    <w:div w:id="1525941059">
      <w:marLeft w:val="0"/>
      <w:marRight w:val="0"/>
      <w:marTop w:val="0"/>
      <w:marBottom w:val="0"/>
      <w:divBdr>
        <w:top w:val="none" w:sz="0" w:space="0" w:color="auto"/>
        <w:left w:val="none" w:sz="0" w:space="0" w:color="auto"/>
        <w:bottom w:val="none" w:sz="0" w:space="0" w:color="auto"/>
        <w:right w:val="none" w:sz="0" w:space="0" w:color="auto"/>
      </w:divBdr>
    </w:div>
    <w:div w:id="1525941060">
      <w:marLeft w:val="0"/>
      <w:marRight w:val="0"/>
      <w:marTop w:val="0"/>
      <w:marBottom w:val="0"/>
      <w:divBdr>
        <w:top w:val="none" w:sz="0" w:space="0" w:color="auto"/>
        <w:left w:val="none" w:sz="0" w:space="0" w:color="auto"/>
        <w:bottom w:val="none" w:sz="0" w:space="0" w:color="auto"/>
        <w:right w:val="none" w:sz="0" w:space="0" w:color="auto"/>
      </w:divBdr>
    </w:div>
    <w:div w:id="1525941061">
      <w:marLeft w:val="0"/>
      <w:marRight w:val="0"/>
      <w:marTop w:val="0"/>
      <w:marBottom w:val="0"/>
      <w:divBdr>
        <w:top w:val="none" w:sz="0" w:space="0" w:color="auto"/>
        <w:left w:val="none" w:sz="0" w:space="0" w:color="auto"/>
        <w:bottom w:val="none" w:sz="0" w:space="0" w:color="auto"/>
        <w:right w:val="none" w:sz="0" w:space="0" w:color="auto"/>
      </w:divBdr>
    </w:div>
    <w:div w:id="1525941063">
      <w:marLeft w:val="0"/>
      <w:marRight w:val="0"/>
      <w:marTop w:val="0"/>
      <w:marBottom w:val="0"/>
      <w:divBdr>
        <w:top w:val="none" w:sz="0" w:space="0" w:color="auto"/>
        <w:left w:val="none" w:sz="0" w:space="0" w:color="auto"/>
        <w:bottom w:val="none" w:sz="0" w:space="0" w:color="auto"/>
        <w:right w:val="none" w:sz="0" w:space="0" w:color="auto"/>
      </w:divBdr>
    </w:div>
    <w:div w:id="1525941064">
      <w:marLeft w:val="0"/>
      <w:marRight w:val="0"/>
      <w:marTop w:val="0"/>
      <w:marBottom w:val="0"/>
      <w:divBdr>
        <w:top w:val="none" w:sz="0" w:space="0" w:color="auto"/>
        <w:left w:val="none" w:sz="0" w:space="0" w:color="auto"/>
        <w:bottom w:val="none" w:sz="0" w:space="0" w:color="auto"/>
        <w:right w:val="none" w:sz="0" w:space="0" w:color="auto"/>
      </w:divBdr>
    </w:div>
    <w:div w:id="1525941067">
      <w:marLeft w:val="0"/>
      <w:marRight w:val="0"/>
      <w:marTop w:val="0"/>
      <w:marBottom w:val="0"/>
      <w:divBdr>
        <w:top w:val="none" w:sz="0" w:space="0" w:color="auto"/>
        <w:left w:val="none" w:sz="0" w:space="0" w:color="auto"/>
        <w:bottom w:val="none" w:sz="0" w:space="0" w:color="auto"/>
        <w:right w:val="none" w:sz="0" w:space="0" w:color="auto"/>
      </w:divBdr>
    </w:div>
    <w:div w:id="1525941068">
      <w:marLeft w:val="0"/>
      <w:marRight w:val="0"/>
      <w:marTop w:val="0"/>
      <w:marBottom w:val="0"/>
      <w:divBdr>
        <w:top w:val="none" w:sz="0" w:space="0" w:color="auto"/>
        <w:left w:val="none" w:sz="0" w:space="0" w:color="auto"/>
        <w:bottom w:val="none" w:sz="0" w:space="0" w:color="auto"/>
        <w:right w:val="none" w:sz="0" w:space="0" w:color="auto"/>
      </w:divBdr>
    </w:div>
    <w:div w:id="1525941072">
      <w:marLeft w:val="0"/>
      <w:marRight w:val="0"/>
      <w:marTop w:val="0"/>
      <w:marBottom w:val="0"/>
      <w:divBdr>
        <w:top w:val="none" w:sz="0" w:space="0" w:color="auto"/>
        <w:left w:val="none" w:sz="0" w:space="0" w:color="auto"/>
        <w:bottom w:val="none" w:sz="0" w:space="0" w:color="auto"/>
        <w:right w:val="none" w:sz="0" w:space="0" w:color="auto"/>
      </w:divBdr>
    </w:div>
    <w:div w:id="1525941073">
      <w:marLeft w:val="0"/>
      <w:marRight w:val="0"/>
      <w:marTop w:val="0"/>
      <w:marBottom w:val="0"/>
      <w:divBdr>
        <w:top w:val="none" w:sz="0" w:space="0" w:color="auto"/>
        <w:left w:val="none" w:sz="0" w:space="0" w:color="auto"/>
        <w:bottom w:val="none" w:sz="0" w:space="0" w:color="auto"/>
        <w:right w:val="none" w:sz="0" w:space="0" w:color="auto"/>
      </w:divBdr>
    </w:div>
    <w:div w:id="1525941074">
      <w:marLeft w:val="0"/>
      <w:marRight w:val="0"/>
      <w:marTop w:val="0"/>
      <w:marBottom w:val="0"/>
      <w:divBdr>
        <w:top w:val="none" w:sz="0" w:space="0" w:color="auto"/>
        <w:left w:val="none" w:sz="0" w:space="0" w:color="auto"/>
        <w:bottom w:val="none" w:sz="0" w:space="0" w:color="auto"/>
        <w:right w:val="none" w:sz="0" w:space="0" w:color="auto"/>
      </w:divBdr>
    </w:div>
    <w:div w:id="1525941076">
      <w:marLeft w:val="0"/>
      <w:marRight w:val="0"/>
      <w:marTop w:val="0"/>
      <w:marBottom w:val="0"/>
      <w:divBdr>
        <w:top w:val="none" w:sz="0" w:space="0" w:color="auto"/>
        <w:left w:val="none" w:sz="0" w:space="0" w:color="auto"/>
        <w:bottom w:val="none" w:sz="0" w:space="0" w:color="auto"/>
        <w:right w:val="none" w:sz="0" w:space="0" w:color="auto"/>
      </w:divBdr>
      <w:divsChild>
        <w:div w:id="1525941055">
          <w:marLeft w:val="360"/>
          <w:marRight w:val="0"/>
          <w:marTop w:val="0"/>
          <w:marBottom w:val="0"/>
          <w:divBdr>
            <w:top w:val="none" w:sz="0" w:space="0" w:color="auto"/>
            <w:left w:val="none" w:sz="0" w:space="0" w:color="auto"/>
            <w:bottom w:val="none" w:sz="0" w:space="0" w:color="auto"/>
            <w:right w:val="none" w:sz="0" w:space="0" w:color="auto"/>
          </w:divBdr>
        </w:div>
        <w:div w:id="1525941075">
          <w:marLeft w:val="360"/>
          <w:marRight w:val="0"/>
          <w:marTop w:val="0"/>
          <w:marBottom w:val="0"/>
          <w:divBdr>
            <w:top w:val="none" w:sz="0" w:space="0" w:color="auto"/>
            <w:left w:val="none" w:sz="0" w:space="0" w:color="auto"/>
            <w:bottom w:val="none" w:sz="0" w:space="0" w:color="auto"/>
            <w:right w:val="none" w:sz="0" w:space="0" w:color="auto"/>
          </w:divBdr>
        </w:div>
      </w:divsChild>
    </w:div>
    <w:div w:id="16909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74F3-A7A8-431F-B7A8-71DB9ED1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8884</Words>
  <Characters>59690</Characters>
  <Application>Microsoft Office Word</Application>
  <DocSecurity>0</DocSecurity>
  <Lines>497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WSSE Łódź - Renata Kasprzak</cp:lastModifiedBy>
  <cp:revision>13</cp:revision>
  <cp:lastPrinted>2024-07-17T08:42:00Z</cp:lastPrinted>
  <dcterms:created xsi:type="dcterms:W3CDTF">2024-07-11T10:32:00Z</dcterms:created>
  <dcterms:modified xsi:type="dcterms:W3CDTF">2024-08-19T11:54:00Z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