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D110C" w14:textId="77777777" w:rsidR="00E06B1B" w:rsidRPr="005E1D07" w:rsidRDefault="00E06B1B" w:rsidP="005E1D07">
      <w:pPr>
        <w:autoSpaceDE w:val="0"/>
        <w:ind w:left="6804"/>
        <w:rPr>
          <w:rFonts w:ascii="Arial" w:hAnsi="Arial" w:cs="Arial"/>
          <w:b/>
          <w:bCs/>
          <w:sz w:val="22"/>
          <w:szCs w:val="22"/>
        </w:rPr>
      </w:pPr>
      <w:bookmarkStart w:id="0" w:name="_GoBack"/>
      <w:bookmarkEnd w:id="0"/>
      <w:r w:rsidRPr="005E1D07">
        <w:rPr>
          <w:rFonts w:ascii="Arial" w:hAnsi="Arial" w:cs="Arial"/>
          <w:b/>
          <w:bCs/>
          <w:sz w:val="22"/>
          <w:szCs w:val="22"/>
        </w:rPr>
        <w:t>Gmina Kartuzy</w:t>
      </w:r>
    </w:p>
    <w:p w14:paraId="7B73BB25" w14:textId="77777777" w:rsidR="005E1D07" w:rsidRPr="005E1D07" w:rsidRDefault="005E1D07" w:rsidP="005E1D07">
      <w:pPr>
        <w:autoSpaceDE w:val="0"/>
        <w:ind w:left="6804"/>
        <w:rPr>
          <w:rFonts w:ascii="Arial" w:hAnsi="Arial" w:cs="Arial"/>
          <w:b/>
          <w:bCs/>
          <w:sz w:val="22"/>
          <w:szCs w:val="22"/>
        </w:rPr>
      </w:pPr>
      <w:r w:rsidRPr="005E1D07">
        <w:rPr>
          <w:rFonts w:ascii="Arial" w:hAnsi="Arial" w:cs="Arial"/>
          <w:b/>
          <w:bCs/>
          <w:sz w:val="22"/>
          <w:szCs w:val="22"/>
        </w:rPr>
        <w:t>Urząd Miejski w K</w:t>
      </w:r>
      <w:r w:rsidR="00FF2372">
        <w:rPr>
          <w:rFonts w:ascii="Arial" w:hAnsi="Arial" w:cs="Arial"/>
          <w:b/>
          <w:bCs/>
          <w:sz w:val="22"/>
          <w:szCs w:val="22"/>
        </w:rPr>
        <w:t>a</w:t>
      </w:r>
      <w:r w:rsidRPr="005E1D07">
        <w:rPr>
          <w:rFonts w:ascii="Arial" w:hAnsi="Arial" w:cs="Arial"/>
          <w:b/>
          <w:bCs/>
          <w:sz w:val="22"/>
          <w:szCs w:val="22"/>
        </w:rPr>
        <w:t>rtuzach</w:t>
      </w:r>
    </w:p>
    <w:p w14:paraId="21DF66B7" w14:textId="77777777" w:rsidR="00E06B1B" w:rsidRPr="005E1D07" w:rsidRDefault="00E06B1B" w:rsidP="005E1D07">
      <w:pPr>
        <w:autoSpaceDE w:val="0"/>
        <w:ind w:left="6804"/>
        <w:rPr>
          <w:rFonts w:ascii="Arial" w:hAnsi="Arial" w:cs="Arial"/>
          <w:bCs/>
          <w:sz w:val="22"/>
          <w:szCs w:val="22"/>
        </w:rPr>
      </w:pPr>
      <w:r w:rsidRPr="005E1D07">
        <w:rPr>
          <w:rFonts w:ascii="Arial" w:hAnsi="Arial" w:cs="Arial"/>
          <w:bCs/>
          <w:sz w:val="22"/>
          <w:szCs w:val="22"/>
        </w:rPr>
        <w:t xml:space="preserve">ul. </w:t>
      </w:r>
      <w:r w:rsidR="004B65DD" w:rsidRPr="005E1D07">
        <w:rPr>
          <w:rFonts w:ascii="Arial" w:hAnsi="Arial" w:cs="Arial"/>
          <w:bCs/>
          <w:sz w:val="22"/>
          <w:szCs w:val="22"/>
        </w:rPr>
        <w:t xml:space="preserve">gen. Józefa </w:t>
      </w:r>
      <w:r w:rsidRPr="005E1D07">
        <w:rPr>
          <w:rFonts w:ascii="Arial" w:hAnsi="Arial" w:cs="Arial"/>
          <w:bCs/>
          <w:sz w:val="22"/>
          <w:szCs w:val="22"/>
        </w:rPr>
        <w:t xml:space="preserve">Hallera 1 </w:t>
      </w:r>
    </w:p>
    <w:p w14:paraId="12744018" w14:textId="77777777" w:rsidR="00E06B1B" w:rsidRPr="005E1D07" w:rsidRDefault="00E06B1B" w:rsidP="005E1D07">
      <w:pPr>
        <w:autoSpaceDE w:val="0"/>
        <w:ind w:left="6804"/>
        <w:rPr>
          <w:rFonts w:ascii="Arial" w:hAnsi="Arial" w:cs="Arial"/>
          <w:bCs/>
          <w:sz w:val="22"/>
          <w:szCs w:val="22"/>
        </w:rPr>
      </w:pPr>
      <w:r w:rsidRPr="005E1D07">
        <w:rPr>
          <w:rFonts w:ascii="Arial" w:hAnsi="Arial" w:cs="Arial"/>
          <w:bCs/>
          <w:sz w:val="22"/>
          <w:szCs w:val="22"/>
        </w:rPr>
        <w:t>83-300 Kartuzy</w:t>
      </w:r>
    </w:p>
    <w:p w14:paraId="10CB8262" w14:textId="77777777" w:rsidR="005A33E6" w:rsidRDefault="005A33E6" w:rsidP="00DF49C8">
      <w:pPr>
        <w:autoSpaceDE w:val="0"/>
        <w:jc w:val="center"/>
        <w:rPr>
          <w:rFonts w:ascii="Arial Black" w:hAnsi="Arial Black" w:cs="Arial"/>
          <w:b/>
          <w:bCs/>
          <w:i/>
          <w:sz w:val="28"/>
          <w:szCs w:val="28"/>
          <w:u w:val="single"/>
        </w:rPr>
      </w:pPr>
    </w:p>
    <w:p w14:paraId="6A559CC6" w14:textId="05A80F7B" w:rsidR="0039103C" w:rsidRDefault="0039103C" w:rsidP="00DF49C8">
      <w:pPr>
        <w:autoSpaceDE w:val="0"/>
        <w:jc w:val="center"/>
        <w:rPr>
          <w:rFonts w:ascii="Arial Black" w:hAnsi="Arial Black" w:cs="Arial"/>
          <w:b/>
          <w:bCs/>
          <w:i/>
          <w:sz w:val="28"/>
          <w:szCs w:val="28"/>
          <w:u w:val="single"/>
        </w:rPr>
      </w:pPr>
      <w:r w:rsidRPr="00FB781B">
        <w:rPr>
          <w:rFonts w:ascii="Arial Black" w:hAnsi="Arial Black" w:cs="Arial"/>
          <w:b/>
          <w:bCs/>
          <w:i/>
          <w:sz w:val="28"/>
          <w:szCs w:val="28"/>
          <w:u w:val="single"/>
        </w:rPr>
        <w:t>OFERTA</w:t>
      </w:r>
      <w:r w:rsidR="00A94588">
        <w:rPr>
          <w:rFonts w:ascii="Arial Black" w:hAnsi="Arial Black" w:cs="Arial"/>
          <w:b/>
          <w:bCs/>
          <w:i/>
          <w:sz w:val="28"/>
          <w:szCs w:val="28"/>
          <w:u w:val="single"/>
        </w:rPr>
        <w:t xml:space="preserve"> </w:t>
      </w:r>
    </w:p>
    <w:p w14:paraId="716C5A74" w14:textId="055AC0EE" w:rsidR="00C953C7" w:rsidRPr="00571A42" w:rsidRDefault="00B43E3D" w:rsidP="00B01AD8">
      <w:pPr>
        <w:autoSpaceDE w:val="0"/>
        <w:spacing w:before="120" w:after="240"/>
        <w:jc w:val="both"/>
        <w:rPr>
          <w:rFonts w:ascii="Arial" w:hAnsi="Arial" w:cs="Arial"/>
          <w:sz w:val="22"/>
          <w:szCs w:val="22"/>
        </w:rPr>
      </w:pPr>
      <w:r w:rsidRPr="00377A3D">
        <w:rPr>
          <w:rFonts w:ascii="Arial" w:hAnsi="Arial" w:cs="Arial"/>
          <w:sz w:val="22"/>
          <w:szCs w:val="22"/>
        </w:rPr>
        <w:t xml:space="preserve">Złożona </w:t>
      </w:r>
      <w:r w:rsidR="00FA47BB">
        <w:rPr>
          <w:rFonts w:ascii="Arial" w:hAnsi="Arial" w:cs="Arial"/>
          <w:sz w:val="22"/>
          <w:szCs w:val="22"/>
        </w:rPr>
        <w:t xml:space="preserve">przez Wykonawcę, którego reprezentuję, </w:t>
      </w:r>
      <w:r w:rsidRPr="00377A3D">
        <w:rPr>
          <w:rFonts w:ascii="Arial" w:hAnsi="Arial" w:cs="Arial"/>
          <w:sz w:val="22"/>
          <w:szCs w:val="22"/>
        </w:rPr>
        <w:t xml:space="preserve">w postępowaniu o udzielenie zamówienia publicznego prowadzonego w trybie </w:t>
      </w:r>
      <w:r w:rsidR="00571A42" w:rsidRPr="00EE64BF">
        <w:rPr>
          <w:rFonts w:ascii="Arial" w:hAnsi="Arial" w:cs="Arial"/>
          <w:sz w:val="22"/>
          <w:szCs w:val="22"/>
        </w:rPr>
        <w:t xml:space="preserve">podstawowym, o którym mowa w art. 275 pkt </w:t>
      </w:r>
      <w:r w:rsidR="00571A42">
        <w:rPr>
          <w:rFonts w:ascii="Arial" w:hAnsi="Arial" w:cs="Arial"/>
          <w:sz w:val="22"/>
          <w:szCs w:val="22"/>
        </w:rPr>
        <w:t>1</w:t>
      </w:r>
      <w:r w:rsidR="00571A42" w:rsidRPr="00EE64BF">
        <w:rPr>
          <w:rFonts w:ascii="Arial" w:hAnsi="Arial" w:cs="Arial"/>
          <w:sz w:val="22"/>
          <w:szCs w:val="22"/>
        </w:rPr>
        <w:t xml:space="preserve">) </w:t>
      </w:r>
      <w:r w:rsidRPr="00377A3D">
        <w:rPr>
          <w:rFonts w:ascii="Arial" w:hAnsi="Arial" w:cs="Arial"/>
          <w:color w:val="000000"/>
          <w:sz w:val="22"/>
          <w:szCs w:val="22"/>
        </w:rPr>
        <w:t>ustaw</w:t>
      </w:r>
      <w:r w:rsidR="00571A42">
        <w:rPr>
          <w:rFonts w:ascii="Arial" w:hAnsi="Arial" w:cs="Arial"/>
          <w:color w:val="000000"/>
          <w:sz w:val="22"/>
          <w:szCs w:val="22"/>
        </w:rPr>
        <w:t>y</w:t>
      </w:r>
      <w:r w:rsidRPr="00377A3D">
        <w:rPr>
          <w:rFonts w:ascii="Arial" w:hAnsi="Arial" w:cs="Arial"/>
          <w:color w:val="000000"/>
          <w:sz w:val="22"/>
          <w:szCs w:val="22"/>
        </w:rPr>
        <w:t xml:space="preserve"> z dnia </w:t>
      </w:r>
      <w:r w:rsidR="004C70AA">
        <w:rPr>
          <w:rFonts w:ascii="Arial" w:hAnsi="Arial" w:cs="Arial"/>
          <w:color w:val="000000"/>
          <w:sz w:val="22"/>
          <w:szCs w:val="22"/>
        </w:rPr>
        <w:br/>
      </w:r>
      <w:r w:rsidR="005E1D07">
        <w:rPr>
          <w:rFonts w:ascii="Arial" w:hAnsi="Arial" w:cs="Arial"/>
          <w:color w:val="000000"/>
          <w:sz w:val="22"/>
          <w:szCs w:val="22"/>
        </w:rPr>
        <w:t>11</w:t>
      </w:r>
      <w:r w:rsidRPr="00377A3D">
        <w:rPr>
          <w:rFonts w:ascii="Arial" w:hAnsi="Arial" w:cs="Arial"/>
          <w:color w:val="000000"/>
          <w:sz w:val="22"/>
          <w:szCs w:val="22"/>
        </w:rPr>
        <w:t xml:space="preserve"> </w:t>
      </w:r>
      <w:r w:rsidR="005E1D07">
        <w:rPr>
          <w:rFonts w:ascii="Arial" w:hAnsi="Arial" w:cs="Arial"/>
          <w:color w:val="000000"/>
          <w:sz w:val="22"/>
          <w:szCs w:val="22"/>
        </w:rPr>
        <w:t>września 2019</w:t>
      </w:r>
      <w:r w:rsidRPr="00377A3D">
        <w:rPr>
          <w:rFonts w:ascii="Arial" w:hAnsi="Arial" w:cs="Arial"/>
          <w:color w:val="000000"/>
          <w:sz w:val="22"/>
          <w:szCs w:val="22"/>
        </w:rPr>
        <w:t xml:space="preserve"> r. Prawo zamówień </w:t>
      </w:r>
      <w:r w:rsidRPr="00A82963">
        <w:rPr>
          <w:rFonts w:ascii="Arial" w:hAnsi="Arial" w:cs="Arial"/>
          <w:sz w:val="22"/>
          <w:szCs w:val="22"/>
        </w:rPr>
        <w:t>publicznych pn</w:t>
      </w:r>
      <w:r w:rsidRPr="0087099B">
        <w:rPr>
          <w:rFonts w:ascii="Arial" w:hAnsi="Arial" w:cs="Arial"/>
          <w:sz w:val="22"/>
          <w:szCs w:val="22"/>
        </w:rPr>
        <w:t>:</w:t>
      </w:r>
      <w:r w:rsidR="0087099B">
        <w:rPr>
          <w:rFonts w:ascii="Arial" w:hAnsi="Arial" w:cs="Arial"/>
          <w:b/>
          <w:bCs/>
          <w:i/>
          <w:sz w:val="22"/>
          <w:szCs w:val="22"/>
        </w:rPr>
        <w:t xml:space="preserve"> </w:t>
      </w:r>
      <w:r w:rsidR="00694E13" w:rsidRPr="00694E13">
        <w:rPr>
          <w:rFonts w:ascii="Arial" w:hAnsi="Arial" w:cs="Arial"/>
          <w:b/>
          <w:i/>
          <w:iCs/>
          <w:sz w:val="22"/>
          <w:szCs w:val="22"/>
        </w:rPr>
        <w:t>Zakup monitorów interaktywnych do zajęć w ramach projektu „Kształcenie w młodości- sukcesem w przyszłości”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811"/>
      </w:tblGrid>
      <w:tr w:rsidR="00C953C7" w:rsidRPr="00EE1FC8" w14:paraId="26DBAC42" w14:textId="77777777" w:rsidTr="005D1CD3">
        <w:tc>
          <w:tcPr>
            <w:tcW w:w="9747" w:type="dxa"/>
            <w:gridSpan w:val="2"/>
            <w:tcBorders>
              <w:bottom w:val="single" w:sz="4" w:space="0" w:color="auto"/>
            </w:tcBorders>
          </w:tcPr>
          <w:p w14:paraId="64D6FE03" w14:textId="77777777" w:rsidR="00C953C7" w:rsidRPr="00C94CA4" w:rsidRDefault="00C953C7" w:rsidP="005D1CD3">
            <w:pPr>
              <w:pStyle w:val="Akapitzlist"/>
              <w:numPr>
                <w:ilvl w:val="0"/>
                <w:numId w:val="1"/>
              </w:numPr>
              <w:tabs>
                <w:tab w:val="left" w:pos="459"/>
              </w:tabs>
              <w:spacing w:after="40"/>
              <w:ind w:hanging="720"/>
              <w:contextualSpacing/>
              <w:rPr>
                <w:rFonts w:ascii="Arial" w:hAnsi="Arial" w:cs="Arial"/>
                <w:b/>
                <w:sz w:val="22"/>
                <w:szCs w:val="22"/>
              </w:rPr>
            </w:pPr>
            <w:r w:rsidRPr="00EE1FC8">
              <w:rPr>
                <w:rFonts w:ascii="Arial" w:hAnsi="Arial" w:cs="Arial"/>
                <w:b/>
                <w:sz w:val="22"/>
                <w:szCs w:val="22"/>
              </w:rPr>
              <w:t>DANE WYKONAWCY:</w:t>
            </w:r>
          </w:p>
        </w:tc>
      </w:tr>
      <w:tr w:rsidR="00C953C7" w:rsidRPr="00EE1FC8" w14:paraId="402CEEC9" w14:textId="77777777" w:rsidTr="005D1CD3">
        <w:tc>
          <w:tcPr>
            <w:tcW w:w="3936" w:type="dxa"/>
            <w:tcBorders>
              <w:bottom w:val="single" w:sz="2" w:space="0" w:color="auto"/>
              <w:right w:val="single" w:sz="2" w:space="0" w:color="auto"/>
            </w:tcBorders>
          </w:tcPr>
          <w:p w14:paraId="546C1A6B" w14:textId="77777777" w:rsidR="00C953C7" w:rsidRPr="00EE1FC8" w:rsidRDefault="00C953C7" w:rsidP="005D1CD3">
            <w:pPr>
              <w:pStyle w:val="Akapitzlist"/>
              <w:tabs>
                <w:tab w:val="left" w:pos="459"/>
              </w:tabs>
              <w:spacing w:after="40"/>
              <w:ind w:left="0"/>
              <w:contextualSpacing/>
              <w:rPr>
                <w:rFonts w:ascii="Arial" w:hAnsi="Arial" w:cs="Arial"/>
                <w:b/>
                <w:sz w:val="22"/>
                <w:szCs w:val="22"/>
              </w:rPr>
            </w:pPr>
            <w:r>
              <w:rPr>
                <w:rFonts w:ascii="Arial" w:hAnsi="Arial" w:cs="Arial"/>
                <w:sz w:val="22"/>
                <w:szCs w:val="22"/>
              </w:rPr>
              <w:t>O</w:t>
            </w:r>
            <w:r w:rsidRPr="00EE1FC8">
              <w:rPr>
                <w:rFonts w:ascii="Arial" w:hAnsi="Arial" w:cs="Arial"/>
                <w:sz w:val="22"/>
                <w:szCs w:val="22"/>
              </w:rPr>
              <w:t>soba upoważniona do reprezentacji Wykonawcy/ów i podpisująca ofertę:</w:t>
            </w:r>
          </w:p>
        </w:tc>
        <w:tc>
          <w:tcPr>
            <w:tcW w:w="5811" w:type="dxa"/>
            <w:tcBorders>
              <w:left w:val="single" w:sz="2" w:space="0" w:color="auto"/>
              <w:bottom w:val="single" w:sz="2" w:space="0" w:color="auto"/>
            </w:tcBorders>
            <w:vAlign w:val="bottom"/>
          </w:tcPr>
          <w:p w14:paraId="523E6EC9" w14:textId="77777777" w:rsidR="00C953C7" w:rsidRPr="00CD68A2" w:rsidRDefault="00C953C7" w:rsidP="005D1CD3">
            <w:pPr>
              <w:pStyle w:val="Akapitzlist"/>
              <w:tabs>
                <w:tab w:val="left" w:pos="459"/>
              </w:tabs>
              <w:spacing w:after="40"/>
              <w:ind w:left="0"/>
              <w:contextualSpacing/>
              <w:rPr>
                <w:rFonts w:ascii="Arial" w:hAnsi="Arial" w:cs="Arial"/>
                <w:sz w:val="22"/>
                <w:szCs w:val="22"/>
              </w:rPr>
            </w:pPr>
            <w:r w:rsidRPr="00CD68A2">
              <w:rPr>
                <w:rFonts w:ascii="Arial" w:hAnsi="Arial" w:cs="Arial"/>
                <w:sz w:val="22"/>
                <w:szCs w:val="22"/>
              </w:rPr>
              <w:t>……………………………………</w:t>
            </w:r>
            <w:r>
              <w:rPr>
                <w:rFonts w:ascii="Arial" w:hAnsi="Arial" w:cs="Arial"/>
                <w:sz w:val="22"/>
                <w:szCs w:val="22"/>
              </w:rPr>
              <w:t>…………………………….</w:t>
            </w:r>
          </w:p>
        </w:tc>
      </w:tr>
      <w:tr w:rsidR="00C953C7" w:rsidRPr="00EE1FC8" w14:paraId="338343A4" w14:textId="77777777" w:rsidTr="005D1CD3">
        <w:tc>
          <w:tcPr>
            <w:tcW w:w="3936" w:type="dxa"/>
            <w:tcBorders>
              <w:top w:val="single" w:sz="2" w:space="0" w:color="auto"/>
              <w:bottom w:val="single" w:sz="2" w:space="0" w:color="auto"/>
              <w:right w:val="single" w:sz="2" w:space="0" w:color="auto"/>
            </w:tcBorders>
          </w:tcPr>
          <w:p w14:paraId="16D15FBA" w14:textId="77777777" w:rsidR="00C953C7" w:rsidRPr="00EE1FC8" w:rsidRDefault="00C953C7" w:rsidP="005D1CD3">
            <w:pPr>
              <w:pStyle w:val="Akapitzlist"/>
              <w:tabs>
                <w:tab w:val="left" w:pos="459"/>
              </w:tabs>
              <w:spacing w:after="40"/>
              <w:ind w:left="0"/>
              <w:contextualSpacing/>
              <w:rPr>
                <w:rFonts w:ascii="Arial" w:hAnsi="Arial" w:cs="Arial"/>
                <w:sz w:val="22"/>
                <w:szCs w:val="22"/>
              </w:rPr>
            </w:pPr>
            <w:r w:rsidRPr="00EE1FC8">
              <w:rPr>
                <w:rFonts w:ascii="Arial" w:hAnsi="Arial" w:cs="Arial"/>
                <w:sz w:val="22"/>
                <w:szCs w:val="22"/>
              </w:rPr>
              <w:t>Wykonawca/Wykonawcy:</w:t>
            </w:r>
          </w:p>
        </w:tc>
        <w:tc>
          <w:tcPr>
            <w:tcW w:w="5811" w:type="dxa"/>
            <w:tcBorders>
              <w:top w:val="single" w:sz="2" w:space="0" w:color="auto"/>
              <w:left w:val="single" w:sz="2" w:space="0" w:color="auto"/>
              <w:bottom w:val="single" w:sz="2" w:space="0" w:color="auto"/>
            </w:tcBorders>
            <w:vAlign w:val="center"/>
          </w:tcPr>
          <w:p w14:paraId="795219B7" w14:textId="77777777" w:rsidR="00C953C7" w:rsidRDefault="00C953C7" w:rsidP="005D1CD3">
            <w:pPr>
              <w:pStyle w:val="Akapitzlist"/>
              <w:tabs>
                <w:tab w:val="left" w:pos="459"/>
              </w:tabs>
              <w:spacing w:after="40"/>
              <w:ind w:left="0"/>
              <w:contextualSpacing/>
              <w:rPr>
                <w:rFonts w:ascii="Arial" w:hAnsi="Arial" w:cs="Arial"/>
                <w:sz w:val="22"/>
                <w:szCs w:val="22"/>
              </w:rPr>
            </w:pPr>
            <w:r w:rsidRPr="00CD68A2">
              <w:rPr>
                <w:rFonts w:ascii="Arial" w:hAnsi="Arial" w:cs="Arial"/>
                <w:sz w:val="22"/>
                <w:szCs w:val="22"/>
              </w:rPr>
              <w:t>……………………………………</w:t>
            </w:r>
            <w:r>
              <w:rPr>
                <w:rFonts w:ascii="Arial" w:hAnsi="Arial" w:cs="Arial"/>
                <w:sz w:val="22"/>
                <w:szCs w:val="22"/>
              </w:rPr>
              <w:t>…………………………….</w:t>
            </w:r>
          </w:p>
          <w:p w14:paraId="5DB175B1" w14:textId="77777777" w:rsidR="00C953C7" w:rsidRDefault="00C953C7" w:rsidP="005D1CD3">
            <w:pPr>
              <w:pStyle w:val="Akapitzlist"/>
              <w:tabs>
                <w:tab w:val="left" w:pos="459"/>
              </w:tabs>
              <w:spacing w:after="40"/>
              <w:ind w:left="0"/>
              <w:contextualSpacing/>
              <w:rPr>
                <w:rFonts w:ascii="Arial" w:hAnsi="Arial" w:cs="Arial"/>
                <w:sz w:val="22"/>
                <w:szCs w:val="22"/>
              </w:rPr>
            </w:pPr>
            <w:r w:rsidRPr="00CD68A2">
              <w:rPr>
                <w:rFonts w:ascii="Arial" w:hAnsi="Arial" w:cs="Arial"/>
                <w:sz w:val="22"/>
                <w:szCs w:val="22"/>
              </w:rPr>
              <w:t>……………………………………</w:t>
            </w:r>
            <w:r>
              <w:rPr>
                <w:rFonts w:ascii="Arial" w:hAnsi="Arial" w:cs="Arial"/>
                <w:sz w:val="22"/>
                <w:szCs w:val="22"/>
              </w:rPr>
              <w:t>…………………………….</w:t>
            </w:r>
          </w:p>
          <w:p w14:paraId="7BFCFD03" w14:textId="77777777" w:rsidR="00C953C7" w:rsidRPr="00EE1FC8" w:rsidRDefault="00C953C7" w:rsidP="005D1CD3">
            <w:pPr>
              <w:pStyle w:val="Akapitzlist"/>
              <w:tabs>
                <w:tab w:val="left" w:pos="459"/>
              </w:tabs>
              <w:spacing w:after="40"/>
              <w:ind w:left="0"/>
              <w:contextualSpacing/>
              <w:rPr>
                <w:rFonts w:ascii="Arial" w:hAnsi="Arial" w:cs="Arial"/>
                <w:b/>
                <w:sz w:val="22"/>
                <w:szCs w:val="22"/>
              </w:rPr>
            </w:pPr>
            <w:r w:rsidRPr="00CD68A2">
              <w:rPr>
                <w:rFonts w:ascii="Arial" w:hAnsi="Arial" w:cs="Arial"/>
                <w:sz w:val="22"/>
                <w:szCs w:val="22"/>
              </w:rPr>
              <w:t>……………………………………</w:t>
            </w:r>
            <w:r>
              <w:rPr>
                <w:rFonts w:ascii="Arial" w:hAnsi="Arial" w:cs="Arial"/>
                <w:sz w:val="22"/>
                <w:szCs w:val="22"/>
              </w:rPr>
              <w:t>…………………………….</w:t>
            </w:r>
          </w:p>
        </w:tc>
      </w:tr>
      <w:tr w:rsidR="00C953C7" w:rsidRPr="00EE1FC8" w14:paraId="2D236223" w14:textId="77777777" w:rsidTr="005D1CD3">
        <w:tc>
          <w:tcPr>
            <w:tcW w:w="3936" w:type="dxa"/>
            <w:tcBorders>
              <w:top w:val="single" w:sz="2" w:space="0" w:color="auto"/>
              <w:bottom w:val="single" w:sz="2" w:space="0" w:color="auto"/>
              <w:right w:val="single" w:sz="2" w:space="0" w:color="auto"/>
            </w:tcBorders>
            <w:vAlign w:val="center"/>
          </w:tcPr>
          <w:p w14:paraId="4DC6C59E" w14:textId="77777777" w:rsidR="00C953C7" w:rsidRPr="00EE1FC8" w:rsidRDefault="00C953C7" w:rsidP="005D1CD3">
            <w:pPr>
              <w:pStyle w:val="Akapitzlist"/>
              <w:tabs>
                <w:tab w:val="left" w:pos="459"/>
              </w:tabs>
              <w:spacing w:after="40"/>
              <w:ind w:left="0"/>
              <w:contextualSpacing/>
              <w:rPr>
                <w:rFonts w:ascii="Arial" w:hAnsi="Arial" w:cs="Arial"/>
                <w:sz w:val="22"/>
                <w:szCs w:val="22"/>
              </w:rPr>
            </w:pPr>
            <w:r w:rsidRPr="00EE1FC8">
              <w:rPr>
                <w:rFonts w:ascii="Arial" w:hAnsi="Arial" w:cs="Arial"/>
                <w:sz w:val="22"/>
                <w:szCs w:val="22"/>
              </w:rPr>
              <w:t>Adres:</w:t>
            </w:r>
          </w:p>
        </w:tc>
        <w:tc>
          <w:tcPr>
            <w:tcW w:w="5811" w:type="dxa"/>
            <w:tcBorders>
              <w:top w:val="single" w:sz="2" w:space="0" w:color="auto"/>
              <w:left w:val="single" w:sz="2" w:space="0" w:color="auto"/>
              <w:bottom w:val="single" w:sz="2" w:space="0" w:color="auto"/>
            </w:tcBorders>
            <w:vAlign w:val="center"/>
          </w:tcPr>
          <w:p w14:paraId="5D980C79" w14:textId="77777777" w:rsidR="00C953C7" w:rsidRPr="00EE1FC8" w:rsidRDefault="00C953C7" w:rsidP="005D1CD3">
            <w:pPr>
              <w:pStyle w:val="Akapitzlist"/>
              <w:tabs>
                <w:tab w:val="left" w:pos="459"/>
              </w:tabs>
              <w:spacing w:before="120" w:after="40"/>
              <w:ind w:left="0"/>
              <w:contextualSpacing/>
              <w:rPr>
                <w:rFonts w:ascii="Arial" w:hAnsi="Arial" w:cs="Arial"/>
                <w:b/>
                <w:sz w:val="22"/>
                <w:szCs w:val="22"/>
              </w:rPr>
            </w:pPr>
            <w:r w:rsidRPr="00CD68A2">
              <w:rPr>
                <w:rFonts w:ascii="Arial" w:hAnsi="Arial" w:cs="Arial"/>
                <w:sz w:val="22"/>
                <w:szCs w:val="22"/>
              </w:rPr>
              <w:t>……………………………………</w:t>
            </w:r>
            <w:r>
              <w:rPr>
                <w:rFonts w:ascii="Arial" w:hAnsi="Arial" w:cs="Arial"/>
                <w:sz w:val="22"/>
                <w:szCs w:val="22"/>
              </w:rPr>
              <w:t>…………………………….</w:t>
            </w:r>
          </w:p>
        </w:tc>
      </w:tr>
      <w:tr w:rsidR="00C953C7" w:rsidRPr="00EE1FC8" w14:paraId="08BC8E92" w14:textId="77777777" w:rsidTr="005D1CD3">
        <w:tc>
          <w:tcPr>
            <w:tcW w:w="3936" w:type="dxa"/>
            <w:tcBorders>
              <w:top w:val="single" w:sz="2" w:space="0" w:color="auto"/>
              <w:bottom w:val="single" w:sz="2" w:space="0" w:color="auto"/>
              <w:right w:val="single" w:sz="2" w:space="0" w:color="auto"/>
            </w:tcBorders>
            <w:vAlign w:val="center"/>
          </w:tcPr>
          <w:p w14:paraId="4178ACEF" w14:textId="77777777" w:rsidR="00C953C7" w:rsidRPr="00EE1FC8" w:rsidRDefault="00C953C7" w:rsidP="005D1CD3">
            <w:pPr>
              <w:pStyle w:val="Akapitzlist"/>
              <w:tabs>
                <w:tab w:val="left" w:pos="459"/>
              </w:tabs>
              <w:spacing w:after="40"/>
              <w:ind w:left="0"/>
              <w:contextualSpacing/>
              <w:rPr>
                <w:rFonts w:ascii="Arial" w:hAnsi="Arial" w:cs="Arial"/>
                <w:sz w:val="22"/>
                <w:szCs w:val="22"/>
              </w:rPr>
            </w:pPr>
            <w:r>
              <w:rPr>
                <w:rFonts w:ascii="Arial" w:hAnsi="Arial" w:cs="Arial"/>
                <w:sz w:val="22"/>
                <w:szCs w:val="22"/>
              </w:rPr>
              <w:t xml:space="preserve">Województwo: </w:t>
            </w:r>
          </w:p>
        </w:tc>
        <w:tc>
          <w:tcPr>
            <w:tcW w:w="5811" w:type="dxa"/>
            <w:tcBorders>
              <w:top w:val="single" w:sz="2" w:space="0" w:color="auto"/>
              <w:left w:val="single" w:sz="2" w:space="0" w:color="auto"/>
              <w:bottom w:val="single" w:sz="2" w:space="0" w:color="auto"/>
            </w:tcBorders>
            <w:vAlign w:val="center"/>
          </w:tcPr>
          <w:p w14:paraId="4D8F2CF5" w14:textId="77777777" w:rsidR="00C953C7" w:rsidRPr="00CD68A2" w:rsidRDefault="00C953C7" w:rsidP="005D1CD3">
            <w:pPr>
              <w:pStyle w:val="Akapitzlist"/>
              <w:tabs>
                <w:tab w:val="left" w:pos="459"/>
              </w:tabs>
              <w:spacing w:before="120" w:after="40"/>
              <w:ind w:left="0"/>
              <w:contextualSpacing/>
              <w:rPr>
                <w:rFonts w:ascii="Arial" w:hAnsi="Arial" w:cs="Arial"/>
                <w:sz w:val="22"/>
                <w:szCs w:val="22"/>
              </w:rPr>
            </w:pPr>
            <w:r w:rsidRPr="00CD68A2">
              <w:rPr>
                <w:rFonts w:ascii="Arial" w:hAnsi="Arial" w:cs="Arial"/>
                <w:sz w:val="22"/>
                <w:szCs w:val="22"/>
              </w:rPr>
              <w:t>……………………………………</w:t>
            </w:r>
            <w:r>
              <w:rPr>
                <w:rFonts w:ascii="Arial" w:hAnsi="Arial" w:cs="Arial"/>
                <w:sz w:val="22"/>
                <w:szCs w:val="22"/>
              </w:rPr>
              <w:t>…………………………….</w:t>
            </w:r>
          </w:p>
        </w:tc>
      </w:tr>
      <w:tr w:rsidR="00C953C7" w:rsidRPr="00EE1FC8" w14:paraId="51C7F07B" w14:textId="77777777" w:rsidTr="005D1CD3">
        <w:tc>
          <w:tcPr>
            <w:tcW w:w="3936" w:type="dxa"/>
            <w:tcBorders>
              <w:top w:val="single" w:sz="2" w:space="0" w:color="auto"/>
              <w:bottom w:val="single" w:sz="2" w:space="0" w:color="auto"/>
              <w:right w:val="single" w:sz="2" w:space="0" w:color="auto"/>
            </w:tcBorders>
            <w:vAlign w:val="center"/>
          </w:tcPr>
          <w:p w14:paraId="44B6292B" w14:textId="77777777" w:rsidR="00C953C7" w:rsidRPr="00EE1FC8" w:rsidRDefault="00C953C7" w:rsidP="005D1CD3">
            <w:pPr>
              <w:pStyle w:val="Akapitzlist"/>
              <w:tabs>
                <w:tab w:val="left" w:pos="459"/>
              </w:tabs>
              <w:spacing w:after="40"/>
              <w:ind w:left="0"/>
              <w:contextualSpacing/>
              <w:rPr>
                <w:rFonts w:ascii="Arial" w:hAnsi="Arial" w:cs="Arial"/>
                <w:sz w:val="22"/>
                <w:szCs w:val="22"/>
              </w:rPr>
            </w:pPr>
            <w:r w:rsidRPr="00EE1FC8">
              <w:rPr>
                <w:rFonts w:ascii="Arial" w:hAnsi="Arial" w:cs="Arial"/>
                <w:sz w:val="22"/>
                <w:szCs w:val="22"/>
              </w:rPr>
              <w:t>NIP:</w:t>
            </w:r>
          </w:p>
        </w:tc>
        <w:tc>
          <w:tcPr>
            <w:tcW w:w="5811" w:type="dxa"/>
            <w:tcBorders>
              <w:top w:val="single" w:sz="2" w:space="0" w:color="auto"/>
              <w:left w:val="single" w:sz="2" w:space="0" w:color="auto"/>
              <w:bottom w:val="single" w:sz="2" w:space="0" w:color="auto"/>
            </w:tcBorders>
            <w:vAlign w:val="center"/>
          </w:tcPr>
          <w:p w14:paraId="1B561DF5" w14:textId="77777777" w:rsidR="00C953C7" w:rsidRPr="00EE1FC8" w:rsidRDefault="00C953C7" w:rsidP="005D1CD3">
            <w:pPr>
              <w:pStyle w:val="Akapitzlist"/>
              <w:tabs>
                <w:tab w:val="left" w:pos="459"/>
              </w:tabs>
              <w:spacing w:before="120" w:after="40"/>
              <w:ind w:left="0"/>
              <w:contextualSpacing/>
              <w:rPr>
                <w:rFonts w:ascii="Arial" w:hAnsi="Arial" w:cs="Arial"/>
                <w:b/>
                <w:sz w:val="22"/>
                <w:szCs w:val="22"/>
              </w:rPr>
            </w:pPr>
            <w:r w:rsidRPr="00CD68A2">
              <w:rPr>
                <w:rFonts w:ascii="Arial" w:hAnsi="Arial" w:cs="Arial"/>
                <w:sz w:val="22"/>
                <w:szCs w:val="22"/>
              </w:rPr>
              <w:t>……………………………………</w:t>
            </w:r>
            <w:r>
              <w:rPr>
                <w:rFonts w:ascii="Arial" w:hAnsi="Arial" w:cs="Arial"/>
                <w:sz w:val="22"/>
                <w:szCs w:val="22"/>
              </w:rPr>
              <w:t>…………………………….</w:t>
            </w:r>
          </w:p>
        </w:tc>
      </w:tr>
      <w:tr w:rsidR="00C953C7" w:rsidRPr="00EE1FC8" w14:paraId="13C18CF8" w14:textId="77777777" w:rsidTr="005D1CD3">
        <w:tc>
          <w:tcPr>
            <w:tcW w:w="3936" w:type="dxa"/>
            <w:tcBorders>
              <w:top w:val="single" w:sz="2" w:space="0" w:color="auto"/>
              <w:bottom w:val="single" w:sz="2" w:space="0" w:color="auto"/>
              <w:right w:val="single" w:sz="2" w:space="0" w:color="auto"/>
            </w:tcBorders>
            <w:vAlign w:val="center"/>
          </w:tcPr>
          <w:p w14:paraId="7E618C86" w14:textId="77777777" w:rsidR="00C953C7" w:rsidRPr="00EE1FC8" w:rsidRDefault="00C953C7" w:rsidP="005D1CD3">
            <w:pPr>
              <w:pStyle w:val="Akapitzlist"/>
              <w:tabs>
                <w:tab w:val="left" w:pos="459"/>
              </w:tabs>
              <w:spacing w:after="40"/>
              <w:ind w:left="0"/>
              <w:contextualSpacing/>
              <w:rPr>
                <w:rFonts w:ascii="Arial" w:hAnsi="Arial" w:cs="Arial"/>
                <w:sz w:val="22"/>
                <w:szCs w:val="22"/>
              </w:rPr>
            </w:pPr>
            <w:r w:rsidRPr="00EE1FC8">
              <w:rPr>
                <w:rFonts w:ascii="Arial" w:hAnsi="Arial" w:cs="Arial"/>
                <w:sz w:val="22"/>
                <w:szCs w:val="22"/>
              </w:rPr>
              <w:t>REGON:</w:t>
            </w:r>
          </w:p>
        </w:tc>
        <w:tc>
          <w:tcPr>
            <w:tcW w:w="5811" w:type="dxa"/>
            <w:tcBorders>
              <w:top w:val="single" w:sz="2" w:space="0" w:color="auto"/>
              <w:left w:val="single" w:sz="2" w:space="0" w:color="auto"/>
              <w:bottom w:val="single" w:sz="2" w:space="0" w:color="auto"/>
            </w:tcBorders>
            <w:vAlign w:val="center"/>
          </w:tcPr>
          <w:p w14:paraId="7F58FBD1" w14:textId="77777777" w:rsidR="00C953C7" w:rsidRPr="00EE1FC8" w:rsidRDefault="00C953C7" w:rsidP="005D1CD3">
            <w:pPr>
              <w:pStyle w:val="Akapitzlist"/>
              <w:tabs>
                <w:tab w:val="left" w:pos="459"/>
              </w:tabs>
              <w:spacing w:before="120" w:after="40"/>
              <w:ind w:left="0"/>
              <w:contextualSpacing/>
              <w:rPr>
                <w:rFonts w:ascii="Arial" w:hAnsi="Arial" w:cs="Arial"/>
                <w:b/>
                <w:sz w:val="22"/>
                <w:szCs w:val="22"/>
              </w:rPr>
            </w:pPr>
            <w:r w:rsidRPr="00CD68A2">
              <w:rPr>
                <w:rFonts w:ascii="Arial" w:hAnsi="Arial" w:cs="Arial"/>
                <w:sz w:val="22"/>
                <w:szCs w:val="22"/>
              </w:rPr>
              <w:t>……………………………………</w:t>
            </w:r>
            <w:r>
              <w:rPr>
                <w:rFonts w:ascii="Arial" w:hAnsi="Arial" w:cs="Arial"/>
                <w:sz w:val="22"/>
                <w:szCs w:val="22"/>
              </w:rPr>
              <w:t>…………………………….</w:t>
            </w:r>
          </w:p>
        </w:tc>
      </w:tr>
      <w:tr w:rsidR="00C953C7" w:rsidRPr="00EE1FC8" w14:paraId="5769732C" w14:textId="77777777" w:rsidTr="005D1CD3">
        <w:tc>
          <w:tcPr>
            <w:tcW w:w="3936" w:type="dxa"/>
            <w:tcBorders>
              <w:top w:val="single" w:sz="2" w:space="0" w:color="auto"/>
              <w:bottom w:val="single" w:sz="2" w:space="0" w:color="auto"/>
              <w:right w:val="single" w:sz="2" w:space="0" w:color="auto"/>
            </w:tcBorders>
            <w:vAlign w:val="center"/>
          </w:tcPr>
          <w:p w14:paraId="0349CC4E" w14:textId="77777777" w:rsidR="00C953C7" w:rsidRPr="00EE1FC8" w:rsidRDefault="00C953C7" w:rsidP="005D1CD3">
            <w:pPr>
              <w:pStyle w:val="Akapitzlist"/>
              <w:tabs>
                <w:tab w:val="left" w:pos="459"/>
              </w:tabs>
              <w:spacing w:after="40"/>
              <w:ind w:left="0"/>
              <w:contextualSpacing/>
              <w:rPr>
                <w:rFonts w:ascii="Arial" w:hAnsi="Arial" w:cs="Arial"/>
                <w:sz w:val="22"/>
                <w:szCs w:val="22"/>
              </w:rPr>
            </w:pPr>
            <w:r>
              <w:rPr>
                <w:rFonts w:ascii="Arial" w:hAnsi="Arial" w:cs="Arial"/>
                <w:sz w:val="22"/>
                <w:szCs w:val="22"/>
              </w:rPr>
              <w:t>KRS/CEIDG</w:t>
            </w:r>
          </w:p>
        </w:tc>
        <w:tc>
          <w:tcPr>
            <w:tcW w:w="5811" w:type="dxa"/>
            <w:tcBorders>
              <w:top w:val="single" w:sz="2" w:space="0" w:color="auto"/>
              <w:left w:val="single" w:sz="2" w:space="0" w:color="auto"/>
              <w:bottom w:val="single" w:sz="2" w:space="0" w:color="auto"/>
            </w:tcBorders>
            <w:vAlign w:val="center"/>
          </w:tcPr>
          <w:p w14:paraId="412F8761" w14:textId="77777777" w:rsidR="00C953C7" w:rsidRPr="00CD68A2" w:rsidRDefault="00C953C7" w:rsidP="005D1CD3">
            <w:pPr>
              <w:pStyle w:val="Akapitzlist"/>
              <w:tabs>
                <w:tab w:val="left" w:pos="459"/>
              </w:tabs>
              <w:spacing w:before="120" w:after="40"/>
              <w:ind w:left="0"/>
              <w:contextualSpacing/>
              <w:rPr>
                <w:rFonts w:ascii="Arial" w:hAnsi="Arial" w:cs="Arial"/>
                <w:sz w:val="22"/>
                <w:szCs w:val="22"/>
              </w:rPr>
            </w:pPr>
            <w:r w:rsidRPr="00CD68A2">
              <w:rPr>
                <w:rFonts w:ascii="Arial" w:hAnsi="Arial" w:cs="Arial"/>
                <w:sz w:val="22"/>
                <w:szCs w:val="22"/>
              </w:rPr>
              <w:t>……………………………………</w:t>
            </w:r>
            <w:r>
              <w:rPr>
                <w:rFonts w:ascii="Arial" w:hAnsi="Arial" w:cs="Arial"/>
                <w:sz w:val="22"/>
                <w:szCs w:val="22"/>
              </w:rPr>
              <w:t>…………………………….</w:t>
            </w:r>
          </w:p>
        </w:tc>
      </w:tr>
      <w:tr w:rsidR="00C953C7" w:rsidRPr="00EE1FC8" w14:paraId="03184EFC" w14:textId="77777777" w:rsidTr="005D1CD3">
        <w:tc>
          <w:tcPr>
            <w:tcW w:w="3936" w:type="dxa"/>
            <w:tcBorders>
              <w:top w:val="single" w:sz="2" w:space="0" w:color="auto"/>
              <w:bottom w:val="single" w:sz="2" w:space="0" w:color="auto"/>
              <w:right w:val="single" w:sz="2" w:space="0" w:color="auto"/>
            </w:tcBorders>
          </w:tcPr>
          <w:p w14:paraId="03745526" w14:textId="77777777" w:rsidR="00C953C7" w:rsidRPr="00EE1FC8" w:rsidRDefault="00C953C7" w:rsidP="005D1CD3">
            <w:pPr>
              <w:pStyle w:val="Akapitzlist"/>
              <w:tabs>
                <w:tab w:val="left" w:pos="459"/>
              </w:tabs>
              <w:spacing w:after="40"/>
              <w:ind w:left="0"/>
              <w:contextualSpacing/>
              <w:rPr>
                <w:rFonts w:ascii="Arial" w:hAnsi="Arial" w:cs="Arial"/>
                <w:sz w:val="22"/>
                <w:szCs w:val="22"/>
              </w:rPr>
            </w:pPr>
            <w:r w:rsidRPr="00EE1FC8">
              <w:rPr>
                <w:rFonts w:ascii="Arial" w:hAnsi="Arial" w:cs="Arial"/>
                <w:sz w:val="22"/>
                <w:szCs w:val="22"/>
              </w:rPr>
              <w:t xml:space="preserve">Osoba odpowiedzialna za kontakty </w:t>
            </w:r>
            <w:r>
              <w:rPr>
                <w:rFonts w:ascii="Arial" w:hAnsi="Arial" w:cs="Arial"/>
                <w:sz w:val="22"/>
                <w:szCs w:val="22"/>
              </w:rPr>
              <w:br/>
            </w:r>
            <w:r w:rsidRPr="00EE1FC8">
              <w:rPr>
                <w:rFonts w:ascii="Arial" w:hAnsi="Arial" w:cs="Arial"/>
                <w:sz w:val="22"/>
                <w:szCs w:val="22"/>
              </w:rPr>
              <w:t>z Zamawiającym:</w:t>
            </w:r>
          </w:p>
        </w:tc>
        <w:tc>
          <w:tcPr>
            <w:tcW w:w="5811" w:type="dxa"/>
            <w:tcBorders>
              <w:top w:val="single" w:sz="2" w:space="0" w:color="auto"/>
              <w:left w:val="single" w:sz="2" w:space="0" w:color="auto"/>
              <w:bottom w:val="single" w:sz="2" w:space="0" w:color="auto"/>
            </w:tcBorders>
            <w:vAlign w:val="center"/>
          </w:tcPr>
          <w:p w14:paraId="20F35771" w14:textId="77777777" w:rsidR="00C953C7" w:rsidRDefault="00C953C7" w:rsidP="005D1CD3">
            <w:pPr>
              <w:pStyle w:val="Akapitzlist"/>
              <w:tabs>
                <w:tab w:val="left" w:pos="459"/>
              </w:tabs>
              <w:spacing w:after="40"/>
              <w:ind w:left="0"/>
              <w:contextualSpacing/>
              <w:rPr>
                <w:rFonts w:ascii="Arial" w:hAnsi="Arial" w:cs="Arial"/>
                <w:sz w:val="22"/>
                <w:szCs w:val="22"/>
              </w:rPr>
            </w:pPr>
          </w:p>
          <w:p w14:paraId="326E4C37" w14:textId="77777777" w:rsidR="00C953C7" w:rsidRDefault="00C953C7" w:rsidP="005D1CD3">
            <w:pPr>
              <w:pStyle w:val="Akapitzlist"/>
              <w:tabs>
                <w:tab w:val="left" w:pos="459"/>
              </w:tabs>
              <w:spacing w:after="40"/>
              <w:ind w:left="0"/>
              <w:contextualSpacing/>
              <w:rPr>
                <w:rFonts w:ascii="Arial" w:hAnsi="Arial" w:cs="Arial"/>
                <w:sz w:val="22"/>
                <w:szCs w:val="22"/>
              </w:rPr>
            </w:pPr>
            <w:r w:rsidRPr="00CD68A2">
              <w:rPr>
                <w:rFonts w:ascii="Arial" w:hAnsi="Arial" w:cs="Arial"/>
                <w:sz w:val="22"/>
                <w:szCs w:val="22"/>
              </w:rPr>
              <w:t>……………………………………</w:t>
            </w:r>
            <w:r>
              <w:rPr>
                <w:rFonts w:ascii="Arial" w:hAnsi="Arial" w:cs="Arial"/>
                <w:sz w:val="22"/>
                <w:szCs w:val="22"/>
              </w:rPr>
              <w:t>…………………………….</w:t>
            </w:r>
          </w:p>
          <w:p w14:paraId="4C6E9C5E" w14:textId="77777777" w:rsidR="00C953C7" w:rsidRDefault="00C953C7" w:rsidP="005D1CD3">
            <w:pPr>
              <w:pStyle w:val="Akapitzlist"/>
              <w:tabs>
                <w:tab w:val="left" w:pos="459"/>
              </w:tabs>
              <w:spacing w:after="40"/>
              <w:ind w:left="0"/>
              <w:contextualSpacing/>
              <w:rPr>
                <w:rFonts w:ascii="Arial" w:hAnsi="Arial" w:cs="Arial"/>
                <w:sz w:val="22"/>
                <w:szCs w:val="22"/>
              </w:rPr>
            </w:pPr>
            <w:r>
              <w:rPr>
                <w:rFonts w:ascii="Arial" w:hAnsi="Arial" w:cs="Arial"/>
                <w:sz w:val="22"/>
                <w:szCs w:val="22"/>
              </w:rPr>
              <w:t>tel:......................................................................................</w:t>
            </w:r>
          </w:p>
          <w:p w14:paraId="4A719971" w14:textId="77777777" w:rsidR="00C953C7" w:rsidRPr="00EE1FC8" w:rsidRDefault="00C953C7" w:rsidP="005D1CD3">
            <w:pPr>
              <w:pStyle w:val="Akapitzlist"/>
              <w:tabs>
                <w:tab w:val="left" w:pos="459"/>
              </w:tabs>
              <w:spacing w:after="40"/>
              <w:ind w:left="0"/>
              <w:contextualSpacing/>
              <w:rPr>
                <w:rFonts w:ascii="Arial" w:hAnsi="Arial" w:cs="Arial"/>
                <w:b/>
                <w:sz w:val="22"/>
                <w:szCs w:val="22"/>
              </w:rPr>
            </w:pPr>
            <w:r>
              <w:rPr>
                <w:rFonts w:ascii="Arial" w:hAnsi="Arial" w:cs="Arial"/>
                <w:sz w:val="22"/>
                <w:szCs w:val="22"/>
              </w:rPr>
              <w:t>e-mail: …………………………………………………………</w:t>
            </w:r>
          </w:p>
        </w:tc>
      </w:tr>
    </w:tbl>
    <w:p w14:paraId="569ABF3C" w14:textId="77777777" w:rsidR="00C953C7" w:rsidRPr="0087099B" w:rsidRDefault="00C953C7" w:rsidP="00C953C7">
      <w:pPr>
        <w:autoSpaceDE w:val="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7"/>
      </w:tblGrid>
      <w:tr w:rsidR="00C953C7" w14:paraId="188F62B6" w14:textId="77777777" w:rsidTr="005D1CD3">
        <w:tc>
          <w:tcPr>
            <w:tcW w:w="9777" w:type="dxa"/>
            <w:tcBorders>
              <w:top w:val="single" w:sz="4" w:space="0" w:color="auto"/>
              <w:left w:val="single" w:sz="4" w:space="0" w:color="auto"/>
              <w:bottom w:val="single" w:sz="4" w:space="0" w:color="auto"/>
              <w:right w:val="single" w:sz="4" w:space="0" w:color="auto"/>
            </w:tcBorders>
            <w:hideMark/>
          </w:tcPr>
          <w:p w14:paraId="09A748A7" w14:textId="77777777" w:rsidR="00C953C7" w:rsidRPr="00EE1FC8" w:rsidRDefault="00C953C7" w:rsidP="0085053F">
            <w:pPr>
              <w:numPr>
                <w:ilvl w:val="0"/>
                <w:numId w:val="1"/>
              </w:numPr>
              <w:autoSpaceDE w:val="0"/>
              <w:spacing w:before="120" w:after="60"/>
              <w:ind w:left="426"/>
              <w:rPr>
                <w:rFonts w:ascii="Arial" w:hAnsi="Arial" w:cs="Arial"/>
                <w:sz w:val="22"/>
                <w:szCs w:val="22"/>
              </w:rPr>
            </w:pPr>
            <w:r w:rsidRPr="00EE1FC8">
              <w:rPr>
                <w:rFonts w:ascii="Arial" w:hAnsi="Arial" w:cs="Arial"/>
                <w:b/>
                <w:sz w:val="22"/>
                <w:szCs w:val="22"/>
              </w:rPr>
              <w:t>CENA OFERTOWA</w:t>
            </w:r>
            <w:r>
              <w:rPr>
                <w:rFonts w:ascii="Arial" w:hAnsi="Arial" w:cs="Arial"/>
                <w:b/>
                <w:sz w:val="22"/>
                <w:szCs w:val="22"/>
              </w:rPr>
              <w:t xml:space="preserve"> </w:t>
            </w:r>
          </w:p>
          <w:p w14:paraId="719AEFB4" w14:textId="77777777" w:rsidR="00B01AD8" w:rsidRDefault="00C953C7" w:rsidP="005D1CD3">
            <w:pPr>
              <w:autoSpaceDE w:val="0"/>
              <w:spacing w:before="60" w:after="120"/>
              <w:ind w:left="66"/>
              <w:jc w:val="both"/>
              <w:rPr>
                <w:rFonts w:ascii="Arial" w:hAnsi="Arial" w:cs="Arial"/>
                <w:b/>
                <w:sz w:val="22"/>
                <w:szCs w:val="22"/>
              </w:rPr>
            </w:pPr>
            <w:r>
              <w:rPr>
                <w:rFonts w:ascii="Arial" w:hAnsi="Arial" w:cs="Arial"/>
                <w:sz w:val="22"/>
                <w:szCs w:val="22"/>
              </w:rPr>
              <w:t>Wykonawca o</w:t>
            </w:r>
            <w:r w:rsidRPr="00EE1FC8">
              <w:rPr>
                <w:rFonts w:ascii="Arial" w:hAnsi="Arial" w:cs="Arial"/>
                <w:sz w:val="22"/>
                <w:szCs w:val="22"/>
              </w:rPr>
              <w:t>feruj</w:t>
            </w:r>
            <w:r>
              <w:rPr>
                <w:rFonts w:ascii="Arial" w:hAnsi="Arial" w:cs="Arial"/>
                <w:sz w:val="22"/>
                <w:szCs w:val="22"/>
              </w:rPr>
              <w:t>e</w:t>
            </w:r>
            <w:r w:rsidRPr="00EE1FC8">
              <w:rPr>
                <w:rFonts w:ascii="Arial" w:hAnsi="Arial" w:cs="Arial"/>
                <w:sz w:val="22"/>
                <w:szCs w:val="22"/>
              </w:rPr>
              <w:t xml:space="preserve"> realizację zamówienia na warunkach okre</w:t>
            </w:r>
            <w:r w:rsidRPr="00EE1FC8">
              <w:rPr>
                <w:rFonts w:ascii="Arial" w:eastAsia="TimesNewRoman" w:hAnsi="Arial" w:cs="Arial"/>
                <w:sz w:val="22"/>
                <w:szCs w:val="22"/>
              </w:rPr>
              <w:t>ś</w:t>
            </w:r>
            <w:r w:rsidRPr="00EE1FC8">
              <w:rPr>
                <w:rFonts w:ascii="Arial" w:hAnsi="Arial" w:cs="Arial"/>
                <w:sz w:val="22"/>
                <w:szCs w:val="22"/>
              </w:rPr>
              <w:t>lonych w Specyfikacji Warunków Zamówi</w:t>
            </w:r>
            <w:r>
              <w:rPr>
                <w:rFonts w:ascii="Arial" w:hAnsi="Arial" w:cs="Arial"/>
                <w:sz w:val="22"/>
                <w:szCs w:val="22"/>
              </w:rPr>
              <w:t>enia (S</w:t>
            </w:r>
            <w:r w:rsidRPr="00EE1FC8">
              <w:rPr>
                <w:rFonts w:ascii="Arial" w:hAnsi="Arial" w:cs="Arial"/>
                <w:sz w:val="22"/>
                <w:szCs w:val="22"/>
              </w:rPr>
              <w:t>WZ) za cenę</w:t>
            </w:r>
            <w:r>
              <w:rPr>
                <w:rFonts w:ascii="Arial" w:hAnsi="Arial" w:cs="Arial"/>
                <w:sz w:val="22"/>
                <w:szCs w:val="22"/>
              </w:rPr>
              <w:t xml:space="preserve"> ofertową</w:t>
            </w:r>
            <w:r w:rsidRPr="00EE1FC8">
              <w:rPr>
                <w:rFonts w:ascii="Arial" w:hAnsi="Arial" w:cs="Arial"/>
                <w:sz w:val="22"/>
                <w:szCs w:val="22"/>
              </w:rPr>
              <w:t>:</w:t>
            </w:r>
            <w:r w:rsidR="00503907">
              <w:rPr>
                <w:rFonts w:ascii="Arial" w:hAnsi="Arial" w:cs="Arial"/>
                <w:b/>
                <w:sz w:val="22"/>
                <w:szCs w:val="22"/>
              </w:rPr>
              <w:t xml:space="preserve">   </w:t>
            </w:r>
          </w:p>
          <w:p w14:paraId="2136E130" w14:textId="549C16DF" w:rsidR="00B01AD8" w:rsidRPr="00B01AD8" w:rsidRDefault="00010F23" w:rsidP="00010F23">
            <w:pPr>
              <w:tabs>
                <w:tab w:val="left" w:pos="993"/>
              </w:tabs>
              <w:autoSpaceDE w:val="0"/>
              <w:spacing w:before="240" w:after="120" w:line="276" w:lineRule="auto"/>
              <w:ind w:left="993" w:hanging="567"/>
              <w:jc w:val="both"/>
              <w:rPr>
                <w:rFonts w:ascii="Arial" w:hAnsi="Arial" w:cs="Arial"/>
                <w:b/>
                <w:sz w:val="22"/>
                <w:szCs w:val="22"/>
              </w:rPr>
            </w:pPr>
            <w:r>
              <w:rPr>
                <w:rFonts w:ascii="Arial" w:hAnsi="Arial" w:cs="Arial"/>
                <w:sz w:val="22"/>
                <w:szCs w:val="22"/>
              </w:rPr>
              <w:t xml:space="preserve">Zakup i dostawa 9 </w:t>
            </w:r>
            <w:r w:rsidR="001A6AFE">
              <w:rPr>
                <w:rFonts w:ascii="Arial" w:hAnsi="Arial" w:cs="Arial"/>
                <w:sz w:val="22"/>
                <w:szCs w:val="22"/>
              </w:rPr>
              <w:t>monitorów</w:t>
            </w:r>
            <w:r w:rsidR="00694E13">
              <w:rPr>
                <w:rFonts w:ascii="Arial" w:hAnsi="Arial" w:cs="Arial"/>
                <w:sz w:val="22"/>
                <w:szCs w:val="22"/>
              </w:rPr>
              <w:t xml:space="preserve"> interaktywnych</w:t>
            </w:r>
            <w:r w:rsidR="00B01AD8" w:rsidRPr="00B01AD8">
              <w:rPr>
                <w:rFonts w:ascii="Arial" w:hAnsi="Arial" w:cs="Arial"/>
                <w:sz w:val="22"/>
                <w:szCs w:val="22"/>
              </w:rPr>
              <w:t>:</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5315"/>
            </w:tblGrid>
            <w:tr w:rsidR="00010F23" w14:paraId="52D2F7B7" w14:textId="77777777" w:rsidTr="00694E13">
              <w:trPr>
                <w:trHeight w:val="600"/>
              </w:trPr>
              <w:tc>
                <w:tcPr>
                  <w:tcW w:w="4181" w:type="dxa"/>
                  <w:shd w:val="clear" w:color="auto" w:fill="F2F2F2"/>
                </w:tcPr>
                <w:p w14:paraId="5169AB6E" w14:textId="77777777" w:rsidR="00010F23" w:rsidRDefault="00010F23">
                  <w:pPr>
                    <w:tabs>
                      <w:tab w:val="left" w:pos="993"/>
                    </w:tabs>
                    <w:autoSpaceDE w:val="0"/>
                    <w:spacing w:before="60" w:after="60" w:line="276" w:lineRule="auto"/>
                    <w:jc w:val="both"/>
                    <w:rPr>
                      <w:rFonts w:ascii="Arial" w:hAnsi="Arial" w:cs="Arial"/>
                      <w:b/>
                      <w:sz w:val="22"/>
                      <w:szCs w:val="22"/>
                    </w:rPr>
                  </w:pPr>
                  <w:r>
                    <w:rPr>
                      <w:rFonts w:ascii="Arial" w:hAnsi="Arial" w:cs="Arial"/>
                      <w:b/>
                      <w:sz w:val="22"/>
                      <w:szCs w:val="22"/>
                    </w:rPr>
                    <w:t>Cena ofertowa brutto:</w:t>
                  </w:r>
                </w:p>
              </w:tc>
              <w:tc>
                <w:tcPr>
                  <w:tcW w:w="5315" w:type="dxa"/>
                  <w:shd w:val="clear" w:color="auto" w:fill="F2F2F2"/>
                </w:tcPr>
                <w:p w14:paraId="5DE26F41" w14:textId="77777777" w:rsidR="00010F23" w:rsidRDefault="00010F23">
                  <w:pPr>
                    <w:tabs>
                      <w:tab w:val="left" w:pos="993"/>
                    </w:tabs>
                    <w:autoSpaceDE w:val="0"/>
                    <w:spacing w:before="120" w:line="276" w:lineRule="auto"/>
                    <w:jc w:val="right"/>
                    <w:rPr>
                      <w:rFonts w:ascii="Arial" w:hAnsi="Arial" w:cs="Arial"/>
                      <w:b/>
                      <w:sz w:val="22"/>
                      <w:szCs w:val="22"/>
                    </w:rPr>
                  </w:pPr>
                  <w:r>
                    <w:rPr>
                      <w:rFonts w:ascii="Arial" w:hAnsi="Arial" w:cs="Arial"/>
                      <w:b/>
                      <w:sz w:val="22"/>
                      <w:szCs w:val="22"/>
                    </w:rPr>
                    <w:t>………………. zł</w:t>
                  </w:r>
                </w:p>
              </w:tc>
            </w:tr>
          </w:tbl>
          <w:p w14:paraId="30D5E3C2" w14:textId="4EE3A560" w:rsidR="0085053F" w:rsidRPr="00694E13" w:rsidRDefault="00010F23" w:rsidP="00694E13">
            <w:pPr>
              <w:autoSpaceDE w:val="0"/>
              <w:spacing w:before="120" w:after="120" w:line="276" w:lineRule="auto"/>
              <w:jc w:val="both"/>
              <w:rPr>
                <w:rFonts w:ascii="Arial" w:hAnsi="Arial" w:cs="Arial"/>
                <w:b/>
                <w:sz w:val="22"/>
                <w:szCs w:val="22"/>
              </w:rPr>
            </w:pPr>
            <w:r>
              <w:rPr>
                <w:rFonts w:ascii="Arial" w:hAnsi="Arial" w:cs="Arial"/>
                <w:sz w:val="22"/>
                <w:szCs w:val="22"/>
              </w:rPr>
              <w:t>Cena oferty została wyliczona przy zastosowaniu ryczałtow</w:t>
            </w:r>
            <w:r w:rsidR="008E3A72">
              <w:rPr>
                <w:rFonts w:ascii="Arial" w:hAnsi="Arial" w:cs="Arial"/>
                <w:sz w:val="22"/>
                <w:szCs w:val="22"/>
              </w:rPr>
              <w:t>ej</w:t>
            </w:r>
            <w:r>
              <w:rPr>
                <w:rFonts w:ascii="Arial" w:hAnsi="Arial" w:cs="Arial"/>
                <w:sz w:val="22"/>
                <w:szCs w:val="22"/>
              </w:rPr>
              <w:t xml:space="preserve"> cen</w:t>
            </w:r>
            <w:r w:rsidR="008E3A72">
              <w:rPr>
                <w:rFonts w:ascii="Arial" w:hAnsi="Arial" w:cs="Arial"/>
                <w:sz w:val="22"/>
                <w:szCs w:val="22"/>
              </w:rPr>
              <w:t>y</w:t>
            </w:r>
            <w:r>
              <w:rPr>
                <w:rFonts w:ascii="Arial" w:hAnsi="Arial" w:cs="Arial"/>
                <w:sz w:val="22"/>
                <w:szCs w:val="22"/>
              </w:rPr>
              <w:t xml:space="preserve"> jednostkow</w:t>
            </w:r>
            <w:r w:rsidR="008E3A72">
              <w:rPr>
                <w:rFonts w:ascii="Arial" w:hAnsi="Arial" w:cs="Arial"/>
                <w:sz w:val="22"/>
                <w:szCs w:val="22"/>
              </w:rPr>
              <w:t>ej</w:t>
            </w:r>
            <w:r>
              <w:rPr>
                <w:rFonts w:ascii="Arial" w:hAnsi="Arial" w:cs="Arial"/>
                <w:sz w:val="22"/>
                <w:szCs w:val="22"/>
              </w:rPr>
              <w:t xml:space="preserve"> podan</w:t>
            </w:r>
            <w:r w:rsidR="008E3A72">
              <w:rPr>
                <w:rFonts w:ascii="Arial" w:hAnsi="Arial" w:cs="Arial"/>
                <w:sz w:val="22"/>
                <w:szCs w:val="22"/>
              </w:rPr>
              <w:t>ej</w:t>
            </w:r>
            <w:r w:rsidR="00694E13">
              <w:rPr>
                <w:rFonts w:ascii="Arial" w:hAnsi="Arial" w:cs="Arial"/>
                <w:sz w:val="22"/>
                <w:szCs w:val="22"/>
              </w:rPr>
              <w:t xml:space="preserve"> </w:t>
            </w:r>
            <w:r w:rsidR="00C45520">
              <w:rPr>
                <w:rFonts w:ascii="Arial" w:hAnsi="Arial" w:cs="Arial"/>
                <w:sz w:val="22"/>
                <w:szCs w:val="22"/>
              </w:rPr>
              <w:br/>
            </w:r>
            <w:r w:rsidR="00694E13">
              <w:rPr>
                <w:rFonts w:ascii="Arial" w:hAnsi="Arial" w:cs="Arial"/>
                <w:sz w:val="22"/>
                <w:szCs w:val="22"/>
              </w:rPr>
              <w:t>w Części C</w:t>
            </w:r>
            <w:r>
              <w:rPr>
                <w:rFonts w:ascii="Arial" w:hAnsi="Arial" w:cs="Arial"/>
                <w:sz w:val="22"/>
                <w:szCs w:val="22"/>
              </w:rPr>
              <w:t xml:space="preserve"> niniejszej oferty.</w:t>
            </w:r>
          </w:p>
        </w:tc>
      </w:tr>
    </w:tbl>
    <w:p w14:paraId="4FCA9128" w14:textId="77777777" w:rsidR="00433577" w:rsidRDefault="00433577" w:rsidP="00C953C7">
      <w:pPr>
        <w:autoSpaceDE w:val="0"/>
        <w:rPr>
          <w:rFonts w:ascii="Arial" w:hAnsi="Arial" w:cs="Arial"/>
          <w:sz w:val="12"/>
          <w:szCs w:val="12"/>
        </w:rPr>
      </w:pPr>
    </w:p>
    <w:p w14:paraId="292F9418" w14:textId="77777777" w:rsidR="005A33E6" w:rsidRDefault="005A33E6" w:rsidP="00C953C7">
      <w:pPr>
        <w:autoSpaceDE w:val="0"/>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D94E7B" w:rsidRPr="006B1256" w14:paraId="5130E8BD" w14:textId="77777777" w:rsidTr="00277BEC">
        <w:trPr>
          <w:trHeight w:val="38"/>
        </w:trPr>
        <w:tc>
          <w:tcPr>
            <w:tcW w:w="9719" w:type="dxa"/>
            <w:tcBorders>
              <w:top w:val="single" w:sz="4" w:space="0" w:color="auto"/>
              <w:left w:val="single" w:sz="4" w:space="0" w:color="auto"/>
              <w:right w:val="single" w:sz="4" w:space="0" w:color="auto"/>
            </w:tcBorders>
            <w:hideMark/>
          </w:tcPr>
          <w:p w14:paraId="2B1C0B21" w14:textId="5DFF1659" w:rsidR="00694E13" w:rsidRPr="00694E13" w:rsidRDefault="00C953C7" w:rsidP="004E315F">
            <w:pPr>
              <w:pStyle w:val="Akapitzlist"/>
              <w:numPr>
                <w:ilvl w:val="0"/>
                <w:numId w:val="1"/>
              </w:numPr>
              <w:spacing w:after="60"/>
              <w:ind w:left="425" w:hanging="357"/>
              <w:jc w:val="both"/>
              <w:rPr>
                <w:rFonts w:ascii="Arial" w:hAnsi="Arial" w:cs="Arial"/>
                <w:bCs/>
                <w:sz w:val="22"/>
                <w:szCs w:val="22"/>
              </w:rPr>
            </w:pPr>
            <w:r w:rsidRPr="00694E13">
              <w:rPr>
                <w:rFonts w:ascii="Arial" w:hAnsi="Arial" w:cs="Arial"/>
                <w:sz w:val="16"/>
                <w:szCs w:val="16"/>
              </w:rPr>
              <w:t xml:space="preserve"> </w:t>
            </w:r>
            <w:r w:rsidR="00D94E7B" w:rsidRPr="00694E13">
              <w:rPr>
                <w:rFonts w:ascii="Arial" w:hAnsi="Arial" w:cs="Arial"/>
                <w:b/>
                <w:bCs/>
                <w:sz w:val="22"/>
                <w:szCs w:val="22"/>
              </w:rPr>
              <w:t>Opis oferowanego przedniotu zamówienia oraz kalkula</w:t>
            </w:r>
            <w:r w:rsidR="001A6AFE" w:rsidRPr="00694E13">
              <w:rPr>
                <w:rFonts w:ascii="Arial" w:hAnsi="Arial" w:cs="Arial"/>
                <w:b/>
                <w:bCs/>
                <w:sz w:val="22"/>
                <w:szCs w:val="22"/>
              </w:rPr>
              <w:t>c</w:t>
            </w:r>
            <w:r w:rsidR="00D94E7B" w:rsidRPr="00694E13">
              <w:rPr>
                <w:rFonts w:ascii="Arial" w:hAnsi="Arial" w:cs="Arial"/>
                <w:b/>
                <w:bCs/>
                <w:sz w:val="22"/>
                <w:szCs w:val="22"/>
              </w:rPr>
              <w:t>ja ceny oferty</w:t>
            </w:r>
            <w:r w:rsidR="00694E13">
              <w:rPr>
                <w:rFonts w:ascii="Arial" w:hAnsi="Arial" w:cs="Arial"/>
                <w:b/>
                <w:bCs/>
                <w:sz w:val="22"/>
                <w:szCs w:val="22"/>
              </w:rPr>
              <w:t xml:space="preserve">: </w:t>
            </w:r>
          </w:p>
          <w:p w14:paraId="2B7A3080" w14:textId="6DE3CCA0" w:rsidR="00D94E7B" w:rsidRPr="00694E13" w:rsidRDefault="00D94E7B" w:rsidP="004E315F">
            <w:pPr>
              <w:pStyle w:val="Akapitzlist"/>
              <w:spacing w:before="60" w:after="60"/>
              <w:ind w:left="425"/>
              <w:jc w:val="both"/>
              <w:rPr>
                <w:rFonts w:ascii="Arial" w:hAnsi="Arial" w:cs="Arial"/>
                <w:bCs/>
                <w:sz w:val="22"/>
                <w:szCs w:val="22"/>
              </w:rPr>
            </w:pPr>
            <w:r w:rsidRPr="00694E13">
              <w:rPr>
                <w:rFonts w:ascii="Arial" w:hAnsi="Arial" w:cs="Arial"/>
                <w:bCs/>
                <w:sz w:val="22"/>
                <w:szCs w:val="22"/>
              </w:rPr>
              <w:t>Przedmiotowa oferta obejmuje sprzedaż i dostawę następujących elementów:</w:t>
            </w:r>
          </w:p>
          <w:tbl>
            <w:tblPr>
              <w:tblW w:w="9438" w:type="dxa"/>
              <w:tblInd w:w="55" w:type="dxa"/>
              <w:tblCellMar>
                <w:left w:w="70" w:type="dxa"/>
                <w:right w:w="70" w:type="dxa"/>
              </w:tblCellMar>
              <w:tblLook w:val="04A0" w:firstRow="1" w:lastRow="0" w:firstColumn="1" w:lastColumn="0" w:noHBand="0" w:noVBand="1"/>
            </w:tblPr>
            <w:tblGrid>
              <w:gridCol w:w="507"/>
              <w:gridCol w:w="4962"/>
              <w:gridCol w:w="851"/>
              <w:gridCol w:w="1417"/>
              <w:gridCol w:w="1701"/>
            </w:tblGrid>
            <w:tr w:rsidR="00D94E7B" w14:paraId="39D864A9" w14:textId="77777777" w:rsidTr="00277BEC">
              <w:trPr>
                <w:trHeight w:val="765"/>
              </w:trPr>
              <w:tc>
                <w:tcPr>
                  <w:tcW w:w="5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A372A6" w14:textId="77777777" w:rsidR="00D94E7B" w:rsidRDefault="00D94E7B" w:rsidP="00277BEC">
                  <w:pPr>
                    <w:jc w:val="center"/>
                    <w:rPr>
                      <w:rFonts w:ascii="Arial" w:hAnsi="Arial" w:cs="Arial"/>
                      <w:b/>
                      <w:bCs/>
                      <w:i/>
                      <w:iCs/>
                      <w:sz w:val="20"/>
                      <w:szCs w:val="20"/>
                    </w:rPr>
                  </w:pPr>
                  <w:r>
                    <w:rPr>
                      <w:rFonts w:ascii="Arial" w:hAnsi="Arial" w:cs="Arial"/>
                      <w:b/>
                      <w:bCs/>
                      <w:i/>
                      <w:iCs/>
                      <w:sz w:val="20"/>
                      <w:szCs w:val="20"/>
                    </w:rPr>
                    <w:t>Lp.</w:t>
                  </w:r>
                </w:p>
              </w:tc>
              <w:tc>
                <w:tcPr>
                  <w:tcW w:w="4962" w:type="dxa"/>
                  <w:tcBorders>
                    <w:top w:val="single" w:sz="4" w:space="0" w:color="auto"/>
                    <w:left w:val="nil"/>
                    <w:bottom w:val="nil"/>
                    <w:right w:val="single" w:sz="4" w:space="0" w:color="auto"/>
                  </w:tcBorders>
                  <w:shd w:val="clear" w:color="auto" w:fill="D9D9D9"/>
                  <w:vAlign w:val="center"/>
                  <w:hideMark/>
                </w:tcPr>
                <w:p w14:paraId="5E71FD1B" w14:textId="77777777" w:rsidR="00D94E7B" w:rsidRDefault="00D94E7B" w:rsidP="00277BEC">
                  <w:pPr>
                    <w:jc w:val="center"/>
                    <w:rPr>
                      <w:rFonts w:ascii="Arial" w:hAnsi="Arial" w:cs="Arial"/>
                      <w:b/>
                      <w:bCs/>
                      <w:i/>
                      <w:iCs/>
                      <w:sz w:val="20"/>
                      <w:szCs w:val="20"/>
                    </w:rPr>
                  </w:pPr>
                  <w:r>
                    <w:rPr>
                      <w:rFonts w:ascii="Arial" w:hAnsi="Arial" w:cs="Arial"/>
                      <w:b/>
                      <w:bCs/>
                      <w:i/>
                      <w:iCs/>
                      <w:sz w:val="20"/>
                      <w:szCs w:val="20"/>
                    </w:rPr>
                    <w:t>Wyszczególnienie elementów rozliczeniowych</w:t>
                  </w:r>
                </w:p>
              </w:tc>
              <w:tc>
                <w:tcPr>
                  <w:tcW w:w="851" w:type="dxa"/>
                  <w:tcBorders>
                    <w:top w:val="single" w:sz="4" w:space="0" w:color="auto"/>
                    <w:left w:val="nil"/>
                    <w:bottom w:val="single" w:sz="4" w:space="0" w:color="auto"/>
                    <w:right w:val="single" w:sz="4" w:space="0" w:color="auto"/>
                  </w:tcBorders>
                  <w:shd w:val="clear" w:color="auto" w:fill="D9D9D9"/>
                  <w:vAlign w:val="center"/>
                  <w:hideMark/>
                </w:tcPr>
                <w:p w14:paraId="5607D47E" w14:textId="77777777" w:rsidR="00D94E7B" w:rsidRDefault="00D94E7B" w:rsidP="00277BEC">
                  <w:pPr>
                    <w:jc w:val="center"/>
                    <w:rPr>
                      <w:rFonts w:ascii="Arial" w:hAnsi="Arial" w:cs="Arial"/>
                      <w:b/>
                      <w:bCs/>
                      <w:i/>
                      <w:iCs/>
                      <w:sz w:val="20"/>
                      <w:szCs w:val="20"/>
                    </w:rPr>
                  </w:pPr>
                  <w:r>
                    <w:rPr>
                      <w:rFonts w:ascii="Arial" w:hAnsi="Arial" w:cs="Arial"/>
                      <w:b/>
                      <w:bCs/>
                      <w:i/>
                      <w:iCs/>
                      <w:sz w:val="20"/>
                      <w:szCs w:val="20"/>
                    </w:rPr>
                    <w:t xml:space="preserve">Ilość </w:t>
                  </w:r>
                </w:p>
              </w:tc>
              <w:tc>
                <w:tcPr>
                  <w:tcW w:w="1417" w:type="dxa"/>
                  <w:tcBorders>
                    <w:top w:val="single" w:sz="4" w:space="0" w:color="auto"/>
                    <w:left w:val="nil"/>
                    <w:bottom w:val="single" w:sz="4" w:space="0" w:color="auto"/>
                    <w:right w:val="single" w:sz="4" w:space="0" w:color="auto"/>
                  </w:tcBorders>
                  <w:shd w:val="clear" w:color="auto" w:fill="D9D9D9"/>
                  <w:vAlign w:val="center"/>
                  <w:hideMark/>
                </w:tcPr>
                <w:p w14:paraId="056FBDE5" w14:textId="77777777" w:rsidR="00D94E7B" w:rsidRDefault="00D94E7B" w:rsidP="00277BEC">
                  <w:pPr>
                    <w:jc w:val="center"/>
                    <w:rPr>
                      <w:rFonts w:ascii="Arial" w:hAnsi="Arial" w:cs="Arial"/>
                      <w:b/>
                      <w:bCs/>
                      <w:i/>
                      <w:iCs/>
                      <w:sz w:val="20"/>
                      <w:szCs w:val="20"/>
                    </w:rPr>
                  </w:pPr>
                  <w:r>
                    <w:rPr>
                      <w:rFonts w:ascii="Arial" w:hAnsi="Arial" w:cs="Arial"/>
                      <w:b/>
                      <w:bCs/>
                      <w:i/>
                      <w:iCs/>
                      <w:sz w:val="20"/>
                      <w:szCs w:val="20"/>
                    </w:rPr>
                    <w:t>Cena jednostkowa netto [zł]</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14:paraId="2AD49EAF" w14:textId="77777777" w:rsidR="00D94E7B" w:rsidRDefault="00D94E7B" w:rsidP="00277BEC">
                  <w:pPr>
                    <w:jc w:val="center"/>
                    <w:rPr>
                      <w:rFonts w:ascii="Arial" w:hAnsi="Arial" w:cs="Arial"/>
                      <w:b/>
                      <w:bCs/>
                      <w:i/>
                      <w:iCs/>
                      <w:sz w:val="20"/>
                      <w:szCs w:val="20"/>
                    </w:rPr>
                  </w:pPr>
                  <w:r>
                    <w:rPr>
                      <w:rFonts w:ascii="Arial" w:hAnsi="Arial" w:cs="Arial"/>
                      <w:b/>
                      <w:bCs/>
                      <w:i/>
                      <w:iCs/>
                      <w:sz w:val="20"/>
                      <w:szCs w:val="20"/>
                    </w:rPr>
                    <w:t>Wartość netto [zł]</w:t>
                  </w:r>
                </w:p>
              </w:tc>
            </w:tr>
            <w:tr w:rsidR="00D94E7B" w14:paraId="133B18D1" w14:textId="77777777" w:rsidTr="00277BEC">
              <w:trPr>
                <w:trHeight w:val="346"/>
              </w:trPr>
              <w:tc>
                <w:tcPr>
                  <w:tcW w:w="507" w:type="dxa"/>
                  <w:tcBorders>
                    <w:top w:val="nil"/>
                    <w:left w:val="single" w:sz="4" w:space="0" w:color="auto"/>
                    <w:bottom w:val="single" w:sz="4" w:space="0" w:color="auto"/>
                    <w:right w:val="nil"/>
                  </w:tcBorders>
                  <w:vAlign w:val="center"/>
                  <w:hideMark/>
                </w:tcPr>
                <w:p w14:paraId="3D9A6D01" w14:textId="77777777" w:rsidR="00D94E7B" w:rsidRDefault="00D94E7B" w:rsidP="00277BEC">
                  <w:pPr>
                    <w:spacing w:before="40" w:after="40"/>
                    <w:jc w:val="center"/>
                    <w:rPr>
                      <w:rFonts w:ascii="Arial" w:hAnsi="Arial" w:cs="Arial"/>
                      <w:color w:val="000000"/>
                      <w:sz w:val="18"/>
                      <w:szCs w:val="18"/>
                    </w:rPr>
                  </w:pPr>
                  <w:r>
                    <w:rPr>
                      <w:rFonts w:ascii="Arial" w:hAnsi="Arial" w:cs="Arial"/>
                      <w:color w:val="000000"/>
                      <w:sz w:val="18"/>
                      <w:szCs w:val="18"/>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8548F62" w14:textId="0002DB89" w:rsidR="00D94E7B" w:rsidRPr="001F051A" w:rsidRDefault="00976746" w:rsidP="00694E13">
                  <w:pPr>
                    <w:spacing w:before="40" w:after="40"/>
                    <w:jc w:val="both"/>
                    <w:rPr>
                      <w:rFonts w:ascii="Arial" w:hAnsi="Arial" w:cs="Arial"/>
                      <w:sz w:val="20"/>
                      <w:szCs w:val="20"/>
                    </w:rPr>
                  </w:pPr>
                  <w:bookmarkStart w:id="1" w:name="_Hlk179548271"/>
                  <w:r w:rsidRPr="001F051A">
                    <w:rPr>
                      <w:rFonts w:ascii="Arial" w:hAnsi="Arial" w:cs="Arial"/>
                      <w:sz w:val="20"/>
                      <w:szCs w:val="20"/>
                    </w:rPr>
                    <w:t>Monitor interaktywny</w:t>
                  </w:r>
                  <w:r w:rsidR="006B550A" w:rsidRPr="001F051A">
                    <w:rPr>
                      <w:rFonts w:ascii="Arial" w:hAnsi="Arial" w:cs="Arial"/>
                      <w:sz w:val="20"/>
                      <w:szCs w:val="20"/>
                    </w:rPr>
                    <w:t xml:space="preserve"> przeznaczony do szkół </w:t>
                  </w:r>
                  <w:r w:rsidR="006B550A" w:rsidRPr="001F051A">
                    <w:rPr>
                      <w:rFonts w:ascii="Arial" w:hAnsi="Arial" w:cs="Arial"/>
                      <w:sz w:val="20"/>
                      <w:szCs w:val="20"/>
                    </w:rPr>
                    <w:br/>
                    <w:t>z terenu Gminy Kartuzy</w:t>
                  </w:r>
                  <w:bookmarkEnd w:id="1"/>
                  <w:r w:rsidR="006B550A" w:rsidRPr="001F051A">
                    <w:rPr>
                      <w:rFonts w:ascii="Arial" w:hAnsi="Arial" w:cs="Arial"/>
                      <w:sz w:val="20"/>
                      <w:szCs w:val="20"/>
                    </w:rPr>
                    <w:t>,</w:t>
                  </w:r>
                  <w:r w:rsidRPr="001F051A">
                    <w:rPr>
                      <w:rFonts w:ascii="Arial" w:hAnsi="Arial" w:cs="Arial"/>
                      <w:sz w:val="20"/>
                      <w:szCs w:val="20"/>
                    </w:rPr>
                    <w:t xml:space="preserve"> </w:t>
                  </w:r>
                  <w:r w:rsidR="00D94E7B" w:rsidRPr="001F051A">
                    <w:rPr>
                      <w:rFonts w:ascii="Arial" w:hAnsi="Arial" w:cs="Arial"/>
                      <w:sz w:val="20"/>
                      <w:szCs w:val="20"/>
                    </w:rPr>
                    <w:t>wraz z kompletnym</w:t>
                  </w:r>
                  <w:r w:rsidRPr="001F051A">
                    <w:rPr>
                      <w:rFonts w:ascii="Arial" w:hAnsi="Arial" w:cs="Arial"/>
                      <w:sz w:val="20"/>
                      <w:szCs w:val="20"/>
                    </w:rPr>
                    <w:t xml:space="preserve"> </w:t>
                  </w:r>
                  <w:r w:rsidR="00D94E7B" w:rsidRPr="001F051A">
                    <w:rPr>
                      <w:rFonts w:ascii="Arial" w:hAnsi="Arial" w:cs="Arial"/>
                      <w:sz w:val="20"/>
                      <w:szCs w:val="20"/>
                    </w:rPr>
                    <w:t>wyposażeniem, spełniający wymagania określo</w:t>
                  </w:r>
                  <w:r w:rsidR="00A84A79" w:rsidRPr="001F051A">
                    <w:rPr>
                      <w:rFonts w:ascii="Arial" w:hAnsi="Arial" w:cs="Arial"/>
                      <w:sz w:val="20"/>
                      <w:szCs w:val="20"/>
                    </w:rPr>
                    <w:t>ne przez Zamawiającego w</w:t>
                  </w:r>
                  <w:r w:rsidR="00D94E7B" w:rsidRPr="001F051A">
                    <w:rPr>
                      <w:rFonts w:ascii="Arial" w:hAnsi="Arial" w:cs="Arial"/>
                      <w:sz w:val="20"/>
                      <w:szCs w:val="20"/>
                    </w:rPr>
                    <w:t xml:space="preserve"> </w:t>
                  </w:r>
                  <w:r w:rsidR="001C4E9C" w:rsidRPr="001F051A">
                    <w:rPr>
                      <w:rFonts w:ascii="Arial" w:hAnsi="Arial" w:cs="Arial"/>
                      <w:sz w:val="20"/>
                      <w:szCs w:val="20"/>
                    </w:rPr>
                    <w:t>Szczegółow</w:t>
                  </w:r>
                  <w:r w:rsidR="001F051A" w:rsidRPr="001F051A">
                    <w:rPr>
                      <w:rFonts w:ascii="Arial" w:hAnsi="Arial" w:cs="Arial"/>
                      <w:sz w:val="20"/>
                      <w:szCs w:val="20"/>
                    </w:rPr>
                    <w:t>ym</w:t>
                  </w:r>
                  <w:r w:rsidR="00E36F50" w:rsidRPr="001F051A">
                    <w:rPr>
                      <w:rFonts w:ascii="Arial" w:hAnsi="Arial" w:cs="Arial"/>
                      <w:sz w:val="20"/>
                      <w:szCs w:val="20"/>
                    </w:rPr>
                    <w:t xml:space="preserve"> Opis</w:t>
                  </w:r>
                  <w:r w:rsidR="001F051A" w:rsidRPr="001F051A">
                    <w:rPr>
                      <w:rFonts w:ascii="Arial" w:hAnsi="Arial" w:cs="Arial"/>
                      <w:sz w:val="20"/>
                      <w:szCs w:val="20"/>
                    </w:rPr>
                    <w:t>ie</w:t>
                  </w:r>
                  <w:r w:rsidR="00D94E7B" w:rsidRPr="001F051A">
                    <w:rPr>
                      <w:rFonts w:ascii="Arial" w:hAnsi="Arial" w:cs="Arial"/>
                      <w:sz w:val="20"/>
                      <w:szCs w:val="20"/>
                    </w:rPr>
                    <w:t xml:space="preserve"> Przedmiotu Zamówienia</w:t>
                  </w:r>
                  <w:r w:rsidR="00694E13">
                    <w:rPr>
                      <w:rFonts w:ascii="Arial" w:hAnsi="Arial" w:cs="Arial"/>
                      <w:sz w:val="20"/>
                      <w:szCs w:val="20"/>
                    </w:rPr>
                    <w:t>.</w:t>
                  </w:r>
                </w:p>
              </w:tc>
              <w:tc>
                <w:tcPr>
                  <w:tcW w:w="851" w:type="dxa"/>
                  <w:tcBorders>
                    <w:top w:val="nil"/>
                    <w:left w:val="nil"/>
                    <w:bottom w:val="single" w:sz="4" w:space="0" w:color="auto"/>
                    <w:right w:val="single" w:sz="4" w:space="0" w:color="auto"/>
                  </w:tcBorders>
                  <w:vAlign w:val="center"/>
                  <w:hideMark/>
                </w:tcPr>
                <w:p w14:paraId="0F0DA282" w14:textId="77777777" w:rsidR="00D94E7B" w:rsidRDefault="00976746" w:rsidP="00277BEC">
                  <w:pPr>
                    <w:spacing w:before="40" w:after="40"/>
                    <w:jc w:val="center"/>
                    <w:rPr>
                      <w:rFonts w:ascii="Calibri" w:hAnsi="Calibri" w:cs="Calibri"/>
                      <w:color w:val="000000"/>
                      <w:sz w:val="22"/>
                      <w:szCs w:val="22"/>
                    </w:rPr>
                  </w:pPr>
                  <w:r>
                    <w:rPr>
                      <w:rFonts w:ascii="Calibri" w:hAnsi="Calibri" w:cs="Calibri"/>
                      <w:color w:val="000000"/>
                      <w:sz w:val="22"/>
                      <w:szCs w:val="22"/>
                    </w:rPr>
                    <w:t>9</w:t>
                  </w:r>
                  <w:r w:rsidR="00D94E7B">
                    <w:rPr>
                      <w:rFonts w:ascii="Calibri" w:hAnsi="Calibri" w:cs="Calibri"/>
                      <w:color w:val="000000"/>
                      <w:sz w:val="22"/>
                      <w:szCs w:val="22"/>
                    </w:rPr>
                    <w:t xml:space="preserve"> </w:t>
                  </w:r>
                  <w:r>
                    <w:rPr>
                      <w:rFonts w:ascii="Calibri" w:hAnsi="Calibri" w:cs="Calibri"/>
                      <w:color w:val="000000"/>
                      <w:sz w:val="22"/>
                      <w:szCs w:val="22"/>
                    </w:rPr>
                    <w:t>kpl</w:t>
                  </w:r>
                </w:p>
              </w:tc>
              <w:tc>
                <w:tcPr>
                  <w:tcW w:w="1417" w:type="dxa"/>
                  <w:tcBorders>
                    <w:top w:val="nil"/>
                    <w:left w:val="nil"/>
                    <w:bottom w:val="single" w:sz="4" w:space="0" w:color="auto"/>
                    <w:right w:val="single" w:sz="4" w:space="0" w:color="auto"/>
                  </w:tcBorders>
                  <w:vAlign w:val="center"/>
                </w:tcPr>
                <w:p w14:paraId="19200B07" w14:textId="77777777" w:rsidR="00D94E7B" w:rsidRDefault="00D94E7B" w:rsidP="00277BEC">
                  <w:pPr>
                    <w:spacing w:before="40" w:after="40"/>
                    <w:jc w:val="right"/>
                    <w:rPr>
                      <w:rFonts w:ascii="Calibri" w:hAnsi="Calibri" w:cs="Calibri"/>
                      <w:color w:val="000000"/>
                      <w:sz w:val="22"/>
                      <w:szCs w:val="22"/>
                    </w:rPr>
                  </w:pPr>
                </w:p>
              </w:tc>
              <w:tc>
                <w:tcPr>
                  <w:tcW w:w="1701" w:type="dxa"/>
                  <w:tcBorders>
                    <w:top w:val="nil"/>
                    <w:left w:val="nil"/>
                    <w:bottom w:val="single" w:sz="4" w:space="0" w:color="auto"/>
                    <w:right w:val="single" w:sz="4" w:space="0" w:color="auto"/>
                  </w:tcBorders>
                  <w:noWrap/>
                  <w:vAlign w:val="center"/>
                </w:tcPr>
                <w:p w14:paraId="7D53CF0D" w14:textId="77777777" w:rsidR="00D94E7B" w:rsidRDefault="00D94E7B" w:rsidP="00277BEC">
                  <w:pPr>
                    <w:spacing w:before="40" w:after="40"/>
                    <w:jc w:val="right"/>
                    <w:rPr>
                      <w:rFonts w:ascii="Calibri" w:hAnsi="Calibri" w:cs="Calibri"/>
                      <w:color w:val="000000"/>
                      <w:sz w:val="22"/>
                      <w:szCs w:val="22"/>
                    </w:rPr>
                  </w:pPr>
                </w:p>
              </w:tc>
            </w:tr>
            <w:tr w:rsidR="00D94E7B" w14:paraId="040D669E" w14:textId="77777777" w:rsidTr="00277BEC">
              <w:trPr>
                <w:trHeight w:val="270"/>
              </w:trPr>
              <w:tc>
                <w:tcPr>
                  <w:tcW w:w="507" w:type="dxa"/>
                  <w:tcBorders>
                    <w:top w:val="nil"/>
                    <w:right w:val="single" w:sz="4" w:space="0" w:color="auto"/>
                  </w:tcBorders>
                  <w:vAlign w:val="center"/>
                </w:tcPr>
                <w:p w14:paraId="5D33BD66" w14:textId="77777777" w:rsidR="00D94E7B" w:rsidRDefault="00D94E7B" w:rsidP="00277BEC">
                  <w:pPr>
                    <w:spacing w:before="40" w:after="40"/>
                    <w:jc w:val="center"/>
                    <w:rPr>
                      <w:rFonts w:ascii="Arial" w:hAnsi="Arial" w:cs="Arial"/>
                      <w:color w:val="000000"/>
                      <w:sz w:val="18"/>
                      <w:szCs w:val="18"/>
                    </w:rPr>
                  </w:pP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24F5EA17" w14:textId="56902A6F" w:rsidR="00D94E7B" w:rsidRDefault="00D94E7B" w:rsidP="00277BEC">
                  <w:pPr>
                    <w:spacing w:before="40" w:after="40"/>
                    <w:rPr>
                      <w:rFonts w:ascii="Calibri" w:hAnsi="Calibri" w:cs="Calibri"/>
                      <w:color w:val="000000"/>
                      <w:sz w:val="22"/>
                      <w:szCs w:val="22"/>
                    </w:rPr>
                  </w:pPr>
                  <w:r>
                    <w:rPr>
                      <w:rFonts w:ascii="Arial" w:hAnsi="Arial" w:cs="Arial"/>
                      <w:b/>
                      <w:bCs/>
                      <w:i/>
                      <w:iCs/>
                      <w:sz w:val="20"/>
                      <w:szCs w:val="20"/>
                    </w:rPr>
                    <w:t xml:space="preserve">Wysokość podatku VAT (wg stawki </w:t>
                  </w:r>
                  <w:r w:rsidR="00773349">
                    <w:rPr>
                      <w:rFonts w:ascii="Arial" w:hAnsi="Arial" w:cs="Arial"/>
                      <w:b/>
                      <w:bCs/>
                      <w:i/>
                      <w:iCs/>
                      <w:sz w:val="20"/>
                      <w:szCs w:val="20"/>
                    </w:rPr>
                    <w:t>0</w:t>
                  </w:r>
                  <w:r>
                    <w:rPr>
                      <w:rFonts w:ascii="Arial" w:hAnsi="Arial" w:cs="Arial"/>
                      <w:b/>
                      <w:bCs/>
                      <w:i/>
                      <w:iCs/>
                      <w:sz w:val="20"/>
                      <w:szCs w:val="20"/>
                    </w:rPr>
                    <w:t xml:space="preserve">%) </w:t>
                  </w:r>
                </w:p>
              </w:tc>
              <w:tc>
                <w:tcPr>
                  <w:tcW w:w="1701" w:type="dxa"/>
                  <w:tcBorders>
                    <w:top w:val="nil"/>
                    <w:left w:val="nil"/>
                    <w:bottom w:val="single" w:sz="4" w:space="0" w:color="auto"/>
                    <w:right w:val="single" w:sz="4" w:space="0" w:color="auto"/>
                  </w:tcBorders>
                  <w:noWrap/>
                  <w:vAlign w:val="center"/>
                </w:tcPr>
                <w:p w14:paraId="09224DC0" w14:textId="184EB74F" w:rsidR="00D94E7B" w:rsidRDefault="00D94E7B" w:rsidP="00277BEC">
                  <w:pPr>
                    <w:spacing w:before="40" w:after="40"/>
                    <w:jc w:val="right"/>
                    <w:rPr>
                      <w:rFonts w:ascii="Calibri" w:hAnsi="Calibri" w:cs="Calibri"/>
                      <w:color w:val="000000"/>
                      <w:sz w:val="22"/>
                      <w:szCs w:val="22"/>
                    </w:rPr>
                  </w:pPr>
                </w:p>
              </w:tc>
            </w:tr>
            <w:tr w:rsidR="00D94E7B" w14:paraId="29217FDB" w14:textId="77777777" w:rsidTr="00277BEC">
              <w:trPr>
                <w:trHeight w:val="270"/>
              </w:trPr>
              <w:tc>
                <w:tcPr>
                  <w:tcW w:w="507" w:type="dxa"/>
                  <w:tcBorders>
                    <w:top w:val="nil"/>
                    <w:right w:val="single" w:sz="4" w:space="0" w:color="auto"/>
                  </w:tcBorders>
                  <w:vAlign w:val="center"/>
                </w:tcPr>
                <w:p w14:paraId="112660CA" w14:textId="77777777" w:rsidR="00D94E7B" w:rsidRDefault="00D94E7B" w:rsidP="00277BEC">
                  <w:pPr>
                    <w:spacing w:before="40" w:after="40"/>
                    <w:jc w:val="center"/>
                    <w:rPr>
                      <w:rFonts w:ascii="Arial" w:hAnsi="Arial" w:cs="Arial"/>
                      <w:color w:val="000000"/>
                      <w:sz w:val="18"/>
                      <w:szCs w:val="18"/>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5BF15D" w14:textId="77777777" w:rsidR="00D94E7B" w:rsidRDefault="00D94E7B" w:rsidP="00277BEC">
                  <w:pPr>
                    <w:spacing w:before="40" w:after="40"/>
                    <w:rPr>
                      <w:rFonts w:ascii="Calibri" w:hAnsi="Calibri" w:cs="Calibri"/>
                      <w:color w:val="000000"/>
                      <w:sz w:val="22"/>
                      <w:szCs w:val="22"/>
                    </w:rPr>
                  </w:pPr>
                  <w:r>
                    <w:rPr>
                      <w:rFonts w:ascii="Arial" w:hAnsi="Arial" w:cs="Arial"/>
                      <w:b/>
                      <w:bCs/>
                      <w:i/>
                      <w:iCs/>
                      <w:sz w:val="20"/>
                      <w:szCs w:val="20"/>
                    </w:rPr>
                    <w:t>Całkowita wartość brutto za realizację przedmiotu zamówienia:</w:t>
                  </w:r>
                </w:p>
              </w:tc>
              <w:tc>
                <w:tcPr>
                  <w:tcW w:w="1701" w:type="dxa"/>
                  <w:tcBorders>
                    <w:top w:val="nil"/>
                    <w:left w:val="nil"/>
                    <w:bottom w:val="single" w:sz="4" w:space="0" w:color="auto"/>
                    <w:right w:val="single" w:sz="4" w:space="0" w:color="auto"/>
                  </w:tcBorders>
                  <w:shd w:val="clear" w:color="auto" w:fill="D9D9D9"/>
                  <w:noWrap/>
                  <w:vAlign w:val="center"/>
                </w:tcPr>
                <w:p w14:paraId="4A47374E" w14:textId="77777777" w:rsidR="00D94E7B" w:rsidRDefault="00D94E7B" w:rsidP="00277BEC">
                  <w:pPr>
                    <w:spacing w:before="40" w:after="40"/>
                    <w:jc w:val="right"/>
                    <w:rPr>
                      <w:rFonts w:ascii="Calibri" w:hAnsi="Calibri" w:cs="Calibri"/>
                      <w:color w:val="000000"/>
                      <w:sz w:val="22"/>
                      <w:szCs w:val="22"/>
                    </w:rPr>
                  </w:pPr>
                </w:p>
              </w:tc>
            </w:tr>
          </w:tbl>
          <w:p w14:paraId="0532CA35" w14:textId="77777777" w:rsidR="00D94E7B" w:rsidRDefault="00D94E7B" w:rsidP="00277BEC">
            <w:pPr>
              <w:pStyle w:val="Akapitzlist"/>
              <w:spacing w:after="40"/>
              <w:ind w:left="66"/>
              <w:contextualSpacing/>
              <w:jc w:val="both"/>
              <w:rPr>
                <w:rFonts w:ascii="Arial" w:hAnsi="Arial" w:cs="Arial"/>
                <w:bCs/>
                <w:sz w:val="22"/>
                <w:szCs w:val="22"/>
                <w:u w:val="single"/>
              </w:rPr>
            </w:pPr>
          </w:p>
          <w:p w14:paraId="0883F7F9" w14:textId="77777777" w:rsidR="00D94E7B" w:rsidRDefault="00D94E7B" w:rsidP="008E3A72">
            <w:pPr>
              <w:pStyle w:val="Akapitzlist"/>
              <w:spacing w:after="120"/>
              <w:ind w:left="68"/>
              <w:jc w:val="both"/>
              <w:rPr>
                <w:rFonts w:ascii="Arial" w:hAnsi="Arial" w:cs="Arial"/>
                <w:bCs/>
                <w:sz w:val="22"/>
                <w:szCs w:val="22"/>
                <w:u w:val="single"/>
              </w:rPr>
            </w:pPr>
            <w:r>
              <w:rPr>
                <w:rFonts w:ascii="Arial" w:hAnsi="Arial" w:cs="Arial"/>
                <w:bCs/>
                <w:sz w:val="22"/>
                <w:szCs w:val="22"/>
                <w:u w:val="single"/>
              </w:rPr>
              <w:lastRenderedPageBreak/>
              <w:t>OPIS OFEROWANEGO PRZEDMIOTU ZAMÓWIENIA:</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789"/>
            </w:tblGrid>
            <w:tr w:rsidR="00B16CD4" w:rsidRPr="00A31321" w14:paraId="6C6ABD4E" w14:textId="77777777" w:rsidTr="00277BEC">
              <w:tc>
                <w:tcPr>
                  <w:tcW w:w="567" w:type="dxa"/>
                  <w:shd w:val="clear" w:color="auto" w:fill="D9D9D9"/>
                </w:tcPr>
                <w:p w14:paraId="49CCBF15" w14:textId="77777777" w:rsidR="00B16CD4" w:rsidRPr="00A31321" w:rsidRDefault="00B16CD4" w:rsidP="00277BEC">
                  <w:pPr>
                    <w:pStyle w:val="Akapitzlist"/>
                    <w:spacing w:after="40"/>
                    <w:ind w:left="0"/>
                    <w:contextualSpacing/>
                    <w:jc w:val="center"/>
                    <w:rPr>
                      <w:rFonts w:ascii="Arial" w:hAnsi="Arial" w:cs="Arial"/>
                      <w:b/>
                      <w:sz w:val="20"/>
                      <w:szCs w:val="20"/>
                    </w:rPr>
                  </w:pPr>
                  <w:r>
                    <w:rPr>
                      <w:rFonts w:ascii="Arial" w:hAnsi="Arial" w:cs="Arial"/>
                      <w:b/>
                      <w:sz w:val="20"/>
                      <w:szCs w:val="20"/>
                    </w:rPr>
                    <w:t>L.p</w:t>
                  </w:r>
                </w:p>
              </w:tc>
              <w:tc>
                <w:tcPr>
                  <w:tcW w:w="8789" w:type="dxa"/>
                  <w:shd w:val="clear" w:color="auto" w:fill="D9D9D9"/>
                </w:tcPr>
                <w:p w14:paraId="4ECB683D" w14:textId="77777777" w:rsidR="00B16CD4" w:rsidRPr="00A31321" w:rsidRDefault="00B16CD4" w:rsidP="00277BEC">
                  <w:pPr>
                    <w:pStyle w:val="Akapitzlist"/>
                    <w:spacing w:after="40"/>
                    <w:ind w:left="0"/>
                    <w:contextualSpacing/>
                    <w:jc w:val="center"/>
                    <w:rPr>
                      <w:rFonts w:ascii="Arial" w:hAnsi="Arial" w:cs="Arial"/>
                      <w:b/>
                      <w:sz w:val="20"/>
                      <w:szCs w:val="20"/>
                    </w:rPr>
                  </w:pPr>
                  <w:r w:rsidRPr="00A31321">
                    <w:rPr>
                      <w:rFonts w:ascii="Arial" w:hAnsi="Arial" w:cs="Arial"/>
                      <w:b/>
                      <w:sz w:val="20"/>
                      <w:szCs w:val="20"/>
                    </w:rPr>
                    <w:t xml:space="preserve">Opis Wykonawcy dotyczący oferowanego </w:t>
                  </w:r>
                  <w:r>
                    <w:rPr>
                      <w:rFonts w:ascii="Arial" w:hAnsi="Arial" w:cs="Arial"/>
                      <w:b/>
                      <w:sz w:val="20"/>
                      <w:szCs w:val="20"/>
                    </w:rPr>
                    <w:t>przedmiotu zamówienia</w:t>
                  </w:r>
                </w:p>
              </w:tc>
            </w:tr>
            <w:tr w:rsidR="00B16CD4" w:rsidRPr="00BE7431" w14:paraId="3F7E9637" w14:textId="77777777" w:rsidTr="00277BEC">
              <w:tc>
                <w:tcPr>
                  <w:tcW w:w="567" w:type="dxa"/>
                  <w:shd w:val="clear" w:color="auto" w:fill="auto"/>
                </w:tcPr>
                <w:p w14:paraId="55ED4EAC" w14:textId="77777777" w:rsidR="00B16CD4" w:rsidRPr="00A31321" w:rsidRDefault="00B16CD4" w:rsidP="00277BEC">
                  <w:pPr>
                    <w:pStyle w:val="Akapitzlist"/>
                    <w:spacing w:before="60" w:after="60"/>
                    <w:ind w:left="0"/>
                    <w:contextualSpacing/>
                    <w:rPr>
                      <w:rFonts w:ascii="Arial" w:hAnsi="Arial" w:cs="Arial"/>
                      <w:bCs/>
                      <w:sz w:val="20"/>
                      <w:szCs w:val="20"/>
                    </w:rPr>
                  </w:pPr>
                  <w:r>
                    <w:rPr>
                      <w:rFonts w:ascii="Arial" w:hAnsi="Arial" w:cs="Arial"/>
                      <w:bCs/>
                      <w:sz w:val="20"/>
                      <w:szCs w:val="20"/>
                    </w:rPr>
                    <w:t>1</w:t>
                  </w:r>
                </w:p>
              </w:tc>
              <w:tc>
                <w:tcPr>
                  <w:tcW w:w="8789" w:type="dxa"/>
                  <w:shd w:val="clear" w:color="auto" w:fill="auto"/>
                  <w:vAlign w:val="center"/>
                </w:tcPr>
                <w:p w14:paraId="0BF007B6" w14:textId="77777777" w:rsidR="00B16CD4" w:rsidRPr="00976746" w:rsidRDefault="00976746" w:rsidP="00976746">
                  <w:pPr>
                    <w:pStyle w:val="Akapitzlist"/>
                    <w:spacing w:before="60"/>
                    <w:ind w:left="0"/>
                    <w:contextualSpacing/>
                    <w:rPr>
                      <w:rFonts w:ascii="Arial" w:hAnsi="Arial" w:cs="Arial"/>
                      <w:b/>
                      <w:bCs/>
                      <w:sz w:val="20"/>
                      <w:szCs w:val="22"/>
                    </w:rPr>
                  </w:pPr>
                  <w:r w:rsidRPr="00976746">
                    <w:rPr>
                      <w:rFonts w:ascii="Arial" w:hAnsi="Arial" w:cs="Arial"/>
                      <w:b/>
                      <w:bCs/>
                      <w:sz w:val="20"/>
                      <w:szCs w:val="22"/>
                    </w:rPr>
                    <w:t xml:space="preserve">Monitor interaktywny </w:t>
                  </w:r>
                  <w:r>
                    <w:rPr>
                      <w:rFonts w:ascii="Arial" w:hAnsi="Arial" w:cs="Arial"/>
                      <w:b/>
                      <w:bCs/>
                      <w:sz w:val="20"/>
                      <w:szCs w:val="22"/>
                    </w:rPr>
                    <w:t>przeznaczon</w:t>
                  </w:r>
                  <w:r w:rsidR="001F051A">
                    <w:rPr>
                      <w:rFonts w:ascii="Arial" w:hAnsi="Arial" w:cs="Arial"/>
                      <w:b/>
                      <w:bCs/>
                      <w:sz w:val="20"/>
                      <w:szCs w:val="22"/>
                    </w:rPr>
                    <w:t>y</w:t>
                  </w:r>
                  <w:r>
                    <w:rPr>
                      <w:rFonts w:ascii="Arial" w:hAnsi="Arial" w:cs="Arial"/>
                      <w:b/>
                      <w:bCs/>
                      <w:sz w:val="20"/>
                      <w:szCs w:val="22"/>
                    </w:rPr>
                    <w:t xml:space="preserve"> do s</w:t>
                  </w:r>
                  <w:r w:rsidRPr="001931A4">
                    <w:rPr>
                      <w:rFonts w:ascii="Arial" w:hAnsi="Arial" w:cs="Arial"/>
                      <w:b/>
                      <w:bCs/>
                      <w:sz w:val="20"/>
                      <w:szCs w:val="22"/>
                    </w:rPr>
                    <w:t>zkół z terenu Gminy Kartuzy</w:t>
                  </w:r>
                  <w:r w:rsidR="00B16CD4" w:rsidRPr="00976746">
                    <w:rPr>
                      <w:rFonts w:ascii="Arial" w:hAnsi="Arial" w:cs="Arial"/>
                      <w:b/>
                      <w:bCs/>
                      <w:sz w:val="20"/>
                      <w:szCs w:val="22"/>
                    </w:rPr>
                    <w:t>:</w:t>
                  </w:r>
                </w:p>
                <w:p w14:paraId="126481D3" w14:textId="77777777" w:rsidR="00B16CD4" w:rsidRPr="00773349" w:rsidRDefault="00B16CD4" w:rsidP="00277BEC">
                  <w:pPr>
                    <w:pStyle w:val="Akapitzlist"/>
                    <w:spacing w:before="120"/>
                    <w:ind w:left="0"/>
                    <w:contextualSpacing/>
                    <w:rPr>
                      <w:rFonts w:ascii="Arial" w:hAnsi="Arial" w:cs="Arial"/>
                      <w:bCs/>
                      <w:sz w:val="20"/>
                      <w:szCs w:val="22"/>
                    </w:rPr>
                  </w:pPr>
                  <w:r w:rsidRPr="00773349">
                    <w:rPr>
                      <w:rFonts w:ascii="Arial" w:hAnsi="Arial" w:cs="Arial"/>
                      <w:bCs/>
                      <w:sz w:val="20"/>
                      <w:szCs w:val="22"/>
                    </w:rPr>
                    <w:t>Producent: ………..………………………</w:t>
                  </w:r>
                </w:p>
                <w:p w14:paraId="34D531AD" w14:textId="77777777" w:rsidR="00B16CD4" w:rsidRDefault="00B16CD4" w:rsidP="00277BEC">
                  <w:pPr>
                    <w:pStyle w:val="Akapitzlist"/>
                    <w:spacing w:before="120"/>
                    <w:ind w:left="0"/>
                    <w:contextualSpacing/>
                    <w:rPr>
                      <w:rFonts w:ascii="Arial" w:hAnsi="Arial" w:cs="Arial"/>
                      <w:bCs/>
                      <w:sz w:val="20"/>
                      <w:szCs w:val="22"/>
                    </w:rPr>
                  </w:pPr>
                  <w:r w:rsidRPr="00773349">
                    <w:rPr>
                      <w:rFonts w:ascii="Arial" w:hAnsi="Arial" w:cs="Arial"/>
                      <w:bCs/>
                      <w:sz w:val="20"/>
                      <w:szCs w:val="22"/>
                    </w:rPr>
                    <w:t>Model: ……………………………………..</w:t>
                  </w:r>
                </w:p>
                <w:p w14:paraId="591D92B6" w14:textId="03008B97" w:rsidR="007E7256" w:rsidRDefault="007E7256" w:rsidP="00277BEC">
                  <w:pPr>
                    <w:pStyle w:val="Akapitzlist"/>
                    <w:spacing w:before="120"/>
                    <w:ind w:left="0"/>
                    <w:contextualSpacing/>
                    <w:rPr>
                      <w:rFonts w:ascii="Arial" w:hAnsi="Arial" w:cs="Arial"/>
                      <w:bCs/>
                      <w:i/>
                      <w:iCs/>
                      <w:color w:val="FF0000"/>
                      <w:sz w:val="18"/>
                      <w:szCs w:val="20"/>
                    </w:rPr>
                  </w:pPr>
                  <w:r>
                    <w:rPr>
                      <w:rFonts w:ascii="Arial" w:hAnsi="Arial" w:cs="Arial"/>
                      <w:bCs/>
                      <w:sz w:val="20"/>
                      <w:szCs w:val="22"/>
                    </w:rPr>
                    <w:t xml:space="preserve">Wielkość pamięci RAM: …… GB </w:t>
                  </w:r>
                  <w:r w:rsidRPr="007E7256">
                    <w:rPr>
                      <w:rFonts w:ascii="Arial" w:hAnsi="Arial" w:cs="Arial"/>
                      <w:bCs/>
                      <w:i/>
                      <w:iCs/>
                      <w:color w:val="FF0000"/>
                      <w:sz w:val="18"/>
                      <w:szCs w:val="20"/>
                    </w:rPr>
                    <w:t>(podlega kryterium oceny ofert)</w:t>
                  </w:r>
                </w:p>
                <w:p w14:paraId="38CBDE33" w14:textId="247A9810" w:rsidR="007E7256" w:rsidRPr="00773349" w:rsidRDefault="007E7256" w:rsidP="00277BEC">
                  <w:pPr>
                    <w:pStyle w:val="Akapitzlist"/>
                    <w:spacing w:before="120"/>
                    <w:ind w:left="0"/>
                    <w:contextualSpacing/>
                    <w:rPr>
                      <w:rFonts w:ascii="Arial" w:hAnsi="Arial" w:cs="Arial"/>
                      <w:bCs/>
                      <w:sz w:val="20"/>
                      <w:szCs w:val="22"/>
                    </w:rPr>
                  </w:pPr>
                  <w:r>
                    <w:rPr>
                      <w:rFonts w:ascii="Arial" w:hAnsi="Arial" w:cs="Arial"/>
                      <w:bCs/>
                      <w:sz w:val="20"/>
                      <w:szCs w:val="22"/>
                    </w:rPr>
                    <w:t xml:space="preserve">Wielkość pamięci wewnętrznej: …… GB </w:t>
                  </w:r>
                  <w:r w:rsidRPr="007E7256">
                    <w:rPr>
                      <w:rFonts w:ascii="Arial" w:hAnsi="Arial" w:cs="Arial"/>
                      <w:bCs/>
                      <w:i/>
                      <w:iCs/>
                      <w:color w:val="FF0000"/>
                      <w:sz w:val="18"/>
                      <w:szCs w:val="20"/>
                    </w:rPr>
                    <w:t>(podlega kryterium oceny ofert)</w:t>
                  </w:r>
                </w:p>
                <w:p w14:paraId="71DF9243" w14:textId="77777777" w:rsidR="009B0925" w:rsidRPr="009B0925" w:rsidRDefault="009B0925" w:rsidP="00277BEC">
                  <w:pPr>
                    <w:pStyle w:val="Akapitzlist"/>
                    <w:spacing w:before="120"/>
                    <w:ind w:left="0"/>
                    <w:contextualSpacing/>
                    <w:rPr>
                      <w:rFonts w:ascii="Arial" w:hAnsi="Arial" w:cs="Arial"/>
                      <w:bCs/>
                      <w:sz w:val="20"/>
                      <w:szCs w:val="22"/>
                    </w:rPr>
                  </w:pPr>
                  <w:r w:rsidRPr="009B0925">
                    <w:rPr>
                      <w:rFonts w:ascii="Arial" w:hAnsi="Arial" w:cs="Arial"/>
                      <w:bCs/>
                      <w:sz w:val="20"/>
                      <w:szCs w:val="22"/>
                    </w:rPr>
                    <w:t>Spe</w:t>
                  </w:r>
                  <w:r>
                    <w:rPr>
                      <w:rFonts w:ascii="Arial" w:hAnsi="Arial" w:cs="Arial"/>
                      <w:bCs/>
                      <w:sz w:val="20"/>
                      <w:szCs w:val="22"/>
                    </w:rPr>
                    <w:t>łniane normy / posiadane certyfikaty: ……………………………………………………………….</w:t>
                  </w:r>
                </w:p>
                <w:p w14:paraId="0F6C5469" w14:textId="77777777" w:rsidR="00C45520" w:rsidRDefault="00C45520" w:rsidP="009B0925">
                  <w:pPr>
                    <w:pStyle w:val="Akapitzlist"/>
                    <w:spacing w:before="120" w:after="120"/>
                    <w:ind w:left="0"/>
                    <w:contextualSpacing/>
                    <w:rPr>
                      <w:rFonts w:ascii="Arial" w:hAnsi="Arial" w:cs="Arial"/>
                      <w:bCs/>
                      <w:sz w:val="20"/>
                      <w:szCs w:val="22"/>
                    </w:rPr>
                  </w:pPr>
                </w:p>
                <w:p w14:paraId="23B0C13D" w14:textId="720CB98C" w:rsidR="00C45520" w:rsidRDefault="00C45520" w:rsidP="00C45520">
                  <w:pPr>
                    <w:pStyle w:val="Akapitzlist"/>
                    <w:spacing w:before="120" w:after="120"/>
                    <w:ind w:left="0"/>
                    <w:rPr>
                      <w:rFonts w:ascii="Arial" w:hAnsi="Arial" w:cs="Arial"/>
                      <w:bCs/>
                      <w:sz w:val="20"/>
                      <w:szCs w:val="22"/>
                    </w:rPr>
                  </w:pPr>
                  <w:r>
                    <w:rPr>
                      <w:rFonts w:ascii="Arial" w:hAnsi="Arial" w:cs="Arial"/>
                      <w:bCs/>
                      <w:sz w:val="20"/>
                      <w:szCs w:val="22"/>
                    </w:rPr>
                    <w:t xml:space="preserve">Wykonawca </w:t>
                  </w:r>
                  <w:r w:rsidRPr="00C45520">
                    <w:rPr>
                      <w:rFonts w:ascii="Arial" w:hAnsi="Arial" w:cs="Arial"/>
                      <w:bCs/>
                      <w:i/>
                      <w:iCs/>
                      <w:color w:val="FF0000"/>
                      <w:sz w:val="18"/>
                      <w:szCs w:val="20"/>
                    </w:rPr>
                    <w:t>(należy zaznaczyć odpowiednie pole oraz wypełnić brakujące informacje</w:t>
                  </w:r>
                  <w:r w:rsidR="003A7CEA">
                    <w:rPr>
                      <w:rFonts w:ascii="Arial" w:hAnsi="Arial" w:cs="Arial"/>
                      <w:bCs/>
                      <w:i/>
                      <w:iCs/>
                      <w:color w:val="FF0000"/>
                      <w:sz w:val="18"/>
                      <w:szCs w:val="20"/>
                    </w:rPr>
                    <w:t xml:space="preserve"> – zaoferowanie oprogramowania jest dobrowolne</w:t>
                  </w:r>
                  <w:r w:rsidRPr="00C45520">
                    <w:rPr>
                      <w:rFonts w:ascii="Arial" w:hAnsi="Arial" w:cs="Arial"/>
                      <w:bCs/>
                      <w:i/>
                      <w:iCs/>
                      <w:color w:val="FF0000"/>
                      <w:sz w:val="18"/>
                      <w:szCs w:val="20"/>
                    </w:rPr>
                    <w:t>)</w:t>
                  </w:r>
                </w:p>
                <w:p w14:paraId="391D664F" w14:textId="5CFC68FC" w:rsidR="00C45520" w:rsidRDefault="00C45520" w:rsidP="00C45520">
                  <w:pPr>
                    <w:pStyle w:val="Akapitzlist"/>
                    <w:spacing w:before="120" w:after="120"/>
                    <w:ind w:left="467" w:hanging="467"/>
                    <w:rPr>
                      <w:rFonts w:ascii="Arial" w:hAnsi="Arial" w:cs="Arial"/>
                      <w:bCs/>
                      <w:color w:val="00B050"/>
                      <w:sz w:val="20"/>
                      <w:szCs w:val="20"/>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rPr>
                    <w:t xml:space="preserve">   </w:t>
                  </w:r>
                  <w:r w:rsidRPr="003A7CEA">
                    <w:rPr>
                      <w:rFonts w:ascii="Arial" w:hAnsi="Arial" w:cs="Arial"/>
                      <w:bCs/>
                      <w:sz w:val="20"/>
                      <w:szCs w:val="20"/>
                    </w:rPr>
                    <w:t xml:space="preserve">nie oferuje oprogramowania do przygotowania i prowadzenia zajęć lekcyjnych, którego to wymagania zostały określone w pkt </w:t>
                  </w:r>
                  <w:r w:rsidR="003A7CEA" w:rsidRPr="003A7CEA">
                    <w:rPr>
                      <w:rFonts w:ascii="Arial" w:hAnsi="Arial" w:cs="Arial"/>
                      <w:bCs/>
                      <w:sz w:val="20"/>
                      <w:szCs w:val="20"/>
                    </w:rPr>
                    <w:t>2</w:t>
                  </w:r>
                  <w:r w:rsidRPr="003A7CEA">
                    <w:rPr>
                      <w:rFonts w:ascii="Arial" w:hAnsi="Arial" w:cs="Arial"/>
                      <w:bCs/>
                      <w:sz w:val="20"/>
                      <w:szCs w:val="20"/>
                    </w:rPr>
                    <w:t xml:space="preserve"> Szczegółowego Opisu Przedmiotu Zamówienia (załącznik nr 3 do SWZ)</w:t>
                  </w:r>
                </w:p>
                <w:p w14:paraId="21CD5F39" w14:textId="7257FD6B" w:rsidR="00C45520" w:rsidRDefault="00C45520" w:rsidP="00C45520">
                  <w:pPr>
                    <w:pStyle w:val="Akapitzlist"/>
                    <w:spacing w:before="120" w:after="120"/>
                    <w:ind w:left="467" w:hanging="467"/>
                    <w:rPr>
                      <w:rFonts w:ascii="Arial" w:hAnsi="Arial" w:cs="Arial"/>
                      <w:b/>
                      <w:color w:val="00B050"/>
                      <w:sz w:val="20"/>
                      <w:szCs w:val="20"/>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rPr>
                    <w:t xml:space="preserve">   </w:t>
                  </w:r>
                  <w:r w:rsidRPr="003A7CEA">
                    <w:rPr>
                      <w:rFonts w:ascii="Arial" w:hAnsi="Arial" w:cs="Arial"/>
                      <w:bCs/>
                      <w:sz w:val="20"/>
                      <w:szCs w:val="20"/>
                    </w:rPr>
                    <w:t xml:space="preserve">oferuje oprogramowanie </w:t>
                  </w:r>
                  <w:r w:rsidRPr="003A7CEA">
                    <w:rPr>
                      <w:rFonts w:ascii="Arial" w:hAnsi="Arial" w:cs="Arial"/>
                      <w:b/>
                      <w:sz w:val="20"/>
                      <w:szCs w:val="20"/>
                    </w:rPr>
                    <w:t xml:space="preserve">……………..………………… </w:t>
                  </w:r>
                  <w:r w:rsidRPr="00C45520">
                    <w:rPr>
                      <w:rFonts w:ascii="Arial" w:hAnsi="Arial" w:cs="Arial"/>
                      <w:bCs/>
                      <w:i/>
                      <w:iCs/>
                      <w:color w:val="FF0000"/>
                      <w:sz w:val="18"/>
                      <w:szCs w:val="18"/>
                    </w:rPr>
                    <w:t>(należy wskazać nazwę oferowanego oprogramowania/platformy)</w:t>
                  </w:r>
                  <w:r>
                    <w:rPr>
                      <w:rFonts w:ascii="Arial" w:hAnsi="Arial" w:cs="Arial"/>
                      <w:bCs/>
                      <w:color w:val="00B050"/>
                      <w:sz w:val="20"/>
                      <w:szCs w:val="20"/>
                    </w:rPr>
                    <w:t xml:space="preserve"> </w:t>
                  </w:r>
                  <w:r w:rsidRPr="003A7CEA">
                    <w:rPr>
                      <w:rFonts w:ascii="Arial" w:hAnsi="Arial" w:cs="Arial"/>
                      <w:bCs/>
                      <w:sz w:val="20"/>
                      <w:szCs w:val="20"/>
                    </w:rPr>
                    <w:t xml:space="preserve">do przygotowania i prowadzenia zajęć lekcyjnych, którego to wymagania zostały określone w pkt </w:t>
                  </w:r>
                  <w:r w:rsidR="003A7CEA" w:rsidRPr="003A7CEA">
                    <w:rPr>
                      <w:rFonts w:ascii="Arial" w:hAnsi="Arial" w:cs="Arial"/>
                      <w:bCs/>
                      <w:sz w:val="20"/>
                      <w:szCs w:val="20"/>
                    </w:rPr>
                    <w:t>2</w:t>
                  </w:r>
                  <w:r w:rsidRPr="003A7CEA">
                    <w:rPr>
                      <w:rFonts w:ascii="Arial" w:hAnsi="Arial" w:cs="Arial"/>
                      <w:bCs/>
                      <w:sz w:val="20"/>
                      <w:szCs w:val="20"/>
                    </w:rPr>
                    <w:t xml:space="preserve"> Szczegółowego Opisu Przedmiotu Zamówienia (załącznik nr 3 do SWZ) z licencją na okres </w:t>
                  </w:r>
                  <w:r w:rsidRPr="003A7CEA">
                    <w:rPr>
                      <w:rFonts w:ascii="Arial" w:hAnsi="Arial" w:cs="Arial"/>
                      <w:b/>
                      <w:sz w:val="20"/>
                      <w:szCs w:val="20"/>
                    </w:rPr>
                    <w:t>…</w:t>
                  </w:r>
                  <w:r w:rsidR="007E7256" w:rsidRPr="003A7CEA">
                    <w:rPr>
                      <w:rFonts w:ascii="Arial" w:hAnsi="Arial" w:cs="Arial"/>
                      <w:b/>
                      <w:sz w:val="20"/>
                      <w:szCs w:val="20"/>
                    </w:rPr>
                    <w:t>..</w:t>
                  </w:r>
                  <w:r w:rsidRPr="003A7CEA">
                    <w:rPr>
                      <w:rFonts w:ascii="Arial" w:hAnsi="Arial" w:cs="Arial"/>
                      <w:b/>
                      <w:sz w:val="20"/>
                      <w:szCs w:val="20"/>
                    </w:rPr>
                    <w:t>.. lat</w:t>
                  </w:r>
                </w:p>
                <w:p w14:paraId="0ACDDE1C" w14:textId="0CFE2EE9" w:rsidR="00C45520" w:rsidRDefault="00C45520" w:rsidP="00C45520">
                  <w:pPr>
                    <w:pStyle w:val="Akapitzlist"/>
                    <w:spacing w:before="120" w:after="120"/>
                    <w:ind w:left="467" w:hanging="467"/>
                    <w:rPr>
                      <w:rFonts w:ascii="Arial" w:hAnsi="Arial" w:cs="Arial"/>
                      <w:b/>
                      <w:sz w:val="20"/>
                      <w:szCs w:val="22"/>
                    </w:rPr>
                  </w:pPr>
                  <w:r>
                    <w:rPr>
                      <w:rFonts w:ascii="Arial" w:hAnsi="Arial" w:cs="Arial"/>
                      <w:b/>
                      <w:sz w:val="20"/>
                      <w:szCs w:val="22"/>
                    </w:rPr>
                    <w:t>Oferowany monitor interaktywny objęty jest gwarancją</w:t>
                  </w:r>
                  <w:r w:rsidR="007E7256">
                    <w:rPr>
                      <w:rFonts w:ascii="Arial" w:hAnsi="Arial" w:cs="Arial"/>
                      <w:b/>
                      <w:sz w:val="20"/>
                      <w:szCs w:val="22"/>
                    </w:rPr>
                    <w:t xml:space="preserve"> producenta</w:t>
                  </w:r>
                  <w:r>
                    <w:rPr>
                      <w:rFonts w:ascii="Arial" w:hAnsi="Arial" w:cs="Arial"/>
                      <w:b/>
                      <w:sz w:val="20"/>
                      <w:szCs w:val="22"/>
                    </w:rPr>
                    <w:t xml:space="preserve"> na okres …. </w:t>
                  </w:r>
                  <w:r w:rsidR="007E7256">
                    <w:rPr>
                      <w:rFonts w:ascii="Arial" w:hAnsi="Arial" w:cs="Arial"/>
                      <w:b/>
                      <w:sz w:val="20"/>
                      <w:szCs w:val="22"/>
                    </w:rPr>
                    <w:t>L</w:t>
                  </w:r>
                  <w:r>
                    <w:rPr>
                      <w:rFonts w:ascii="Arial" w:hAnsi="Arial" w:cs="Arial"/>
                      <w:b/>
                      <w:sz w:val="20"/>
                      <w:szCs w:val="22"/>
                    </w:rPr>
                    <w:t>at</w:t>
                  </w:r>
                </w:p>
                <w:p w14:paraId="28FAFB11" w14:textId="51DE484B" w:rsidR="007E7256" w:rsidRPr="007E7256" w:rsidRDefault="007E7256" w:rsidP="007E7256">
                  <w:pPr>
                    <w:pStyle w:val="Akapitzlist"/>
                    <w:spacing w:before="120" w:after="120"/>
                    <w:ind w:left="0"/>
                    <w:rPr>
                      <w:rFonts w:ascii="Arial" w:hAnsi="Arial" w:cs="Arial"/>
                      <w:bCs/>
                      <w:sz w:val="20"/>
                      <w:szCs w:val="22"/>
                    </w:rPr>
                  </w:pPr>
                  <w:r w:rsidRPr="007E7256">
                    <w:rPr>
                      <w:rFonts w:ascii="Arial" w:hAnsi="Arial" w:cs="Arial"/>
                      <w:bCs/>
                      <w:sz w:val="20"/>
                      <w:szCs w:val="22"/>
                    </w:rPr>
                    <w:t xml:space="preserve">Wykonawca oferuje uchyt ścienny do monitora: </w:t>
                  </w:r>
                  <w:r w:rsidRPr="007E7256">
                    <w:rPr>
                      <w:rFonts w:ascii="Arial" w:hAnsi="Arial" w:cs="Arial"/>
                      <w:b/>
                      <w:sz w:val="20"/>
                      <w:szCs w:val="22"/>
                    </w:rPr>
                    <w:t>…………………………………</w:t>
                  </w:r>
                  <w:r w:rsidRPr="007E7256">
                    <w:rPr>
                      <w:rFonts w:ascii="Arial" w:hAnsi="Arial" w:cs="Arial"/>
                      <w:bCs/>
                      <w:sz w:val="20"/>
                      <w:szCs w:val="22"/>
                    </w:rPr>
                    <w:t xml:space="preserve"> </w:t>
                  </w:r>
                  <w:r w:rsidRPr="007E7256">
                    <w:rPr>
                      <w:rFonts w:ascii="Arial" w:hAnsi="Arial" w:cs="Arial"/>
                      <w:bCs/>
                      <w:i/>
                      <w:iCs/>
                      <w:color w:val="FF0000"/>
                      <w:sz w:val="18"/>
                      <w:szCs w:val="18"/>
                    </w:rPr>
                    <w:t>(Producent, model)</w:t>
                  </w:r>
                  <w:r w:rsidRPr="007E7256">
                    <w:rPr>
                      <w:rFonts w:ascii="Arial" w:hAnsi="Arial" w:cs="Arial"/>
                      <w:bCs/>
                      <w:sz w:val="20"/>
                      <w:szCs w:val="22"/>
                    </w:rPr>
                    <w:t>, którego to parametry opisano w załączniku do niniejszej oferty.</w:t>
                  </w:r>
                </w:p>
              </w:tc>
            </w:tr>
          </w:tbl>
          <w:p w14:paraId="03C1F60A" w14:textId="77777777" w:rsidR="008E3A72" w:rsidRDefault="008E3A72" w:rsidP="001300C1">
            <w:pPr>
              <w:pStyle w:val="Akapitzlist"/>
              <w:spacing w:after="40"/>
              <w:ind w:left="0"/>
              <w:contextualSpacing/>
              <w:jc w:val="both"/>
              <w:rPr>
                <w:rFonts w:ascii="Arial" w:hAnsi="Arial" w:cs="Arial"/>
                <w:b/>
                <w:i/>
                <w:color w:val="FF0000"/>
                <w:sz w:val="20"/>
                <w:szCs w:val="22"/>
              </w:rPr>
            </w:pPr>
          </w:p>
          <w:p w14:paraId="4A9E1F44" w14:textId="24344183" w:rsidR="001300C1" w:rsidRPr="001300C1" w:rsidRDefault="001300C1" w:rsidP="001300C1">
            <w:pPr>
              <w:pStyle w:val="Akapitzlist"/>
              <w:spacing w:after="40"/>
              <w:ind w:left="0"/>
              <w:contextualSpacing/>
              <w:jc w:val="both"/>
              <w:rPr>
                <w:rFonts w:ascii="Arial" w:hAnsi="Arial" w:cs="Arial"/>
                <w:b/>
                <w:i/>
                <w:color w:val="FF0000"/>
                <w:sz w:val="20"/>
                <w:szCs w:val="22"/>
              </w:rPr>
            </w:pPr>
            <w:r w:rsidRPr="001300C1">
              <w:rPr>
                <w:rFonts w:ascii="Arial" w:hAnsi="Arial" w:cs="Arial"/>
                <w:b/>
                <w:i/>
                <w:color w:val="FF0000"/>
                <w:sz w:val="20"/>
                <w:szCs w:val="22"/>
              </w:rPr>
              <w:t>UWAGA:</w:t>
            </w:r>
          </w:p>
          <w:p w14:paraId="2F224800" w14:textId="08ACD88F" w:rsidR="00D94E7B" w:rsidRPr="006B1256" w:rsidRDefault="001300C1" w:rsidP="00694E13">
            <w:pPr>
              <w:suppressAutoHyphens w:val="0"/>
              <w:autoSpaceDE w:val="0"/>
              <w:autoSpaceDN w:val="0"/>
              <w:adjustRightInd w:val="0"/>
              <w:jc w:val="both"/>
              <w:rPr>
                <w:rFonts w:ascii="Helvetica-Bold" w:hAnsi="Helvetica-Bold" w:cs="Helvetica-Bold"/>
                <w:b/>
                <w:bCs/>
                <w:color w:val="FF0000"/>
                <w:sz w:val="22"/>
                <w:szCs w:val="22"/>
                <w:lang w:eastAsia="pl-PL"/>
              </w:rPr>
            </w:pPr>
            <w:r w:rsidRPr="001300C1">
              <w:rPr>
                <w:rFonts w:ascii="Helvetica-Bold" w:hAnsi="Helvetica-Bold" w:cs="Helvetica-Bold"/>
                <w:b/>
                <w:bCs/>
                <w:i/>
                <w:color w:val="FF0000"/>
                <w:sz w:val="20"/>
                <w:szCs w:val="22"/>
                <w:lang w:eastAsia="pl-PL"/>
              </w:rPr>
              <w:t xml:space="preserve">Wykonawca składając ofertę zobowiązany jest wypełnić </w:t>
            </w:r>
            <w:r>
              <w:rPr>
                <w:rFonts w:ascii="Helvetica-Bold" w:hAnsi="Helvetica-Bold" w:cs="Helvetica-Bold"/>
                <w:b/>
                <w:bCs/>
                <w:i/>
                <w:color w:val="FF0000"/>
                <w:sz w:val="20"/>
                <w:szCs w:val="22"/>
                <w:lang w:eastAsia="pl-PL"/>
              </w:rPr>
              <w:t>w/w tabele</w:t>
            </w:r>
            <w:r w:rsidRPr="001300C1">
              <w:rPr>
                <w:rFonts w:ascii="Helvetica-Bold" w:hAnsi="Helvetica-Bold" w:cs="Helvetica-Bold"/>
                <w:b/>
                <w:bCs/>
                <w:i/>
                <w:color w:val="FF0000"/>
                <w:sz w:val="20"/>
                <w:szCs w:val="22"/>
                <w:lang w:eastAsia="pl-PL"/>
              </w:rPr>
              <w:t xml:space="preserve"> dot. kalkulacji ceny oferty oraz podać wszelkie wymagane informacje w w/w zakresie, pod rygorem odrzucenia ofertyna podstawie art. 226 ust. 1 pkt 5) ustawy Pzp</w:t>
            </w:r>
          </w:p>
        </w:tc>
      </w:tr>
    </w:tbl>
    <w:p w14:paraId="5C5D721A" w14:textId="77777777" w:rsidR="001300C1" w:rsidRDefault="001300C1" w:rsidP="00C953C7">
      <w:pPr>
        <w:pStyle w:val="Tekstprzypisudolnego"/>
        <w:spacing w:before="4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A53B71" w:rsidRPr="00D90B4D" w14:paraId="3A163161" w14:textId="77777777" w:rsidTr="00D90B4D">
        <w:tc>
          <w:tcPr>
            <w:tcW w:w="9777" w:type="dxa"/>
            <w:shd w:val="clear" w:color="auto" w:fill="auto"/>
          </w:tcPr>
          <w:p w14:paraId="07EF2850" w14:textId="77777777" w:rsidR="00A53B71" w:rsidRPr="00D90B4D" w:rsidRDefault="00A53B71" w:rsidP="00D90B4D">
            <w:pPr>
              <w:pStyle w:val="Akapitzlist"/>
              <w:numPr>
                <w:ilvl w:val="0"/>
                <w:numId w:val="1"/>
              </w:numPr>
              <w:spacing w:after="40"/>
              <w:ind w:left="426"/>
              <w:contextualSpacing/>
              <w:jc w:val="both"/>
              <w:rPr>
                <w:rFonts w:ascii="Arial" w:hAnsi="Arial" w:cs="Arial"/>
                <w:b/>
                <w:sz w:val="22"/>
                <w:szCs w:val="22"/>
              </w:rPr>
            </w:pPr>
            <w:r w:rsidRPr="00D90B4D">
              <w:rPr>
                <w:rFonts w:ascii="Arial" w:hAnsi="Arial" w:cs="Arial"/>
                <w:b/>
                <w:sz w:val="22"/>
                <w:szCs w:val="22"/>
              </w:rPr>
              <w:t>OŚWIADCZENIA:</w:t>
            </w:r>
          </w:p>
          <w:p w14:paraId="7CEA48DF" w14:textId="77777777" w:rsidR="009472E7" w:rsidRDefault="009472E7" w:rsidP="00D90B4D">
            <w:pPr>
              <w:pStyle w:val="Tekstpodstawowywcity2"/>
              <w:numPr>
                <w:ilvl w:val="0"/>
                <w:numId w:val="2"/>
              </w:numPr>
              <w:tabs>
                <w:tab w:val="left" w:pos="459"/>
              </w:tabs>
              <w:spacing w:before="120" w:after="0" w:line="240" w:lineRule="auto"/>
              <w:jc w:val="both"/>
              <w:rPr>
                <w:rFonts w:ascii="Arial" w:hAnsi="Arial" w:cs="Arial"/>
                <w:sz w:val="22"/>
                <w:szCs w:val="22"/>
                <w:lang w:val="pl-PL" w:eastAsia="pl-PL"/>
              </w:rPr>
            </w:pPr>
            <w:r>
              <w:rPr>
                <w:rFonts w:ascii="Arial" w:hAnsi="Arial" w:cs="Arial"/>
                <w:sz w:val="22"/>
                <w:szCs w:val="22"/>
                <w:lang w:val="pl-PL" w:eastAsia="pl-PL"/>
              </w:rPr>
              <w:t xml:space="preserve">Wykonawca jest </w:t>
            </w:r>
            <w:r>
              <w:rPr>
                <w:rFonts w:ascii="Arial" w:hAnsi="Arial"/>
                <w:sz w:val="20"/>
                <w:szCs w:val="22"/>
                <w:vertAlign w:val="superscript"/>
              </w:rPr>
              <w:t>1</w:t>
            </w:r>
            <w:r w:rsidRPr="00055401">
              <w:rPr>
                <w:rFonts w:ascii="Arial" w:hAnsi="Arial"/>
                <w:sz w:val="20"/>
                <w:szCs w:val="22"/>
                <w:vertAlign w:val="superscript"/>
              </w:rPr>
              <w:t>)</w:t>
            </w:r>
            <w:r w:rsidRPr="0067635B">
              <w:rPr>
                <w:rFonts w:ascii="Arial" w:hAnsi="Arial" w:cs="Arial"/>
                <w:sz w:val="22"/>
                <w:szCs w:val="22"/>
                <w:lang w:val="pl-PL" w:eastAsia="pl-PL"/>
              </w:rPr>
              <w:t>:</w:t>
            </w:r>
          </w:p>
          <w:p w14:paraId="42FA7B9D" w14:textId="77777777" w:rsidR="009472E7" w:rsidRDefault="009472E7" w:rsidP="009472E7">
            <w:pPr>
              <w:pStyle w:val="Tekstpodstawowywcity2"/>
              <w:spacing w:before="60" w:after="0" w:line="240" w:lineRule="auto"/>
              <w:ind w:left="851"/>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8"/>
                <w:szCs w:val="28"/>
                <w:lang w:val="pl-PL"/>
              </w:rPr>
              <w:t xml:space="preserve"> </w:t>
            </w:r>
            <w:r w:rsidRPr="008E7E94">
              <w:rPr>
                <w:rFonts w:ascii="Arial" w:hAnsi="Arial" w:cs="Arial"/>
                <w:sz w:val="22"/>
                <w:szCs w:val="22"/>
                <w:lang w:val="pl-PL" w:eastAsia="pl-PL"/>
              </w:rPr>
              <w:t xml:space="preserve">mikroprzedsiębiorstwem, </w:t>
            </w:r>
          </w:p>
          <w:p w14:paraId="1E64FF64" w14:textId="77777777" w:rsidR="009472E7" w:rsidRDefault="009472E7" w:rsidP="009472E7">
            <w:pPr>
              <w:pStyle w:val="Tekstpodstawowywcity2"/>
              <w:spacing w:before="60" w:after="0" w:line="240" w:lineRule="auto"/>
              <w:ind w:left="851"/>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lang w:val="pl-PL"/>
              </w:rPr>
              <w:t xml:space="preserve"> </w:t>
            </w:r>
            <w:r>
              <w:rPr>
                <w:rFonts w:ascii="Arial" w:hAnsi="Arial" w:cs="Arial"/>
                <w:sz w:val="22"/>
                <w:szCs w:val="22"/>
                <w:lang w:val="pl-PL" w:eastAsia="pl-PL"/>
              </w:rPr>
              <w:t>małym przedsiębiorstwem,</w:t>
            </w:r>
          </w:p>
          <w:p w14:paraId="23A67280" w14:textId="77777777" w:rsidR="009472E7" w:rsidRDefault="009472E7" w:rsidP="009472E7">
            <w:pPr>
              <w:pStyle w:val="Tekstpodstawowywcity2"/>
              <w:spacing w:before="60" w:after="0" w:line="240" w:lineRule="auto"/>
              <w:ind w:left="851"/>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lang w:val="pl-PL"/>
              </w:rPr>
              <w:t xml:space="preserve"> </w:t>
            </w:r>
            <w:r>
              <w:rPr>
                <w:rFonts w:ascii="Arial" w:hAnsi="Arial" w:cs="Arial"/>
                <w:sz w:val="22"/>
                <w:szCs w:val="22"/>
                <w:lang w:val="pl-PL" w:eastAsia="pl-PL"/>
              </w:rPr>
              <w:t>średnim przedsiębiorstwem,</w:t>
            </w:r>
          </w:p>
          <w:p w14:paraId="438363CE" w14:textId="77777777" w:rsidR="009472E7" w:rsidRDefault="009472E7" w:rsidP="009472E7">
            <w:pPr>
              <w:pStyle w:val="Tekstpodstawowywcity2"/>
              <w:spacing w:before="60" w:after="0" w:line="240" w:lineRule="auto"/>
              <w:ind w:left="851"/>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lang w:val="pl-PL"/>
              </w:rPr>
              <w:t xml:space="preserve"> </w:t>
            </w:r>
            <w:r w:rsidRPr="008E7E94">
              <w:rPr>
                <w:rFonts w:ascii="Arial" w:hAnsi="Arial" w:cs="Arial"/>
                <w:sz w:val="22"/>
                <w:szCs w:val="22"/>
                <w:lang w:val="pl-PL" w:eastAsia="pl-PL"/>
              </w:rPr>
              <w:t>osobą prowadzącą jednooso</w:t>
            </w:r>
            <w:r>
              <w:rPr>
                <w:rFonts w:ascii="Arial" w:hAnsi="Arial" w:cs="Arial"/>
                <w:sz w:val="22"/>
                <w:szCs w:val="22"/>
                <w:lang w:val="pl-PL" w:eastAsia="pl-PL"/>
              </w:rPr>
              <w:t>bową działalnością gospodarczą,</w:t>
            </w:r>
          </w:p>
          <w:p w14:paraId="22989E5E" w14:textId="77777777" w:rsidR="009472E7" w:rsidRDefault="009472E7" w:rsidP="009472E7">
            <w:pPr>
              <w:pStyle w:val="Tekstpodstawowywcity2"/>
              <w:spacing w:before="60" w:after="0" w:line="240" w:lineRule="auto"/>
              <w:ind w:left="851"/>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lang w:val="pl-PL"/>
              </w:rPr>
              <w:t xml:space="preserve"> </w:t>
            </w:r>
            <w:r w:rsidRPr="008E7E94">
              <w:rPr>
                <w:rFonts w:ascii="Arial" w:hAnsi="Arial" w:cs="Arial"/>
                <w:sz w:val="22"/>
                <w:szCs w:val="22"/>
                <w:lang w:val="pl-PL" w:eastAsia="pl-PL"/>
              </w:rPr>
              <w:t>osobą fizyczną nieprowad</w:t>
            </w:r>
            <w:r>
              <w:rPr>
                <w:rFonts w:ascii="Arial" w:hAnsi="Arial" w:cs="Arial"/>
                <w:sz w:val="22"/>
                <w:szCs w:val="22"/>
                <w:lang w:val="pl-PL" w:eastAsia="pl-PL"/>
              </w:rPr>
              <w:t>zącą działalności gospodarczej,</w:t>
            </w:r>
          </w:p>
          <w:p w14:paraId="54004F65" w14:textId="77777777" w:rsidR="009472E7" w:rsidRPr="008E7E94" w:rsidRDefault="009472E7" w:rsidP="009472E7">
            <w:pPr>
              <w:pStyle w:val="Tekstpodstawowywcity2"/>
              <w:spacing w:before="60" w:after="0" w:line="240" w:lineRule="auto"/>
              <w:ind w:left="851"/>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lang w:val="pl-PL"/>
              </w:rPr>
              <w:t xml:space="preserve"> </w:t>
            </w:r>
            <w:r w:rsidRPr="008E7E94">
              <w:rPr>
                <w:rFonts w:ascii="Arial" w:hAnsi="Arial" w:cs="Arial"/>
                <w:sz w:val="22"/>
                <w:szCs w:val="22"/>
                <w:lang w:val="pl-PL" w:eastAsia="pl-PL"/>
              </w:rPr>
              <w:t>inny rodzaj.</w:t>
            </w:r>
          </w:p>
          <w:p w14:paraId="2AF2A7F7" w14:textId="77777777" w:rsidR="009472E7" w:rsidRPr="005D0A87" w:rsidRDefault="009472E7" w:rsidP="009472E7">
            <w:pPr>
              <w:pStyle w:val="Tekstpodstawowywcity2"/>
              <w:tabs>
                <w:tab w:val="left" w:pos="709"/>
              </w:tabs>
              <w:spacing w:before="120" w:after="0" w:line="240" w:lineRule="auto"/>
              <w:ind w:left="709"/>
              <w:jc w:val="both"/>
              <w:rPr>
                <w:rFonts w:ascii="Arial" w:hAnsi="Arial" w:cs="Arial"/>
                <w:i/>
                <w:sz w:val="18"/>
                <w:szCs w:val="18"/>
                <w:lang w:val="pl-PL" w:eastAsia="pl-PL"/>
              </w:rPr>
            </w:pPr>
            <w:r w:rsidRPr="005D0A87">
              <w:rPr>
                <w:rFonts w:ascii="Arial" w:hAnsi="Arial" w:cs="Arial"/>
                <w:b/>
                <w:i/>
                <w:sz w:val="18"/>
                <w:szCs w:val="18"/>
                <w:lang w:val="pl-PL" w:eastAsia="pl-PL"/>
              </w:rPr>
              <w:t>Mikroprzedsiębiorstwo:</w:t>
            </w:r>
            <w:r w:rsidRPr="005D0A87">
              <w:rPr>
                <w:rFonts w:ascii="Arial" w:hAnsi="Arial" w:cs="Arial"/>
                <w:i/>
                <w:sz w:val="18"/>
                <w:szCs w:val="18"/>
                <w:lang w:val="pl-PL" w:eastAsia="pl-PL"/>
              </w:rPr>
              <w:t xml:space="preserve"> przedsiębiorstwo, które zatrudnia mniej niż 10 osób i którego roczny obrót lub roczna suma bilansowa nie przekracza 2 milionów EUR.</w:t>
            </w:r>
          </w:p>
          <w:p w14:paraId="3A227324" w14:textId="77777777" w:rsidR="009472E7" w:rsidRPr="005D0A87" w:rsidRDefault="009472E7" w:rsidP="009472E7">
            <w:pPr>
              <w:pStyle w:val="Tekstpodstawowywcity2"/>
              <w:tabs>
                <w:tab w:val="left" w:pos="709"/>
              </w:tabs>
              <w:spacing w:before="120" w:after="0" w:line="240" w:lineRule="auto"/>
              <w:ind w:left="709"/>
              <w:jc w:val="both"/>
              <w:rPr>
                <w:rFonts w:ascii="Arial" w:hAnsi="Arial" w:cs="Arial"/>
                <w:i/>
                <w:sz w:val="18"/>
                <w:szCs w:val="18"/>
                <w:lang w:val="pl-PL" w:eastAsia="pl-PL"/>
              </w:rPr>
            </w:pPr>
            <w:r w:rsidRPr="005D0A87">
              <w:rPr>
                <w:rFonts w:ascii="Arial" w:hAnsi="Arial" w:cs="Arial"/>
                <w:b/>
                <w:i/>
                <w:sz w:val="18"/>
                <w:szCs w:val="18"/>
                <w:lang w:val="pl-PL" w:eastAsia="pl-PL"/>
              </w:rPr>
              <w:t>Małe przedsiębiorstwo:</w:t>
            </w:r>
            <w:r w:rsidRPr="005D0A87">
              <w:rPr>
                <w:rFonts w:ascii="Arial" w:hAnsi="Arial" w:cs="Arial"/>
                <w:i/>
                <w:sz w:val="18"/>
                <w:szCs w:val="18"/>
                <w:lang w:val="pl-PL" w:eastAsia="pl-PL"/>
              </w:rPr>
              <w:t xml:space="preserve"> przedsiębiorstwo, które zatrudnia mniej niż 50 osób i którego roczny obrót lub roczna suma bilansowa nie przekracza 10 milionów EUR.</w:t>
            </w:r>
          </w:p>
          <w:p w14:paraId="56A7FFB2" w14:textId="77777777" w:rsidR="009472E7" w:rsidRPr="005D0A87" w:rsidRDefault="009472E7" w:rsidP="009472E7">
            <w:pPr>
              <w:pStyle w:val="Tekstpodstawowywcity2"/>
              <w:tabs>
                <w:tab w:val="left" w:pos="709"/>
              </w:tabs>
              <w:spacing w:before="120" w:after="0" w:line="240" w:lineRule="auto"/>
              <w:ind w:left="709"/>
              <w:jc w:val="both"/>
              <w:rPr>
                <w:rFonts w:ascii="Arial" w:hAnsi="Arial" w:cs="Arial"/>
                <w:i/>
                <w:sz w:val="18"/>
                <w:szCs w:val="18"/>
                <w:lang w:val="pl-PL" w:eastAsia="pl-PL"/>
              </w:rPr>
            </w:pPr>
            <w:r w:rsidRPr="005D0A87">
              <w:rPr>
                <w:rFonts w:ascii="Arial" w:hAnsi="Arial" w:cs="Arial"/>
                <w:b/>
                <w:i/>
                <w:sz w:val="18"/>
                <w:szCs w:val="18"/>
                <w:lang w:val="pl-PL" w:eastAsia="pl-PL"/>
              </w:rPr>
              <w:t>Średnie przedsiębiorstwa:</w:t>
            </w:r>
            <w:r w:rsidRPr="005D0A87">
              <w:rPr>
                <w:rFonts w:ascii="Arial" w:hAnsi="Arial" w:cs="Arial"/>
                <w:i/>
                <w:sz w:val="18"/>
                <w:szCs w:val="18"/>
                <w:lang w:val="pl-PL" w:eastAsia="pl-PL"/>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p w14:paraId="060944C8" w14:textId="77777777" w:rsidR="009472E7" w:rsidRPr="00FC211A" w:rsidRDefault="009472E7" w:rsidP="009472E7">
            <w:pPr>
              <w:pStyle w:val="Tekstpodstawowywcity2"/>
              <w:tabs>
                <w:tab w:val="left" w:pos="709"/>
              </w:tabs>
              <w:spacing w:before="120" w:after="0" w:line="240" w:lineRule="auto"/>
              <w:ind w:left="709"/>
              <w:jc w:val="both"/>
              <w:rPr>
                <w:rFonts w:ascii="Arial" w:hAnsi="Arial" w:cs="Arial"/>
                <w:i/>
                <w:sz w:val="18"/>
                <w:szCs w:val="18"/>
                <w:lang w:val="pl-PL" w:eastAsia="pl-PL"/>
              </w:rPr>
            </w:pPr>
            <w:r w:rsidRPr="005D0A87">
              <w:rPr>
                <w:rFonts w:ascii="Arial" w:hAnsi="Arial" w:cs="Arial"/>
                <w:i/>
                <w:sz w:val="18"/>
                <w:szCs w:val="18"/>
                <w:lang w:val="pl-PL" w:eastAsia="pl-PL"/>
              </w:rPr>
              <w:t>W przypadku Wykonawców wspólnie ubiegających się zamówienie należy uwzględnić kategorię przedsiębiorstwa lidera konsorcjum.</w:t>
            </w:r>
          </w:p>
          <w:p w14:paraId="2CA05C76" w14:textId="77777777" w:rsidR="00A53B71" w:rsidRDefault="00A53B71" w:rsidP="009472E7">
            <w:pPr>
              <w:pStyle w:val="Tekstpodstawowywcity2"/>
              <w:numPr>
                <w:ilvl w:val="0"/>
                <w:numId w:val="2"/>
              </w:numPr>
              <w:tabs>
                <w:tab w:val="left" w:pos="459"/>
              </w:tabs>
              <w:spacing w:before="240" w:after="0" w:line="240" w:lineRule="auto"/>
              <w:jc w:val="both"/>
              <w:rPr>
                <w:rFonts w:ascii="Arial" w:hAnsi="Arial" w:cs="Arial"/>
                <w:sz w:val="22"/>
                <w:szCs w:val="22"/>
                <w:lang w:val="pl-PL" w:eastAsia="pl-PL"/>
              </w:rPr>
            </w:pPr>
            <w:r w:rsidRPr="00D90B4D">
              <w:rPr>
                <w:rFonts w:ascii="Arial" w:hAnsi="Arial" w:cs="Arial"/>
                <w:sz w:val="22"/>
                <w:szCs w:val="22"/>
                <w:lang w:val="pl-PL" w:eastAsia="pl-PL"/>
              </w:rPr>
              <w:t>zamówienie zostanie zrealizowane w terminie określonym w SWZ</w:t>
            </w:r>
          </w:p>
          <w:p w14:paraId="32D45254" w14:textId="77777777" w:rsidR="00A53B71" w:rsidRPr="00D90B4D" w:rsidRDefault="00A53B71" w:rsidP="009B0925">
            <w:pPr>
              <w:pStyle w:val="Tekstpodstawowywcity2"/>
              <w:numPr>
                <w:ilvl w:val="0"/>
                <w:numId w:val="2"/>
              </w:numPr>
              <w:tabs>
                <w:tab w:val="left" w:pos="459"/>
              </w:tabs>
              <w:spacing w:before="120" w:after="0" w:line="240" w:lineRule="auto"/>
              <w:jc w:val="both"/>
              <w:rPr>
                <w:rFonts w:ascii="Arial" w:hAnsi="Arial" w:cs="Arial"/>
                <w:sz w:val="22"/>
                <w:szCs w:val="22"/>
                <w:lang w:val="pl-PL" w:eastAsia="pl-PL"/>
              </w:rPr>
            </w:pPr>
            <w:r w:rsidRPr="00D90B4D">
              <w:rPr>
                <w:rFonts w:ascii="Arial" w:hAnsi="Arial" w:cs="Arial"/>
                <w:sz w:val="22"/>
                <w:szCs w:val="22"/>
                <w:lang w:val="pl-PL" w:eastAsia="pl-PL"/>
              </w:rPr>
              <w:t xml:space="preserve">wybór niniejszej oferty: </w:t>
            </w:r>
            <w:r w:rsidR="0057055F" w:rsidRPr="00D90B4D">
              <w:rPr>
                <w:rFonts w:ascii="Arial" w:hAnsi="Arial" w:cs="Arial"/>
                <w:b/>
                <w:sz w:val="22"/>
                <w:szCs w:val="22"/>
                <w:vertAlign w:val="superscript"/>
                <w:lang w:val="pl-PL" w:eastAsia="pl-PL"/>
              </w:rPr>
              <w:t>1</w:t>
            </w:r>
            <w:r w:rsidRPr="00D90B4D">
              <w:rPr>
                <w:rFonts w:ascii="Arial" w:hAnsi="Arial" w:cs="Arial"/>
                <w:b/>
                <w:sz w:val="22"/>
                <w:szCs w:val="22"/>
                <w:vertAlign w:val="superscript"/>
                <w:lang w:val="pl-PL" w:eastAsia="pl-PL"/>
              </w:rPr>
              <w:t>)</w:t>
            </w:r>
          </w:p>
          <w:p w14:paraId="16673F61" w14:textId="77777777" w:rsidR="00A53B71" w:rsidRPr="00D90B4D" w:rsidRDefault="009472E7" w:rsidP="00C16450">
            <w:pPr>
              <w:pStyle w:val="Tekstpodstawowywcity2"/>
              <w:tabs>
                <w:tab w:val="left" w:pos="1276"/>
              </w:tabs>
              <w:spacing w:before="120" w:after="40" w:line="240" w:lineRule="auto"/>
              <w:ind w:left="1276" w:hanging="425"/>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lang w:val="pl-PL"/>
              </w:rPr>
              <w:t xml:space="preserve"> </w:t>
            </w:r>
            <w:r w:rsidR="00A53B71" w:rsidRPr="00D90B4D">
              <w:rPr>
                <w:rFonts w:ascii="Arial" w:hAnsi="Arial" w:cs="Arial"/>
                <w:sz w:val="22"/>
                <w:szCs w:val="22"/>
                <w:lang w:val="pl-PL" w:eastAsia="pl-PL"/>
              </w:rPr>
              <w:t>nie będzie prowadził do powstania u Zamawiającego obowiązku podatkowego zgodnie z przepisami o podatku od towarów i usług,</w:t>
            </w:r>
          </w:p>
          <w:p w14:paraId="11F71E12" w14:textId="77777777" w:rsidR="00A53B71" w:rsidRPr="00D90B4D" w:rsidRDefault="00C16450" w:rsidP="00C16450">
            <w:pPr>
              <w:pStyle w:val="Tekstpodstawowywcity2"/>
              <w:tabs>
                <w:tab w:val="left" w:pos="1276"/>
              </w:tabs>
              <w:spacing w:before="120" w:after="40" w:line="240" w:lineRule="auto"/>
              <w:ind w:left="1276" w:hanging="425"/>
              <w:jc w:val="both"/>
              <w:rPr>
                <w:rFonts w:ascii="Arial" w:hAnsi="Arial" w:cs="Arial"/>
                <w:sz w:val="22"/>
                <w:szCs w:val="22"/>
                <w:lang w:val="pl-PL" w:eastAsia="pl-PL"/>
              </w:rPr>
            </w:pPr>
            <w:r w:rsidRPr="008E7E94">
              <w:rPr>
                <w:rFonts w:ascii="Arial" w:hAnsi="Arial" w:cs="Arial"/>
                <w:b/>
                <w:sz w:val="22"/>
                <w:szCs w:val="22"/>
              </w:rPr>
              <w:fldChar w:fldCharType="begin">
                <w:ffData>
                  <w:name w:val="Wybór1"/>
                  <w:enabled/>
                  <w:calcOnExit w:val="0"/>
                  <w:checkBox>
                    <w:sizeAuto/>
                    <w:default w:val="0"/>
                  </w:checkBox>
                </w:ffData>
              </w:fldChar>
            </w:r>
            <w:r w:rsidRPr="008E7E94">
              <w:rPr>
                <w:rFonts w:ascii="Arial" w:hAnsi="Arial" w:cs="Arial"/>
                <w:b/>
                <w:sz w:val="22"/>
                <w:szCs w:val="22"/>
              </w:rPr>
              <w:instrText xml:space="preserve"> FORMCHECKBOX </w:instrText>
            </w:r>
            <w:r w:rsidR="00565CF3">
              <w:rPr>
                <w:rFonts w:ascii="Arial" w:hAnsi="Arial" w:cs="Arial"/>
                <w:b/>
                <w:sz w:val="22"/>
                <w:szCs w:val="22"/>
              </w:rPr>
            </w:r>
            <w:r w:rsidR="00565CF3">
              <w:rPr>
                <w:rFonts w:ascii="Arial" w:hAnsi="Arial" w:cs="Arial"/>
                <w:b/>
                <w:sz w:val="22"/>
                <w:szCs w:val="22"/>
              </w:rPr>
              <w:fldChar w:fldCharType="separate"/>
            </w:r>
            <w:r w:rsidRPr="008E7E94">
              <w:rPr>
                <w:rFonts w:ascii="Arial" w:hAnsi="Arial" w:cs="Arial"/>
                <w:b/>
                <w:sz w:val="22"/>
                <w:szCs w:val="22"/>
              </w:rPr>
              <w:fldChar w:fldCharType="end"/>
            </w:r>
            <w:r>
              <w:rPr>
                <w:rFonts w:ascii="Arial" w:hAnsi="Arial" w:cs="Arial"/>
                <w:b/>
                <w:sz w:val="22"/>
                <w:szCs w:val="22"/>
                <w:lang w:val="pl-PL"/>
              </w:rPr>
              <w:t xml:space="preserve">  </w:t>
            </w:r>
            <w:r w:rsidR="00A53B71" w:rsidRPr="00D90B4D">
              <w:rPr>
                <w:rFonts w:ascii="Arial" w:hAnsi="Arial" w:cs="Arial"/>
                <w:sz w:val="22"/>
                <w:szCs w:val="22"/>
              </w:rPr>
              <w:t xml:space="preserve">będzie prowadził do powstania u Zamawiającego obowiązku podatkowego zgodnie </w:t>
            </w:r>
            <w:r w:rsidR="00A53B71" w:rsidRPr="00D90B4D">
              <w:rPr>
                <w:rFonts w:ascii="Arial" w:hAnsi="Arial" w:cs="Arial"/>
                <w:sz w:val="22"/>
                <w:szCs w:val="22"/>
              </w:rPr>
              <w:br/>
              <w:t>z przepisami o podatku od towarów i usług. Powyższy obowiązek podatkowy będzie dotyczył</w:t>
            </w:r>
            <w:r w:rsidR="00A53B71" w:rsidRPr="00D90B4D">
              <w:rPr>
                <w:rFonts w:ascii="Arial" w:hAnsi="Arial" w:cs="Arial"/>
                <w:sz w:val="20"/>
                <w:szCs w:val="20"/>
              </w:rPr>
              <w:t xml:space="preserve"> </w:t>
            </w:r>
            <w:r w:rsidR="00A53B71" w:rsidRPr="00D90B4D">
              <w:rPr>
                <w:rFonts w:ascii="Arial" w:hAnsi="Arial" w:cs="Arial"/>
                <w:sz w:val="22"/>
                <w:szCs w:val="22"/>
              </w:rPr>
              <w:t>……………………………….</w:t>
            </w:r>
            <w:r w:rsidR="00A53B71" w:rsidRPr="00D90B4D">
              <w:rPr>
                <w:rFonts w:ascii="Arial" w:hAnsi="Arial" w:cs="Arial"/>
              </w:rPr>
              <w:t xml:space="preserve"> </w:t>
            </w:r>
            <w:r w:rsidR="00A53B71" w:rsidRPr="00D90B4D">
              <w:rPr>
                <w:rFonts w:ascii="Arial" w:hAnsi="Arial" w:cs="Arial"/>
                <w:i/>
                <w:color w:val="FF0000"/>
                <w:sz w:val="16"/>
                <w:szCs w:val="16"/>
              </w:rPr>
              <w:t>(Zgodnie z art. 225 ustawy Pzp Wykonawca zobowiązany jest wskazać nazwy (rodzaju) towaru lub usługi, których dostawa lub świadczenie będą prowadziły do powstania obowiązku podatkowego, wskazania wartości tego towaru lub usługi oraz wskazania stawki podatku od towarów i</w:t>
            </w:r>
            <w:r w:rsidR="00A53B71" w:rsidRPr="00D90B4D">
              <w:rPr>
                <w:rFonts w:ascii="Arial" w:hAnsi="Arial" w:cs="Arial"/>
                <w:i/>
                <w:color w:val="FF0000"/>
                <w:sz w:val="16"/>
                <w:szCs w:val="16"/>
                <w:lang w:val="pl-PL"/>
              </w:rPr>
              <w:t xml:space="preserve"> </w:t>
            </w:r>
            <w:r w:rsidR="00A53B71" w:rsidRPr="00D90B4D">
              <w:rPr>
                <w:rFonts w:ascii="Arial" w:hAnsi="Arial" w:cs="Arial"/>
                <w:i/>
                <w:color w:val="FF0000"/>
                <w:sz w:val="16"/>
                <w:szCs w:val="16"/>
              </w:rPr>
              <w:t>usług, która zgodnie z wiedzą Wykonawcy będzie miała zastosowanie)</w:t>
            </w:r>
          </w:p>
          <w:p w14:paraId="504943FF" w14:textId="77777777" w:rsidR="00A53B71" w:rsidRPr="00D90B4D" w:rsidRDefault="00A53B71" w:rsidP="00D90B4D">
            <w:pPr>
              <w:pStyle w:val="Tekstpodstawowywcity2"/>
              <w:numPr>
                <w:ilvl w:val="0"/>
                <w:numId w:val="2"/>
              </w:numPr>
              <w:tabs>
                <w:tab w:val="left" w:pos="426"/>
                <w:tab w:val="left" w:pos="459"/>
              </w:tabs>
              <w:spacing w:before="120" w:after="0" w:line="240" w:lineRule="auto"/>
              <w:jc w:val="both"/>
              <w:rPr>
                <w:rFonts w:ascii="Arial" w:hAnsi="Arial" w:cs="Arial"/>
                <w:szCs w:val="22"/>
                <w:lang w:val="pl-PL" w:eastAsia="pl-PL"/>
              </w:rPr>
            </w:pPr>
            <w:r w:rsidRPr="00D90B4D">
              <w:rPr>
                <w:rFonts w:ascii="Arial" w:hAnsi="Arial" w:cs="Arial"/>
                <w:bCs/>
                <w:sz w:val="22"/>
                <w:szCs w:val="20"/>
                <w:lang w:val="pl-PL"/>
              </w:rPr>
              <w:lastRenderedPageBreak/>
              <w:t>Wykonawca o</w:t>
            </w:r>
            <w:r w:rsidRPr="00D90B4D">
              <w:rPr>
                <w:rFonts w:ascii="Arial" w:hAnsi="Arial" w:cs="Arial"/>
                <w:bCs/>
                <w:sz w:val="22"/>
                <w:szCs w:val="20"/>
              </w:rPr>
              <w:t xml:space="preserve">świadcza, że cena oferty obejmuje wszystkie </w:t>
            </w:r>
            <w:r w:rsidRPr="00D90B4D">
              <w:rPr>
                <w:rFonts w:ascii="Arial" w:hAnsi="Arial" w:cs="Arial"/>
                <w:sz w:val="22"/>
                <w:szCs w:val="20"/>
              </w:rPr>
              <w:t>elementy cenotwórcze, wynikające z zakresu i sposobu realizacji przedmiotu zamówienia,</w:t>
            </w:r>
            <w:r w:rsidRPr="00D90B4D">
              <w:rPr>
                <w:rFonts w:ascii="Arial" w:hAnsi="Arial" w:cs="Arial"/>
                <w:bCs/>
                <w:sz w:val="22"/>
                <w:szCs w:val="20"/>
              </w:rPr>
              <w:t xml:space="preserve"> określone w SWZ. </w:t>
            </w:r>
            <w:r w:rsidRPr="00D90B4D">
              <w:rPr>
                <w:rFonts w:ascii="Arial" w:hAnsi="Arial" w:cs="Arial"/>
                <w:sz w:val="22"/>
                <w:szCs w:val="20"/>
              </w:rPr>
              <w:t>Wszystkie inne koszty jakie poniesiemy przy realizacji zamówienia, nie uwzględnione w cenie oferty nie będą obciążały Zamawiającego.</w:t>
            </w:r>
          </w:p>
          <w:p w14:paraId="25C274F7" w14:textId="77777777" w:rsidR="00A53B71" w:rsidRPr="00D90B4D" w:rsidRDefault="00A53B71" w:rsidP="00D90B4D">
            <w:pPr>
              <w:pStyle w:val="Tekstpodstawowywcity2"/>
              <w:numPr>
                <w:ilvl w:val="0"/>
                <w:numId w:val="2"/>
              </w:numPr>
              <w:tabs>
                <w:tab w:val="left" w:pos="426"/>
                <w:tab w:val="left" w:pos="459"/>
              </w:tabs>
              <w:spacing w:before="120" w:after="0" w:line="240" w:lineRule="auto"/>
              <w:jc w:val="both"/>
              <w:rPr>
                <w:rFonts w:ascii="Arial" w:hAnsi="Arial" w:cs="Arial"/>
                <w:sz w:val="22"/>
                <w:szCs w:val="22"/>
                <w:lang w:val="pl-PL" w:eastAsia="pl-PL"/>
              </w:rPr>
            </w:pPr>
            <w:r w:rsidRPr="00D90B4D">
              <w:rPr>
                <w:rFonts w:ascii="Arial" w:hAnsi="Arial" w:cs="Arial"/>
                <w:sz w:val="22"/>
                <w:szCs w:val="22"/>
                <w:lang w:val="pl-PL" w:eastAsia="pl-PL"/>
              </w:rPr>
              <w:t>Wykonawca zapoznał się ze SWZ oraz wzorem umowy i nie wnosi do nich zastrzeżeń oraz przyjmuje warunki w nich zawarte;</w:t>
            </w:r>
          </w:p>
          <w:p w14:paraId="300DEDB7" w14:textId="7D7C0DBB" w:rsidR="00A53B71" w:rsidRPr="00D90B4D" w:rsidRDefault="00A53B71" w:rsidP="00D90B4D">
            <w:pPr>
              <w:pStyle w:val="Tekstpodstawowywcity2"/>
              <w:numPr>
                <w:ilvl w:val="0"/>
                <w:numId w:val="2"/>
              </w:numPr>
              <w:tabs>
                <w:tab w:val="left" w:pos="426"/>
                <w:tab w:val="left" w:pos="459"/>
              </w:tabs>
              <w:spacing w:before="120" w:after="0" w:line="240" w:lineRule="auto"/>
              <w:jc w:val="both"/>
              <w:rPr>
                <w:rFonts w:ascii="Arial" w:hAnsi="Arial" w:cs="Arial"/>
                <w:sz w:val="22"/>
                <w:szCs w:val="22"/>
                <w:lang w:val="pl-PL" w:eastAsia="pl-PL"/>
              </w:rPr>
            </w:pPr>
            <w:r w:rsidRPr="00D90B4D">
              <w:rPr>
                <w:rFonts w:ascii="Arial" w:hAnsi="Arial" w:cs="Arial"/>
                <w:sz w:val="22"/>
                <w:szCs w:val="22"/>
              </w:rPr>
              <w:t xml:space="preserve">Uważamy się za związanych niniejszą ofertą na </w:t>
            </w:r>
            <w:r w:rsidRPr="003A7CEA">
              <w:rPr>
                <w:rFonts w:ascii="Arial" w:hAnsi="Arial" w:cs="Arial"/>
                <w:sz w:val="22"/>
                <w:szCs w:val="22"/>
              </w:rPr>
              <w:t xml:space="preserve">czas wskazany w SWZ, czyli od ostatecznego terminu składania ofert co najmniej do dnia </w:t>
            </w:r>
            <w:r w:rsidR="003A7CEA" w:rsidRPr="003A7CEA">
              <w:rPr>
                <w:rFonts w:ascii="Arial" w:hAnsi="Arial" w:cs="Arial"/>
                <w:b/>
                <w:bCs/>
                <w:sz w:val="22"/>
                <w:szCs w:val="22"/>
              </w:rPr>
              <w:t>22</w:t>
            </w:r>
            <w:r w:rsidR="00694E13" w:rsidRPr="003A7CEA">
              <w:rPr>
                <w:rFonts w:ascii="Arial" w:hAnsi="Arial" w:cs="Arial"/>
                <w:b/>
                <w:bCs/>
                <w:sz w:val="22"/>
                <w:szCs w:val="22"/>
                <w:lang w:val="pl-PL"/>
              </w:rPr>
              <w:t>.0</w:t>
            </w:r>
            <w:r w:rsidR="00984359" w:rsidRPr="003A7CEA">
              <w:rPr>
                <w:rFonts w:ascii="Arial" w:hAnsi="Arial" w:cs="Arial"/>
                <w:b/>
                <w:bCs/>
                <w:sz w:val="22"/>
                <w:szCs w:val="22"/>
                <w:lang w:val="pl-PL"/>
              </w:rPr>
              <w:t>5</w:t>
            </w:r>
            <w:r w:rsidR="00694E13" w:rsidRPr="003A7CEA">
              <w:rPr>
                <w:rFonts w:ascii="Arial" w:hAnsi="Arial" w:cs="Arial"/>
                <w:b/>
                <w:bCs/>
                <w:sz w:val="22"/>
                <w:szCs w:val="22"/>
                <w:lang w:val="pl-PL"/>
              </w:rPr>
              <w:t>.2025</w:t>
            </w:r>
            <w:r w:rsidRPr="003A7CEA">
              <w:rPr>
                <w:rFonts w:ascii="Arial" w:hAnsi="Arial" w:cs="Arial"/>
                <w:b/>
                <w:bCs/>
                <w:sz w:val="22"/>
                <w:szCs w:val="22"/>
              </w:rPr>
              <w:t xml:space="preserve"> r.</w:t>
            </w:r>
          </w:p>
          <w:p w14:paraId="216551FC" w14:textId="77777777" w:rsidR="00A53B71" w:rsidRPr="00D90B4D" w:rsidRDefault="00A53B71" w:rsidP="00D90B4D">
            <w:pPr>
              <w:pStyle w:val="Tekstpodstawowywcity2"/>
              <w:numPr>
                <w:ilvl w:val="0"/>
                <w:numId w:val="2"/>
              </w:numPr>
              <w:tabs>
                <w:tab w:val="left" w:pos="426"/>
                <w:tab w:val="left" w:pos="459"/>
              </w:tabs>
              <w:spacing w:before="120" w:after="0" w:line="240" w:lineRule="auto"/>
              <w:jc w:val="both"/>
              <w:rPr>
                <w:rFonts w:ascii="Arial" w:hAnsi="Arial" w:cs="Arial"/>
                <w:sz w:val="22"/>
                <w:szCs w:val="22"/>
                <w:lang w:val="pl-PL" w:eastAsia="pl-PL"/>
              </w:rPr>
            </w:pPr>
            <w:r w:rsidRPr="00D90B4D">
              <w:rPr>
                <w:rFonts w:ascii="Arial" w:hAnsi="Arial" w:cs="Arial"/>
                <w:sz w:val="22"/>
                <w:szCs w:val="22"/>
                <w:lang w:val="pl-PL" w:eastAsia="pl-PL"/>
              </w:rPr>
              <w:t>Wykonawca akceptuje warunki finansowego rozliczenia realizacji przedmiotu zamówienia określone w SWZ;</w:t>
            </w:r>
          </w:p>
          <w:p w14:paraId="4706F57B" w14:textId="77777777" w:rsidR="008327FD" w:rsidRPr="00D90B4D" w:rsidRDefault="008327FD" w:rsidP="00D90B4D">
            <w:pPr>
              <w:pStyle w:val="Tekstpodstawowywcity2"/>
              <w:numPr>
                <w:ilvl w:val="0"/>
                <w:numId w:val="2"/>
              </w:numPr>
              <w:tabs>
                <w:tab w:val="left" w:pos="426"/>
                <w:tab w:val="left" w:pos="459"/>
              </w:tabs>
              <w:spacing w:before="120" w:after="0" w:line="240" w:lineRule="auto"/>
              <w:jc w:val="both"/>
              <w:rPr>
                <w:rFonts w:ascii="Arial" w:hAnsi="Arial" w:cs="Arial"/>
                <w:sz w:val="22"/>
                <w:szCs w:val="22"/>
                <w:lang w:val="pl-PL" w:eastAsia="pl-PL"/>
              </w:rPr>
            </w:pPr>
            <w:r w:rsidRPr="00D90B4D">
              <w:rPr>
                <w:rFonts w:ascii="Arial" w:hAnsi="Arial" w:cs="Arial"/>
                <w:sz w:val="22"/>
                <w:szCs w:val="22"/>
                <w:lang w:eastAsia="pl-PL"/>
              </w:rPr>
              <w:t>Wykonawca przyjmuje postanowienia dotyczące okresu rękojmi, który będzie równy zaoferowanemu w niniejszej ofercie okresowi gwarancji;</w:t>
            </w:r>
          </w:p>
          <w:p w14:paraId="71044DB7" w14:textId="77777777" w:rsidR="00A53B71" w:rsidRPr="00D90B4D" w:rsidRDefault="00A53B71" w:rsidP="00D90B4D">
            <w:pPr>
              <w:pStyle w:val="Tekstpodstawowywcity2"/>
              <w:numPr>
                <w:ilvl w:val="0"/>
                <w:numId w:val="2"/>
              </w:numPr>
              <w:tabs>
                <w:tab w:val="left" w:pos="426"/>
                <w:tab w:val="left" w:pos="459"/>
              </w:tabs>
              <w:spacing w:before="120" w:after="0" w:line="240" w:lineRule="auto"/>
              <w:jc w:val="both"/>
              <w:rPr>
                <w:rFonts w:ascii="Arial" w:hAnsi="Arial" w:cs="Arial"/>
                <w:sz w:val="22"/>
                <w:szCs w:val="22"/>
                <w:lang w:val="pl-PL" w:eastAsia="pl-PL"/>
              </w:rPr>
            </w:pPr>
            <w:r w:rsidRPr="00D90B4D">
              <w:rPr>
                <w:rFonts w:ascii="Arial" w:hAnsi="Arial" w:cs="Arial"/>
                <w:sz w:val="22"/>
                <w:szCs w:val="22"/>
              </w:rPr>
              <w:t>Oświadczam, że wypełniłem obowiązki informacyjne przewidziane w art. 13 lub art. 14 RODO</w:t>
            </w:r>
            <w:r w:rsidR="0057055F" w:rsidRPr="00D90B4D">
              <w:rPr>
                <w:vertAlign w:val="superscript"/>
                <w:lang w:val="pl-PL"/>
              </w:rPr>
              <w:t>2</w:t>
            </w:r>
            <w:r w:rsidRPr="00D90B4D">
              <w:rPr>
                <w:vertAlign w:val="superscript"/>
              </w:rPr>
              <w:t>)</w:t>
            </w:r>
            <w:r w:rsidRPr="00D90B4D">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0057055F" w:rsidRPr="00D90B4D">
              <w:rPr>
                <w:rFonts w:ascii="Arial" w:hAnsi="Arial" w:cs="Arial"/>
                <w:sz w:val="22"/>
                <w:szCs w:val="22"/>
                <w:vertAlign w:val="superscript"/>
                <w:lang w:val="pl-PL"/>
              </w:rPr>
              <w:t>3</w:t>
            </w:r>
            <w:r w:rsidRPr="00D90B4D">
              <w:rPr>
                <w:rFonts w:ascii="Arial" w:hAnsi="Arial" w:cs="Arial"/>
                <w:sz w:val="22"/>
                <w:szCs w:val="22"/>
                <w:vertAlign w:val="superscript"/>
              </w:rPr>
              <w:t>)</w:t>
            </w:r>
          </w:p>
          <w:p w14:paraId="4D26641C" w14:textId="77777777" w:rsidR="009472E7" w:rsidRPr="00C16450" w:rsidRDefault="00A53B71" w:rsidP="00C16450">
            <w:pPr>
              <w:pStyle w:val="Tekstpodstawowywcity2"/>
              <w:numPr>
                <w:ilvl w:val="0"/>
                <w:numId w:val="2"/>
              </w:numPr>
              <w:tabs>
                <w:tab w:val="left" w:pos="426"/>
                <w:tab w:val="left" w:pos="459"/>
              </w:tabs>
              <w:spacing w:before="120" w:after="0" w:line="240" w:lineRule="auto"/>
              <w:jc w:val="both"/>
              <w:rPr>
                <w:rFonts w:ascii="Arial" w:hAnsi="Arial" w:cs="Arial"/>
                <w:sz w:val="22"/>
                <w:szCs w:val="22"/>
                <w:lang w:val="pl-PL" w:eastAsia="pl-PL"/>
              </w:rPr>
            </w:pPr>
            <w:r w:rsidRPr="00D90B4D">
              <w:rPr>
                <w:rFonts w:ascii="Arial" w:hAnsi="Arial" w:cs="Arial"/>
                <w:sz w:val="22"/>
                <w:szCs w:val="22"/>
              </w:rPr>
              <w:t>wobec Wykonawcy nie występują okoliczności z art. 7 ust. 1 ustawy z dnia 13 kwietnia 2022 r. o szczególnych rozwiązaniach w zakresie przeciwdziałania wspieraniu agresji na Ukrainę oraz służących ochronie bezpieczeństwa narodowego (Dz. U. z 2022 r. poz. 835), powodujące konieczność wykluczenia z przedmiotowego post</w:t>
            </w:r>
            <w:r w:rsidRPr="00D90B4D">
              <w:rPr>
                <w:rFonts w:ascii="Arial" w:eastAsia="TimesNewRoman" w:hAnsi="Arial" w:cs="Arial"/>
                <w:sz w:val="22"/>
                <w:szCs w:val="22"/>
              </w:rPr>
              <w:t>ę</w:t>
            </w:r>
            <w:r w:rsidRPr="00D90B4D">
              <w:rPr>
                <w:rFonts w:ascii="Arial" w:hAnsi="Arial" w:cs="Arial"/>
                <w:sz w:val="22"/>
                <w:szCs w:val="22"/>
              </w:rPr>
              <w:t>powania o udzielenie zamówienia.</w:t>
            </w:r>
          </w:p>
          <w:p w14:paraId="54DB5F1C" w14:textId="77777777" w:rsidR="00A53B71" w:rsidRPr="00D90B4D" w:rsidRDefault="00A53B71" w:rsidP="00D90B4D">
            <w:pPr>
              <w:pStyle w:val="Tekstpodstawowywcity2"/>
              <w:numPr>
                <w:ilvl w:val="0"/>
                <w:numId w:val="2"/>
              </w:numPr>
              <w:tabs>
                <w:tab w:val="left" w:pos="459"/>
              </w:tabs>
              <w:spacing w:before="120" w:line="240" w:lineRule="auto"/>
              <w:jc w:val="both"/>
              <w:rPr>
                <w:rFonts w:ascii="Arial" w:hAnsi="Arial" w:cs="Arial"/>
                <w:sz w:val="22"/>
                <w:szCs w:val="22"/>
                <w:lang w:val="pl-PL" w:eastAsia="pl-PL"/>
              </w:rPr>
            </w:pPr>
            <w:r w:rsidRPr="00D90B4D">
              <w:rPr>
                <w:rFonts w:ascii="Arial" w:hAnsi="Arial" w:cs="Arial"/>
                <w:sz w:val="22"/>
                <w:szCs w:val="22"/>
                <w:lang w:eastAsia="pl-PL"/>
              </w:rPr>
              <w:t>Wykonawca zamierza powierzy</w:t>
            </w:r>
            <w:r w:rsidRPr="00D90B4D">
              <w:rPr>
                <w:rFonts w:ascii="Arial" w:eastAsia="TimesNewRoman" w:hAnsi="Arial" w:cs="Arial"/>
                <w:sz w:val="22"/>
                <w:szCs w:val="22"/>
                <w:lang w:eastAsia="pl-PL"/>
              </w:rPr>
              <w:t xml:space="preserve">ć </w:t>
            </w:r>
            <w:r w:rsidRPr="00D90B4D">
              <w:rPr>
                <w:rFonts w:ascii="Arial" w:hAnsi="Arial" w:cs="Arial"/>
                <w:sz w:val="22"/>
                <w:szCs w:val="22"/>
                <w:lang w:eastAsia="pl-PL"/>
              </w:rPr>
              <w:t>Podwykonawcy/Podwykonawcom do wykonania nast</w:t>
            </w:r>
            <w:r w:rsidRPr="00D90B4D">
              <w:rPr>
                <w:rFonts w:ascii="Arial" w:eastAsia="TimesNewRoman" w:hAnsi="Arial" w:cs="Arial"/>
                <w:sz w:val="22"/>
                <w:szCs w:val="22"/>
                <w:lang w:eastAsia="pl-PL"/>
              </w:rPr>
              <w:t>ę</w:t>
            </w:r>
            <w:r w:rsidRPr="00D90B4D">
              <w:rPr>
                <w:rFonts w:ascii="Arial" w:hAnsi="Arial" w:cs="Arial"/>
                <w:sz w:val="22"/>
                <w:szCs w:val="22"/>
                <w:lang w:eastAsia="pl-PL"/>
              </w:rPr>
              <w:t>puj</w:t>
            </w:r>
            <w:r w:rsidRPr="00D90B4D">
              <w:rPr>
                <w:rFonts w:ascii="Arial" w:eastAsia="TimesNewRoman" w:hAnsi="Arial" w:cs="Arial"/>
                <w:sz w:val="22"/>
                <w:szCs w:val="22"/>
                <w:lang w:eastAsia="pl-PL"/>
              </w:rPr>
              <w:t>ą</w:t>
            </w:r>
            <w:r w:rsidRPr="00D90B4D">
              <w:rPr>
                <w:rFonts w:ascii="Arial" w:hAnsi="Arial" w:cs="Arial"/>
                <w:sz w:val="22"/>
                <w:szCs w:val="22"/>
                <w:lang w:eastAsia="pl-PL"/>
              </w:rPr>
              <w:t>cy zakres zamówienia:</w:t>
            </w:r>
          </w:p>
          <w:tbl>
            <w:tblPr>
              <w:tblW w:w="9188" w:type="dxa"/>
              <w:jc w:val="center"/>
              <w:tblCellMar>
                <w:left w:w="0" w:type="dxa"/>
                <w:right w:w="0" w:type="dxa"/>
              </w:tblCellMar>
              <w:tblLook w:val="04A0" w:firstRow="1" w:lastRow="0" w:firstColumn="1" w:lastColumn="0" w:noHBand="0" w:noVBand="1"/>
            </w:tblPr>
            <w:tblGrid>
              <w:gridCol w:w="611"/>
              <w:gridCol w:w="3509"/>
              <w:gridCol w:w="2070"/>
              <w:gridCol w:w="2998"/>
            </w:tblGrid>
            <w:tr w:rsidR="00A53B71" w14:paraId="0668EE52" w14:textId="77777777" w:rsidTr="00D90B4D">
              <w:trPr>
                <w:trHeight w:val="2"/>
                <w:jc w:val="center"/>
              </w:trPr>
              <w:tc>
                <w:tcPr>
                  <w:tcW w:w="611" w:type="dxa"/>
                  <w:tcBorders>
                    <w:top w:val="single" w:sz="4" w:space="0" w:color="000000"/>
                    <w:left w:val="single" w:sz="4" w:space="0" w:color="000000"/>
                    <w:bottom w:val="nil"/>
                    <w:right w:val="nil"/>
                  </w:tcBorders>
                  <w:shd w:val="clear" w:color="auto" w:fill="BFBFBF"/>
                  <w:vAlign w:val="center"/>
                </w:tcPr>
                <w:p w14:paraId="7EDCA64F" w14:textId="77777777" w:rsidR="00A53B71" w:rsidRDefault="00A53B71" w:rsidP="00A53B71">
                  <w:pPr>
                    <w:pStyle w:val="Zwykytekst3"/>
                    <w:snapToGrid w:val="0"/>
                    <w:ind w:right="-150" w:hanging="180"/>
                    <w:rPr>
                      <w:rFonts w:ascii="Arial" w:hAnsi="Arial" w:cs="Arial"/>
                      <w:b/>
                      <w:sz w:val="18"/>
                      <w:szCs w:val="18"/>
                    </w:rPr>
                  </w:pPr>
                </w:p>
                <w:p w14:paraId="71E52F8A" w14:textId="77777777" w:rsidR="00A53B71" w:rsidRDefault="00A53B71" w:rsidP="00A53B71">
                  <w:pPr>
                    <w:pStyle w:val="Zwykytekst3"/>
                    <w:ind w:right="-150" w:hanging="180"/>
                    <w:rPr>
                      <w:rFonts w:ascii="Arial" w:eastAsia="MS Mincho" w:hAnsi="Arial" w:cs="Arial"/>
                      <w:b/>
                      <w:sz w:val="18"/>
                      <w:szCs w:val="18"/>
                    </w:rPr>
                  </w:pPr>
                  <w:r>
                    <w:rPr>
                      <w:rFonts w:ascii="Arial" w:eastAsia="MS Mincho" w:hAnsi="Arial" w:cs="Arial"/>
                      <w:b/>
                      <w:sz w:val="18"/>
                      <w:szCs w:val="18"/>
                    </w:rPr>
                    <w:t>Lp.</w:t>
                  </w:r>
                </w:p>
                <w:p w14:paraId="005DB14E" w14:textId="77777777" w:rsidR="00A53B71" w:rsidRDefault="00A53B71" w:rsidP="00A53B71">
                  <w:pPr>
                    <w:pStyle w:val="Zwykytekst3"/>
                    <w:ind w:right="-150" w:hanging="180"/>
                    <w:rPr>
                      <w:rFonts w:ascii="Arial" w:eastAsia="MS Mincho" w:hAnsi="Arial" w:cs="Arial"/>
                      <w:b/>
                      <w:sz w:val="18"/>
                      <w:szCs w:val="18"/>
                    </w:rPr>
                  </w:pPr>
                </w:p>
              </w:tc>
              <w:tc>
                <w:tcPr>
                  <w:tcW w:w="3509" w:type="dxa"/>
                  <w:tcBorders>
                    <w:top w:val="single" w:sz="4" w:space="0" w:color="000000"/>
                    <w:left w:val="single" w:sz="4" w:space="0" w:color="000000"/>
                    <w:bottom w:val="nil"/>
                    <w:right w:val="nil"/>
                  </w:tcBorders>
                  <w:shd w:val="clear" w:color="auto" w:fill="BFBFBF"/>
                  <w:vAlign w:val="center"/>
                  <w:hideMark/>
                </w:tcPr>
                <w:p w14:paraId="2567ADAB" w14:textId="77777777" w:rsidR="00A53B71" w:rsidRDefault="00A53B71" w:rsidP="00A53B71">
                  <w:pPr>
                    <w:pStyle w:val="Zwykytekst3"/>
                    <w:snapToGrid w:val="0"/>
                    <w:rPr>
                      <w:rFonts w:ascii="Arial" w:eastAsia="MS Mincho" w:hAnsi="Arial" w:cs="Arial"/>
                      <w:b/>
                      <w:sz w:val="18"/>
                      <w:szCs w:val="18"/>
                    </w:rPr>
                  </w:pPr>
                  <w:r>
                    <w:rPr>
                      <w:rFonts w:ascii="Arial" w:eastAsia="MS Mincho" w:hAnsi="Arial" w:cs="Arial"/>
                      <w:b/>
                      <w:sz w:val="18"/>
                      <w:szCs w:val="18"/>
                    </w:rPr>
                    <w:t>Zakres zamówienia</w:t>
                  </w:r>
                </w:p>
              </w:tc>
              <w:tc>
                <w:tcPr>
                  <w:tcW w:w="2070" w:type="dxa"/>
                  <w:tcBorders>
                    <w:top w:val="single" w:sz="4" w:space="0" w:color="000000"/>
                    <w:left w:val="single" w:sz="4" w:space="0" w:color="000000"/>
                    <w:bottom w:val="nil"/>
                    <w:right w:val="nil"/>
                  </w:tcBorders>
                  <w:shd w:val="clear" w:color="auto" w:fill="BFBFBF"/>
                  <w:vAlign w:val="center"/>
                  <w:hideMark/>
                </w:tcPr>
                <w:p w14:paraId="157E32AC" w14:textId="77777777" w:rsidR="00A53B71" w:rsidRDefault="00A53B71" w:rsidP="00A53B71">
                  <w:pPr>
                    <w:pStyle w:val="Zwykytekst3"/>
                    <w:rPr>
                      <w:rFonts w:ascii="Arial" w:eastAsia="MS Mincho" w:hAnsi="Arial" w:cs="Arial"/>
                      <w:b/>
                      <w:iCs/>
                      <w:sz w:val="18"/>
                      <w:szCs w:val="18"/>
                    </w:rPr>
                  </w:pPr>
                  <w:r>
                    <w:rPr>
                      <w:rFonts w:ascii="Arial" w:eastAsia="MS Mincho" w:hAnsi="Arial" w:cs="Arial"/>
                      <w:b/>
                      <w:sz w:val="18"/>
                      <w:szCs w:val="18"/>
                    </w:rPr>
                    <w:t>Wartość brutto (</w:t>
                  </w:r>
                  <w:r>
                    <w:rPr>
                      <w:rFonts w:ascii="Arial" w:eastAsia="MS Mincho" w:hAnsi="Arial" w:cs="Arial"/>
                      <w:b/>
                      <w:iCs/>
                      <w:sz w:val="18"/>
                      <w:szCs w:val="18"/>
                    </w:rPr>
                    <w:t>PLN) lub procentowy udział podwykonawstwa</w:t>
                  </w:r>
                </w:p>
              </w:tc>
              <w:tc>
                <w:tcPr>
                  <w:tcW w:w="2998" w:type="dxa"/>
                  <w:tcBorders>
                    <w:top w:val="single" w:sz="4" w:space="0" w:color="000000"/>
                    <w:left w:val="single" w:sz="4" w:space="0" w:color="000000"/>
                    <w:bottom w:val="nil"/>
                    <w:right w:val="single" w:sz="4" w:space="0" w:color="000000"/>
                  </w:tcBorders>
                  <w:shd w:val="clear" w:color="auto" w:fill="BFBFBF"/>
                  <w:vAlign w:val="center"/>
                  <w:hideMark/>
                </w:tcPr>
                <w:p w14:paraId="256A9F2B" w14:textId="77777777" w:rsidR="00A53B71" w:rsidRDefault="00A53B71" w:rsidP="00A53B71">
                  <w:pPr>
                    <w:pStyle w:val="Zwykytekst3"/>
                    <w:rPr>
                      <w:rFonts w:ascii="Arial" w:eastAsia="MS Mincho" w:hAnsi="Arial" w:cs="Arial"/>
                      <w:b/>
                      <w:sz w:val="18"/>
                      <w:szCs w:val="18"/>
                    </w:rPr>
                  </w:pPr>
                  <w:r>
                    <w:rPr>
                      <w:rFonts w:ascii="Arial" w:eastAsia="MS Mincho" w:hAnsi="Arial" w:cs="Arial"/>
                      <w:b/>
                      <w:sz w:val="18"/>
                      <w:szCs w:val="18"/>
                    </w:rPr>
                    <w:t>Nazwa i adres podwykonawcy</w:t>
                  </w:r>
                </w:p>
              </w:tc>
            </w:tr>
            <w:tr w:rsidR="00A53B71" w14:paraId="6D8559C1" w14:textId="77777777" w:rsidTr="00D90B4D">
              <w:trPr>
                <w:trHeight w:val="1"/>
                <w:jc w:val="center"/>
              </w:trPr>
              <w:tc>
                <w:tcPr>
                  <w:tcW w:w="611" w:type="dxa"/>
                  <w:tcBorders>
                    <w:top w:val="single" w:sz="4" w:space="0" w:color="000000"/>
                    <w:left w:val="single" w:sz="4" w:space="0" w:color="000000"/>
                    <w:bottom w:val="nil"/>
                    <w:right w:val="nil"/>
                  </w:tcBorders>
                  <w:shd w:val="clear" w:color="auto" w:fill="C0C0C0"/>
                  <w:vAlign w:val="center"/>
                  <w:hideMark/>
                </w:tcPr>
                <w:p w14:paraId="028B6E06" w14:textId="77777777" w:rsidR="00A53B71" w:rsidRDefault="00A53B71" w:rsidP="00A53B71">
                  <w:pPr>
                    <w:pStyle w:val="Zwykytekst3"/>
                    <w:snapToGrid w:val="0"/>
                    <w:ind w:right="-150" w:hanging="180"/>
                    <w:rPr>
                      <w:rFonts w:ascii="Arial" w:eastAsia="MS Mincho" w:hAnsi="Arial" w:cs="Arial"/>
                      <w:sz w:val="16"/>
                      <w:szCs w:val="16"/>
                    </w:rPr>
                  </w:pPr>
                  <w:r>
                    <w:rPr>
                      <w:rFonts w:ascii="Arial" w:eastAsia="MS Mincho" w:hAnsi="Arial" w:cs="Arial"/>
                      <w:sz w:val="16"/>
                      <w:szCs w:val="16"/>
                    </w:rPr>
                    <w:t>1</w:t>
                  </w:r>
                </w:p>
              </w:tc>
              <w:tc>
                <w:tcPr>
                  <w:tcW w:w="3509" w:type="dxa"/>
                  <w:tcBorders>
                    <w:top w:val="single" w:sz="4" w:space="0" w:color="000000"/>
                    <w:left w:val="single" w:sz="4" w:space="0" w:color="000000"/>
                    <w:bottom w:val="nil"/>
                    <w:right w:val="nil"/>
                  </w:tcBorders>
                  <w:shd w:val="clear" w:color="auto" w:fill="C0C0C0"/>
                  <w:vAlign w:val="center"/>
                  <w:hideMark/>
                </w:tcPr>
                <w:p w14:paraId="3A08926E" w14:textId="77777777" w:rsidR="00A53B71" w:rsidRDefault="00A53B71" w:rsidP="00A53B71">
                  <w:pPr>
                    <w:pStyle w:val="Zwykytekst3"/>
                    <w:snapToGrid w:val="0"/>
                    <w:rPr>
                      <w:rFonts w:ascii="Arial" w:eastAsia="MS Mincho" w:hAnsi="Arial" w:cs="Arial"/>
                      <w:sz w:val="16"/>
                      <w:szCs w:val="16"/>
                    </w:rPr>
                  </w:pPr>
                  <w:r>
                    <w:rPr>
                      <w:rFonts w:ascii="Arial" w:eastAsia="MS Mincho" w:hAnsi="Arial" w:cs="Arial"/>
                      <w:sz w:val="16"/>
                      <w:szCs w:val="16"/>
                    </w:rPr>
                    <w:t>2</w:t>
                  </w:r>
                </w:p>
              </w:tc>
              <w:tc>
                <w:tcPr>
                  <w:tcW w:w="2070" w:type="dxa"/>
                  <w:tcBorders>
                    <w:top w:val="single" w:sz="4" w:space="0" w:color="000000"/>
                    <w:left w:val="single" w:sz="4" w:space="0" w:color="000000"/>
                    <w:bottom w:val="nil"/>
                    <w:right w:val="nil"/>
                  </w:tcBorders>
                  <w:shd w:val="clear" w:color="auto" w:fill="C0C0C0"/>
                  <w:vAlign w:val="center"/>
                  <w:hideMark/>
                </w:tcPr>
                <w:p w14:paraId="75E64CEB" w14:textId="77777777" w:rsidR="00A53B71" w:rsidRDefault="00A53B71" w:rsidP="00A53B71">
                  <w:pPr>
                    <w:pStyle w:val="Zwykytekst3"/>
                    <w:snapToGrid w:val="0"/>
                    <w:rPr>
                      <w:rFonts w:ascii="Arial" w:eastAsia="MS Mincho" w:hAnsi="Arial" w:cs="Arial"/>
                      <w:sz w:val="16"/>
                      <w:szCs w:val="16"/>
                    </w:rPr>
                  </w:pPr>
                  <w:r>
                    <w:rPr>
                      <w:rFonts w:ascii="Arial" w:eastAsia="MS Mincho" w:hAnsi="Arial" w:cs="Arial"/>
                      <w:sz w:val="16"/>
                      <w:szCs w:val="16"/>
                    </w:rPr>
                    <w:t>3</w:t>
                  </w:r>
                </w:p>
              </w:tc>
              <w:tc>
                <w:tcPr>
                  <w:tcW w:w="2998" w:type="dxa"/>
                  <w:tcBorders>
                    <w:top w:val="single" w:sz="4" w:space="0" w:color="000000"/>
                    <w:left w:val="single" w:sz="4" w:space="0" w:color="000000"/>
                    <w:bottom w:val="nil"/>
                    <w:right w:val="single" w:sz="4" w:space="0" w:color="000000"/>
                  </w:tcBorders>
                  <w:shd w:val="clear" w:color="auto" w:fill="C0C0C0"/>
                  <w:vAlign w:val="center"/>
                  <w:hideMark/>
                </w:tcPr>
                <w:p w14:paraId="1F21C4BD" w14:textId="77777777" w:rsidR="00A53B71" w:rsidRDefault="00A53B71" w:rsidP="00A53B71">
                  <w:pPr>
                    <w:pStyle w:val="Zwykytekst3"/>
                    <w:snapToGrid w:val="0"/>
                    <w:rPr>
                      <w:rFonts w:ascii="Arial" w:eastAsia="MS Mincho" w:hAnsi="Arial" w:cs="Arial"/>
                      <w:sz w:val="16"/>
                      <w:szCs w:val="16"/>
                    </w:rPr>
                  </w:pPr>
                  <w:r>
                    <w:rPr>
                      <w:rFonts w:ascii="Arial" w:eastAsia="MS Mincho" w:hAnsi="Arial" w:cs="Arial"/>
                      <w:sz w:val="16"/>
                      <w:szCs w:val="16"/>
                    </w:rPr>
                    <w:t>4</w:t>
                  </w:r>
                </w:p>
              </w:tc>
            </w:tr>
            <w:tr w:rsidR="00A53B71" w14:paraId="57C0C5ED" w14:textId="77777777" w:rsidTr="00D90B4D">
              <w:trPr>
                <w:trHeight w:val="30"/>
                <w:jc w:val="center"/>
              </w:trPr>
              <w:tc>
                <w:tcPr>
                  <w:tcW w:w="611" w:type="dxa"/>
                  <w:tcBorders>
                    <w:top w:val="single" w:sz="4" w:space="0" w:color="000000"/>
                    <w:left w:val="single" w:sz="4" w:space="0" w:color="000000"/>
                    <w:bottom w:val="single" w:sz="4" w:space="0" w:color="000000"/>
                    <w:right w:val="nil"/>
                  </w:tcBorders>
                  <w:vAlign w:val="center"/>
                  <w:hideMark/>
                </w:tcPr>
                <w:p w14:paraId="2FD12BD0" w14:textId="77777777" w:rsidR="00A53B71" w:rsidRPr="00762052" w:rsidRDefault="00A53B71" w:rsidP="00A53B71">
                  <w:pPr>
                    <w:pStyle w:val="Zwykytekst3"/>
                    <w:snapToGrid w:val="0"/>
                    <w:spacing w:before="40" w:after="40"/>
                    <w:ind w:right="-150" w:hanging="180"/>
                    <w:rPr>
                      <w:rFonts w:ascii="Arial" w:eastAsia="MS Mincho" w:hAnsi="Arial" w:cs="Arial"/>
                    </w:rPr>
                  </w:pPr>
                  <w:r w:rsidRPr="00762052">
                    <w:rPr>
                      <w:rFonts w:ascii="Arial" w:eastAsia="MS Mincho" w:hAnsi="Arial" w:cs="Arial"/>
                    </w:rPr>
                    <w:t>1</w:t>
                  </w:r>
                </w:p>
              </w:tc>
              <w:tc>
                <w:tcPr>
                  <w:tcW w:w="3509" w:type="dxa"/>
                  <w:tcBorders>
                    <w:top w:val="single" w:sz="4" w:space="0" w:color="000000"/>
                    <w:left w:val="single" w:sz="4" w:space="0" w:color="000000"/>
                    <w:bottom w:val="single" w:sz="4" w:space="0" w:color="000000"/>
                    <w:right w:val="nil"/>
                  </w:tcBorders>
                  <w:vAlign w:val="center"/>
                </w:tcPr>
                <w:p w14:paraId="068A9738" w14:textId="77777777" w:rsidR="00A53B71" w:rsidRPr="00762052" w:rsidRDefault="00A53B71" w:rsidP="00A53B71">
                  <w:pPr>
                    <w:pStyle w:val="Zwykytekst3"/>
                    <w:snapToGrid w:val="0"/>
                    <w:spacing w:before="40" w:after="40"/>
                    <w:rPr>
                      <w:rFonts w:ascii="Arial" w:hAnsi="Arial" w:cs="Arial"/>
                    </w:rPr>
                  </w:pPr>
                </w:p>
              </w:tc>
              <w:tc>
                <w:tcPr>
                  <w:tcW w:w="2070" w:type="dxa"/>
                  <w:tcBorders>
                    <w:top w:val="single" w:sz="4" w:space="0" w:color="000000"/>
                    <w:left w:val="single" w:sz="4" w:space="0" w:color="000000"/>
                    <w:bottom w:val="single" w:sz="4" w:space="0" w:color="000000"/>
                    <w:right w:val="nil"/>
                  </w:tcBorders>
                  <w:vAlign w:val="center"/>
                </w:tcPr>
                <w:p w14:paraId="0DD7EBDB" w14:textId="77777777" w:rsidR="00A53B71" w:rsidRPr="00762052" w:rsidRDefault="00A53B71" w:rsidP="00A53B71">
                  <w:pPr>
                    <w:pStyle w:val="Zwykytekst3"/>
                    <w:snapToGrid w:val="0"/>
                    <w:spacing w:before="40" w:after="40"/>
                    <w:rPr>
                      <w:rFonts w:ascii="Arial" w:hAnsi="Arial" w:cs="Arial"/>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2F7FDFFD" w14:textId="77777777" w:rsidR="00A53B71" w:rsidRPr="00762052" w:rsidRDefault="00A53B71" w:rsidP="00A53B71">
                  <w:pPr>
                    <w:pStyle w:val="Zwykytekst3"/>
                    <w:snapToGrid w:val="0"/>
                    <w:spacing w:before="40" w:after="40"/>
                    <w:rPr>
                      <w:rFonts w:ascii="Arial" w:hAnsi="Arial" w:cs="Arial"/>
                    </w:rPr>
                  </w:pPr>
                </w:p>
              </w:tc>
            </w:tr>
            <w:tr w:rsidR="00A53B71" w14:paraId="66E414C8" w14:textId="77777777" w:rsidTr="00D90B4D">
              <w:trPr>
                <w:trHeight w:val="33"/>
                <w:jc w:val="center"/>
              </w:trPr>
              <w:tc>
                <w:tcPr>
                  <w:tcW w:w="611" w:type="dxa"/>
                  <w:tcBorders>
                    <w:top w:val="single" w:sz="4" w:space="0" w:color="000000"/>
                    <w:left w:val="single" w:sz="4" w:space="0" w:color="000000"/>
                    <w:bottom w:val="single" w:sz="4" w:space="0" w:color="000000"/>
                    <w:right w:val="nil"/>
                  </w:tcBorders>
                  <w:vAlign w:val="center"/>
                  <w:hideMark/>
                </w:tcPr>
                <w:p w14:paraId="1975E6D9" w14:textId="77777777" w:rsidR="00A53B71" w:rsidRPr="00762052" w:rsidRDefault="00A53B71" w:rsidP="00A53B71">
                  <w:pPr>
                    <w:pStyle w:val="Zwykytekst3"/>
                    <w:snapToGrid w:val="0"/>
                    <w:spacing w:before="40" w:after="40"/>
                    <w:ind w:right="-150" w:hanging="180"/>
                    <w:rPr>
                      <w:rFonts w:ascii="Arial" w:eastAsia="MS Mincho" w:hAnsi="Arial" w:cs="Arial"/>
                    </w:rPr>
                  </w:pPr>
                  <w:r w:rsidRPr="00762052">
                    <w:rPr>
                      <w:rFonts w:ascii="Arial" w:eastAsia="MS Mincho" w:hAnsi="Arial" w:cs="Arial"/>
                    </w:rPr>
                    <w:t>2</w:t>
                  </w:r>
                </w:p>
              </w:tc>
              <w:tc>
                <w:tcPr>
                  <w:tcW w:w="3509" w:type="dxa"/>
                  <w:tcBorders>
                    <w:top w:val="single" w:sz="4" w:space="0" w:color="000000"/>
                    <w:left w:val="single" w:sz="4" w:space="0" w:color="000000"/>
                    <w:bottom w:val="single" w:sz="4" w:space="0" w:color="000000"/>
                    <w:right w:val="nil"/>
                  </w:tcBorders>
                  <w:vAlign w:val="center"/>
                </w:tcPr>
                <w:p w14:paraId="5B25CCD3" w14:textId="77777777" w:rsidR="00A53B71" w:rsidRPr="00762052" w:rsidRDefault="00A53B71" w:rsidP="00A53B71">
                  <w:pPr>
                    <w:pStyle w:val="Zwykytekst3"/>
                    <w:snapToGrid w:val="0"/>
                    <w:spacing w:before="40" w:after="40"/>
                    <w:rPr>
                      <w:rFonts w:ascii="Arial" w:hAnsi="Arial" w:cs="Arial"/>
                    </w:rPr>
                  </w:pPr>
                </w:p>
              </w:tc>
              <w:tc>
                <w:tcPr>
                  <w:tcW w:w="2070" w:type="dxa"/>
                  <w:tcBorders>
                    <w:top w:val="single" w:sz="4" w:space="0" w:color="000000"/>
                    <w:left w:val="single" w:sz="4" w:space="0" w:color="000000"/>
                    <w:bottom w:val="single" w:sz="4" w:space="0" w:color="000000"/>
                    <w:right w:val="nil"/>
                  </w:tcBorders>
                  <w:vAlign w:val="center"/>
                </w:tcPr>
                <w:p w14:paraId="542FAB1E" w14:textId="77777777" w:rsidR="00A53B71" w:rsidRPr="00762052" w:rsidRDefault="00A53B71" w:rsidP="00A53B71">
                  <w:pPr>
                    <w:pStyle w:val="Zwykytekst3"/>
                    <w:snapToGrid w:val="0"/>
                    <w:spacing w:before="40" w:after="40"/>
                    <w:rPr>
                      <w:rFonts w:ascii="Arial" w:hAnsi="Arial" w:cs="Arial"/>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43C49064" w14:textId="77777777" w:rsidR="00A53B71" w:rsidRPr="00762052" w:rsidRDefault="00A53B71" w:rsidP="00A53B71">
                  <w:pPr>
                    <w:pStyle w:val="Zwykytekst3"/>
                    <w:snapToGrid w:val="0"/>
                    <w:spacing w:before="40" w:after="40"/>
                    <w:rPr>
                      <w:rFonts w:ascii="Arial" w:hAnsi="Arial" w:cs="Arial"/>
                    </w:rPr>
                  </w:pPr>
                </w:p>
              </w:tc>
            </w:tr>
            <w:tr w:rsidR="00A53B71" w14:paraId="6A283C84" w14:textId="77777777" w:rsidTr="00D90B4D">
              <w:trPr>
                <w:trHeight w:val="36"/>
                <w:jc w:val="center"/>
              </w:trPr>
              <w:tc>
                <w:tcPr>
                  <w:tcW w:w="611" w:type="dxa"/>
                  <w:tcBorders>
                    <w:top w:val="single" w:sz="4" w:space="0" w:color="000000"/>
                    <w:left w:val="single" w:sz="4" w:space="0" w:color="000000"/>
                    <w:bottom w:val="single" w:sz="4" w:space="0" w:color="000000"/>
                    <w:right w:val="nil"/>
                  </w:tcBorders>
                  <w:vAlign w:val="center"/>
                  <w:hideMark/>
                </w:tcPr>
                <w:p w14:paraId="56FE2F4C" w14:textId="77777777" w:rsidR="00A53B71" w:rsidRPr="00762052" w:rsidRDefault="00A53B71" w:rsidP="00A53B71">
                  <w:pPr>
                    <w:pStyle w:val="Zwykytekst3"/>
                    <w:snapToGrid w:val="0"/>
                    <w:spacing w:before="40" w:after="40"/>
                    <w:ind w:right="-150" w:hanging="180"/>
                    <w:rPr>
                      <w:rFonts w:ascii="Arial" w:eastAsia="MS Mincho" w:hAnsi="Arial" w:cs="Arial"/>
                    </w:rPr>
                  </w:pPr>
                  <w:r w:rsidRPr="00762052">
                    <w:rPr>
                      <w:rFonts w:ascii="Arial" w:eastAsia="MS Mincho" w:hAnsi="Arial" w:cs="Arial"/>
                    </w:rPr>
                    <w:t>3</w:t>
                  </w:r>
                </w:p>
              </w:tc>
              <w:tc>
                <w:tcPr>
                  <w:tcW w:w="3509" w:type="dxa"/>
                  <w:tcBorders>
                    <w:top w:val="single" w:sz="4" w:space="0" w:color="000000"/>
                    <w:left w:val="single" w:sz="4" w:space="0" w:color="000000"/>
                    <w:bottom w:val="single" w:sz="4" w:space="0" w:color="000000"/>
                    <w:right w:val="nil"/>
                  </w:tcBorders>
                  <w:vAlign w:val="center"/>
                </w:tcPr>
                <w:p w14:paraId="70694D00" w14:textId="77777777" w:rsidR="00A53B71" w:rsidRPr="00762052" w:rsidRDefault="00A53B71" w:rsidP="00A53B71">
                  <w:pPr>
                    <w:pStyle w:val="Zwykytekst3"/>
                    <w:snapToGrid w:val="0"/>
                    <w:spacing w:before="40" w:after="40"/>
                    <w:rPr>
                      <w:rFonts w:ascii="Arial" w:hAnsi="Arial" w:cs="Arial"/>
                    </w:rPr>
                  </w:pPr>
                </w:p>
              </w:tc>
              <w:tc>
                <w:tcPr>
                  <w:tcW w:w="2070" w:type="dxa"/>
                  <w:tcBorders>
                    <w:top w:val="single" w:sz="4" w:space="0" w:color="000000"/>
                    <w:left w:val="single" w:sz="4" w:space="0" w:color="000000"/>
                    <w:bottom w:val="single" w:sz="4" w:space="0" w:color="000000"/>
                    <w:right w:val="nil"/>
                  </w:tcBorders>
                  <w:vAlign w:val="center"/>
                </w:tcPr>
                <w:p w14:paraId="12BBE367" w14:textId="77777777" w:rsidR="00A53B71" w:rsidRPr="00762052" w:rsidRDefault="00A53B71" w:rsidP="00A53B71">
                  <w:pPr>
                    <w:pStyle w:val="Zwykytekst3"/>
                    <w:snapToGrid w:val="0"/>
                    <w:spacing w:before="40" w:after="40"/>
                    <w:rPr>
                      <w:rFonts w:ascii="Arial" w:hAnsi="Arial" w:cs="Arial"/>
                    </w:rPr>
                  </w:pPr>
                </w:p>
              </w:tc>
              <w:tc>
                <w:tcPr>
                  <w:tcW w:w="2998" w:type="dxa"/>
                  <w:tcBorders>
                    <w:top w:val="single" w:sz="4" w:space="0" w:color="000000"/>
                    <w:left w:val="single" w:sz="4" w:space="0" w:color="000000"/>
                    <w:bottom w:val="single" w:sz="4" w:space="0" w:color="000000"/>
                    <w:right w:val="single" w:sz="4" w:space="0" w:color="000000"/>
                  </w:tcBorders>
                  <w:vAlign w:val="center"/>
                </w:tcPr>
                <w:p w14:paraId="4D0F9732" w14:textId="77777777" w:rsidR="00A53B71" w:rsidRPr="00762052" w:rsidRDefault="00A53B71" w:rsidP="00A53B71">
                  <w:pPr>
                    <w:pStyle w:val="Zwykytekst3"/>
                    <w:snapToGrid w:val="0"/>
                    <w:spacing w:before="40" w:after="40"/>
                    <w:rPr>
                      <w:rFonts w:ascii="Arial" w:hAnsi="Arial" w:cs="Arial"/>
                    </w:rPr>
                  </w:pPr>
                </w:p>
              </w:tc>
            </w:tr>
          </w:tbl>
          <w:p w14:paraId="24A68E9D" w14:textId="77777777" w:rsidR="00A53B71" w:rsidRPr="00D90B4D" w:rsidRDefault="0057055F" w:rsidP="00D90B4D">
            <w:pPr>
              <w:pStyle w:val="Tekstprzypisudolnego"/>
              <w:tabs>
                <w:tab w:val="left" w:pos="284"/>
              </w:tabs>
              <w:ind w:left="284" w:hanging="284"/>
              <w:jc w:val="both"/>
              <w:rPr>
                <w:rFonts w:ascii="Arial" w:hAnsi="Arial" w:cs="Arial"/>
                <w:vertAlign w:val="superscript"/>
              </w:rPr>
            </w:pPr>
            <w:r w:rsidRPr="00D90B4D">
              <w:rPr>
                <w:rFonts w:ascii="Arial" w:hAnsi="Arial" w:cs="Arial"/>
                <w:vertAlign w:val="superscript"/>
              </w:rPr>
              <w:t>1</w:t>
            </w:r>
            <w:r w:rsidR="00A53B71" w:rsidRPr="00D90B4D">
              <w:rPr>
                <w:rFonts w:ascii="Arial" w:hAnsi="Arial" w:cs="Arial"/>
                <w:vertAlign w:val="superscript"/>
              </w:rPr>
              <w:t xml:space="preserve">)  </w:t>
            </w:r>
            <w:r w:rsidR="00A53B71" w:rsidRPr="00D90B4D">
              <w:rPr>
                <w:rFonts w:ascii="Arial" w:hAnsi="Arial" w:cs="Arial"/>
                <w:vertAlign w:val="superscript"/>
              </w:rPr>
              <w:tab/>
            </w:r>
            <w:r w:rsidR="009472E7">
              <w:rPr>
                <w:rFonts w:ascii="Arial" w:hAnsi="Arial" w:cs="Arial"/>
                <w:sz w:val="18"/>
                <w:szCs w:val="18"/>
              </w:rPr>
              <w:t>Należy wybrać odpowiednie pole</w:t>
            </w:r>
            <w:r w:rsidR="00A53B71" w:rsidRPr="00D90B4D">
              <w:rPr>
                <w:rFonts w:ascii="Arial" w:hAnsi="Arial" w:cs="Arial"/>
                <w:sz w:val="18"/>
                <w:szCs w:val="18"/>
              </w:rPr>
              <w:t>.</w:t>
            </w:r>
          </w:p>
          <w:p w14:paraId="24B9DDC6" w14:textId="77777777" w:rsidR="00A53B71" w:rsidRPr="00D90B4D" w:rsidRDefault="0057055F" w:rsidP="00D90B4D">
            <w:pPr>
              <w:pStyle w:val="Tekstprzypisudolnego"/>
              <w:tabs>
                <w:tab w:val="left" w:pos="284"/>
              </w:tabs>
              <w:ind w:left="284" w:hanging="284"/>
              <w:jc w:val="both"/>
              <w:rPr>
                <w:rFonts w:ascii="Arial" w:hAnsi="Arial" w:cs="Arial"/>
                <w:sz w:val="16"/>
                <w:szCs w:val="16"/>
              </w:rPr>
            </w:pPr>
            <w:r>
              <w:rPr>
                <w:rStyle w:val="Odwoanieprzypisudolnego"/>
              </w:rPr>
              <w:t>2</w:t>
            </w:r>
            <w:r w:rsidR="00A53B71" w:rsidRPr="00D90B4D">
              <w:rPr>
                <w:rFonts w:ascii="Arial" w:hAnsi="Arial" w:cs="Arial"/>
                <w:vertAlign w:val="superscript"/>
              </w:rPr>
              <w:t>)</w:t>
            </w:r>
            <w:r w:rsidR="00A53B71" w:rsidRPr="00D90B4D">
              <w:rPr>
                <w:rFonts w:ascii="Arial" w:hAnsi="Arial" w:cs="Arial"/>
              </w:rPr>
              <w:t xml:space="preserve"> </w:t>
            </w:r>
            <w:r w:rsidR="00A53B71" w:rsidRPr="00D90B4D">
              <w:rPr>
                <w:rFonts w:ascii="Arial" w:hAnsi="Arial" w:cs="Arial"/>
              </w:rPr>
              <w:tab/>
              <w:t>r</w:t>
            </w:r>
            <w:r w:rsidR="00A53B71" w:rsidRPr="00D90B4D">
              <w:rPr>
                <w:rFonts w:ascii="Arial" w:hAnsi="Arial" w:cs="Arial"/>
                <w:sz w:val="16"/>
                <w:szCs w:val="16"/>
              </w:rPr>
              <w:t xml:space="preserve">ozporządzenie Parlamentu Europejskiego i Rady (UE) 2016/679 z dnia 27 kwietnia 2016 r. w sprawie ochrony osób fizycznych </w:t>
            </w:r>
            <w:r w:rsidR="00A53B71" w:rsidRPr="00D90B4D">
              <w:rPr>
                <w:rFonts w:ascii="Arial" w:hAnsi="Arial" w:cs="Arial"/>
                <w:sz w:val="16"/>
                <w:szCs w:val="16"/>
              </w:rPr>
              <w:br/>
              <w:t>w związku z przetwarzaniem danych osobowych i w sprawie swobodnego przepływu takich danych oraz uchylenia dyrektywy 95/46/WE (ogólne rozporządzenie o ochronie danych) (Dz. Urz. UE L 119 z 04.05.2016, str. 1);</w:t>
            </w:r>
          </w:p>
          <w:p w14:paraId="097DCC60" w14:textId="77777777" w:rsidR="00A53B71" w:rsidRPr="00D90B4D" w:rsidRDefault="0057055F" w:rsidP="00D90B4D">
            <w:pPr>
              <w:pStyle w:val="Tekstprzypisudolnego"/>
              <w:spacing w:before="40"/>
              <w:ind w:left="284" w:hanging="284"/>
              <w:jc w:val="both"/>
              <w:rPr>
                <w:rFonts w:ascii="Arial" w:hAnsi="Arial" w:cs="Arial"/>
                <w:sz w:val="16"/>
                <w:szCs w:val="16"/>
              </w:rPr>
            </w:pPr>
            <w:r w:rsidRPr="00D90B4D">
              <w:rPr>
                <w:rFonts w:ascii="Arial" w:hAnsi="Arial" w:cs="Arial"/>
                <w:sz w:val="22"/>
                <w:vertAlign w:val="superscript"/>
              </w:rPr>
              <w:t>3</w:t>
            </w:r>
            <w:r w:rsidR="00A53B71" w:rsidRPr="00D90B4D">
              <w:rPr>
                <w:rFonts w:ascii="Arial" w:hAnsi="Arial" w:cs="Arial"/>
                <w:sz w:val="22"/>
                <w:vertAlign w:val="superscript"/>
              </w:rPr>
              <w:t>)</w:t>
            </w:r>
            <w:r w:rsidR="00A53B71" w:rsidRPr="00D90B4D">
              <w:rPr>
                <w:rFonts w:ascii="Arial" w:hAnsi="Arial" w:cs="Arial"/>
                <w:sz w:val="16"/>
                <w:szCs w:val="16"/>
              </w:rPr>
              <w:t xml:space="preserve"> </w:t>
            </w:r>
            <w:r w:rsidR="00A53B71" w:rsidRPr="00D90B4D">
              <w:rPr>
                <w:rFonts w:ascii="Arial" w:hAnsi="Arial" w:cs="Arial"/>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00711A0D" w14:textId="77777777" w:rsidR="0014572A" w:rsidRDefault="0014572A" w:rsidP="00C953C7">
      <w:pPr>
        <w:pStyle w:val="Tekstprzypisudolnego"/>
        <w:spacing w:before="4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C953C7" w14:paraId="281BF0EE" w14:textId="77777777" w:rsidTr="005D1CD3">
        <w:tc>
          <w:tcPr>
            <w:tcW w:w="9777" w:type="dxa"/>
            <w:tcBorders>
              <w:top w:val="single" w:sz="4" w:space="0" w:color="auto"/>
              <w:left w:val="single" w:sz="4" w:space="0" w:color="auto"/>
              <w:bottom w:val="single" w:sz="4" w:space="0" w:color="auto"/>
              <w:right w:val="single" w:sz="4" w:space="0" w:color="auto"/>
            </w:tcBorders>
            <w:hideMark/>
          </w:tcPr>
          <w:p w14:paraId="0E0126F6" w14:textId="77777777" w:rsidR="00C953C7" w:rsidRDefault="00C953C7" w:rsidP="005D1CD3">
            <w:pPr>
              <w:numPr>
                <w:ilvl w:val="0"/>
                <w:numId w:val="1"/>
              </w:numPr>
              <w:autoSpaceDE w:val="0"/>
              <w:spacing w:before="120" w:after="120"/>
              <w:ind w:left="426"/>
              <w:rPr>
                <w:rFonts w:ascii="Arial" w:hAnsi="Arial" w:cs="Arial"/>
                <w:b/>
                <w:sz w:val="22"/>
                <w:szCs w:val="22"/>
              </w:rPr>
            </w:pPr>
            <w:r>
              <w:rPr>
                <w:rFonts w:ascii="Arial" w:hAnsi="Arial" w:cs="Arial"/>
                <w:b/>
                <w:sz w:val="22"/>
                <w:szCs w:val="22"/>
              </w:rPr>
              <w:t>ZOBOWIĄZANIA W PRZYPADKU PRZYZNANIA ZAMÓWIENIA:</w:t>
            </w:r>
          </w:p>
          <w:p w14:paraId="5D4074B9" w14:textId="77777777" w:rsidR="00C953C7" w:rsidRDefault="00C953C7" w:rsidP="005D1CD3">
            <w:pPr>
              <w:numPr>
                <w:ilvl w:val="0"/>
                <w:numId w:val="3"/>
              </w:numPr>
              <w:autoSpaceDE w:val="0"/>
              <w:spacing w:before="60" w:after="60"/>
              <w:ind w:left="426"/>
              <w:jc w:val="both"/>
              <w:rPr>
                <w:rFonts w:ascii="Arial" w:hAnsi="Arial" w:cs="Arial"/>
                <w:sz w:val="22"/>
                <w:szCs w:val="22"/>
              </w:rPr>
            </w:pPr>
            <w:r>
              <w:rPr>
                <w:rFonts w:ascii="Arial" w:hAnsi="Arial" w:cs="Arial"/>
                <w:sz w:val="22"/>
                <w:szCs w:val="22"/>
              </w:rPr>
              <w:t>Wykonawca zobowiązuje się do zawarcia umowy w miejscu i terminie wyznaczonym przez Zamawiającego;</w:t>
            </w:r>
          </w:p>
          <w:p w14:paraId="589680A7" w14:textId="397437D0" w:rsidR="0057055F" w:rsidRPr="008E3A72" w:rsidRDefault="0057055F" w:rsidP="008E3A72">
            <w:pPr>
              <w:numPr>
                <w:ilvl w:val="0"/>
                <w:numId w:val="3"/>
              </w:numPr>
              <w:autoSpaceDE w:val="0"/>
              <w:spacing w:before="60" w:after="60"/>
              <w:ind w:left="426"/>
              <w:jc w:val="both"/>
              <w:rPr>
                <w:rFonts w:ascii="Arial" w:hAnsi="Arial" w:cs="Arial"/>
                <w:sz w:val="22"/>
                <w:szCs w:val="22"/>
              </w:rPr>
            </w:pPr>
            <w:r>
              <w:rPr>
                <w:rFonts w:ascii="Arial" w:hAnsi="Arial" w:cs="Arial"/>
                <w:sz w:val="22"/>
                <w:szCs w:val="22"/>
              </w:rPr>
              <w:t>W przypadku wyboru niniejszej oferty, Wykonawca zobowiązuje się do</w:t>
            </w:r>
            <w:r w:rsidR="008E3A72">
              <w:rPr>
                <w:rFonts w:ascii="Arial" w:hAnsi="Arial" w:cs="Arial"/>
                <w:sz w:val="22"/>
                <w:szCs w:val="22"/>
              </w:rPr>
              <w:t xml:space="preserve"> </w:t>
            </w:r>
            <w:r w:rsidRPr="008E3A72">
              <w:rPr>
                <w:rFonts w:ascii="Arial" w:hAnsi="Arial" w:cs="Arial"/>
                <w:sz w:val="22"/>
                <w:szCs w:val="22"/>
              </w:rPr>
              <w:t>wniesienia Zabezpieczenia Nale</w:t>
            </w:r>
            <w:r w:rsidRPr="008E3A72">
              <w:rPr>
                <w:rFonts w:ascii="Arial" w:eastAsia="TimesNewRoman" w:hAnsi="Arial" w:cs="Arial"/>
                <w:sz w:val="22"/>
                <w:szCs w:val="22"/>
              </w:rPr>
              <w:t>ż</w:t>
            </w:r>
            <w:r w:rsidRPr="008E3A72">
              <w:rPr>
                <w:rFonts w:ascii="Arial" w:hAnsi="Arial" w:cs="Arial"/>
                <w:sz w:val="22"/>
                <w:szCs w:val="22"/>
              </w:rPr>
              <w:t>ytego Wykonania Umowy (ZNWU) w wysoko</w:t>
            </w:r>
            <w:r w:rsidRPr="008E3A72">
              <w:rPr>
                <w:rFonts w:ascii="Arial" w:eastAsia="TimesNewRoman" w:hAnsi="Arial" w:cs="Arial"/>
                <w:sz w:val="22"/>
                <w:szCs w:val="22"/>
              </w:rPr>
              <w:t>ś</w:t>
            </w:r>
            <w:r w:rsidRPr="008E3A72">
              <w:rPr>
                <w:rFonts w:ascii="Arial" w:hAnsi="Arial" w:cs="Arial"/>
                <w:sz w:val="22"/>
                <w:szCs w:val="22"/>
              </w:rPr>
              <w:t>ci równej 5 % ceny oferty za realizację przedmiotu zamówienia ł</w:t>
            </w:r>
            <w:r w:rsidRPr="008E3A72">
              <w:rPr>
                <w:rFonts w:ascii="Arial" w:eastAsia="TimesNewRoman" w:hAnsi="Arial" w:cs="Arial"/>
                <w:sz w:val="22"/>
                <w:szCs w:val="22"/>
              </w:rPr>
              <w:t>ą</w:t>
            </w:r>
            <w:r w:rsidRPr="008E3A72">
              <w:rPr>
                <w:rFonts w:ascii="Arial" w:hAnsi="Arial" w:cs="Arial"/>
                <w:sz w:val="22"/>
                <w:szCs w:val="22"/>
              </w:rPr>
              <w:t>cznie z podatkiem VAT</w:t>
            </w:r>
            <w:r w:rsidR="008E3A72">
              <w:rPr>
                <w:rFonts w:ascii="Arial" w:hAnsi="Arial" w:cs="Arial"/>
                <w:sz w:val="22"/>
                <w:szCs w:val="22"/>
              </w:rPr>
              <w:t>.</w:t>
            </w:r>
          </w:p>
          <w:p w14:paraId="12D9AEB2" w14:textId="77777777" w:rsidR="00C953C7" w:rsidRDefault="00C953C7" w:rsidP="005D1CD3">
            <w:pPr>
              <w:numPr>
                <w:ilvl w:val="0"/>
                <w:numId w:val="3"/>
              </w:numPr>
              <w:autoSpaceDE w:val="0"/>
              <w:spacing w:before="120" w:after="120"/>
              <w:ind w:left="426"/>
              <w:jc w:val="both"/>
              <w:rPr>
                <w:rFonts w:ascii="Arial" w:hAnsi="Arial" w:cs="Arial"/>
                <w:sz w:val="22"/>
                <w:szCs w:val="22"/>
              </w:rPr>
            </w:pPr>
            <w:r>
              <w:rPr>
                <w:rFonts w:ascii="Arial" w:hAnsi="Arial" w:cs="Arial"/>
                <w:sz w:val="22"/>
                <w:szCs w:val="22"/>
              </w:rPr>
              <w:t>Osobą upoważnioną do kontaktów z Zamawiającym w sprawach dotyczących realizacji umowy jest ………………………..……………………………………………………………………..</w:t>
            </w:r>
          </w:p>
          <w:p w14:paraId="440FAAE5" w14:textId="77777777" w:rsidR="00C953C7" w:rsidRDefault="00C953C7" w:rsidP="005D1CD3">
            <w:pPr>
              <w:autoSpaceDE w:val="0"/>
              <w:spacing w:before="120" w:after="120"/>
              <w:ind w:left="426"/>
              <w:rPr>
                <w:rFonts w:ascii="Arial" w:hAnsi="Arial" w:cs="Arial"/>
                <w:sz w:val="22"/>
                <w:szCs w:val="22"/>
              </w:rPr>
            </w:pPr>
            <w:r>
              <w:rPr>
                <w:rFonts w:ascii="Arial" w:hAnsi="Arial" w:cs="Arial"/>
                <w:sz w:val="22"/>
                <w:szCs w:val="22"/>
              </w:rPr>
              <w:t>tel. /fax ………………………………….. e-mail: ……………………………………………………..</w:t>
            </w:r>
          </w:p>
        </w:tc>
      </w:tr>
    </w:tbl>
    <w:p w14:paraId="52F696DA" w14:textId="77777777" w:rsidR="00C953C7" w:rsidRDefault="00C953C7" w:rsidP="00C953C7">
      <w:pPr>
        <w:autoSpaceDE w:val="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C953C7" w14:paraId="0A4043F2" w14:textId="77777777" w:rsidTr="005D1CD3">
        <w:tc>
          <w:tcPr>
            <w:tcW w:w="9747" w:type="dxa"/>
            <w:tcBorders>
              <w:top w:val="single" w:sz="4" w:space="0" w:color="auto"/>
              <w:left w:val="single" w:sz="4" w:space="0" w:color="auto"/>
              <w:bottom w:val="single" w:sz="4" w:space="0" w:color="auto"/>
              <w:right w:val="single" w:sz="4" w:space="0" w:color="auto"/>
            </w:tcBorders>
            <w:hideMark/>
          </w:tcPr>
          <w:p w14:paraId="59061278" w14:textId="77777777" w:rsidR="00C953C7" w:rsidRDefault="00C953C7" w:rsidP="005D1CD3">
            <w:pPr>
              <w:numPr>
                <w:ilvl w:val="0"/>
                <w:numId w:val="1"/>
              </w:numPr>
              <w:autoSpaceDE w:val="0"/>
              <w:spacing w:before="120"/>
              <w:ind w:left="426"/>
              <w:rPr>
                <w:rFonts w:ascii="Arial" w:hAnsi="Arial" w:cs="Arial"/>
                <w:b/>
                <w:sz w:val="22"/>
                <w:szCs w:val="22"/>
              </w:rPr>
            </w:pPr>
            <w:r>
              <w:rPr>
                <w:rFonts w:ascii="Arial" w:hAnsi="Arial" w:cs="Arial"/>
                <w:b/>
                <w:sz w:val="22"/>
                <w:szCs w:val="22"/>
              </w:rPr>
              <w:t>SPIS TREŚCI:</w:t>
            </w:r>
          </w:p>
          <w:p w14:paraId="58FF674D" w14:textId="77777777" w:rsidR="00C953C7" w:rsidRDefault="00C953C7" w:rsidP="005D1CD3">
            <w:pPr>
              <w:autoSpaceDE w:val="0"/>
              <w:spacing w:after="120"/>
              <w:ind w:left="142"/>
              <w:rPr>
                <w:rFonts w:ascii="Arial" w:hAnsi="Arial" w:cs="Arial"/>
                <w:sz w:val="22"/>
                <w:szCs w:val="22"/>
              </w:rPr>
            </w:pPr>
            <w:r>
              <w:rPr>
                <w:rFonts w:ascii="Arial" w:hAnsi="Arial" w:cs="Arial"/>
                <w:sz w:val="22"/>
                <w:szCs w:val="22"/>
              </w:rPr>
              <w:t>Integralną część oferty stanowią następujące dokumenty:</w:t>
            </w:r>
          </w:p>
          <w:p w14:paraId="592AC96A" w14:textId="77777777" w:rsidR="00C953C7" w:rsidRDefault="00C953C7" w:rsidP="005D1CD3">
            <w:pPr>
              <w:numPr>
                <w:ilvl w:val="0"/>
                <w:numId w:val="4"/>
              </w:numPr>
              <w:autoSpaceDE w:val="0"/>
              <w:spacing w:before="80" w:after="80"/>
              <w:rPr>
                <w:rFonts w:ascii="Arial" w:hAnsi="Arial" w:cs="Arial"/>
                <w:sz w:val="22"/>
                <w:szCs w:val="22"/>
              </w:rPr>
            </w:pPr>
            <w:r>
              <w:rPr>
                <w:rFonts w:ascii="Arial" w:hAnsi="Arial" w:cs="Arial"/>
                <w:sz w:val="22"/>
                <w:szCs w:val="22"/>
              </w:rPr>
              <w:t>………………………………………………………………………………………………………</w:t>
            </w:r>
          </w:p>
          <w:p w14:paraId="597DDC8B" w14:textId="77777777" w:rsidR="00C953C7" w:rsidRDefault="00C953C7" w:rsidP="005D1CD3">
            <w:pPr>
              <w:numPr>
                <w:ilvl w:val="0"/>
                <w:numId w:val="4"/>
              </w:numPr>
              <w:autoSpaceDE w:val="0"/>
              <w:spacing w:before="80" w:after="80"/>
              <w:rPr>
                <w:rFonts w:ascii="Arial" w:hAnsi="Arial" w:cs="Arial"/>
                <w:sz w:val="22"/>
                <w:szCs w:val="22"/>
              </w:rPr>
            </w:pPr>
            <w:r>
              <w:rPr>
                <w:rFonts w:ascii="Arial" w:hAnsi="Arial" w:cs="Arial"/>
                <w:sz w:val="22"/>
                <w:szCs w:val="22"/>
              </w:rPr>
              <w:t>………………………………………………………………………………………………………</w:t>
            </w:r>
          </w:p>
          <w:p w14:paraId="4C82B60F" w14:textId="77777777" w:rsidR="00C953C7" w:rsidRDefault="00C953C7" w:rsidP="005D1CD3">
            <w:pPr>
              <w:numPr>
                <w:ilvl w:val="0"/>
                <w:numId w:val="4"/>
              </w:numPr>
              <w:autoSpaceDE w:val="0"/>
              <w:spacing w:before="80" w:after="80"/>
              <w:rPr>
                <w:rFonts w:ascii="Arial" w:hAnsi="Arial" w:cs="Arial"/>
                <w:sz w:val="22"/>
                <w:szCs w:val="22"/>
              </w:rPr>
            </w:pPr>
            <w:r>
              <w:rPr>
                <w:rFonts w:ascii="Arial" w:hAnsi="Arial" w:cs="Arial"/>
                <w:sz w:val="22"/>
                <w:szCs w:val="22"/>
              </w:rPr>
              <w:lastRenderedPageBreak/>
              <w:t>………………………………………………………………………………………………………</w:t>
            </w:r>
          </w:p>
          <w:p w14:paraId="4D8F3710" w14:textId="77777777" w:rsidR="00C953C7" w:rsidRPr="00C953C7" w:rsidRDefault="00C953C7" w:rsidP="005D1CD3">
            <w:pPr>
              <w:numPr>
                <w:ilvl w:val="0"/>
                <w:numId w:val="4"/>
              </w:numPr>
              <w:autoSpaceDE w:val="0"/>
              <w:spacing w:before="80" w:after="80"/>
              <w:rPr>
                <w:rFonts w:ascii="Arial" w:hAnsi="Arial" w:cs="Arial"/>
                <w:sz w:val="22"/>
                <w:szCs w:val="22"/>
              </w:rPr>
            </w:pPr>
            <w:r>
              <w:rPr>
                <w:rFonts w:ascii="Arial" w:hAnsi="Arial" w:cs="Arial"/>
                <w:sz w:val="22"/>
                <w:szCs w:val="22"/>
              </w:rPr>
              <w:t>………………………………………………………………………………………………………</w:t>
            </w:r>
          </w:p>
        </w:tc>
      </w:tr>
    </w:tbl>
    <w:p w14:paraId="5E7B5A4D" w14:textId="77777777" w:rsidR="00C953C7" w:rsidRDefault="00C953C7" w:rsidP="00C953C7">
      <w:pPr>
        <w:autoSpaceDE w:val="0"/>
        <w:rPr>
          <w:rFonts w:ascii="Arial" w:hAnsi="Arial" w:cs="Arial"/>
          <w:sz w:val="12"/>
          <w:szCs w:val="12"/>
        </w:rPr>
      </w:pPr>
    </w:p>
    <w:p w14:paraId="3D442F70" w14:textId="77777777" w:rsidR="00C953C7" w:rsidRDefault="00C953C7" w:rsidP="00C953C7">
      <w:pPr>
        <w:autoSpaceDE w:val="0"/>
        <w:rPr>
          <w:rFonts w:ascii="Arial" w:hAnsi="Arial" w:cs="Arial"/>
          <w:sz w:val="6"/>
          <w:szCs w:val="6"/>
        </w:rPr>
      </w:pPr>
    </w:p>
    <w:p w14:paraId="7BDCB200" w14:textId="77777777" w:rsidR="00B43E3D" w:rsidRPr="00525A89" w:rsidRDefault="00B43E3D" w:rsidP="00C953C7">
      <w:pPr>
        <w:autoSpaceDE w:val="0"/>
        <w:jc w:val="center"/>
        <w:rPr>
          <w:rFonts w:ascii="Arial" w:hAnsi="Arial" w:cs="Arial"/>
          <w:sz w:val="12"/>
          <w:szCs w:val="12"/>
        </w:rPr>
      </w:pPr>
    </w:p>
    <w:p w14:paraId="5CA5B3CB" w14:textId="77777777" w:rsidR="00AF262C" w:rsidRPr="00525A89" w:rsidRDefault="00AF262C" w:rsidP="00525A89">
      <w:pPr>
        <w:autoSpaceDE w:val="0"/>
        <w:rPr>
          <w:rFonts w:ascii="Arial" w:hAnsi="Arial" w:cs="Arial"/>
          <w:sz w:val="6"/>
          <w:szCs w:val="6"/>
        </w:rPr>
      </w:pPr>
    </w:p>
    <w:sectPr w:rsidR="00AF262C" w:rsidRPr="00525A89" w:rsidSect="00835092">
      <w:headerReference w:type="default" r:id="rId9"/>
      <w:footerReference w:type="even" r:id="rId10"/>
      <w:headerReference w:type="first" r:id="rId11"/>
      <w:footerReference w:type="first" r:id="rId12"/>
      <w:footnotePr>
        <w:numStart w:val="6"/>
      </w:footnotePr>
      <w:pgSz w:w="11906" w:h="16838"/>
      <w:pgMar w:top="638" w:right="851" w:bottom="851" w:left="1418"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CE348" w14:textId="77777777" w:rsidR="00F96665" w:rsidRDefault="00F96665">
      <w:r>
        <w:separator/>
      </w:r>
    </w:p>
  </w:endnote>
  <w:endnote w:type="continuationSeparator" w:id="0">
    <w:p w14:paraId="7639F7B8" w14:textId="77777777" w:rsidR="00F96665" w:rsidRDefault="00F9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TimesNewRoman">
    <w:altName w:val="MS Mincho"/>
    <w:charset w:val="80"/>
    <w:family w:val="auto"/>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7425E" w14:textId="77777777" w:rsidR="00277BEC" w:rsidRDefault="00277BEC" w:rsidP="000744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A9D933" w14:textId="77777777" w:rsidR="00277BEC" w:rsidRDefault="00277BEC" w:rsidP="00DF146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9D222" w14:textId="77777777" w:rsidR="00277BEC" w:rsidRDefault="00277BEC"/>
  <w:tbl>
    <w:tblPr>
      <w:tblW w:w="0" w:type="auto"/>
      <w:tblBorders>
        <w:insideH w:val="single" w:sz="4" w:space="0" w:color="auto"/>
      </w:tblBorders>
      <w:tblLook w:val="01E0" w:firstRow="1" w:lastRow="1" w:firstColumn="1" w:lastColumn="1" w:noHBand="0" w:noVBand="0"/>
    </w:tblPr>
    <w:tblGrid>
      <w:gridCol w:w="9288"/>
      <w:gridCol w:w="520"/>
    </w:tblGrid>
    <w:tr w:rsidR="00277BEC" w14:paraId="46404192" w14:textId="77777777" w:rsidTr="005A5C39">
      <w:trPr>
        <w:trHeight w:val="721"/>
      </w:trPr>
      <w:tc>
        <w:tcPr>
          <w:tcW w:w="9288" w:type="dxa"/>
          <w:tcBorders>
            <w:top w:val="nil"/>
            <w:bottom w:val="nil"/>
          </w:tcBorders>
        </w:tcPr>
        <w:p w14:paraId="366F3C91" w14:textId="77777777" w:rsidR="00277BEC" w:rsidRPr="009871F5" w:rsidRDefault="00277BEC" w:rsidP="009871F5">
          <w:pPr>
            <w:tabs>
              <w:tab w:val="left" w:pos="9180"/>
            </w:tabs>
            <w:autoSpaceDE w:val="0"/>
            <w:autoSpaceDN w:val="0"/>
            <w:adjustRightInd w:val="0"/>
            <w:rPr>
              <w:sz w:val="16"/>
              <w:szCs w:val="16"/>
            </w:rPr>
          </w:pPr>
        </w:p>
        <w:p w14:paraId="647354D3" w14:textId="77777777" w:rsidR="00277BEC" w:rsidRPr="005A5C39" w:rsidRDefault="00277BEC" w:rsidP="005A5C39">
          <w:pPr>
            <w:tabs>
              <w:tab w:val="left" w:pos="9180"/>
            </w:tabs>
            <w:autoSpaceDE w:val="0"/>
            <w:autoSpaceDN w:val="0"/>
            <w:adjustRightInd w:val="0"/>
          </w:pPr>
          <w:r>
            <w:t xml:space="preserve">                                                                            </w:t>
          </w:r>
        </w:p>
      </w:tc>
      <w:tc>
        <w:tcPr>
          <w:tcW w:w="520" w:type="dxa"/>
          <w:vAlign w:val="bottom"/>
        </w:tcPr>
        <w:p w14:paraId="378A0DCD" w14:textId="77777777" w:rsidR="00277BEC" w:rsidRPr="00B50BE8" w:rsidRDefault="00277BEC" w:rsidP="00EB4190">
          <w:pPr>
            <w:pStyle w:val="Stopka"/>
            <w:jc w:val="center"/>
            <w:rPr>
              <w:rFonts w:ascii="Arial" w:hAnsi="Arial" w:cs="Arial"/>
              <w:i/>
              <w:color w:val="000080"/>
              <w:sz w:val="20"/>
              <w:szCs w:val="20"/>
              <w:lang w:val="pl-PL"/>
            </w:rPr>
          </w:pPr>
          <w:r w:rsidRPr="00C667F0">
            <w:rPr>
              <w:rStyle w:val="Numerstrony"/>
              <w:rFonts w:ascii="Arial" w:hAnsi="Arial" w:cs="Arial"/>
              <w:i/>
              <w:color w:val="000080"/>
              <w:sz w:val="20"/>
              <w:szCs w:val="20"/>
              <w:lang w:val="pl-PL"/>
            </w:rPr>
            <w:fldChar w:fldCharType="begin"/>
          </w:r>
          <w:r w:rsidRPr="00C667F0">
            <w:rPr>
              <w:rStyle w:val="Numerstrony"/>
              <w:rFonts w:ascii="Arial" w:hAnsi="Arial" w:cs="Arial"/>
              <w:i/>
              <w:color w:val="000080"/>
              <w:sz w:val="20"/>
              <w:szCs w:val="20"/>
              <w:lang w:val="pl-PL"/>
            </w:rPr>
            <w:instrText xml:space="preserve">PAGE  </w:instrText>
          </w:r>
          <w:r w:rsidRPr="00C667F0">
            <w:rPr>
              <w:rStyle w:val="Numerstrony"/>
              <w:rFonts w:ascii="Arial" w:hAnsi="Arial" w:cs="Arial"/>
              <w:i/>
              <w:color w:val="000080"/>
              <w:sz w:val="20"/>
              <w:szCs w:val="20"/>
              <w:lang w:val="pl-PL"/>
            </w:rPr>
            <w:fldChar w:fldCharType="separate"/>
          </w:r>
          <w:r w:rsidR="00565CF3">
            <w:rPr>
              <w:rStyle w:val="Numerstrony"/>
              <w:rFonts w:ascii="Arial" w:hAnsi="Arial" w:cs="Arial"/>
              <w:i/>
              <w:noProof/>
              <w:color w:val="000080"/>
              <w:sz w:val="20"/>
              <w:szCs w:val="20"/>
              <w:lang w:val="pl-PL"/>
            </w:rPr>
            <w:t>1</w:t>
          </w:r>
          <w:r w:rsidRPr="00C667F0">
            <w:rPr>
              <w:rStyle w:val="Numerstrony"/>
              <w:rFonts w:ascii="Arial" w:hAnsi="Arial" w:cs="Arial"/>
              <w:i/>
              <w:color w:val="000080"/>
              <w:sz w:val="20"/>
              <w:szCs w:val="20"/>
              <w:lang w:val="pl-PL"/>
            </w:rPr>
            <w:fldChar w:fldCharType="end"/>
          </w:r>
          <w:r w:rsidRPr="00C667F0">
            <w:rPr>
              <w:rStyle w:val="Numerstrony"/>
              <w:rFonts w:ascii="Arial" w:hAnsi="Arial" w:cs="Arial"/>
              <w:i/>
              <w:color w:val="000080"/>
              <w:sz w:val="20"/>
              <w:szCs w:val="20"/>
              <w:lang w:val="pl-PL"/>
            </w:rPr>
            <w:t>/</w:t>
          </w:r>
          <w:r w:rsidRPr="00C667F0">
            <w:rPr>
              <w:rStyle w:val="Numerstrony"/>
              <w:rFonts w:ascii="Arial" w:hAnsi="Arial" w:cs="Arial"/>
              <w:i/>
              <w:color w:val="000080"/>
              <w:sz w:val="20"/>
              <w:szCs w:val="20"/>
              <w:lang w:val="pl-PL"/>
            </w:rPr>
            <w:fldChar w:fldCharType="begin"/>
          </w:r>
          <w:r w:rsidRPr="00C667F0">
            <w:rPr>
              <w:rStyle w:val="Numerstrony"/>
              <w:rFonts w:ascii="Arial" w:hAnsi="Arial" w:cs="Arial"/>
              <w:i/>
              <w:color w:val="000080"/>
              <w:sz w:val="20"/>
              <w:szCs w:val="20"/>
              <w:lang w:val="pl-PL"/>
            </w:rPr>
            <w:instrText xml:space="preserve"> NUMPAGES </w:instrText>
          </w:r>
          <w:r w:rsidRPr="00C667F0">
            <w:rPr>
              <w:rStyle w:val="Numerstrony"/>
              <w:rFonts w:ascii="Arial" w:hAnsi="Arial" w:cs="Arial"/>
              <w:i/>
              <w:color w:val="000080"/>
              <w:sz w:val="20"/>
              <w:szCs w:val="20"/>
              <w:lang w:val="pl-PL"/>
            </w:rPr>
            <w:fldChar w:fldCharType="separate"/>
          </w:r>
          <w:r w:rsidR="00565CF3">
            <w:rPr>
              <w:rStyle w:val="Numerstrony"/>
              <w:rFonts w:ascii="Arial" w:hAnsi="Arial" w:cs="Arial"/>
              <w:i/>
              <w:noProof/>
              <w:color w:val="000080"/>
              <w:sz w:val="20"/>
              <w:szCs w:val="20"/>
              <w:lang w:val="pl-PL"/>
            </w:rPr>
            <w:t>4</w:t>
          </w:r>
          <w:r w:rsidRPr="00C667F0">
            <w:rPr>
              <w:rStyle w:val="Numerstrony"/>
              <w:rFonts w:ascii="Arial" w:hAnsi="Arial" w:cs="Arial"/>
              <w:i/>
              <w:color w:val="000080"/>
              <w:sz w:val="20"/>
              <w:szCs w:val="20"/>
              <w:lang w:val="pl-PL"/>
            </w:rPr>
            <w:fldChar w:fldCharType="end"/>
          </w:r>
        </w:p>
      </w:tc>
    </w:tr>
  </w:tbl>
  <w:p w14:paraId="2A205E8C" w14:textId="77777777" w:rsidR="00277BEC" w:rsidRPr="00EB4190" w:rsidRDefault="00277BEC" w:rsidP="005A5C39">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BC4BD" w14:textId="77777777" w:rsidR="00F96665" w:rsidRDefault="00F96665">
      <w:r>
        <w:separator/>
      </w:r>
    </w:p>
  </w:footnote>
  <w:footnote w:type="continuationSeparator" w:id="0">
    <w:p w14:paraId="44366AFB" w14:textId="77777777" w:rsidR="00F96665" w:rsidRDefault="00F96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Borders>
        <w:bottom w:val="single" w:sz="4" w:space="0" w:color="000080"/>
        <w:insideH w:val="single" w:sz="4" w:space="0" w:color="000080"/>
      </w:tblBorders>
      <w:tblLook w:val="01E0" w:firstRow="1" w:lastRow="1" w:firstColumn="1" w:lastColumn="1" w:noHBand="0" w:noVBand="0"/>
    </w:tblPr>
    <w:tblGrid>
      <w:gridCol w:w="3276"/>
      <w:gridCol w:w="3276"/>
      <w:gridCol w:w="3276"/>
    </w:tblGrid>
    <w:tr w:rsidR="00277BEC" w:rsidRPr="00DB1040" w14:paraId="542CDB1D" w14:textId="77777777">
      <w:tc>
        <w:tcPr>
          <w:tcW w:w="3276" w:type="dxa"/>
        </w:tcPr>
        <w:p w14:paraId="1FA0B715" w14:textId="77777777" w:rsidR="00277BEC" w:rsidRPr="009871F5" w:rsidRDefault="00277BEC" w:rsidP="00F76362">
          <w:pPr>
            <w:pStyle w:val="Nagwek"/>
            <w:tabs>
              <w:tab w:val="clear" w:pos="9072"/>
              <w:tab w:val="right" w:pos="9540"/>
            </w:tabs>
            <w:rPr>
              <w:rFonts w:ascii="Arial" w:hAnsi="Arial" w:cs="Arial"/>
              <w:b/>
              <w:i/>
              <w:color w:val="000080"/>
              <w:sz w:val="20"/>
              <w:szCs w:val="20"/>
            </w:rPr>
          </w:pPr>
          <w:r w:rsidRPr="009871F5">
            <w:rPr>
              <w:rFonts w:ascii="Arial" w:hAnsi="Arial" w:cs="Arial"/>
              <w:i/>
              <w:color w:val="000080"/>
              <w:sz w:val="18"/>
              <w:szCs w:val="18"/>
            </w:rPr>
            <w:t xml:space="preserve">Załącznik Nr </w:t>
          </w:r>
          <w:r>
            <w:rPr>
              <w:rFonts w:ascii="Arial" w:hAnsi="Arial" w:cs="Arial"/>
              <w:i/>
              <w:color w:val="000080"/>
              <w:sz w:val="18"/>
              <w:szCs w:val="18"/>
            </w:rPr>
            <w:t>1 do S</w:t>
          </w:r>
          <w:r w:rsidRPr="009871F5">
            <w:rPr>
              <w:rFonts w:ascii="Arial" w:hAnsi="Arial" w:cs="Arial"/>
              <w:i/>
              <w:color w:val="000080"/>
              <w:sz w:val="18"/>
              <w:szCs w:val="18"/>
            </w:rPr>
            <w:t>WZ</w:t>
          </w:r>
        </w:p>
      </w:tc>
      <w:tc>
        <w:tcPr>
          <w:tcW w:w="3276" w:type="dxa"/>
        </w:tcPr>
        <w:p w14:paraId="739C68A2" w14:textId="77777777" w:rsidR="00277BEC" w:rsidRPr="009871F5" w:rsidRDefault="00277BEC" w:rsidP="009871F5">
          <w:pPr>
            <w:pStyle w:val="Nagwek"/>
            <w:tabs>
              <w:tab w:val="clear" w:pos="9072"/>
              <w:tab w:val="right" w:pos="9540"/>
            </w:tabs>
            <w:jc w:val="center"/>
            <w:rPr>
              <w:rFonts w:ascii="Arial" w:hAnsi="Arial" w:cs="Arial"/>
              <w:b/>
              <w:i/>
              <w:color w:val="000080"/>
              <w:sz w:val="20"/>
              <w:szCs w:val="20"/>
            </w:rPr>
          </w:pPr>
          <w:r w:rsidRPr="009871F5">
            <w:rPr>
              <w:rFonts w:ascii="Arial" w:hAnsi="Arial" w:cs="Arial"/>
              <w:b/>
              <w:i/>
              <w:color w:val="000080"/>
              <w:sz w:val="18"/>
              <w:szCs w:val="18"/>
            </w:rPr>
            <w:t>Formularz oferty</w:t>
          </w:r>
        </w:p>
      </w:tc>
      <w:tc>
        <w:tcPr>
          <w:tcW w:w="3276" w:type="dxa"/>
        </w:tcPr>
        <w:p w14:paraId="5266FE0B" w14:textId="67D5682B" w:rsidR="00277BEC" w:rsidRPr="00DB1040" w:rsidRDefault="00277BEC" w:rsidP="00FC14DA">
          <w:pPr>
            <w:pStyle w:val="Nagwek"/>
            <w:tabs>
              <w:tab w:val="clear" w:pos="9072"/>
              <w:tab w:val="right" w:pos="9540"/>
            </w:tabs>
            <w:jc w:val="right"/>
            <w:rPr>
              <w:rFonts w:ascii="Arial" w:hAnsi="Arial" w:cs="Arial"/>
              <w:b/>
              <w:i/>
              <w:color w:val="000080"/>
              <w:sz w:val="20"/>
              <w:szCs w:val="20"/>
            </w:rPr>
          </w:pPr>
          <w:r w:rsidRPr="00DB1040">
            <w:rPr>
              <w:rFonts w:ascii="Arial" w:hAnsi="Arial" w:cs="Arial"/>
              <w:i/>
              <w:color w:val="000080"/>
              <w:sz w:val="18"/>
              <w:szCs w:val="18"/>
            </w:rPr>
            <w:t>Znak sprawy: Z</w:t>
          </w:r>
          <w:r>
            <w:rPr>
              <w:rFonts w:ascii="Arial" w:hAnsi="Arial" w:cs="Arial"/>
              <w:i/>
              <w:color w:val="000080"/>
              <w:sz w:val="18"/>
              <w:szCs w:val="18"/>
            </w:rPr>
            <w:t>P</w:t>
          </w:r>
          <w:r w:rsidRPr="00DB1040">
            <w:rPr>
              <w:rFonts w:ascii="Arial" w:hAnsi="Arial" w:cs="Arial"/>
              <w:i/>
              <w:color w:val="000080"/>
              <w:sz w:val="18"/>
              <w:szCs w:val="18"/>
            </w:rPr>
            <w:t>.271</w:t>
          </w:r>
          <w:r w:rsidR="00694E13">
            <w:rPr>
              <w:rFonts w:ascii="Arial" w:hAnsi="Arial" w:cs="Arial"/>
              <w:i/>
              <w:color w:val="000080"/>
              <w:sz w:val="18"/>
              <w:szCs w:val="18"/>
            </w:rPr>
            <w:t>.</w:t>
          </w:r>
          <w:r w:rsidR="00C45520">
            <w:rPr>
              <w:rFonts w:ascii="Arial" w:hAnsi="Arial" w:cs="Arial"/>
              <w:i/>
              <w:color w:val="000080"/>
              <w:sz w:val="18"/>
              <w:szCs w:val="18"/>
            </w:rPr>
            <w:t>14</w:t>
          </w:r>
          <w:r w:rsidR="00694E13">
            <w:rPr>
              <w:rFonts w:ascii="Arial" w:hAnsi="Arial" w:cs="Arial"/>
              <w:i/>
              <w:color w:val="000080"/>
              <w:sz w:val="18"/>
              <w:szCs w:val="18"/>
            </w:rPr>
            <w:t>.2025</w:t>
          </w:r>
        </w:p>
      </w:tc>
    </w:tr>
  </w:tbl>
  <w:p w14:paraId="57DECFAF" w14:textId="77777777" w:rsidR="00277BEC" w:rsidRDefault="00277BEC" w:rsidP="00393A1F">
    <w:pPr>
      <w:pStyle w:val="Nagwek"/>
      <w:jc w:val="center"/>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8" w:type="dxa"/>
      <w:tblLayout w:type="fixed"/>
      <w:tblLook w:val="01E0" w:firstRow="1" w:lastRow="1" w:firstColumn="1" w:lastColumn="1" w:noHBand="0" w:noVBand="0"/>
    </w:tblPr>
    <w:tblGrid>
      <w:gridCol w:w="3204"/>
      <w:gridCol w:w="3204"/>
      <w:gridCol w:w="3420"/>
    </w:tblGrid>
    <w:tr w:rsidR="00277BEC" w:rsidRPr="00DB1040" w14:paraId="32937597" w14:textId="77777777" w:rsidTr="00B03589">
      <w:tc>
        <w:tcPr>
          <w:tcW w:w="3204" w:type="dxa"/>
          <w:tcBorders>
            <w:bottom w:val="single" w:sz="4" w:space="0" w:color="000080"/>
          </w:tcBorders>
          <w:vAlign w:val="center"/>
        </w:tcPr>
        <w:p w14:paraId="20236629" w14:textId="77777777" w:rsidR="00277BEC" w:rsidRDefault="00277BEC" w:rsidP="005E1D07">
          <w:pPr>
            <w:pStyle w:val="Nagwek"/>
            <w:tabs>
              <w:tab w:val="clear" w:pos="4536"/>
              <w:tab w:val="center" w:pos="4500"/>
            </w:tabs>
            <w:rPr>
              <w:rFonts w:ascii="Arial" w:hAnsi="Arial" w:cs="Arial"/>
              <w:b/>
              <w:color w:val="000080"/>
              <w:sz w:val="26"/>
              <w:szCs w:val="26"/>
            </w:rPr>
          </w:pPr>
          <w:r>
            <w:rPr>
              <w:noProof/>
              <w:lang w:eastAsia="pl-PL"/>
            </w:rPr>
            <w:t xml:space="preserve">   </w:t>
          </w:r>
          <w:r w:rsidRPr="00C04BE6">
            <w:rPr>
              <w:rFonts w:ascii="Arial" w:hAnsi="Arial" w:cs="Arial"/>
              <w:i/>
              <w:color w:val="000080"/>
              <w:sz w:val="18"/>
              <w:szCs w:val="18"/>
            </w:rPr>
            <w:t>Załączn</w:t>
          </w:r>
          <w:r>
            <w:rPr>
              <w:rFonts w:ascii="Arial" w:hAnsi="Arial" w:cs="Arial"/>
              <w:i/>
              <w:color w:val="000080"/>
              <w:sz w:val="18"/>
              <w:szCs w:val="18"/>
            </w:rPr>
            <w:t>ik Nr 1</w:t>
          </w:r>
          <w:r w:rsidRPr="00C04BE6">
            <w:rPr>
              <w:rFonts w:ascii="Arial" w:hAnsi="Arial" w:cs="Arial"/>
              <w:i/>
              <w:color w:val="000080"/>
              <w:sz w:val="18"/>
              <w:szCs w:val="18"/>
            </w:rPr>
            <w:t xml:space="preserve"> do SWZ</w:t>
          </w:r>
        </w:p>
      </w:tc>
      <w:tc>
        <w:tcPr>
          <w:tcW w:w="3204" w:type="dxa"/>
          <w:tcBorders>
            <w:bottom w:val="single" w:sz="4" w:space="0" w:color="000080"/>
          </w:tcBorders>
        </w:tcPr>
        <w:p w14:paraId="091307DE" w14:textId="77777777" w:rsidR="00277BEC" w:rsidRDefault="00277BEC" w:rsidP="00107B63">
          <w:pPr>
            <w:pStyle w:val="Nagwek"/>
            <w:tabs>
              <w:tab w:val="clear" w:pos="4536"/>
              <w:tab w:val="center" w:pos="4500"/>
            </w:tabs>
            <w:snapToGrid w:val="0"/>
            <w:spacing w:before="120"/>
            <w:ind w:left="-108"/>
            <w:jc w:val="center"/>
          </w:pPr>
          <w:r w:rsidRPr="00C04BE6">
            <w:rPr>
              <w:rFonts w:ascii="Arial" w:hAnsi="Arial" w:cs="Arial"/>
              <w:b/>
              <w:i/>
              <w:color w:val="000080"/>
              <w:sz w:val="18"/>
              <w:szCs w:val="18"/>
            </w:rPr>
            <w:t>Formularz oferty</w:t>
          </w:r>
        </w:p>
      </w:tc>
      <w:tc>
        <w:tcPr>
          <w:tcW w:w="3420" w:type="dxa"/>
          <w:tcBorders>
            <w:bottom w:val="single" w:sz="4" w:space="0" w:color="000080"/>
          </w:tcBorders>
        </w:tcPr>
        <w:p w14:paraId="3A218260" w14:textId="232B4ADC" w:rsidR="00277BEC" w:rsidRPr="00DB1040" w:rsidRDefault="00277BEC" w:rsidP="00694E13">
          <w:pPr>
            <w:pStyle w:val="Nagwek"/>
            <w:tabs>
              <w:tab w:val="clear" w:pos="4536"/>
              <w:tab w:val="center" w:pos="4500"/>
            </w:tabs>
            <w:snapToGrid w:val="0"/>
            <w:spacing w:before="120"/>
            <w:ind w:left="-108"/>
            <w:jc w:val="right"/>
          </w:pPr>
          <w:r w:rsidRPr="00DB1040">
            <w:rPr>
              <w:rFonts w:ascii="Arial" w:hAnsi="Arial" w:cs="Arial"/>
              <w:i/>
              <w:color w:val="000080"/>
              <w:sz w:val="18"/>
              <w:szCs w:val="18"/>
            </w:rPr>
            <w:t>Znak sprawy: Z</w:t>
          </w:r>
          <w:r>
            <w:rPr>
              <w:rFonts w:ascii="Arial" w:hAnsi="Arial" w:cs="Arial"/>
              <w:i/>
              <w:color w:val="000080"/>
              <w:sz w:val="18"/>
              <w:szCs w:val="18"/>
            </w:rPr>
            <w:t>P</w:t>
          </w:r>
          <w:r w:rsidRPr="00DB1040">
            <w:rPr>
              <w:rFonts w:ascii="Arial" w:hAnsi="Arial" w:cs="Arial"/>
              <w:i/>
              <w:color w:val="000080"/>
              <w:sz w:val="18"/>
              <w:szCs w:val="18"/>
            </w:rPr>
            <w:t>.271.</w:t>
          </w:r>
          <w:r w:rsidR="00C45520">
            <w:rPr>
              <w:rFonts w:ascii="Arial" w:hAnsi="Arial" w:cs="Arial"/>
              <w:i/>
              <w:color w:val="000080"/>
              <w:sz w:val="18"/>
              <w:szCs w:val="18"/>
            </w:rPr>
            <w:t>14</w:t>
          </w:r>
          <w:r w:rsidR="00694E13">
            <w:rPr>
              <w:rFonts w:ascii="Arial" w:hAnsi="Arial" w:cs="Arial"/>
              <w:i/>
              <w:color w:val="000080"/>
              <w:sz w:val="18"/>
              <w:szCs w:val="18"/>
            </w:rPr>
            <w:t>.2025</w:t>
          </w:r>
        </w:p>
      </w:tc>
    </w:tr>
  </w:tbl>
  <w:p w14:paraId="5E12FE17" w14:textId="77777777" w:rsidR="00277BEC" w:rsidRPr="0023108E" w:rsidRDefault="00277BEC">
    <w:pPr>
      <w:pStyle w:val="Nagwek"/>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87C"/>
    <w:multiLevelType w:val="hybridMultilevel"/>
    <w:tmpl w:val="DF0A2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E13658"/>
    <w:multiLevelType w:val="hybridMultilevel"/>
    <w:tmpl w:val="42E6EF92"/>
    <w:lvl w:ilvl="0" w:tplc="5D248350">
      <w:start w:val="1"/>
      <w:numFmt w:val="upperLetter"/>
      <w:lvlText w:val="%1."/>
      <w:lvlJc w:val="left"/>
      <w:pPr>
        <w:ind w:left="720" w:hanging="360"/>
      </w:pPr>
      <w:rPr>
        <w:rFonts w:hint="default"/>
        <w:b/>
      </w:rPr>
    </w:lvl>
    <w:lvl w:ilvl="1" w:tplc="725E03D8">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98208E"/>
    <w:multiLevelType w:val="hybridMultilevel"/>
    <w:tmpl w:val="B484C1A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B4040A"/>
    <w:multiLevelType w:val="hybridMultilevel"/>
    <w:tmpl w:val="8A683D78"/>
    <w:lvl w:ilvl="0" w:tplc="8E90A222">
      <w:start w:val="1"/>
      <w:numFmt w:val="decimal"/>
      <w:lvlText w:val="%1)"/>
      <w:lvlJc w:val="left"/>
      <w:pPr>
        <w:ind w:left="720"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D35158"/>
    <w:multiLevelType w:val="hybridMultilevel"/>
    <w:tmpl w:val="57BEA3C0"/>
    <w:name w:val="WW8Num5624"/>
    <w:lvl w:ilvl="0" w:tplc="EFF4E53A">
      <w:start w:val="1"/>
      <w:numFmt w:val="lowerLetter"/>
      <w:lvlText w:val="%1)"/>
      <w:lvlJc w:val="left"/>
      <w:pPr>
        <w:tabs>
          <w:tab w:val="num" w:pos="1980"/>
        </w:tabs>
        <w:ind w:left="1980" w:hanging="360"/>
      </w:pPr>
      <w:rPr>
        <w:rFonts w:hint="default"/>
      </w:rPr>
    </w:lvl>
    <w:lvl w:ilvl="1" w:tplc="EFF4E53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DFD79ED"/>
    <w:multiLevelType w:val="hybridMultilevel"/>
    <w:tmpl w:val="C84A57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C248B9"/>
    <w:multiLevelType w:val="hybridMultilevel"/>
    <w:tmpl w:val="67940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1C31194"/>
    <w:multiLevelType w:val="hybridMultilevel"/>
    <w:tmpl w:val="92A8A804"/>
    <w:lvl w:ilvl="0" w:tplc="2CD6866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44F65964"/>
    <w:multiLevelType w:val="hybridMultilevel"/>
    <w:tmpl w:val="9F3A0642"/>
    <w:lvl w:ilvl="0" w:tplc="04150001">
      <w:start w:val="1"/>
      <w:numFmt w:val="bullet"/>
      <w:lvlText w:val=""/>
      <w:lvlJc w:val="left"/>
      <w:pPr>
        <w:ind w:left="720" w:hanging="360"/>
      </w:pPr>
      <w:rPr>
        <w:rFonts w:ascii="Symbol" w:hAnsi="Symbol" w:hint="default"/>
      </w:rPr>
    </w:lvl>
    <w:lvl w:ilvl="1" w:tplc="800A993E">
      <w:numFmt w:val="bullet"/>
      <w:lvlText w:val="•"/>
      <w:lvlJc w:val="left"/>
      <w:pPr>
        <w:ind w:left="1740" w:hanging="6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2371950"/>
    <w:multiLevelType w:val="hybridMultilevel"/>
    <w:tmpl w:val="DA5CB3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B4D29B3"/>
    <w:multiLevelType w:val="multilevel"/>
    <w:tmpl w:val="6F824BD8"/>
    <w:name w:val="WW8Num562"/>
    <w:lvl w:ilvl="0">
      <w:start w:val="1"/>
      <w:numFmt w:val="decimal"/>
      <w:lvlText w:val="%1)"/>
      <w:lvlJc w:val="left"/>
      <w:pPr>
        <w:tabs>
          <w:tab w:val="num" w:pos="1470"/>
        </w:tabs>
        <w:ind w:left="1470" w:hanging="360"/>
      </w:pPr>
      <w:rPr>
        <w:rFonts w:hint="default"/>
        <w:b w:val="0"/>
      </w:rPr>
    </w:lvl>
    <w:lvl w:ilvl="1">
      <w:start w:val="6"/>
      <w:numFmt w:val="decimal"/>
      <w:lvlText w:val="%2."/>
      <w:lvlJc w:val="left"/>
      <w:pPr>
        <w:tabs>
          <w:tab w:val="num" w:pos="1980"/>
        </w:tabs>
        <w:ind w:left="1980" w:hanging="360"/>
      </w:pPr>
      <w:rPr>
        <w:rFonts w:hint="default"/>
        <w:b w:val="0"/>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1">
    <w:nsid w:val="7E8504D4"/>
    <w:multiLevelType w:val="hybridMultilevel"/>
    <w:tmpl w:val="F3185F14"/>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8"/>
  </w:num>
  <w:num w:numId="8">
    <w:abstractNumId w:val="11"/>
  </w:num>
  <w:num w:numId="9">
    <w:abstractNumId w:val="6"/>
  </w:num>
  <w:num w:numId="10">
    <w:abstractNumId w:val="7"/>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Start w:val="6"/>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5E"/>
    <w:rsid w:val="000013B9"/>
    <w:rsid w:val="00001436"/>
    <w:rsid w:val="000018A1"/>
    <w:rsid w:val="00001A3B"/>
    <w:rsid w:val="00010F23"/>
    <w:rsid w:val="0001798F"/>
    <w:rsid w:val="00021200"/>
    <w:rsid w:val="000253DA"/>
    <w:rsid w:val="0003438F"/>
    <w:rsid w:val="00037866"/>
    <w:rsid w:val="00037B37"/>
    <w:rsid w:val="00041E5E"/>
    <w:rsid w:val="00046036"/>
    <w:rsid w:val="000528AA"/>
    <w:rsid w:val="0005532B"/>
    <w:rsid w:val="00055401"/>
    <w:rsid w:val="00057015"/>
    <w:rsid w:val="0005732C"/>
    <w:rsid w:val="00061AC2"/>
    <w:rsid w:val="000631AE"/>
    <w:rsid w:val="00064312"/>
    <w:rsid w:val="000703B9"/>
    <w:rsid w:val="000705B5"/>
    <w:rsid w:val="0007347E"/>
    <w:rsid w:val="000734AF"/>
    <w:rsid w:val="0007441B"/>
    <w:rsid w:val="00074B32"/>
    <w:rsid w:val="00080261"/>
    <w:rsid w:val="00081462"/>
    <w:rsid w:val="000814CD"/>
    <w:rsid w:val="0008178D"/>
    <w:rsid w:val="000830CE"/>
    <w:rsid w:val="00083756"/>
    <w:rsid w:val="00083FB2"/>
    <w:rsid w:val="00084F01"/>
    <w:rsid w:val="00086023"/>
    <w:rsid w:val="00091D16"/>
    <w:rsid w:val="00092CC7"/>
    <w:rsid w:val="00092F7E"/>
    <w:rsid w:val="00093215"/>
    <w:rsid w:val="00095AB0"/>
    <w:rsid w:val="0009673B"/>
    <w:rsid w:val="000A0373"/>
    <w:rsid w:val="000A35DE"/>
    <w:rsid w:val="000A4BAF"/>
    <w:rsid w:val="000A70C4"/>
    <w:rsid w:val="000B0D11"/>
    <w:rsid w:val="000B2884"/>
    <w:rsid w:val="000B607D"/>
    <w:rsid w:val="000B762A"/>
    <w:rsid w:val="000C0008"/>
    <w:rsid w:val="000C0B96"/>
    <w:rsid w:val="000C1193"/>
    <w:rsid w:val="000C3DB6"/>
    <w:rsid w:val="000D2C84"/>
    <w:rsid w:val="000D48CE"/>
    <w:rsid w:val="000D5E6C"/>
    <w:rsid w:val="000E156A"/>
    <w:rsid w:val="000E217C"/>
    <w:rsid w:val="000E33E6"/>
    <w:rsid w:val="000E4F1C"/>
    <w:rsid w:val="000F087B"/>
    <w:rsid w:val="000F1FDF"/>
    <w:rsid w:val="000F37AF"/>
    <w:rsid w:val="000F6B39"/>
    <w:rsid w:val="000F7981"/>
    <w:rsid w:val="00101A8F"/>
    <w:rsid w:val="001035C0"/>
    <w:rsid w:val="001043E2"/>
    <w:rsid w:val="00107B63"/>
    <w:rsid w:val="001117A7"/>
    <w:rsid w:val="00115942"/>
    <w:rsid w:val="0011611C"/>
    <w:rsid w:val="0012052E"/>
    <w:rsid w:val="00121965"/>
    <w:rsid w:val="00124088"/>
    <w:rsid w:val="001243C8"/>
    <w:rsid w:val="00124600"/>
    <w:rsid w:val="00125F9D"/>
    <w:rsid w:val="001300C1"/>
    <w:rsid w:val="00131671"/>
    <w:rsid w:val="00134201"/>
    <w:rsid w:val="00134E44"/>
    <w:rsid w:val="00143263"/>
    <w:rsid w:val="001442E1"/>
    <w:rsid w:val="0014572A"/>
    <w:rsid w:val="00147C33"/>
    <w:rsid w:val="00152B59"/>
    <w:rsid w:val="001558A9"/>
    <w:rsid w:val="00156AF6"/>
    <w:rsid w:val="00157373"/>
    <w:rsid w:val="00163072"/>
    <w:rsid w:val="00165A0D"/>
    <w:rsid w:val="00167B8C"/>
    <w:rsid w:val="00170441"/>
    <w:rsid w:val="001728D9"/>
    <w:rsid w:val="00175CD4"/>
    <w:rsid w:val="001772E1"/>
    <w:rsid w:val="001810D6"/>
    <w:rsid w:val="001832BC"/>
    <w:rsid w:val="001838F5"/>
    <w:rsid w:val="001931A4"/>
    <w:rsid w:val="001941E1"/>
    <w:rsid w:val="001953FB"/>
    <w:rsid w:val="00196AB4"/>
    <w:rsid w:val="001A131F"/>
    <w:rsid w:val="001A2118"/>
    <w:rsid w:val="001A3D6E"/>
    <w:rsid w:val="001A4DEA"/>
    <w:rsid w:val="001A6AFE"/>
    <w:rsid w:val="001B123F"/>
    <w:rsid w:val="001B40F0"/>
    <w:rsid w:val="001C0D51"/>
    <w:rsid w:val="001C1CE0"/>
    <w:rsid w:val="001C3080"/>
    <w:rsid w:val="001C4E9C"/>
    <w:rsid w:val="001C65B6"/>
    <w:rsid w:val="001C78E6"/>
    <w:rsid w:val="001D3AB8"/>
    <w:rsid w:val="001D42B0"/>
    <w:rsid w:val="001D6AA9"/>
    <w:rsid w:val="001D7491"/>
    <w:rsid w:val="001D7C72"/>
    <w:rsid w:val="001D7F55"/>
    <w:rsid w:val="001E1233"/>
    <w:rsid w:val="001E181B"/>
    <w:rsid w:val="001E196C"/>
    <w:rsid w:val="001E559E"/>
    <w:rsid w:val="001F0045"/>
    <w:rsid w:val="001F051A"/>
    <w:rsid w:val="001F1E1F"/>
    <w:rsid w:val="001F4299"/>
    <w:rsid w:val="002037F9"/>
    <w:rsid w:val="0021081F"/>
    <w:rsid w:val="00212795"/>
    <w:rsid w:val="00212CA7"/>
    <w:rsid w:val="00215497"/>
    <w:rsid w:val="00216529"/>
    <w:rsid w:val="00221128"/>
    <w:rsid w:val="00221A4A"/>
    <w:rsid w:val="00222211"/>
    <w:rsid w:val="0023108E"/>
    <w:rsid w:val="00237301"/>
    <w:rsid w:val="002413D9"/>
    <w:rsid w:val="00241600"/>
    <w:rsid w:val="00246273"/>
    <w:rsid w:val="0024681B"/>
    <w:rsid w:val="0025252A"/>
    <w:rsid w:val="00254822"/>
    <w:rsid w:val="00254CA1"/>
    <w:rsid w:val="00255DB9"/>
    <w:rsid w:val="0025747E"/>
    <w:rsid w:val="0025773A"/>
    <w:rsid w:val="00260B86"/>
    <w:rsid w:val="00261188"/>
    <w:rsid w:val="00264570"/>
    <w:rsid w:val="00266C3B"/>
    <w:rsid w:val="002747F0"/>
    <w:rsid w:val="00275549"/>
    <w:rsid w:val="00275C66"/>
    <w:rsid w:val="00277BEC"/>
    <w:rsid w:val="00281C73"/>
    <w:rsid w:val="00283D51"/>
    <w:rsid w:val="002845F9"/>
    <w:rsid w:val="00285129"/>
    <w:rsid w:val="0028566B"/>
    <w:rsid w:val="00287914"/>
    <w:rsid w:val="002907C5"/>
    <w:rsid w:val="0029169F"/>
    <w:rsid w:val="00296A9B"/>
    <w:rsid w:val="00297661"/>
    <w:rsid w:val="002A09A4"/>
    <w:rsid w:val="002A2980"/>
    <w:rsid w:val="002A318A"/>
    <w:rsid w:val="002A39B3"/>
    <w:rsid w:val="002A39DC"/>
    <w:rsid w:val="002A6440"/>
    <w:rsid w:val="002B11F8"/>
    <w:rsid w:val="002B2D83"/>
    <w:rsid w:val="002B3378"/>
    <w:rsid w:val="002B4C01"/>
    <w:rsid w:val="002B54BA"/>
    <w:rsid w:val="002B6633"/>
    <w:rsid w:val="002B6734"/>
    <w:rsid w:val="002C2FBF"/>
    <w:rsid w:val="002C41FD"/>
    <w:rsid w:val="002C65F0"/>
    <w:rsid w:val="002D17C6"/>
    <w:rsid w:val="002D2ED1"/>
    <w:rsid w:val="002D4195"/>
    <w:rsid w:val="002E6D52"/>
    <w:rsid w:val="002E781D"/>
    <w:rsid w:val="002F0717"/>
    <w:rsid w:val="002F7FBC"/>
    <w:rsid w:val="00300D96"/>
    <w:rsid w:val="00305A2E"/>
    <w:rsid w:val="00307A95"/>
    <w:rsid w:val="00310286"/>
    <w:rsid w:val="00311960"/>
    <w:rsid w:val="00313D01"/>
    <w:rsid w:val="00315E9C"/>
    <w:rsid w:val="00316859"/>
    <w:rsid w:val="0031751B"/>
    <w:rsid w:val="00317FF9"/>
    <w:rsid w:val="00320966"/>
    <w:rsid w:val="00322F95"/>
    <w:rsid w:val="00324606"/>
    <w:rsid w:val="003251AC"/>
    <w:rsid w:val="00327581"/>
    <w:rsid w:val="00331E24"/>
    <w:rsid w:val="00334331"/>
    <w:rsid w:val="00337234"/>
    <w:rsid w:val="003418C5"/>
    <w:rsid w:val="003420E4"/>
    <w:rsid w:val="00344946"/>
    <w:rsid w:val="00344D4D"/>
    <w:rsid w:val="00350E20"/>
    <w:rsid w:val="003520B7"/>
    <w:rsid w:val="0035239D"/>
    <w:rsid w:val="00352B40"/>
    <w:rsid w:val="0035749F"/>
    <w:rsid w:val="00357679"/>
    <w:rsid w:val="0036311C"/>
    <w:rsid w:val="0036353E"/>
    <w:rsid w:val="00366221"/>
    <w:rsid w:val="00371098"/>
    <w:rsid w:val="00372D2D"/>
    <w:rsid w:val="00372E18"/>
    <w:rsid w:val="003757F0"/>
    <w:rsid w:val="00375D87"/>
    <w:rsid w:val="00377A3D"/>
    <w:rsid w:val="0038461B"/>
    <w:rsid w:val="0038725D"/>
    <w:rsid w:val="0039103C"/>
    <w:rsid w:val="00393A1F"/>
    <w:rsid w:val="00393A28"/>
    <w:rsid w:val="0039568F"/>
    <w:rsid w:val="00395804"/>
    <w:rsid w:val="003962F9"/>
    <w:rsid w:val="0039688D"/>
    <w:rsid w:val="00397A3E"/>
    <w:rsid w:val="003A76CD"/>
    <w:rsid w:val="003A7CEA"/>
    <w:rsid w:val="003B18DF"/>
    <w:rsid w:val="003B6EBD"/>
    <w:rsid w:val="003C0C40"/>
    <w:rsid w:val="003D2750"/>
    <w:rsid w:val="003D31A7"/>
    <w:rsid w:val="003E5155"/>
    <w:rsid w:val="003E6C9C"/>
    <w:rsid w:val="003E6E48"/>
    <w:rsid w:val="003F089B"/>
    <w:rsid w:val="003F0C8B"/>
    <w:rsid w:val="003F1A7C"/>
    <w:rsid w:val="003F4064"/>
    <w:rsid w:val="003F43AF"/>
    <w:rsid w:val="003F4F3E"/>
    <w:rsid w:val="003F5B7E"/>
    <w:rsid w:val="003F6F14"/>
    <w:rsid w:val="0040529A"/>
    <w:rsid w:val="00405324"/>
    <w:rsid w:val="00410FCF"/>
    <w:rsid w:val="00412265"/>
    <w:rsid w:val="00415210"/>
    <w:rsid w:val="0041668C"/>
    <w:rsid w:val="00420B81"/>
    <w:rsid w:val="004218FE"/>
    <w:rsid w:val="00427584"/>
    <w:rsid w:val="004301B4"/>
    <w:rsid w:val="00430EAA"/>
    <w:rsid w:val="00432B40"/>
    <w:rsid w:val="00433577"/>
    <w:rsid w:val="004365D2"/>
    <w:rsid w:val="00440887"/>
    <w:rsid w:val="00441DBC"/>
    <w:rsid w:val="004426F7"/>
    <w:rsid w:val="00445800"/>
    <w:rsid w:val="00445C40"/>
    <w:rsid w:val="00450DF8"/>
    <w:rsid w:val="00451402"/>
    <w:rsid w:val="00452D97"/>
    <w:rsid w:val="00453028"/>
    <w:rsid w:val="00455CD9"/>
    <w:rsid w:val="00457A3A"/>
    <w:rsid w:val="00472A6C"/>
    <w:rsid w:val="00472C02"/>
    <w:rsid w:val="00475C2A"/>
    <w:rsid w:val="00480D03"/>
    <w:rsid w:val="00481964"/>
    <w:rsid w:val="0048785C"/>
    <w:rsid w:val="004A172E"/>
    <w:rsid w:val="004A5CBA"/>
    <w:rsid w:val="004B55C4"/>
    <w:rsid w:val="004B5774"/>
    <w:rsid w:val="004B65DD"/>
    <w:rsid w:val="004C0941"/>
    <w:rsid w:val="004C1E2B"/>
    <w:rsid w:val="004C1E9B"/>
    <w:rsid w:val="004C2780"/>
    <w:rsid w:val="004C70AA"/>
    <w:rsid w:val="004C769A"/>
    <w:rsid w:val="004D1204"/>
    <w:rsid w:val="004D2007"/>
    <w:rsid w:val="004D5994"/>
    <w:rsid w:val="004D6919"/>
    <w:rsid w:val="004E0771"/>
    <w:rsid w:val="004E1D67"/>
    <w:rsid w:val="004E315F"/>
    <w:rsid w:val="004E446C"/>
    <w:rsid w:val="004E461A"/>
    <w:rsid w:val="004E4D0F"/>
    <w:rsid w:val="004E5A33"/>
    <w:rsid w:val="004E6106"/>
    <w:rsid w:val="004E62E2"/>
    <w:rsid w:val="004E6772"/>
    <w:rsid w:val="004E7C17"/>
    <w:rsid w:val="004F045D"/>
    <w:rsid w:val="004F2105"/>
    <w:rsid w:val="00503907"/>
    <w:rsid w:val="00504622"/>
    <w:rsid w:val="005065B5"/>
    <w:rsid w:val="005070F3"/>
    <w:rsid w:val="005106B3"/>
    <w:rsid w:val="00510D89"/>
    <w:rsid w:val="005131F6"/>
    <w:rsid w:val="00520E7F"/>
    <w:rsid w:val="00522A4A"/>
    <w:rsid w:val="0052349B"/>
    <w:rsid w:val="00523504"/>
    <w:rsid w:val="00523DC0"/>
    <w:rsid w:val="00524DF2"/>
    <w:rsid w:val="00525A89"/>
    <w:rsid w:val="00530217"/>
    <w:rsid w:val="005302C5"/>
    <w:rsid w:val="005317E0"/>
    <w:rsid w:val="005365CB"/>
    <w:rsid w:val="005377A4"/>
    <w:rsid w:val="00541916"/>
    <w:rsid w:val="00542247"/>
    <w:rsid w:val="00546907"/>
    <w:rsid w:val="00551A4D"/>
    <w:rsid w:val="00552DF0"/>
    <w:rsid w:val="0055323B"/>
    <w:rsid w:val="00554A4E"/>
    <w:rsid w:val="0055537C"/>
    <w:rsid w:val="00556386"/>
    <w:rsid w:val="00556F44"/>
    <w:rsid w:val="00563343"/>
    <w:rsid w:val="005650DB"/>
    <w:rsid w:val="00565CF3"/>
    <w:rsid w:val="0057055F"/>
    <w:rsid w:val="00571A42"/>
    <w:rsid w:val="005726AE"/>
    <w:rsid w:val="005726B5"/>
    <w:rsid w:val="005732DB"/>
    <w:rsid w:val="00577490"/>
    <w:rsid w:val="00580F06"/>
    <w:rsid w:val="00582DF8"/>
    <w:rsid w:val="005878BD"/>
    <w:rsid w:val="005923E8"/>
    <w:rsid w:val="005946A8"/>
    <w:rsid w:val="00594FAD"/>
    <w:rsid w:val="005952E4"/>
    <w:rsid w:val="00596A30"/>
    <w:rsid w:val="005A0126"/>
    <w:rsid w:val="005A0602"/>
    <w:rsid w:val="005A148F"/>
    <w:rsid w:val="005A1A86"/>
    <w:rsid w:val="005A1B91"/>
    <w:rsid w:val="005A1DB7"/>
    <w:rsid w:val="005A29A7"/>
    <w:rsid w:val="005A33E6"/>
    <w:rsid w:val="005A3BCD"/>
    <w:rsid w:val="005A4CBA"/>
    <w:rsid w:val="005A5C39"/>
    <w:rsid w:val="005A6ABC"/>
    <w:rsid w:val="005B4A84"/>
    <w:rsid w:val="005B7C5F"/>
    <w:rsid w:val="005C1BA6"/>
    <w:rsid w:val="005C23B4"/>
    <w:rsid w:val="005D1521"/>
    <w:rsid w:val="005D18E4"/>
    <w:rsid w:val="005D1CD3"/>
    <w:rsid w:val="005D6977"/>
    <w:rsid w:val="005E1616"/>
    <w:rsid w:val="005E1D07"/>
    <w:rsid w:val="005E1E34"/>
    <w:rsid w:val="005F080F"/>
    <w:rsid w:val="005F2E00"/>
    <w:rsid w:val="005F7856"/>
    <w:rsid w:val="006005EC"/>
    <w:rsid w:val="006018BD"/>
    <w:rsid w:val="006042D4"/>
    <w:rsid w:val="00607245"/>
    <w:rsid w:val="00610274"/>
    <w:rsid w:val="00611B06"/>
    <w:rsid w:val="00616F0D"/>
    <w:rsid w:val="00617F85"/>
    <w:rsid w:val="00621FB6"/>
    <w:rsid w:val="006275F6"/>
    <w:rsid w:val="006307C0"/>
    <w:rsid w:val="006322FC"/>
    <w:rsid w:val="006360F8"/>
    <w:rsid w:val="00636A77"/>
    <w:rsid w:val="00640830"/>
    <w:rsid w:val="00641309"/>
    <w:rsid w:val="006434AE"/>
    <w:rsid w:val="00651EA7"/>
    <w:rsid w:val="00652105"/>
    <w:rsid w:val="00652A56"/>
    <w:rsid w:val="00656E26"/>
    <w:rsid w:val="00657D88"/>
    <w:rsid w:val="006610CC"/>
    <w:rsid w:val="00663480"/>
    <w:rsid w:val="006641BE"/>
    <w:rsid w:val="00666F78"/>
    <w:rsid w:val="00674DA2"/>
    <w:rsid w:val="0067633F"/>
    <w:rsid w:val="0067635B"/>
    <w:rsid w:val="0068146B"/>
    <w:rsid w:val="00682B0A"/>
    <w:rsid w:val="00691CB8"/>
    <w:rsid w:val="006927A5"/>
    <w:rsid w:val="00692CEC"/>
    <w:rsid w:val="0069460D"/>
    <w:rsid w:val="00694E13"/>
    <w:rsid w:val="0069728A"/>
    <w:rsid w:val="006A3C7B"/>
    <w:rsid w:val="006A3D60"/>
    <w:rsid w:val="006A4500"/>
    <w:rsid w:val="006A492E"/>
    <w:rsid w:val="006B1256"/>
    <w:rsid w:val="006B2A1F"/>
    <w:rsid w:val="006B3CB9"/>
    <w:rsid w:val="006B3E3E"/>
    <w:rsid w:val="006B4FB0"/>
    <w:rsid w:val="006B550A"/>
    <w:rsid w:val="006B5C97"/>
    <w:rsid w:val="006B66F6"/>
    <w:rsid w:val="006B7E30"/>
    <w:rsid w:val="006B7E38"/>
    <w:rsid w:val="006C0FBA"/>
    <w:rsid w:val="006C5D05"/>
    <w:rsid w:val="006D690C"/>
    <w:rsid w:val="006E0BC0"/>
    <w:rsid w:val="006E1394"/>
    <w:rsid w:val="006E29C7"/>
    <w:rsid w:val="006E5B61"/>
    <w:rsid w:val="006E6EFB"/>
    <w:rsid w:val="006F420B"/>
    <w:rsid w:val="006F5E6C"/>
    <w:rsid w:val="006F5F6F"/>
    <w:rsid w:val="0070074E"/>
    <w:rsid w:val="0070564F"/>
    <w:rsid w:val="00706A05"/>
    <w:rsid w:val="00711498"/>
    <w:rsid w:val="00711E5B"/>
    <w:rsid w:val="00713273"/>
    <w:rsid w:val="00714678"/>
    <w:rsid w:val="00720354"/>
    <w:rsid w:val="00722225"/>
    <w:rsid w:val="00722EDF"/>
    <w:rsid w:val="007252E2"/>
    <w:rsid w:val="007260F1"/>
    <w:rsid w:val="0072685C"/>
    <w:rsid w:val="007331A5"/>
    <w:rsid w:val="00734808"/>
    <w:rsid w:val="00735BF6"/>
    <w:rsid w:val="00743E80"/>
    <w:rsid w:val="00744C07"/>
    <w:rsid w:val="007454EB"/>
    <w:rsid w:val="007455BE"/>
    <w:rsid w:val="00746B4D"/>
    <w:rsid w:val="00753DE4"/>
    <w:rsid w:val="00755F3C"/>
    <w:rsid w:val="0075616E"/>
    <w:rsid w:val="00766B4A"/>
    <w:rsid w:val="007675C4"/>
    <w:rsid w:val="00770872"/>
    <w:rsid w:val="007715B2"/>
    <w:rsid w:val="00771AF7"/>
    <w:rsid w:val="00771DA4"/>
    <w:rsid w:val="00772BE7"/>
    <w:rsid w:val="00773349"/>
    <w:rsid w:val="0077606F"/>
    <w:rsid w:val="007775AE"/>
    <w:rsid w:val="007820E1"/>
    <w:rsid w:val="00785AF0"/>
    <w:rsid w:val="007866B9"/>
    <w:rsid w:val="00787496"/>
    <w:rsid w:val="007931D2"/>
    <w:rsid w:val="0079339C"/>
    <w:rsid w:val="00794A1B"/>
    <w:rsid w:val="007A5C3C"/>
    <w:rsid w:val="007B667C"/>
    <w:rsid w:val="007B7108"/>
    <w:rsid w:val="007C1556"/>
    <w:rsid w:val="007C25A4"/>
    <w:rsid w:val="007D1DE7"/>
    <w:rsid w:val="007D213A"/>
    <w:rsid w:val="007D3B68"/>
    <w:rsid w:val="007D45B8"/>
    <w:rsid w:val="007D752E"/>
    <w:rsid w:val="007D7B20"/>
    <w:rsid w:val="007E0664"/>
    <w:rsid w:val="007E0A10"/>
    <w:rsid w:val="007E16F5"/>
    <w:rsid w:val="007E32DC"/>
    <w:rsid w:val="007E71FE"/>
    <w:rsid w:val="007E7256"/>
    <w:rsid w:val="007F1B44"/>
    <w:rsid w:val="007F1F11"/>
    <w:rsid w:val="007F6AB5"/>
    <w:rsid w:val="00800327"/>
    <w:rsid w:val="0080228B"/>
    <w:rsid w:val="00802DB9"/>
    <w:rsid w:val="008118A3"/>
    <w:rsid w:val="0081360E"/>
    <w:rsid w:val="00820E11"/>
    <w:rsid w:val="0082277B"/>
    <w:rsid w:val="00824746"/>
    <w:rsid w:val="00824D65"/>
    <w:rsid w:val="008327FD"/>
    <w:rsid w:val="00835092"/>
    <w:rsid w:val="00837360"/>
    <w:rsid w:val="00837B46"/>
    <w:rsid w:val="00841BE3"/>
    <w:rsid w:val="00844CA8"/>
    <w:rsid w:val="008453C7"/>
    <w:rsid w:val="00847ABD"/>
    <w:rsid w:val="0085053F"/>
    <w:rsid w:val="00851B85"/>
    <w:rsid w:val="00851C80"/>
    <w:rsid w:val="00855813"/>
    <w:rsid w:val="00857342"/>
    <w:rsid w:val="008600E3"/>
    <w:rsid w:val="0086242A"/>
    <w:rsid w:val="008655DE"/>
    <w:rsid w:val="0087099B"/>
    <w:rsid w:val="00871317"/>
    <w:rsid w:val="00873052"/>
    <w:rsid w:val="00880A75"/>
    <w:rsid w:val="00880B89"/>
    <w:rsid w:val="00882110"/>
    <w:rsid w:val="00884649"/>
    <w:rsid w:val="00891320"/>
    <w:rsid w:val="00891851"/>
    <w:rsid w:val="00893E1B"/>
    <w:rsid w:val="00894509"/>
    <w:rsid w:val="00894859"/>
    <w:rsid w:val="008948F0"/>
    <w:rsid w:val="00896BFF"/>
    <w:rsid w:val="00897C9E"/>
    <w:rsid w:val="008A1D35"/>
    <w:rsid w:val="008A45DE"/>
    <w:rsid w:val="008A5EE8"/>
    <w:rsid w:val="008A61F9"/>
    <w:rsid w:val="008A64CD"/>
    <w:rsid w:val="008A697E"/>
    <w:rsid w:val="008B180C"/>
    <w:rsid w:val="008B2150"/>
    <w:rsid w:val="008B5D9F"/>
    <w:rsid w:val="008C2863"/>
    <w:rsid w:val="008C4784"/>
    <w:rsid w:val="008C5176"/>
    <w:rsid w:val="008C6AC3"/>
    <w:rsid w:val="008D24E7"/>
    <w:rsid w:val="008D3B14"/>
    <w:rsid w:val="008D6F3F"/>
    <w:rsid w:val="008D7136"/>
    <w:rsid w:val="008E1B46"/>
    <w:rsid w:val="008E3A72"/>
    <w:rsid w:val="008E4093"/>
    <w:rsid w:val="008E430D"/>
    <w:rsid w:val="008E4CCE"/>
    <w:rsid w:val="008E681B"/>
    <w:rsid w:val="008E75F0"/>
    <w:rsid w:val="008F0C7B"/>
    <w:rsid w:val="008F1629"/>
    <w:rsid w:val="00900140"/>
    <w:rsid w:val="00901853"/>
    <w:rsid w:val="00903654"/>
    <w:rsid w:val="00905C8F"/>
    <w:rsid w:val="00906527"/>
    <w:rsid w:val="0091081A"/>
    <w:rsid w:val="009108E7"/>
    <w:rsid w:val="009122B6"/>
    <w:rsid w:val="00912752"/>
    <w:rsid w:val="00916921"/>
    <w:rsid w:val="00924B48"/>
    <w:rsid w:val="0093302B"/>
    <w:rsid w:val="009332BA"/>
    <w:rsid w:val="009347C5"/>
    <w:rsid w:val="00943B3C"/>
    <w:rsid w:val="009444E1"/>
    <w:rsid w:val="009472E7"/>
    <w:rsid w:val="00947349"/>
    <w:rsid w:val="00947CAA"/>
    <w:rsid w:val="00950DEA"/>
    <w:rsid w:val="0095135E"/>
    <w:rsid w:val="00955F9E"/>
    <w:rsid w:val="00956540"/>
    <w:rsid w:val="00957961"/>
    <w:rsid w:val="00957E7A"/>
    <w:rsid w:val="009616FB"/>
    <w:rsid w:val="00962E93"/>
    <w:rsid w:val="00965BE0"/>
    <w:rsid w:val="009675BC"/>
    <w:rsid w:val="009725A7"/>
    <w:rsid w:val="00972DE2"/>
    <w:rsid w:val="009765A9"/>
    <w:rsid w:val="00976746"/>
    <w:rsid w:val="00981EC7"/>
    <w:rsid w:val="00984359"/>
    <w:rsid w:val="00986F2E"/>
    <w:rsid w:val="009871F5"/>
    <w:rsid w:val="00987A6B"/>
    <w:rsid w:val="00991D16"/>
    <w:rsid w:val="00992203"/>
    <w:rsid w:val="009A0279"/>
    <w:rsid w:val="009A5305"/>
    <w:rsid w:val="009A5CDA"/>
    <w:rsid w:val="009A6125"/>
    <w:rsid w:val="009B0925"/>
    <w:rsid w:val="009B0B69"/>
    <w:rsid w:val="009B0F2C"/>
    <w:rsid w:val="009B29C8"/>
    <w:rsid w:val="009C028F"/>
    <w:rsid w:val="009C19FC"/>
    <w:rsid w:val="009C3E50"/>
    <w:rsid w:val="009C7AC8"/>
    <w:rsid w:val="009D0897"/>
    <w:rsid w:val="009D4E59"/>
    <w:rsid w:val="009E1016"/>
    <w:rsid w:val="009E25D1"/>
    <w:rsid w:val="009E2DF0"/>
    <w:rsid w:val="009E70FB"/>
    <w:rsid w:val="009F23A5"/>
    <w:rsid w:val="009F3259"/>
    <w:rsid w:val="00A0017B"/>
    <w:rsid w:val="00A02787"/>
    <w:rsid w:val="00A057CB"/>
    <w:rsid w:val="00A05825"/>
    <w:rsid w:val="00A05ECC"/>
    <w:rsid w:val="00A06609"/>
    <w:rsid w:val="00A102FB"/>
    <w:rsid w:val="00A12FAE"/>
    <w:rsid w:val="00A15527"/>
    <w:rsid w:val="00A16932"/>
    <w:rsid w:val="00A16D36"/>
    <w:rsid w:val="00A21B9F"/>
    <w:rsid w:val="00A31321"/>
    <w:rsid w:val="00A33AAB"/>
    <w:rsid w:val="00A343A7"/>
    <w:rsid w:val="00A367D1"/>
    <w:rsid w:val="00A433AD"/>
    <w:rsid w:val="00A44AF8"/>
    <w:rsid w:val="00A46923"/>
    <w:rsid w:val="00A52770"/>
    <w:rsid w:val="00A53A55"/>
    <w:rsid w:val="00A53B71"/>
    <w:rsid w:val="00A662BA"/>
    <w:rsid w:val="00A66B59"/>
    <w:rsid w:val="00A815FF"/>
    <w:rsid w:val="00A82776"/>
    <w:rsid w:val="00A82963"/>
    <w:rsid w:val="00A84A79"/>
    <w:rsid w:val="00A85B5E"/>
    <w:rsid w:val="00A8613A"/>
    <w:rsid w:val="00A87271"/>
    <w:rsid w:val="00A87949"/>
    <w:rsid w:val="00A87A7B"/>
    <w:rsid w:val="00A91537"/>
    <w:rsid w:val="00A93CDB"/>
    <w:rsid w:val="00A94588"/>
    <w:rsid w:val="00AA04D8"/>
    <w:rsid w:val="00AB0205"/>
    <w:rsid w:val="00AB14FF"/>
    <w:rsid w:val="00AB3948"/>
    <w:rsid w:val="00AB493F"/>
    <w:rsid w:val="00AB735D"/>
    <w:rsid w:val="00AC2FEA"/>
    <w:rsid w:val="00AD06AD"/>
    <w:rsid w:val="00AD27B2"/>
    <w:rsid w:val="00AD4957"/>
    <w:rsid w:val="00AD6764"/>
    <w:rsid w:val="00AD6B09"/>
    <w:rsid w:val="00AD76C2"/>
    <w:rsid w:val="00AE0C21"/>
    <w:rsid w:val="00AE3F94"/>
    <w:rsid w:val="00AE490C"/>
    <w:rsid w:val="00AE4D29"/>
    <w:rsid w:val="00AE4E9A"/>
    <w:rsid w:val="00AE5215"/>
    <w:rsid w:val="00AF1A87"/>
    <w:rsid w:val="00AF262C"/>
    <w:rsid w:val="00AF2FA8"/>
    <w:rsid w:val="00B01AD8"/>
    <w:rsid w:val="00B02AE3"/>
    <w:rsid w:val="00B03589"/>
    <w:rsid w:val="00B03C45"/>
    <w:rsid w:val="00B058C8"/>
    <w:rsid w:val="00B074E7"/>
    <w:rsid w:val="00B1347D"/>
    <w:rsid w:val="00B164FA"/>
    <w:rsid w:val="00B16CD4"/>
    <w:rsid w:val="00B22036"/>
    <w:rsid w:val="00B226AC"/>
    <w:rsid w:val="00B25262"/>
    <w:rsid w:val="00B25E69"/>
    <w:rsid w:val="00B26607"/>
    <w:rsid w:val="00B26A50"/>
    <w:rsid w:val="00B30888"/>
    <w:rsid w:val="00B32C17"/>
    <w:rsid w:val="00B33241"/>
    <w:rsid w:val="00B3399B"/>
    <w:rsid w:val="00B3486C"/>
    <w:rsid w:val="00B40D31"/>
    <w:rsid w:val="00B41B58"/>
    <w:rsid w:val="00B4305A"/>
    <w:rsid w:val="00B43E3D"/>
    <w:rsid w:val="00B44511"/>
    <w:rsid w:val="00B47C49"/>
    <w:rsid w:val="00B5094C"/>
    <w:rsid w:val="00B50BE8"/>
    <w:rsid w:val="00B51066"/>
    <w:rsid w:val="00B57CCD"/>
    <w:rsid w:val="00B61AA9"/>
    <w:rsid w:val="00B65A60"/>
    <w:rsid w:val="00B66290"/>
    <w:rsid w:val="00B675BC"/>
    <w:rsid w:val="00B67BA1"/>
    <w:rsid w:val="00B71206"/>
    <w:rsid w:val="00B7289F"/>
    <w:rsid w:val="00B731AD"/>
    <w:rsid w:val="00B73679"/>
    <w:rsid w:val="00B745DB"/>
    <w:rsid w:val="00B77BD9"/>
    <w:rsid w:val="00B80960"/>
    <w:rsid w:val="00B80B95"/>
    <w:rsid w:val="00B81F39"/>
    <w:rsid w:val="00B83153"/>
    <w:rsid w:val="00B8329B"/>
    <w:rsid w:val="00B85978"/>
    <w:rsid w:val="00B877B4"/>
    <w:rsid w:val="00B93B28"/>
    <w:rsid w:val="00B94C6B"/>
    <w:rsid w:val="00BA0D45"/>
    <w:rsid w:val="00BA1741"/>
    <w:rsid w:val="00BA1904"/>
    <w:rsid w:val="00BA46D2"/>
    <w:rsid w:val="00BA5216"/>
    <w:rsid w:val="00BA5288"/>
    <w:rsid w:val="00BA7F15"/>
    <w:rsid w:val="00BB2CC7"/>
    <w:rsid w:val="00BB39D9"/>
    <w:rsid w:val="00BB4274"/>
    <w:rsid w:val="00BB541B"/>
    <w:rsid w:val="00BC3F4C"/>
    <w:rsid w:val="00BC4B79"/>
    <w:rsid w:val="00BC7901"/>
    <w:rsid w:val="00BD0F13"/>
    <w:rsid w:val="00BD1FCF"/>
    <w:rsid w:val="00BD25AB"/>
    <w:rsid w:val="00BE3582"/>
    <w:rsid w:val="00BE5DEF"/>
    <w:rsid w:val="00BE6D99"/>
    <w:rsid w:val="00BE7431"/>
    <w:rsid w:val="00BF0F3F"/>
    <w:rsid w:val="00BF0FBD"/>
    <w:rsid w:val="00BF2539"/>
    <w:rsid w:val="00BF2F5B"/>
    <w:rsid w:val="00BF4DD1"/>
    <w:rsid w:val="00BF79DD"/>
    <w:rsid w:val="00BF7DF8"/>
    <w:rsid w:val="00C003FA"/>
    <w:rsid w:val="00C053A5"/>
    <w:rsid w:val="00C060B9"/>
    <w:rsid w:val="00C072D5"/>
    <w:rsid w:val="00C07FC9"/>
    <w:rsid w:val="00C11198"/>
    <w:rsid w:val="00C16450"/>
    <w:rsid w:val="00C170B4"/>
    <w:rsid w:val="00C201ED"/>
    <w:rsid w:val="00C20CCF"/>
    <w:rsid w:val="00C239E8"/>
    <w:rsid w:val="00C24ED0"/>
    <w:rsid w:val="00C252A9"/>
    <w:rsid w:val="00C2536C"/>
    <w:rsid w:val="00C27EF4"/>
    <w:rsid w:val="00C306CB"/>
    <w:rsid w:val="00C3261D"/>
    <w:rsid w:val="00C36A5A"/>
    <w:rsid w:val="00C45520"/>
    <w:rsid w:val="00C50B61"/>
    <w:rsid w:val="00C51AEB"/>
    <w:rsid w:val="00C539A0"/>
    <w:rsid w:val="00C5598C"/>
    <w:rsid w:val="00C617E3"/>
    <w:rsid w:val="00C633B2"/>
    <w:rsid w:val="00C65CB6"/>
    <w:rsid w:val="00C6617D"/>
    <w:rsid w:val="00C667F0"/>
    <w:rsid w:val="00C674DE"/>
    <w:rsid w:val="00C6766A"/>
    <w:rsid w:val="00C67DAB"/>
    <w:rsid w:val="00C72FAB"/>
    <w:rsid w:val="00C74C52"/>
    <w:rsid w:val="00C76479"/>
    <w:rsid w:val="00C77A9C"/>
    <w:rsid w:val="00C81FDB"/>
    <w:rsid w:val="00C8236B"/>
    <w:rsid w:val="00C82620"/>
    <w:rsid w:val="00C82ED9"/>
    <w:rsid w:val="00C84752"/>
    <w:rsid w:val="00C929BB"/>
    <w:rsid w:val="00C92E46"/>
    <w:rsid w:val="00C94CA4"/>
    <w:rsid w:val="00C953C7"/>
    <w:rsid w:val="00CA0B08"/>
    <w:rsid w:val="00CA29E1"/>
    <w:rsid w:val="00CA52A1"/>
    <w:rsid w:val="00CA6D02"/>
    <w:rsid w:val="00CA6D2D"/>
    <w:rsid w:val="00CB10CD"/>
    <w:rsid w:val="00CB232E"/>
    <w:rsid w:val="00CB2B73"/>
    <w:rsid w:val="00CB2CE9"/>
    <w:rsid w:val="00CC099B"/>
    <w:rsid w:val="00CC1732"/>
    <w:rsid w:val="00CC27FE"/>
    <w:rsid w:val="00CC3D8A"/>
    <w:rsid w:val="00CC5C55"/>
    <w:rsid w:val="00CC6F6B"/>
    <w:rsid w:val="00CC6FC9"/>
    <w:rsid w:val="00CD170C"/>
    <w:rsid w:val="00CD1DF0"/>
    <w:rsid w:val="00CD3634"/>
    <w:rsid w:val="00CD57E1"/>
    <w:rsid w:val="00CD68A2"/>
    <w:rsid w:val="00CE039E"/>
    <w:rsid w:val="00CE2C7A"/>
    <w:rsid w:val="00CE3E64"/>
    <w:rsid w:val="00CE6661"/>
    <w:rsid w:val="00CF07B9"/>
    <w:rsid w:val="00CF1B97"/>
    <w:rsid w:val="00CF3111"/>
    <w:rsid w:val="00CF36E3"/>
    <w:rsid w:val="00CF43E6"/>
    <w:rsid w:val="00CF580B"/>
    <w:rsid w:val="00CF7981"/>
    <w:rsid w:val="00CF7EDB"/>
    <w:rsid w:val="00D01E02"/>
    <w:rsid w:val="00D025D6"/>
    <w:rsid w:val="00D03231"/>
    <w:rsid w:val="00D0340D"/>
    <w:rsid w:val="00D100C5"/>
    <w:rsid w:val="00D11368"/>
    <w:rsid w:val="00D128D6"/>
    <w:rsid w:val="00D21ADB"/>
    <w:rsid w:val="00D33871"/>
    <w:rsid w:val="00D34FE8"/>
    <w:rsid w:val="00D35E86"/>
    <w:rsid w:val="00D41222"/>
    <w:rsid w:val="00D453B8"/>
    <w:rsid w:val="00D453BB"/>
    <w:rsid w:val="00D4628B"/>
    <w:rsid w:val="00D479BB"/>
    <w:rsid w:val="00D51F1C"/>
    <w:rsid w:val="00D54EF4"/>
    <w:rsid w:val="00D557B8"/>
    <w:rsid w:val="00D622DF"/>
    <w:rsid w:val="00D670A5"/>
    <w:rsid w:val="00D71D46"/>
    <w:rsid w:val="00D720C1"/>
    <w:rsid w:val="00D763FE"/>
    <w:rsid w:val="00D812DD"/>
    <w:rsid w:val="00D86ABE"/>
    <w:rsid w:val="00D90B4D"/>
    <w:rsid w:val="00D94E7B"/>
    <w:rsid w:val="00D96372"/>
    <w:rsid w:val="00DA10FA"/>
    <w:rsid w:val="00DA431D"/>
    <w:rsid w:val="00DA4A6F"/>
    <w:rsid w:val="00DA5B0D"/>
    <w:rsid w:val="00DA680C"/>
    <w:rsid w:val="00DA7382"/>
    <w:rsid w:val="00DA7F2D"/>
    <w:rsid w:val="00DB1040"/>
    <w:rsid w:val="00DB33AE"/>
    <w:rsid w:val="00DC6748"/>
    <w:rsid w:val="00DD182F"/>
    <w:rsid w:val="00DD2032"/>
    <w:rsid w:val="00DE02D9"/>
    <w:rsid w:val="00DE0435"/>
    <w:rsid w:val="00DE13AF"/>
    <w:rsid w:val="00DE3D67"/>
    <w:rsid w:val="00DE5511"/>
    <w:rsid w:val="00DF1462"/>
    <w:rsid w:val="00DF1E95"/>
    <w:rsid w:val="00DF25B5"/>
    <w:rsid w:val="00DF49C8"/>
    <w:rsid w:val="00E003C2"/>
    <w:rsid w:val="00E02963"/>
    <w:rsid w:val="00E0450D"/>
    <w:rsid w:val="00E06B1B"/>
    <w:rsid w:val="00E07781"/>
    <w:rsid w:val="00E172AF"/>
    <w:rsid w:val="00E20B39"/>
    <w:rsid w:val="00E20F94"/>
    <w:rsid w:val="00E21DEB"/>
    <w:rsid w:val="00E233A7"/>
    <w:rsid w:val="00E30B99"/>
    <w:rsid w:val="00E346A7"/>
    <w:rsid w:val="00E366FE"/>
    <w:rsid w:val="00E36F50"/>
    <w:rsid w:val="00E37EA3"/>
    <w:rsid w:val="00E41675"/>
    <w:rsid w:val="00E51BF4"/>
    <w:rsid w:val="00E54ABD"/>
    <w:rsid w:val="00E56900"/>
    <w:rsid w:val="00E57576"/>
    <w:rsid w:val="00E606B1"/>
    <w:rsid w:val="00E61AF0"/>
    <w:rsid w:val="00E621F0"/>
    <w:rsid w:val="00E62BCD"/>
    <w:rsid w:val="00E65D38"/>
    <w:rsid w:val="00E661F7"/>
    <w:rsid w:val="00E67F18"/>
    <w:rsid w:val="00E70731"/>
    <w:rsid w:val="00E70A5D"/>
    <w:rsid w:val="00E723F7"/>
    <w:rsid w:val="00E74405"/>
    <w:rsid w:val="00E74BDE"/>
    <w:rsid w:val="00E77FF7"/>
    <w:rsid w:val="00E80A5F"/>
    <w:rsid w:val="00E80F03"/>
    <w:rsid w:val="00E81301"/>
    <w:rsid w:val="00E813FC"/>
    <w:rsid w:val="00E83A4B"/>
    <w:rsid w:val="00E871A5"/>
    <w:rsid w:val="00E911D0"/>
    <w:rsid w:val="00E92C0E"/>
    <w:rsid w:val="00E934E1"/>
    <w:rsid w:val="00E953EA"/>
    <w:rsid w:val="00EA1581"/>
    <w:rsid w:val="00EA355A"/>
    <w:rsid w:val="00EA3A34"/>
    <w:rsid w:val="00EA563B"/>
    <w:rsid w:val="00EA56C4"/>
    <w:rsid w:val="00EA7375"/>
    <w:rsid w:val="00EB0FDA"/>
    <w:rsid w:val="00EB27E7"/>
    <w:rsid w:val="00EB33FE"/>
    <w:rsid w:val="00EB4190"/>
    <w:rsid w:val="00EB444A"/>
    <w:rsid w:val="00EC33FF"/>
    <w:rsid w:val="00EC6D00"/>
    <w:rsid w:val="00ED02BE"/>
    <w:rsid w:val="00ED255A"/>
    <w:rsid w:val="00ED38A4"/>
    <w:rsid w:val="00ED54FF"/>
    <w:rsid w:val="00EE0591"/>
    <w:rsid w:val="00EE1FC8"/>
    <w:rsid w:val="00EE5E96"/>
    <w:rsid w:val="00EE7FC8"/>
    <w:rsid w:val="00EF008B"/>
    <w:rsid w:val="00EF1841"/>
    <w:rsid w:val="00EF4575"/>
    <w:rsid w:val="00EF54F2"/>
    <w:rsid w:val="00F01856"/>
    <w:rsid w:val="00F023CE"/>
    <w:rsid w:val="00F0339F"/>
    <w:rsid w:val="00F06E55"/>
    <w:rsid w:val="00F076C7"/>
    <w:rsid w:val="00F143A7"/>
    <w:rsid w:val="00F213B9"/>
    <w:rsid w:val="00F27472"/>
    <w:rsid w:val="00F327E5"/>
    <w:rsid w:val="00F3409D"/>
    <w:rsid w:val="00F3413A"/>
    <w:rsid w:val="00F42C95"/>
    <w:rsid w:val="00F454CF"/>
    <w:rsid w:val="00F46454"/>
    <w:rsid w:val="00F477A6"/>
    <w:rsid w:val="00F479D3"/>
    <w:rsid w:val="00F54B71"/>
    <w:rsid w:val="00F5551F"/>
    <w:rsid w:val="00F55E72"/>
    <w:rsid w:val="00F55FD5"/>
    <w:rsid w:val="00F60935"/>
    <w:rsid w:val="00F61C5F"/>
    <w:rsid w:val="00F62993"/>
    <w:rsid w:val="00F6639C"/>
    <w:rsid w:val="00F70CAD"/>
    <w:rsid w:val="00F74CF4"/>
    <w:rsid w:val="00F76362"/>
    <w:rsid w:val="00F81391"/>
    <w:rsid w:val="00F8142D"/>
    <w:rsid w:val="00F864B2"/>
    <w:rsid w:val="00F90755"/>
    <w:rsid w:val="00F920BD"/>
    <w:rsid w:val="00F93B1C"/>
    <w:rsid w:val="00F96665"/>
    <w:rsid w:val="00FA217F"/>
    <w:rsid w:val="00FA287B"/>
    <w:rsid w:val="00FA37DC"/>
    <w:rsid w:val="00FA3B8F"/>
    <w:rsid w:val="00FA3F6B"/>
    <w:rsid w:val="00FA47BB"/>
    <w:rsid w:val="00FA7EA5"/>
    <w:rsid w:val="00FB1F9F"/>
    <w:rsid w:val="00FB781B"/>
    <w:rsid w:val="00FB7D29"/>
    <w:rsid w:val="00FB7E95"/>
    <w:rsid w:val="00FC14DA"/>
    <w:rsid w:val="00FD392F"/>
    <w:rsid w:val="00FE0DEB"/>
    <w:rsid w:val="00FE2562"/>
    <w:rsid w:val="00FE40E8"/>
    <w:rsid w:val="00FE7820"/>
    <w:rsid w:val="00FF2372"/>
    <w:rsid w:val="00FF2DF5"/>
    <w:rsid w:val="00FF5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B1B"/>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F1462"/>
    <w:pPr>
      <w:tabs>
        <w:tab w:val="center" w:pos="4536"/>
        <w:tab w:val="right" w:pos="9072"/>
      </w:tabs>
    </w:pPr>
  </w:style>
  <w:style w:type="paragraph" w:styleId="Stopka">
    <w:name w:val="footer"/>
    <w:basedOn w:val="Normalny"/>
    <w:link w:val="StopkaZnak"/>
    <w:uiPriority w:val="99"/>
    <w:rsid w:val="00DF1462"/>
    <w:pPr>
      <w:tabs>
        <w:tab w:val="center" w:pos="4536"/>
        <w:tab w:val="right" w:pos="9072"/>
      </w:tabs>
    </w:pPr>
    <w:rPr>
      <w:lang w:val="x-none"/>
    </w:rPr>
  </w:style>
  <w:style w:type="table" w:styleId="Tabela-Siatka">
    <w:name w:val="Table Grid"/>
    <w:basedOn w:val="Standardowy"/>
    <w:uiPriority w:val="59"/>
    <w:rsid w:val="00DF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1462"/>
  </w:style>
  <w:style w:type="paragraph" w:styleId="Tekstdymka">
    <w:name w:val="Balloon Text"/>
    <w:basedOn w:val="Normalny"/>
    <w:semiHidden/>
    <w:rsid w:val="00375D87"/>
    <w:rPr>
      <w:rFonts w:ascii="Tahoma" w:hAnsi="Tahoma" w:cs="Tahoma"/>
      <w:sz w:val="16"/>
      <w:szCs w:val="16"/>
    </w:rPr>
  </w:style>
  <w:style w:type="paragraph" w:customStyle="1" w:styleId="1">
    <w:name w:val="1"/>
    <w:basedOn w:val="Normalny"/>
    <w:rsid w:val="00DA7382"/>
    <w:rPr>
      <w:rFonts w:ascii="Arial" w:hAnsi="Arial" w:cs="Arial"/>
    </w:rPr>
  </w:style>
  <w:style w:type="paragraph" w:customStyle="1" w:styleId="ZnakZnak">
    <w:name w:val="Znak Znak"/>
    <w:basedOn w:val="Normalny"/>
    <w:rsid w:val="008B5D9F"/>
    <w:pPr>
      <w:suppressAutoHyphens w:val="0"/>
    </w:pPr>
    <w:rPr>
      <w:rFonts w:ascii="Arial" w:hAnsi="Arial" w:cs="Arial"/>
      <w:lang w:eastAsia="pl-PL"/>
    </w:rPr>
  </w:style>
  <w:style w:type="paragraph" w:customStyle="1" w:styleId="ZnakZnakZnak">
    <w:name w:val="Znak Znak Znak"/>
    <w:basedOn w:val="Normalny"/>
    <w:rsid w:val="00CB232E"/>
    <w:pPr>
      <w:suppressAutoHyphens w:val="0"/>
    </w:pPr>
    <w:rPr>
      <w:rFonts w:ascii="Arial" w:hAnsi="Arial" w:cs="Arial"/>
      <w:lang w:eastAsia="pl-PL"/>
    </w:rPr>
  </w:style>
  <w:style w:type="paragraph" w:customStyle="1" w:styleId="ZnakZnak1ZnakZnak1">
    <w:name w:val="Znak Znak1 Znak Znak1"/>
    <w:basedOn w:val="Normalny"/>
    <w:rsid w:val="00DA431D"/>
    <w:pPr>
      <w:suppressAutoHyphens w:val="0"/>
    </w:pPr>
    <w:rPr>
      <w:rFonts w:ascii="Arial" w:hAnsi="Arial" w:cs="Arial"/>
      <w:lang w:eastAsia="pl-PL"/>
    </w:rPr>
  </w:style>
  <w:style w:type="paragraph" w:customStyle="1" w:styleId="ZnakZnak1ZnakZnak">
    <w:name w:val="Znak Znak1 Znak Znak"/>
    <w:basedOn w:val="Normalny"/>
    <w:rsid w:val="0052349B"/>
    <w:pPr>
      <w:suppressAutoHyphens w:val="0"/>
    </w:pPr>
    <w:rPr>
      <w:rFonts w:ascii="Arial" w:hAnsi="Arial" w:cs="Arial"/>
      <w:lang w:eastAsia="pl-PL"/>
    </w:rPr>
  </w:style>
  <w:style w:type="paragraph" w:customStyle="1" w:styleId="ZnakZnak1">
    <w:name w:val="Znak Znak1"/>
    <w:basedOn w:val="Normalny"/>
    <w:rsid w:val="00A12FAE"/>
    <w:pPr>
      <w:suppressAutoHyphens w:val="0"/>
    </w:pPr>
    <w:rPr>
      <w:rFonts w:ascii="Arial" w:hAnsi="Arial" w:cs="Arial"/>
      <w:lang w:eastAsia="pl-PL"/>
    </w:rPr>
  </w:style>
  <w:style w:type="character" w:styleId="Hipercze">
    <w:name w:val="Hyperlink"/>
    <w:rsid w:val="00AE4E9A"/>
    <w:rPr>
      <w:color w:val="0000FF"/>
      <w:u w:val="single"/>
    </w:rPr>
  </w:style>
  <w:style w:type="paragraph" w:styleId="Tekstprzypisudolnego">
    <w:name w:val="footnote text"/>
    <w:basedOn w:val="Normalny"/>
    <w:link w:val="TekstprzypisudolnegoZnak"/>
    <w:uiPriority w:val="99"/>
    <w:semiHidden/>
    <w:rsid w:val="00457A3A"/>
    <w:rPr>
      <w:sz w:val="20"/>
      <w:szCs w:val="20"/>
    </w:rPr>
  </w:style>
  <w:style w:type="character" w:styleId="Odwoanieprzypisudolnego">
    <w:name w:val="footnote reference"/>
    <w:uiPriority w:val="99"/>
    <w:semiHidden/>
    <w:rsid w:val="00457A3A"/>
    <w:rPr>
      <w:vertAlign w:val="superscript"/>
    </w:rPr>
  </w:style>
  <w:style w:type="paragraph" w:customStyle="1" w:styleId="ZnakZnakZnakZnakZnak1">
    <w:name w:val="Znak Znak Znak Znak Znak1"/>
    <w:basedOn w:val="Normalny"/>
    <w:rsid w:val="00880A75"/>
    <w:pPr>
      <w:suppressAutoHyphens w:val="0"/>
    </w:pPr>
    <w:rPr>
      <w:rFonts w:ascii="Arial" w:hAnsi="Arial" w:cs="Arial"/>
      <w:lang w:eastAsia="pl-PL"/>
    </w:rPr>
  </w:style>
  <w:style w:type="paragraph" w:customStyle="1" w:styleId="Zawartotabeli">
    <w:name w:val="Zawartość tabeli"/>
    <w:basedOn w:val="Normalny"/>
    <w:rsid w:val="00B7289F"/>
    <w:pPr>
      <w:widowControl w:val="0"/>
      <w:suppressLineNumbers/>
    </w:pPr>
    <w:rPr>
      <w:rFonts w:eastAsia="Lucida Sans Unicode"/>
    </w:rPr>
  </w:style>
  <w:style w:type="paragraph" w:styleId="NormalnyWeb">
    <w:name w:val="Normal (Web)"/>
    <w:basedOn w:val="Normalny"/>
    <w:uiPriority w:val="99"/>
    <w:unhideWhenUsed/>
    <w:rsid w:val="00F42C95"/>
    <w:pPr>
      <w:suppressAutoHyphens w:val="0"/>
      <w:spacing w:before="100" w:beforeAutospacing="1" w:after="119"/>
    </w:pPr>
    <w:rPr>
      <w:lang w:eastAsia="pl-PL"/>
    </w:rPr>
  </w:style>
  <w:style w:type="character" w:customStyle="1" w:styleId="StopkaZnak">
    <w:name w:val="Stopka Znak"/>
    <w:link w:val="Stopka"/>
    <w:uiPriority w:val="99"/>
    <w:rsid w:val="003A76CD"/>
    <w:rPr>
      <w:sz w:val="24"/>
      <w:szCs w:val="24"/>
      <w:lang w:eastAsia="ar-SA"/>
    </w:rPr>
  </w:style>
  <w:style w:type="paragraph" w:styleId="Tekstprzypisukocowego">
    <w:name w:val="endnote text"/>
    <w:basedOn w:val="Normalny"/>
    <w:link w:val="TekstprzypisukocowegoZnak"/>
    <w:uiPriority w:val="99"/>
    <w:semiHidden/>
    <w:unhideWhenUsed/>
    <w:rsid w:val="00B877B4"/>
    <w:rPr>
      <w:sz w:val="20"/>
      <w:szCs w:val="20"/>
      <w:lang w:val="x-none"/>
    </w:rPr>
  </w:style>
  <w:style w:type="character" w:customStyle="1" w:styleId="TekstprzypisukocowegoZnak">
    <w:name w:val="Tekst przypisu końcowego Znak"/>
    <w:link w:val="Tekstprzypisukocowego"/>
    <w:uiPriority w:val="99"/>
    <w:semiHidden/>
    <w:rsid w:val="00B877B4"/>
    <w:rPr>
      <w:lang w:eastAsia="ar-SA"/>
    </w:rPr>
  </w:style>
  <w:style w:type="character" w:styleId="Odwoanieprzypisukocowego">
    <w:name w:val="endnote reference"/>
    <w:uiPriority w:val="99"/>
    <w:semiHidden/>
    <w:unhideWhenUsed/>
    <w:rsid w:val="00B877B4"/>
    <w:rPr>
      <w:vertAlign w:val="superscript"/>
    </w:rPr>
  </w:style>
  <w:style w:type="paragraph" w:styleId="Akapitzlist">
    <w:name w:val="List Paragraph"/>
    <w:basedOn w:val="Normalny"/>
    <w:uiPriority w:val="34"/>
    <w:qFormat/>
    <w:rsid w:val="009347C5"/>
    <w:pPr>
      <w:suppressAutoHyphens w:val="0"/>
      <w:ind w:left="708"/>
    </w:pPr>
    <w:rPr>
      <w:lang w:eastAsia="pl-PL"/>
    </w:rPr>
  </w:style>
  <w:style w:type="paragraph" w:styleId="Tekstpodstawowywcity2">
    <w:name w:val="Body Text Indent 2"/>
    <w:basedOn w:val="Normalny"/>
    <w:link w:val="Tekstpodstawowywcity2Znak"/>
    <w:rsid w:val="005A5C39"/>
    <w:pPr>
      <w:suppressAutoHyphens w:val="0"/>
      <w:spacing w:after="120" w:line="480" w:lineRule="auto"/>
      <w:ind w:left="283"/>
    </w:pPr>
    <w:rPr>
      <w:lang w:val="x-none" w:eastAsia="x-none"/>
    </w:rPr>
  </w:style>
  <w:style w:type="character" w:customStyle="1" w:styleId="Tekstpodstawowywcity2Znak">
    <w:name w:val="Tekst podstawowy wcięty 2 Znak"/>
    <w:link w:val="Tekstpodstawowywcity2"/>
    <w:rsid w:val="005A5C39"/>
    <w:rPr>
      <w:sz w:val="24"/>
      <w:szCs w:val="24"/>
    </w:rPr>
  </w:style>
  <w:style w:type="character" w:styleId="Odwoaniedokomentarza">
    <w:name w:val="annotation reference"/>
    <w:uiPriority w:val="99"/>
    <w:semiHidden/>
    <w:unhideWhenUsed/>
    <w:rsid w:val="00FA47BB"/>
    <w:rPr>
      <w:sz w:val="16"/>
      <w:szCs w:val="16"/>
    </w:rPr>
  </w:style>
  <w:style w:type="paragraph" w:styleId="Tekstkomentarza">
    <w:name w:val="annotation text"/>
    <w:basedOn w:val="Normalny"/>
    <w:link w:val="TekstkomentarzaZnak"/>
    <w:uiPriority w:val="99"/>
    <w:semiHidden/>
    <w:unhideWhenUsed/>
    <w:rsid w:val="00FA47BB"/>
    <w:rPr>
      <w:sz w:val="20"/>
      <w:szCs w:val="20"/>
      <w:lang w:val="x-none"/>
    </w:rPr>
  </w:style>
  <w:style w:type="character" w:customStyle="1" w:styleId="TekstkomentarzaZnak">
    <w:name w:val="Tekst komentarza Znak"/>
    <w:link w:val="Tekstkomentarza"/>
    <w:uiPriority w:val="99"/>
    <w:semiHidden/>
    <w:rsid w:val="00FA47BB"/>
    <w:rPr>
      <w:lang w:eastAsia="ar-SA"/>
    </w:rPr>
  </w:style>
  <w:style w:type="paragraph" w:styleId="Tematkomentarza">
    <w:name w:val="annotation subject"/>
    <w:basedOn w:val="Tekstkomentarza"/>
    <w:next w:val="Tekstkomentarza"/>
    <w:link w:val="TematkomentarzaZnak"/>
    <w:uiPriority w:val="99"/>
    <w:semiHidden/>
    <w:unhideWhenUsed/>
    <w:rsid w:val="00FA47BB"/>
    <w:rPr>
      <w:b/>
      <w:bCs/>
    </w:rPr>
  </w:style>
  <w:style w:type="character" w:customStyle="1" w:styleId="TematkomentarzaZnak">
    <w:name w:val="Temat komentarza Znak"/>
    <w:link w:val="Tematkomentarza"/>
    <w:uiPriority w:val="99"/>
    <w:semiHidden/>
    <w:rsid w:val="00FA47BB"/>
    <w:rPr>
      <w:b/>
      <w:bCs/>
      <w:lang w:eastAsia="ar-SA"/>
    </w:rPr>
  </w:style>
  <w:style w:type="paragraph" w:customStyle="1" w:styleId="Zwykytekst3">
    <w:name w:val="Zwykły tekst3"/>
    <w:basedOn w:val="Normalny"/>
    <w:rsid w:val="00674DA2"/>
    <w:pPr>
      <w:jc w:val="center"/>
    </w:pPr>
    <w:rPr>
      <w:rFonts w:ascii="Courier New" w:hAnsi="Courier New" w:cs="Courier New"/>
      <w:sz w:val="20"/>
      <w:szCs w:val="20"/>
    </w:rPr>
  </w:style>
  <w:style w:type="character" w:customStyle="1" w:styleId="TekstprzypisudolnegoZnak">
    <w:name w:val="Tekst przypisu dolnego Znak"/>
    <w:link w:val="Tekstprzypisudolnego"/>
    <w:uiPriority w:val="99"/>
    <w:semiHidden/>
    <w:rsid w:val="00275C6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B1B"/>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F1462"/>
    <w:pPr>
      <w:tabs>
        <w:tab w:val="center" w:pos="4536"/>
        <w:tab w:val="right" w:pos="9072"/>
      </w:tabs>
    </w:pPr>
  </w:style>
  <w:style w:type="paragraph" w:styleId="Stopka">
    <w:name w:val="footer"/>
    <w:basedOn w:val="Normalny"/>
    <w:link w:val="StopkaZnak"/>
    <w:uiPriority w:val="99"/>
    <w:rsid w:val="00DF1462"/>
    <w:pPr>
      <w:tabs>
        <w:tab w:val="center" w:pos="4536"/>
        <w:tab w:val="right" w:pos="9072"/>
      </w:tabs>
    </w:pPr>
    <w:rPr>
      <w:lang w:val="x-none"/>
    </w:rPr>
  </w:style>
  <w:style w:type="table" w:styleId="Tabela-Siatka">
    <w:name w:val="Table Grid"/>
    <w:basedOn w:val="Standardowy"/>
    <w:uiPriority w:val="59"/>
    <w:rsid w:val="00DF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F1462"/>
  </w:style>
  <w:style w:type="paragraph" w:styleId="Tekstdymka">
    <w:name w:val="Balloon Text"/>
    <w:basedOn w:val="Normalny"/>
    <w:semiHidden/>
    <w:rsid w:val="00375D87"/>
    <w:rPr>
      <w:rFonts w:ascii="Tahoma" w:hAnsi="Tahoma" w:cs="Tahoma"/>
      <w:sz w:val="16"/>
      <w:szCs w:val="16"/>
    </w:rPr>
  </w:style>
  <w:style w:type="paragraph" w:customStyle="1" w:styleId="1">
    <w:name w:val="1"/>
    <w:basedOn w:val="Normalny"/>
    <w:rsid w:val="00DA7382"/>
    <w:rPr>
      <w:rFonts w:ascii="Arial" w:hAnsi="Arial" w:cs="Arial"/>
    </w:rPr>
  </w:style>
  <w:style w:type="paragraph" w:customStyle="1" w:styleId="ZnakZnak">
    <w:name w:val="Znak Znak"/>
    <w:basedOn w:val="Normalny"/>
    <w:rsid w:val="008B5D9F"/>
    <w:pPr>
      <w:suppressAutoHyphens w:val="0"/>
    </w:pPr>
    <w:rPr>
      <w:rFonts w:ascii="Arial" w:hAnsi="Arial" w:cs="Arial"/>
      <w:lang w:eastAsia="pl-PL"/>
    </w:rPr>
  </w:style>
  <w:style w:type="paragraph" w:customStyle="1" w:styleId="ZnakZnakZnak">
    <w:name w:val="Znak Znak Znak"/>
    <w:basedOn w:val="Normalny"/>
    <w:rsid w:val="00CB232E"/>
    <w:pPr>
      <w:suppressAutoHyphens w:val="0"/>
    </w:pPr>
    <w:rPr>
      <w:rFonts w:ascii="Arial" w:hAnsi="Arial" w:cs="Arial"/>
      <w:lang w:eastAsia="pl-PL"/>
    </w:rPr>
  </w:style>
  <w:style w:type="paragraph" w:customStyle="1" w:styleId="ZnakZnak1ZnakZnak1">
    <w:name w:val="Znak Znak1 Znak Znak1"/>
    <w:basedOn w:val="Normalny"/>
    <w:rsid w:val="00DA431D"/>
    <w:pPr>
      <w:suppressAutoHyphens w:val="0"/>
    </w:pPr>
    <w:rPr>
      <w:rFonts w:ascii="Arial" w:hAnsi="Arial" w:cs="Arial"/>
      <w:lang w:eastAsia="pl-PL"/>
    </w:rPr>
  </w:style>
  <w:style w:type="paragraph" w:customStyle="1" w:styleId="ZnakZnak1ZnakZnak">
    <w:name w:val="Znak Znak1 Znak Znak"/>
    <w:basedOn w:val="Normalny"/>
    <w:rsid w:val="0052349B"/>
    <w:pPr>
      <w:suppressAutoHyphens w:val="0"/>
    </w:pPr>
    <w:rPr>
      <w:rFonts w:ascii="Arial" w:hAnsi="Arial" w:cs="Arial"/>
      <w:lang w:eastAsia="pl-PL"/>
    </w:rPr>
  </w:style>
  <w:style w:type="paragraph" w:customStyle="1" w:styleId="ZnakZnak1">
    <w:name w:val="Znak Znak1"/>
    <w:basedOn w:val="Normalny"/>
    <w:rsid w:val="00A12FAE"/>
    <w:pPr>
      <w:suppressAutoHyphens w:val="0"/>
    </w:pPr>
    <w:rPr>
      <w:rFonts w:ascii="Arial" w:hAnsi="Arial" w:cs="Arial"/>
      <w:lang w:eastAsia="pl-PL"/>
    </w:rPr>
  </w:style>
  <w:style w:type="character" w:styleId="Hipercze">
    <w:name w:val="Hyperlink"/>
    <w:rsid w:val="00AE4E9A"/>
    <w:rPr>
      <w:color w:val="0000FF"/>
      <w:u w:val="single"/>
    </w:rPr>
  </w:style>
  <w:style w:type="paragraph" w:styleId="Tekstprzypisudolnego">
    <w:name w:val="footnote text"/>
    <w:basedOn w:val="Normalny"/>
    <w:link w:val="TekstprzypisudolnegoZnak"/>
    <w:uiPriority w:val="99"/>
    <w:semiHidden/>
    <w:rsid w:val="00457A3A"/>
    <w:rPr>
      <w:sz w:val="20"/>
      <w:szCs w:val="20"/>
    </w:rPr>
  </w:style>
  <w:style w:type="character" w:styleId="Odwoanieprzypisudolnego">
    <w:name w:val="footnote reference"/>
    <w:uiPriority w:val="99"/>
    <w:semiHidden/>
    <w:rsid w:val="00457A3A"/>
    <w:rPr>
      <w:vertAlign w:val="superscript"/>
    </w:rPr>
  </w:style>
  <w:style w:type="paragraph" w:customStyle="1" w:styleId="ZnakZnakZnakZnakZnak1">
    <w:name w:val="Znak Znak Znak Znak Znak1"/>
    <w:basedOn w:val="Normalny"/>
    <w:rsid w:val="00880A75"/>
    <w:pPr>
      <w:suppressAutoHyphens w:val="0"/>
    </w:pPr>
    <w:rPr>
      <w:rFonts w:ascii="Arial" w:hAnsi="Arial" w:cs="Arial"/>
      <w:lang w:eastAsia="pl-PL"/>
    </w:rPr>
  </w:style>
  <w:style w:type="paragraph" w:customStyle="1" w:styleId="Zawartotabeli">
    <w:name w:val="Zawartość tabeli"/>
    <w:basedOn w:val="Normalny"/>
    <w:rsid w:val="00B7289F"/>
    <w:pPr>
      <w:widowControl w:val="0"/>
      <w:suppressLineNumbers/>
    </w:pPr>
    <w:rPr>
      <w:rFonts w:eastAsia="Lucida Sans Unicode"/>
    </w:rPr>
  </w:style>
  <w:style w:type="paragraph" w:styleId="NormalnyWeb">
    <w:name w:val="Normal (Web)"/>
    <w:basedOn w:val="Normalny"/>
    <w:uiPriority w:val="99"/>
    <w:unhideWhenUsed/>
    <w:rsid w:val="00F42C95"/>
    <w:pPr>
      <w:suppressAutoHyphens w:val="0"/>
      <w:spacing w:before="100" w:beforeAutospacing="1" w:after="119"/>
    </w:pPr>
    <w:rPr>
      <w:lang w:eastAsia="pl-PL"/>
    </w:rPr>
  </w:style>
  <w:style w:type="character" w:customStyle="1" w:styleId="StopkaZnak">
    <w:name w:val="Stopka Znak"/>
    <w:link w:val="Stopka"/>
    <w:uiPriority w:val="99"/>
    <w:rsid w:val="003A76CD"/>
    <w:rPr>
      <w:sz w:val="24"/>
      <w:szCs w:val="24"/>
      <w:lang w:eastAsia="ar-SA"/>
    </w:rPr>
  </w:style>
  <w:style w:type="paragraph" w:styleId="Tekstprzypisukocowego">
    <w:name w:val="endnote text"/>
    <w:basedOn w:val="Normalny"/>
    <w:link w:val="TekstprzypisukocowegoZnak"/>
    <w:uiPriority w:val="99"/>
    <w:semiHidden/>
    <w:unhideWhenUsed/>
    <w:rsid w:val="00B877B4"/>
    <w:rPr>
      <w:sz w:val="20"/>
      <w:szCs w:val="20"/>
      <w:lang w:val="x-none"/>
    </w:rPr>
  </w:style>
  <w:style w:type="character" w:customStyle="1" w:styleId="TekstprzypisukocowegoZnak">
    <w:name w:val="Tekst przypisu końcowego Znak"/>
    <w:link w:val="Tekstprzypisukocowego"/>
    <w:uiPriority w:val="99"/>
    <w:semiHidden/>
    <w:rsid w:val="00B877B4"/>
    <w:rPr>
      <w:lang w:eastAsia="ar-SA"/>
    </w:rPr>
  </w:style>
  <w:style w:type="character" w:styleId="Odwoanieprzypisukocowego">
    <w:name w:val="endnote reference"/>
    <w:uiPriority w:val="99"/>
    <w:semiHidden/>
    <w:unhideWhenUsed/>
    <w:rsid w:val="00B877B4"/>
    <w:rPr>
      <w:vertAlign w:val="superscript"/>
    </w:rPr>
  </w:style>
  <w:style w:type="paragraph" w:styleId="Akapitzlist">
    <w:name w:val="List Paragraph"/>
    <w:basedOn w:val="Normalny"/>
    <w:uiPriority w:val="34"/>
    <w:qFormat/>
    <w:rsid w:val="009347C5"/>
    <w:pPr>
      <w:suppressAutoHyphens w:val="0"/>
      <w:ind w:left="708"/>
    </w:pPr>
    <w:rPr>
      <w:lang w:eastAsia="pl-PL"/>
    </w:rPr>
  </w:style>
  <w:style w:type="paragraph" w:styleId="Tekstpodstawowywcity2">
    <w:name w:val="Body Text Indent 2"/>
    <w:basedOn w:val="Normalny"/>
    <w:link w:val="Tekstpodstawowywcity2Znak"/>
    <w:rsid w:val="005A5C39"/>
    <w:pPr>
      <w:suppressAutoHyphens w:val="0"/>
      <w:spacing w:after="120" w:line="480" w:lineRule="auto"/>
      <w:ind w:left="283"/>
    </w:pPr>
    <w:rPr>
      <w:lang w:val="x-none" w:eastAsia="x-none"/>
    </w:rPr>
  </w:style>
  <w:style w:type="character" w:customStyle="1" w:styleId="Tekstpodstawowywcity2Znak">
    <w:name w:val="Tekst podstawowy wcięty 2 Znak"/>
    <w:link w:val="Tekstpodstawowywcity2"/>
    <w:rsid w:val="005A5C39"/>
    <w:rPr>
      <w:sz w:val="24"/>
      <w:szCs w:val="24"/>
    </w:rPr>
  </w:style>
  <w:style w:type="character" w:styleId="Odwoaniedokomentarza">
    <w:name w:val="annotation reference"/>
    <w:uiPriority w:val="99"/>
    <w:semiHidden/>
    <w:unhideWhenUsed/>
    <w:rsid w:val="00FA47BB"/>
    <w:rPr>
      <w:sz w:val="16"/>
      <w:szCs w:val="16"/>
    </w:rPr>
  </w:style>
  <w:style w:type="paragraph" w:styleId="Tekstkomentarza">
    <w:name w:val="annotation text"/>
    <w:basedOn w:val="Normalny"/>
    <w:link w:val="TekstkomentarzaZnak"/>
    <w:uiPriority w:val="99"/>
    <w:semiHidden/>
    <w:unhideWhenUsed/>
    <w:rsid w:val="00FA47BB"/>
    <w:rPr>
      <w:sz w:val="20"/>
      <w:szCs w:val="20"/>
      <w:lang w:val="x-none"/>
    </w:rPr>
  </w:style>
  <w:style w:type="character" w:customStyle="1" w:styleId="TekstkomentarzaZnak">
    <w:name w:val="Tekst komentarza Znak"/>
    <w:link w:val="Tekstkomentarza"/>
    <w:uiPriority w:val="99"/>
    <w:semiHidden/>
    <w:rsid w:val="00FA47BB"/>
    <w:rPr>
      <w:lang w:eastAsia="ar-SA"/>
    </w:rPr>
  </w:style>
  <w:style w:type="paragraph" w:styleId="Tematkomentarza">
    <w:name w:val="annotation subject"/>
    <w:basedOn w:val="Tekstkomentarza"/>
    <w:next w:val="Tekstkomentarza"/>
    <w:link w:val="TematkomentarzaZnak"/>
    <w:uiPriority w:val="99"/>
    <w:semiHidden/>
    <w:unhideWhenUsed/>
    <w:rsid w:val="00FA47BB"/>
    <w:rPr>
      <w:b/>
      <w:bCs/>
    </w:rPr>
  </w:style>
  <w:style w:type="character" w:customStyle="1" w:styleId="TematkomentarzaZnak">
    <w:name w:val="Temat komentarza Znak"/>
    <w:link w:val="Tematkomentarza"/>
    <w:uiPriority w:val="99"/>
    <w:semiHidden/>
    <w:rsid w:val="00FA47BB"/>
    <w:rPr>
      <w:b/>
      <w:bCs/>
      <w:lang w:eastAsia="ar-SA"/>
    </w:rPr>
  </w:style>
  <w:style w:type="paragraph" w:customStyle="1" w:styleId="Zwykytekst3">
    <w:name w:val="Zwykły tekst3"/>
    <w:basedOn w:val="Normalny"/>
    <w:rsid w:val="00674DA2"/>
    <w:pPr>
      <w:jc w:val="center"/>
    </w:pPr>
    <w:rPr>
      <w:rFonts w:ascii="Courier New" w:hAnsi="Courier New" w:cs="Courier New"/>
      <w:sz w:val="20"/>
      <w:szCs w:val="20"/>
    </w:rPr>
  </w:style>
  <w:style w:type="character" w:customStyle="1" w:styleId="TekstprzypisudolnegoZnak">
    <w:name w:val="Tekst przypisu dolnego Znak"/>
    <w:link w:val="Tekstprzypisudolnego"/>
    <w:uiPriority w:val="99"/>
    <w:semiHidden/>
    <w:rsid w:val="00275C6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6675">
      <w:bodyDiv w:val="1"/>
      <w:marLeft w:val="0"/>
      <w:marRight w:val="0"/>
      <w:marTop w:val="0"/>
      <w:marBottom w:val="0"/>
      <w:divBdr>
        <w:top w:val="none" w:sz="0" w:space="0" w:color="auto"/>
        <w:left w:val="none" w:sz="0" w:space="0" w:color="auto"/>
        <w:bottom w:val="none" w:sz="0" w:space="0" w:color="auto"/>
        <w:right w:val="none" w:sz="0" w:space="0" w:color="auto"/>
      </w:divBdr>
    </w:div>
    <w:div w:id="79572285">
      <w:bodyDiv w:val="1"/>
      <w:marLeft w:val="0"/>
      <w:marRight w:val="0"/>
      <w:marTop w:val="0"/>
      <w:marBottom w:val="0"/>
      <w:divBdr>
        <w:top w:val="none" w:sz="0" w:space="0" w:color="auto"/>
        <w:left w:val="none" w:sz="0" w:space="0" w:color="auto"/>
        <w:bottom w:val="none" w:sz="0" w:space="0" w:color="auto"/>
        <w:right w:val="none" w:sz="0" w:space="0" w:color="auto"/>
      </w:divBdr>
    </w:div>
    <w:div w:id="282807196">
      <w:bodyDiv w:val="1"/>
      <w:marLeft w:val="0"/>
      <w:marRight w:val="0"/>
      <w:marTop w:val="0"/>
      <w:marBottom w:val="0"/>
      <w:divBdr>
        <w:top w:val="none" w:sz="0" w:space="0" w:color="auto"/>
        <w:left w:val="none" w:sz="0" w:space="0" w:color="auto"/>
        <w:bottom w:val="none" w:sz="0" w:space="0" w:color="auto"/>
        <w:right w:val="none" w:sz="0" w:space="0" w:color="auto"/>
      </w:divBdr>
    </w:div>
    <w:div w:id="308677239">
      <w:bodyDiv w:val="1"/>
      <w:marLeft w:val="0"/>
      <w:marRight w:val="0"/>
      <w:marTop w:val="0"/>
      <w:marBottom w:val="0"/>
      <w:divBdr>
        <w:top w:val="none" w:sz="0" w:space="0" w:color="auto"/>
        <w:left w:val="none" w:sz="0" w:space="0" w:color="auto"/>
        <w:bottom w:val="none" w:sz="0" w:space="0" w:color="auto"/>
        <w:right w:val="none" w:sz="0" w:space="0" w:color="auto"/>
      </w:divBdr>
    </w:div>
    <w:div w:id="818419670">
      <w:bodyDiv w:val="1"/>
      <w:marLeft w:val="0"/>
      <w:marRight w:val="0"/>
      <w:marTop w:val="0"/>
      <w:marBottom w:val="0"/>
      <w:divBdr>
        <w:top w:val="none" w:sz="0" w:space="0" w:color="auto"/>
        <w:left w:val="none" w:sz="0" w:space="0" w:color="auto"/>
        <w:bottom w:val="none" w:sz="0" w:space="0" w:color="auto"/>
        <w:right w:val="none" w:sz="0" w:space="0" w:color="auto"/>
      </w:divBdr>
    </w:div>
    <w:div w:id="871458866">
      <w:bodyDiv w:val="1"/>
      <w:marLeft w:val="0"/>
      <w:marRight w:val="0"/>
      <w:marTop w:val="0"/>
      <w:marBottom w:val="0"/>
      <w:divBdr>
        <w:top w:val="none" w:sz="0" w:space="0" w:color="auto"/>
        <w:left w:val="none" w:sz="0" w:space="0" w:color="auto"/>
        <w:bottom w:val="none" w:sz="0" w:space="0" w:color="auto"/>
        <w:right w:val="none" w:sz="0" w:space="0" w:color="auto"/>
      </w:divBdr>
    </w:div>
    <w:div w:id="1116219519">
      <w:bodyDiv w:val="1"/>
      <w:marLeft w:val="0"/>
      <w:marRight w:val="0"/>
      <w:marTop w:val="0"/>
      <w:marBottom w:val="0"/>
      <w:divBdr>
        <w:top w:val="none" w:sz="0" w:space="0" w:color="auto"/>
        <w:left w:val="none" w:sz="0" w:space="0" w:color="auto"/>
        <w:bottom w:val="none" w:sz="0" w:space="0" w:color="auto"/>
        <w:right w:val="none" w:sz="0" w:space="0" w:color="auto"/>
      </w:divBdr>
    </w:div>
    <w:div w:id="1139615777">
      <w:bodyDiv w:val="1"/>
      <w:marLeft w:val="0"/>
      <w:marRight w:val="0"/>
      <w:marTop w:val="0"/>
      <w:marBottom w:val="0"/>
      <w:divBdr>
        <w:top w:val="none" w:sz="0" w:space="0" w:color="auto"/>
        <w:left w:val="none" w:sz="0" w:space="0" w:color="auto"/>
        <w:bottom w:val="none" w:sz="0" w:space="0" w:color="auto"/>
        <w:right w:val="none" w:sz="0" w:space="0" w:color="auto"/>
      </w:divBdr>
    </w:div>
    <w:div w:id="1143426897">
      <w:bodyDiv w:val="1"/>
      <w:marLeft w:val="0"/>
      <w:marRight w:val="0"/>
      <w:marTop w:val="0"/>
      <w:marBottom w:val="0"/>
      <w:divBdr>
        <w:top w:val="none" w:sz="0" w:space="0" w:color="auto"/>
        <w:left w:val="none" w:sz="0" w:space="0" w:color="auto"/>
        <w:bottom w:val="none" w:sz="0" w:space="0" w:color="auto"/>
        <w:right w:val="none" w:sz="0" w:space="0" w:color="auto"/>
      </w:divBdr>
    </w:div>
    <w:div w:id="1275820920">
      <w:bodyDiv w:val="1"/>
      <w:marLeft w:val="0"/>
      <w:marRight w:val="0"/>
      <w:marTop w:val="0"/>
      <w:marBottom w:val="0"/>
      <w:divBdr>
        <w:top w:val="none" w:sz="0" w:space="0" w:color="auto"/>
        <w:left w:val="none" w:sz="0" w:space="0" w:color="auto"/>
        <w:bottom w:val="none" w:sz="0" w:space="0" w:color="auto"/>
        <w:right w:val="none" w:sz="0" w:space="0" w:color="auto"/>
      </w:divBdr>
    </w:div>
    <w:div w:id="1442603983">
      <w:bodyDiv w:val="1"/>
      <w:marLeft w:val="0"/>
      <w:marRight w:val="0"/>
      <w:marTop w:val="0"/>
      <w:marBottom w:val="0"/>
      <w:divBdr>
        <w:top w:val="none" w:sz="0" w:space="0" w:color="auto"/>
        <w:left w:val="none" w:sz="0" w:space="0" w:color="auto"/>
        <w:bottom w:val="none" w:sz="0" w:space="0" w:color="auto"/>
        <w:right w:val="none" w:sz="0" w:space="0" w:color="auto"/>
      </w:divBdr>
    </w:div>
    <w:div w:id="1618760000">
      <w:bodyDiv w:val="1"/>
      <w:marLeft w:val="0"/>
      <w:marRight w:val="0"/>
      <w:marTop w:val="0"/>
      <w:marBottom w:val="0"/>
      <w:divBdr>
        <w:top w:val="none" w:sz="0" w:space="0" w:color="auto"/>
        <w:left w:val="none" w:sz="0" w:space="0" w:color="auto"/>
        <w:bottom w:val="none" w:sz="0" w:space="0" w:color="auto"/>
        <w:right w:val="none" w:sz="0" w:space="0" w:color="auto"/>
      </w:divBdr>
    </w:div>
    <w:div w:id="1779329696">
      <w:bodyDiv w:val="1"/>
      <w:marLeft w:val="0"/>
      <w:marRight w:val="0"/>
      <w:marTop w:val="0"/>
      <w:marBottom w:val="0"/>
      <w:divBdr>
        <w:top w:val="none" w:sz="0" w:space="0" w:color="auto"/>
        <w:left w:val="none" w:sz="0" w:space="0" w:color="auto"/>
        <w:bottom w:val="none" w:sz="0" w:space="0" w:color="auto"/>
        <w:right w:val="none" w:sz="0" w:space="0" w:color="auto"/>
      </w:divBdr>
    </w:div>
    <w:div w:id="1892225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6A9D-6045-4727-B012-6AEBE1FA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1199</Words>
  <Characters>7197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1strona 1/2 Formularz oferty znak sprawy:1/09</vt:lpstr>
    </vt:vector>
  </TitlesOfParts>
  <Company>Urząd Gminy Kartuzy</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1strona 1/2 Formularz oferty znak sprawy:1/09</dc:title>
  <dc:creator>Skrobotowicz</dc:creator>
  <cp:lastModifiedBy>Małgorzata</cp:lastModifiedBy>
  <cp:revision>15</cp:revision>
  <cp:lastPrinted>2025-04-11T06:50:00Z</cp:lastPrinted>
  <dcterms:created xsi:type="dcterms:W3CDTF">2024-10-16T06:52:00Z</dcterms:created>
  <dcterms:modified xsi:type="dcterms:W3CDTF">2025-04-11T06:50:00Z</dcterms:modified>
</cp:coreProperties>
</file>