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DC2AD6" w:rsidRPr="00DC2AD6" w:rsidRDefault="00FA2A48" w:rsidP="00DC2AD6">
      <w:pPr>
        <w:jc w:val="center"/>
        <w:rPr>
          <w:b/>
          <w:color w:val="002060"/>
        </w:rPr>
      </w:pPr>
      <w:r>
        <w:rPr>
          <w:b/>
          <w:color w:val="002060"/>
        </w:rPr>
        <w:t>„Przebudowa ul. Włókienniczej w Jarosławiu wraz z przebudową sieci gazowej, wykonaniem kanalizacji deszczowej oraz wymianą oświetlenia ulicznego”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</w:t>
      </w:r>
      <w:bookmarkStart w:id="0" w:name="_GoBack"/>
      <w:bookmarkEnd w:id="0"/>
      <w:r w:rsidRPr="0065325C">
        <w:rPr>
          <w:rFonts w:ascii="Times New Roman" w:hAnsi="Times New Roman"/>
          <w:sz w:val="24"/>
          <w:szCs w:val="24"/>
        </w:rPr>
        <w:t>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0D" w:rsidRDefault="00B44F0D">
      <w:r>
        <w:separator/>
      </w:r>
    </w:p>
  </w:endnote>
  <w:endnote w:type="continuationSeparator" w:id="0">
    <w:p w:rsidR="00B44F0D" w:rsidRDefault="00B4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A2A4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A2A4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A2A4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A2A4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0D" w:rsidRDefault="00B44F0D">
      <w:r>
        <w:separator/>
      </w:r>
    </w:p>
  </w:footnote>
  <w:footnote w:type="continuationSeparator" w:id="0">
    <w:p w:rsidR="00B44F0D" w:rsidRDefault="00B44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FA2A48">
      <w:rPr>
        <w:rFonts w:ascii="Calibri" w:hAnsi="Calibri"/>
        <w:b/>
        <w:i/>
        <w:color w:val="385623"/>
        <w:sz w:val="20"/>
        <w:szCs w:val="20"/>
        <w:lang w:val="pl-PL"/>
      </w:rPr>
      <w:t>15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FA2A48">
      <w:rPr>
        <w:rFonts w:ascii="Calibri" w:hAnsi="Calibri"/>
        <w:b/>
        <w:i/>
        <w:color w:val="385623"/>
        <w:sz w:val="20"/>
        <w:szCs w:val="20"/>
        <w:lang w:val="pl-PL"/>
      </w:rPr>
      <w:t>15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4F0D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2A48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C8F1-7D36-4D09-AF93-66B62FBB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9</cp:revision>
  <cp:lastPrinted>2021-01-29T08:14:00Z</cp:lastPrinted>
  <dcterms:created xsi:type="dcterms:W3CDTF">2021-02-02T23:20:00Z</dcterms:created>
  <dcterms:modified xsi:type="dcterms:W3CDTF">2021-05-20T07:55:00Z</dcterms:modified>
</cp:coreProperties>
</file>