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E2F9C" w14:textId="77777777" w:rsidR="00796857" w:rsidRPr="004E047C" w:rsidRDefault="00796857" w:rsidP="00171A9B">
      <w:pPr>
        <w:spacing w:after="120" w:line="276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7064738" w14:textId="46C80467" w:rsidR="00F75B20" w:rsidRDefault="00F75B20" w:rsidP="00F75B20">
      <w:pPr>
        <w:spacing w:line="276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Zadania</w:t>
      </w:r>
      <w:r w:rsidRPr="00032DE9">
        <w:rPr>
          <w:rFonts w:ascii="Arial" w:hAnsi="Arial" w:cs="Arial"/>
          <w:sz w:val="28"/>
          <w:szCs w:val="28"/>
        </w:rPr>
        <w:t>:</w:t>
      </w:r>
    </w:p>
    <w:p w14:paraId="025DBCE3" w14:textId="77777777" w:rsidR="00BE75BA" w:rsidRPr="00032DE9" w:rsidRDefault="00BE75BA" w:rsidP="00F75B20">
      <w:pPr>
        <w:spacing w:line="276" w:lineRule="auto"/>
        <w:jc w:val="center"/>
        <w:rPr>
          <w:rFonts w:ascii="Arial" w:hAnsi="Arial" w:cs="Arial"/>
          <w:sz w:val="28"/>
          <w:szCs w:val="28"/>
        </w:rPr>
      </w:pPr>
    </w:p>
    <w:p w14:paraId="46E71B17" w14:textId="3270AAB8" w:rsidR="00F75B20" w:rsidRPr="00032DE9" w:rsidRDefault="00BE75BA" w:rsidP="00BE75BA">
      <w:pPr>
        <w:pStyle w:val="Akapitzlist"/>
        <w:spacing w:after="120" w:line="276" w:lineRule="auto"/>
        <w:ind w:left="2127" w:hanging="1767"/>
        <w:contextualSpacing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Ekspertyza techniczna niecki basenu odkrytego w kompleksie wojskowym w Gdyni</w:t>
      </w:r>
    </w:p>
    <w:p w14:paraId="7584EBA8" w14:textId="77777777" w:rsidR="00F75B20" w:rsidRPr="004E047C" w:rsidRDefault="00F75B20" w:rsidP="00F75B20">
      <w:pPr>
        <w:pStyle w:val="Akapitzlist"/>
        <w:spacing w:after="120" w:line="276" w:lineRule="auto"/>
        <w:ind w:left="2127" w:hanging="1767"/>
        <w:contextualSpacing w:val="0"/>
        <w:jc w:val="both"/>
        <w:rPr>
          <w:rFonts w:ascii="Arial" w:hAnsi="Arial" w:cs="Arial"/>
          <w:sz w:val="28"/>
          <w:szCs w:val="28"/>
        </w:rPr>
      </w:pPr>
    </w:p>
    <w:p w14:paraId="40554353" w14:textId="5FEAAECD" w:rsidR="00796857" w:rsidRPr="004E047C" w:rsidRDefault="00F21656" w:rsidP="00F75B20">
      <w:pPr>
        <w:spacing w:after="120" w:line="276" w:lineRule="auto"/>
        <w:ind w:right="-286"/>
        <w:jc w:val="center"/>
        <w:rPr>
          <w:rFonts w:ascii="Arial" w:hAnsi="Arial" w:cs="Arial"/>
          <w:sz w:val="28"/>
          <w:szCs w:val="28"/>
        </w:rPr>
      </w:pPr>
      <w:r w:rsidRPr="004E047C">
        <w:rPr>
          <w:rFonts w:ascii="Arial" w:hAnsi="Arial" w:cs="Arial"/>
          <w:sz w:val="28"/>
          <w:szCs w:val="28"/>
        </w:rPr>
        <w:t xml:space="preserve"> </w:t>
      </w:r>
      <w:r w:rsidR="00796857" w:rsidRPr="004E047C">
        <w:rPr>
          <w:rFonts w:ascii="Arial" w:hAnsi="Arial" w:cs="Arial"/>
          <w:sz w:val="28"/>
          <w:szCs w:val="28"/>
        </w:rPr>
        <w:t>Sprawa ……………</w:t>
      </w:r>
    </w:p>
    <w:p w14:paraId="2204A14B" w14:textId="77777777" w:rsidR="00796857" w:rsidRPr="004E047C" w:rsidRDefault="00796857" w:rsidP="00171A9B">
      <w:pPr>
        <w:spacing w:after="120" w:line="276" w:lineRule="auto"/>
        <w:ind w:right="-286"/>
        <w:jc w:val="center"/>
        <w:rPr>
          <w:rFonts w:ascii="Arial" w:hAnsi="Arial" w:cs="Arial"/>
          <w:b/>
          <w:sz w:val="28"/>
          <w:szCs w:val="28"/>
        </w:rPr>
      </w:pPr>
      <w:r w:rsidRPr="004E047C">
        <w:rPr>
          <w:rFonts w:ascii="Arial" w:hAnsi="Arial" w:cs="Arial"/>
          <w:b/>
          <w:sz w:val="28"/>
          <w:szCs w:val="28"/>
        </w:rPr>
        <w:t>UMOWA</w:t>
      </w:r>
    </w:p>
    <w:p w14:paraId="26AC816E" w14:textId="77777777" w:rsidR="00796857" w:rsidRPr="004E047C" w:rsidRDefault="00796857" w:rsidP="00171A9B">
      <w:pPr>
        <w:spacing w:after="120" w:line="276" w:lineRule="auto"/>
        <w:ind w:right="-286"/>
        <w:jc w:val="center"/>
        <w:rPr>
          <w:rFonts w:ascii="Arial" w:hAnsi="Arial" w:cs="Arial"/>
          <w:b/>
          <w:sz w:val="28"/>
          <w:szCs w:val="28"/>
        </w:rPr>
      </w:pPr>
    </w:p>
    <w:p w14:paraId="42EE21DE" w14:textId="77777777" w:rsidR="00796857" w:rsidRPr="004E047C" w:rsidRDefault="00796857" w:rsidP="00171A9B">
      <w:pPr>
        <w:spacing w:after="120" w:line="276" w:lineRule="auto"/>
        <w:ind w:right="-286"/>
        <w:jc w:val="center"/>
        <w:rPr>
          <w:rFonts w:ascii="Arial" w:hAnsi="Arial" w:cs="Arial"/>
          <w:sz w:val="28"/>
          <w:szCs w:val="28"/>
        </w:rPr>
      </w:pPr>
      <w:r w:rsidRPr="004E047C">
        <w:rPr>
          <w:rFonts w:ascii="Arial" w:hAnsi="Arial" w:cs="Arial"/>
          <w:sz w:val="28"/>
          <w:szCs w:val="28"/>
        </w:rPr>
        <w:t>NR …………………………………………………………………..</w:t>
      </w:r>
    </w:p>
    <w:p w14:paraId="4496115F" w14:textId="77777777" w:rsidR="00363E3F" w:rsidRPr="004E047C" w:rsidRDefault="00363E3F" w:rsidP="00171A9B">
      <w:pPr>
        <w:spacing w:after="120" w:line="276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4C254D8A" w14:textId="77777777" w:rsidR="00796857" w:rsidRPr="004E047C" w:rsidRDefault="00796857" w:rsidP="00171A9B">
      <w:pPr>
        <w:spacing w:after="120" w:line="276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4E1C93C7" w14:textId="77777777" w:rsidR="00796857" w:rsidRPr="004E047C" w:rsidRDefault="00796857" w:rsidP="00171A9B">
      <w:pPr>
        <w:spacing w:after="120" w:line="276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395E21AB" w14:textId="77777777" w:rsidR="00796857" w:rsidRPr="004E047C" w:rsidRDefault="002077AC" w:rsidP="00CD4ED2">
      <w:pPr>
        <w:spacing w:after="120" w:line="276" w:lineRule="auto"/>
        <w:ind w:right="-286"/>
        <w:jc w:val="center"/>
        <w:rPr>
          <w:rFonts w:ascii="Arial" w:hAnsi="Arial" w:cs="Arial"/>
          <w:sz w:val="28"/>
          <w:szCs w:val="28"/>
        </w:rPr>
      </w:pPr>
      <w:r w:rsidRPr="004E047C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5E4B907" wp14:editId="729B17A2">
            <wp:extent cx="1781175" cy="17811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78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3E77EF" w14:textId="77777777" w:rsidR="002077AC" w:rsidRPr="004E047C" w:rsidRDefault="002077AC" w:rsidP="00171A9B">
      <w:pPr>
        <w:spacing w:after="120" w:line="276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568BEB5B" w14:textId="77777777" w:rsidR="00796857" w:rsidRPr="004E047C" w:rsidRDefault="0053627A" w:rsidP="0053627A">
      <w:pPr>
        <w:spacing w:after="120" w:line="276" w:lineRule="auto"/>
        <w:ind w:left="1418" w:right="-286"/>
        <w:rPr>
          <w:rFonts w:ascii="Arial" w:hAnsi="Arial" w:cs="Arial"/>
          <w:sz w:val="28"/>
          <w:szCs w:val="28"/>
        </w:rPr>
      </w:pPr>
      <w:r w:rsidRPr="004E047C">
        <w:rPr>
          <w:rFonts w:ascii="Arial" w:hAnsi="Arial" w:cs="Arial"/>
          <w:sz w:val="28"/>
          <w:szCs w:val="28"/>
        </w:rPr>
        <w:t xml:space="preserve">   </w:t>
      </w:r>
      <w:r w:rsidR="00796857" w:rsidRPr="004E047C">
        <w:rPr>
          <w:rFonts w:ascii="Arial" w:hAnsi="Arial" w:cs="Arial"/>
          <w:sz w:val="28"/>
          <w:szCs w:val="28"/>
        </w:rPr>
        <w:t>Data rozpoczęcia …………………………..</w:t>
      </w:r>
    </w:p>
    <w:p w14:paraId="50D0F2AD" w14:textId="77777777" w:rsidR="00796857" w:rsidRPr="004E047C" w:rsidRDefault="00796857" w:rsidP="00171A9B">
      <w:pPr>
        <w:spacing w:after="120" w:line="276" w:lineRule="auto"/>
        <w:ind w:right="-286"/>
        <w:jc w:val="center"/>
        <w:rPr>
          <w:rFonts w:ascii="Arial" w:hAnsi="Arial" w:cs="Arial"/>
          <w:sz w:val="28"/>
          <w:szCs w:val="28"/>
        </w:rPr>
      </w:pPr>
    </w:p>
    <w:p w14:paraId="7AFAB0E8" w14:textId="77777777" w:rsidR="00796857" w:rsidRPr="004E047C" w:rsidRDefault="00796857" w:rsidP="00171A9B">
      <w:pPr>
        <w:spacing w:after="120" w:line="276" w:lineRule="auto"/>
        <w:ind w:right="-286"/>
        <w:jc w:val="center"/>
        <w:rPr>
          <w:rFonts w:ascii="Arial" w:hAnsi="Arial" w:cs="Arial"/>
          <w:sz w:val="28"/>
          <w:szCs w:val="28"/>
        </w:rPr>
      </w:pPr>
      <w:r w:rsidRPr="004E047C">
        <w:rPr>
          <w:rFonts w:ascii="Arial" w:hAnsi="Arial" w:cs="Arial"/>
          <w:sz w:val="28"/>
          <w:szCs w:val="28"/>
        </w:rPr>
        <w:t>Planowa data zakończenia …………………………….</w:t>
      </w:r>
    </w:p>
    <w:p w14:paraId="7E61C138" w14:textId="77777777" w:rsidR="00796857" w:rsidRDefault="00796857" w:rsidP="00171A9B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auto"/>
          <w:szCs w:val="24"/>
        </w:rPr>
      </w:pPr>
    </w:p>
    <w:p w14:paraId="073E74D0" w14:textId="77777777" w:rsidR="008E007F" w:rsidRDefault="008E007F" w:rsidP="00171A9B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auto"/>
          <w:szCs w:val="24"/>
        </w:rPr>
      </w:pPr>
    </w:p>
    <w:p w14:paraId="0213FF98" w14:textId="77777777" w:rsidR="008E007F" w:rsidRDefault="008E007F" w:rsidP="00171A9B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auto"/>
          <w:szCs w:val="24"/>
        </w:rPr>
      </w:pPr>
    </w:p>
    <w:p w14:paraId="54412E41" w14:textId="77777777" w:rsidR="008E007F" w:rsidRPr="004E047C" w:rsidRDefault="008E007F" w:rsidP="00B35DCE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auto"/>
          <w:szCs w:val="24"/>
        </w:rPr>
      </w:pPr>
    </w:p>
    <w:bookmarkStart w:id="0" w:name="_Toc190691042" w:displacedByCustomXml="next"/>
    <w:sdt>
      <w:sdtPr>
        <w:rPr>
          <w:rFonts w:ascii="Arial" w:eastAsia="Times New Roman" w:hAnsi="Arial" w:cs="Arial"/>
          <w:color w:val="auto"/>
          <w:sz w:val="24"/>
          <w:szCs w:val="24"/>
        </w:rPr>
        <w:id w:val="19390248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3984AC1" w14:textId="77777777" w:rsidR="00796857" w:rsidRPr="004E047C" w:rsidRDefault="00796857" w:rsidP="00171A9B">
          <w:pPr>
            <w:pStyle w:val="Nagwekspisutreci"/>
            <w:spacing w:before="0" w:after="120" w:line="276" w:lineRule="auto"/>
            <w:jc w:val="center"/>
            <w:outlineLvl w:val="0"/>
            <w:rPr>
              <w:rFonts w:ascii="Arial" w:hAnsi="Arial" w:cs="Arial"/>
              <w:b/>
              <w:color w:val="auto"/>
              <w:sz w:val="24"/>
              <w:szCs w:val="24"/>
            </w:rPr>
          </w:pPr>
          <w:r w:rsidRPr="004E047C">
            <w:rPr>
              <w:rFonts w:ascii="Arial" w:hAnsi="Arial" w:cs="Arial"/>
              <w:b/>
              <w:color w:val="auto"/>
              <w:sz w:val="24"/>
              <w:szCs w:val="24"/>
            </w:rPr>
            <w:t>Spis treści</w:t>
          </w:r>
          <w:bookmarkEnd w:id="0"/>
        </w:p>
        <w:p w14:paraId="73078DBB" w14:textId="62BDB0B5" w:rsidR="00CF67D0" w:rsidRDefault="00796857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4E047C">
            <w:rPr>
              <w:b/>
            </w:rPr>
            <w:fldChar w:fldCharType="begin"/>
          </w:r>
          <w:r w:rsidRPr="004E047C">
            <w:rPr>
              <w:b/>
            </w:rPr>
            <w:instrText xml:space="preserve"> TOC \o "1-3" \h \z \u </w:instrText>
          </w:r>
          <w:r w:rsidRPr="004E047C">
            <w:rPr>
              <w:b/>
            </w:rPr>
            <w:fldChar w:fldCharType="separate"/>
          </w:r>
          <w:hyperlink w:anchor="_Toc190691042" w:history="1">
            <w:r w:rsidR="00CF67D0" w:rsidRPr="00D22E0A">
              <w:rPr>
                <w:rStyle w:val="Hipercze"/>
                <w:b/>
              </w:rPr>
              <w:t>Spis treści</w:t>
            </w:r>
            <w:r w:rsidR="00CF67D0">
              <w:rPr>
                <w:webHidden/>
              </w:rPr>
              <w:tab/>
            </w:r>
            <w:r w:rsidR="00CF67D0">
              <w:rPr>
                <w:webHidden/>
              </w:rPr>
              <w:fldChar w:fldCharType="begin"/>
            </w:r>
            <w:r w:rsidR="00CF67D0">
              <w:rPr>
                <w:webHidden/>
              </w:rPr>
              <w:instrText xml:space="preserve"> PAGEREF _Toc190691042 \h </w:instrText>
            </w:r>
            <w:r w:rsidR="00CF67D0">
              <w:rPr>
                <w:webHidden/>
              </w:rPr>
            </w:r>
            <w:r w:rsidR="00CF67D0">
              <w:rPr>
                <w:webHidden/>
              </w:rPr>
              <w:fldChar w:fldCharType="separate"/>
            </w:r>
            <w:r w:rsidR="000C1C67">
              <w:rPr>
                <w:webHidden/>
              </w:rPr>
              <w:t>2</w:t>
            </w:r>
            <w:r w:rsidR="00CF67D0">
              <w:rPr>
                <w:webHidden/>
              </w:rPr>
              <w:fldChar w:fldCharType="end"/>
            </w:r>
          </w:hyperlink>
        </w:p>
        <w:p w14:paraId="03D536BF" w14:textId="65E08DE3" w:rsidR="00CF67D0" w:rsidRDefault="005516D2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0691043" w:history="1">
            <w:r w:rsidR="00CF67D0" w:rsidRPr="00D22E0A">
              <w:rPr>
                <w:rStyle w:val="Hipercze"/>
                <w:b/>
              </w:rPr>
              <w:t>§ 1 Przedmiot umowy</w:t>
            </w:r>
            <w:r w:rsidR="00CF67D0">
              <w:rPr>
                <w:webHidden/>
              </w:rPr>
              <w:tab/>
            </w:r>
            <w:r w:rsidR="00CF67D0">
              <w:rPr>
                <w:webHidden/>
              </w:rPr>
              <w:fldChar w:fldCharType="begin"/>
            </w:r>
            <w:r w:rsidR="00CF67D0">
              <w:rPr>
                <w:webHidden/>
              </w:rPr>
              <w:instrText xml:space="preserve"> PAGEREF _Toc190691043 \h </w:instrText>
            </w:r>
            <w:r w:rsidR="00CF67D0">
              <w:rPr>
                <w:webHidden/>
              </w:rPr>
            </w:r>
            <w:r w:rsidR="00CF67D0">
              <w:rPr>
                <w:webHidden/>
              </w:rPr>
              <w:fldChar w:fldCharType="separate"/>
            </w:r>
            <w:r w:rsidR="000C1C67">
              <w:rPr>
                <w:webHidden/>
              </w:rPr>
              <w:t>4</w:t>
            </w:r>
            <w:r w:rsidR="00CF67D0">
              <w:rPr>
                <w:webHidden/>
              </w:rPr>
              <w:fldChar w:fldCharType="end"/>
            </w:r>
          </w:hyperlink>
        </w:p>
        <w:p w14:paraId="25A201F3" w14:textId="698BF0B8" w:rsidR="00CF67D0" w:rsidRDefault="005516D2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0691044" w:history="1">
            <w:r w:rsidR="00CF67D0" w:rsidRPr="00D22E0A">
              <w:rPr>
                <w:rStyle w:val="Hipercze"/>
                <w:b/>
              </w:rPr>
              <w:t>§ 2 Termin wykonania</w:t>
            </w:r>
            <w:r w:rsidR="00CF67D0">
              <w:rPr>
                <w:webHidden/>
              </w:rPr>
              <w:tab/>
            </w:r>
            <w:r w:rsidR="00CF67D0">
              <w:rPr>
                <w:webHidden/>
              </w:rPr>
              <w:fldChar w:fldCharType="begin"/>
            </w:r>
            <w:r w:rsidR="00CF67D0">
              <w:rPr>
                <w:webHidden/>
              </w:rPr>
              <w:instrText xml:space="preserve"> PAGEREF _Toc190691044 \h </w:instrText>
            </w:r>
            <w:r w:rsidR="00CF67D0">
              <w:rPr>
                <w:webHidden/>
              </w:rPr>
            </w:r>
            <w:r w:rsidR="00CF67D0">
              <w:rPr>
                <w:webHidden/>
              </w:rPr>
              <w:fldChar w:fldCharType="separate"/>
            </w:r>
            <w:r w:rsidR="000C1C67">
              <w:rPr>
                <w:webHidden/>
              </w:rPr>
              <w:t>5</w:t>
            </w:r>
            <w:r w:rsidR="00CF67D0">
              <w:rPr>
                <w:webHidden/>
              </w:rPr>
              <w:fldChar w:fldCharType="end"/>
            </w:r>
          </w:hyperlink>
        </w:p>
        <w:p w14:paraId="53318278" w14:textId="3C714342" w:rsidR="00CF67D0" w:rsidRDefault="005516D2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0691045" w:history="1">
            <w:r w:rsidR="00CF67D0" w:rsidRPr="00D22E0A">
              <w:rPr>
                <w:rStyle w:val="Hipercze"/>
                <w:b/>
              </w:rPr>
              <w:t>§ 3 Wynagrodzenie WYKONAWCY</w:t>
            </w:r>
            <w:r w:rsidR="00CF67D0">
              <w:rPr>
                <w:webHidden/>
              </w:rPr>
              <w:tab/>
            </w:r>
            <w:r w:rsidR="00CF67D0">
              <w:rPr>
                <w:webHidden/>
              </w:rPr>
              <w:fldChar w:fldCharType="begin"/>
            </w:r>
            <w:r w:rsidR="00CF67D0">
              <w:rPr>
                <w:webHidden/>
              </w:rPr>
              <w:instrText xml:space="preserve"> PAGEREF _Toc190691045 \h </w:instrText>
            </w:r>
            <w:r w:rsidR="00CF67D0">
              <w:rPr>
                <w:webHidden/>
              </w:rPr>
            </w:r>
            <w:r w:rsidR="00CF67D0">
              <w:rPr>
                <w:webHidden/>
              </w:rPr>
              <w:fldChar w:fldCharType="separate"/>
            </w:r>
            <w:r w:rsidR="000C1C67">
              <w:rPr>
                <w:webHidden/>
              </w:rPr>
              <w:t>6</w:t>
            </w:r>
            <w:r w:rsidR="00CF67D0">
              <w:rPr>
                <w:webHidden/>
              </w:rPr>
              <w:fldChar w:fldCharType="end"/>
            </w:r>
          </w:hyperlink>
        </w:p>
        <w:p w14:paraId="2D672277" w14:textId="61C1F487" w:rsidR="00CF67D0" w:rsidRDefault="005516D2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0691046" w:history="1">
            <w:r w:rsidR="00CF67D0" w:rsidRPr="00D22E0A">
              <w:rPr>
                <w:rStyle w:val="Hipercze"/>
                <w:b/>
              </w:rPr>
              <w:t>§ 4 Warunki płatności</w:t>
            </w:r>
            <w:r w:rsidR="00CF67D0">
              <w:rPr>
                <w:webHidden/>
              </w:rPr>
              <w:tab/>
            </w:r>
            <w:r w:rsidR="00CF67D0">
              <w:rPr>
                <w:webHidden/>
              </w:rPr>
              <w:fldChar w:fldCharType="begin"/>
            </w:r>
            <w:r w:rsidR="00CF67D0">
              <w:rPr>
                <w:webHidden/>
              </w:rPr>
              <w:instrText xml:space="preserve"> PAGEREF _Toc190691046 \h </w:instrText>
            </w:r>
            <w:r w:rsidR="00CF67D0">
              <w:rPr>
                <w:webHidden/>
              </w:rPr>
            </w:r>
            <w:r w:rsidR="00CF67D0">
              <w:rPr>
                <w:webHidden/>
              </w:rPr>
              <w:fldChar w:fldCharType="separate"/>
            </w:r>
            <w:r w:rsidR="000C1C67">
              <w:rPr>
                <w:webHidden/>
              </w:rPr>
              <w:t>7</w:t>
            </w:r>
            <w:r w:rsidR="00CF67D0">
              <w:rPr>
                <w:webHidden/>
              </w:rPr>
              <w:fldChar w:fldCharType="end"/>
            </w:r>
          </w:hyperlink>
        </w:p>
        <w:p w14:paraId="68A20625" w14:textId="61CA9767" w:rsidR="00CF67D0" w:rsidRDefault="005516D2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0691047" w:history="1">
            <w:r w:rsidR="00CF67D0" w:rsidRPr="00D22E0A">
              <w:rPr>
                <w:rStyle w:val="Hipercze"/>
                <w:b/>
              </w:rPr>
              <w:t>§ 5 Kary umowne</w:t>
            </w:r>
            <w:r w:rsidR="00CF67D0">
              <w:rPr>
                <w:webHidden/>
              </w:rPr>
              <w:tab/>
            </w:r>
            <w:r w:rsidR="00CF67D0">
              <w:rPr>
                <w:webHidden/>
              </w:rPr>
              <w:fldChar w:fldCharType="begin"/>
            </w:r>
            <w:r w:rsidR="00CF67D0">
              <w:rPr>
                <w:webHidden/>
              </w:rPr>
              <w:instrText xml:space="preserve"> PAGEREF _Toc190691047 \h </w:instrText>
            </w:r>
            <w:r w:rsidR="00CF67D0">
              <w:rPr>
                <w:webHidden/>
              </w:rPr>
            </w:r>
            <w:r w:rsidR="00CF67D0">
              <w:rPr>
                <w:webHidden/>
              </w:rPr>
              <w:fldChar w:fldCharType="separate"/>
            </w:r>
            <w:r w:rsidR="000C1C67">
              <w:rPr>
                <w:webHidden/>
              </w:rPr>
              <w:t>8</w:t>
            </w:r>
            <w:r w:rsidR="00CF67D0">
              <w:rPr>
                <w:webHidden/>
              </w:rPr>
              <w:fldChar w:fldCharType="end"/>
            </w:r>
          </w:hyperlink>
        </w:p>
        <w:p w14:paraId="2AD2AE42" w14:textId="2E6A93DA" w:rsidR="00CF67D0" w:rsidRDefault="005516D2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0691048" w:history="1">
            <w:r w:rsidR="00CF67D0" w:rsidRPr="00D22E0A">
              <w:rPr>
                <w:rStyle w:val="Hipercze"/>
                <w:b/>
              </w:rPr>
              <w:t>§ 6 Zabezpieczenie należytego wykonania umowy (ZNWU)</w:t>
            </w:r>
            <w:r w:rsidR="00CF67D0">
              <w:rPr>
                <w:webHidden/>
              </w:rPr>
              <w:tab/>
            </w:r>
            <w:r w:rsidR="00CF67D0">
              <w:rPr>
                <w:webHidden/>
              </w:rPr>
              <w:fldChar w:fldCharType="begin"/>
            </w:r>
            <w:r w:rsidR="00CF67D0">
              <w:rPr>
                <w:webHidden/>
              </w:rPr>
              <w:instrText xml:space="preserve"> PAGEREF _Toc190691048 \h </w:instrText>
            </w:r>
            <w:r w:rsidR="00CF67D0">
              <w:rPr>
                <w:webHidden/>
              </w:rPr>
            </w:r>
            <w:r w:rsidR="00CF67D0">
              <w:rPr>
                <w:webHidden/>
              </w:rPr>
              <w:fldChar w:fldCharType="separate"/>
            </w:r>
            <w:r w:rsidR="000C1C67">
              <w:rPr>
                <w:webHidden/>
              </w:rPr>
              <w:t>11</w:t>
            </w:r>
            <w:r w:rsidR="00CF67D0">
              <w:rPr>
                <w:webHidden/>
              </w:rPr>
              <w:fldChar w:fldCharType="end"/>
            </w:r>
          </w:hyperlink>
        </w:p>
        <w:p w14:paraId="6F73D445" w14:textId="0584D53E" w:rsidR="00CF67D0" w:rsidRDefault="005516D2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0691049" w:history="1">
            <w:r w:rsidR="00CF67D0" w:rsidRPr="00D22E0A">
              <w:rPr>
                <w:rStyle w:val="Hipercze"/>
                <w:b/>
              </w:rPr>
              <w:t>§ 7 Koordynacja przedmiotu umowy</w:t>
            </w:r>
            <w:r w:rsidR="00CF67D0">
              <w:rPr>
                <w:webHidden/>
              </w:rPr>
              <w:tab/>
            </w:r>
            <w:r w:rsidR="00CF67D0">
              <w:rPr>
                <w:webHidden/>
              </w:rPr>
              <w:fldChar w:fldCharType="begin"/>
            </w:r>
            <w:r w:rsidR="00CF67D0">
              <w:rPr>
                <w:webHidden/>
              </w:rPr>
              <w:instrText xml:space="preserve"> PAGEREF _Toc190691049 \h </w:instrText>
            </w:r>
            <w:r w:rsidR="00CF67D0">
              <w:rPr>
                <w:webHidden/>
              </w:rPr>
            </w:r>
            <w:r w:rsidR="00CF67D0">
              <w:rPr>
                <w:webHidden/>
              </w:rPr>
              <w:fldChar w:fldCharType="separate"/>
            </w:r>
            <w:r w:rsidR="000C1C67">
              <w:rPr>
                <w:webHidden/>
              </w:rPr>
              <w:t>12</w:t>
            </w:r>
            <w:r w:rsidR="00CF67D0">
              <w:rPr>
                <w:webHidden/>
              </w:rPr>
              <w:fldChar w:fldCharType="end"/>
            </w:r>
          </w:hyperlink>
        </w:p>
        <w:p w14:paraId="49A3410B" w14:textId="09D9B730" w:rsidR="00CF67D0" w:rsidRDefault="005516D2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0691050" w:history="1">
            <w:r w:rsidR="00CF67D0" w:rsidRPr="00D22E0A">
              <w:rPr>
                <w:rStyle w:val="Hipercze"/>
                <w:b/>
              </w:rPr>
              <w:t>§ 8 Powołanie podwykonawcy</w:t>
            </w:r>
            <w:r w:rsidR="00CF67D0">
              <w:rPr>
                <w:webHidden/>
              </w:rPr>
              <w:tab/>
            </w:r>
            <w:r w:rsidR="00CF67D0">
              <w:rPr>
                <w:webHidden/>
              </w:rPr>
              <w:fldChar w:fldCharType="begin"/>
            </w:r>
            <w:r w:rsidR="00CF67D0">
              <w:rPr>
                <w:webHidden/>
              </w:rPr>
              <w:instrText xml:space="preserve"> PAGEREF _Toc190691050 \h </w:instrText>
            </w:r>
            <w:r w:rsidR="00CF67D0">
              <w:rPr>
                <w:webHidden/>
              </w:rPr>
            </w:r>
            <w:r w:rsidR="00CF67D0">
              <w:rPr>
                <w:webHidden/>
              </w:rPr>
              <w:fldChar w:fldCharType="separate"/>
            </w:r>
            <w:r w:rsidR="000C1C67">
              <w:rPr>
                <w:webHidden/>
              </w:rPr>
              <w:t>13</w:t>
            </w:r>
            <w:r w:rsidR="00CF67D0">
              <w:rPr>
                <w:webHidden/>
              </w:rPr>
              <w:fldChar w:fldCharType="end"/>
            </w:r>
          </w:hyperlink>
        </w:p>
        <w:p w14:paraId="17032514" w14:textId="692784D4" w:rsidR="00CF67D0" w:rsidRDefault="005516D2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0691051" w:history="1">
            <w:r w:rsidR="00CF67D0" w:rsidRPr="00D22E0A">
              <w:rPr>
                <w:rStyle w:val="Hipercze"/>
                <w:b/>
              </w:rPr>
              <w:t>§ 9 Gwarancja i rękojmia</w:t>
            </w:r>
            <w:r w:rsidR="00CF67D0">
              <w:rPr>
                <w:webHidden/>
              </w:rPr>
              <w:tab/>
            </w:r>
            <w:r w:rsidR="00CF67D0">
              <w:rPr>
                <w:webHidden/>
              </w:rPr>
              <w:fldChar w:fldCharType="begin"/>
            </w:r>
            <w:r w:rsidR="00CF67D0">
              <w:rPr>
                <w:webHidden/>
              </w:rPr>
              <w:instrText xml:space="preserve"> PAGEREF _Toc190691051 \h </w:instrText>
            </w:r>
            <w:r w:rsidR="00CF67D0">
              <w:rPr>
                <w:webHidden/>
              </w:rPr>
            </w:r>
            <w:r w:rsidR="00CF67D0">
              <w:rPr>
                <w:webHidden/>
              </w:rPr>
              <w:fldChar w:fldCharType="separate"/>
            </w:r>
            <w:r w:rsidR="000C1C67">
              <w:rPr>
                <w:webHidden/>
              </w:rPr>
              <w:t>14</w:t>
            </w:r>
            <w:r w:rsidR="00CF67D0">
              <w:rPr>
                <w:webHidden/>
              </w:rPr>
              <w:fldChar w:fldCharType="end"/>
            </w:r>
          </w:hyperlink>
        </w:p>
        <w:p w14:paraId="6EB24130" w14:textId="565C8D0F" w:rsidR="00CF67D0" w:rsidRDefault="005516D2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0691052" w:history="1">
            <w:r w:rsidR="00CF67D0" w:rsidRPr="00D22E0A">
              <w:rPr>
                <w:rStyle w:val="Hipercze"/>
                <w:b/>
                <w:bCs/>
              </w:rPr>
              <w:t>§ 10 Ochrona Danych Osobowych</w:t>
            </w:r>
            <w:r w:rsidR="00CF67D0">
              <w:rPr>
                <w:webHidden/>
              </w:rPr>
              <w:tab/>
            </w:r>
            <w:r w:rsidR="00CF67D0">
              <w:rPr>
                <w:webHidden/>
              </w:rPr>
              <w:fldChar w:fldCharType="begin"/>
            </w:r>
            <w:r w:rsidR="00CF67D0">
              <w:rPr>
                <w:webHidden/>
              </w:rPr>
              <w:instrText xml:space="preserve"> PAGEREF _Toc190691052 \h </w:instrText>
            </w:r>
            <w:r w:rsidR="00CF67D0">
              <w:rPr>
                <w:webHidden/>
              </w:rPr>
            </w:r>
            <w:r w:rsidR="00CF67D0">
              <w:rPr>
                <w:webHidden/>
              </w:rPr>
              <w:fldChar w:fldCharType="separate"/>
            </w:r>
            <w:r w:rsidR="000C1C67">
              <w:rPr>
                <w:webHidden/>
              </w:rPr>
              <w:t>15</w:t>
            </w:r>
            <w:r w:rsidR="00CF67D0">
              <w:rPr>
                <w:webHidden/>
              </w:rPr>
              <w:fldChar w:fldCharType="end"/>
            </w:r>
          </w:hyperlink>
        </w:p>
        <w:p w14:paraId="477BAEDF" w14:textId="042765E2" w:rsidR="00CF67D0" w:rsidRDefault="005516D2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0691053" w:history="1">
            <w:r w:rsidR="00CF67D0" w:rsidRPr="00D22E0A">
              <w:rPr>
                <w:rStyle w:val="Hipercze"/>
                <w:b/>
                <w:bCs/>
              </w:rPr>
              <w:t>§ 11 Zmiany Umowy</w:t>
            </w:r>
            <w:r w:rsidR="00CF67D0">
              <w:rPr>
                <w:webHidden/>
              </w:rPr>
              <w:tab/>
            </w:r>
            <w:r w:rsidR="00CF67D0">
              <w:rPr>
                <w:webHidden/>
              </w:rPr>
              <w:fldChar w:fldCharType="begin"/>
            </w:r>
            <w:r w:rsidR="00CF67D0">
              <w:rPr>
                <w:webHidden/>
              </w:rPr>
              <w:instrText xml:space="preserve"> PAGEREF _Toc190691053 \h </w:instrText>
            </w:r>
            <w:r w:rsidR="00CF67D0">
              <w:rPr>
                <w:webHidden/>
              </w:rPr>
            </w:r>
            <w:r w:rsidR="00CF67D0">
              <w:rPr>
                <w:webHidden/>
              </w:rPr>
              <w:fldChar w:fldCharType="separate"/>
            </w:r>
            <w:r w:rsidR="000C1C67">
              <w:rPr>
                <w:webHidden/>
              </w:rPr>
              <w:t>15</w:t>
            </w:r>
            <w:r w:rsidR="00CF67D0">
              <w:rPr>
                <w:webHidden/>
              </w:rPr>
              <w:fldChar w:fldCharType="end"/>
            </w:r>
          </w:hyperlink>
        </w:p>
        <w:p w14:paraId="6EF07228" w14:textId="1AB95AEB" w:rsidR="00CF67D0" w:rsidRDefault="005516D2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0691054" w:history="1">
            <w:r w:rsidR="00CF67D0" w:rsidRPr="00D22E0A">
              <w:rPr>
                <w:rStyle w:val="Hipercze"/>
                <w:b/>
              </w:rPr>
              <w:t>§ 12 Odstąpienie od umowy</w:t>
            </w:r>
            <w:r w:rsidR="00CF67D0">
              <w:rPr>
                <w:webHidden/>
              </w:rPr>
              <w:tab/>
            </w:r>
            <w:r w:rsidR="00CF67D0">
              <w:rPr>
                <w:webHidden/>
              </w:rPr>
              <w:fldChar w:fldCharType="begin"/>
            </w:r>
            <w:r w:rsidR="00CF67D0">
              <w:rPr>
                <w:webHidden/>
              </w:rPr>
              <w:instrText xml:space="preserve"> PAGEREF _Toc190691054 \h </w:instrText>
            </w:r>
            <w:r w:rsidR="00CF67D0">
              <w:rPr>
                <w:webHidden/>
              </w:rPr>
            </w:r>
            <w:r w:rsidR="00CF67D0">
              <w:rPr>
                <w:webHidden/>
              </w:rPr>
              <w:fldChar w:fldCharType="separate"/>
            </w:r>
            <w:r w:rsidR="000C1C67">
              <w:rPr>
                <w:webHidden/>
              </w:rPr>
              <w:t>17</w:t>
            </w:r>
            <w:r w:rsidR="00CF67D0">
              <w:rPr>
                <w:webHidden/>
              </w:rPr>
              <w:fldChar w:fldCharType="end"/>
            </w:r>
          </w:hyperlink>
        </w:p>
        <w:p w14:paraId="19585DDF" w14:textId="14F9D817" w:rsidR="00CF67D0" w:rsidRDefault="005516D2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0691055" w:history="1">
            <w:r w:rsidR="00CF67D0" w:rsidRPr="00D22E0A">
              <w:rPr>
                <w:rStyle w:val="Hipercze"/>
                <w:b/>
                <w:bCs/>
              </w:rPr>
              <w:t xml:space="preserve">§ 13 </w:t>
            </w:r>
            <w:r w:rsidR="00CF67D0" w:rsidRPr="00D22E0A">
              <w:rPr>
                <w:rStyle w:val="Hipercze"/>
                <w:b/>
              </w:rPr>
              <w:t>Zasady wprowadzenia obcokrajowców</w:t>
            </w:r>
            <w:r w:rsidR="00CF67D0">
              <w:rPr>
                <w:webHidden/>
              </w:rPr>
              <w:tab/>
            </w:r>
            <w:r w:rsidR="00CF67D0">
              <w:rPr>
                <w:webHidden/>
              </w:rPr>
              <w:fldChar w:fldCharType="begin"/>
            </w:r>
            <w:r w:rsidR="00CF67D0">
              <w:rPr>
                <w:webHidden/>
              </w:rPr>
              <w:instrText xml:space="preserve"> PAGEREF _Toc190691055 \h </w:instrText>
            </w:r>
            <w:r w:rsidR="00CF67D0">
              <w:rPr>
                <w:webHidden/>
              </w:rPr>
            </w:r>
            <w:r w:rsidR="00CF67D0">
              <w:rPr>
                <w:webHidden/>
              </w:rPr>
              <w:fldChar w:fldCharType="separate"/>
            </w:r>
            <w:r w:rsidR="000C1C67">
              <w:rPr>
                <w:webHidden/>
              </w:rPr>
              <w:t>18</w:t>
            </w:r>
            <w:r w:rsidR="00CF67D0">
              <w:rPr>
                <w:webHidden/>
              </w:rPr>
              <w:fldChar w:fldCharType="end"/>
            </w:r>
          </w:hyperlink>
        </w:p>
        <w:p w14:paraId="6E15F8DE" w14:textId="68C09658" w:rsidR="00CF67D0" w:rsidRDefault="005516D2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90691056" w:history="1">
            <w:r w:rsidR="00CF67D0" w:rsidRPr="00D22E0A">
              <w:rPr>
                <w:rStyle w:val="Hipercze"/>
                <w:b/>
                <w:bCs/>
              </w:rPr>
              <w:t xml:space="preserve">§ 14 </w:t>
            </w:r>
            <w:r w:rsidR="00CF67D0" w:rsidRPr="00D22E0A">
              <w:rPr>
                <w:rStyle w:val="Hipercze"/>
                <w:b/>
              </w:rPr>
              <w:t>Postanowienia końcowe</w:t>
            </w:r>
            <w:r w:rsidR="00CF67D0">
              <w:rPr>
                <w:webHidden/>
              </w:rPr>
              <w:tab/>
            </w:r>
            <w:r w:rsidR="00CF67D0">
              <w:rPr>
                <w:webHidden/>
              </w:rPr>
              <w:fldChar w:fldCharType="begin"/>
            </w:r>
            <w:r w:rsidR="00CF67D0">
              <w:rPr>
                <w:webHidden/>
              </w:rPr>
              <w:instrText xml:space="preserve"> PAGEREF _Toc190691056 \h </w:instrText>
            </w:r>
            <w:r w:rsidR="00CF67D0">
              <w:rPr>
                <w:webHidden/>
              </w:rPr>
            </w:r>
            <w:r w:rsidR="00CF67D0">
              <w:rPr>
                <w:webHidden/>
              </w:rPr>
              <w:fldChar w:fldCharType="separate"/>
            </w:r>
            <w:r w:rsidR="000C1C67">
              <w:rPr>
                <w:webHidden/>
              </w:rPr>
              <w:t>19</w:t>
            </w:r>
            <w:r w:rsidR="00CF67D0">
              <w:rPr>
                <w:webHidden/>
              </w:rPr>
              <w:fldChar w:fldCharType="end"/>
            </w:r>
          </w:hyperlink>
        </w:p>
        <w:p w14:paraId="3F88395D" w14:textId="6ED8176C" w:rsidR="00796857" w:rsidRPr="004E047C" w:rsidRDefault="00796857" w:rsidP="00171A9B">
          <w:pPr>
            <w:spacing w:after="120" w:line="276" w:lineRule="auto"/>
            <w:outlineLvl w:val="0"/>
            <w:rPr>
              <w:rFonts w:ascii="Arial" w:hAnsi="Arial" w:cs="Arial"/>
              <w:b/>
              <w:bCs/>
            </w:rPr>
          </w:pPr>
          <w:r w:rsidRPr="004E047C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680D6DC3" w14:textId="77777777" w:rsidR="00796857" w:rsidRPr="004E047C" w:rsidRDefault="00796857" w:rsidP="00171A9B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auto"/>
          <w:szCs w:val="24"/>
        </w:rPr>
      </w:pPr>
    </w:p>
    <w:p w14:paraId="6638CEE5" w14:textId="77777777" w:rsidR="00796857" w:rsidRPr="004E047C" w:rsidRDefault="00796857" w:rsidP="00171A9B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auto"/>
          <w:szCs w:val="24"/>
        </w:rPr>
      </w:pPr>
    </w:p>
    <w:p w14:paraId="2C66071A" w14:textId="77777777" w:rsidR="00A33B45" w:rsidRPr="004E047C" w:rsidRDefault="00A33B45" w:rsidP="00171A9B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auto"/>
          <w:szCs w:val="24"/>
        </w:rPr>
      </w:pPr>
    </w:p>
    <w:p w14:paraId="612B371A" w14:textId="77777777" w:rsidR="00A33B45" w:rsidRPr="004E047C" w:rsidRDefault="00A33B45" w:rsidP="00171A9B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auto"/>
          <w:szCs w:val="24"/>
        </w:rPr>
      </w:pPr>
    </w:p>
    <w:p w14:paraId="51EDC54C" w14:textId="77777777" w:rsidR="0053627A" w:rsidRPr="004E047C" w:rsidRDefault="0053627A" w:rsidP="00171A9B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FF0000"/>
          <w:szCs w:val="24"/>
        </w:rPr>
      </w:pPr>
    </w:p>
    <w:p w14:paraId="29B6E12F" w14:textId="77777777" w:rsidR="00CD4ED2" w:rsidRPr="004E047C" w:rsidRDefault="00CD4ED2" w:rsidP="00171A9B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FF0000"/>
          <w:szCs w:val="24"/>
        </w:rPr>
      </w:pPr>
    </w:p>
    <w:p w14:paraId="67E9831E" w14:textId="77777777" w:rsidR="00CD4ED2" w:rsidRPr="004E047C" w:rsidRDefault="00CD4ED2" w:rsidP="00171A9B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FF0000"/>
          <w:szCs w:val="24"/>
        </w:rPr>
      </w:pPr>
    </w:p>
    <w:p w14:paraId="0457F4D6" w14:textId="4BAC93B3" w:rsidR="00CD4ED2" w:rsidRDefault="00CD4ED2" w:rsidP="00171A9B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FF0000"/>
          <w:szCs w:val="24"/>
        </w:rPr>
      </w:pPr>
    </w:p>
    <w:p w14:paraId="36AB257A" w14:textId="11670B9A" w:rsidR="000E71D4" w:rsidRDefault="000E71D4" w:rsidP="00171A9B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FF0000"/>
          <w:szCs w:val="24"/>
        </w:rPr>
      </w:pPr>
    </w:p>
    <w:p w14:paraId="3934D33C" w14:textId="77777777" w:rsidR="000E71D4" w:rsidRPr="004E047C" w:rsidRDefault="000E71D4" w:rsidP="00171A9B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FF0000"/>
          <w:szCs w:val="24"/>
        </w:rPr>
      </w:pPr>
    </w:p>
    <w:p w14:paraId="3D586E8A" w14:textId="77777777" w:rsidR="00CD4ED2" w:rsidRPr="004E047C" w:rsidRDefault="00CD4ED2" w:rsidP="00171A9B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FF0000"/>
          <w:szCs w:val="24"/>
        </w:rPr>
      </w:pPr>
    </w:p>
    <w:p w14:paraId="049571D6" w14:textId="77777777" w:rsidR="0053627A" w:rsidRPr="004E047C" w:rsidRDefault="0053627A" w:rsidP="00171A9B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FF0000"/>
          <w:szCs w:val="24"/>
        </w:rPr>
      </w:pPr>
    </w:p>
    <w:p w14:paraId="743CE014" w14:textId="77777777" w:rsidR="00A33B45" w:rsidRDefault="00A33B45" w:rsidP="00171A9B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FF0000"/>
          <w:szCs w:val="24"/>
        </w:rPr>
      </w:pPr>
    </w:p>
    <w:p w14:paraId="5E6D4817" w14:textId="77777777" w:rsidR="00B377DC" w:rsidRPr="004E047C" w:rsidRDefault="00B377DC" w:rsidP="00171A9B">
      <w:pPr>
        <w:pStyle w:val="Tekstpodstawowy"/>
        <w:tabs>
          <w:tab w:val="left" w:pos="0"/>
          <w:tab w:val="left" w:pos="9214"/>
        </w:tabs>
        <w:spacing w:after="120" w:line="276" w:lineRule="auto"/>
        <w:jc w:val="center"/>
        <w:rPr>
          <w:rFonts w:ascii="Arial" w:hAnsi="Arial" w:cs="Arial"/>
          <w:color w:val="FF0000"/>
          <w:szCs w:val="24"/>
        </w:rPr>
      </w:pPr>
    </w:p>
    <w:p w14:paraId="217378B1" w14:textId="77777777" w:rsidR="00A13DAD" w:rsidRPr="004E047C" w:rsidRDefault="00A13DAD" w:rsidP="00171A9B">
      <w:pPr>
        <w:pStyle w:val="Tekstpodstawowy"/>
        <w:tabs>
          <w:tab w:val="left" w:pos="900"/>
          <w:tab w:val="center" w:pos="4987"/>
          <w:tab w:val="left" w:pos="7680"/>
        </w:tabs>
        <w:spacing w:after="120" w:line="276" w:lineRule="auto"/>
        <w:jc w:val="center"/>
        <w:rPr>
          <w:rFonts w:ascii="Arial" w:hAnsi="Arial" w:cs="Arial"/>
          <w:b/>
          <w:color w:val="auto"/>
          <w:szCs w:val="24"/>
        </w:rPr>
      </w:pPr>
      <w:r w:rsidRPr="004E047C">
        <w:rPr>
          <w:rFonts w:ascii="Arial" w:hAnsi="Arial" w:cs="Arial"/>
          <w:b/>
          <w:color w:val="auto"/>
          <w:szCs w:val="24"/>
        </w:rPr>
        <w:t xml:space="preserve">UMOWA NR </w:t>
      </w:r>
      <w:r w:rsidR="007A4313" w:rsidRPr="004E047C">
        <w:rPr>
          <w:rFonts w:ascii="Arial" w:hAnsi="Arial" w:cs="Arial"/>
          <w:color w:val="auto"/>
          <w:szCs w:val="24"/>
        </w:rPr>
        <w:t>..</w:t>
      </w:r>
      <w:r w:rsidRPr="004E047C">
        <w:rPr>
          <w:rFonts w:ascii="Arial" w:hAnsi="Arial" w:cs="Arial"/>
          <w:color w:val="auto"/>
          <w:szCs w:val="24"/>
        </w:rPr>
        <w:t>…</w:t>
      </w:r>
      <w:r w:rsidR="006E769B" w:rsidRPr="004E047C">
        <w:rPr>
          <w:rFonts w:ascii="Arial" w:hAnsi="Arial" w:cs="Arial"/>
          <w:color w:val="auto"/>
          <w:szCs w:val="24"/>
        </w:rPr>
        <w:t>………………………………………..</w:t>
      </w:r>
      <w:r w:rsidR="006E769B" w:rsidRPr="004E047C">
        <w:rPr>
          <w:rFonts w:ascii="Arial" w:hAnsi="Arial" w:cs="Arial"/>
          <w:b/>
          <w:color w:val="auto"/>
          <w:szCs w:val="24"/>
        </w:rPr>
        <w:t>/RB</w:t>
      </w:r>
      <w:r w:rsidR="006976EE" w:rsidRPr="004E047C">
        <w:rPr>
          <w:rFonts w:ascii="Arial" w:hAnsi="Arial" w:cs="Arial"/>
          <w:b/>
          <w:color w:val="auto"/>
          <w:szCs w:val="24"/>
        </w:rPr>
        <w:t>-R</w:t>
      </w:r>
    </w:p>
    <w:p w14:paraId="65E9EC13" w14:textId="77777777" w:rsidR="00A13DAD" w:rsidRPr="004E047C" w:rsidRDefault="00A13DAD" w:rsidP="00171A9B">
      <w:pPr>
        <w:pStyle w:val="Tekstpodstawowy"/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</w:p>
    <w:p w14:paraId="5A128392" w14:textId="77777777" w:rsidR="00DC3FC4" w:rsidRPr="004E047C" w:rsidRDefault="00DC3FC4" w:rsidP="00171A9B">
      <w:pPr>
        <w:shd w:val="clear" w:color="auto" w:fill="FFFFFF"/>
        <w:spacing w:after="120" w:line="276" w:lineRule="auto"/>
        <w:rPr>
          <w:rFonts w:ascii="Arial" w:hAnsi="Arial" w:cs="Arial"/>
        </w:rPr>
      </w:pPr>
      <w:r w:rsidRPr="004E047C">
        <w:rPr>
          <w:rFonts w:ascii="Arial" w:hAnsi="Arial" w:cs="Arial"/>
        </w:rPr>
        <w:t xml:space="preserve">zawarta w dniu ………………….r. w Gdyni pomiędzy: </w:t>
      </w:r>
    </w:p>
    <w:p w14:paraId="134E5CBF" w14:textId="77777777" w:rsidR="00DC3FC4" w:rsidRPr="004E047C" w:rsidRDefault="00DC3FC4" w:rsidP="00171A9B">
      <w:pPr>
        <w:shd w:val="clear" w:color="auto" w:fill="FFFFFF"/>
        <w:tabs>
          <w:tab w:val="left" w:leader="dot" w:pos="1968"/>
          <w:tab w:val="left" w:leader="dot" w:pos="5501"/>
        </w:tabs>
        <w:spacing w:after="120" w:line="276" w:lineRule="auto"/>
        <w:rPr>
          <w:rFonts w:ascii="Arial" w:hAnsi="Arial" w:cs="Arial"/>
          <w:b/>
          <w:u w:val="single"/>
        </w:rPr>
      </w:pPr>
      <w:r w:rsidRPr="004E047C">
        <w:rPr>
          <w:rFonts w:ascii="Arial" w:hAnsi="Arial" w:cs="Arial"/>
          <w:b/>
          <w:u w:val="single"/>
        </w:rPr>
        <w:t>Skarbem Państwa – Rejonowym Zarządem Infrastruktury w Gdyni</w:t>
      </w:r>
    </w:p>
    <w:p w14:paraId="4048C3A8" w14:textId="77777777" w:rsidR="00DC3FC4" w:rsidRPr="004E047C" w:rsidRDefault="00DC3FC4" w:rsidP="00171A9B">
      <w:pPr>
        <w:shd w:val="clear" w:color="auto" w:fill="FFFFFF"/>
        <w:tabs>
          <w:tab w:val="left" w:leader="dot" w:pos="1968"/>
          <w:tab w:val="left" w:leader="dot" w:pos="5501"/>
        </w:tabs>
        <w:spacing w:after="120" w:line="276" w:lineRule="auto"/>
        <w:rPr>
          <w:rFonts w:ascii="Arial" w:hAnsi="Arial" w:cs="Arial"/>
        </w:rPr>
      </w:pPr>
      <w:r w:rsidRPr="004E047C">
        <w:rPr>
          <w:rFonts w:ascii="Arial" w:hAnsi="Arial" w:cs="Arial"/>
        </w:rPr>
        <w:t>ul. Jana z Kolna 8b, 81-301 Gdynia,</w:t>
      </w:r>
    </w:p>
    <w:p w14:paraId="4286EDAE" w14:textId="77777777" w:rsidR="00DC3FC4" w:rsidRPr="004E047C" w:rsidRDefault="00DC3FC4" w:rsidP="00171A9B">
      <w:pPr>
        <w:shd w:val="clear" w:color="auto" w:fill="FFFFFF"/>
        <w:tabs>
          <w:tab w:val="left" w:leader="dot" w:pos="1968"/>
          <w:tab w:val="left" w:leader="dot" w:pos="5501"/>
        </w:tabs>
        <w:spacing w:after="120" w:line="276" w:lineRule="auto"/>
        <w:rPr>
          <w:rFonts w:ascii="Arial" w:hAnsi="Arial" w:cs="Arial"/>
        </w:rPr>
      </w:pPr>
      <w:r w:rsidRPr="004E047C">
        <w:rPr>
          <w:rFonts w:ascii="Arial" w:hAnsi="Arial" w:cs="Arial"/>
        </w:rPr>
        <w:t>NIP: 586-000-84-52; Regon: 190055597</w:t>
      </w:r>
    </w:p>
    <w:p w14:paraId="4D590A65" w14:textId="77777777" w:rsidR="00DC3FC4" w:rsidRPr="004E047C" w:rsidRDefault="00DC3FC4" w:rsidP="00171A9B">
      <w:pPr>
        <w:shd w:val="clear" w:color="auto" w:fill="FFFFFF"/>
        <w:spacing w:after="120" w:line="276" w:lineRule="auto"/>
        <w:rPr>
          <w:rFonts w:ascii="Arial" w:hAnsi="Arial" w:cs="Arial"/>
        </w:rPr>
      </w:pPr>
      <w:r w:rsidRPr="004E047C">
        <w:rPr>
          <w:rFonts w:ascii="Arial" w:hAnsi="Arial" w:cs="Arial"/>
        </w:rPr>
        <w:t xml:space="preserve">zwanym w dalszej treści umowy </w:t>
      </w:r>
      <w:r w:rsidRPr="004E047C">
        <w:rPr>
          <w:rFonts w:ascii="Arial" w:hAnsi="Arial" w:cs="Arial"/>
          <w:b/>
        </w:rPr>
        <w:t>„Zamawiającym”</w:t>
      </w:r>
      <w:r w:rsidRPr="004E047C">
        <w:rPr>
          <w:rFonts w:ascii="Arial" w:hAnsi="Arial" w:cs="Arial"/>
        </w:rPr>
        <w:t xml:space="preserve"> reprezentowanym przez:</w:t>
      </w:r>
    </w:p>
    <w:p w14:paraId="6BF0AAE4" w14:textId="77777777" w:rsidR="00DC3FC4" w:rsidRPr="004E047C" w:rsidRDefault="00DC3FC4" w:rsidP="00171A9B">
      <w:pPr>
        <w:shd w:val="clear" w:color="auto" w:fill="FFFFFF"/>
        <w:tabs>
          <w:tab w:val="left" w:leader="underscore" w:pos="2016"/>
        </w:tabs>
        <w:spacing w:after="120" w:line="276" w:lineRule="auto"/>
        <w:rPr>
          <w:rFonts w:ascii="Arial" w:hAnsi="Arial" w:cs="Arial"/>
        </w:rPr>
      </w:pPr>
      <w:r w:rsidRPr="004E047C">
        <w:rPr>
          <w:rFonts w:ascii="Arial" w:hAnsi="Arial" w:cs="Arial"/>
        </w:rPr>
        <w:t>…………………………………………………………..</w:t>
      </w:r>
    </w:p>
    <w:p w14:paraId="0AD8E3BE" w14:textId="77777777" w:rsidR="006E769B" w:rsidRPr="004E047C" w:rsidRDefault="006E769B" w:rsidP="00171A9B">
      <w:pPr>
        <w:spacing w:after="120" w:line="276" w:lineRule="auto"/>
        <w:jc w:val="both"/>
        <w:rPr>
          <w:rFonts w:ascii="Arial" w:hAnsi="Arial" w:cs="Arial"/>
        </w:rPr>
      </w:pPr>
      <w:r w:rsidRPr="004E047C">
        <w:rPr>
          <w:rFonts w:ascii="Arial" w:hAnsi="Arial" w:cs="Arial"/>
        </w:rPr>
        <w:t>a</w:t>
      </w:r>
    </w:p>
    <w:p w14:paraId="3DA5ADB1" w14:textId="77777777" w:rsidR="006E769B" w:rsidRPr="004E047C" w:rsidRDefault="006E769B" w:rsidP="00171A9B">
      <w:pPr>
        <w:pStyle w:val="Tekstpodstawowy21"/>
        <w:spacing w:line="276" w:lineRule="auto"/>
        <w:jc w:val="both"/>
        <w:rPr>
          <w:rFonts w:ascii="Arial" w:hAnsi="Arial" w:cs="Arial"/>
          <w:color w:val="auto"/>
        </w:rPr>
      </w:pPr>
      <w:r w:rsidRPr="004E047C">
        <w:rPr>
          <w:rFonts w:ascii="Arial" w:hAnsi="Arial" w:cs="Arial"/>
          <w:color w:val="auto"/>
        </w:rPr>
        <w:t>……………………………………………………………………………………….………….</w:t>
      </w:r>
    </w:p>
    <w:p w14:paraId="18052596" w14:textId="77777777" w:rsidR="006E769B" w:rsidRPr="004E047C" w:rsidRDefault="006E769B" w:rsidP="00171A9B">
      <w:pPr>
        <w:pStyle w:val="Tekstpodstawowy21"/>
        <w:spacing w:line="276" w:lineRule="auto"/>
        <w:jc w:val="both"/>
        <w:rPr>
          <w:rFonts w:ascii="Arial" w:hAnsi="Arial" w:cs="Arial"/>
          <w:color w:val="auto"/>
        </w:rPr>
      </w:pPr>
      <w:r w:rsidRPr="004E047C">
        <w:rPr>
          <w:rFonts w:ascii="Arial" w:hAnsi="Arial" w:cs="Arial"/>
          <w:color w:val="auto"/>
        </w:rPr>
        <w:t>reprezentowaną przez:</w:t>
      </w:r>
    </w:p>
    <w:p w14:paraId="187FAD82" w14:textId="77777777" w:rsidR="005E0D06" w:rsidRPr="004E047C" w:rsidRDefault="005E0D06" w:rsidP="00171A9B">
      <w:pPr>
        <w:pStyle w:val="Tekstpodstawowy21"/>
        <w:spacing w:line="276" w:lineRule="auto"/>
        <w:jc w:val="both"/>
        <w:rPr>
          <w:rFonts w:ascii="Arial" w:hAnsi="Arial" w:cs="Arial"/>
          <w:color w:val="auto"/>
        </w:rPr>
      </w:pPr>
      <w:r w:rsidRPr="004E047C">
        <w:rPr>
          <w:rFonts w:ascii="Arial" w:hAnsi="Arial" w:cs="Arial"/>
          <w:color w:val="auto"/>
        </w:rPr>
        <w:t>(spółka cywilna)</w:t>
      </w:r>
    </w:p>
    <w:p w14:paraId="753008AC" w14:textId="77777777" w:rsidR="005E0D06" w:rsidRPr="004E047C" w:rsidRDefault="005E0D06" w:rsidP="00171A9B">
      <w:pPr>
        <w:pStyle w:val="Tekstpodstawowy21"/>
        <w:spacing w:line="276" w:lineRule="auto"/>
        <w:jc w:val="both"/>
        <w:rPr>
          <w:rFonts w:ascii="Arial" w:hAnsi="Arial" w:cs="Arial"/>
          <w:color w:val="auto"/>
        </w:rPr>
      </w:pPr>
      <w:r w:rsidRPr="004E047C">
        <w:rPr>
          <w:rFonts w:ascii="Arial" w:hAnsi="Arial" w:cs="Arial"/>
          <w:color w:val="auto"/>
        </w:rPr>
        <w:t>Imię i Nazwisko, prowadzący/a działalność gospodarczą pod firmą: …………….…., wpisany/a do Centralnej Ewidencji i Informacji o Działalności Gospodarczej, posiadający/a nr NIP: ……………..….. i nr REGON, nr PESEL: ………….……, działający/a osobiście, na własny rachunek i na własne ryzyko, z siedzibą w …………….., kod. pocztowy: ………….., ul. ……………………………….. fax.:…………………, e-mail …………………………………</w:t>
      </w:r>
    </w:p>
    <w:p w14:paraId="4EC9B461" w14:textId="77777777" w:rsidR="005E0D06" w:rsidRPr="00937B4D" w:rsidRDefault="005E0D06" w:rsidP="00171A9B">
      <w:pPr>
        <w:pStyle w:val="Tekstpodstawowy21"/>
        <w:spacing w:line="276" w:lineRule="auto"/>
        <w:jc w:val="both"/>
        <w:rPr>
          <w:rFonts w:ascii="Arial" w:hAnsi="Arial" w:cs="Arial"/>
          <w:color w:val="auto"/>
          <w:sz w:val="18"/>
          <w:szCs w:val="18"/>
        </w:rPr>
      </w:pPr>
    </w:p>
    <w:p w14:paraId="1A60F4A0" w14:textId="0E34F5DD" w:rsidR="00C96A0E" w:rsidRPr="0012282B" w:rsidRDefault="005E0D06" w:rsidP="00171A9B">
      <w:pPr>
        <w:pStyle w:val="Tekstpodstawowy21"/>
        <w:spacing w:line="276" w:lineRule="auto"/>
        <w:jc w:val="both"/>
        <w:rPr>
          <w:rFonts w:ascii="Arial" w:hAnsi="Arial" w:cs="Arial"/>
          <w:color w:val="auto"/>
        </w:rPr>
      </w:pPr>
      <w:r w:rsidRPr="004E047C">
        <w:rPr>
          <w:rFonts w:ascii="Arial" w:hAnsi="Arial" w:cs="Arial"/>
          <w:color w:val="auto"/>
        </w:rPr>
        <w:t xml:space="preserve">Imię i Nazwisko, prowadzący/a działalność gospodarczą pod firmą: …………………………., wpisany/a do Centralnej Ewidencji i Informacji </w:t>
      </w:r>
      <w:r w:rsidRPr="004E047C">
        <w:rPr>
          <w:rFonts w:ascii="Arial" w:hAnsi="Arial" w:cs="Arial"/>
          <w:color w:val="auto"/>
        </w:rPr>
        <w:br/>
        <w:t>o Działalności Gospodarczej, posiadający/a nr NIP: …….. i nr REGON, nr PESEL: …………, działający/a osobiście, na własny rachunek i na własne ryzyko, z siedzibą w …………….., kod. pocztowy: ………….., ul. …………………………….. fax</w:t>
      </w:r>
      <w:r w:rsidR="0012282B">
        <w:rPr>
          <w:rFonts w:ascii="Arial" w:hAnsi="Arial" w:cs="Arial"/>
          <w:color w:val="auto"/>
        </w:rPr>
        <w:t>.:…………………, e-mail …………………………………</w:t>
      </w:r>
    </w:p>
    <w:p w14:paraId="14955E57" w14:textId="77777777" w:rsidR="00367546" w:rsidRPr="004E047C" w:rsidRDefault="00367546" w:rsidP="00171A9B">
      <w:pPr>
        <w:pStyle w:val="Tekstpodstawowy21"/>
        <w:spacing w:line="276" w:lineRule="auto"/>
        <w:jc w:val="both"/>
        <w:rPr>
          <w:rFonts w:ascii="Arial" w:hAnsi="Arial" w:cs="Arial"/>
          <w:color w:val="auto"/>
        </w:rPr>
      </w:pPr>
      <w:r w:rsidRPr="004E047C">
        <w:rPr>
          <w:rFonts w:ascii="Arial" w:hAnsi="Arial" w:cs="Arial"/>
          <w:color w:val="auto"/>
        </w:rPr>
        <w:t>prowadzący wspólnie działalność gospodarczą w formie spółki cywilnej: ………………, posiadającej nr NIP: …</w:t>
      </w:r>
      <w:r w:rsidR="00C96A0E" w:rsidRPr="004E047C">
        <w:rPr>
          <w:rFonts w:ascii="Arial" w:hAnsi="Arial" w:cs="Arial"/>
          <w:color w:val="auto"/>
        </w:rPr>
        <w:t>…….</w:t>
      </w:r>
      <w:r w:rsidRPr="004E047C">
        <w:rPr>
          <w:rFonts w:ascii="Arial" w:hAnsi="Arial" w:cs="Arial"/>
          <w:color w:val="auto"/>
        </w:rPr>
        <w:t>…. i nr REGON: …</w:t>
      </w:r>
      <w:r w:rsidR="00C96A0E" w:rsidRPr="004E047C">
        <w:rPr>
          <w:rFonts w:ascii="Arial" w:hAnsi="Arial" w:cs="Arial"/>
          <w:color w:val="auto"/>
        </w:rPr>
        <w:t>…..</w:t>
      </w:r>
      <w:r w:rsidRPr="004E047C">
        <w:rPr>
          <w:rFonts w:ascii="Arial" w:hAnsi="Arial" w:cs="Arial"/>
          <w:color w:val="auto"/>
        </w:rPr>
        <w:t>………, z siedzibą w …………….., kod. pocztowy: ………….., ul. ………………………………..</w:t>
      </w:r>
    </w:p>
    <w:p w14:paraId="4150FCA2" w14:textId="77777777" w:rsidR="00367546" w:rsidRPr="004E047C" w:rsidRDefault="00367546" w:rsidP="00171A9B">
      <w:pPr>
        <w:spacing w:after="120" w:line="276" w:lineRule="auto"/>
        <w:jc w:val="both"/>
        <w:rPr>
          <w:rFonts w:ascii="Arial" w:hAnsi="Arial" w:cs="Arial"/>
        </w:rPr>
      </w:pPr>
      <w:r w:rsidRPr="004E047C">
        <w:rPr>
          <w:rFonts w:ascii="Arial" w:hAnsi="Arial" w:cs="Arial"/>
        </w:rPr>
        <w:t>fax.:…………………, e-mail …………………………………</w:t>
      </w:r>
    </w:p>
    <w:p w14:paraId="5AF8A233" w14:textId="77777777" w:rsidR="00C96A0E" w:rsidRPr="004E047C" w:rsidRDefault="00C96A0E" w:rsidP="00171A9B">
      <w:pPr>
        <w:spacing w:after="120" w:line="276" w:lineRule="auto"/>
        <w:jc w:val="both"/>
        <w:rPr>
          <w:rFonts w:ascii="Arial" w:hAnsi="Arial" w:cs="Arial"/>
        </w:rPr>
      </w:pPr>
      <w:r w:rsidRPr="004E047C">
        <w:rPr>
          <w:rFonts w:ascii="Arial" w:hAnsi="Arial" w:cs="Arial"/>
        </w:rPr>
        <w:t>(spółka handlowa (sp. Z o.o. / S.A.)</w:t>
      </w:r>
    </w:p>
    <w:p w14:paraId="0F736615" w14:textId="77777777" w:rsidR="00C96A0E" w:rsidRPr="004E047C" w:rsidRDefault="00C96A0E" w:rsidP="00171A9B">
      <w:pPr>
        <w:spacing w:after="120" w:line="276" w:lineRule="auto"/>
        <w:jc w:val="both"/>
        <w:rPr>
          <w:rFonts w:ascii="Arial" w:hAnsi="Arial" w:cs="Arial"/>
        </w:rPr>
      </w:pPr>
    </w:p>
    <w:p w14:paraId="591FE827" w14:textId="77777777" w:rsidR="00367546" w:rsidRPr="004E047C" w:rsidRDefault="00A26F5A" w:rsidP="00171A9B">
      <w:pPr>
        <w:spacing w:after="120" w:line="276" w:lineRule="auto"/>
        <w:jc w:val="both"/>
        <w:rPr>
          <w:rFonts w:ascii="Arial" w:hAnsi="Arial" w:cs="Arial"/>
        </w:rPr>
      </w:pPr>
      <w:r w:rsidRPr="004E047C">
        <w:rPr>
          <w:rFonts w:ascii="Arial" w:hAnsi="Arial" w:cs="Arial"/>
        </w:rPr>
        <w:t>……………………………., wpisaną do rejestru przedsiębiorców Krajowego Rejestru Sądowego, prowadzonego przez Sąd Rejonowy w ……………., …… Wydział Gospodarczy KRS, pod numerem KRS: ………, posiadającą nr NIP: ………………….. i nr REGON: ……………………., o kapitale zakładowym: ……………………… (wpłaconym w kwocie: …………), której wymagane wkłady na kapitał zakładowy zostały/nie zostały wniesione</w:t>
      </w:r>
      <w:r w:rsidRPr="004E047C">
        <w:rPr>
          <w:rStyle w:val="Odwoanieprzypisudolnego"/>
          <w:rFonts w:ascii="Arial" w:hAnsi="Arial" w:cs="Arial"/>
        </w:rPr>
        <w:footnoteReference w:id="1"/>
      </w:r>
      <w:r w:rsidRPr="004E047C">
        <w:rPr>
          <w:rFonts w:ascii="Arial" w:hAnsi="Arial" w:cs="Arial"/>
        </w:rPr>
        <w:t>, reprezentowaną przez:</w:t>
      </w:r>
    </w:p>
    <w:p w14:paraId="381A06AC" w14:textId="77777777" w:rsidR="00A26F5A" w:rsidRPr="004E047C" w:rsidRDefault="00A26F5A" w:rsidP="00171A9B">
      <w:pPr>
        <w:spacing w:after="120" w:line="276" w:lineRule="auto"/>
        <w:jc w:val="both"/>
        <w:rPr>
          <w:rFonts w:ascii="Arial" w:hAnsi="Arial" w:cs="Arial"/>
        </w:rPr>
      </w:pPr>
      <w:r w:rsidRPr="004E047C">
        <w:rPr>
          <w:rFonts w:ascii="Arial" w:hAnsi="Arial" w:cs="Arial"/>
        </w:rPr>
        <w:t>……………. - ……….. Zarządu;</w:t>
      </w:r>
    </w:p>
    <w:p w14:paraId="597EBA8B" w14:textId="77777777" w:rsidR="00A26F5A" w:rsidRPr="004E047C" w:rsidRDefault="00A26F5A" w:rsidP="00171A9B">
      <w:pPr>
        <w:spacing w:after="120" w:line="276" w:lineRule="auto"/>
        <w:jc w:val="both"/>
        <w:rPr>
          <w:rFonts w:ascii="Arial" w:hAnsi="Arial" w:cs="Arial"/>
        </w:rPr>
      </w:pPr>
      <w:r w:rsidRPr="004E047C">
        <w:rPr>
          <w:rFonts w:ascii="Arial" w:hAnsi="Arial" w:cs="Arial"/>
        </w:rPr>
        <w:t>……………. - ……….. Zarządu;</w:t>
      </w:r>
    </w:p>
    <w:p w14:paraId="6DC739F7" w14:textId="77777777" w:rsidR="00A26F5A" w:rsidRPr="004E047C" w:rsidRDefault="00A26F5A" w:rsidP="00171A9B">
      <w:pPr>
        <w:pStyle w:val="Tekstpodstawowy21"/>
        <w:spacing w:line="276" w:lineRule="auto"/>
        <w:jc w:val="both"/>
        <w:rPr>
          <w:rFonts w:ascii="Arial" w:hAnsi="Arial" w:cs="Arial"/>
          <w:color w:val="auto"/>
        </w:rPr>
      </w:pPr>
      <w:r w:rsidRPr="004E047C">
        <w:rPr>
          <w:rFonts w:ascii="Arial" w:hAnsi="Arial" w:cs="Arial"/>
          <w:color w:val="auto"/>
        </w:rPr>
        <w:t>z siedzibą w …………….., kod. pocztowy: ………….., ul. ………………………………..</w:t>
      </w:r>
    </w:p>
    <w:p w14:paraId="0F079FE9" w14:textId="77777777" w:rsidR="00A26F5A" w:rsidRPr="004E047C" w:rsidRDefault="00A26F5A" w:rsidP="00171A9B">
      <w:pPr>
        <w:spacing w:after="120" w:line="276" w:lineRule="auto"/>
        <w:jc w:val="both"/>
        <w:rPr>
          <w:rFonts w:ascii="Arial" w:hAnsi="Arial" w:cs="Arial"/>
        </w:rPr>
      </w:pPr>
      <w:r w:rsidRPr="004E047C">
        <w:rPr>
          <w:rFonts w:ascii="Arial" w:hAnsi="Arial" w:cs="Arial"/>
        </w:rPr>
        <w:t>fax.:…………………, e-mail …………………………………</w:t>
      </w:r>
    </w:p>
    <w:p w14:paraId="328E65C4" w14:textId="77777777" w:rsidR="00A26F5A" w:rsidRPr="00937B4D" w:rsidRDefault="00A26F5A" w:rsidP="00171A9B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</w:p>
    <w:p w14:paraId="1BE2EBEB" w14:textId="77777777" w:rsidR="00C96A0E" w:rsidRPr="004E047C" w:rsidRDefault="00C96A0E" w:rsidP="00171A9B">
      <w:pPr>
        <w:pStyle w:val="Tekstpodstawowy21"/>
        <w:spacing w:line="276" w:lineRule="auto"/>
        <w:jc w:val="both"/>
        <w:rPr>
          <w:rFonts w:ascii="Arial" w:hAnsi="Arial" w:cs="Arial"/>
          <w:color w:val="auto"/>
        </w:rPr>
      </w:pPr>
      <w:r w:rsidRPr="004E047C">
        <w:rPr>
          <w:rFonts w:ascii="Arial" w:hAnsi="Arial" w:cs="Arial"/>
          <w:color w:val="auto"/>
        </w:rPr>
        <w:t>(</w:t>
      </w:r>
      <w:r w:rsidR="00A26F5A" w:rsidRPr="004E047C">
        <w:rPr>
          <w:rFonts w:ascii="Arial" w:hAnsi="Arial" w:cs="Arial"/>
          <w:color w:val="auto"/>
        </w:rPr>
        <w:t>osobę fizyczną prowadzącą działalność gospodarczą</w:t>
      </w:r>
      <w:r w:rsidRPr="004E047C">
        <w:rPr>
          <w:rFonts w:ascii="Arial" w:hAnsi="Arial" w:cs="Arial"/>
          <w:color w:val="auto"/>
        </w:rPr>
        <w:t>)</w:t>
      </w:r>
    </w:p>
    <w:p w14:paraId="6B81566F" w14:textId="77777777" w:rsidR="00A26F5A" w:rsidRPr="004E047C" w:rsidRDefault="003F08ED" w:rsidP="00171A9B">
      <w:pPr>
        <w:pStyle w:val="Tekstpodstawowy21"/>
        <w:spacing w:line="276" w:lineRule="auto"/>
        <w:jc w:val="both"/>
        <w:rPr>
          <w:rFonts w:ascii="Arial" w:hAnsi="Arial" w:cs="Arial"/>
          <w:color w:val="auto"/>
        </w:rPr>
      </w:pPr>
      <w:r w:rsidRPr="004E047C">
        <w:rPr>
          <w:rFonts w:ascii="Arial" w:hAnsi="Arial" w:cs="Arial"/>
          <w:color w:val="auto"/>
        </w:rPr>
        <w:t>Imię i Nazwisko, prowadzący/a działalność gospodarczą pod firmą: …………….…., wpisany/a do Centralnej Ewidencji i Informacji o Działalności Gospodarczej, posiadający/a nr NIP: ………………….... i nr REGON …………………………, nr PESEL: …………………, działający/a osobiście, na własny rachunek i na własne ryzyko,), z siedzibą w …………….., kod. pocztowy: ………….., ul. …………………………….. fax</w:t>
      </w:r>
      <w:r w:rsidR="00CD4ED2" w:rsidRPr="004E047C">
        <w:rPr>
          <w:rFonts w:ascii="Arial" w:hAnsi="Arial" w:cs="Arial"/>
          <w:color w:val="auto"/>
        </w:rPr>
        <w:t>.:…………………, e-mail …………………………………</w:t>
      </w:r>
    </w:p>
    <w:p w14:paraId="5BDDC5C7" w14:textId="77777777" w:rsidR="002822E0" w:rsidRPr="004E047C" w:rsidRDefault="006E769B" w:rsidP="00171A9B">
      <w:pPr>
        <w:pStyle w:val="Tekstpodstawowy21"/>
        <w:spacing w:line="276" w:lineRule="auto"/>
        <w:jc w:val="both"/>
        <w:rPr>
          <w:rFonts w:ascii="Arial" w:hAnsi="Arial" w:cs="Arial"/>
          <w:color w:val="auto"/>
        </w:rPr>
      </w:pPr>
      <w:r w:rsidRPr="004E047C">
        <w:rPr>
          <w:rFonts w:ascii="Arial" w:hAnsi="Arial" w:cs="Arial"/>
          <w:color w:val="auto"/>
        </w:rPr>
        <w:t xml:space="preserve">zwanym w treści umowy </w:t>
      </w:r>
      <w:r w:rsidRPr="004E047C">
        <w:rPr>
          <w:rFonts w:ascii="Arial" w:hAnsi="Arial" w:cs="Arial"/>
          <w:b/>
          <w:bCs/>
          <w:i/>
          <w:color w:val="auto"/>
        </w:rPr>
        <w:t>WYKONAWCĄ</w:t>
      </w:r>
      <w:r w:rsidRPr="004E047C">
        <w:rPr>
          <w:rFonts w:ascii="Arial" w:hAnsi="Arial" w:cs="Arial"/>
          <w:bCs/>
          <w:color w:val="auto"/>
        </w:rPr>
        <w:t>,</w:t>
      </w:r>
      <w:r w:rsidRPr="004E047C">
        <w:rPr>
          <w:rFonts w:ascii="Arial" w:hAnsi="Arial" w:cs="Arial"/>
          <w:color w:val="auto"/>
        </w:rPr>
        <w:t xml:space="preserve"> została zawarta umowa następującej treści:</w:t>
      </w:r>
    </w:p>
    <w:p w14:paraId="65F93AE2" w14:textId="77777777" w:rsidR="00691BAF" w:rsidRPr="004E047C" w:rsidRDefault="00691BAF" w:rsidP="00171A9B">
      <w:pPr>
        <w:pStyle w:val="Tekstpodstawowy"/>
        <w:spacing w:after="120" w:line="276" w:lineRule="auto"/>
        <w:jc w:val="both"/>
        <w:rPr>
          <w:rFonts w:ascii="Arial" w:hAnsi="Arial" w:cs="Arial"/>
          <w:color w:val="FF0000"/>
          <w:szCs w:val="24"/>
        </w:rPr>
      </w:pPr>
    </w:p>
    <w:p w14:paraId="2554D6E8" w14:textId="77777777" w:rsidR="006E769B" w:rsidRPr="004E047C" w:rsidRDefault="002822E0" w:rsidP="00CD4ED2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" w:name="_Toc190691043"/>
      <w:r w:rsidRPr="004E047C">
        <w:rPr>
          <w:rFonts w:ascii="Arial" w:hAnsi="Arial" w:cs="Arial"/>
          <w:b/>
          <w:color w:val="auto"/>
          <w:szCs w:val="24"/>
        </w:rPr>
        <w:t>§ 1</w:t>
      </w:r>
      <w:r w:rsidR="00021CA3" w:rsidRPr="004E047C">
        <w:rPr>
          <w:rFonts w:ascii="Arial" w:hAnsi="Arial" w:cs="Arial"/>
          <w:b/>
          <w:color w:val="auto"/>
          <w:szCs w:val="24"/>
        </w:rPr>
        <w:t xml:space="preserve"> </w:t>
      </w:r>
      <w:r w:rsidR="006E769B" w:rsidRPr="004E047C">
        <w:rPr>
          <w:rFonts w:ascii="Arial" w:hAnsi="Arial" w:cs="Arial"/>
          <w:b/>
          <w:color w:val="auto"/>
          <w:szCs w:val="24"/>
        </w:rPr>
        <w:t>Przedmiot umowy</w:t>
      </w:r>
      <w:bookmarkEnd w:id="1"/>
    </w:p>
    <w:p w14:paraId="3AB903C0" w14:textId="5FB7F848" w:rsidR="00F75B20" w:rsidRDefault="00F1393E" w:rsidP="00A238F9">
      <w:pPr>
        <w:pStyle w:val="Akapitzlist"/>
        <w:numPr>
          <w:ilvl w:val="0"/>
          <w:numId w:val="4"/>
        </w:numPr>
        <w:spacing w:after="120" w:line="276" w:lineRule="auto"/>
        <w:contextualSpacing w:val="0"/>
        <w:rPr>
          <w:rFonts w:ascii="Arial" w:hAnsi="Arial" w:cs="Arial"/>
        </w:rPr>
      </w:pPr>
      <w:r w:rsidRPr="004E047C">
        <w:rPr>
          <w:rFonts w:ascii="Arial" w:hAnsi="Arial" w:cs="Arial"/>
          <w:i/>
        </w:rPr>
        <w:t>ZAMAWIAJĄCY</w:t>
      </w:r>
      <w:r w:rsidR="006E769B" w:rsidRPr="004E047C">
        <w:rPr>
          <w:rFonts w:ascii="Arial" w:hAnsi="Arial" w:cs="Arial"/>
        </w:rPr>
        <w:t xml:space="preserve"> powierza, a</w:t>
      </w:r>
      <w:r w:rsidR="00F51EBA" w:rsidRPr="004E047C">
        <w:rPr>
          <w:rFonts w:ascii="Arial" w:hAnsi="Arial" w:cs="Arial"/>
        </w:rPr>
        <w:t xml:space="preserve"> </w:t>
      </w:r>
      <w:r w:rsidRPr="004E047C">
        <w:rPr>
          <w:rFonts w:ascii="Arial" w:hAnsi="Arial" w:cs="Arial"/>
          <w:i/>
        </w:rPr>
        <w:t>WYKONAWCA</w:t>
      </w:r>
      <w:r w:rsidR="006E769B" w:rsidRPr="004E047C">
        <w:rPr>
          <w:rFonts w:ascii="Arial" w:hAnsi="Arial" w:cs="Arial"/>
        </w:rPr>
        <w:t xml:space="preserve"> przyjmuje do wykonania: </w:t>
      </w:r>
    </w:p>
    <w:p w14:paraId="5245E298" w14:textId="64C322BE" w:rsidR="00BE75BA" w:rsidRPr="00BE75BA" w:rsidRDefault="0029083B" w:rsidP="00BE75BA">
      <w:pPr>
        <w:pStyle w:val="Akapitzlist"/>
        <w:spacing w:after="120" w:line="276" w:lineRule="auto"/>
        <w:ind w:left="36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Ekspertyzę techniczną</w:t>
      </w:r>
      <w:r w:rsidR="00BE75BA" w:rsidRPr="00BE75BA">
        <w:rPr>
          <w:rFonts w:ascii="Arial" w:hAnsi="Arial" w:cs="Arial"/>
          <w:b/>
        </w:rPr>
        <w:t xml:space="preserve"> niecki basenu odkrytego w kompleksie wojskowym w Gdyni</w:t>
      </w:r>
    </w:p>
    <w:p w14:paraId="768D8282" w14:textId="3D7AD897" w:rsidR="00F75B20" w:rsidRPr="004E047C" w:rsidRDefault="00F75B20" w:rsidP="00A238F9">
      <w:pPr>
        <w:pStyle w:val="Akapitzlist"/>
        <w:numPr>
          <w:ilvl w:val="1"/>
          <w:numId w:val="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E75BA">
        <w:rPr>
          <w:rFonts w:ascii="Arial" w:hAnsi="Arial" w:cs="Arial"/>
        </w:rPr>
        <w:t>dministratorem kompleksu wojskowego jest</w:t>
      </w:r>
      <w:r>
        <w:rPr>
          <w:rFonts w:ascii="Arial" w:hAnsi="Arial" w:cs="Arial"/>
        </w:rPr>
        <w:t xml:space="preserve"> Komenda Portu Wojennego Gdynia </w:t>
      </w:r>
      <w:r w:rsidRPr="004E047C">
        <w:rPr>
          <w:rFonts w:ascii="Arial" w:hAnsi="Arial" w:cs="Arial"/>
        </w:rPr>
        <w:t>zwan</w:t>
      </w:r>
      <w:r w:rsidR="00BE75BA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dalej Administratorem.</w:t>
      </w:r>
    </w:p>
    <w:p w14:paraId="26CB162A" w14:textId="29E2C4B4" w:rsidR="00F75B20" w:rsidRPr="00F75B20" w:rsidRDefault="00BE75BA" w:rsidP="00A238F9">
      <w:pPr>
        <w:pStyle w:val="Akapitzlist"/>
        <w:numPr>
          <w:ilvl w:val="1"/>
          <w:numId w:val="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Użytkownikiem  obiektu budowlanego</w:t>
      </w:r>
      <w:r w:rsidR="00F75B20" w:rsidRPr="004E047C">
        <w:rPr>
          <w:rFonts w:ascii="Arial" w:hAnsi="Arial" w:cs="Arial"/>
        </w:rPr>
        <w:t xml:space="preserve"> </w:t>
      </w:r>
      <w:r w:rsidR="008B5B76">
        <w:rPr>
          <w:rFonts w:ascii="Arial" w:hAnsi="Arial" w:cs="Arial"/>
        </w:rPr>
        <w:t>jest</w:t>
      </w:r>
      <w:r w:rsidR="001D4341">
        <w:rPr>
          <w:rFonts w:ascii="Arial" w:hAnsi="Arial" w:cs="Arial"/>
        </w:rPr>
        <w:t xml:space="preserve"> </w:t>
      </w:r>
      <w:r w:rsidR="00F75B20">
        <w:rPr>
          <w:rFonts w:ascii="Arial" w:hAnsi="Arial" w:cs="Arial"/>
        </w:rPr>
        <w:t>Komenda Portu Wojennego Gdynia</w:t>
      </w:r>
      <w:r w:rsidR="00F75B20" w:rsidRPr="004E047C">
        <w:rPr>
          <w:rFonts w:ascii="Arial" w:hAnsi="Arial" w:cs="Arial"/>
        </w:rPr>
        <w:t xml:space="preserve"> </w:t>
      </w:r>
      <w:r w:rsidR="008B5B76">
        <w:rPr>
          <w:rFonts w:ascii="Arial" w:hAnsi="Arial" w:cs="Arial"/>
        </w:rPr>
        <w:t xml:space="preserve"> zwany</w:t>
      </w:r>
      <w:r w:rsidR="00F75B20">
        <w:rPr>
          <w:rFonts w:ascii="Arial" w:hAnsi="Arial" w:cs="Arial"/>
        </w:rPr>
        <w:t xml:space="preserve"> </w:t>
      </w:r>
      <w:r w:rsidR="00F75B20" w:rsidRPr="006264D1">
        <w:rPr>
          <w:rFonts w:ascii="Arial" w:hAnsi="Arial" w:cs="Arial"/>
        </w:rPr>
        <w:t>dalej Użytkownikiem.</w:t>
      </w:r>
    </w:p>
    <w:p w14:paraId="11111BEF" w14:textId="77777777" w:rsidR="005B1BC9" w:rsidRPr="006264D1" w:rsidRDefault="00D60119" w:rsidP="00A238F9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Arial" w:hAnsi="Arial" w:cs="Arial"/>
          <w:b/>
        </w:rPr>
      </w:pPr>
      <w:r w:rsidRPr="006264D1">
        <w:rPr>
          <w:rFonts w:ascii="Arial" w:hAnsi="Arial" w:cs="Arial"/>
        </w:rPr>
        <w:lastRenderedPageBreak/>
        <w:t xml:space="preserve">Zadanie </w:t>
      </w:r>
      <w:r w:rsidR="00691BAF">
        <w:rPr>
          <w:rFonts w:ascii="Arial" w:hAnsi="Arial" w:cs="Arial"/>
        </w:rPr>
        <w:t xml:space="preserve">nie </w:t>
      </w:r>
      <w:r w:rsidRPr="006264D1">
        <w:rPr>
          <w:rFonts w:ascii="Arial" w:hAnsi="Arial" w:cs="Arial"/>
        </w:rPr>
        <w:t>wiąże się</w:t>
      </w:r>
      <w:r w:rsidR="005B1BC9" w:rsidRPr="006264D1">
        <w:rPr>
          <w:rFonts w:ascii="Arial" w:hAnsi="Arial" w:cs="Arial"/>
        </w:rPr>
        <w:t xml:space="preserve"> z d</w:t>
      </w:r>
      <w:r w:rsidR="00691BAF">
        <w:rPr>
          <w:rFonts w:ascii="Arial" w:hAnsi="Arial" w:cs="Arial"/>
        </w:rPr>
        <w:t>ostępem do informacji niejawnych.</w:t>
      </w:r>
    </w:p>
    <w:p w14:paraId="161AC7B4" w14:textId="010E8526" w:rsidR="00F75B20" w:rsidRPr="00F75B20" w:rsidRDefault="00F75B20" w:rsidP="00A238F9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Arial" w:hAnsi="Arial" w:cs="Arial"/>
          <w:b/>
        </w:rPr>
      </w:pPr>
      <w:r w:rsidRPr="00A2708D">
        <w:rPr>
          <w:rFonts w:ascii="Arial" w:hAnsi="Arial" w:cs="Arial"/>
          <w:i/>
        </w:rPr>
        <w:t>WYKONAWCA</w:t>
      </w:r>
      <w:r w:rsidRPr="00A270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wykona </w:t>
      </w:r>
      <w:r w:rsidR="0029083B">
        <w:rPr>
          <w:rFonts w:ascii="Arial" w:hAnsi="Arial" w:cs="Arial"/>
        </w:rPr>
        <w:t>d</w:t>
      </w:r>
      <w:r w:rsidR="009577F4">
        <w:rPr>
          <w:rFonts w:ascii="Arial" w:hAnsi="Arial" w:cs="Arial"/>
        </w:rPr>
        <w:t xml:space="preserve">okumentację </w:t>
      </w:r>
      <w:r w:rsidR="0029083B">
        <w:rPr>
          <w:rFonts w:ascii="Arial" w:hAnsi="Arial" w:cs="Arial"/>
        </w:rPr>
        <w:t xml:space="preserve">powykonawczą </w:t>
      </w:r>
      <w:r w:rsidRPr="000B5E6A">
        <w:rPr>
          <w:rFonts w:ascii="Arial" w:hAnsi="Arial" w:cs="Arial"/>
        </w:rPr>
        <w:t>w zakresie robót stanowią</w:t>
      </w:r>
      <w:r w:rsidR="008B5B76">
        <w:rPr>
          <w:rFonts w:ascii="Arial" w:hAnsi="Arial" w:cs="Arial"/>
        </w:rPr>
        <w:t>cych przedmiot niniejszej umowy.</w:t>
      </w:r>
    </w:p>
    <w:p w14:paraId="5F4E045F" w14:textId="328AE909" w:rsidR="0017106E" w:rsidRPr="006264D1" w:rsidRDefault="008636E8" w:rsidP="00A238F9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Arial" w:hAnsi="Arial" w:cs="Arial"/>
          <w:b/>
        </w:rPr>
      </w:pPr>
      <w:r w:rsidRPr="006264D1">
        <w:rPr>
          <w:rFonts w:ascii="Arial" w:hAnsi="Arial" w:cs="Arial"/>
          <w:bCs/>
          <w:iCs/>
        </w:rPr>
        <w:t xml:space="preserve">W zakres </w:t>
      </w:r>
      <w:r w:rsidR="00A42DB7" w:rsidRPr="006264D1">
        <w:rPr>
          <w:rFonts w:ascii="Arial" w:hAnsi="Arial" w:cs="Arial"/>
          <w:bCs/>
          <w:iCs/>
        </w:rPr>
        <w:t xml:space="preserve">przedmiotu </w:t>
      </w:r>
      <w:r w:rsidRPr="006264D1">
        <w:rPr>
          <w:rFonts w:ascii="Arial" w:hAnsi="Arial" w:cs="Arial"/>
          <w:bCs/>
          <w:iCs/>
        </w:rPr>
        <w:t xml:space="preserve">umowy </w:t>
      </w:r>
      <w:r w:rsidR="003B2352" w:rsidRPr="006264D1">
        <w:rPr>
          <w:rFonts w:ascii="Arial" w:hAnsi="Arial" w:cs="Arial"/>
          <w:bCs/>
          <w:iCs/>
        </w:rPr>
        <w:t xml:space="preserve">po stronie </w:t>
      </w:r>
      <w:r w:rsidR="003B2352" w:rsidRPr="006264D1">
        <w:rPr>
          <w:rFonts w:ascii="Arial" w:hAnsi="Arial" w:cs="Arial"/>
          <w:bCs/>
          <w:i/>
          <w:iCs/>
        </w:rPr>
        <w:t>WYKONAWCY</w:t>
      </w:r>
      <w:r w:rsidR="003B2352" w:rsidRPr="006264D1">
        <w:rPr>
          <w:rFonts w:ascii="Arial" w:hAnsi="Arial" w:cs="Arial"/>
          <w:bCs/>
          <w:iCs/>
        </w:rPr>
        <w:t xml:space="preserve"> </w:t>
      </w:r>
      <w:r w:rsidRPr="006264D1">
        <w:rPr>
          <w:rFonts w:ascii="Arial" w:hAnsi="Arial" w:cs="Arial"/>
          <w:bCs/>
          <w:iCs/>
        </w:rPr>
        <w:t>wchodzi także:</w:t>
      </w:r>
    </w:p>
    <w:p w14:paraId="454A53D1" w14:textId="1E830FDE" w:rsidR="0017106E" w:rsidRPr="006E6123" w:rsidRDefault="00880EB4" w:rsidP="00A238F9">
      <w:pPr>
        <w:pStyle w:val="Akapitzlist"/>
        <w:numPr>
          <w:ilvl w:val="1"/>
          <w:numId w:val="4"/>
        </w:numPr>
        <w:spacing w:after="120" w:line="276" w:lineRule="auto"/>
        <w:contextualSpacing w:val="0"/>
        <w:jc w:val="both"/>
        <w:rPr>
          <w:rFonts w:ascii="Arial" w:hAnsi="Arial" w:cs="Arial"/>
          <w:b/>
        </w:rPr>
      </w:pPr>
      <w:r w:rsidRPr="006E6123">
        <w:rPr>
          <w:rFonts w:ascii="Arial" w:hAnsi="Arial" w:cs="Arial"/>
        </w:rPr>
        <w:t xml:space="preserve">Wykonanie wszystkich </w:t>
      </w:r>
      <w:r w:rsidR="004340AD" w:rsidRPr="006E6123">
        <w:rPr>
          <w:rFonts w:ascii="Arial" w:hAnsi="Arial" w:cs="Arial"/>
        </w:rPr>
        <w:t xml:space="preserve">prac/czynności towarzyszących koniecznych </w:t>
      </w:r>
      <w:r w:rsidR="004340AD" w:rsidRPr="006E6123">
        <w:rPr>
          <w:rFonts w:ascii="Arial" w:hAnsi="Arial" w:cs="Arial"/>
        </w:rPr>
        <w:br/>
        <w:t>do p</w:t>
      </w:r>
      <w:r w:rsidR="0029083B">
        <w:rPr>
          <w:rFonts w:ascii="Arial" w:hAnsi="Arial" w:cs="Arial"/>
        </w:rPr>
        <w:t>rawidłowego zrealizowania umowy.</w:t>
      </w:r>
    </w:p>
    <w:p w14:paraId="6BFCA052" w14:textId="77777777" w:rsidR="0037309A" w:rsidRPr="0037309A" w:rsidRDefault="00EF0608" w:rsidP="00A238F9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Arial" w:hAnsi="Arial" w:cs="Arial"/>
          <w:b/>
        </w:rPr>
      </w:pPr>
      <w:r w:rsidRPr="0037309A">
        <w:rPr>
          <w:rFonts w:ascii="Arial" w:hAnsi="Arial" w:cs="Arial"/>
        </w:rPr>
        <w:t>Wszystkie prace przepro</w:t>
      </w:r>
      <w:r w:rsidR="00ED44C9" w:rsidRPr="0037309A">
        <w:rPr>
          <w:rFonts w:ascii="Arial" w:hAnsi="Arial" w:cs="Arial"/>
        </w:rPr>
        <w:t xml:space="preserve">wadzane będą w </w:t>
      </w:r>
      <w:r w:rsidRPr="0037309A">
        <w:rPr>
          <w:rFonts w:ascii="Arial" w:hAnsi="Arial" w:cs="Arial"/>
        </w:rPr>
        <w:t>dni robocz</w:t>
      </w:r>
      <w:r w:rsidR="001F534A" w:rsidRPr="0037309A">
        <w:rPr>
          <w:rFonts w:ascii="Arial" w:hAnsi="Arial" w:cs="Arial"/>
        </w:rPr>
        <w:t>e</w:t>
      </w:r>
      <w:r w:rsidRPr="0037309A">
        <w:rPr>
          <w:rFonts w:ascii="Arial" w:hAnsi="Arial" w:cs="Arial"/>
        </w:rPr>
        <w:t xml:space="preserve"> podczas obowiązujących godzin p</w:t>
      </w:r>
      <w:r w:rsidR="00ED44C9" w:rsidRPr="0037309A">
        <w:rPr>
          <w:rFonts w:ascii="Arial" w:hAnsi="Arial" w:cs="Arial"/>
        </w:rPr>
        <w:t>racy, tzn.: od 07.</w:t>
      </w:r>
      <w:r w:rsidR="00CA62E1">
        <w:rPr>
          <w:rFonts w:ascii="Arial" w:hAnsi="Arial" w:cs="Arial"/>
        </w:rPr>
        <w:t>0</w:t>
      </w:r>
      <w:r w:rsidR="00ED44C9" w:rsidRPr="0037309A">
        <w:rPr>
          <w:rFonts w:ascii="Arial" w:hAnsi="Arial" w:cs="Arial"/>
        </w:rPr>
        <w:t>0 do 15.</w:t>
      </w:r>
      <w:r w:rsidR="00CA62E1">
        <w:rPr>
          <w:rFonts w:ascii="Arial" w:hAnsi="Arial" w:cs="Arial"/>
        </w:rPr>
        <w:t>0</w:t>
      </w:r>
      <w:r w:rsidR="00ED44C9" w:rsidRPr="0037309A">
        <w:rPr>
          <w:rFonts w:ascii="Arial" w:hAnsi="Arial" w:cs="Arial"/>
        </w:rPr>
        <w:t xml:space="preserve">0, </w:t>
      </w:r>
      <w:r w:rsidRPr="0037309A">
        <w:rPr>
          <w:rFonts w:ascii="Arial" w:hAnsi="Arial" w:cs="Arial"/>
        </w:rPr>
        <w:t>a w koniecznych przypadkach w</w:t>
      </w:r>
      <w:r w:rsidR="00691BAF">
        <w:rPr>
          <w:rFonts w:ascii="Arial" w:hAnsi="Arial" w:cs="Arial"/>
        </w:rPr>
        <w:t xml:space="preserve"> dniach lub</w:t>
      </w:r>
      <w:r w:rsidRPr="0037309A">
        <w:rPr>
          <w:rFonts w:ascii="Arial" w:hAnsi="Arial" w:cs="Arial"/>
        </w:rPr>
        <w:t xml:space="preserve"> godzinac</w:t>
      </w:r>
      <w:r w:rsidR="00691BAF">
        <w:rPr>
          <w:rFonts w:ascii="Arial" w:hAnsi="Arial" w:cs="Arial"/>
        </w:rPr>
        <w:t>h uzgodnionych z Użytkownikiem</w:t>
      </w:r>
      <w:r w:rsidR="0037309A" w:rsidRPr="0037309A">
        <w:rPr>
          <w:rFonts w:ascii="Arial" w:hAnsi="Arial" w:cs="Arial"/>
        </w:rPr>
        <w:t>.</w:t>
      </w:r>
      <w:r w:rsidR="00217D81" w:rsidRPr="0037309A">
        <w:rPr>
          <w:rFonts w:ascii="Arial" w:hAnsi="Arial" w:cs="Arial"/>
        </w:rPr>
        <w:t xml:space="preserve"> </w:t>
      </w:r>
    </w:p>
    <w:p w14:paraId="559F5742" w14:textId="77777777" w:rsidR="00084826" w:rsidRPr="0037309A" w:rsidRDefault="00084826" w:rsidP="00A238F9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Arial" w:hAnsi="Arial" w:cs="Arial"/>
          <w:b/>
        </w:rPr>
      </w:pPr>
      <w:r w:rsidRPr="0037309A">
        <w:rPr>
          <w:rFonts w:ascii="Arial" w:hAnsi="Arial" w:cs="Arial"/>
          <w:i/>
        </w:rPr>
        <w:t>WYKONAWCA</w:t>
      </w:r>
      <w:r w:rsidRPr="0037309A">
        <w:rPr>
          <w:rFonts w:ascii="Arial" w:hAnsi="Arial" w:cs="Arial"/>
        </w:rPr>
        <w:t xml:space="preserve"> zobowiązuje się do wykonywania prac będących przedmiotem umowy w sposób nieuciążliwy dla </w:t>
      </w:r>
      <w:r w:rsidRPr="0037309A">
        <w:rPr>
          <w:rFonts w:ascii="Arial" w:hAnsi="Arial" w:cs="Arial"/>
          <w:i/>
        </w:rPr>
        <w:t>ZAMAWIAJĄCEGO</w:t>
      </w:r>
      <w:r w:rsidRPr="0037309A">
        <w:rPr>
          <w:rFonts w:ascii="Arial" w:hAnsi="Arial" w:cs="Arial"/>
        </w:rPr>
        <w:t xml:space="preserve">, zgodnie z aktualnym poziomem wiedzy technicznej, z </w:t>
      </w:r>
      <w:r w:rsidR="001768C9" w:rsidRPr="0037309A">
        <w:rPr>
          <w:rFonts w:ascii="Arial" w:hAnsi="Arial" w:cs="Arial"/>
        </w:rPr>
        <w:t xml:space="preserve">należytą starannością </w:t>
      </w:r>
      <w:r w:rsidRPr="0037309A">
        <w:rPr>
          <w:rFonts w:ascii="Arial" w:hAnsi="Arial" w:cs="Arial"/>
        </w:rPr>
        <w:t>i zasadami profesjonalizmu zawodowego.</w:t>
      </w:r>
    </w:p>
    <w:p w14:paraId="5CE3675A" w14:textId="77777777" w:rsidR="00084826" w:rsidRPr="0061310F" w:rsidRDefault="00084826" w:rsidP="00A238F9">
      <w:pPr>
        <w:pStyle w:val="Akapitzlist"/>
        <w:numPr>
          <w:ilvl w:val="0"/>
          <w:numId w:val="4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/>
        </w:rPr>
      </w:pPr>
      <w:r w:rsidRPr="0061310F">
        <w:rPr>
          <w:rFonts w:ascii="Arial" w:hAnsi="Arial" w:cs="Arial"/>
          <w:i/>
        </w:rPr>
        <w:t>WYKONAWCA</w:t>
      </w:r>
      <w:r w:rsidRPr="0061310F">
        <w:rPr>
          <w:rFonts w:ascii="Arial" w:hAnsi="Arial" w:cs="Arial"/>
        </w:rPr>
        <w:t xml:space="preserve"> zobowiązany jest delegować do prac stanowiących przedmiot umowy osoby posiadające wymagane obowiązującymi przepisami prawa uprawnienia oraz spełniające wymagania </w:t>
      </w:r>
      <w:r w:rsidRPr="0061310F">
        <w:rPr>
          <w:rFonts w:ascii="Arial" w:hAnsi="Arial" w:cs="Arial"/>
          <w:i/>
        </w:rPr>
        <w:t>ZAMAWIAJĄCEGO</w:t>
      </w:r>
      <w:r w:rsidRPr="0061310F">
        <w:rPr>
          <w:rFonts w:ascii="Arial" w:hAnsi="Arial" w:cs="Arial"/>
        </w:rPr>
        <w:t xml:space="preserve"> w tym zakresie.</w:t>
      </w:r>
    </w:p>
    <w:p w14:paraId="1B00C283" w14:textId="5AA9DF5B" w:rsidR="001D6572" w:rsidRPr="00E24D84" w:rsidRDefault="00084826" w:rsidP="00A238F9">
      <w:pPr>
        <w:pStyle w:val="Akapitzlist"/>
        <w:numPr>
          <w:ilvl w:val="0"/>
          <w:numId w:val="4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/>
          <w:strike/>
        </w:rPr>
      </w:pPr>
      <w:r w:rsidRPr="0061310F">
        <w:rPr>
          <w:rFonts w:ascii="Arial" w:hAnsi="Arial" w:cs="Arial"/>
          <w:i/>
        </w:rPr>
        <w:t>WYKONAWCA</w:t>
      </w:r>
      <w:r w:rsidRPr="0061310F">
        <w:rPr>
          <w:rFonts w:ascii="Arial" w:hAnsi="Arial" w:cs="Arial"/>
        </w:rPr>
        <w:t xml:space="preserve"> zobowiązuje się zapewnić ochronę mienia </w:t>
      </w:r>
      <w:r w:rsidRPr="0061310F">
        <w:rPr>
          <w:rFonts w:ascii="Arial" w:hAnsi="Arial" w:cs="Arial"/>
          <w:i/>
        </w:rPr>
        <w:t>ZAMAWIAJĄCEGO</w:t>
      </w:r>
      <w:r w:rsidRPr="0061310F">
        <w:rPr>
          <w:rFonts w:ascii="Arial" w:hAnsi="Arial" w:cs="Arial"/>
        </w:rPr>
        <w:t xml:space="preserve"> znajdującego się w obrębie obiektu prze</w:t>
      </w:r>
      <w:r w:rsidR="0069284A" w:rsidRPr="0061310F">
        <w:rPr>
          <w:rFonts w:ascii="Arial" w:hAnsi="Arial" w:cs="Arial"/>
        </w:rPr>
        <w:t>d</w:t>
      </w:r>
      <w:r w:rsidR="008278CA">
        <w:rPr>
          <w:rFonts w:ascii="Arial" w:hAnsi="Arial" w:cs="Arial"/>
        </w:rPr>
        <w:t xml:space="preserve"> zniszczeniem lub uszkodzeniem</w:t>
      </w:r>
      <w:r w:rsidR="00D352A6">
        <w:rPr>
          <w:rFonts w:ascii="Arial" w:hAnsi="Arial" w:cs="Arial"/>
        </w:rPr>
        <w:t>.</w:t>
      </w:r>
    </w:p>
    <w:p w14:paraId="646000A1" w14:textId="67279928" w:rsidR="00310314" w:rsidRDefault="00310314" w:rsidP="00310314">
      <w:pPr>
        <w:spacing w:after="120" w:line="276" w:lineRule="auto"/>
        <w:jc w:val="both"/>
        <w:rPr>
          <w:rFonts w:ascii="Arial" w:hAnsi="Arial" w:cs="Arial"/>
          <w:b/>
        </w:rPr>
      </w:pPr>
    </w:p>
    <w:p w14:paraId="752B8472" w14:textId="77777777" w:rsidR="00AA05E0" w:rsidRPr="00310314" w:rsidRDefault="00AA05E0" w:rsidP="00310314">
      <w:pPr>
        <w:spacing w:after="120" w:line="276" w:lineRule="auto"/>
        <w:jc w:val="both"/>
        <w:rPr>
          <w:rFonts w:ascii="Arial" w:hAnsi="Arial" w:cs="Arial"/>
          <w:b/>
        </w:rPr>
      </w:pPr>
    </w:p>
    <w:p w14:paraId="52051CA5" w14:textId="77777777" w:rsidR="005C5C71" w:rsidRPr="00B00C60" w:rsidRDefault="008516EE" w:rsidP="00171A9B">
      <w:pPr>
        <w:pStyle w:val="Tekstpodstawowywcity2"/>
        <w:spacing w:before="240" w:after="240" w:line="276" w:lineRule="auto"/>
        <w:ind w:firstLine="0"/>
        <w:jc w:val="center"/>
        <w:outlineLvl w:val="0"/>
        <w:rPr>
          <w:rFonts w:ascii="Arial" w:hAnsi="Arial" w:cs="Arial"/>
          <w:b/>
          <w:spacing w:val="0"/>
          <w:szCs w:val="24"/>
        </w:rPr>
      </w:pPr>
      <w:bookmarkStart w:id="2" w:name="_Toc190691044"/>
      <w:r w:rsidRPr="00B00C60">
        <w:rPr>
          <w:rFonts w:ascii="Arial" w:hAnsi="Arial" w:cs="Arial"/>
          <w:b/>
          <w:spacing w:val="0"/>
          <w:szCs w:val="24"/>
        </w:rPr>
        <w:t>§ 2</w:t>
      </w:r>
      <w:r w:rsidR="00021CA3" w:rsidRPr="00B00C60">
        <w:rPr>
          <w:rFonts w:ascii="Arial" w:hAnsi="Arial" w:cs="Arial"/>
          <w:b/>
          <w:spacing w:val="0"/>
          <w:szCs w:val="24"/>
        </w:rPr>
        <w:t xml:space="preserve"> </w:t>
      </w:r>
      <w:r w:rsidR="005C5C71" w:rsidRPr="00B00C60">
        <w:rPr>
          <w:rFonts w:ascii="Arial" w:hAnsi="Arial" w:cs="Arial"/>
          <w:b/>
          <w:spacing w:val="0"/>
          <w:szCs w:val="24"/>
        </w:rPr>
        <w:t>Termin wykonania</w:t>
      </w:r>
      <w:bookmarkEnd w:id="2"/>
    </w:p>
    <w:p w14:paraId="2928BEF5" w14:textId="7FE9F38D" w:rsidR="0041511B" w:rsidRPr="00AA05E0" w:rsidRDefault="005A0E93" w:rsidP="00AA05E0">
      <w:pPr>
        <w:pStyle w:val="Tekstpodstawowy"/>
        <w:numPr>
          <w:ilvl w:val="0"/>
          <w:numId w:val="2"/>
        </w:numPr>
        <w:spacing w:after="120" w:line="276" w:lineRule="auto"/>
        <w:ind w:left="425" w:hanging="425"/>
        <w:jc w:val="both"/>
        <w:rPr>
          <w:rFonts w:ascii="Arial" w:hAnsi="Arial" w:cs="Arial"/>
          <w:b/>
          <w:color w:val="auto"/>
          <w:szCs w:val="24"/>
        </w:rPr>
      </w:pPr>
      <w:r w:rsidRPr="00B00C60">
        <w:rPr>
          <w:rFonts w:ascii="Arial" w:hAnsi="Arial" w:cs="Arial"/>
          <w:color w:val="auto"/>
          <w:szCs w:val="24"/>
        </w:rPr>
        <w:t xml:space="preserve">Strony ustalają następujący </w:t>
      </w:r>
      <w:r w:rsidRPr="00B00C60">
        <w:rPr>
          <w:rFonts w:ascii="Arial" w:hAnsi="Arial" w:cs="Arial"/>
          <w:b/>
          <w:color w:val="auto"/>
          <w:szCs w:val="24"/>
        </w:rPr>
        <w:t>Termin końcowy wykonania przedmiotu Umowy</w:t>
      </w:r>
      <w:r w:rsidRPr="00B00C60">
        <w:rPr>
          <w:rFonts w:ascii="Arial" w:hAnsi="Arial" w:cs="Arial"/>
          <w:color w:val="auto"/>
          <w:szCs w:val="24"/>
        </w:rPr>
        <w:t xml:space="preserve">: </w:t>
      </w:r>
      <w:r w:rsidR="000C5FB8" w:rsidRPr="00AA05E0">
        <w:rPr>
          <w:rFonts w:ascii="Arial" w:hAnsi="Arial" w:cs="Arial"/>
          <w:color w:val="auto"/>
          <w:szCs w:val="24"/>
        </w:rPr>
        <w:br/>
      </w:r>
      <w:r w:rsidR="00AA05E0" w:rsidRPr="001B2FFE">
        <w:rPr>
          <w:rFonts w:ascii="Arial" w:hAnsi="Arial" w:cs="Arial"/>
          <w:b/>
          <w:color w:val="auto"/>
          <w:szCs w:val="24"/>
        </w:rPr>
        <w:t xml:space="preserve">3 miesiące </w:t>
      </w:r>
      <w:r w:rsidRPr="001B2FFE">
        <w:rPr>
          <w:rFonts w:ascii="Arial" w:hAnsi="Arial" w:cs="Arial"/>
          <w:b/>
          <w:color w:val="auto"/>
          <w:szCs w:val="24"/>
        </w:rPr>
        <w:t>od daty zawarcia Umowy</w:t>
      </w:r>
      <w:r w:rsidR="00AA05E0">
        <w:rPr>
          <w:rFonts w:ascii="Arial" w:hAnsi="Arial" w:cs="Arial"/>
          <w:color w:val="auto"/>
          <w:szCs w:val="24"/>
        </w:rPr>
        <w:t>.</w:t>
      </w:r>
    </w:p>
    <w:p w14:paraId="7D9B3C1B" w14:textId="77777777" w:rsidR="005A0E93" w:rsidRPr="00B00C60" w:rsidRDefault="005A0E93" w:rsidP="00171A9B">
      <w:pPr>
        <w:pStyle w:val="Tekstpodstawowy"/>
        <w:numPr>
          <w:ilvl w:val="0"/>
          <w:numId w:val="2"/>
        </w:numPr>
        <w:spacing w:after="120" w:line="276" w:lineRule="auto"/>
        <w:ind w:left="425" w:hanging="425"/>
        <w:jc w:val="both"/>
        <w:rPr>
          <w:rFonts w:ascii="Arial" w:hAnsi="Arial" w:cs="Arial"/>
          <w:color w:val="auto"/>
          <w:szCs w:val="24"/>
        </w:rPr>
      </w:pPr>
      <w:r w:rsidRPr="00B00C60">
        <w:rPr>
          <w:rFonts w:ascii="Arial" w:hAnsi="Arial" w:cs="Arial"/>
          <w:color w:val="auto"/>
          <w:szCs w:val="24"/>
        </w:rPr>
        <w:t xml:space="preserve">Za dzień wykonania przedmiotu Umowy przez </w:t>
      </w:r>
      <w:r w:rsidRPr="00B00C60">
        <w:rPr>
          <w:rFonts w:ascii="Arial" w:hAnsi="Arial" w:cs="Arial"/>
          <w:i/>
          <w:color w:val="auto"/>
          <w:szCs w:val="24"/>
        </w:rPr>
        <w:t>WYKONAWCĘ</w:t>
      </w:r>
      <w:r w:rsidRPr="00B00C60">
        <w:rPr>
          <w:rFonts w:ascii="Arial" w:hAnsi="Arial" w:cs="Arial"/>
          <w:color w:val="auto"/>
          <w:szCs w:val="24"/>
        </w:rPr>
        <w:t>, uważa się dzień ustalony w podpisanym Protokole Odbioru Końcowego.</w:t>
      </w:r>
    </w:p>
    <w:p w14:paraId="793007B5" w14:textId="0D2A4E4E" w:rsidR="00AA05E0" w:rsidRDefault="00AA05E0" w:rsidP="00AA05E0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AA05E0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t</w:t>
      </w:r>
      <w:r w:rsidRPr="00AA05E0">
        <w:rPr>
          <w:rFonts w:ascii="Arial" w:hAnsi="Arial" w:cs="Arial"/>
        </w:rPr>
        <w:t>erminie końcowym wykonania przedmiotu Umowy, Wykonawca zobowiązuje się uwzględnić  termin zorganizowania przez Zamawiającego, posiedzenia komisji odbioru dokumentacji dalej KOPI lub odbioru poprawek i uzupełnień dokumentacji do 14 dni od daty złożenia dokumentacji /poprawek i uzupełnień.</w:t>
      </w:r>
    </w:p>
    <w:p w14:paraId="3347072D" w14:textId="77777777" w:rsidR="00AA05E0" w:rsidRPr="00AA05E0" w:rsidRDefault="00AA05E0" w:rsidP="00AA05E0">
      <w:pPr>
        <w:pStyle w:val="Akapitzlist"/>
        <w:ind w:left="360"/>
        <w:jc w:val="both"/>
        <w:rPr>
          <w:rFonts w:ascii="Arial" w:hAnsi="Arial" w:cs="Arial"/>
        </w:rPr>
      </w:pPr>
    </w:p>
    <w:p w14:paraId="704E00F7" w14:textId="47F254BB" w:rsidR="00AA05E0" w:rsidRDefault="00AA05E0" w:rsidP="00AA05E0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AA05E0">
        <w:rPr>
          <w:rFonts w:ascii="Arial" w:hAnsi="Arial" w:cs="Arial"/>
        </w:rPr>
        <w:t xml:space="preserve">Przez termin wykonania Przedmiotu umowy rozumie się dzień dostarczenia </w:t>
      </w:r>
      <w:r w:rsidRPr="00AA05E0">
        <w:rPr>
          <w:rFonts w:ascii="Arial" w:hAnsi="Arial" w:cs="Arial"/>
        </w:rPr>
        <w:br/>
        <w:t xml:space="preserve">do siedziby Zamawiającego kompletnej, pozbawionej wad dokumentacji wraz </w:t>
      </w:r>
      <w:r w:rsidRPr="00AA05E0">
        <w:rPr>
          <w:rFonts w:ascii="Arial" w:hAnsi="Arial" w:cs="Arial"/>
        </w:rPr>
        <w:br/>
        <w:t xml:space="preserve">z uzgodnieniami, zestawieniem wykonanych prac i oświadczeniem potwierdzającym kompletność wykonanej dokumentacji. </w:t>
      </w:r>
    </w:p>
    <w:p w14:paraId="36A962CD" w14:textId="77777777" w:rsidR="00AA05E0" w:rsidRPr="00AA05E0" w:rsidRDefault="00AA05E0" w:rsidP="00AA05E0">
      <w:pPr>
        <w:pStyle w:val="Akapitzlist"/>
        <w:ind w:left="360"/>
        <w:jc w:val="both"/>
        <w:rPr>
          <w:rFonts w:ascii="Arial" w:hAnsi="Arial" w:cs="Arial"/>
        </w:rPr>
      </w:pPr>
    </w:p>
    <w:p w14:paraId="11A718CD" w14:textId="18EEAFEE" w:rsidR="00341EF3" w:rsidRPr="00986D2A" w:rsidRDefault="00720259" w:rsidP="00171A9B">
      <w:pPr>
        <w:pStyle w:val="Tekstpodstawowy"/>
        <w:numPr>
          <w:ilvl w:val="0"/>
          <w:numId w:val="2"/>
        </w:numPr>
        <w:spacing w:after="120" w:line="276" w:lineRule="auto"/>
        <w:ind w:left="425" w:hanging="425"/>
        <w:jc w:val="both"/>
        <w:rPr>
          <w:rFonts w:ascii="Arial" w:hAnsi="Arial" w:cs="Arial"/>
          <w:color w:val="auto"/>
          <w:szCs w:val="24"/>
        </w:rPr>
      </w:pPr>
      <w:r w:rsidRPr="00986D2A">
        <w:rPr>
          <w:rFonts w:ascii="Arial" w:hAnsi="Arial" w:cs="Arial"/>
          <w:color w:val="auto"/>
          <w:szCs w:val="24"/>
        </w:rPr>
        <w:t xml:space="preserve">WYKONAWCA oświadcza, że w pełni akceptuje Terminy określone w Umowie </w:t>
      </w:r>
      <w:r w:rsidR="000C5FB8" w:rsidRPr="00986D2A">
        <w:rPr>
          <w:rFonts w:ascii="Arial" w:hAnsi="Arial" w:cs="Arial"/>
          <w:color w:val="auto"/>
          <w:szCs w:val="24"/>
        </w:rPr>
        <w:br/>
      </w:r>
      <w:r w:rsidR="00DE2B77" w:rsidRPr="009A1130">
        <w:rPr>
          <w:rFonts w:ascii="Arial" w:hAnsi="Arial" w:cs="Arial"/>
          <w:color w:val="auto"/>
          <w:szCs w:val="24"/>
        </w:rPr>
        <w:t>oraz</w:t>
      </w:r>
      <w:r w:rsidRPr="009A1130">
        <w:rPr>
          <w:rFonts w:ascii="Arial" w:hAnsi="Arial" w:cs="Arial"/>
          <w:color w:val="auto"/>
          <w:szCs w:val="24"/>
        </w:rPr>
        <w:t xml:space="preserve"> </w:t>
      </w:r>
      <w:r w:rsidRPr="00986D2A">
        <w:rPr>
          <w:rFonts w:ascii="Arial" w:hAnsi="Arial" w:cs="Arial"/>
          <w:color w:val="auto"/>
          <w:szCs w:val="24"/>
        </w:rPr>
        <w:t xml:space="preserve">że nie </w:t>
      </w:r>
      <w:r w:rsidR="008B5B76">
        <w:rPr>
          <w:rFonts w:ascii="Arial" w:hAnsi="Arial" w:cs="Arial"/>
          <w:color w:val="auto"/>
          <w:szCs w:val="24"/>
        </w:rPr>
        <w:t>kwestionuje pod żadnym względem</w:t>
      </w:r>
      <w:r w:rsidRPr="00986D2A">
        <w:rPr>
          <w:rFonts w:ascii="Arial" w:hAnsi="Arial" w:cs="Arial"/>
          <w:color w:val="auto"/>
          <w:szCs w:val="24"/>
        </w:rPr>
        <w:t xml:space="preserve"> możliwości wykonania przedmiotu Umowy zgodnie z tymi terminami.</w:t>
      </w:r>
    </w:p>
    <w:p w14:paraId="484EFADE" w14:textId="3B3834A4" w:rsidR="008B5B76" w:rsidRPr="005C24E3" w:rsidRDefault="00986D2A" w:rsidP="005C24E3">
      <w:pPr>
        <w:pStyle w:val="Tekstpodstawowy"/>
        <w:spacing w:after="120" w:line="276" w:lineRule="auto"/>
        <w:ind w:left="425"/>
        <w:jc w:val="both"/>
        <w:rPr>
          <w:rFonts w:ascii="Arial" w:hAnsi="Arial" w:cs="Arial"/>
          <w:color w:val="0070C0"/>
          <w:szCs w:val="24"/>
        </w:rPr>
      </w:pPr>
      <w:r w:rsidRPr="00986D2A">
        <w:rPr>
          <w:rFonts w:ascii="Arial" w:hAnsi="Arial" w:cs="Arial"/>
          <w:color w:val="auto"/>
          <w:szCs w:val="24"/>
        </w:rPr>
        <w:t xml:space="preserve">Wykonawca </w:t>
      </w:r>
      <w:r w:rsidR="00DE2B77" w:rsidRPr="009A1130">
        <w:rPr>
          <w:rFonts w:ascii="Arial" w:hAnsi="Arial" w:cs="Arial"/>
          <w:color w:val="auto"/>
          <w:szCs w:val="24"/>
        </w:rPr>
        <w:t>oświadcza,</w:t>
      </w:r>
      <w:r w:rsidRPr="009A1130">
        <w:rPr>
          <w:rFonts w:ascii="Arial" w:hAnsi="Arial" w:cs="Arial"/>
          <w:color w:val="auto"/>
          <w:szCs w:val="24"/>
        </w:rPr>
        <w:t xml:space="preserve"> </w:t>
      </w:r>
      <w:r w:rsidRPr="00986D2A">
        <w:rPr>
          <w:rFonts w:ascii="Arial" w:hAnsi="Arial" w:cs="Arial"/>
          <w:color w:val="auto"/>
          <w:szCs w:val="24"/>
        </w:rPr>
        <w:t>że posiada zasoby techniczne i osobowe do zrealizowania przedmiotu</w:t>
      </w:r>
      <w:r w:rsidR="00AD4DC7">
        <w:rPr>
          <w:rFonts w:ascii="Arial" w:hAnsi="Arial" w:cs="Arial"/>
          <w:color w:val="auto"/>
          <w:szCs w:val="24"/>
        </w:rPr>
        <w:t xml:space="preserve"> </w:t>
      </w:r>
      <w:r w:rsidR="00AD4DC7" w:rsidRPr="009A1130">
        <w:rPr>
          <w:rFonts w:ascii="Arial" w:hAnsi="Arial" w:cs="Arial"/>
          <w:color w:val="auto"/>
          <w:szCs w:val="24"/>
        </w:rPr>
        <w:t>umowy</w:t>
      </w:r>
      <w:r w:rsidRPr="00AD4DC7">
        <w:rPr>
          <w:rFonts w:ascii="Arial" w:hAnsi="Arial" w:cs="Arial"/>
          <w:color w:val="0070C0"/>
          <w:szCs w:val="24"/>
        </w:rPr>
        <w:t>.</w:t>
      </w:r>
    </w:p>
    <w:p w14:paraId="16705511" w14:textId="77777777" w:rsidR="005C24E3" w:rsidRDefault="001E2984" w:rsidP="005C24E3">
      <w:pPr>
        <w:pStyle w:val="Tekstpodstawowy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5C24E3">
        <w:rPr>
          <w:rFonts w:ascii="Arial" w:hAnsi="Arial" w:cs="Arial"/>
          <w:color w:val="auto"/>
          <w:szCs w:val="24"/>
        </w:rPr>
        <w:t>Wykonanie przedmiotu umowy wymaga sporządzenia:</w:t>
      </w:r>
    </w:p>
    <w:p w14:paraId="56260757" w14:textId="0F270282" w:rsidR="005C24E3" w:rsidRPr="005C24E3" w:rsidRDefault="005C24E3" w:rsidP="00A238F9">
      <w:pPr>
        <w:pStyle w:val="Tekstpodstawowy"/>
        <w:numPr>
          <w:ilvl w:val="1"/>
          <w:numId w:val="20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 xml:space="preserve"> </w:t>
      </w:r>
      <w:r w:rsidRPr="005C24E3">
        <w:rPr>
          <w:rFonts w:ascii="Arial" w:hAnsi="Arial" w:cs="Arial"/>
        </w:rPr>
        <w:t xml:space="preserve">Ekspertyza techniczna w zakresie określenia stanu technicznego niecki </w:t>
      </w:r>
      <w:r>
        <w:rPr>
          <w:rFonts w:ascii="Arial" w:hAnsi="Arial" w:cs="Arial"/>
        </w:rPr>
        <w:t xml:space="preserve">  </w:t>
      </w:r>
      <w:r w:rsidRPr="005C24E3">
        <w:rPr>
          <w:rFonts w:ascii="Arial" w:hAnsi="Arial" w:cs="Arial"/>
        </w:rPr>
        <w:t>basenowej -  3 egz. w wersji papierowej.</w:t>
      </w:r>
    </w:p>
    <w:p w14:paraId="22BFAE1D" w14:textId="45F5D3ED" w:rsidR="005C24E3" w:rsidRPr="0020094E" w:rsidRDefault="005C24E3" w:rsidP="005C24E3">
      <w:pPr>
        <w:ind w:left="360"/>
        <w:jc w:val="both"/>
        <w:rPr>
          <w:color w:val="000000"/>
        </w:rPr>
      </w:pPr>
      <w:r>
        <w:rPr>
          <w:rFonts w:ascii="Arial" w:hAnsi="Arial" w:cs="Arial"/>
        </w:rPr>
        <w:t xml:space="preserve"> </w:t>
      </w:r>
    </w:p>
    <w:p w14:paraId="0BF471F8" w14:textId="1F976AA8" w:rsidR="005C24E3" w:rsidRDefault="005C24E3" w:rsidP="00A238F9">
      <w:pPr>
        <w:pStyle w:val="Tekstpodstawowy"/>
        <w:numPr>
          <w:ilvl w:val="1"/>
          <w:numId w:val="20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 Ekspertyza techniczna w zakresie określenia stanu technicznego niecki basenowej – wersja elektroniczna – 1 egz. na nośnikach CD lub DVD</w:t>
      </w:r>
    </w:p>
    <w:p w14:paraId="1BB535F0" w14:textId="77777777" w:rsidR="005C24E3" w:rsidRDefault="005C24E3" w:rsidP="005C24E3">
      <w:pPr>
        <w:pStyle w:val="Akapitzlist"/>
        <w:rPr>
          <w:rFonts w:ascii="Arial" w:hAnsi="Arial" w:cs="Arial"/>
        </w:rPr>
      </w:pPr>
    </w:p>
    <w:p w14:paraId="75B10A2B" w14:textId="4C17FBCF" w:rsidR="005C24E3" w:rsidRPr="005C24E3" w:rsidRDefault="005C24E3" w:rsidP="005C24E3">
      <w:pPr>
        <w:numPr>
          <w:ilvl w:val="0"/>
          <w:numId w:val="2"/>
        </w:numPr>
        <w:jc w:val="both"/>
        <w:rPr>
          <w:rFonts w:ascii="Arial" w:hAnsi="Arial" w:cs="Arial"/>
          <w:color w:val="000000"/>
        </w:rPr>
      </w:pPr>
      <w:r w:rsidRPr="005C24E3">
        <w:rPr>
          <w:rFonts w:ascii="Arial" w:hAnsi="Arial" w:cs="Arial"/>
          <w:color w:val="000000"/>
        </w:rPr>
        <w:t xml:space="preserve">Przedmiot umowy będzie stanowił podstawę do wykonania dokumentacji projektowej na wykonanie robót budowlanych pozwalających na dalsze bezpieczne użytkowanie obiektu. </w:t>
      </w:r>
    </w:p>
    <w:p w14:paraId="0EE36D00" w14:textId="717FD1EE" w:rsidR="005C24E3" w:rsidRPr="005C24E3" w:rsidRDefault="005C24E3" w:rsidP="005C24E3">
      <w:pPr>
        <w:pStyle w:val="Tekstpodstawowy"/>
        <w:spacing w:after="120" w:line="276" w:lineRule="auto"/>
        <w:ind w:left="360"/>
        <w:jc w:val="both"/>
        <w:rPr>
          <w:rFonts w:ascii="Arial" w:hAnsi="Arial" w:cs="Arial"/>
          <w:color w:val="auto"/>
          <w:szCs w:val="24"/>
        </w:rPr>
      </w:pPr>
    </w:p>
    <w:p w14:paraId="29A077FC" w14:textId="063E2BD6" w:rsidR="00E24D84" w:rsidRPr="00494661" w:rsidRDefault="00E24D84" w:rsidP="005C24E3">
      <w:pPr>
        <w:pStyle w:val="Tekstpodstawowy"/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</w:p>
    <w:p w14:paraId="1D7D3502" w14:textId="77777777" w:rsidR="006F692B" w:rsidRPr="00494661" w:rsidRDefault="00F81518" w:rsidP="00171A9B">
      <w:pPr>
        <w:pStyle w:val="Tekstpodstawowywcity2"/>
        <w:spacing w:before="240" w:after="240" w:line="276" w:lineRule="auto"/>
        <w:ind w:firstLine="0"/>
        <w:jc w:val="center"/>
        <w:outlineLvl w:val="0"/>
        <w:rPr>
          <w:rFonts w:ascii="Arial" w:hAnsi="Arial" w:cs="Arial"/>
          <w:b/>
          <w:spacing w:val="0"/>
          <w:szCs w:val="24"/>
        </w:rPr>
      </w:pPr>
      <w:bookmarkStart w:id="3" w:name="_Toc190691045"/>
      <w:r w:rsidRPr="00494661">
        <w:rPr>
          <w:rFonts w:ascii="Arial" w:hAnsi="Arial" w:cs="Arial"/>
          <w:b/>
          <w:spacing w:val="0"/>
          <w:szCs w:val="24"/>
        </w:rPr>
        <w:t>§ 3</w:t>
      </w:r>
      <w:r w:rsidR="00021CA3" w:rsidRPr="00494661">
        <w:rPr>
          <w:rFonts w:ascii="Arial" w:hAnsi="Arial" w:cs="Arial"/>
          <w:b/>
          <w:spacing w:val="0"/>
          <w:szCs w:val="24"/>
        </w:rPr>
        <w:t xml:space="preserve"> </w:t>
      </w:r>
      <w:r w:rsidR="004E4374" w:rsidRPr="00494661">
        <w:rPr>
          <w:rFonts w:ascii="Arial" w:hAnsi="Arial" w:cs="Arial"/>
          <w:b/>
          <w:spacing w:val="0"/>
          <w:szCs w:val="24"/>
        </w:rPr>
        <w:t>Wynagrodzenie WYKONAWCY</w:t>
      </w:r>
      <w:bookmarkEnd w:id="3"/>
      <w:r w:rsidR="00724450" w:rsidRPr="00494661">
        <w:rPr>
          <w:rFonts w:ascii="Arial" w:hAnsi="Arial" w:cs="Arial"/>
          <w:b/>
          <w:spacing w:val="0"/>
          <w:szCs w:val="24"/>
        </w:rPr>
        <w:t xml:space="preserve"> </w:t>
      </w:r>
    </w:p>
    <w:p w14:paraId="676749D1" w14:textId="5F251BCF" w:rsidR="005031FD" w:rsidRPr="00494661" w:rsidRDefault="0037309A" w:rsidP="00A238F9">
      <w:pPr>
        <w:pStyle w:val="Tekstpodstawowywcity2"/>
        <w:numPr>
          <w:ilvl w:val="0"/>
          <w:numId w:val="5"/>
        </w:numPr>
        <w:spacing w:after="120" w:line="276" w:lineRule="auto"/>
        <w:rPr>
          <w:rFonts w:ascii="Arial" w:hAnsi="Arial" w:cs="Arial"/>
          <w:bCs w:val="0"/>
          <w:spacing w:val="0"/>
          <w:szCs w:val="24"/>
        </w:rPr>
      </w:pPr>
      <w:r>
        <w:rPr>
          <w:rFonts w:ascii="Arial" w:hAnsi="Arial" w:cs="Arial"/>
          <w:b/>
          <w:spacing w:val="0"/>
          <w:szCs w:val="24"/>
        </w:rPr>
        <w:t>Wynagrodzenie Wykonawcy za terminowe i prawidłowe wykonanie</w:t>
      </w:r>
      <w:r w:rsidR="00644070">
        <w:rPr>
          <w:rFonts w:ascii="Arial" w:hAnsi="Arial" w:cs="Arial"/>
          <w:b/>
          <w:spacing w:val="0"/>
          <w:szCs w:val="24"/>
        </w:rPr>
        <w:t xml:space="preserve"> </w:t>
      </w:r>
      <w:r>
        <w:rPr>
          <w:rFonts w:ascii="Arial" w:hAnsi="Arial" w:cs="Arial"/>
          <w:b/>
          <w:spacing w:val="0"/>
          <w:szCs w:val="24"/>
        </w:rPr>
        <w:t xml:space="preserve">przedmiotu </w:t>
      </w:r>
      <w:r w:rsidR="00DE2B77" w:rsidRPr="009A1130">
        <w:rPr>
          <w:rFonts w:ascii="Arial" w:hAnsi="Arial" w:cs="Arial"/>
          <w:b/>
          <w:spacing w:val="0"/>
          <w:szCs w:val="24"/>
        </w:rPr>
        <w:t>umowy, wynosi</w:t>
      </w:r>
      <w:r w:rsidR="008516EE" w:rsidRPr="009A1130">
        <w:rPr>
          <w:rFonts w:ascii="Arial" w:hAnsi="Arial" w:cs="Arial"/>
          <w:bCs w:val="0"/>
          <w:spacing w:val="0"/>
          <w:szCs w:val="24"/>
        </w:rPr>
        <w:t>:</w:t>
      </w:r>
    </w:p>
    <w:p w14:paraId="0087CAB2" w14:textId="5B376C19" w:rsidR="005031FD" w:rsidRPr="00494661" w:rsidRDefault="002E5E72" w:rsidP="00494661">
      <w:pPr>
        <w:pStyle w:val="Tekstpodstawowywcity2"/>
        <w:spacing w:after="120" w:line="276" w:lineRule="auto"/>
        <w:ind w:firstLine="0"/>
        <w:rPr>
          <w:rFonts w:ascii="Arial" w:hAnsi="Arial" w:cs="Arial"/>
          <w:bCs w:val="0"/>
          <w:spacing w:val="0"/>
          <w:szCs w:val="24"/>
        </w:rPr>
      </w:pPr>
      <w:r w:rsidRPr="00494661">
        <w:rPr>
          <w:rFonts w:ascii="Arial" w:hAnsi="Arial" w:cs="Arial"/>
          <w:b/>
          <w:spacing w:val="0"/>
          <w:szCs w:val="24"/>
        </w:rPr>
        <w:t>………………</w:t>
      </w:r>
      <w:r w:rsidR="005C24E3">
        <w:rPr>
          <w:rFonts w:ascii="Arial" w:hAnsi="Arial" w:cs="Arial"/>
          <w:b/>
          <w:spacing w:val="0"/>
          <w:szCs w:val="24"/>
        </w:rPr>
        <w:t>…………….</w:t>
      </w:r>
      <w:r w:rsidR="006C0291" w:rsidRPr="00494661">
        <w:rPr>
          <w:rFonts w:ascii="Arial" w:hAnsi="Arial" w:cs="Arial"/>
          <w:b/>
          <w:spacing w:val="0"/>
          <w:szCs w:val="24"/>
        </w:rPr>
        <w:t>zł</w:t>
      </w:r>
      <w:r w:rsidR="00644070" w:rsidRPr="00644070">
        <w:rPr>
          <w:rFonts w:ascii="Arial" w:hAnsi="Arial" w:cs="Arial"/>
          <w:b/>
          <w:spacing w:val="0"/>
          <w:szCs w:val="24"/>
        </w:rPr>
        <w:t xml:space="preserve"> </w:t>
      </w:r>
      <w:r w:rsidR="00644070" w:rsidRPr="00494661">
        <w:rPr>
          <w:rFonts w:ascii="Arial" w:hAnsi="Arial" w:cs="Arial"/>
          <w:b/>
          <w:spacing w:val="0"/>
          <w:szCs w:val="24"/>
        </w:rPr>
        <w:t>brutto</w:t>
      </w:r>
      <w:r w:rsidR="00644070" w:rsidRPr="00494661">
        <w:rPr>
          <w:rFonts w:ascii="Arial" w:hAnsi="Arial" w:cs="Arial"/>
          <w:spacing w:val="0"/>
          <w:szCs w:val="24"/>
        </w:rPr>
        <w:t>:</w:t>
      </w:r>
      <w:r w:rsidR="006C0291" w:rsidRPr="00494661">
        <w:rPr>
          <w:rFonts w:ascii="Arial" w:hAnsi="Arial" w:cs="Arial"/>
          <w:b/>
          <w:spacing w:val="0"/>
          <w:szCs w:val="24"/>
        </w:rPr>
        <w:t xml:space="preserve"> </w:t>
      </w:r>
      <w:r w:rsidR="008516EE" w:rsidRPr="00494661">
        <w:rPr>
          <w:rFonts w:ascii="Arial" w:hAnsi="Arial" w:cs="Arial"/>
          <w:spacing w:val="0"/>
          <w:szCs w:val="24"/>
        </w:rPr>
        <w:t>(słownie</w:t>
      </w:r>
      <w:r w:rsidRPr="00494661">
        <w:rPr>
          <w:rFonts w:ascii="Arial" w:hAnsi="Arial" w:cs="Arial"/>
          <w:spacing w:val="0"/>
          <w:szCs w:val="24"/>
        </w:rPr>
        <w:t>: ………</w:t>
      </w:r>
      <w:r w:rsidR="006C0291" w:rsidRPr="00494661">
        <w:rPr>
          <w:rFonts w:ascii="Arial" w:hAnsi="Arial" w:cs="Arial"/>
          <w:spacing w:val="0"/>
          <w:szCs w:val="24"/>
        </w:rPr>
        <w:t>…</w:t>
      </w:r>
      <w:r w:rsidR="00680635" w:rsidRPr="00494661">
        <w:rPr>
          <w:rFonts w:ascii="Arial" w:hAnsi="Arial" w:cs="Arial"/>
          <w:spacing w:val="0"/>
          <w:szCs w:val="24"/>
        </w:rPr>
        <w:t>…</w:t>
      </w:r>
      <w:r w:rsidR="007F75E6" w:rsidRPr="00494661">
        <w:rPr>
          <w:rFonts w:ascii="Arial" w:hAnsi="Arial" w:cs="Arial"/>
          <w:spacing w:val="0"/>
          <w:szCs w:val="24"/>
        </w:rPr>
        <w:t>..</w:t>
      </w:r>
      <w:r w:rsidR="000502CB" w:rsidRPr="00494661">
        <w:rPr>
          <w:rFonts w:ascii="Arial" w:hAnsi="Arial" w:cs="Arial"/>
          <w:spacing w:val="0"/>
          <w:szCs w:val="24"/>
        </w:rPr>
        <w:t>……………</w:t>
      </w:r>
      <w:r w:rsidR="00680635" w:rsidRPr="00494661">
        <w:rPr>
          <w:rFonts w:ascii="Arial" w:hAnsi="Arial" w:cs="Arial"/>
          <w:spacing w:val="0"/>
          <w:szCs w:val="24"/>
        </w:rPr>
        <w:t>…</w:t>
      </w:r>
      <w:r w:rsidR="004A03EE" w:rsidRPr="00494661">
        <w:rPr>
          <w:rFonts w:ascii="Arial" w:hAnsi="Arial" w:cs="Arial"/>
          <w:spacing w:val="0"/>
          <w:szCs w:val="24"/>
        </w:rPr>
        <w:t xml:space="preserve"> zł</w:t>
      </w:r>
      <w:r w:rsidR="000502CB" w:rsidRPr="00494661">
        <w:rPr>
          <w:rFonts w:ascii="Arial" w:hAnsi="Arial" w:cs="Arial"/>
          <w:spacing w:val="0"/>
          <w:szCs w:val="24"/>
        </w:rPr>
        <w:t xml:space="preserve"> …./100</w:t>
      </w:r>
      <w:r w:rsidR="004A03EE" w:rsidRPr="00494661">
        <w:rPr>
          <w:rFonts w:ascii="Arial" w:hAnsi="Arial" w:cs="Arial"/>
          <w:spacing w:val="0"/>
          <w:szCs w:val="24"/>
        </w:rPr>
        <w:t>)</w:t>
      </w:r>
      <w:r w:rsidR="008516EE" w:rsidRPr="00494661">
        <w:rPr>
          <w:rFonts w:ascii="Arial" w:hAnsi="Arial" w:cs="Arial"/>
          <w:spacing w:val="0"/>
          <w:szCs w:val="24"/>
        </w:rPr>
        <w:t>,</w:t>
      </w:r>
      <w:r w:rsidR="005031FD" w:rsidRPr="00494661">
        <w:rPr>
          <w:rFonts w:ascii="Arial" w:hAnsi="Arial" w:cs="Arial"/>
          <w:spacing w:val="0"/>
          <w:szCs w:val="24"/>
        </w:rPr>
        <w:br/>
      </w:r>
      <w:r w:rsidR="008516EE" w:rsidRPr="00494661">
        <w:rPr>
          <w:rFonts w:ascii="Arial" w:hAnsi="Arial" w:cs="Arial"/>
          <w:spacing w:val="0"/>
          <w:szCs w:val="24"/>
        </w:rPr>
        <w:t>Powyższa kwota zawiera obowiązujący podatek od towarów i usług (VAT) nali</w:t>
      </w:r>
      <w:r w:rsidR="00772392" w:rsidRPr="00494661">
        <w:rPr>
          <w:rFonts w:ascii="Arial" w:hAnsi="Arial" w:cs="Arial"/>
          <w:spacing w:val="0"/>
          <w:szCs w:val="24"/>
        </w:rPr>
        <w:t xml:space="preserve">czony przez </w:t>
      </w:r>
      <w:r w:rsidR="00772392" w:rsidRPr="00494661">
        <w:rPr>
          <w:rFonts w:ascii="Arial" w:hAnsi="Arial" w:cs="Arial"/>
          <w:i/>
          <w:spacing w:val="0"/>
          <w:szCs w:val="24"/>
        </w:rPr>
        <w:t>WYKONAWCĘ</w:t>
      </w:r>
      <w:r w:rsidR="00772392" w:rsidRPr="00494661">
        <w:rPr>
          <w:rFonts w:ascii="Arial" w:hAnsi="Arial" w:cs="Arial"/>
          <w:spacing w:val="0"/>
          <w:szCs w:val="24"/>
        </w:rPr>
        <w:t xml:space="preserve"> zgodnie z </w:t>
      </w:r>
      <w:r w:rsidR="008516EE" w:rsidRPr="00494661">
        <w:rPr>
          <w:rFonts w:ascii="Arial" w:hAnsi="Arial" w:cs="Arial"/>
          <w:spacing w:val="0"/>
          <w:szCs w:val="24"/>
        </w:rPr>
        <w:t>obowiązującymi w tym zakresie przepisami</w:t>
      </w:r>
      <w:r w:rsidR="00F3601B" w:rsidRPr="00494661">
        <w:rPr>
          <w:rFonts w:ascii="Arial" w:hAnsi="Arial" w:cs="Arial"/>
          <w:spacing w:val="0"/>
          <w:szCs w:val="24"/>
        </w:rPr>
        <w:t>;</w:t>
      </w:r>
    </w:p>
    <w:p w14:paraId="7477B420" w14:textId="40093760" w:rsidR="00805791" w:rsidRPr="00CA5621" w:rsidRDefault="00644070" w:rsidP="00A238F9">
      <w:pPr>
        <w:pStyle w:val="Tekstpodstawowywcity2"/>
        <w:numPr>
          <w:ilvl w:val="0"/>
          <w:numId w:val="5"/>
        </w:numPr>
        <w:spacing w:after="120" w:line="276" w:lineRule="auto"/>
        <w:rPr>
          <w:rFonts w:ascii="Arial" w:hAnsi="Arial" w:cs="Arial"/>
          <w:bCs w:val="0"/>
          <w:spacing w:val="0"/>
          <w:szCs w:val="24"/>
        </w:rPr>
      </w:pPr>
      <w:r w:rsidRPr="00805791">
        <w:rPr>
          <w:rFonts w:ascii="Arial" w:hAnsi="Arial" w:cs="Arial"/>
          <w:bCs w:val="0"/>
          <w:spacing w:val="0"/>
          <w:szCs w:val="24"/>
        </w:rPr>
        <w:t xml:space="preserve">Strony ustalają, że obowiązującą ich formą wynagrodzenia jest </w:t>
      </w:r>
      <w:r w:rsidR="008B5B76">
        <w:rPr>
          <w:rFonts w:ascii="Arial" w:hAnsi="Arial" w:cs="Arial"/>
          <w:b/>
          <w:bCs w:val="0"/>
          <w:spacing w:val="0"/>
          <w:szCs w:val="24"/>
        </w:rPr>
        <w:t>wynagrodzenie ryczałtowe</w:t>
      </w:r>
      <w:r w:rsidR="001D6E2E" w:rsidRPr="00805791">
        <w:rPr>
          <w:rFonts w:ascii="Arial" w:hAnsi="Arial" w:cs="Arial"/>
          <w:b/>
          <w:bCs w:val="0"/>
          <w:spacing w:val="0"/>
          <w:szCs w:val="24"/>
        </w:rPr>
        <w:t xml:space="preserve">. </w:t>
      </w:r>
    </w:p>
    <w:p w14:paraId="02546DC5" w14:textId="3651465F" w:rsidR="00CA5621" w:rsidRPr="00986D2A" w:rsidRDefault="00CA5621" w:rsidP="00A238F9">
      <w:pPr>
        <w:pStyle w:val="Tekstpodstawowywcity2"/>
        <w:numPr>
          <w:ilvl w:val="0"/>
          <w:numId w:val="5"/>
        </w:numPr>
        <w:spacing w:after="120" w:line="276" w:lineRule="auto"/>
        <w:rPr>
          <w:rFonts w:ascii="Arial" w:hAnsi="Arial" w:cs="Arial"/>
          <w:bCs w:val="0"/>
          <w:color w:val="FF0000"/>
          <w:spacing w:val="0"/>
          <w:szCs w:val="24"/>
        </w:rPr>
      </w:pPr>
      <w:r w:rsidRPr="00494661">
        <w:rPr>
          <w:rFonts w:ascii="Arial" w:hAnsi="Arial" w:cs="Arial"/>
          <w:spacing w:val="0"/>
          <w:szCs w:val="24"/>
        </w:rPr>
        <w:t>Wynagrodzenie</w:t>
      </w:r>
      <w:r>
        <w:rPr>
          <w:rFonts w:ascii="Arial" w:hAnsi="Arial" w:cs="Arial"/>
          <w:spacing w:val="0"/>
          <w:szCs w:val="24"/>
        </w:rPr>
        <w:t xml:space="preserve"> obejmuje wszelkie koszty składające się na pełną i terminową realizację Przedmiotu Umowy</w:t>
      </w:r>
      <w:r w:rsidR="008B5B76">
        <w:rPr>
          <w:rFonts w:ascii="Arial" w:hAnsi="Arial" w:cs="Arial"/>
          <w:spacing w:val="0"/>
          <w:szCs w:val="24"/>
        </w:rPr>
        <w:t>.</w:t>
      </w:r>
    </w:p>
    <w:p w14:paraId="319D410D" w14:textId="0605BA03" w:rsidR="000D08A2" w:rsidRPr="0012282B" w:rsidRDefault="000D08A2" w:rsidP="00A238F9">
      <w:pPr>
        <w:pStyle w:val="Tekstpodstawowywcity2"/>
        <w:numPr>
          <w:ilvl w:val="0"/>
          <w:numId w:val="5"/>
        </w:numPr>
        <w:spacing w:after="120" w:line="276" w:lineRule="auto"/>
        <w:rPr>
          <w:rFonts w:ascii="Arial" w:hAnsi="Arial" w:cs="Arial"/>
          <w:bCs w:val="0"/>
          <w:spacing w:val="0"/>
          <w:szCs w:val="24"/>
        </w:rPr>
      </w:pPr>
      <w:r w:rsidRPr="0012282B">
        <w:rPr>
          <w:rFonts w:ascii="Arial" w:hAnsi="Arial" w:cs="Arial"/>
          <w:spacing w:val="0"/>
          <w:szCs w:val="24"/>
        </w:rPr>
        <w:t>Strony nie przewidują częściowych odbiorów przedmiotu umowy</w:t>
      </w:r>
      <w:r w:rsidR="008B5B76">
        <w:rPr>
          <w:rFonts w:ascii="Arial" w:hAnsi="Arial" w:cs="Arial"/>
          <w:b/>
          <w:spacing w:val="0"/>
          <w:szCs w:val="24"/>
        </w:rPr>
        <w:t>.</w:t>
      </w:r>
    </w:p>
    <w:p w14:paraId="741A1751" w14:textId="4246385F" w:rsidR="000464E6" w:rsidRPr="001B2FFE" w:rsidRDefault="006046DF" w:rsidP="00A238F9">
      <w:pPr>
        <w:pStyle w:val="Tekstpodstawowywcity2"/>
        <w:numPr>
          <w:ilvl w:val="0"/>
          <w:numId w:val="5"/>
        </w:numPr>
        <w:spacing w:after="120" w:line="276" w:lineRule="auto"/>
        <w:ind w:left="357" w:hanging="357"/>
        <w:rPr>
          <w:rFonts w:ascii="Arial" w:hAnsi="Arial" w:cs="Arial"/>
          <w:bCs w:val="0"/>
          <w:spacing w:val="0"/>
          <w:szCs w:val="24"/>
        </w:rPr>
      </w:pPr>
      <w:r w:rsidRPr="001B2FFE">
        <w:rPr>
          <w:rFonts w:ascii="Arial" w:hAnsi="Arial" w:cs="Arial"/>
          <w:i/>
          <w:spacing w:val="0"/>
          <w:szCs w:val="24"/>
        </w:rPr>
        <w:t>WYKONAWC</w:t>
      </w:r>
      <w:r w:rsidR="000464E6" w:rsidRPr="001B2FFE">
        <w:rPr>
          <w:rFonts w:ascii="Arial" w:hAnsi="Arial" w:cs="Arial"/>
          <w:i/>
          <w:spacing w:val="0"/>
          <w:szCs w:val="24"/>
        </w:rPr>
        <w:t>A</w:t>
      </w:r>
      <w:r w:rsidR="000464E6" w:rsidRPr="001B2FFE">
        <w:rPr>
          <w:rFonts w:ascii="Arial" w:hAnsi="Arial" w:cs="Arial"/>
          <w:spacing w:val="0"/>
          <w:szCs w:val="24"/>
        </w:rPr>
        <w:t xml:space="preserve"> zobowiązuje się </w:t>
      </w:r>
      <w:r w:rsidR="008022F0" w:rsidRPr="001B2FFE">
        <w:rPr>
          <w:rFonts w:ascii="Arial" w:hAnsi="Arial" w:cs="Arial"/>
          <w:spacing w:val="0"/>
          <w:szCs w:val="24"/>
        </w:rPr>
        <w:t xml:space="preserve">do zawarcia </w:t>
      </w:r>
      <w:r w:rsidR="009A1130" w:rsidRPr="001B2FFE">
        <w:rPr>
          <w:rFonts w:ascii="Arial" w:hAnsi="Arial" w:cs="Arial"/>
          <w:spacing w:val="0"/>
          <w:szCs w:val="24"/>
        </w:rPr>
        <w:t>o</w:t>
      </w:r>
      <w:r w:rsidR="008022F0" w:rsidRPr="001B2FFE">
        <w:rPr>
          <w:rFonts w:ascii="Arial" w:hAnsi="Arial" w:cs="Arial"/>
          <w:spacing w:val="0"/>
          <w:szCs w:val="24"/>
        </w:rPr>
        <w:t>dpowiedniej umowy ubezpieczenia</w:t>
      </w:r>
      <w:r w:rsidR="008278CA" w:rsidRPr="001B2FFE">
        <w:rPr>
          <w:rFonts w:ascii="Arial" w:hAnsi="Arial" w:cs="Arial"/>
          <w:spacing w:val="0"/>
          <w:szCs w:val="24"/>
        </w:rPr>
        <w:t xml:space="preserve"> odpowiedzialności cywilnej </w:t>
      </w:r>
      <w:r w:rsidR="000464E6" w:rsidRPr="001B2FFE">
        <w:rPr>
          <w:rFonts w:ascii="Arial" w:hAnsi="Arial" w:cs="Arial"/>
          <w:spacing w:val="0"/>
          <w:szCs w:val="24"/>
        </w:rPr>
        <w:t xml:space="preserve">na czas realizacji </w:t>
      </w:r>
      <w:r w:rsidR="0029083B">
        <w:rPr>
          <w:rFonts w:ascii="Arial" w:hAnsi="Arial" w:cs="Arial"/>
          <w:spacing w:val="0"/>
          <w:szCs w:val="24"/>
        </w:rPr>
        <w:t>usługi</w:t>
      </w:r>
      <w:r w:rsidR="008278CA" w:rsidRPr="001B2FFE">
        <w:rPr>
          <w:rFonts w:ascii="Arial" w:hAnsi="Arial" w:cs="Arial"/>
          <w:spacing w:val="0"/>
          <w:szCs w:val="24"/>
        </w:rPr>
        <w:t xml:space="preserve"> objętych niniejszą umową </w:t>
      </w:r>
      <w:r w:rsidR="000464E6" w:rsidRPr="001B2FFE">
        <w:rPr>
          <w:rFonts w:ascii="Arial" w:hAnsi="Arial" w:cs="Arial"/>
          <w:spacing w:val="0"/>
          <w:szCs w:val="24"/>
        </w:rPr>
        <w:t xml:space="preserve">i zobowiązuje się do przedłożenia </w:t>
      </w:r>
      <w:r w:rsidR="000464E6" w:rsidRPr="001B2FFE">
        <w:rPr>
          <w:rFonts w:ascii="Arial" w:hAnsi="Arial" w:cs="Arial"/>
          <w:i/>
          <w:spacing w:val="0"/>
          <w:szCs w:val="24"/>
        </w:rPr>
        <w:t>ZAMAWIAJĄCEMU</w:t>
      </w:r>
      <w:r w:rsidR="000464E6" w:rsidRPr="001B2FFE">
        <w:rPr>
          <w:rFonts w:ascii="Arial" w:hAnsi="Arial" w:cs="Arial"/>
          <w:spacing w:val="0"/>
          <w:szCs w:val="24"/>
        </w:rPr>
        <w:t xml:space="preserve"> polisy wraz z dowodem opłacenia składki</w:t>
      </w:r>
      <w:r w:rsidR="008278CA" w:rsidRPr="001B2FFE">
        <w:rPr>
          <w:rFonts w:ascii="Arial" w:hAnsi="Arial" w:cs="Arial"/>
          <w:spacing w:val="0"/>
          <w:szCs w:val="24"/>
        </w:rPr>
        <w:t xml:space="preserve"> </w:t>
      </w:r>
      <w:r w:rsidR="000B0565" w:rsidRPr="001B2FFE">
        <w:rPr>
          <w:rFonts w:ascii="Arial" w:hAnsi="Arial" w:cs="Arial"/>
          <w:spacing w:val="0"/>
          <w:szCs w:val="24"/>
        </w:rPr>
        <w:t>przed podpisaniem umowy oraz jej kontynuacji w przypadku utraty ważności</w:t>
      </w:r>
      <w:r w:rsidR="000464E6" w:rsidRPr="001B2FFE">
        <w:rPr>
          <w:rFonts w:ascii="Arial" w:hAnsi="Arial" w:cs="Arial"/>
          <w:spacing w:val="0"/>
          <w:szCs w:val="24"/>
        </w:rPr>
        <w:t>.</w:t>
      </w:r>
    </w:p>
    <w:p w14:paraId="27FD6D52" w14:textId="77777777" w:rsidR="00310314" w:rsidRPr="001F7A68" w:rsidRDefault="00310314" w:rsidP="00310314">
      <w:pPr>
        <w:pStyle w:val="Tekstpodstawowywcity2"/>
        <w:spacing w:after="120" w:line="276" w:lineRule="auto"/>
        <w:ind w:left="357" w:firstLine="0"/>
        <w:rPr>
          <w:rFonts w:ascii="Arial" w:hAnsi="Arial" w:cs="Arial"/>
          <w:bCs w:val="0"/>
          <w:spacing w:val="0"/>
          <w:szCs w:val="24"/>
        </w:rPr>
      </w:pPr>
    </w:p>
    <w:p w14:paraId="4057B609" w14:textId="77777777" w:rsidR="00C313D9" w:rsidRPr="005E0780" w:rsidRDefault="00C313D9" w:rsidP="00171A9B">
      <w:pPr>
        <w:pStyle w:val="Tekstpodstawowywcity2"/>
        <w:spacing w:before="240" w:after="120" w:line="276" w:lineRule="auto"/>
        <w:ind w:firstLine="0"/>
        <w:jc w:val="center"/>
        <w:outlineLvl w:val="0"/>
        <w:rPr>
          <w:rFonts w:ascii="Arial" w:hAnsi="Arial" w:cs="Arial"/>
          <w:b/>
          <w:spacing w:val="0"/>
          <w:szCs w:val="24"/>
        </w:rPr>
      </w:pPr>
      <w:bookmarkStart w:id="4" w:name="_Toc190691046"/>
      <w:r w:rsidRPr="005E0780">
        <w:rPr>
          <w:rFonts w:ascii="Arial" w:hAnsi="Arial" w:cs="Arial"/>
          <w:b/>
          <w:spacing w:val="0"/>
          <w:szCs w:val="24"/>
        </w:rPr>
        <w:t>§ 4</w:t>
      </w:r>
      <w:r w:rsidR="00021CA3" w:rsidRPr="005E0780">
        <w:rPr>
          <w:rFonts w:ascii="Arial" w:hAnsi="Arial" w:cs="Arial"/>
          <w:b/>
          <w:spacing w:val="0"/>
          <w:szCs w:val="24"/>
        </w:rPr>
        <w:t xml:space="preserve"> </w:t>
      </w:r>
      <w:r w:rsidRPr="005E0780">
        <w:rPr>
          <w:rFonts w:ascii="Arial" w:hAnsi="Arial" w:cs="Arial"/>
          <w:b/>
          <w:spacing w:val="0"/>
          <w:szCs w:val="24"/>
        </w:rPr>
        <w:t>Warunki płatności</w:t>
      </w:r>
      <w:bookmarkEnd w:id="4"/>
      <w:r w:rsidR="00287266" w:rsidRPr="005E0780">
        <w:rPr>
          <w:rFonts w:ascii="Arial" w:hAnsi="Arial" w:cs="Arial"/>
          <w:b/>
          <w:spacing w:val="0"/>
          <w:szCs w:val="24"/>
        </w:rPr>
        <w:t xml:space="preserve"> </w:t>
      </w:r>
    </w:p>
    <w:p w14:paraId="7FEF498A" w14:textId="77777777" w:rsidR="005C4049" w:rsidRPr="005C4049" w:rsidRDefault="00852295" w:rsidP="00A238F9">
      <w:pPr>
        <w:pStyle w:val="Tekstpodstawowy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5C4049">
        <w:rPr>
          <w:rFonts w:ascii="Arial" w:hAnsi="Arial" w:cs="Arial"/>
          <w:color w:val="auto"/>
          <w:szCs w:val="24"/>
        </w:rPr>
        <w:t xml:space="preserve">Strony postanawiają, że </w:t>
      </w:r>
      <w:r w:rsidR="00AB1BC4">
        <w:rPr>
          <w:rFonts w:ascii="Arial" w:hAnsi="Arial" w:cs="Arial"/>
          <w:color w:val="auto"/>
          <w:szCs w:val="24"/>
        </w:rPr>
        <w:t xml:space="preserve">wynagrodzenie będzie </w:t>
      </w:r>
      <w:r w:rsidR="00067D2F">
        <w:rPr>
          <w:rFonts w:ascii="Arial" w:hAnsi="Arial" w:cs="Arial"/>
          <w:color w:val="auto"/>
          <w:szCs w:val="24"/>
        </w:rPr>
        <w:t>płatne</w:t>
      </w:r>
      <w:r w:rsidR="00AB1BC4">
        <w:rPr>
          <w:rFonts w:ascii="Arial" w:hAnsi="Arial" w:cs="Arial"/>
          <w:color w:val="auto"/>
          <w:szCs w:val="24"/>
        </w:rPr>
        <w:t xml:space="preserve"> za prawidłowe i terminowe wykonanie przedmiotu umowy na </w:t>
      </w:r>
      <w:r w:rsidR="005C4049" w:rsidRPr="005C4049">
        <w:rPr>
          <w:rFonts w:ascii="Arial" w:hAnsi="Arial" w:cs="Arial"/>
          <w:color w:val="auto"/>
          <w:szCs w:val="24"/>
        </w:rPr>
        <w:t xml:space="preserve">podstawie prawidłowo sporządzonej przez Wykonawcę </w:t>
      </w:r>
      <w:r w:rsidRPr="005C4049">
        <w:rPr>
          <w:rFonts w:ascii="Arial" w:hAnsi="Arial" w:cs="Arial"/>
          <w:color w:val="auto"/>
          <w:szCs w:val="24"/>
        </w:rPr>
        <w:t>faktur</w:t>
      </w:r>
      <w:r w:rsidR="005C4049" w:rsidRPr="005C4049">
        <w:rPr>
          <w:rFonts w:ascii="Arial" w:hAnsi="Arial" w:cs="Arial"/>
          <w:color w:val="auto"/>
          <w:szCs w:val="24"/>
        </w:rPr>
        <w:t>y</w:t>
      </w:r>
      <w:r w:rsidR="00AB1BC4">
        <w:rPr>
          <w:rFonts w:ascii="Arial" w:hAnsi="Arial" w:cs="Arial"/>
          <w:color w:val="auto"/>
          <w:szCs w:val="24"/>
        </w:rPr>
        <w:t xml:space="preserve"> VAT wystawionej po podpisaniu Protokołu odbioru końcowego</w:t>
      </w:r>
      <w:r w:rsidR="005C4049">
        <w:rPr>
          <w:rFonts w:ascii="Arial" w:hAnsi="Arial" w:cs="Arial"/>
          <w:color w:val="auto"/>
          <w:szCs w:val="24"/>
        </w:rPr>
        <w:t>.</w:t>
      </w:r>
      <w:r w:rsidRPr="005C4049">
        <w:rPr>
          <w:rFonts w:ascii="Arial" w:hAnsi="Arial" w:cs="Arial"/>
          <w:color w:val="auto"/>
          <w:szCs w:val="24"/>
        </w:rPr>
        <w:t xml:space="preserve"> </w:t>
      </w:r>
    </w:p>
    <w:p w14:paraId="19E51DE9" w14:textId="3A0C3697" w:rsidR="001351CC" w:rsidRPr="005C24E3" w:rsidRDefault="005C24E3" w:rsidP="00A238F9">
      <w:pPr>
        <w:pStyle w:val="Tekstpodstawowy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5C24E3">
        <w:rPr>
          <w:rFonts w:ascii="Arial" w:hAnsi="Arial" w:cs="Arial"/>
          <w:color w:val="auto"/>
        </w:rPr>
        <w:t xml:space="preserve">Strony przewidują fakturowanie za wykonanie przedmiotu umowy po wykonaniu </w:t>
      </w:r>
      <w:r w:rsidRPr="005C24E3">
        <w:rPr>
          <w:rFonts w:ascii="Arial" w:hAnsi="Arial" w:cs="Arial"/>
          <w:color w:val="auto"/>
        </w:rPr>
        <w:br/>
        <w:t>i odebraniu całości Przedmiotu Zamówienia.</w:t>
      </w:r>
    </w:p>
    <w:p w14:paraId="05B920FB" w14:textId="71B23B7F" w:rsidR="001351CC" w:rsidRPr="00B01854" w:rsidRDefault="001351CC" w:rsidP="00A238F9">
      <w:pPr>
        <w:pStyle w:val="Tekstpodstawowy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B01854">
        <w:rPr>
          <w:rFonts w:ascii="Arial" w:hAnsi="Arial" w:cs="Arial"/>
          <w:color w:val="auto"/>
        </w:rPr>
        <w:t>W przypadku podzlecenia robót zgo</w:t>
      </w:r>
      <w:r w:rsidR="0098537A" w:rsidRPr="00B01854">
        <w:rPr>
          <w:rFonts w:ascii="Arial" w:hAnsi="Arial" w:cs="Arial"/>
          <w:color w:val="auto"/>
        </w:rPr>
        <w:t>dnie z procedurą określaną w §</w:t>
      </w:r>
      <w:r w:rsidR="005625D3">
        <w:rPr>
          <w:rFonts w:ascii="Arial" w:hAnsi="Arial" w:cs="Arial"/>
          <w:color w:val="auto"/>
        </w:rPr>
        <w:t xml:space="preserve"> </w:t>
      </w:r>
      <w:r w:rsidR="00DC77CA" w:rsidRPr="00B01854">
        <w:rPr>
          <w:rFonts w:ascii="Arial" w:hAnsi="Arial" w:cs="Arial"/>
          <w:color w:val="auto"/>
        </w:rPr>
        <w:t>8</w:t>
      </w:r>
      <w:r w:rsidRPr="00B01854">
        <w:rPr>
          <w:rFonts w:ascii="Arial" w:hAnsi="Arial" w:cs="Arial"/>
          <w:color w:val="auto"/>
        </w:rPr>
        <w:t xml:space="preserve">, </w:t>
      </w:r>
      <w:r w:rsidRPr="00B01854">
        <w:rPr>
          <w:rFonts w:ascii="Arial" w:hAnsi="Arial" w:cs="Arial"/>
          <w:i/>
          <w:color w:val="auto"/>
        </w:rPr>
        <w:t>WYKONAWCA</w:t>
      </w:r>
      <w:r w:rsidRPr="00B01854">
        <w:rPr>
          <w:rFonts w:ascii="Arial" w:hAnsi="Arial" w:cs="Arial"/>
          <w:color w:val="auto"/>
        </w:rPr>
        <w:t xml:space="preserve"> do wystawionej faktury </w:t>
      </w:r>
      <w:r w:rsidR="00C664AD" w:rsidRPr="00B01854">
        <w:rPr>
          <w:rFonts w:ascii="Arial" w:hAnsi="Arial" w:cs="Arial"/>
          <w:color w:val="auto"/>
        </w:rPr>
        <w:t xml:space="preserve">(z zastrzeżeniem art. 447 ust. 1 </w:t>
      </w:r>
      <w:r w:rsidR="007068FB" w:rsidRPr="00B01854">
        <w:rPr>
          <w:rFonts w:ascii="Arial" w:hAnsi="Arial" w:cs="Arial"/>
          <w:color w:val="auto"/>
        </w:rPr>
        <w:t>ust.</w:t>
      </w:r>
      <w:r w:rsidR="00C664AD" w:rsidRPr="00B01854">
        <w:rPr>
          <w:rFonts w:ascii="Arial" w:hAnsi="Arial" w:cs="Arial"/>
          <w:color w:val="auto"/>
        </w:rPr>
        <w:t> 1 ustawy PZP)</w:t>
      </w:r>
      <w:r w:rsidRPr="00B01854">
        <w:rPr>
          <w:rFonts w:ascii="Arial" w:hAnsi="Arial" w:cs="Arial"/>
          <w:color w:val="auto"/>
        </w:rPr>
        <w:t xml:space="preserve"> dołącza </w:t>
      </w:r>
      <w:r w:rsidRPr="006446B3">
        <w:rPr>
          <w:rFonts w:ascii="Arial" w:hAnsi="Arial" w:cs="Arial"/>
          <w:color w:val="auto"/>
        </w:rPr>
        <w:t xml:space="preserve">dowody zapłaty całości </w:t>
      </w:r>
      <w:r w:rsidR="00826C4A" w:rsidRPr="006446B3">
        <w:rPr>
          <w:rFonts w:ascii="Arial" w:hAnsi="Arial" w:cs="Arial"/>
          <w:color w:val="auto"/>
        </w:rPr>
        <w:t xml:space="preserve">wynagrodzenia podwykonawcom </w:t>
      </w:r>
      <w:r w:rsidR="00067D2F" w:rsidRPr="006446B3">
        <w:rPr>
          <w:rFonts w:ascii="Arial" w:hAnsi="Arial" w:cs="Arial"/>
          <w:color w:val="auto"/>
        </w:rPr>
        <w:t xml:space="preserve">lub dalszym podwykonawcom </w:t>
      </w:r>
      <w:r w:rsidR="00150A1B" w:rsidRPr="00B01854">
        <w:rPr>
          <w:rFonts w:ascii="Arial" w:hAnsi="Arial" w:cs="Arial"/>
          <w:color w:val="auto"/>
        </w:rPr>
        <w:t xml:space="preserve">o </w:t>
      </w:r>
      <w:r w:rsidRPr="00B01854">
        <w:rPr>
          <w:rFonts w:ascii="Arial" w:hAnsi="Arial" w:cs="Arial"/>
          <w:color w:val="auto"/>
        </w:rPr>
        <w:t>uregulowaniu na jego rzecz należności za dotychczas zrealizowane przez niego roboty.</w:t>
      </w:r>
    </w:p>
    <w:p w14:paraId="2A32EC8A" w14:textId="4CBF4AC3" w:rsidR="001351CC" w:rsidRPr="00B01854" w:rsidRDefault="001351CC" w:rsidP="00A238F9">
      <w:pPr>
        <w:pStyle w:val="Tekstpodstawowy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B01854">
        <w:rPr>
          <w:rFonts w:ascii="Arial" w:hAnsi="Arial" w:cs="Arial"/>
          <w:color w:val="auto"/>
        </w:rPr>
        <w:t xml:space="preserve">W przypadku nieprzedstawienia przez </w:t>
      </w:r>
      <w:r w:rsidRPr="00B01854">
        <w:rPr>
          <w:rFonts w:ascii="Arial" w:hAnsi="Arial" w:cs="Arial"/>
          <w:i/>
          <w:color w:val="auto"/>
        </w:rPr>
        <w:t>WYKONAWCĘ</w:t>
      </w:r>
      <w:r w:rsidRPr="00B01854">
        <w:rPr>
          <w:rFonts w:ascii="Arial" w:hAnsi="Arial" w:cs="Arial"/>
          <w:color w:val="auto"/>
        </w:rPr>
        <w:t xml:space="preserve"> dowodów</w:t>
      </w:r>
      <w:r w:rsidR="00605351" w:rsidRPr="00B01854">
        <w:rPr>
          <w:rFonts w:ascii="Arial" w:hAnsi="Arial" w:cs="Arial"/>
          <w:color w:val="auto"/>
        </w:rPr>
        <w:t xml:space="preserve">, o </w:t>
      </w:r>
      <w:r w:rsidR="000464E6" w:rsidRPr="00B01854">
        <w:rPr>
          <w:rFonts w:ascii="Arial" w:hAnsi="Arial" w:cs="Arial"/>
          <w:color w:val="auto"/>
        </w:rPr>
        <w:t xml:space="preserve">których mowa </w:t>
      </w:r>
      <w:r w:rsidR="00DC77CA" w:rsidRPr="00B01854">
        <w:rPr>
          <w:rFonts w:ascii="Arial" w:hAnsi="Arial" w:cs="Arial"/>
          <w:color w:val="auto"/>
        </w:rPr>
        <w:br/>
      </w:r>
      <w:r w:rsidR="000464E6" w:rsidRPr="00B01854">
        <w:rPr>
          <w:rFonts w:ascii="Arial" w:hAnsi="Arial" w:cs="Arial"/>
          <w:color w:val="auto"/>
        </w:rPr>
        <w:t xml:space="preserve">w </w:t>
      </w:r>
      <w:r w:rsidR="003F08ED" w:rsidRPr="00B01854">
        <w:rPr>
          <w:rFonts w:ascii="Arial" w:hAnsi="Arial" w:cs="Arial"/>
          <w:color w:val="auto"/>
          <w:szCs w:val="24"/>
        </w:rPr>
        <w:t>§</w:t>
      </w:r>
      <w:r w:rsidR="005625D3">
        <w:rPr>
          <w:rFonts w:ascii="Arial" w:hAnsi="Arial" w:cs="Arial"/>
          <w:color w:val="auto"/>
          <w:szCs w:val="24"/>
        </w:rPr>
        <w:t xml:space="preserve"> </w:t>
      </w:r>
      <w:r w:rsidR="00852295" w:rsidRPr="00B01854">
        <w:rPr>
          <w:rFonts w:ascii="Arial" w:hAnsi="Arial" w:cs="Arial"/>
          <w:color w:val="auto"/>
          <w:szCs w:val="24"/>
        </w:rPr>
        <w:t>4</w:t>
      </w:r>
      <w:r w:rsidR="003F08ED" w:rsidRPr="00B01854">
        <w:rPr>
          <w:rFonts w:ascii="Arial" w:hAnsi="Arial" w:cs="Arial"/>
          <w:color w:val="auto"/>
          <w:szCs w:val="24"/>
        </w:rPr>
        <w:t xml:space="preserve"> </w:t>
      </w:r>
      <w:r w:rsidR="00115B47" w:rsidRPr="00B01854">
        <w:rPr>
          <w:rFonts w:ascii="Arial" w:hAnsi="Arial" w:cs="Arial"/>
          <w:color w:val="auto"/>
        </w:rPr>
        <w:t xml:space="preserve">ust. </w:t>
      </w:r>
      <w:r w:rsidR="00DC77CA" w:rsidRPr="00B01854">
        <w:rPr>
          <w:rFonts w:ascii="Arial" w:hAnsi="Arial" w:cs="Arial"/>
          <w:color w:val="auto"/>
        </w:rPr>
        <w:t>3</w:t>
      </w:r>
      <w:r w:rsidRPr="00B01854">
        <w:rPr>
          <w:rFonts w:ascii="Arial" w:hAnsi="Arial" w:cs="Arial"/>
          <w:color w:val="auto"/>
        </w:rPr>
        <w:t xml:space="preserve">, </w:t>
      </w:r>
      <w:r w:rsidRPr="00B01854">
        <w:rPr>
          <w:rFonts w:ascii="Arial" w:hAnsi="Arial" w:cs="Arial"/>
          <w:i/>
          <w:color w:val="auto"/>
        </w:rPr>
        <w:t>ZAMAWIAJĄCY</w:t>
      </w:r>
      <w:r w:rsidRPr="00B01854">
        <w:rPr>
          <w:rFonts w:ascii="Arial" w:hAnsi="Arial" w:cs="Arial"/>
          <w:color w:val="auto"/>
        </w:rPr>
        <w:t xml:space="preserve"> wstrzyma wypłatę należnego wynagrodze</w:t>
      </w:r>
      <w:r w:rsidR="00433988">
        <w:rPr>
          <w:rFonts w:ascii="Arial" w:hAnsi="Arial" w:cs="Arial"/>
          <w:color w:val="auto"/>
        </w:rPr>
        <w:t>nia za przedmiot umowy</w:t>
      </w:r>
      <w:r w:rsidRPr="00B01854">
        <w:rPr>
          <w:rFonts w:ascii="Arial" w:hAnsi="Arial" w:cs="Arial"/>
          <w:color w:val="auto"/>
        </w:rPr>
        <w:t xml:space="preserve"> z faktury</w:t>
      </w:r>
      <w:r w:rsidR="000464E6" w:rsidRPr="00B01854">
        <w:rPr>
          <w:rFonts w:ascii="Arial" w:hAnsi="Arial" w:cs="Arial"/>
          <w:color w:val="auto"/>
        </w:rPr>
        <w:t xml:space="preserve"> </w:t>
      </w:r>
      <w:r w:rsidRPr="00B01854">
        <w:rPr>
          <w:rFonts w:ascii="Arial" w:hAnsi="Arial" w:cs="Arial"/>
          <w:color w:val="auto"/>
        </w:rPr>
        <w:t xml:space="preserve">końcowej do czasu przedstawienia dowodów zapłaty </w:t>
      </w:r>
      <w:r w:rsidR="002240AD">
        <w:rPr>
          <w:rFonts w:ascii="Arial" w:hAnsi="Arial" w:cs="Arial"/>
          <w:color w:val="auto"/>
        </w:rPr>
        <w:t>całego</w:t>
      </w:r>
      <w:r w:rsidRPr="00B01854">
        <w:rPr>
          <w:rFonts w:ascii="Arial" w:hAnsi="Arial" w:cs="Arial"/>
          <w:color w:val="auto"/>
        </w:rPr>
        <w:t xml:space="preserve"> wynagrodzenia podwykonawcy</w:t>
      </w:r>
      <w:r w:rsidR="008C0DF0">
        <w:rPr>
          <w:rFonts w:ascii="Arial" w:hAnsi="Arial" w:cs="Arial"/>
          <w:color w:val="auto"/>
        </w:rPr>
        <w:t xml:space="preserve"> </w:t>
      </w:r>
      <w:r w:rsidR="008C0DF0" w:rsidRPr="009A1130">
        <w:rPr>
          <w:rFonts w:ascii="Arial" w:hAnsi="Arial" w:cs="Arial"/>
          <w:color w:val="auto"/>
        </w:rPr>
        <w:t>lub dalszemu podwykonawcy</w:t>
      </w:r>
      <w:r w:rsidRPr="00B01854">
        <w:rPr>
          <w:rFonts w:ascii="Arial" w:hAnsi="Arial" w:cs="Arial"/>
          <w:color w:val="auto"/>
        </w:rPr>
        <w:t>. Do czasu złożenia dowodów, o których mowa powyże</w:t>
      </w:r>
      <w:r w:rsidR="00B647BC" w:rsidRPr="00B01854">
        <w:rPr>
          <w:rFonts w:ascii="Arial" w:hAnsi="Arial" w:cs="Arial"/>
          <w:color w:val="auto"/>
        </w:rPr>
        <w:t xml:space="preserve">j, wynagrodzenie </w:t>
      </w:r>
      <w:r w:rsidRPr="00B01854">
        <w:rPr>
          <w:rFonts w:ascii="Arial" w:hAnsi="Arial" w:cs="Arial"/>
          <w:color w:val="auto"/>
        </w:rPr>
        <w:t xml:space="preserve">wynikające z faktury nie </w:t>
      </w:r>
      <w:r w:rsidR="00B647BC" w:rsidRPr="00B01854">
        <w:rPr>
          <w:rFonts w:ascii="Arial" w:hAnsi="Arial" w:cs="Arial"/>
          <w:color w:val="auto"/>
        </w:rPr>
        <w:t xml:space="preserve">jest </w:t>
      </w:r>
      <w:r w:rsidRPr="00B01854">
        <w:rPr>
          <w:rFonts w:ascii="Arial" w:hAnsi="Arial" w:cs="Arial"/>
          <w:color w:val="auto"/>
        </w:rPr>
        <w:t>wymagalne.</w:t>
      </w:r>
    </w:p>
    <w:p w14:paraId="7EA93C2D" w14:textId="5F8B6163" w:rsidR="001351CC" w:rsidRPr="00B01854" w:rsidRDefault="001351CC" w:rsidP="00A238F9">
      <w:pPr>
        <w:pStyle w:val="Tekstpodstawowy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B01854">
        <w:rPr>
          <w:rFonts w:ascii="Arial" w:hAnsi="Arial" w:cs="Arial"/>
          <w:i/>
          <w:color w:val="auto"/>
        </w:rPr>
        <w:t>WYKONAWCY</w:t>
      </w:r>
      <w:r w:rsidRPr="00B01854">
        <w:rPr>
          <w:rFonts w:ascii="Arial" w:hAnsi="Arial" w:cs="Arial"/>
          <w:color w:val="auto"/>
        </w:rPr>
        <w:t xml:space="preserve"> nie będą przysługiwały odsetki za okres opóźnienia w zapłacie przypadający na okres wyczekiwania </w:t>
      </w:r>
      <w:r w:rsidRPr="00B01854">
        <w:rPr>
          <w:rFonts w:ascii="Arial" w:hAnsi="Arial" w:cs="Arial"/>
          <w:i/>
          <w:color w:val="auto"/>
        </w:rPr>
        <w:t>ZAMAWIAJĄCEGO</w:t>
      </w:r>
      <w:r w:rsidRPr="00B01854">
        <w:rPr>
          <w:rFonts w:ascii="Arial" w:hAnsi="Arial" w:cs="Arial"/>
          <w:color w:val="auto"/>
        </w:rPr>
        <w:t xml:space="preserve"> na </w:t>
      </w:r>
      <w:r w:rsidRPr="00B01854">
        <w:rPr>
          <w:rFonts w:ascii="Arial" w:hAnsi="Arial" w:cs="Arial"/>
          <w:b/>
          <w:color w:val="auto"/>
        </w:rPr>
        <w:t>dowody,</w:t>
      </w:r>
      <w:r w:rsidR="000464E6" w:rsidRPr="00B01854">
        <w:rPr>
          <w:rFonts w:ascii="Arial" w:hAnsi="Arial" w:cs="Arial"/>
          <w:color w:val="auto"/>
        </w:rPr>
        <w:t xml:space="preserve"> o których mowa w </w:t>
      </w:r>
      <w:r w:rsidR="007B7156" w:rsidRPr="00B01854">
        <w:rPr>
          <w:rFonts w:ascii="Arial" w:hAnsi="Arial" w:cs="Arial"/>
          <w:color w:val="auto"/>
          <w:szCs w:val="24"/>
        </w:rPr>
        <w:t>§</w:t>
      </w:r>
      <w:r w:rsidR="005625D3">
        <w:rPr>
          <w:rFonts w:ascii="Arial" w:hAnsi="Arial" w:cs="Arial"/>
          <w:color w:val="auto"/>
          <w:szCs w:val="24"/>
        </w:rPr>
        <w:t xml:space="preserve"> </w:t>
      </w:r>
      <w:r w:rsidR="000D11AE" w:rsidRPr="00B01854">
        <w:rPr>
          <w:rFonts w:ascii="Arial" w:hAnsi="Arial" w:cs="Arial"/>
          <w:color w:val="auto"/>
          <w:szCs w:val="24"/>
        </w:rPr>
        <w:t>4</w:t>
      </w:r>
      <w:r w:rsidR="003F08ED" w:rsidRPr="00B01854">
        <w:rPr>
          <w:rFonts w:ascii="Arial" w:hAnsi="Arial" w:cs="Arial"/>
          <w:color w:val="auto"/>
          <w:szCs w:val="24"/>
        </w:rPr>
        <w:t xml:space="preserve"> </w:t>
      </w:r>
      <w:r w:rsidR="00115B47" w:rsidRPr="00B01854">
        <w:rPr>
          <w:rFonts w:ascii="Arial" w:hAnsi="Arial" w:cs="Arial"/>
          <w:color w:val="auto"/>
        </w:rPr>
        <w:t xml:space="preserve">ust. </w:t>
      </w:r>
      <w:r w:rsidR="00DC77CA" w:rsidRPr="00B01854">
        <w:rPr>
          <w:rFonts w:ascii="Arial" w:hAnsi="Arial" w:cs="Arial"/>
          <w:color w:val="auto"/>
        </w:rPr>
        <w:t>3</w:t>
      </w:r>
      <w:r w:rsidR="00165AF1">
        <w:rPr>
          <w:rFonts w:ascii="Arial" w:hAnsi="Arial" w:cs="Arial"/>
          <w:color w:val="auto"/>
        </w:rPr>
        <w:t xml:space="preserve"> i</w:t>
      </w:r>
      <w:r w:rsidR="002240AD">
        <w:rPr>
          <w:rFonts w:ascii="Arial" w:hAnsi="Arial" w:cs="Arial"/>
          <w:color w:val="auto"/>
        </w:rPr>
        <w:t xml:space="preserve"> 4</w:t>
      </w:r>
      <w:r w:rsidRPr="00B01854">
        <w:rPr>
          <w:rFonts w:ascii="Arial" w:hAnsi="Arial" w:cs="Arial"/>
          <w:color w:val="auto"/>
        </w:rPr>
        <w:t>.</w:t>
      </w:r>
    </w:p>
    <w:p w14:paraId="3D768694" w14:textId="33959964" w:rsidR="00826C4A" w:rsidRDefault="001351CC" w:rsidP="00A238F9">
      <w:pPr>
        <w:pStyle w:val="Tekstpodstawowy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B01854">
        <w:rPr>
          <w:rFonts w:ascii="Arial" w:hAnsi="Arial" w:cs="Arial"/>
          <w:color w:val="auto"/>
          <w:szCs w:val="24"/>
        </w:rPr>
        <w:t xml:space="preserve">Należność będzie płatna przelewem z konta </w:t>
      </w:r>
      <w:r w:rsidRPr="00B01854">
        <w:rPr>
          <w:rFonts w:ascii="Arial" w:hAnsi="Arial" w:cs="Arial"/>
          <w:i/>
          <w:color w:val="auto"/>
          <w:szCs w:val="24"/>
        </w:rPr>
        <w:t>ZAMAWIAJĄCEGO</w:t>
      </w:r>
      <w:r w:rsidRPr="00B01854">
        <w:rPr>
          <w:rFonts w:ascii="Arial" w:hAnsi="Arial" w:cs="Arial"/>
          <w:color w:val="auto"/>
          <w:szCs w:val="24"/>
        </w:rPr>
        <w:t xml:space="preserve"> w terminie </w:t>
      </w:r>
      <w:r w:rsidR="006819C4" w:rsidRPr="00B01854">
        <w:rPr>
          <w:rFonts w:ascii="Arial" w:hAnsi="Arial" w:cs="Arial"/>
          <w:color w:val="auto"/>
          <w:szCs w:val="24"/>
        </w:rPr>
        <w:t xml:space="preserve">do </w:t>
      </w:r>
      <w:r w:rsidRPr="00B01854">
        <w:rPr>
          <w:rFonts w:ascii="Arial" w:hAnsi="Arial" w:cs="Arial"/>
          <w:color w:val="auto"/>
          <w:szCs w:val="24"/>
        </w:rPr>
        <w:t xml:space="preserve">30 dni od daty wpływu prawidłowo wystawionej faktury do </w:t>
      </w:r>
      <w:r w:rsidRPr="00B01854">
        <w:rPr>
          <w:rFonts w:ascii="Arial" w:hAnsi="Arial" w:cs="Arial"/>
          <w:i/>
          <w:caps/>
          <w:color w:val="auto"/>
          <w:szCs w:val="24"/>
        </w:rPr>
        <w:t>zamawiającego</w:t>
      </w:r>
      <w:r w:rsidRPr="00B01854">
        <w:rPr>
          <w:rFonts w:ascii="Arial" w:hAnsi="Arial" w:cs="Arial"/>
          <w:caps/>
          <w:color w:val="auto"/>
          <w:szCs w:val="24"/>
        </w:rPr>
        <w:t xml:space="preserve"> </w:t>
      </w:r>
      <w:r w:rsidRPr="00B01854">
        <w:rPr>
          <w:rFonts w:ascii="Arial" w:hAnsi="Arial" w:cs="Arial"/>
          <w:color w:val="auto"/>
          <w:szCs w:val="24"/>
        </w:rPr>
        <w:t xml:space="preserve">(z </w:t>
      </w:r>
      <w:r w:rsidR="005625D3" w:rsidRPr="00B01854">
        <w:rPr>
          <w:rFonts w:ascii="Arial" w:hAnsi="Arial" w:cs="Arial"/>
          <w:color w:val="auto"/>
          <w:szCs w:val="24"/>
        </w:rPr>
        <w:t>tym,</w:t>
      </w:r>
      <w:r w:rsidRPr="00B01854">
        <w:rPr>
          <w:rFonts w:ascii="Arial" w:hAnsi="Arial" w:cs="Arial"/>
          <w:color w:val="auto"/>
          <w:szCs w:val="24"/>
        </w:rPr>
        <w:t xml:space="preserve"> że za datę płatności przyjmuje się dzień obciążenia rachun</w:t>
      </w:r>
      <w:r w:rsidR="00826C4A">
        <w:rPr>
          <w:rFonts w:ascii="Arial" w:hAnsi="Arial" w:cs="Arial"/>
          <w:color w:val="auto"/>
          <w:szCs w:val="24"/>
        </w:rPr>
        <w:t xml:space="preserve">ku bankowego płatnika) na konto </w:t>
      </w:r>
      <w:r w:rsidRPr="00B01854">
        <w:rPr>
          <w:rFonts w:ascii="Arial" w:hAnsi="Arial" w:cs="Arial"/>
          <w:i/>
          <w:color w:val="auto"/>
          <w:szCs w:val="24"/>
        </w:rPr>
        <w:t>WYKONAWCY</w:t>
      </w:r>
      <w:r w:rsidR="00826C4A">
        <w:rPr>
          <w:rFonts w:ascii="Arial" w:hAnsi="Arial" w:cs="Arial"/>
          <w:color w:val="auto"/>
          <w:szCs w:val="24"/>
        </w:rPr>
        <w:t xml:space="preserve"> </w:t>
      </w:r>
    </w:p>
    <w:p w14:paraId="0715BBC1" w14:textId="77777777" w:rsidR="001351CC" w:rsidRPr="00B01854" w:rsidRDefault="001351CC" w:rsidP="00826C4A">
      <w:pPr>
        <w:pStyle w:val="Tekstpodstawowy"/>
        <w:spacing w:after="120" w:line="276" w:lineRule="auto"/>
        <w:ind w:left="360"/>
        <w:jc w:val="both"/>
        <w:rPr>
          <w:rFonts w:ascii="Arial" w:hAnsi="Arial" w:cs="Arial"/>
          <w:color w:val="auto"/>
          <w:szCs w:val="24"/>
        </w:rPr>
      </w:pPr>
      <w:r w:rsidRPr="00B01854">
        <w:rPr>
          <w:rFonts w:ascii="Arial" w:hAnsi="Arial" w:cs="Arial"/>
          <w:color w:val="auto"/>
          <w:szCs w:val="24"/>
        </w:rPr>
        <w:t xml:space="preserve">w ………………… </w:t>
      </w:r>
      <w:r w:rsidRPr="00B01854">
        <w:rPr>
          <w:rFonts w:ascii="Arial" w:hAnsi="Arial" w:cs="Arial"/>
          <w:b/>
          <w:bCs/>
          <w:color w:val="auto"/>
          <w:szCs w:val="24"/>
        </w:rPr>
        <w:t>nr konta: ……………………………………………………………</w:t>
      </w:r>
    </w:p>
    <w:p w14:paraId="67D08260" w14:textId="77777777" w:rsidR="00DC3FC4" w:rsidRPr="00B01854" w:rsidRDefault="006046DF" w:rsidP="00A238F9">
      <w:pPr>
        <w:pStyle w:val="Akapitzlist"/>
        <w:numPr>
          <w:ilvl w:val="0"/>
          <w:numId w:val="13"/>
        </w:numPr>
        <w:shd w:val="clear" w:color="auto" w:fill="FFFFFF"/>
        <w:spacing w:after="120" w:line="276" w:lineRule="auto"/>
        <w:contextualSpacing w:val="0"/>
        <w:jc w:val="both"/>
        <w:rPr>
          <w:rFonts w:ascii="Arial" w:hAnsi="Arial" w:cs="Arial"/>
        </w:rPr>
      </w:pPr>
      <w:r w:rsidRPr="00B01854">
        <w:rPr>
          <w:rFonts w:ascii="Arial" w:hAnsi="Arial" w:cs="Arial"/>
          <w:i/>
        </w:rPr>
        <w:t>WYKONAWCA</w:t>
      </w:r>
      <w:r w:rsidRPr="00B01854">
        <w:rPr>
          <w:rFonts w:ascii="Arial" w:hAnsi="Arial" w:cs="Arial"/>
        </w:rPr>
        <w:t xml:space="preserve"> </w:t>
      </w:r>
      <w:r w:rsidR="00DC3FC4" w:rsidRPr="00B01854">
        <w:rPr>
          <w:rFonts w:ascii="Arial" w:hAnsi="Arial" w:cs="Arial"/>
        </w:rPr>
        <w:t>ma możliwość przesyłania Zamawiającemu ustrukturyzowanych faktur elektronicznych za pośrednictwem Platformy Elektronicznego Fakturowania (PEF).</w:t>
      </w:r>
    </w:p>
    <w:p w14:paraId="45267D9C" w14:textId="77777777" w:rsidR="00DC3FC4" w:rsidRPr="00B01854" w:rsidRDefault="00DC3FC4" w:rsidP="00171A9B">
      <w:pPr>
        <w:pStyle w:val="Akapitzlist"/>
        <w:shd w:val="clear" w:color="auto" w:fill="FFFFFF"/>
        <w:spacing w:after="120" w:line="276" w:lineRule="auto"/>
        <w:ind w:left="284"/>
        <w:contextualSpacing w:val="0"/>
        <w:rPr>
          <w:rFonts w:ascii="Arial" w:hAnsi="Arial" w:cs="Arial"/>
        </w:rPr>
      </w:pPr>
      <w:r w:rsidRPr="00B01854">
        <w:rPr>
          <w:rFonts w:ascii="Arial" w:hAnsi="Arial" w:cs="Arial"/>
        </w:rPr>
        <w:t>1)</w:t>
      </w:r>
      <w:r w:rsidRPr="00B01854">
        <w:rPr>
          <w:rFonts w:ascii="Arial" w:hAnsi="Arial" w:cs="Arial"/>
        </w:rPr>
        <w:tab/>
        <w:t>Dane konta Zamawiającego:</w:t>
      </w:r>
    </w:p>
    <w:p w14:paraId="70AD9040" w14:textId="77777777" w:rsidR="00DC3FC4" w:rsidRPr="00B01854" w:rsidRDefault="00DC3FC4" w:rsidP="00171A9B">
      <w:pPr>
        <w:pStyle w:val="Akapitzlist"/>
        <w:shd w:val="clear" w:color="auto" w:fill="FFFFFF"/>
        <w:spacing w:after="120" w:line="276" w:lineRule="auto"/>
        <w:ind w:left="284"/>
        <w:contextualSpacing w:val="0"/>
        <w:rPr>
          <w:rFonts w:ascii="Arial" w:hAnsi="Arial" w:cs="Arial"/>
        </w:rPr>
      </w:pPr>
      <w:r w:rsidRPr="00B01854">
        <w:rPr>
          <w:rFonts w:ascii="Arial" w:hAnsi="Arial" w:cs="Arial"/>
        </w:rPr>
        <w:t>Nazwa podmiotu: Rejonowy Zarząd Infrastruktury w Gdyni Adres PEF: ………………</w:t>
      </w:r>
    </w:p>
    <w:p w14:paraId="4D83EB7F" w14:textId="77777777" w:rsidR="00DC3FC4" w:rsidRPr="00B01854" w:rsidRDefault="00DC3FC4" w:rsidP="00171A9B">
      <w:pPr>
        <w:pStyle w:val="Akapitzlist"/>
        <w:shd w:val="clear" w:color="auto" w:fill="FFFFFF"/>
        <w:spacing w:after="120" w:line="276" w:lineRule="auto"/>
        <w:ind w:left="284"/>
        <w:contextualSpacing w:val="0"/>
        <w:rPr>
          <w:rFonts w:ascii="Arial" w:hAnsi="Arial" w:cs="Arial"/>
        </w:rPr>
      </w:pPr>
      <w:r w:rsidRPr="00B01854">
        <w:rPr>
          <w:rFonts w:ascii="Arial" w:hAnsi="Arial" w:cs="Arial"/>
        </w:rPr>
        <w:t>2)</w:t>
      </w:r>
      <w:r w:rsidRPr="00B01854">
        <w:rPr>
          <w:rFonts w:ascii="Arial" w:hAnsi="Arial" w:cs="Arial"/>
        </w:rPr>
        <w:tab/>
        <w:t>Zamawiający posiada konto na platformie …………. dostępnej pod adresem https: ………………………….</w:t>
      </w:r>
    </w:p>
    <w:p w14:paraId="58EE57E7" w14:textId="67EF6662" w:rsidR="00DC3FC4" w:rsidRPr="00B01854" w:rsidRDefault="00DC3FC4" w:rsidP="00A238F9">
      <w:pPr>
        <w:pStyle w:val="Akapitzlist"/>
        <w:numPr>
          <w:ilvl w:val="0"/>
          <w:numId w:val="13"/>
        </w:numPr>
        <w:shd w:val="clear" w:color="auto" w:fill="FFFFFF"/>
        <w:spacing w:after="120" w:line="276" w:lineRule="auto"/>
        <w:contextualSpacing w:val="0"/>
        <w:jc w:val="both"/>
        <w:rPr>
          <w:rFonts w:ascii="Arial" w:hAnsi="Arial" w:cs="Arial"/>
        </w:rPr>
      </w:pPr>
      <w:r w:rsidRPr="00B01854">
        <w:rPr>
          <w:rFonts w:ascii="Arial" w:hAnsi="Arial" w:cs="Arial"/>
        </w:rPr>
        <w:lastRenderedPageBreak/>
        <w:t xml:space="preserve">Strony uzgadniają możliwość składania faktur w formie elektronicznej, zgodnie </w:t>
      </w:r>
      <w:r w:rsidR="00115B47" w:rsidRPr="00B01854">
        <w:rPr>
          <w:rFonts w:ascii="Arial" w:hAnsi="Arial" w:cs="Arial"/>
        </w:rPr>
        <w:br/>
      </w:r>
      <w:r w:rsidRPr="00B01854">
        <w:rPr>
          <w:rFonts w:ascii="Arial" w:hAnsi="Arial" w:cs="Arial"/>
        </w:rPr>
        <w:t xml:space="preserve">z </w:t>
      </w:r>
      <w:r w:rsidR="005625D3" w:rsidRPr="00B01854">
        <w:rPr>
          <w:rFonts w:ascii="Arial" w:hAnsi="Arial" w:cs="Arial"/>
        </w:rPr>
        <w:t>ustawą z</w:t>
      </w:r>
      <w:r w:rsidR="00115B47" w:rsidRPr="00B01854">
        <w:rPr>
          <w:rFonts w:ascii="Arial" w:hAnsi="Arial" w:cs="Arial"/>
        </w:rPr>
        <w:t xml:space="preserve"> dnia 9 listopada 2018 r. o elektronicznym fakturowaniu w zamówieniach publicznych, koncesjach na roboty budowlane lub usługi oraz partnerstwie publiczno – prywatnym. </w:t>
      </w:r>
      <w:r w:rsidRPr="00B01854">
        <w:rPr>
          <w:rFonts w:ascii="Arial" w:hAnsi="Arial" w:cs="Arial"/>
        </w:rPr>
        <w:t xml:space="preserve">Faktura będzie wysłana z adresu firmowego </w:t>
      </w:r>
      <w:r w:rsidR="006046DF" w:rsidRPr="00B01854">
        <w:rPr>
          <w:rFonts w:ascii="Arial" w:hAnsi="Arial" w:cs="Arial"/>
          <w:i/>
        </w:rPr>
        <w:t>WYKONAWCY</w:t>
      </w:r>
      <w:r w:rsidR="006046DF" w:rsidRPr="00B01854">
        <w:rPr>
          <w:rFonts w:ascii="Arial" w:hAnsi="Arial" w:cs="Arial"/>
        </w:rPr>
        <w:t xml:space="preserve"> </w:t>
      </w:r>
      <w:r w:rsidR="007026C7" w:rsidRPr="00B01854">
        <w:rPr>
          <w:rFonts w:ascii="Arial" w:hAnsi="Arial" w:cs="Arial"/>
        </w:rPr>
        <w:br/>
      </w:r>
      <w:r w:rsidRPr="00B01854">
        <w:rPr>
          <w:rFonts w:ascii="Arial" w:hAnsi="Arial" w:cs="Arial"/>
        </w:rPr>
        <w:t xml:space="preserve">tj. ………………………………….  w formacie pdf na adres Zamawiającego </w:t>
      </w:r>
      <w:r w:rsidR="007026C7" w:rsidRPr="00B01854">
        <w:rPr>
          <w:rFonts w:ascii="Arial" w:hAnsi="Arial" w:cs="Arial"/>
        </w:rPr>
        <w:br/>
      </w:r>
      <w:r w:rsidRPr="00B01854">
        <w:rPr>
          <w:rFonts w:ascii="Arial" w:hAnsi="Arial" w:cs="Arial"/>
        </w:rPr>
        <w:t xml:space="preserve">tj. </w:t>
      </w:r>
      <w:hyperlink r:id="rId14" w:history="1">
        <w:r w:rsidR="007026C7" w:rsidRPr="00B01854">
          <w:rPr>
            <w:rStyle w:val="Hipercze"/>
            <w:rFonts w:ascii="Arial" w:hAnsi="Arial" w:cs="Arial"/>
            <w:color w:val="auto"/>
          </w:rPr>
          <w:t>rzigdynia.kancelaria@ron.mil.pl</w:t>
        </w:r>
      </w:hyperlink>
      <w:r w:rsidR="00F736DC" w:rsidRPr="00B01854">
        <w:rPr>
          <w:rFonts w:ascii="Arial" w:hAnsi="Arial" w:cs="Arial"/>
        </w:rPr>
        <w:t xml:space="preserve"> </w:t>
      </w:r>
      <w:r w:rsidRPr="00B01854">
        <w:rPr>
          <w:rFonts w:ascii="Arial" w:hAnsi="Arial" w:cs="Arial"/>
        </w:rPr>
        <w:t>z tytułem e-</w:t>
      </w:r>
      <w:r w:rsidR="005625D3" w:rsidRPr="00B01854">
        <w:rPr>
          <w:rFonts w:ascii="Arial" w:hAnsi="Arial" w:cs="Arial"/>
        </w:rPr>
        <w:t>maila -</w:t>
      </w:r>
      <w:r w:rsidR="007026C7" w:rsidRPr="00B01854">
        <w:rPr>
          <w:rFonts w:ascii="Arial" w:hAnsi="Arial" w:cs="Arial"/>
        </w:rPr>
        <w:t xml:space="preserve"> Faktura do Umowy nr ….</w:t>
      </w:r>
      <w:r w:rsidRPr="00B01854">
        <w:rPr>
          <w:rFonts w:ascii="Arial" w:hAnsi="Arial" w:cs="Arial"/>
        </w:rPr>
        <w:t>……….</w:t>
      </w:r>
    </w:p>
    <w:p w14:paraId="4AAF20EB" w14:textId="77777777" w:rsidR="00DC3FC4" w:rsidRPr="00B01854" w:rsidRDefault="00DC3FC4" w:rsidP="00A238F9">
      <w:pPr>
        <w:pStyle w:val="Akapitzlist"/>
        <w:numPr>
          <w:ilvl w:val="0"/>
          <w:numId w:val="13"/>
        </w:numPr>
        <w:shd w:val="clear" w:color="auto" w:fill="FFFFFF"/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B01854">
        <w:rPr>
          <w:rFonts w:ascii="Arial" w:hAnsi="Arial" w:cs="Arial"/>
        </w:rPr>
        <w:t>Przesłani</w:t>
      </w:r>
      <w:r w:rsidR="005C4049">
        <w:rPr>
          <w:rFonts w:ascii="Arial" w:hAnsi="Arial" w:cs="Arial"/>
        </w:rPr>
        <w:t>a</w:t>
      </w:r>
      <w:r w:rsidRPr="00B01854">
        <w:rPr>
          <w:rFonts w:ascii="Arial" w:hAnsi="Arial" w:cs="Arial"/>
        </w:rPr>
        <w:t xml:space="preserve"> przez </w:t>
      </w:r>
      <w:r w:rsidR="006046DF" w:rsidRPr="00B01854">
        <w:rPr>
          <w:rFonts w:ascii="Arial" w:hAnsi="Arial" w:cs="Arial"/>
          <w:i/>
        </w:rPr>
        <w:t>WYKONAWCĘ</w:t>
      </w:r>
      <w:r w:rsidR="006046DF" w:rsidRPr="00B01854">
        <w:rPr>
          <w:rFonts w:ascii="Arial" w:hAnsi="Arial" w:cs="Arial"/>
        </w:rPr>
        <w:t xml:space="preserve"> </w:t>
      </w:r>
      <w:r w:rsidRPr="00B01854">
        <w:rPr>
          <w:rFonts w:ascii="Arial" w:hAnsi="Arial" w:cs="Arial"/>
        </w:rPr>
        <w:t>faktur</w:t>
      </w:r>
      <w:r w:rsidR="005C4049">
        <w:rPr>
          <w:rFonts w:ascii="Arial" w:hAnsi="Arial" w:cs="Arial"/>
        </w:rPr>
        <w:t>y</w:t>
      </w:r>
      <w:r w:rsidRPr="00B01854">
        <w:rPr>
          <w:rFonts w:ascii="Arial" w:hAnsi="Arial" w:cs="Arial"/>
        </w:rPr>
        <w:t xml:space="preserve"> w formie elektronicznej na adres mailowy Zamawiającego wskazany w § </w:t>
      </w:r>
      <w:r w:rsidR="00933369" w:rsidRPr="00B01854">
        <w:rPr>
          <w:rFonts w:ascii="Arial" w:hAnsi="Arial" w:cs="Arial"/>
        </w:rPr>
        <w:t>4</w:t>
      </w:r>
      <w:r w:rsidRPr="00B01854">
        <w:rPr>
          <w:rFonts w:ascii="Arial" w:hAnsi="Arial" w:cs="Arial"/>
        </w:rPr>
        <w:t xml:space="preserve"> ust. </w:t>
      </w:r>
      <w:r w:rsidR="000B0565" w:rsidRPr="00B01854">
        <w:rPr>
          <w:rFonts w:ascii="Arial" w:hAnsi="Arial" w:cs="Arial"/>
        </w:rPr>
        <w:t>8</w:t>
      </w:r>
      <w:r w:rsidR="00115B47" w:rsidRPr="00B01854">
        <w:rPr>
          <w:rFonts w:ascii="Arial" w:hAnsi="Arial" w:cs="Arial"/>
        </w:rPr>
        <w:t xml:space="preserve"> </w:t>
      </w:r>
      <w:r w:rsidRPr="00B01854">
        <w:rPr>
          <w:rFonts w:ascii="Arial" w:hAnsi="Arial" w:cs="Arial"/>
        </w:rPr>
        <w:t>niniejszej umowy dokonane będzie przy zastosowaniu automatycznej opcji zwrotnego potwierdzenia odbioru.</w:t>
      </w:r>
    </w:p>
    <w:p w14:paraId="3B8EB5B5" w14:textId="77777777" w:rsidR="00DC3FC4" w:rsidRPr="00B01854" w:rsidRDefault="00DC3FC4" w:rsidP="00A238F9">
      <w:pPr>
        <w:pStyle w:val="Akapitzlist"/>
        <w:numPr>
          <w:ilvl w:val="0"/>
          <w:numId w:val="13"/>
        </w:numPr>
        <w:shd w:val="clear" w:color="auto" w:fill="FFFFFF"/>
        <w:spacing w:after="120" w:line="276" w:lineRule="auto"/>
        <w:ind w:left="426" w:hanging="426"/>
        <w:contextualSpacing w:val="0"/>
        <w:jc w:val="both"/>
        <w:rPr>
          <w:rFonts w:ascii="Arial" w:hAnsi="Arial" w:cs="Arial"/>
        </w:rPr>
      </w:pPr>
      <w:r w:rsidRPr="00B01854">
        <w:rPr>
          <w:rFonts w:ascii="Arial" w:hAnsi="Arial" w:cs="Arial"/>
        </w:rPr>
        <w:t xml:space="preserve">Niniejsza Umowa nie wyklucza możliwości przesłania przez </w:t>
      </w:r>
      <w:r w:rsidR="006046DF" w:rsidRPr="00B01854">
        <w:rPr>
          <w:rFonts w:ascii="Arial" w:hAnsi="Arial" w:cs="Arial"/>
          <w:i/>
        </w:rPr>
        <w:t>WYKONAWCĘ</w:t>
      </w:r>
      <w:r w:rsidR="006046DF" w:rsidRPr="00B01854">
        <w:rPr>
          <w:rFonts w:ascii="Arial" w:hAnsi="Arial" w:cs="Arial"/>
        </w:rPr>
        <w:t xml:space="preserve"> </w:t>
      </w:r>
      <w:r w:rsidRPr="00B01854">
        <w:rPr>
          <w:rFonts w:ascii="Arial" w:hAnsi="Arial" w:cs="Arial"/>
        </w:rPr>
        <w:t>faktur</w:t>
      </w:r>
      <w:r w:rsidR="005C4049">
        <w:rPr>
          <w:rFonts w:ascii="Arial" w:hAnsi="Arial" w:cs="Arial"/>
        </w:rPr>
        <w:t>y</w:t>
      </w:r>
      <w:r w:rsidRPr="00B01854">
        <w:rPr>
          <w:rFonts w:ascii="Arial" w:hAnsi="Arial" w:cs="Arial"/>
        </w:rPr>
        <w:t xml:space="preserve"> </w:t>
      </w:r>
      <w:r w:rsidR="00933369" w:rsidRPr="00B01854">
        <w:rPr>
          <w:rFonts w:ascii="Arial" w:hAnsi="Arial" w:cs="Arial"/>
        </w:rPr>
        <w:br/>
      </w:r>
      <w:r w:rsidRPr="00B01854">
        <w:rPr>
          <w:rFonts w:ascii="Arial" w:hAnsi="Arial" w:cs="Arial"/>
        </w:rPr>
        <w:t xml:space="preserve">w formie papierowej pod warunkiem uprzedniego powiadomienia Zamawiającego </w:t>
      </w:r>
      <w:r w:rsidR="00C55558" w:rsidRPr="00B01854">
        <w:rPr>
          <w:rFonts w:ascii="Arial" w:hAnsi="Arial" w:cs="Arial"/>
        </w:rPr>
        <w:br/>
      </w:r>
      <w:r w:rsidRPr="00B01854">
        <w:rPr>
          <w:rFonts w:ascii="Arial" w:hAnsi="Arial" w:cs="Arial"/>
        </w:rPr>
        <w:t xml:space="preserve">o tym fakcie. Powiadomienie powinno być dokonane w drodze informacji przesłanej </w:t>
      </w:r>
      <w:r w:rsidR="00C55558" w:rsidRPr="00B01854">
        <w:rPr>
          <w:rFonts w:ascii="Arial" w:hAnsi="Arial" w:cs="Arial"/>
        </w:rPr>
        <w:br/>
      </w:r>
      <w:r w:rsidRPr="00B01854">
        <w:rPr>
          <w:rFonts w:ascii="Arial" w:hAnsi="Arial" w:cs="Arial"/>
        </w:rPr>
        <w:t xml:space="preserve">za pomocą poczty elektronicznej, z uwzględnieniem adresów wskazanych </w:t>
      </w:r>
      <w:r w:rsidR="00933369" w:rsidRPr="00B01854">
        <w:rPr>
          <w:rFonts w:ascii="Arial" w:hAnsi="Arial" w:cs="Arial"/>
        </w:rPr>
        <w:br/>
      </w:r>
      <w:r w:rsidRPr="00B01854">
        <w:rPr>
          <w:rFonts w:ascii="Arial" w:hAnsi="Arial" w:cs="Arial"/>
        </w:rPr>
        <w:t>w §</w:t>
      </w:r>
      <w:r w:rsidR="00933369" w:rsidRPr="00B01854">
        <w:rPr>
          <w:rFonts w:ascii="Arial" w:hAnsi="Arial" w:cs="Arial"/>
        </w:rPr>
        <w:t>4</w:t>
      </w:r>
      <w:r w:rsidRPr="00B01854">
        <w:rPr>
          <w:rFonts w:ascii="Arial" w:hAnsi="Arial" w:cs="Arial"/>
        </w:rPr>
        <w:t xml:space="preserve"> ust. </w:t>
      </w:r>
      <w:r w:rsidR="000B0565" w:rsidRPr="00B01854">
        <w:rPr>
          <w:rFonts w:ascii="Arial" w:hAnsi="Arial" w:cs="Arial"/>
        </w:rPr>
        <w:t>8</w:t>
      </w:r>
      <w:r w:rsidRPr="00B01854">
        <w:rPr>
          <w:rFonts w:ascii="Arial" w:hAnsi="Arial" w:cs="Arial"/>
        </w:rPr>
        <w:t xml:space="preserve"> niniejszej umowy, najpóźniej w terminie 3 dni od dnia dokonania wysyłki faktury papierowej przez </w:t>
      </w:r>
      <w:r w:rsidR="006046DF" w:rsidRPr="00B01854">
        <w:rPr>
          <w:rFonts w:ascii="Arial" w:hAnsi="Arial" w:cs="Arial"/>
          <w:i/>
        </w:rPr>
        <w:t>WYKONAWCĘ</w:t>
      </w:r>
      <w:r w:rsidRPr="00B01854">
        <w:rPr>
          <w:rFonts w:ascii="Arial" w:hAnsi="Arial" w:cs="Arial"/>
        </w:rPr>
        <w:t>.</w:t>
      </w:r>
    </w:p>
    <w:p w14:paraId="6CDDAE87" w14:textId="77777777" w:rsidR="00FC53CE" w:rsidRPr="00B01854" w:rsidRDefault="00FC53CE" w:rsidP="00A238F9">
      <w:pPr>
        <w:pStyle w:val="Tekstpodstawowywcity2"/>
        <w:numPr>
          <w:ilvl w:val="0"/>
          <w:numId w:val="13"/>
        </w:numPr>
        <w:tabs>
          <w:tab w:val="left" w:pos="426"/>
        </w:tabs>
        <w:spacing w:after="120" w:line="276" w:lineRule="auto"/>
        <w:ind w:left="426" w:hanging="426"/>
        <w:rPr>
          <w:rFonts w:ascii="Arial" w:hAnsi="Arial" w:cs="Arial"/>
          <w:bCs w:val="0"/>
          <w:spacing w:val="0"/>
        </w:rPr>
      </w:pPr>
      <w:r w:rsidRPr="00B01854">
        <w:rPr>
          <w:rFonts w:ascii="Arial" w:hAnsi="Arial" w:cs="Arial"/>
          <w:spacing w:val="0"/>
        </w:rPr>
        <w:t xml:space="preserve">Przy dokonywaniu płatności, </w:t>
      </w:r>
      <w:r w:rsidRPr="00B01854">
        <w:rPr>
          <w:rFonts w:ascii="Arial" w:hAnsi="Arial" w:cs="Arial"/>
          <w:i/>
          <w:spacing w:val="0"/>
        </w:rPr>
        <w:t>ZAMAWIAJĄCY</w:t>
      </w:r>
      <w:r w:rsidRPr="00B01854">
        <w:rPr>
          <w:rFonts w:ascii="Arial" w:hAnsi="Arial" w:cs="Arial"/>
          <w:spacing w:val="0"/>
        </w:rPr>
        <w:t xml:space="preserve"> będzie stosował mechanizm podzielonej płatności (MPP).</w:t>
      </w:r>
    </w:p>
    <w:p w14:paraId="591982E1" w14:textId="39BEED0E" w:rsidR="001B2FFE" w:rsidRPr="0029083B" w:rsidRDefault="0076719B" w:rsidP="0029083B">
      <w:pPr>
        <w:pStyle w:val="Tekstpodstawowywcity2"/>
        <w:numPr>
          <w:ilvl w:val="0"/>
          <w:numId w:val="13"/>
        </w:numPr>
        <w:tabs>
          <w:tab w:val="left" w:pos="426"/>
        </w:tabs>
        <w:spacing w:after="120" w:line="276" w:lineRule="auto"/>
        <w:ind w:left="426" w:hanging="426"/>
        <w:rPr>
          <w:rFonts w:ascii="Arial" w:hAnsi="Arial" w:cs="Arial"/>
          <w:bCs w:val="0"/>
          <w:spacing w:val="0"/>
        </w:rPr>
      </w:pPr>
      <w:r w:rsidRPr="00B01854">
        <w:rPr>
          <w:rFonts w:ascii="Arial" w:hAnsi="Arial" w:cs="Arial"/>
          <w:spacing w:val="0"/>
        </w:rPr>
        <w:t xml:space="preserve">Konto wskazane na fakturze winno być ujęte w wykazie podmiotów, o którym mowa </w:t>
      </w:r>
      <w:r w:rsidRPr="00B01854">
        <w:rPr>
          <w:rFonts w:ascii="Arial" w:hAnsi="Arial" w:cs="Arial"/>
          <w:spacing w:val="0"/>
        </w:rPr>
        <w:br/>
        <w:t xml:space="preserve">w art.96 b ust.1 Ustawy o Podatku od Towarów i Usług (biała lista podatników). </w:t>
      </w:r>
      <w:r w:rsidRPr="00B01854">
        <w:rPr>
          <w:rFonts w:ascii="Arial" w:hAnsi="Arial" w:cs="Arial"/>
          <w:spacing w:val="0"/>
        </w:rPr>
        <w:br/>
        <w:t>W przypadku braku w/w rachunku Zamawiający dokona zapłaty na konto wskazane na fakturze, z jednoczesnym złożeniem zawi</w:t>
      </w:r>
      <w:r w:rsidR="004F195E" w:rsidRPr="00B01854">
        <w:rPr>
          <w:rFonts w:ascii="Arial" w:hAnsi="Arial" w:cs="Arial"/>
          <w:spacing w:val="0"/>
        </w:rPr>
        <w:t xml:space="preserve">adomienia, o którym mowa w art. </w:t>
      </w:r>
      <w:r w:rsidRPr="00B01854">
        <w:rPr>
          <w:rFonts w:ascii="Arial" w:hAnsi="Arial" w:cs="Arial"/>
          <w:spacing w:val="0"/>
        </w:rPr>
        <w:t xml:space="preserve">117 ba </w:t>
      </w:r>
      <w:r w:rsidR="00C55558" w:rsidRPr="00B01854">
        <w:rPr>
          <w:rFonts w:ascii="Arial" w:hAnsi="Arial" w:cs="Arial"/>
          <w:spacing w:val="0"/>
        </w:rPr>
        <w:t>§</w:t>
      </w:r>
      <w:r w:rsidR="00BC376E">
        <w:rPr>
          <w:rFonts w:ascii="Arial" w:hAnsi="Arial" w:cs="Arial"/>
          <w:spacing w:val="0"/>
        </w:rPr>
        <w:t xml:space="preserve"> </w:t>
      </w:r>
      <w:r w:rsidRPr="00B01854">
        <w:rPr>
          <w:rFonts w:ascii="Arial" w:hAnsi="Arial" w:cs="Arial"/>
          <w:spacing w:val="0"/>
        </w:rPr>
        <w:t xml:space="preserve">3 </w:t>
      </w:r>
      <w:r w:rsidR="00BC376E">
        <w:rPr>
          <w:rFonts w:ascii="Arial" w:hAnsi="Arial" w:cs="Arial"/>
          <w:spacing w:val="0"/>
        </w:rPr>
        <w:t xml:space="preserve">pkt 2 </w:t>
      </w:r>
      <w:r w:rsidRPr="00B01854">
        <w:rPr>
          <w:rFonts w:ascii="Arial" w:hAnsi="Arial" w:cs="Arial"/>
          <w:spacing w:val="0"/>
        </w:rPr>
        <w:t>Ordynacji Podatkowej.</w:t>
      </w:r>
    </w:p>
    <w:p w14:paraId="53F9CA6F" w14:textId="77777777" w:rsidR="001B2FFE" w:rsidRPr="001F7A68" w:rsidRDefault="001B2FFE" w:rsidP="00805791">
      <w:pPr>
        <w:pStyle w:val="Tekstpodstawowywcity2"/>
        <w:tabs>
          <w:tab w:val="left" w:pos="426"/>
        </w:tabs>
        <w:spacing w:after="120" w:line="276" w:lineRule="auto"/>
        <w:ind w:left="0" w:firstLine="0"/>
        <w:rPr>
          <w:rFonts w:ascii="Arial" w:hAnsi="Arial" w:cs="Arial"/>
          <w:bCs w:val="0"/>
          <w:spacing w:val="0"/>
        </w:rPr>
      </w:pPr>
    </w:p>
    <w:p w14:paraId="08950FCC" w14:textId="77777777" w:rsidR="00512408" w:rsidRPr="00B01854" w:rsidRDefault="00512408" w:rsidP="00171A9B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5" w:name="_Toc190691047"/>
      <w:r w:rsidRPr="00B01854">
        <w:rPr>
          <w:rFonts w:ascii="Arial" w:hAnsi="Arial" w:cs="Arial"/>
          <w:b/>
          <w:color w:val="auto"/>
          <w:szCs w:val="24"/>
        </w:rPr>
        <w:t xml:space="preserve">§ </w:t>
      </w:r>
      <w:r w:rsidR="00C313D9" w:rsidRPr="00B01854">
        <w:rPr>
          <w:rFonts w:ascii="Arial" w:hAnsi="Arial" w:cs="Arial"/>
          <w:b/>
          <w:color w:val="auto"/>
          <w:szCs w:val="24"/>
        </w:rPr>
        <w:t>5</w:t>
      </w:r>
      <w:r w:rsidR="00021CA3" w:rsidRPr="00B01854">
        <w:rPr>
          <w:rFonts w:ascii="Arial" w:hAnsi="Arial" w:cs="Arial"/>
          <w:b/>
          <w:color w:val="auto"/>
          <w:szCs w:val="24"/>
        </w:rPr>
        <w:t xml:space="preserve"> </w:t>
      </w:r>
      <w:r w:rsidRPr="00B01854">
        <w:rPr>
          <w:rFonts w:ascii="Arial" w:hAnsi="Arial" w:cs="Arial"/>
          <w:b/>
          <w:color w:val="auto"/>
          <w:szCs w:val="24"/>
        </w:rPr>
        <w:t>Kary umowne</w:t>
      </w:r>
      <w:bookmarkEnd w:id="5"/>
    </w:p>
    <w:p w14:paraId="598BC446" w14:textId="77777777" w:rsidR="00280A73" w:rsidRPr="00B01854" w:rsidRDefault="00512408" w:rsidP="00171A9B">
      <w:pPr>
        <w:pStyle w:val="Tekstpodstawowy"/>
        <w:numPr>
          <w:ilvl w:val="0"/>
          <w:numId w:val="3"/>
        </w:numPr>
        <w:tabs>
          <w:tab w:val="num" w:pos="426"/>
        </w:tabs>
        <w:spacing w:after="120" w:line="276" w:lineRule="auto"/>
        <w:ind w:hanging="680"/>
        <w:jc w:val="both"/>
        <w:rPr>
          <w:rFonts w:ascii="Arial" w:hAnsi="Arial" w:cs="Arial"/>
          <w:color w:val="auto"/>
          <w:szCs w:val="24"/>
        </w:rPr>
      </w:pPr>
      <w:r w:rsidRPr="00B01854">
        <w:rPr>
          <w:rFonts w:ascii="Arial" w:hAnsi="Arial" w:cs="Arial"/>
          <w:i/>
          <w:caps/>
          <w:color w:val="auto"/>
          <w:szCs w:val="24"/>
        </w:rPr>
        <w:t>zamawiający</w:t>
      </w:r>
      <w:r w:rsidRPr="00B01854">
        <w:rPr>
          <w:rFonts w:ascii="Arial" w:hAnsi="Arial" w:cs="Arial"/>
          <w:color w:val="auto"/>
          <w:szCs w:val="24"/>
        </w:rPr>
        <w:t xml:space="preserve"> zastrzega sobie stosowanie kar umownych w następujących przypadkach:</w:t>
      </w:r>
      <w:r w:rsidR="00E40FDF" w:rsidRPr="00B01854">
        <w:rPr>
          <w:rFonts w:ascii="Arial" w:hAnsi="Arial" w:cs="Arial"/>
          <w:color w:val="auto"/>
          <w:szCs w:val="24"/>
        </w:rPr>
        <w:t xml:space="preserve"> </w:t>
      </w:r>
    </w:p>
    <w:p w14:paraId="412EF7D3" w14:textId="2986E60B" w:rsidR="00D4408A" w:rsidRDefault="007F322B" w:rsidP="00D4408A">
      <w:pPr>
        <w:pStyle w:val="Tekstpodstawowy"/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B01854">
        <w:rPr>
          <w:rFonts w:ascii="Arial" w:hAnsi="Arial" w:cs="Arial"/>
          <w:color w:val="auto"/>
          <w:szCs w:val="24"/>
        </w:rPr>
        <w:t>za zwłokę Wykonawcy w stosunku do ter</w:t>
      </w:r>
      <w:r w:rsidR="00D4408A">
        <w:rPr>
          <w:rFonts w:ascii="Arial" w:hAnsi="Arial" w:cs="Arial"/>
          <w:color w:val="auto"/>
          <w:szCs w:val="24"/>
        </w:rPr>
        <w:t>minu wykonania umowy</w:t>
      </w:r>
      <w:r w:rsidRPr="00B01854">
        <w:rPr>
          <w:rFonts w:ascii="Arial" w:hAnsi="Arial" w:cs="Arial"/>
          <w:color w:val="auto"/>
          <w:szCs w:val="24"/>
        </w:rPr>
        <w:t xml:space="preserve"> określonego w § </w:t>
      </w:r>
      <w:r w:rsidR="001F7A68">
        <w:rPr>
          <w:rFonts w:ascii="Arial" w:hAnsi="Arial" w:cs="Arial"/>
          <w:color w:val="auto"/>
          <w:szCs w:val="24"/>
        </w:rPr>
        <w:t xml:space="preserve">2 </w:t>
      </w:r>
      <w:r w:rsidR="002240AD">
        <w:rPr>
          <w:rFonts w:ascii="Arial" w:hAnsi="Arial" w:cs="Arial"/>
          <w:color w:val="auto"/>
          <w:szCs w:val="24"/>
        </w:rPr>
        <w:t>ust</w:t>
      </w:r>
      <w:r w:rsidR="009F0E8C">
        <w:rPr>
          <w:rFonts w:ascii="Arial" w:hAnsi="Arial" w:cs="Arial"/>
          <w:color w:val="auto"/>
          <w:szCs w:val="24"/>
        </w:rPr>
        <w:t>.</w:t>
      </w:r>
      <w:r w:rsidR="0029083B">
        <w:rPr>
          <w:rFonts w:ascii="Arial" w:hAnsi="Arial" w:cs="Arial"/>
          <w:color w:val="auto"/>
          <w:szCs w:val="24"/>
        </w:rPr>
        <w:t xml:space="preserve"> 1</w:t>
      </w:r>
      <w:r w:rsidR="002240AD">
        <w:rPr>
          <w:rFonts w:ascii="Arial" w:hAnsi="Arial" w:cs="Arial"/>
          <w:color w:val="auto"/>
          <w:szCs w:val="24"/>
        </w:rPr>
        <w:t xml:space="preserve"> </w:t>
      </w:r>
      <w:r w:rsidR="00BC376E">
        <w:rPr>
          <w:rFonts w:ascii="Arial" w:hAnsi="Arial" w:cs="Arial"/>
          <w:color w:val="auto"/>
          <w:szCs w:val="24"/>
        </w:rPr>
        <w:t xml:space="preserve">Umowy, </w:t>
      </w:r>
      <w:r w:rsidR="00BC376E" w:rsidRPr="00B01854">
        <w:rPr>
          <w:rFonts w:ascii="Arial" w:hAnsi="Arial" w:cs="Arial"/>
          <w:color w:val="auto"/>
          <w:szCs w:val="24"/>
        </w:rPr>
        <w:t>0</w:t>
      </w:r>
      <w:r w:rsidRPr="00B01854">
        <w:rPr>
          <w:rFonts w:ascii="Arial" w:hAnsi="Arial" w:cs="Arial"/>
          <w:color w:val="auto"/>
          <w:szCs w:val="24"/>
        </w:rPr>
        <w:t>,</w:t>
      </w:r>
      <w:r w:rsidR="006E73CE">
        <w:rPr>
          <w:rFonts w:ascii="Arial" w:hAnsi="Arial" w:cs="Arial"/>
          <w:color w:val="auto"/>
          <w:szCs w:val="24"/>
        </w:rPr>
        <w:t>01</w:t>
      </w:r>
      <w:r w:rsidRPr="00B01854">
        <w:rPr>
          <w:rFonts w:ascii="Arial" w:hAnsi="Arial" w:cs="Arial"/>
          <w:color w:val="auto"/>
          <w:szCs w:val="24"/>
        </w:rPr>
        <w:t xml:space="preserve"> % wynagrodzenia brutto określonego </w:t>
      </w:r>
      <w:r w:rsidR="00C55558" w:rsidRPr="00B01854">
        <w:rPr>
          <w:rFonts w:ascii="Arial" w:hAnsi="Arial" w:cs="Arial"/>
          <w:color w:val="auto"/>
          <w:szCs w:val="24"/>
        </w:rPr>
        <w:br/>
      </w:r>
      <w:r w:rsidRPr="00B01854">
        <w:rPr>
          <w:rFonts w:ascii="Arial" w:hAnsi="Arial" w:cs="Arial"/>
          <w:color w:val="auto"/>
          <w:szCs w:val="24"/>
        </w:rPr>
        <w:t>w §</w:t>
      </w:r>
      <w:r w:rsidR="001F7A68">
        <w:rPr>
          <w:rFonts w:ascii="Arial" w:hAnsi="Arial" w:cs="Arial"/>
          <w:color w:val="auto"/>
          <w:szCs w:val="24"/>
        </w:rPr>
        <w:t xml:space="preserve"> 3</w:t>
      </w:r>
      <w:r w:rsidR="002240AD">
        <w:rPr>
          <w:rFonts w:ascii="Arial" w:hAnsi="Arial" w:cs="Arial"/>
          <w:color w:val="auto"/>
          <w:szCs w:val="24"/>
        </w:rPr>
        <w:t xml:space="preserve"> ust 1</w:t>
      </w:r>
      <w:r w:rsidRPr="00B01854">
        <w:rPr>
          <w:rFonts w:ascii="Arial" w:hAnsi="Arial" w:cs="Arial"/>
          <w:color w:val="auto"/>
          <w:szCs w:val="24"/>
        </w:rPr>
        <w:t xml:space="preserve"> Umowy za każdy rozpoczęty dzień zwłoki;</w:t>
      </w:r>
    </w:p>
    <w:p w14:paraId="6C3FE629" w14:textId="41285D94" w:rsidR="00AD01F2" w:rsidRPr="00EF0D42" w:rsidRDefault="00AD01F2" w:rsidP="00171A9B">
      <w:pPr>
        <w:pStyle w:val="Tekstpodstawowy"/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color w:val="FF0000"/>
          <w:szCs w:val="24"/>
        </w:rPr>
      </w:pPr>
      <w:r w:rsidRPr="00EF0D42">
        <w:rPr>
          <w:rFonts w:ascii="Arial" w:hAnsi="Arial" w:cs="Arial"/>
          <w:color w:val="FF0000"/>
          <w:szCs w:val="24"/>
        </w:rPr>
        <w:t xml:space="preserve">za zwłokę Wykonawcy w dostarczeniu kompletnych oraz należycie przygotowanych dokumentów </w:t>
      </w:r>
      <w:r w:rsidR="00EF0D42" w:rsidRPr="00EF0D42">
        <w:rPr>
          <w:rFonts w:ascii="Arial" w:hAnsi="Arial" w:cs="Arial"/>
          <w:color w:val="FF0000"/>
          <w:szCs w:val="24"/>
        </w:rPr>
        <w:t xml:space="preserve">w celu odbioru przez KOPI </w:t>
      </w:r>
      <w:r w:rsidR="00BC376E" w:rsidRPr="00EF0D42">
        <w:rPr>
          <w:rFonts w:ascii="Arial" w:hAnsi="Arial" w:cs="Arial"/>
          <w:color w:val="FF0000"/>
          <w:szCs w:val="24"/>
        </w:rPr>
        <w:t>w</w:t>
      </w:r>
      <w:r w:rsidRPr="00EF0D42">
        <w:rPr>
          <w:rFonts w:ascii="Arial" w:hAnsi="Arial" w:cs="Arial"/>
          <w:color w:val="FF0000"/>
          <w:szCs w:val="24"/>
        </w:rPr>
        <w:t xml:space="preserve"> wysokości 0,01 % wynagrodzenia brutto określonego w §</w:t>
      </w:r>
      <w:r w:rsidR="001F7A68" w:rsidRPr="00EF0D42">
        <w:rPr>
          <w:rFonts w:ascii="Arial" w:hAnsi="Arial" w:cs="Arial"/>
          <w:color w:val="FF0000"/>
          <w:szCs w:val="24"/>
        </w:rPr>
        <w:t xml:space="preserve"> 3</w:t>
      </w:r>
      <w:r w:rsidRPr="00EF0D42">
        <w:rPr>
          <w:rFonts w:ascii="Arial" w:hAnsi="Arial" w:cs="Arial"/>
          <w:color w:val="FF0000"/>
          <w:szCs w:val="24"/>
        </w:rPr>
        <w:t xml:space="preserve"> </w:t>
      </w:r>
      <w:r w:rsidR="00EA0A4C" w:rsidRPr="00EF0D42">
        <w:rPr>
          <w:rFonts w:ascii="Arial" w:hAnsi="Arial" w:cs="Arial"/>
          <w:color w:val="FF0000"/>
          <w:szCs w:val="24"/>
        </w:rPr>
        <w:t xml:space="preserve">ust. 1 </w:t>
      </w:r>
      <w:r w:rsidRPr="00EF0D42">
        <w:rPr>
          <w:rFonts w:ascii="Arial" w:hAnsi="Arial" w:cs="Arial"/>
          <w:color w:val="FF0000"/>
          <w:szCs w:val="24"/>
        </w:rPr>
        <w:t>Umowy za każdy rozpoczęty dzień zwłoki;</w:t>
      </w:r>
    </w:p>
    <w:p w14:paraId="6A6D98B8" w14:textId="78E77B20" w:rsidR="00387CDD" w:rsidRPr="00B01854" w:rsidRDefault="006B46B4" w:rsidP="00171A9B">
      <w:pPr>
        <w:pStyle w:val="Tekstpodstawowy"/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lastRenderedPageBreak/>
        <w:t>za zwłokę w usunięciu</w:t>
      </w:r>
      <w:r w:rsidR="00387CDD">
        <w:rPr>
          <w:rFonts w:ascii="Arial" w:hAnsi="Arial" w:cs="Arial"/>
          <w:color w:val="auto"/>
          <w:szCs w:val="24"/>
        </w:rPr>
        <w:t xml:space="preserve"> wad stwierdzonych przy od</w:t>
      </w:r>
      <w:r>
        <w:rPr>
          <w:rFonts w:ascii="Arial" w:hAnsi="Arial" w:cs="Arial"/>
          <w:color w:val="auto"/>
          <w:szCs w:val="24"/>
        </w:rPr>
        <w:t>biorze końcowym w wysokości 0,01</w:t>
      </w:r>
      <w:r w:rsidR="00387CDD">
        <w:rPr>
          <w:rFonts w:ascii="Arial" w:hAnsi="Arial" w:cs="Arial"/>
          <w:color w:val="auto"/>
          <w:szCs w:val="24"/>
        </w:rPr>
        <w:t xml:space="preserve"> </w:t>
      </w:r>
      <w:r w:rsidR="00387CDD" w:rsidRPr="00B01854">
        <w:rPr>
          <w:rFonts w:ascii="Arial" w:hAnsi="Arial" w:cs="Arial"/>
          <w:color w:val="auto"/>
          <w:szCs w:val="24"/>
        </w:rPr>
        <w:t>%</w:t>
      </w:r>
      <w:r w:rsidR="00387CDD">
        <w:rPr>
          <w:rFonts w:ascii="Arial" w:hAnsi="Arial" w:cs="Arial"/>
          <w:color w:val="auto"/>
          <w:szCs w:val="24"/>
        </w:rPr>
        <w:t xml:space="preserve"> wynagrodzenia brutto przewidzianego za wykonanie przedmiotu umowy, liczonego za każdy dzień zwłoki od upływu terminu wyznaczonego przez Zamawiającego na usunięcie wad;</w:t>
      </w:r>
    </w:p>
    <w:p w14:paraId="0988C55B" w14:textId="77777777" w:rsidR="00280A73" w:rsidRPr="00B01854" w:rsidRDefault="00512408" w:rsidP="00171A9B">
      <w:pPr>
        <w:pStyle w:val="Tekstpodstawowy"/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B01854">
        <w:rPr>
          <w:rFonts w:ascii="Arial" w:hAnsi="Arial" w:cs="Arial"/>
          <w:color w:val="auto"/>
          <w:szCs w:val="24"/>
        </w:rPr>
        <w:t xml:space="preserve">za odstąpienie od umowy z przyczyn zależnych od </w:t>
      </w:r>
      <w:r w:rsidRPr="00B01854">
        <w:rPr>
          <w:rFonts w:ascii="Arial" w:hAnsi="Arial" w:cs="Arial"/>
          <w:i/>
          <w:color w:val="auto"/>
          <w:szCs w:val="24"/>
        </w:rPr>
        <w:t>WYKONAWCY</w:t>
      </w:r>
      <w:r w:rsidRPr="00B01854">
        <w:rPr>
          <w:rFonts w:ascii="Arial" w:hAnsi="Arial" w:cs="Arial"/>
          <w:color w:val="auto"/>
          <w:szCs w:val="24"/>
        </w:rPr>
        <w:t xml:space="preserve"> </w:t>
      </w:r>
      <w:r w:rsidRPr="00B01854">
        <w:rPr>
          <w:rFonts w:ascii="Arial" w:hAnsi="Arial" w:cs="Arial"/>
          <w:color w:val="auto"/>
          <w:szCs w:val="24"/>
        </w:rPr>
        <w:br/>
        <w:t>w wysokości 10 % wartości wynagrod</w:t>
      </w:r>
      <w:r w:rsidR="00EA74E7" w:rsidRPr="00B01854">
        <w:rPr>
          <w:rFonts w:ascii="Arial" w:hAnsi="Arial" w:cs="Arial"/>
          <w:color w:val="auto"/>
          <w:szCs w:val="24"/>
        </w:rPr>
        <w:t xml:space="preserve">zenia umownego określonego </w:t>
      </w:r>
      <w:r w:rsidR="003F08ED" w:rsidRPr="00B01854">
        <w:rPr>
          <w:rFonts w:ascii="Arial" w:hAnsi="Arial" w:cs="Arial"/>
          <w:color w:val="auto"/>
          <w:szCs w:val="24"/>
        </w:rPr>
        <w:br/>
      </w:r>
      <w:r w:rsidR="00EA74E7" w:rsidRPr="00B01854">
        <w:rPr>
          <w:rFonts w:ascii="Arial" w:hAnsi="Arial" w:cs="Arial"/>
          <w:color w:val="auto"/>
          <w:szCs w:val="24"/>
        </w:rPr>
        <w:t>w § 3</w:t>
      </w:r>
      <w:r w:rsidRPr="00B01854">
        <w:rPr>
          <w:rFonts w:ascii="Arial" w:hAnsi="Arial" w:cs="Arial"/>
          <w:color w:val="auto"/>
          <w:szCs w:val="24"/>
        </w:rPr>
        <w:t xml:space="preserve"> </w:t>
      </w:r>
      <w:r w:rsidR="00097D49" w:rsidRPr="00B01854">
        <w:rPr>
          <w:rFonts w:ascii="Arial" w:hAnsi="Arial" w:cs="Arial"/>
          <w:color w:val="auto"/>
          <w:szCs w:val="24"/>
        </w:rPr>
        <w:t xml:space="preserve">ust. </w:t>
      </w:r>
      <w:r w:rsidRPr="00B01854">
        <w:rPr>
          <w:rFonts w:ascii="Arial" w:hAnsi="Arial" w:cs="Arial"/>
          <w:color w:val="auto"/>
          <w:szCs w:val="24"/>
        </w:rPr>
        <w:t>1</w:t>
      </w:r>
      <w:r w:rsidR="00965723" w:rsidRPr="00B01854">
        <w:rPr>
          <w:rFonts w:ascii="Arial" w:hAnsi="Arial" w:cs="Arial"/>
          <w:color w:val="auto"/>
          <w:szCs w:val="24"/>
        </w:rPr>
        <w:t>;</w:t>
      </w:r>
    </w:p>
    <w:p w14:paraId="5F07E6DC" w14:textId="3E10844B" w:rsidR="00280A73" w:rsidRPr="00165AF1" w:rsidRDefault="00512408" w:rsidP="00165AF1">
      <w:pPr>
        <w:pStyle w:val="Tekstpodstawowy"/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B01854">
        <w:rPr>
          <w:rFonts w:ascii="Arial" w:hAnsi="Arial" w:cs="Arial"/>
          <w:color w:val="auto"/>
          <w:szCs w:val="24"/>
        </w:rPr>
        <w:t xml:space="preserve">za </w:t>
      </w:r>
      <w:r w:rsidR="00165AF1">
        <w:rPr>
          <w:rFonts w:ascii="Arial" w:hAnsi="Arial" w:cs="Arial"/>
          <w:color w:val="auto"/>
          <w:szCs w:val="24"/>
        </w:rPr>
        <w:t>zwłokę</w:t>
      </w:r>
      <w:r w:rsidR="003C18BA" w:rsidRPr="00B01854">
        <w:rPr>
          <w:rFonts w:ascii="Arial" w:hAnsi="Arial" w:cs="Arial"/>
          <w:color w:val="auto"/>
          <w:szCs w:val="24"/>
        </w:rPr>
        <w:t xml:space="preserve"> </w:t>
      </w:r>
      <w:r w:rsidRPr="00B01854">
        <w:rPr>
          <w:rFonts w:ascii="Arial" w:hAnsi="Arial" w:cs="Arial"/>
          <w:color w:val="auto"/>
          <w:szCs w:val="24"/>
        </w:rPr>
        <w:t>w fakturowaniu</w:t>
      </w:r>
      <w:r w:rsidR="00CA3EF9" w:rsidRPr="00B01854">
        <w:rPr>
          <w:rFonts w:ascii="Arial" w:hAnsi="Arial" w:cs="Arial"/>
          <w:color w:val="auto"/>
          <w:szCs w:val="24"/>
        </w:rPr>
        <w:t>, po</w:t>
      </w:r>
      <w:r w:rsidRPr="00B01854">
        <w:rPr>
          <w:rFonts w:ascii="Arial" w:hAnsi="Arial" w:cs="Arial"/>
          <w:color w:val="auto"/>
          <w:szCs w:val="24"/>
        </w:rPr>
        <w:t xml:space="preserve"> 30 dniach od daty spisania „Protokołu </w:t>
      </w:r>
      <w:r w:rsidR="00490BB3" w:rsidRPr="00B01854">
        <w:rPr>
          <w:rFonts w:ascii="Arial" w:hAnsi="Arial" w:cs="Arial"/>
          <w:color w:val="auto"/>
          <w:szCs w:val="24"/>
        </w:rPr>
        <w:t>Odbioru Końcowego”</w:t>
      </w:r>
      <w:r w:rsidR="003D24B3">
        <w:rPr>
          <w:rFonts w:ascii="Arial" w:hAnsi="Arial" w:cs="Arial"/>
          <w:color w:val="auto"/>
          <w:szCs w:val="24"/>
        </w:rPr>
        <w:t xml:space="preserve"> </w:t>
      </w:r>
      <w:r w:rsidRPr="00B01854">
        <w:rPr>
          <w:rFonts w:ascii="Arial" w:hAnsi="Arial" w:cs="Arial"/>
          <w:color w:val="auto"/>
          <w:szCs w:val="24"/>
        </w:rPr>
        <w:t>w wysokości 0,02%</w:t>
      </w:r>
      <w:r w:rsidR="0040475C" w:rsidRPr="00B01854">
        <w:rPr>
          <w:rFonts w:ascii="Arial" w:hAnsi="Arial" w:cs="Arial"/>
          <w:color w:val="auto"/>
          <w:szCs w:val="24"/>
        </w:rPr>
        <w:t xml:space="preserve"> </w:t>
      </w:r>
      <w:r w:rsidRPr="00B01854">
        <w:rPr>
          <w:rFonts w:ascii="Arial" w:hAnsi="Arial" w:cs="Arial"/>
          <w:color w:val="auto"/>
          <w:szCs w:val="24"/>
        </w:rPr>
        <w:t>wartości wynagrod</w:t>
      </w:r>
      <w:r w:rsidR="00EA74E7" w:rsidRPr="00B01854">
        <w:rPr>
          <w:rFonts w:ascii="Arial" w:hAnsi="Arial" w:cs="Arial"/>
          <w:color w:val="auto"/>
          <w:szCs w:val="24"/>
        </w:rPr>
        <w:t>zenia umownego określonego w § 3</w:t>
      </w:r>
      <w:r w:rsidRPr="00B01854">
        <w:rPr>
          <w:rFonts w:ascii="Arial" w:hAnsi="Arial" w:cs="Arial"/>
          <w:color w:val="auto"/>
          <w:szCs w:val="24"/>
        </w:rPr>
        <w:t xml:space="preserve"> </w:t>
      </w:r>
      <w:r w:rsidR="00097D49" w:rsidRPr="00B01854">
        <w:rPr>
          <w:rFonts w:ascii="Arial" w:hAnsi="Arial" w:cs="Arial"/>
          <w:color w:val="auto"/>
          <w:szCs w:val="24"/>
        </w:rPr>
        <w:t xml:space="preserve">ust. </w:t>
      </w:r>
      <w:r w:rsidR="003D24B3" w:rsidRPr="00B01854">
        <w:rPr>
          <w:rFonts w:ascii="Arial" w:hAnsi="Arial" w:cs="Arial"/>
          <w:color w:val="auto"/>
          <w:szCs w:val="24"/>
        </w:rPr>
        <w:t>1 za</w:t>
      </w:r>
      <w:r w:rsidR="003F08ED" w:rsidRPr="00B01854">
        <w:rPr>
          <w:rFonts w:ascii="Arial" w:hAnsi="Arial" w:cs="Arial"/>
          <w:color w:val="auto"/>
          <w:szCs w:val="24"/>
        </w:rPr>
        <w:t xml:space="preserve"> każdy dzień</w:t>
      </w:r>
      <w:r w:rsidR="008C0DF0">
        <w:rPr>
          <w:rFonts w:ascii="Arial" w:hAnsi="Arial" w:cs="Arial"/>
          <w:color w:val="auto"/>
          <w:szCs w:val="24"/>
        </w:rPr>
        <w:t xml:space="preserve"> </w:t>
      </w:r>
      <w:r w:rsidR="003F08ED" w:rsidRPr="00B01854">
        <w:rPr>
          <w:rFonts w:ascii="Arial" w:hAnsi="Arial" w:cs="Arial"/>
          <w:color w:val="auto"/>
          <w:szCs w:val="24"/>
        </w:rPr>
        <w:t xml:space="preserve"> </w:t>
      </w:r>
      <w:r w:rsidR="008C1842" w:rsidRPr="009A1130">
        <w:rPr>
          <w:rFonts w:ascii="Arial" w:hAnsi="Arial" w:cs="Arial"/>
          <w:color w:val="auto"/>
          <w:szCs w:val="24"/>
        </w:rPr>
        <w:t>zwłoki</w:t>
      </w:r>
      <w:r w:rsidR="00B8305A" w:rsidRPr="009A1130">
        <w:rPr>
          <w:rFonts w:ascii="Arial" w:hAnsi="Arial" w:cs="Arial"/>
          <w:color w:val="auto"/>
          <w:szCs w:val="24"/>
        </w:rPr>
        <w:t>;</w:t>
      </w:r>
    </w:p>
    <w:p w14:paraId="4D30659B" w14:textId="77777777" w:rsidR="00280A73" w:rsidRPr="00B01854" w:rsidRDefault="00512408" w:rsidP="00171A9B">
      <w:pPr>
        <w:pStyle w:val="Tekstpodstawowy"/>
        <w:numPr>
          <w:ilvl w:val="1"/>
          <w:numId w:val="3"/>
        </w:numPr>
        <w:spacing w:after="120" w:line="276" w:lineRule="auto"/>
        <w:ind w:left="993" w:hanging="633"/>
        <w:jc w:val="both"/>
        <w:rPr>
          <w:rFonts w:ascii="Arial" w:hAnsi="Arial" w:cs="Arial"/>
          <w:color w:val="auto"/>
          <w:szCs w:val="24"/>
        </w:rPr>
      </w:pPr>
      <w:r w:rsidRPr="00B01854">
        <w:rPr>
          <w:rFonts w:ascii="Arial" w:hAnsi="Arial" w:cs="Arial"/>
          <w:color w:val="auto"/>
          <w:szCs w:val="24"/>
        </w:rPr>
        <w:t xml:space="preserve">za </w:t>
      </w:r>
      <w:r w:rsidR="008C1842" w:rsidRPr="009A1130">
        <w:rPr>
          <w:rFonts w:ascii="Arial" w:hAnsi="Arial" w:cs="Arial"/>
          <w:color w:val="auto"/>
          <w:szCs w:val="24"/>
        </w:rPr>
        <w:t xml:space="preserve">brak zapłaty </w:t>
      </w:r>
      <w:r w:rsidR="008C1842">
        <w:rPr>
          <w:rFonts w:ascii="Arial" w:hAnsi="Arial" w:cs="Arial"/>
          <w:color w:val="auto"/>
          <w:szCs w:val="24"/>
        </w:rPr>
        <w:t xml:space="preserve">lub </w:t>
      </w:r>
      <w:r w:rsidRPr="00B01854">
        <w:rPr>
          <w:rFonts w:ascii="Arial" w:hAnsi="Arial" w:cs="Arial"/>
          <w:color w:val="auto"/>
          <w:szCs w:val="24"/>
        </w:rPr>
        <w:t>nieterminową zapłatę wynagrodzenia należnego podwykonawcom</w:t>
      </w:r>
      <w:r w:rsidR="008C0DF0">
        <w:rPr>
          <w:rFonts w:ascii="Arial" w:hAnsi="Arial" w:cs="Arial"/>
          <w:color w:val="auto"/>
          <w:szCs w:val="24"/>
        </w:rPr>
        <w:t xml:space="preserve"> </w:t>
      </w:r>
      <w:r w:rsidR="008C0DF0" w:rsidRPr="009A1130">
        <w:rPr>
          <w:rFonts w:ascii="Arial" w:hAnsi="Arial" w:cs="Arial"/>
          <w:color w:val="auto"/>
          <w:szCs w:val="24"/>
        </w:rPr>
        <w:t>lub dalszym podwykonawcom</w:t>
      </w:r>
      <w:r w:rsidRPr="009A1130">
        <w:rPr>
          <w:rFonts w:ascii="Arial" w:hAnsi="Arial" w:cs="Arial"/>
          <w:color w:val="auto"/>
          <w:szCs w:val="24"/>
        </w:rPr>
        <w:t xml:space="preserve"> </w:t>
      </w:r>
      <w:r w:rsidRPr="00B01854">
        <w:rPr>
          <w:rFonts w:ascii="Arial" w:hAnsi="Arial" w:cs="Arial"/>
          <w:color w:val="auto"/>
          <w:szCs w:val="24"/>
        </w:rPr>
        <w:t>w wysok</w:t>
      </w:r>
      <w:r w:rsidR="00DB439A" w:rsidRPr="00B01854">
        <w:rPr>
          <w:rFonts w:ascii="Arial" w:hAnsi="Arial" w:cs="Arial"/>
          <w:color w:val="auto"/>
          <w:szCs w:val="24"/>
        </w:rPr>
        <w:t xml:space="preserve">ości 0,01 </w:t>
      </w:r>
      <w:r w:rsidRPr="00B01854">
        <w:rPr>
          <w:rFonts w:ascii="Arial" w:hAnsi="Arial" w:cs="Arial"/>
          <w:color w:val="auto"/>
          <w:szCs w:val="24"/>
        </w:rPr>
        <w:t xml:space="preserve">% wartości całości wynagrodzenia umownego określonego w umowie </w:t>
      </w:r>
      <w:r w:rsidR="00B8305A" w:rsidRPr="00B01854">
        <w:rPr>
          <w:rFonts w:ascii="Arial" w:hAnsi="Arial" w:cs="Arial"/>
          <w:color w:val="auto"/>
          <w:szCs w:val="24"/>
        </w:rPr>
        <w:t>za każdy dzień opóźnienia;</w:t>
      </w:r>
    </w:p>
    <w:p w14:paraId="54B6C36C" w14:textId="358D31E3" w:rsidR="00280A73" w:rsidRPr="00B01854" w:rsidRDefault="00512408" w:rsidP="00171A9B">
      <w:pPr>
        <w:pStyle w:val="Tekstpodstawowy"/>
        <w:numPr>
          <w:ilvl w:val="1"/>
          <w:numId w:val="3"/>
        </w:numPr>
        <w:spacing w:after="120" w:line="276" w:lineRule="auto"/>
        <w:ind w:left="993" w:hanging="633"/>
        <w:jc w:val="both"/>
        <w:rPr>
          <w:rFonts w:ascii="Arial" w:hAnsi="Arial" w:cs="Arial"/>
          <w:color w:val="auto"/>
          <w:szCs w:val="24"/>
        </w:rPr>
      </w:pPr>
      <w:r w:rsidRPr="00B01854">
        <w:rPr>
          <w:rFonts w:ascii="Arial" w:hAnsi="Arial" w:cs="Arial"/>
          <w:color w:val="auto"/>
          <w:szCs w:val="24"/>
        </w:rPr>
        <w:t>za nieprzedłożenie d</w:t>
      </w:r>
      <w:r w:rsidR="003963E0" w:rsidRPr="00B01854">
        <w:rPr>
          <w:rFonts w:ascii="Arial" w:hAnsi="Arial" w:cs="Arial"/>
          <w:color w:val="auto"/>
          <w:szCs w:val="24"/>
        </w:rPr>
        <w:t xml:space="preserve">o zaakceptowania projektu umowy </w:t>
      </w:r>
      <w:r w:rsidR="003C18BA" w:rsidRPr="00B01854">
        <w:rPr>
          <w:rFonts w:ascii="Arial" w:hAnsi="Arial" w:cs="Arial"/>
          <w:color w:val="auto"/>
          <w:szCs w:val="24"/>
        </w:rPr>
        <w:t>na</w:t>
      </w:r>
      <w:r w:rsidRPr="00B01854">
        <w:rPr>
          <w:rFonts w:ascii="Arial" w:hAnsi="Arial" w:cs="Arial"/>
          <w:color w:val="auto"/>
          <w:szCs w:val="24"/>
        </w:rPr>
        <w:t xml:space="preserve"> podwykonawstwo, której przedmiotem</w:t>
      </w:r>
      <w:r w:rsidR="00491AF7">
        <w:rPr>
          <w:rFonts w:ascii="Arial" w:hAnsi="Arial" w:cs="Arial"/>
          <w:color w:val="auto"/>
          <w:szCs w:val="24"/>
        </w:rPr>
        <w:t xml:space="preserve"> jest usługa </w:t>
      </w:r>
      <w:r w:rsidR="00B8305A" w:rsidRPr="00B01854">
        <w:rPr>
          <w:rFonts w:ascii="Arial" w:hAnsi="Arial" w:cs="Arial"/>
          <w:color w:val="auto"/>
          <w:szCs w:val="24"/>
        </w:rPr>
        <w:t>w wysokości 5 000,00 zł;</w:t>
      </w:r>
    </w:p>
    <w:p w14:paraId="0273F775" w14:textId="77777777" w:rsidR="00280A73" w:rsidRPr="00B01854" w:rsidRDefault="00512408" w:rsidP="00171A9B">
      <w:pPr>
        <w:pStyle w:val="Tekstpodstawowy"/>
        <w:numPr>
          <w:ilvl w:val="1"/>
          <w:numId w:val="3"/>
        </w:numPr>
        <w:spacing w:after="120" w:line="276" w:lineRule="auto"/>
        <w:ind w:left="993" w:hanging="633"/>
        <w:jc w:val="both"/>
        <w:rPr>
          <w:rFonts w:ascii="Arial" w:hAnsi="Arial" w:cs="Arial"/>
          <w:color w:val="auto"/>
          <w:szCs w:val="24"/>
        </w:rPr>
      </w:pPr>
      <w:r w:rsidRPr="00B01854">
        <w:rPr>
          <w:rFonts w:ascii="Arial" w:hAnsi="Arial" w:cs="Arial"/>
          <w:color w:val="auto"/>
          <w:szCs w:val="24"/>
        </w:rPr>
        <w:t xml:space="preserve">za nieprzedłożenie poświadczonej za zgodność z oryginałem kopii umowy o podwykonawstwo lub jej zmian, w wysokości </w:t>
      </w:r>
      <w:r w:rsidR="00490BB3" w:rsidRPr="00B01854">
        <w:rPr>
          <w:rFonts w:ascii="Arial" w:hAnsi="Arial" w:cs="Arial"/>
          <w:color w:val="auto"/>
          <w:szCs w:val="24"/>
        </w:rPr>
        <w:t>0,</w:t>
      </w:r>
      <w:r w:rsidR="005F2AC1" w:rsidRPr="00B01854">
        <w:rPr>
          <w:rFonts w:ascii="Arial" w:hAnsi="Arial" w:cs="Arial"/>
          <w:color w:val="auto"/>
          <w:szCs w:val="24"/>
        </w:rPr>
        <w:t>1</w:t>
      </w:r>
      <w:r w:rsidRPr="00B01854">
        <w:rPr>
          <w:rFonts w:ascii="Arial" w:hAnsi="Arial" w:cs="Arial"/>
          <w:color w:val="auto"/>
          <w:szCs w:val="24"/>
        </w:rPr>
        <w:t>% wartości całości wynagrod</w:t>
      </w:r>
      <w:r w:rsidR="00EA74E7" w:rsidRPr="00B01854">
        <w:rPr>
          <w:rFonts w:ascii="Arial" w:hAnsi="Arial" w:cs="Arial"/>
          <w:color w:val="auto"/>
          <w:szCs w:val="24"/>
        </w:rPr>
        <w:t>zenia umownego</w:t>
      </w:r>
      <w:r w:rsidR="00165AF1">
        <w:rPr>
          <w:rFonts w:ascii="Arial" w:hAnsi="Arial" w:cs="Arial"/>
          <w:color w:val="auto"/>
          <w:szCs w:val="24"/>
        </w:rPr>
        <w:t xml:space="preserve"> brutto</w:t>
      </w:r>
      <w:r w:rsidR="00EA74E7" w:rsidRPr="00B01854">
        <w:rPr>
          <w:rFonts w:ascii="Arial" w:hAnsi="Arial" w:cs="Arial"/>
          <w:color w:val="auto"/>
          <w:szCs w:val="24"/>
        </w:rPr>
        <w:t xml:space="preserve"> określonego w § 3</w:t>
      </w:r>
      <w:r w:rsidRPr="00B01854">
        <w:rPr>
          <w:rFonts w:ascii="Arial" w:hAnsi="Arial" w:cs="Arial"/>
          <w:color w:val="auto"/>
          <w:szCs w:val="24"/>
        </w:rPr>
        <w:t xml:space="preserve"> </w:t>
      </w:r>
      <w:r w:rsidR="00097D49" w:rsidRPr="00B01854">
        <w:rPr>
          <w:rFonts w:ascii="Arial" w:hAnsi="Arial" w:cs="Arial"/>
          <w:color w:val="auto"/>
          <w:szCs w:val="24"/>
        </w:rPr>
        <w:t xml:space="preserve">ust. </w:t>
      </w:r>
      <w:r w:rsidRPr="00B01854">
        <w:rPr>
          <w:rFonts w:ascii="Arial" w:hAnsi="Arial" w:cs="Arial"/>
          <w:color w:val="auto"/>
          <w:szCs w:val="24"/>
        </w:rPr>
        <w:t>1</w:t>
      </w:r>
      <w:r w:rsidR="00B8305A" w:rsidRPr="00B01854">
        <w:rPr>
          <w:rFonts w:ascii="Arial" w:hAnsi="Arial" w:cs="Arial"/>
          <w:color w:val="auto"/>
          <w:szCs w:val="24"/>
        </w:rPr>
        <w:t>;</w:t>
      </w:r>
    </w:p>
    <w:p w14:paraId="35E8E23A" w14:textId="38FA806B" w:rsidR="00441BAB" w:rsidRPr="00B01854" w:rsidRDefault="00512408" w:rsidP="00441BAB">
      <w:pPr>
        <w:pStyle w:val="Tekstpodstawowy"/>
        <w:numPr>
          <w:ilvl w:val="1"/>
          <w:numId w:val="3"/>
        </w:numPr>
        <w:spacing w:after="120" w:line="276" w:lineRule="auto"/>
        <w:ind w:left="993" w:hanging="633"/>
        <w:jc w:val="both"/>
        <w:rPr>
          <w:rFonts w:ascii="Arial" w:hAnsi="Arial" w:cs="Arial"/>
          <w:color w:val="auto"/>
          <w:szCs w:val="24"/>
        </w:rPr>
      </w:pPr>
      <w:r w:rsidRPr="00B01854">
        <w:rPr>
          <w:rFonts w:ascii="Arial" w:hAnsi="Arial" w:cs="Arial"/>
          <w:color w:val="auto"/>
          <w:szCs w:val="24"/>
        </w:rPr>
        <w:t xml:space="preserve">za brak zmiany umowy o podwykonawstwo w zakresie terminu zapłaty, </w:t>
      </w:r>
      <w:r w:rsidR="003963E0" w:rsidRPr="00B01854">
        <w:rPr>
          <w:rFonts w:ascii="Arial" w:hAnsi="Arial" w:cs="Arial"/>
          <w:color w:val="auto"/>
          <w:szCs w:val="24"/>
        </w:rPr>
        <w:br/>
        <w:t xml:space="preserve">w </w:t>
      </w:r>
      <w:r w:rsidR="00DB439A" w:rsidRPr="00B01854">
        <w:rPr>
          <w:rFonts w:ascii="Arial" w:hAnsi="Arial" w:cs="Arial"/>
          <w:color w:val="auto"/>
          <w:szCs w:val="24"/>
        </w:rPr>
        <w:t>wysokości 0,01</w:t>
      </w:r>
      <w:r w:rsidRPr="00B01854">
        <w:rPr>
          <w:rFonts w:ascii="Arial" w:hAnsi="Arial" w:cs="Arial"/>
          <w:color w:val="auto"/>
          <w:szCs w:val="24"/>
        </w:rPr>
        <w:t>% wartości całości wynagrodzenia umownego za każdy dzień opóźnienia, liczony od dnia wezwania przez ZAMAWIAJĄCEGO do dokonania zmiany – nie więcej jednak niż 10 % całoś</w:t>
      </w:r>
      <w:r w:rsidR="00B8305A" w:rsidRPr="00B01854">
        <w:rPr>
          <w:rFonts w:ascii="Arial" w:hAnsi="Arial" w:cs="Arial"/>
          <w:color w:val="auto"/>
          <w:szCs w:val="24"/>
        </w:rPr>
        <w:t xml:space="preserve">ci wynagrodzenia </w:t>
      </w:r>
      <w:r w:rsidR="00DB439A" w:rsidRPr="00B01854">
        <w:rPr>
          <w:rFonts w:ascii="Arial" w:hAnsi="Arial" w:cs="Arial"/>
          <w:color w:val="auto"/>
          <w:szCs w:val="24"/>
        </w:rPr>
        <w:t>umownego</w:t>
      </w:r>
      <w:r w:rsidR="003D03CB">
        <w:rPr>
          <w:rFonts w:ascii="Arial" w:hAnsi="Arial" w:cs="Arial"/>
          <w:color w:val="auto"/>
          <w:szCs w:val="24"/>
        </w:rPr>
        <w:t xml:space="preserve"> brutto określonego </w:t>
      </w:r>
      <w:r w:rsidR="003D24B3">
        <w:rPr>
          <w:rFonts w:ascii="Arial" w:hAnsi="Arial" w:cs="Arial"/>
          <w:color w:val="auto"/>
          <w:szCs w:val="24"/>
        </w:rPr>
        <w:t xml:space="preserve">w </w:t>
      </w:r>
      <w:r w:rsidR="003D24B3" w:rsidRPr="00B01854">
        <w:rPr>
          <w:rFonts w:ascii="Arial" w:hAnsi="Arial" w:cs="Arial"/>
          <w:color w:val="auto"/>
          <w:szCs w:val="24"/>
        </w:rPr>
        <w:t>§</w:t>
      </w:r>
      <w:r w:rsidR="003D03CB">
        <w:rPr>
          <w:rFonts w:ascii="Arial" w:hAnsi="Arial" w:cs="Arial"/>
          <w:color w:val="auto"/>
          <w:szCs w:val="24"/>
        </w:rPr>
        <w:t xml:space="preserve"> 3 ust. 1;</w:t>
      </w:r>
    </w:p>
    <w:p w14:paraId="022A4A3E" w14:textId="521AAE5C" w:rsidR="00097D49" w:rsidRPr="001B2FFE" w:rsidRDefault="002E522F" w:rsidP="003D03CB">
      <w:pPr>
        <w:pStyle w:val="Tekstpodstawowy"/>
        <w:numPr>
          <w:ilvl w:val="1"/>
          <w:numId w:val="3"/>
        </w:numPr>
        <w:spacing w:after="120" w:line="276" w:lineRule="auto"/>
        <w:ind w:left="993" w:hanging="633"/>
        <w:jc w:val="both"/>
        <w:rPr>
          <w:rFonts w:ascii="Arial" w:hAnsi="Arial" w:cs="Arial"/>
          <w:color w:val="auto"/>
          <w:szCs w:val="24"/>
        </w:rPr>
      </w:pPr>
      <w:r w:rsidRPr="001B2FFE">
        <w:rPr>
          <w:rFonts w:ascii="Arial" w:hAnsi="Arial" w:cs="Arial"/>
          <w:color w:val="auto"/>
          <w:szCs w:val="24"/>
        </w:rPr>
        <w:t>za nieprzedłożenie ZAMAWIAJĄCEMU polisy w</w:t>
      </w:r>
      <w:r w:rsidR="00FC731D" w:rsidRPr="001B2FFE">
        <w:rPr>
          <w:rFonts w:ascii="Arial" w:hAnsi="Arial" w:cs="Arial"/>
          <w:color w:val="auto"/>
          <w:szCs w:val="24"/>
        </w:rPr>
        <w:t>raz z dowodem opłacenia składki</w:t>
      </w:r>
      <w:r w:rsidRPr="001B2FFE">
        <w:rPr>
          <w:rFonts w:ascii="Arial" w:hAnsi="Arial" w:cs="Arial"/>
          <w:color w:val="auto"/>
          <w:szCs w:val="24"/>
        </w:rPr>
        <w:t xml:space="preserve"> określonej</w:t>
      </w:r>
      <w:r w:rsidR="00FA2B63" w:rsidRPr="001B2FFE">
        <w:rPr>
          <w:rFonts w:ascii="Arial" w:hAnsi="Arial" w:cs="Arial"/>
          <w:color w:val="auto"/>
          <w:szCs w:val="24"/>
        </w:rPr>
        <w:t>, o której mowa w</w:t>
      </w:r>
      <w:r w:rsidRPr="001B2FFE">
        <w:rPr>
          <w:rFonts w:ascii="Arial" w:hAnsi="Arial" w:cs="Arial"/>
          <w:color w:val="auto"/>
          <w:szCs w:val="24"/>
        </w:rPr>
        <w:t xml:space="preserve"> §</w:t>
      </w:r>
      <w:r w:rsidR="002240AD" w:rsidRPr="001B2FFE">
        <w:rPr>
          <w:rFonts w:ascii="Arial" w:hAnsi="Arial" w:cs="Arial"/>
          <w:color w:val="auto"/>
          <w:szCs w:val="24"/>
        </w:rPr>
        <w:t xml:space="preserve"> </w:t>
      </w:r>
      <w:r w:rsidRPr="001B2FFE">
        <w:rPr>
          <w:rFonts w:ascii="Arial" w:hAnsi="Arial" w:cs="Arial"/>
          <w:color w:val="auto"/>
          <w:szCs w:val="24"/>
        </w:rPr>
        <w:t xml:space="preserve">3 </w:t>
      </w:r>
      <w:r w:rsidR="00097D49" w:rsidRPr="001B2FFE">
        <w:rPr>
          <w:rFonts w:ascii="Arial" w:hAnsi="Arial" w:cs="Arial"/>
          <w:color w:val="auto"/>
          <w:szCs w:val="24"/>
        </w:rPr>
        <w:t xml:space="preserve">ust. </w:t>
      </w:r>
      <w:r w:rsidR="001262F4">
        <w:rPr>
          <w:rFonts w:ascii="Arial" w:hAnsi="Arial" w:cs="Arial"/>
          <w:color w:val="auto"/>
          <w:szCs w:val="24"/>
        </w:rPr>
        <w:t>5</w:t>
      </w:r>
      <w:r w:rsidR="003D24B3" w:rsidRPr="001B2FFE">
        <w:rPr>
          <w:rFonts w:ascii="Arial" w:hAnsi="Arial" w:cs="Arial"/>
          <w:color w:val="auto"/>
          <w:szCs w:val="24"/>
        </w:rPr>
        <w:t xml:space="preserve"> w</w:t>
      </w:r>
      <w:r w:rsidRPr="001B2FFE">
        <w:rPr>
          <w:rFonts w:ascii="Arial" w:hAnsi="Arial" w:cs="Arial"/>
          <w:color w:val="auto"/>
          <w:szCs w:val="24"/>
        </w:rPr>
        <w:t xml:space="preserve"> wysokości 3000,00 zł;</w:t>
      </w:r>
    </w:p>
    <w:p w14:paraId="2B6ED6A2" w14:textId="47D8FCA3" w:rsidR="00B76819" w:rsidRPr="0080185E" w:rsidRDefault="00E04B31" w:rsidP="00B76819">
      <w:pPr>
        <w:pStyle w:val="Tekstpodstawowy"/>
        <w:numPr>
          <w:ilvl w:val="1"/>
          <w:numId w:val="3"/>
        </w:numPr>
        <w:spacing w:after="120" w:line="276" w:lineRule="auto"/>
        <w:ind w:left="993" w:hanging="633"/>
        <w:jc w:val="both"/>
        <w:rPr>
          <w:rFonts w:ascii="Arial" w:hAnsi="Arial" w:cs="Arial"/>
          <w:strike/>
          <w:color w:val="auto"/>
          <w:szCs w:val="24"/>
        </w:rPr>
      </w:pPr>
      <w:r w:rsidRPr="0080185E">
        <w:rPr>
          <w:rFonts w:ascii="Arial" w:hAnsi="Arial" w:cs="Arial"/>
          <w:color w:val="auto"/>
          <w:szCs w:val="24"/>
        </w:rPr>
        <w:t xml:space="preserve">za zwłokę w usunięciu </w:t>
      </w:r>
      <w:r w:rsidR="0080185E" w:rsidRPr="009A1130">
        <w:rPr>
          <w:rFonts w:ascii="Arial" w:hAnsi="Arial" w:cs="Arial"/>
          <w:color w:val="auto"/>
          <w:szCs w:val="24"/>
        </w:rPr>
        <w:t>wad</w:t>
      </w:r>
      <w:r w:rsidR="0080185E">
        <w:rPr>
          <w:rFonts w:ascii="Arial" w:hAnsi="Arial" w:cs="Arial"/>
          <w:color w:val="auto"/>
          <w:szCs w:val="24"/>
        </w:rPr>
        <w:t xml:space="preserve"> </w:t>
      </w:r>
      <w:r w:rsidRPr="0080185E">
        <w:rPr>
          <w:rFonts w:ascii="Arial" w:hAnsi="Arial" w:cs="Arial"/>
          <w:color w:val="auto"/>
          <w:szCs w:val="24"/>
        </w:rPr>
        <w:t>w okresie rękojmi i gwarancji naliczana jest kara umowna w wysok</w:t>
      </w:r>
      <w:r w:rsidR="00B459F4">
        <w:rPr>
          <w:rFonts w:ascii="Arial" w:hAnsi="Arial" w:cs="Arial"/>
          <w:color w:val="auto"/>
          <w:szCs w:val="24"/>
        </w:rPr>
        <w:t xml:space="preserve">ości 0,01% wynagrodzenia brutto. </w:t>
      </w:r>
      <w:r w:rsidRPr="0080185E">
        <w:rPr>
          <w:rFonts w:ascii="Arial" w:hAnsi="Arial" w:cs="Arial"/>
          <w:color w:val="auto"/>
          <w:szCs w:val="24"/>
        </w:rPr>
        <w:t xml:space="preserve">Kara ta naliczana </w:t>
      </w:r>
      <w:r w:rsidR="005278D9" w:rsidRPr="0080185E">
        <w:rPr>
          <w:rFonts w:ascii="Arial" w:hAnsi="Arial" w:cs="Arial"/>
          <w:color w:val="auto"/>
          <w:szCs w:val="24"/>
        </w:rPr>
        <w:t>jest za każdy dzień zwłoki, liczony od momentu, gdy minie termin ustalony przez zamawiającego na usunięcie tych wad</w:t>
      </w:r>
      <w:r w:rsidR="0080185E">
        <w:rPr>
          <w:rFonts w:ascii="Arial" w:hAnsi="Arial" w:cs="Arial"/>
          <w:color w:val="auto"/>
          <w:szCs w:val="24"/>
        </w:rPr>
        <w:t>;</w:t>
      </w:r>
      <w:r w:rsidR="005278D9" w:rsidRPr="0080185E">
        <w:rPr>
          <w:rFonts w:ascii="Arial" w:hAnsi="Arial" w:cs="Arial"/>
          <w:color w:val="auto"/>
          <w:szCs w:val="24"/>
        </w:rPr>
        <w:t xml:space="preserve"> </w:t>
      </w:r>
    </w:p>
    <w:p w14:paraId="5734B95C" w14:textId="1F2D1896" w:rsidR="00B459F4" w:rsidRPr="00B459F4" w:rsidRDefault="00B459F4" w:rsidP="00B459F4">
      <w:pPr>
        <w:pStyle w:val="Tekstpodstawowy"/>
        <w:numPr>
          <w:ilvl w:val="1"/>
          <w:numId w:val="3"/>
        </w:numPr>
        <w:spacing w:after="120" w:line="276" w:lineRule="auto"/>
        <w:ind w:left="993" w:hanging="633"/>
        <w:jc w:val="both"/>
        <w:rPr>
          <w:rFonts w:ascii="Arial" w:hAnsi="Arial" w:cs="Arial"/>
          <w:color w:val="auto"/>
        </w:rPr>
      </w:pPr>
      <w:r w:rsidRPr="00B459F4">
        <w:rPr>
          <w:rFonts w:ascii="Arial" w:hAnsi="Arial" w:cs="Arial"/>
        </w:rPr>
        <w:t xml:space="preserve">za należycie wykonany Przedmiot umowy  uznaje się opracowania nieobarczone wadami istotnymi oraz zawierające wymagane uzgodnienia, przy czym za wady istotne uważa się: </w:t>
      </w:r>
    </w:p>
    <w:p w14:paraId="169CACF8" w14:textId="4CC0669D" w:rsidR="00B459F4" w:rsidRPr="00D25FB2" w:rsidRDefault="00B459F4" w:rsidP="00D25FB2">
      <w:pPr>
        <w:pStyle w:val="Akapitzlist"/>
        <w:numPr>
          <w:ilvl w:val="0"/>
          <w:numId w:val="21"/>
        </w:numPr>
        <w:jc w:val="both"/>
        <w:rPr>
          <w:rFonts w:ascii="Arial" w:hAnsi="Arial" w:cs="Arial"/>
        </w:rPr>
      </w:pPr>
      <w:r w:rsidRPr="00B459F4">
        <w:rPr>
          <w:rFonts w:ascii="Arial" w:hAnsi="Arial" w:cs="Arial"/>
        </w:rPr>
        <w:t>brak wymaganych dokumentów lub niezbędnych decyzji administracyjnych,</w:t>
      </w:r>
    </w:p>
    <w:p w14:paraId="556EA2CF" w14:textId="77777777" w:rsidR="00B459F4" w:rsidRPr="00B459F4" w:rsidRDefault="00B459F4" w:rsidP="001B2FFE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B459F4">
        <w:rPr>
          <w:rFonts w:ascii="Arial" w:hAnsi="Arial" w:cs="Arial"/>
        </w:rPr>
        <w:lastRenderedPageBreak/>
        <w:t>dostarczenie Przedmiotu umowy w nieprawidłowej ilości egzemplarzy lub nienależytej formie egzemplarzy,</w:t>
      </w:r>
    </w:p>
    <w:p w14:paraId="1068D3F1" w14:textId="21624DAD" w:rsidR="00B459F4" w:rsidRPr="00B459F4" w:rsidRDefault="00B459F4" w:rsidP="001B2FFE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B459F4">
        <w:rPr>
          <w:rFonts w:ascii="Arial" w:hAnsi="Arial" w:cs="Arial"/>
        </w:rPr>
        <w:t>dostarczenie Przedmiotu umowy, niezgodnie z obowiązującymi przepisami prawa powszechnego lub przepisami resortowymi  lub wymaganiami funkcjonaln</w:t>
      </w:r>
      <w:r>
        <w:rPr>
          <w:rFonts w:ascii="Arial" w:hAnsi="Arial" w:cs="Arial"/>
        </w:rPr>
        <w:t>o</w:t>
      </w:r>
      <w:r w:rsidRPr="00B459F4">
        <w:rPr>
          <w:rFonts w:ascii="Arial" w:hAnsi="Arial" w:cs="Arial"/>
        </w:rPr>
        <w:t>– użytkowymi określonymi w warunkach zamówienia,</w:t>
      </w:r>
    </w:p>
    <w:p w14:paraId="209777E1" w14:textId="77777777" w:rsidR="00B459F4" w:rsidRPr="00B459F4" w:rsidRDefault="00B459F4" w:rsidP="001B2FFE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B459F4">
        <w:rPr>
          <w:rFonts w:ascii="Arial" w:hAnsi="Arial" w:cs="Arial"/>
        </w:rPr>
        <w:t xml:space="preserve">dostarczenie przedmiotu umowy, bez dokonania lub nieuwzględnienia uzgodnień </w:t>
      </w:r>
      <w:r w:rsidRPr="00B459F4">
        <w:rPr>
          <w:rFonts w:ascii="Arial" w:hAnsi="Arial" w:cs="Arial"/>
        </w:rPr>
        <w:br/>
        <w:t>z instytucjami i organami wojskowymi i cywilnymi, koniecznymi do uzyskania dla prawidłowego wykonania przedmiotu umowy</w:t>
      </w:r>
    </w:p>
    <w:p w14:paraId="6DDEB679" w14:textId="77777777" w:rsidR="00B459F4" w:rsidRPr="00B459F4" w:rsidRDefault="00B459F4" w:rsidP="001B2FFE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B459F4">
        <w:rPr>
          <w:rFonts w:ascii="Arial" w:hAnsi="Arial" w:cs="Arial"/>
        </w:rPr>
        <w:t xml:space="preserve">dostarczenie opracowań bez oświadczenia stwierdzającego kompletność Przedmiotu umowy oraz zgodność zakresu opracowań z Umową </w:t>
      </w:r>
    </w:p>
    <w:p w14:paraId="0B68402D" w14:textId="77777777" w:rsidR="00B459F4" w:rsidRDefault="00B459F4" w:rsidP="00B459F4">
      <w:pPr>
        <w:pStyle w:val="Tekstpodstawowy"/>
        <w:spacing w:after="120" w:line="276" w:lineRule="auto"/>
        <w:jc w:val="both"/>
        <w:rPr>
          <w:rFonts w:ascii="Arial" w:hAnsi="Arial" w:cs="Arial"/>
          <w:color w:val="auto"/>
        </w:rPr>
      </w:pPr>
    </w:p>
    <w:p w14:paraId="5586EA8D" w14:textId="50037610" w:rsidR="00CA34DC" w:rsidRPr="00B01854" w:rsidRDefault="00CA34DC" w:rsidP="00171A9B">
      <w:pPr>
        <w:pStyle w:val="Tekstpodstawowy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B01854">
        <w:rPr>
          <w:rFonts w:ascii="Arial" w:hAnsi="Arial" w:cs="Arial"/>
          <w:color w:val="auto"/>
        </w:rPr>
        <w:t>Łączna wysokość kar umowny</w:t>
      </w:r>
      <w:r w:rsidR="00A9672D">
        <w:rPr>
          <w:rFonts w:ascii="Arial" w:hAnsi="Arial" w:cs="Arial"/>
          <w:color w:val="auto"/>
        </w:rPr>
        <w:t xml:space="preserve">ch </w:t>
      </w:r>
      <w:r w:rsidR="009552AA">
        <w:rPr>
          <w:rFonts w:ascii="Arial" w:hAnsi="Arial" w:cs="Arial"/>
          <w:color w:val="auto"/>
        </w:rPr>
        <w:t>za zwłokę w wykonaniu przedmiotu umowy oraz opóźnienie w realizacji obowiązku dla</w:t>
      </w:r>
      <w:r w:rsidR="003D03CB">
        <w:rPr>
          <w:rFonts w:ascii="Arial" w:hAnsi="Arial" w:cs="Arial"/>
          <w:color w:val="auto"/>
        </w:rPr>
        <w:t xml:space="preserve"> </w:t>
      </w:r>
      <w:r w:rsidRPr="00B01854">
        <w:rPr>
          <w:rFonts w:ascii="Arial" w:hAnsi="Arial" w:cs="Arial"/>
          <w:color w:val="auto"/>
        </w:rPr>
        <w:t>którego zastrzeżono możliwość nalicze</w:t>
      </w:r>
      <w:r w:rsidR="004934B7">
        <w:rPr>
          <w:rFonts w:ascii="Arial" w:hAnsi="Arial" w:cs="Arial"/>
          <w:color w:val="auto"/>
        </w:rPr>
        <w:t>nia kary nie może przekroczyć 20</w:t>
      </w:r>
      <w:r w:rsidRPr="00B01854">
        <w:rPr>
          <w:rFonts w:ascii="Arial" w:hAnsi="Arial" w:cs="Arial"/>
          <w:color w:val="auto"/>
        </w:rPr>
        <w:t xml:space="preserve"> % wartości</w:t>
      </w:r>
      <w:r w:rsidR="009552AA">
        <w:rPr>
          <w:rFonts w:ascii="Arial" w:hAnsi="Arial" w:cs="Arial"/>
          <w:color w:val="auto"/>
        </w:rPr>
        <w:t xml:space="preserve"> wynagrodzenia</w:t>
      </w:r>
      <w:r w:rsidRPr="00B01854">
        <w:rPr>
          <w:rFonts w:ascii="Arial" w:hAnsi="Arial" w:cs="Arial"/>
          <w:color w:val="auto"/>
        </w:rPr>
        <w:t xml:space="preserve"> umownego brutto.</w:t>
      </w:r>
    </w:p>
    <w:p w14:paraId="33E10202" w14:textId="0DBBCF1E" w:rsidR="00CA34DC" w:rsidRPr="00B01854" w:rsidRDefault="00CA34DC" w:rsidP="00171A9B">
      <w:pPr>
        <w:pStyle w:val="Tekstpodstawowy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B01854">
        <w:rPr>
          <w:rFonts w:ascii="Arial" w:hAnsi="Arial" w:cs="Arial"/>
          <w:color w:val="auto"/>
          <w:szCs w:val="24"/>
        </w:rPr>
        <w:t xml:space="preserve">Zamawiający dopuszcza kumulację kar umownych, przy czym łączna wysokość kar </w:t>
      </w:r>
      <w:r w:rsidR="004934B7">
        <w:rPr>
          <w:rFonts w:ascii="Arial" w:hAnsi="Arial" w:cs="Arial"/>
          <w:color w:val="auto"/>
          <w:szCs w:val="24"/>
        </w:rPr>
        <w:t xml:space="preserve">umownych nie może przekroczyć 30 </w:t>
      </w:r>
      <w:r w:rsidRPr="00B01854">
        <w:rPr>
          <w:rFonts w:ascii="Arial" w:hAnsi="Arial" w:cs="Arial"/>
          <w:color w:val="auto"/>
          <w:szCs w:val="24"/>
        </w:rPr>
        <w:t>% wynagrodzenia umownego brutto.</w:t>
      </w:r>
    </w:p>
    <w:p w14:paraId="5A16D7F3" w14:textId="77777777" w:rsidR="00280A73" w:rsidRPr="00B01854" w:rsidRDefault="00512408" w:rsidP="00171A9B">
      <w:pPr>
        <w:pStyle w:val="Tekstpodstawowy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B01854">
        <w:rPr>
          <w:rFonts w:ascii="Arial" w:hAnsi="Arial" w:cs="Arial"/>
          <w:i/>
          <w:caps/>
          <w:color w:val="auto"/>
          <w:szCs w:val="24"/>
        </w:rPr>
        <w:t>zamawiający</w:t>
      </w:r>
      <w:r w:rsidRPr="00B01854">
        <w:rPr>
          <w:rFonts w:ascii="Arial" w:hAnsi="Arial" w:cs="Arial"/>
          <w:color w:val="auto"/>
          <w:szCs w:val="24"/>
        </w:rPr>
        <w:t xml:space="preserve"> jest uprawniony do potrącenia kary umownej </w:t>
      </w:r>
      <w:r w:rsidR="003963E0" w:rsidRPr="00B01854">
        <w:rPr>
          <w:rFonts w:ascii="Arial" w:hAnsi="Arial" w:cs="Arial"/>
          <w:color w:val="auto"/>
          <w:szCs w:val="24"/>
        </w:rPr>
        <w:br/>
      </w:r>
      <w:r w:rsidRPr="00B01854">
        <w:rPr>
          <w:rFonts w:ascii="Arial" w:hAnsi="Arial" w:cs="Arial"/>
          <w:color w:val="auto"/>
          <w:szCs w:val="24"/>
        </w:rPr>
        <w:t xml:space="preserve">z przedstawionych przez </w:t>
      </w:r>
      <w:r w:rsidRPr="00B01854">
        <w:rPr>
          <w:rFonts w:ascii="Arial" w:hAnsi="Arial" w:cs="Arial"/>
          <w:i/>
          <w:caps/>
          <w:color w:val="auto"/>
          <w:szCs w:val="24"/>
        </w:rPr>
        <w:t>wykonawcę</w:t>
      </w:r>
      <w:r w:rsidRPr="00B01854">
        <w:rPr>
          <w:rFonts w:ascii="Arial" w:hAnsi="Arial" w:cs="Arial"/>
          <w:color w:val="auto"/>
          <w:szCs w:val="24"/>
        </w:rPr>
        <w:t xml:space="preserve"> faktur lub zabezpieczenia należytego wy</w:t>
      </w:r>
      <w:r w:rsidR="00B8305A" w:rsidRPr="00B01854">
        <w:rPr>
          <w:rFonts w:ascii="Arial" w:hAnsi="Arial" w:cs="Arial"/>
          <w:color w:val="auto"/>
          <w:szCs w:val="24"/>
        </w:rPr>
        <w:t>konania przedmiotu umowy;</w:t>
      </w:r>
    </w:p>
    <w:p w14:paraId="39675B39" w14:textId="77777777" w:rsidR="00512408" w:rsidRPr="00B01854" w:rsidRDefault="00512408" w:rsidP="00171A9B">
      <w:pPr>
        <w:pStyle w:val="Tekstpodstawowy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B01854">
        <w:rPr>
          <w:rFonts w:ascii="Arial" w:hAnsi="Arial" w:cs="Arial"/>
          <w:i/>
          <w:caps/>
          <w:color w:val="auto"/>
          <w:szCs w:val="24"/>
        </w:rPr>
        <w:t>wykonawcY</w:t>
      </w:r>
      <w:r w:rsidRPr="00B01854">
        <w:rPr>
          <w:rFonts w:ascii="Arial" w:hAnsi="Arial" w:cs="Arial"/>
          <w:color w:val="auto"/>
          <w:szCs w:val="24"/>
        </w:rPr>
        <w:t xml:space="preserve"> przysługują odsetki ustawowe z tytułu nieterminowych </w:t>
      </w:r>
      <w:r w:rsidR="00280A73" w:rsidRPr="00B01854">
        <w:rPr>
          <w:rFonts w:ascii="Arial" w:hAnsi="Arial" w:cs="Arial"/>
          <w:color w:val="auto"/>
          <w:szCs w:val="24"/>
        </w:rPr>
        <w:t>płatności</w:t>
      </w:r>
      <w:r w:rsidRPr="00B01854">
        <w:rPr>
          <w:rFonts w:ascii="Arial" w:hAnsi="Arial" w:cs="Arial"/>
          <w:color w:val="auto"/>
          <w:szCs w:val="24"/>
        </w:rPr>
        <w:t xml:space="preserve"> </w:t>
      </w:r>
      <w:r w:rsidR="00B11633" w:rsidRPr="00B01854">
        <w:rPr>
          <w:rFonts w:ascii="Arial" w:hAnsi="Arial" w:cs="Arial"/>
          <w:color w:val="auto"/>
          <w:szCs w:val="24"/>
        </w:rPr>
        <w:br/>
      </w:r>
      <w:r w:rsidRPr="00B01854">
        <w:rPr>
          <w:rFonts w:ascii="Arial" w:hAnsi="Arial" w:cs="Arial"/>
          <w:color w:val="auto"/>
          <w:szCs w:val="24"/>
        </w:rPr>
        <w:t xml:space="preserve">w stosunku do ustalonych terminów </w:t>
      </w:r>
      <w:r w:rsidR="00E916FB" w:rsidRPr="00B01854">
        <w:rPr>
          <w:rFonts w:ascii="Arial" w:hAnsi="Arial" w:cs="Arial"/>
          <w:bCs/>
          <w:color w:val="auto"/>
          <w:szCs w:val="24"/>
        </w:rPr>
        <w:t>§</w:t>
      </w:r>
      <w:r w:rsidR="00AB1270">
        <w:rPr>
          <w:rFonts w:ascii="Arial" w:hAnsi="Arial" w:cs="Arial"/>
          <w:bCs/>
          <w:color w:val="auto"/>
          <w:szCs w:val="24"/>
        </w:rPr>
        <w:t xml:space="preserve"> 4</w:t>
      </w:r>
      <w:r w:rsidR="00E916FB" w:rsidRPr="00B01854">
        <w:rPr>
          <w:rFonts w:ascii="Arial" w:hAnsi="Arial" w:cs="Arial"/>
          <w:bCs/>
          <w:color w:val="auto"/>
          <w:szCs w:val="24"/>
        </w:rPr>
        <w:t xml:space="preserve"> </w:t>
      </w:r>
      <w:r w:rsidR="00B43014" w:rsidRPr="00B01854">
        <w:rPr>
          <w:rFonts w:ascii="Arial" w:hAnsi="Arial" w:cs="Arial"/>
          <w:bCs/>
          <w:color w:val="auto"/>
          <w:szCs w:val="24"/>
        </w:rPr>
        <w:t>ust.</w:t>
      </w:r>
      <w:r w:rsidR="00E916FB" w:rsidRPr="00B01854">
        <w:rPr>
          <w:rFonts w:ascii="Arial" w:hAnsi="Arial" w:cs="Arial"/>
          <w:bCs/>
          <w:color w:val="auto"/>
          <w:szCs w:val="24"/>
        </w:rPr>
        <w:t xml:space="preserve"> </w:t>
      </w:r>
      <w:r w:rsidR="00B11633" w:rsidRPr="00B01854">
        <w:rPr>
          <w:rFonts w:ascii="Arial" w:hAnsi="Arial" w:cs="Arial"/>
          <w:bCs/>
          <w:color w:val="auto"/>
          <w:szCs w:val="24"/>
        </w:rPr>
        <w:t xml:space="preserve"> </w:t>
      </w:r>
      <w:r w:rsidR="00AB1270">
        <w:rPr>
          <w:rFonts w:ascii="Arial" w:hAnsi="Arial" w:cs="Arial"/>
          <w:bCs/>
          <w:color w:val="auto"/>
          <w:szCs w:val="24"/>
        </w:rPr>
        <w:t>6</w:t>
      </w:r>
      <w:r w:rsidR="007B7156" w:rsidRPr="00B01854">
        <w:rPr>
          <w:rFonts w:ascii="Arial" w:hAnsi="Arial" w:cs="Arial"/>
          <w:bCs/>
          <w:color w:val="auto"/>
          <w:szCs w:val="24"/>
        </w:rPr>
        <w:t>.</w:t>
      </w:r>
      <w:r w:rsidR="00E26650" w:rsidRPr="00B01854">
        <w:rPr>
          <w:rFonts w:ascii="Arial" w:hAnsi="Arial" w:cs="Arial"/>
          <w:bCs/>
          <w:color w:val="auto"/>
          <w:szCs w:val="24"/>
        </w:rPr>
        <w:t xml:space="preserve"> </w:t>
      </w:r>
    </w:p>
    <w:p w14:paraId="4D235A4B" w14:textId="77777777" w:rsidR="00D16911" w:rsidRPr="009454D7" w:rsidRDefault="006D42D2" w:rsidP="00171A9B">
      <w:pPr>
        <w:pStyle w:val="Tekstpodstawowy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9454D7">
        <w:rPr>
          <w:rFonts w:ascii="Arial" w:hAnsi="Arial" w:cs="Arial"/>
          <w:color w:val="auto"/>
        </w:rPr>
        <w:t xml:space="preserve">W przypadku stwierdzenia przez </w:t>
      </w:r>
      <w:r w:rsidRPr="009454D7">
        <w:rPr>
          <w:rFonts w:ascii="Arial" w:hAnsi="Arial" w:cs="Arial"/>
          <w:i/>
          <w:color w:val="auto"/>
        </w:rPr>
        <w:t>ZAMAWIAJĄCEGO</w:t>
      </w:r>
      <w:r w:rsidRPr="009454D7">
        <w:rPr>
          <w:rFonts w:ascii="Arial" w:hAnsi="Arial" w:cs="Arial"/>
          <w:color w:val="auto"/>
        </w:rPr>
        <w:t xml:space="preserve"> nieprzestrzegania obowiązujących wymagań prawnych i przepisów </w:t>
      </w:r>
      <w:r w:rsidR="006B1115" w:rsidRPr="009454D7">
        <w:rPr>
          <w:rFonts w:ascii="Arial" w:hAnsi="Arial" w:cs="Arial"/>
          <w:color w:val="auto"/>
        </w:rPr>
        <w:t xml:space="preserve">w </w:t>
      </w:r>
      <w:r w:rsidRPr="009454D7">
        <w:rPr>
          <w:rFonts w:ascii="Arial" w:hAnsi="Arial" w:cs="Arial"/>
          <w:color w:val="auto"/>
        </w:rPr>
        <w:t>zakresie BHP, p</w:t>
      </w:r>
      <w:r w:rsidR="00B73276" w:rsidRPr="009454D7">
        <w:rPr>
          <w:rFonts w:ascii="Arial" w:hAnsi="Arial" w:cs="Arial"/>
          <w:color w:val="auto"/>
        </w:rPr>
        <w:t>.</w:t>
      </w:r>
      <w:r w:rsidRPr="009454D7">
        <w:rPr>
          <w:rFonts w:ascii="Arial" w:hAnsi="Arial" w:cs="Arial"/>
          <w:color w:val="auto"/>
        </w:rPr>
        <w:t xml:space="preserve">poż, sanitarnym </w:t>
      </w:r>
      <w:r w:rsidRPr="009454D7">
        <w:rPr>
          <w:rFonts w:ascii="Arial" w:hAnsi="Arial" w:cs="Arial"/>
          <w:i/>
          <w:color w:val="auto"/>
        </w:rPr>
        <w:t>ZAMAWIAJĄCY</w:t>
      </w:r>
      <w:r w:rsidRPr="009454D7">
        <w:rPr>
          <w:rFonts w:ascii="Arial" w:hAnsi="Arial" w:cs="Arial"/>
          <w:color w:val="auto"/>
        </w:rPr>
        <w:t xml:space="preserve"> powiadomi właściwy organ państwowy lub resortowy uprawniony d</w:t>
      </w:r>
      <w:r w:rsidR="006B1115" w:rsidRPr="009454D7">
        <w:rPr>
          <w:rFonts w:ascii="Arial" w:hAnsi="Arial" w:cs="Arial"/>
          <w:color w:val="auto"/>
        </w:rPr>
        <w:t xml:space="preserve">o nadzoru i nakładania kar. Kary nałożone przez te organy nie stanowią kar nałożonych przez </w:t>
      </w:r>
      <w:r w:rsidR="006B1115" w:rsidRPr="009454D7">
        <w:rPr>
          <w:rFonts w:ascii="Arial" w:hAnsi="Arial" w:cs="Arial"/>
          <w:i/>
          <w:color w:val="auto"/>
        </w:rPr>
        <w:t>ZAMAWIAJĄCEGO</w:t>
      </w:r>
      <w:r w:rsidR="00F26704" w:rsidRPr="009454D7">
        <w:rPr>
          <w:rFonts w:ascii="Arial" w:hAnsi="Arial" w:cs="Arial"/>
          <w:i/>
          <w:color w:val="auto"/>
        </w:rPr>
        <w:t>.</w:t>
      </w:r>
    </w:p>
    <w:p w14:paraId="604BDF1D" w14:textId="08A7F012" w:rsidR="00280A73" w:rsidRPr="000746EA" w:rsidRDefault="00797E36" w:rsidP="00171A9B">
      <w:pPr>
        <w:pStyle w:val="Tekstpodstawowy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0746EA">
        <w:rPr>
          <w:rFonts w:ascii="Arial" w:hAnsi="Arial" w:cs="Arial"/>
          <w:i/>
          <w:color w:val="auto"/>
        </w:rPr>
        <w:t>ZAMAWIAJĄCY</w:t>
      </w:r>
      <w:r w:rsidR="00280A73" w:rsidRPr="000746EA">
        <w:rPr>
          <w:rFonts w:ascii="Arial" w:hAnsi="Arial" w:cs="Arial"/>
          <w:color w:val="auto"/>
        </w:rPr>
        <w:t xml:space="preserve"> jest uprawniony do potrącenia kar um</w:t>
      </w:r>
      <w:r w:rsidR="00B74055" w:rsidRPr="000746EA">
        <w:rPr>
          <w:rFonts w:ascii="Arial" w:hAnsi="Arial" w:cs="Arial"/>
          <w:color w:val="auto"/>
        </w:rPr>
        <w:t xml:space="preserve">ownych z ulokowanej kwoty </w:t>
      </w:r>
      <w:r w:rsidR="00DA4A9D" w:rsidRPr="000746EA">
        <w:rPr>
          <w:rFonts w:ascii="Arial" w:hAnsi="Arial" w:cs="Arial"/>
          <w:color w:val="auto"/>
        </w:rPr>
        <w:br/>
      </w:r>
      <w:r w:rsidR="00B74055" w:rsidRPr="000746EA">
        <w:rPr>
          <w:rFonts w:ascii="Arial" w:hAnsi="Arial" w:cs="Arial"/>
          <w:color w:val="auto"/>
        </w:rPr>
        <w:t>wg §</w:t>
      </w:r>
      <w:r w:rsidR="00091383">
        <w:rPr>
          <w:rFonts w:ascii="Arial" w:hAnsi="Arial" w:cs="Arial"/>
          <w:color w:val="auto"/>
        </w:rPr>
        <w:t xml:space="preserve"> </w:t>
      </w:r>
      <w:r w:rsidR="00DA4A9D" w:rsidRPr="000746EA">
        <w:rPr>
          <w:rFonts w:ascii="Arial" w:hAnsi="Arial" w:cs="Arial"/>
          <w:color w:val="auto"/>
        </w:rPr>
        <w:t>6</w:t>
      </w:r>
      <w:r w:rsidR="00B74055" w:rsidRPr="000746EA">
        <w:rPr>
          <w:rFonts w:ascii="Arial" w:hAnsi="Arial" w:cs="Arial"/>
          <w:color w:val="auto"/>
        </w:rPr>
        <w:t xml:space="preserve"> </w:t>
      </w:r>
      <w:r w:rsidR="00CA1919" w:rsidRPr="000746EA">
        <w:rPr>
          <w:rFonts w:ascii="Arial" w:hAnsi="Arial" w:cs="Arial"/>
          <w:color w:val="auto"/>
        </w:rPr>
        <w:t xml:space="preserve">ust. </w:t>
      </w:r>
      <w:r w:rsidR="00DB439A" w:rsidRPr="000746EA">
        <w:rPr>
          <w:rFonts w:ascii="Arial" w:hAnsi="Arial" w:cs="Arial"/>
          <w:color w:val="auto"/>
        </w:rPr>
        <w:t>1</w:t>
      </w:r>
      <w:r w:rsidR="00280A73" w:rsidRPr="000746EA">
        <w:rPr>
          <w:rFonts w:ascii="Arial" w:hAnsi="Arial" w:cs="Arial"/>
          <w:color w:val="auto"/>
        </w:rPr>
        <w:t xml:space="preserve"> lub w ramach bieżących rozliczeń w tym rozliczeń występujących </w:t>
      </w:r>
      <w:r w:rsidR="003963E0" w:rsidRPr="000746EA">
        <w:rPr>
          <w:rFonts w:ascii="Arial" w:hAnsi="Arial" w:cs="Arial"/>
          <w:color w:val="auto"/>
        </w:rPr>
        <w:br/>
      </w:r>
      <w:r w:rsidR="00280A73" w:rsidRPr="000746EA">
        <w:rPr>
          <w:rFonts w:ascii="Arial" w:hAnsi="Arial" w:cs="Arial"/>
          <w:color w:val="auto"/>
        </w:rPr>
        <w:t>na mocy innych zawartych pomiędzy stronami umów.</w:t>
      </w:r>
      <w:r w:rsidR="00AC4285" w:rsidRPr="000746EA">
        <w:rPr>
          <w:rFonts w:ascii="Arial" w:hAnsi="Arial" w:cs="Arial"/>
          <w:color w:val="auto"/>
        </w:rPr>
        <w:t xml:space="preserve"> Powyższe potrącenie stanowi potrącenie umowne i do swej skuteczności nie wymaga w szczególności wymagalności wierzytelności </w:t>
      </w:r>
      <w:r w:rsidR="00AC4285" w:rsidRPr="000746EA">
        <w:rPr>
          <w:rFonts w:ascii="Arial" w:hAnsi="Arial" w:cs="Arial"/>
          <w:i/>
          <w:color w:val="auto"/>
        </w:rPr>
        <w:t>ZAMAWIAJĄCEGO</w:t>
      </w:r>
      <w:r w:rsidR="00AC4285" w:rsidRPr="000746EA">
        <w:rPr>
          <w:rFonts w:ascii="Arial" w:hAnsi="Arial" w:cs="Arial"/>
          <w:color w:val="auto"/>
        </w:rPr>
        <w:t>.</w:t>
      </w:r>
    </w:p>
    <w:p w14:paraId="59BB3CA4" w14:textId="77777777" w:rsidR="00280A73" w:rsidRPr="009454D7" w:rsidRDefault="00280A73" w:rsidP="00171A9B">
      <w:pPr>
        <w:pStyle w:val="Tekstpodstawowy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9454D7">
        <w:rPr>
          <w:rFonts w:ascii="Arial" w:hAnsi="Arial" w:cs="Arial"/>
          <w:color w:val="auto"/>
        </w:rPr>
        <w:t xml:space="preserve">W przypadku, gdy kary umowne nie pokryją poniesionej szkody, </w:t>
      </w:r>
      <w:r w:rsidR="00120F02" w:rsidRPr="009454D7">
        <w:rPr>
          <w:rFonts w:ascii="Arial" w:hAnsi="Arial" w:cs="Arial"/>
          <w:i/>
          <w:color w:val="auto"/>
        </w:rPr>
        <w:t>ZAMAWIAJĄCY</w:t>
      </w:r>
      <w:r w:rsidR="00120F02" w:rsidRPr="009454D7">
        <w:rPr>
          <w:rFonts w:ascii="Arial" w:hAnsi="Arial" w:cs="Arial"/>
          <w:color w:val="auto"/>
        </w:rPr>
        <w:t xml:space="preserve"> może</w:t>
      </w:r>
      <w:r w:rsidRPr="009454D7">
        <w:rPr>
          <w:rFonts w:ascii="Arial" w:hAnsi="Arial" w:cs="Arial"/>
          <w:color w:val="auto"/>
        </w:rPr>
        <w:t xml:space="preserve"> dochodzić odszkodowania uzupełniającego na drodze sądowej.</w:t>
      </w:r>
    </w:p>
    <w:p w14:paraId="05988684" w14:textId="66A30EE9" w:rsidR="00B459F4" w:rsidRPr="00030D8F" w:rsidRDefault="00280A73" w:rsidP="00030D8F">
      <w:pPr>
        <w:pStyle w:val="Tekstpodstawowy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9454D7">
        <w:rPr>
          <w:rFonts w:ascii="Arial" w:hAnsi="Arial" w:cs="Arial"/>
          <w:color w:val="auto"/>
        </w:rPr>
        <w:t xml:space="preserve">Jeżeli </w:t>
      </w:r>
      <w:r w:rsidR="00AE31A4" w:rsidRPr="009454D7">
        <w:rPr>
          <w:rFonts w:ascii="Arial" w:hAnsi="Arial" w:cs="Arial"/>
          <w:color w:val="auto"/>
        </w:rPr>
        <w:t xml:space="preserve">zwłoka </w:t>
      </w:r>
      <w:r w:rsidRPr="009454D7">
        <w:rPr>
          <w:rFonts w:ascii="Arial" w:hAnsi="Arial" w:cs="Arial"/>
          <w:color w:val="auto"/>
        </w:rPr>
        <w:t xml:space="preserve">w usunięciu wad spowoduje konieczność zatrzymania realizacji robót </w:t>
      </w:r>
      <w:r w:rsidR="00797E36" w:rsidRPr="009454D7">
        <w:rPr>
          <w:rFonts w:ascii="Arial" w:hAnsi="Arial" w:cs="Arial"/>
          <w:i/>
          <w:color w:val="auto"/>
        </w:rPr>
        <w:t>WYKONAWCA</w:t>
      </w:r>
      <w:r w:rsidRPr="009454D7">
        <w:rPr>
          <w:rFonts w:ascii="Arial" w:hAnsi="Arial" w:cs="Arial"/>
          <w:color w:val="auto"/>
        </w:rPr>
        <w:t xml:space="preserve"> pokryje koszty wynikające z zatrzymania robót. Koszty zatrzymania </w:t>
      </w:r>
      <w:r w:rsidRPr="009454D7">
        <w:rPr>
          <w:rFonts w:ascii="Arial" w:hAnsi="Arial" w:cs="Arial"/>
          <w:color w:val="auto"/>
        </w:rPr>
        <w:lastRenderedPageBreak/>
        <w:t xml:space="preserve">zostaną ustalone przez </w:t>
      </w:r>
      <w:r w:rsidR="00797E36" w:rsidRPr="009454D7">
        <w:rPr>
          <w:rFonts w:ascii="Arial" w:hAnsi="Arial" w:cs="Arial"/>
          <w:i/>
          <w:color w:val="auto"/>
        </w:rPr>
        <w:t>ZAMAWIAJĄCEGO</w:t>
      </w:r>
      <w:r w:rsidR="002124F5" w:rsidRPr="009454D7">
        <w:rPr>
          <w:rFonts w:ascii="Arial" w:hAnsi="Arial" w:cs="Arial"/>
          <w:color w:val="auto"/>
        </w:rPr>
        <w:t xml:space="preserve">, który jest uprawniony do ich potrącenia. Powyższe potrącenie stanowi potrącenie umowne i do swej skuteczności nie wymaga w szczególności wymagalności wierzytelności </w:t>
      </w:r>
      <w:r w:rsidR="002124F5" w:rsidRPr="009454D7">
        <w:rPr>
          <w:rFonts w:ascii="Arial" w:hAnsi="Arial" w:cs="Arial"/>
          <w:i/>
          <w:color w:val="auto"/>
        </w:rPr>
        <w:t>ZAMAWIAJĄCEGO.</w:t>
      </w:r>
    </w:p>
    <w:p w14:paraId="7B8774A4" w14:textId="77777777" w:rsidR="00280A73" w:rsidRPr="001B2FFE" w:rsidRDefault="00280A73" w:rsidP="00171A9B">
      <w:pPr>
        <w:pStyle w:val="Tekstpodstawowy"/>
        <w:spacing w:before="240" w:after="24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6" w:name="_Toc190691048"/>
      <w:r w:rsidRPr="001B2FFE">
        <w:rPr>
          <w:rFonts w:ascii="Arial" w:hAnsi="Arial" w:cs="Arial"/>
          <w:b/>
          <w:color w:val="auto"/>
          <w:szCs w:val="24"/>
        </w:rPr>
        <w:t xml:space="preserve">§ </w:t>
      </w:r>
      <w:r w:rsidR="00047C2B" w:rsidRPr="001B2FFE">
        <w:rPr>
          <w:rFonts w:ascii="Arial" w:hAnsi="Arial" w:cs="Arial"/>
          <w:b/>
          <w:color w:val="auto"/>
          <w:szCs w:val="24"/>
        </w:rPr>
        <w:t>6</w:t>
      </w:r>
      <w:r w:rsidR="00021CA3" w:rsidRPr="001B2FFE">
        <w:rPr>
          <w:rFonts w:ascii="Arial" w:hAnsi="Arial" w:cs="Arial"/>
          <w:b/>
          <w:color w:val="auto"/>
          <w:szCs w:val="24"/>
        </w:rPr>
        <w:t xml:space="preserve"> </w:t>
      </w:r>
      <w:r w:rsidRPr="001B2FFE">
        <w:rPr>
          <w:rFonts w:ascii="Arial" w:hAnsi="Arial" w:cs="Arial"/>
          <w:b/>
          <w:color w:val="auto"/>
          <w:szCs w:val="24"/>
        </w:rPr>
        <w:t>Zabezpieczenie należytego wykonania umowy</w:t>
      </w:r>
      <w:r w:rsidR="000D541D" w:rsidRPr="001B2FFE">
        <w:rPr>
          <w:rFonts w:ascii="Arial" w:hAnsi="Arial" w:cs="Arial"/>
          <w:b/>
          <w:color w:val="auto"/>
          <w:szCs w:val="24"/>
        </w:rPr>
        <w:t xml:space="preserve"> (ZNWU)</w:t>
      </w:r>
      <w:bookmarkEnd w:id="6"/>
    </w:p>
    <w:p w14:paraId="1692AA25" w14:textId="77777777" w:rsidR="00104BBF" w:rsidRPr="008470D4" w:rsidRDefault="009D5657" w:rsidP="00A238F9">
      <w:pPr>
        <w:pStyle w:val="ZnakZnak1"/>
        <w:numPr>
          <w:ilvl w:val="0"/>
          <w:numId w:val="15"/>
        </w:numPr>
        <w:spacing w:after="120" w:line="276" w:lineRule="auto"/>
        <w:ind w:left="284" w:hanging="284"/>
      </w:pPr>
      <w:r w:rsidRPr="003D0333">
        <w:t>Strony ustanawiają zabezpieczenie należytego wykonania przedmiotu umowy, które ma służyć do pokrycia wszelkich spornych i bezspornych roszczeń zamawiającego z tytułu niewykonania lub nienależytego wykonania umowy</w:t>
      </w:r>
      <w:r w:rsidR="00F400EE" w:rsidRPr="003D0333">
        <w:t xml:space="preserve"> w tym roszczeń podwykonawców</w:t>
      </w:r>
      <w:r w:rsidR="005D017B">
        <w:rPr>
          <w:color w:val="FF0000"/>
        </w:rPr>
        <w:t xml:space="preserve"> </w:t>
      </w:r>
      <w:r w:rsidR="005D017B" w:rsidRPr="007B6022">
        <w:t xml:space="preserve">lub dalszych podwykonawców </w:t>
      </w:r>
      <w:r w:rsidRPr="008470D4">
        <w:t>w wysokości…………. zł (słownie</w:t>
      </w:r>
      <w:r w:rsidR="00524F10" w:rsidRPr="008470D4">
        <w:t>:……………………), co stanowi 5% ceny całkowitej podanej w ofercie.</w:t>
      </w:r>
    </w:p>
    <w:p w14:paraId="13961CF2" w14:textId="77777777" w:rsidR="00104BBF" w:rsidRPr="008470D4" w:rsidRDefault="006046DF" w:rsidP="00A238F9">
      <w:pPr>
        <w:pStyle w:val="ZnakZnak1"/>
        <w:numPr>
          <w:ilvl w:val="0"/>
          <w:numId w:val="15"/>
        </w:numPr>
        <w:spacing w:after="120" w:line="276" w:lineRule="auto"/>
        <w:ind w:left="284" w:hanging="284"/>
      </w:pPr>
      <w:r w:rsidRPr="008470D4">
        <w:rPr>
          <w:i/>
        </w:rPr>
        <w:t>WYKONAWCA</w:t>
      </w:r>
      <w:r w:rsidRPr="008470D4">
        <w:t xml:space="preserve"> </w:t>
      </w:r>
      <w:r w:rsidR="00524F10" w:rsidRPr="008470D4">
        <w:t xml:space="preserve">wniósł zabezpieczenie należytego wykonania umowy </w:t>
      </w:r>
      <w:r w:rsidR="00101D63" w:rsidRPr="008470D4">
        <w:br/>
      </w:r>
      <w:r w:rsidR="00524F10" w:rsidRPr="008470D4">
        <w:t>w formie …………………………………….</w:t>
      </w:r>
    </w:p>
    <w:p w14:paraId="00E118AE" w14:textId="3AFD3C24" w:rsidR="00104BBF" w:rsidRPr="008470D4" w:rsidRDefault="00D83EA3" w:rsidP="00A238F9">
      <w:pPr>
        <w:pStyle w:val="ZnakZnak1"/>
        <w:numPr>
          <w:ilvl w:val="0"/>
          <w:numId w:val="15"/>
        </w:numPr>
        <w:spacing w:after="120" w:line="276" w:lineRule="auto"/>
        <w:ind w:left="284" w:hanging="284"/>
      </w:pPr>
      <w:r w:rsidRPr="008470D4">
        <w:rPr>
          <w:lang w:eastAsia="pl-PL"/>
        </w:rPr>
        <w:t xml:space="preserve">W przypadku zmiany terminu umownego zakończenia robót </w:t>
      </w:r>
      <w:r w:rsidR="006046DF" w:rsidRPr="008470D4">
        <w:rPr>
          <w:i/>
          <w:lang w:eastAsia="pl-PL"/>
        </w:rPr>
        <w:t>WYKONAWCA</w:t>
      </w:r>
      <w:r w:rsidR="00101D63" w:rsidRPr="008470D4">
        <w:rPr>
          <w:lang w:eastAsia="pl-PL"/>
        </w:rPr>
        <w:t xml:space="preserve">, który wniósł zabezpieczenie należytego wykonania umowy w formie innej niż </w:t>
      </w:r>
      <w:r w:rsidR="00091383" w:rsidRPr="008470D4">
        <w:rPr>
          <w:lang w:eastAsia="pl-PL"/>
        </w:rPr>
        <w:t>pieniądz zobowiązuje</w:t>
      </w:r>
      <w:r w:rsidRPr="008470D4">
        <w:rPr>
          <w:lang w:eastAsia="pl-PL"/>
        </w:rPr>
        <w:t xml:space="preserve"> się dostarczyć nowy dokument obejmujący zmieniony okres realizacji umowy </w:t>
      </w:r>
      <w:r w:rsidR="00101D63" w:rsidRPr="008470D4">
        <w:rPr>
          <w:lang w:eastAsia="pl-PL"/>
        </w:rPr>
        <w:t xml:space="preserve">powiększony o 30 dni </w:t>
      </w:r>
      <w:r w:rsidRPr="008470D4">
        <w:rPr>
          <w:lang w:eastAsia="pl-PL"/>
        </w:rPr>
        <w:t>w dniu podpisania aneksu</w:t>
      </w:r>
      <w:r w:rsidR="003D03CB">
        <w:rPr>
          <w:lang w:eastAsia="pl-PL"/>
        </w:rPr>
        <w:t>.</w:t>
      </w:r>
      <w:r w:rsidR="00F400EE" w:rsidRPr="008470D4">
        <w:rPr>
          <w:lang w:eastAsia="pl-PL"/>
        </w:rPr>
        <w:t xml:space="preserve"> </w:t>
      </w:r>
    </w:p>
    <w:p w14:paraId="567C777E" w14:textId="77777777" w:rsidR="00F400EE" w:rsidRPr="008470D4" w:rsidRDefault="00D83EA3" w:rsidP="00A238F9">
      <w:pPr>
        <w:pStyle w:val="ZnakZnak1"/>
        <w:numPr>
          <w:ilvl w:val="0"/>
          <w:numId w:val="15"/>
        </w:numPr>
        <w:spacing w:after="120" w:line="276" w:lineRule="auto"/>
        <w:ind w:left="284" w:hanging="284"/>
      </w:pPr>
      <w:r w:rsidRPr="008470D4">
        <w:t xml:space="preserve">W przypadku podpisania aneksu o wydłużenie terminu zakończenia przedmiotu umowy w siedzibie </w:t>
      </w:r>
      <w:r w:rsidR="006046DF" w:rsidRPr="008470D4">
        <w:rPr>
          <w:i/>
        </w:rPr>
        <w:t>WYKONAWCY</w:t>
      </w:r>
      <w:r w:rsidRPr="008470D4">
        <w:t xml:space="preserve">, aneks do umowy powinien wpłynąć do Zamawiającego wraz z dokumentem wydłużającym termin ZNWU pod rygorem </w:t>
      </w:r>
      <w:r w:rsidR="00165AF1">
        <w:t>wystąpienia z wnioskiem do gwaranta lub poręczyciela stosownie do treści</w:t>
      </w:r>
      <w:r w:rsidR="0080185E">
        <w:t xml:space="preserve"> </w:t>
      </w:r>
      <w:r w:rsidR="0080185E" w:rsidRPr="007B6022">
        <w:t>art</w:t>
      </w:r>
      <w:r w:rsidR="0080185E">
        <w:t>.</w:t>
      </w:r>
      <w:r w:rsidR="00165AF1">
        <w:t xml:space="preserve"> 452 ust.9</w:t>
      </w:r>
      <w:r w:rsidR="0080185E">
        <w:t xml:space="preserve"> </w:t>
      </w:r>
      <w:r w:rsidR="0080185E" w:rsidRPr="007B6022">
        <w:t>ustawy Prawo zamówień publicznych.</w:t>
      </w:r>
    </w:p>
    <w:p w14:paraId="00010408" w14:textId="07DD80C9" w:rsidR="00104BBF" w:rsidRPr="008470D4" w:rsidRDefault="006046DF" w:rsidP="00A238F9">
      <w:pPr>
        <w:pStyle w:val="ZnakZnak1"/>
        <w:numPr>
          <w:ilvl w:val="0"/>
          <w:numId w:val="15"/>
        </w:numPr>
        <w:spacing w:after="120" w:line="276" w:lineRule="auto"/>
        <w:ind w:left="284" w:hanging="284"/>
      </w:pPr>
      <w:r w:rsidRPr="008470D4">
        <w:rPr>
          <w:i/>
        </w:rPr>
        <w:t>WYKONAWCA</w:t>
      </w:r>
      <w:r w:rsidR="00D83EA3" w:rsidRPr="008470D4">
        <w:t xml:space="preserve">, który nie zrealizował terminowo przedmiotu umowy i nie uzyskał </w:t>
      </w:r>
      <w:r w:rsidR="00D83EA3" w:rsidRPr="008470D4">
        <w:br/>
        <w:t xml:space="preserve">od Zamawiającego aneksu o jego wydłużeniu, zobowiązany jest zachowując ciągłość zabezpieczenia należytego wykonania przedmiotu umowy złożyć w siedzibie Zamawiającego dokument ZNWU z terminem </w:t>
      </w:r>
      <w:r w:rsidR="00002896" w:rsidRPr="008470D4">
        <w:t>ważności o</w:t>
      </w:r>
      <w:r w:rsidR="00D83EA3" w:rsidRPr="008470D4">
        <w:t xml:space="preserve"> 30 dni dłuższym od dnia przewidzianego terminu realizacji umowy pod rygorem</w:t>
      </w:r>
      <w:r w:rsidR="00DA36EA">
        <w:t xml:space="preserve"> potrącenia kwoty ZNWU z faktury wykonawcy</w:t>
      </w:r>
      <w:r w:rsidR="00D83EA3" w:rsidRPr="008470D4">
        <w:t xml:space="preserve"> </w:t>
      </w:r>
      <w:r w:rsidR="00F400EE" w:rsidRPr="008470D4">
        <w:rPr>
          <w:lang w:eastAsia="pl-PL"/>
        </w:rPr>
        <w:t xml:space="preserve">lub wystąpieniem z wnioskiem do gwaranta </w:t>
      </w:r>
      <w:r w:rsidR="005D017B" w:rsidRPr="007B6022">
        <w:rPr>
          <w:lang w:eastAsia="pl-PL"/>
        </w:rPr>
        <w:t>lub poręczyciela.</w:t>
      </w:r>
    </w:p>
    <w:p w14:paraId="42044B06" w14:textId="4031814C" w:rsidR="00104BBF" w:rsidRPr="008470D4" w:rsidRDefault="00D83EA3" w:rsidP="00A238F9">
      <w:pPr>
        <w:pStyle w:val="ZnakZnak1"/>
        <w:numPr>
          <w:ilvl w:val="0"/>
          <w:numId w:val="15"/>
        </w:numPr>
        <w:spacing w:after="120" w:line="276" w:lineRule="auto"/>
        <w:ind w:left="284" w:hanging="284"/>
      </w:pPr>
      <w:r w:rsidRPr="008470D4">
        <w:t xml:space="preserve">Część zabezpieczenia 70%, gwarantująca zgodne z umową wykonanie przedmiotu umowy </w:t>
      </w:r>
      <w:r w:rsidR="00654E9D" w:rsidRPr="008470D4">
        <w:t xml:space="preserve">bez </w:t>
      </w:r>
      <w:r w:rsidR="0080185E" w:rsidRPr="007B6022">
        <w:t xml:space="preserve">wad </w:t>
      </w:r>
      <w:r w:rsidRPr="008470D4">
        <w:t xml:space="preserve">zostanie zwolniona na podstawie </w:t>
      </w:r>
      <w:r w:rsidR="00104BBF" w:rsidRPr="008470D4">
        <w:t>Protokołu Odbioru Końcowego</w:t>
      </w:r>
      <w:r w:rsidRPr="008470D4">
        <w:t xml:space="preserve"> przedmiotu umowy w ciągu 30 dni od dnia </w:t>
      </w:r>
      <w:r w:rsidR="00104BBF" w:rsidRPr="008470D4">
        <w:t>dokonania Odbioru końcowego</w:t>
      </w:r>
      <w:r w:rsidRPr="008470D4">
        <w:t>.</w:t>
      </w:r>
    </w:p>
    <w:p w14:paraId="39BEEDCA" w14:textId="47C6D647" w:rsidR="00104BBF" w:rsidRPr="008470D4" w:rsidRDefault="00D83EA3" w:rsidP="00A238F9">
      <w:pPr>
        <w:pStyle w:val="ZnakZnak1"/>
        <w:numPr>
          <w:ilvl w:val="0"/>
          <w:numId w:val="15"/>
        </w:numPr>
        <w:spacing w:after="120" w:line="276" w:lineRule="auto"/>
        <w:ind w:left="284" w:hanging="284"/>
      </w:pPr>
      <w:r w:rsidRPr="008470D4">
        <w:t xml:space="preserve">Strony postanawiają, że na zabezpieczenie roszczeń z tytułu rękojmi </w:t>
      </w:r>
      <w:r w:rsidR="00267801">
        <w:t xml:space="preserve">lub gwarancji </w:t>
      </w:r>
      <w:r w:rsidRPr="008470D4">
        <w:t xml:space="preserve">zostanie pozostawione 30% ZNWU tj. kwota w wysokości </w:t>
      </w:r>
      <w:r w:rsidRPr="008470D4">
        <w:rPr>
          <w:b/>
        </w:rPr>
        <w:t xml:space="preserve">…………….….. zł </w:t>
      </w:r>
      <w:r w:rsidRPr="008470D4">
        <w:t>(słownie: …………………………. 00/100) lub wniesione nowe ZNWU w jednej z form zgodnie</w:t>
      </w:r>
      <w:r w:rsidR="0029083B">
        <w:t xml:space="preserve"> z warunkami zamówienia</w:t>
      </w:r>
      <w:r w:rsidRPr="008470D4">
        <w:t xml:space="preserve">, a dokument potwierdzający wniesienie ZNWU </w:t>
      </w:r>
      <w:r w:rsidRPr="008470D4">
        <w:lastRenderedPageBreak/>
        <w:t xml:space="preserve">wraz z kopią protokołu odbioru końcowego potwierdzony za zgodność z oryginałem </w:t>
      </w:r>
      <w:r w:rsidR="006046DF" w:rsidRPr="008470D4">
        <w:rPr>
          <w:i/>
        </w:rPr>
        <w:t>WYKONAWCA</w:t>
      </w:r>
      <w:r w:rsidR="006046DF" w:rsidRPr="008470D4">
        <w:t xml:space="preserve"> </w:t>
      </w:r>
      <w:r w:rsidRPr="008470D4">
        <w:t xml:space="preserve">dostarczy do Zamawiającego w terminie 7 dni roboczych od dnia odbioru przedmiotu umowy. W przypadku niedostarczenia Zamawiającemu zabezpieczenia na pokrycie roszczeń z tytułu rękojmi </w:t>
      </w:r>
      <w:r w:rsidR="00267801">
        <w:t>lub gwarancji</w:t>
      </w:r>
      <w:r w:rsidR="00387CDD">
        <w:t xml:space="preserve"> </w:t>
      </w:r>
      <w:r w:rsidRPr="008470D4">
        <w:t xml:space="preserve">w wyznaczonym terminie lub gdy złożony dokument zabezpieczający rękojmię nie będzie spełniał warunków wynikających z umowy, kwota zabezpieczenia zostanie potrącona </w:t>
      </w:r>
      <w:r w:rsidR="00EB18B7">
        <w:br/>
      </w:r>
      <w:r w:rsidRPr="008470D4">
        <w:t xml:space="preserve">z faktury </w:t>
      </w:r>
      <w:r w:rsidR="006046DF" w:rsidRPr="008470D4">
        <w:rPr>
          <w:i/>
        </w:rPr>
        <w:t>WYKONAWCY</w:t>
      </w:r>
      <w:r w:rsidR="006046DF" w:rsidRPr="008470D4">
        <w:t xml:space="preserve"> </w:t>
      </w:r>
      <w:r w:rsidRPr="008470D4">
        <w:t>za realizację przedmiotu umowy.</w:t>
      </w:r>
    </w:p>
    <w:p w14:paraId="6CB52018" w14:textId="244CF66D" w:rsidR="00104BBF" w:rsidRPr="008470D4" w:rsidRDefault="00D83EA3" w:rsidP="00A238F9">
      <w:pPr>
        <w:pStyle w:val="ZnakZnak1"/>
        <w:numPr>
          <w:ilvl w:val="0"/>
          <w:numId w:val="15"/>
        </w:numPr>
        <w:spacing w:after="120" w:line="276" w:lineRule="auto"/>
        <w:ind w:left="284" w:hanging="284"/>
      </w:pPr>
      <w:r w:rsidRPr="008470D4">
        <w:t>Po upływie okresu rękojmi</w:t>
      </w:r>
      <w:r w:rsidR="00267801">
        <w:t xml:space="preserve"> lub gwarancji</w:t>
      </w:r>
      <w:r w:rsidRPr="008470D4">
        <w:t xml:space="preserve"> Zamawiający</w:t>
      </w:r>
      <w:r w:rsidR="00104BBF" w:rsidRPr="008470D4">
        <w:t>,</w:t>
      </w:r>
      <w:r w:rsidRPr="008470D4">
        <w:t xml:space="preserve"> na podstawie </w:t>
      </w:r>
      <w:r w:rsidR="00483797">
        <w:t>Protokołu o</w:t>
      </w:r>
      <w:r w:rsidR="00104BBF" w:rsidRPr="008470D4">
        <w:t>dbioru Ostatecznego</w:t>
      </w:r>
      <w:r w:rsidRPr="008470D4">
        <w:t xml:space="preserve"> </w:t>
      </w:r>
      <w:r w:rsidR="00B43014" w:rsidRPr="008470D4">
        <w:t xml:space="preserve">bez wad, </w:t>
      </w:r>
      <w:r w:rsidRPr="008470D4">
        <w:t xml:space="preserve">zwolni w ciągu 15 dni od dnia podpisania protokołu ZNWU złożone na okres rękojmi </w:t>
      </w:r>
      <w:r w:rsidR="00267801">
        <w:t xml:space="preserve">lub gwarancji </w:t>
      </w:r>
      <w:r w:rsidRPr="008470D4">
        <w:t>na wskazany rachunek bankowy lub odeśle dokument ZNWU</w:t>
      </w:r>
      <w:r w:rsidR="0080185E">
        <w:t>.</w:t>
      </w:r>
      <w:r w:rsidRPr="008470D4">
        <w:t xml:space="preserve"> W przypadku stwierdzenia </w:t>
      </w:r>
      <w:r w:rsidR="00B43014" w:rsidRPr="008470D4">
        <w:t>wad</w:t>
      </w:r>
      <w:r w:rsidRPr="008470D4">
        <w:t xml:space="preserve"> i braku ich usuwania ze strony </w:t>
      </w:r>
      <w:r w:rsidR="006046DF" w:rsidRPr="008470D4">
        <w:rPr>
          <w:i/>
        </w:rPr>
        <w:t>WYKONAWCY</w:t>
      </w:r>
      <w:r w:rsidRPr="008470D4">
        <w:t>, Zamawiający zatrzyma należną kwo</w:t>
      </w:r>
      <w:r w:rsidR="00EB18B7">
        <w:t>tę z ZNWU lub wystąpi o nią do g</w:t>
      </w:r>
      <w:r w:rsidRPr="008470D4">
        <w:t>waranta</w:t>
      </w:r>
      <w:r w:rsidR="00EB18B7">
        <w:t xml:space="preserve"> </w:t>
      </w:r>
      <w:r w:rsidR="00EB18B7" w:rsidRPr="007B6022">
        <w:t>lub poręczyciela</w:t>
      </w:r>
      <w:r w:rsidRPr="007B6022">
        <w:t>.</w:t>
      </w:r>
    </w:p>
    <w:p w14:paraId="7B9D1E05" w14:textId="77777777" w:rsidR="00D83EA3" w:rsidRPr="008470D4" w:rsidRDefault="00D83EA3" w:rsidP="00A238F9">
      <w:pPr>
        <w:pStyle w:val="ZnakZnak1"/>
        <w:numPr>
          <w:ilvl w:val="0"/>
          <w:numId w:val="15"/>
        </w:numPr>
        <w:spacing w:line="276" w:lineRule="auto"/>
        <w:ind w:left="284" w:hanging="284"/>
      </w:pPr>
      <w:r w:rsidRPr="008470D4">
        <w:t xml:space="preserve">W okresie gwarancji i rękojmi </w:t>
      </w:r>
      <w:r w:rsidR="006046DF" w:rsidRPr="008470D4">
        <w:rPr>
          <w:i/>
        </w:rPr>
        <w:t>WYKONAWCA</w:t>
      </w:r>
      <w:r w:rsidR="006046DF" w:rsidRPr="008470D4">
        <w:t xml:space="preserve"> </w:t>
      </w:r>
      <w:r w:rsidRPr="008470D4">
        <w:t>jest zobowiązany do pisemnego zawiadomienia Zamawiającego w terminie 14 dni o:</w:t>
      </w:r>
    </w:p>
    <w:p w14:paraId="559595D5" w14:textId="77777777" w:rsidR="00D83EA3" w:rsidRPr="008470D4" w:rsidRDefault="00D83EA3" w:rsidP="00A238F9">
      <w:pPr>
        <w:pStyle w:val="ZnakZnak1"/>
        <w:numPr>
          <w:ilvl w:val="0"/>
          <w:numId w:val="12"/>
        </w:numPr>
        <w:spacing w:line="276" w:lineRule="auto"/>
      </w:pPr>
      <w:r w:rsidRPr="008470D4">
        <w:t xml:space="preserve">zmianie siedziby lub nazwy firmy </w:t>
      </w:r>
      <w:r w:rsidR="006046DF" w:rsidRPr="008470D4">
        <w:rPr>
          <w:i/>
        </w:rPr>
        <w:t>WYKONAWCY</w:t>
      </w:r>
      <w:r w:rsidRPr="008470D4">
        <w:t>,</w:t>
      </w:r>
    </w:p>
    <w:p w14:paraId="66A1FB7F" w14:textId="77777777" w:rsidR="00D83EA3" w:rsidRPr="008470D4" w:rsidRDefault="00D83EA3" w:rsidP="00A238F9">
      <w:pPr>
        <w:pStyle w:val="ZnakZnak1"/>
        <w:numPr>
          <w:ilvl w:val="0"/>
          <w:numId w:val="12"/>
        </w:numPr>
        <w:spacing w:line="276" w:lineRule="auto"/>
      </w:pPr>
      <w:r w:rsidRPr="008470D4">
        <w:t xml:space="preserve">zmianie osób reprezentujących </w:t>
      </w:r>
      <w:r w:rsidR="006046DF" w:rsidRPr="008470D4">
        <w:rPr>
          <w:i/>
        </w:rPr>
        <w:t>WYKONAWCĘ</w:t>
      </w:r>
      <w:r w:rsidRPr="008470D4">
        <w:t>,</w:t>
      </w:r>
    </w:p>
    <w:p w14:paraId="6F3A1F49" w14:textId="77777777" w:rsidR="00D83EA3" w:rsidRPr="008470D4" w:rsidRDefault="00D83EA3" w:rsidP="00A238F9">
      <w:pPr>
        <w:pStyle w:val="ZnakZnak1"/>
        <w:numPr>
          <w:ilvl w:val="0"/>
          <w:numId w:val="12"/>
        </w:numPr>
        <w:spacing w:line="276" w:lineRule="auto"/>
      </w:pPr>
      <w:r w:rsidRPr="008470D4">
        <w:t xml:space="preserve">ogłoszeniu upadłości </w:t>
      </w:r>
      <w:r w:rsidR="006046DF" w:rsidRPr="008470D4">
        <w:rPr>
          <w:i/>
        </w:rPr>
        <w:t>WYKONAWCY</w:t>
      </w:r>
      <w:r w:rsidRPr="008470D4">
        <w:t>,</w:t>
      </w:r>
    </w:p>
    <w:p w14:paraId="23CF1FCB" w14:textId="77777777" w:rsidR="00D83EA3" w:rsidRPr="008470D4" w:rsidRDefault="00D83EA3" w:rsidP="00A238F9">
      <w:pPr>
        <w:pStyle w:val="ZnakZnak1"/>
        <w:numPr>
          <w:ilvl w:val="0"/>
          <w:numId w:val="12"/>
        </w:numPr>
        <w:spacing w:line="276" w:lineRule="auto"/>
      </w:pPr>
      <w:r w:rsidRPr="008470D4">
        <w:t xml:space="preserve">wszczęciu postępowania naprawczego, w którym uczestniczy </w:t>
      </w:r>
      <w:r w:rsidR="006046DF" w:rsidRPr="008470D4">
        <w:rPr>
          <w:i/>
        </w:rPr>
        <w:t>WYKONAWCA</w:t>
      </w:r>
      <w:r w:rsidRPr="008470D4">
        <w:t>,</w:t>
      </w:r>
    </w:p>
    <w:p w14:paraId="5C03745A" w14:textId="77777777" w:rsidR="00D83EA3" w:rsidRPr="008470D4" w:rsidRDefault="00D83EA3" w:rsidP="00A238F9">
      <w:pPr>
        <w:pStyle w:val="ZnakZnak1"/>
        <w:numPr>
          <w:ilvl w:val="0"/>
          <w:numId w:val="12"/>
        </w:numPr>
        <w:spacing w:line="276" w:lineRule="auto"/>
      </w:pPr>
      <w:r w:rsidRPr="008470D4">
        <w:t xml:space="preserve">ogłoszeniu likwidacji </w:t>
      </w:r>
      <w:r w:rsidR="006046DF" w:rsidRPr="008470D4">
        <w:rPr>
          <w:i/>
        </w:rPr>
        <w:t>WYKONAWCY</w:t>
      </w:r>
    </w:p>
    <w:p w14:paraId="0B939716" w14:textId="77777777" w:rsidR="005B2AB3" w:rsidRDefault="00D83EA3" w:rsidP="00A238F9">
      <w:pPr>
        <w:pStyle w:val="ZnakZnak1"/>
        <w:numPr>
          <w:ilvl w:val="0"/>
          <w:numId w:val="12"/>
        </w:numPr>
        <w:spacing w:line="276" w:lineRule="auto"/>
      </w:pPr>
      <w:r w:rsidRPr="008470D4">
        <w:t xml:space="preserve"> zawieszeniu działalności </w:t>
      </w:r>
      <w:r w:rsidR="006046DF" w:rsidRPr="008470D4">
        <w:rPr>
          <w:i/>
        </w:rPr>
        <w:t>WYKONAWCY</w:t>
      </w:r>
      <w:r w:rsidRPr="008470D4">
        <w:t xml:space="preserve">.           </w:t>
      </w:r>
    </w:p>
    <w:p w14:paraId="47CC750F" w14:textId="77777777" w:rsidR="00E24D84" w:rsidRDefault="00D83EA3" w:rsidP="00310314">
      <w:pPr>
        <w:pStyle w:val="ZnakZnak1"/>
        <w:spacing w:after="120" w:line="276" w:lineRule="auto"/>
        <w:ind w:left="720" w:firstLine="0"/>
      </w:pPr>
      <w:r w:rsidRPr="008470D4">
        <w:t xml:space="preserve">                     </w:t>
      </w:r>
      <w:r w:rsidR="00310314">
        <w:t xml:space="preserve">                     </w:t>
      </w:r>
      <w:r w:rsidR="003A55C7">
        <w:t xml:space="preserve">        </w:t>
      </w:r>
      <w:r w:rsidRPr="008470D4">
        <w:t xml:space="preserve">                </w:t>
      </w:r>
    </w:p>
    <w:p w14:paraId="3817DA2B" w14:textId="0B646485" w:rsidR="00EF4C55" w:rsidRPr="008470D4" w:rsidRDefault="00D83EA3" w:rsidP="00310314">
      <w:pPr>
        <w:pStyle w:val="ZnakZnak1"/>
        <w:spacing w:after="120" w:line="276" w:lineRule="auto"/>
        <w:ind w:left="720" w:firstLine="0"/>
      </w:pPr>
      <w:r w:rsidRPr="008470D4">
        <w:t xml:space="preserve">      </w:t>
      </w:r>
      <w:r w:rsidR="0029083B">
        <w:t xml:space="preserve">                      </w:t>
      </w:r>
      <w:r w:rsidRPr="008470D4"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14:paraId="06197FC9" w14:textId="77777777" w:rsidR="00F7466D" w:rsidRPr="00DF6FBB" w:rsidRDefault="00F7466D" w:rsidP="008470D4">
      <w:pPr>
        <w:pStyle w:val="Tekstpodstawowy"/>
        <w:tabs>
          <w:tab w:val="left" w:pos="672"/>
        </w:tabs>
        <w:spacing w:after="12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7" w:name="_Toc190691049"/>
      <w:r w:rsidRPr="00DF6FBB">
        <w:rPr>
          <w:rFonts w:ascii="Arial" w:hAnsi="Arial" w:cs="Arial"/>
          <w:b/>
          <w:color w:val="auto"/>
          <w:szCs w:val="24"/>
        </w:rPr>
        <w:t xml:space="preserve">§ </w:t>
      </w:r>
      <w:r w:rsidR="00C313D9" w:rsidRPr="00DF6FBB">
        <w:rPr>
          <w:rFonts w:ascii="Arial" w:hAnsi="Arial" w:cs="Arial"/>
          <w:b/>
          <w:color w:val="auto"/>
          <w:szCs w:val="24"/>
        </w:rPr>
        <w:t>7</w:t>
      </w:r>
      <w:r w:rsidR="00021CA3" w:rsidRPr="00DF6FBB">
        <w:rPr>
          <w:rFonts w:ascii="Arial" w:hAnsi="Arial" w:cs="Arial"/>
          <w:b/>
          <w:color w:val="auto"/>
          <w:szCs w:val="24"/>
        </w:rPr>
        <w:t xml:space="preserve"> </w:t>
      </w:r>
      <w:r w:rsidRPr="00DF6FBB">
        <w:rPr>
          <w:rFonts w:ascii="Arial" w:hAnsi="Arial" w:cs="Arial"/>
          <w:b/>
          <w:color w:val="auto"/>
          <w:szCs w:val="24"/>
        </w:rPr>
        <w:t>Koordynacja przedmiotu umowy</w:t>
      </w:r>
      <w:bookmarkEnd w:id="7"/>
    </w:p>
    <w:p w14:paraId="1B480588" w14:textId="12E37663" w:rsidR="0024455C" w:rsidRPr="00DF6FBB" w:rsidRDefault="00057602" w:rsidP="00171A9B">
      <w:pPr>
        <w:pStyle w:val="Tekstpodstawowy"/>
        <w:numPr>
          <w:ilvl w:val="0"/>
          <w:numId w:val="1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Arial" w:hAnsi="Arial" w:cs="Arial"/>
          <w:color w:val="auto"/>
          <w:szCs w:val="24"/>
        </w:rPr>
      </w:pPr>
      <w:r w:rsidRPr="00DF6FBB">
        <w:rPr>
          <w:rFonts w:ascii="Arial" w:hAnsi="Arial" w:cs="Arial"/>
          <w:i/>
          <w:color w:val="auto"/>
          <w:szCs w:val="24"/>
        </w:rPr>
        <w:t>ZAMAWIAJĄCY</w:t>
      </w:r>
      <w:r w:rsidRPr="00DF6FBB">
        <w:rPr>
          <w:rFonts w:ascii="Arial" w:hAnsi="Arial" w:cs="Arial"/>
          <w:color w:val="auto"/>
          <w:szCs w:val="24"/>
        </w:rPr>
        <w:t xml:space="preserve"> powołuje koordynatora zadania </w:t>
      </w:r>
      <w:r w:rsidR="00805791">
        <w:rPr>
          <w:rFonts w:ascii="Arial" w:hAnsi="Arial" w:cs="Arial"/>
          <w:color w:val="auto"/>
          <w:szCs w:val="24"/>
        </w:rPr>
        <w:t xml:space="preserve"> </w:t>
      </w:r>
      <w:r w:rsidR="003104F8">
        <w:rPr>
          <w:rFonts w:ascii="Arial" w:hAnsi="Arial" w:cs="Arial"/>
          <w:color w:val="auto"/>
          <w:szCs w:val="24"/>
        </w:rPr>
        <w:t>– p. ppłk Marek Grabowski</w:t>
      </w:r>
    </w:p>
    <w:p w14:paraId="3508FF22" w14:textId="77777777" w:rsidR="00F7466D" w:rsidRPr="00DF6FBB" w:rsidRDefault="00F7466D" w:rsidP="00171A9B">
      <w:pPr>
        <w:pStyle w:val="Tekstpodstawowy"/>
        <w:numPr>
          <w:ilvl w:val="0"/>
          <w:numId w:val="1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Arial" w:hAnsi="Arial" w:cs="Arial"/>
          <w:color w:val="auto"/>
          <w:szCs w:val="24"/>
        </w:rPr>
      </w:pPr>
      <w:r w:rsidRPr="00DF6FBB">
        <w:rPr>
          <w:rFonts w:ascii="Arial" w:hAnsi="Arial" w:cs="Arial"/>
          <w:i/>
          <w:caps/>
          <w:color w:val="auto"/>
          <w:szCs w:val="24"/>
        </w:rPr>
        <w:t>zamawiający</w:t>
      </w:r>
      <w:r w:rsidRPr="00DF6FBB">
        <w:rPr>
          <w:rFonts w:ascii="Arial" w:hAnsi="Arial" w:cs="Arial"/>
          <w:caps/>
          <w:color w:val="auto"/>
          <w:szCs w:val="24"/>
        </w:rPr>
        <w:t xml:space="preserve"> </w:t>
      </w:r>
      <w:r w:rsidRPr="00DF6FBB">
        <w:rPr>
          <w:rFonts w:ascii="Arial" w:hAnsi="Arial" w:cs="Arial"/>
          <w:color w:val="auto"/>
          <w:szCs w:val="24"/>
        </w:rPr>
        <w:t>powołał następujących inspektorów nadzoru:</w:t>
      </w:r>
    </w:p>
    <w:p w14:paraId="35309531" w14:textId="2C621D4D" w:rsidR="00F7466D" w:rsidRPr="00DF6FBB" w:rsidRDefault="00C267D1" w:rsidP="00171A9B">
      <w:pPr>
        <w:pStyle w:val="Tekstpodstawowy"/>
        <w:numPr>
          <w:ilvl w:val="1"/>
          <w:numId w:val="1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robót budowlanych</w:t>
      </w:r>
      <w:r w:rsidR="003104F8">
        <w:rPr>
          <w:rFonts w:ascii="Arial" w:hAnsi="Arial" w:cs="Arial"/>
          <w:color w:val="auto"/>
          <w:szCs w:val="24"/>
        </w:rPr>
        <w:tab/>
      </w:r>
      <w:r w:rsidR="00F7466D" w:rsidRPr="00DF6FBB">
        <w:rPr>
          <w:rFonts w:ascii="Arial" w:hAnsi="Arial" w:cs="Arial"/>
          <w:color w:val="auto"/>
          <w:szCs w:val="24"/>
        </w:rPr>
        <w:tab/>
      </w:r>
      <w:r w:rsidR="00F7466D" w:rsidRPr="00DF6FBB">
        <w:rPr>
          <w:rFonts w:ascii="Arial" w:hAnsi="Arial" w:cs="Arial"/>
          <w:color w:val="auto"/>
          <w:szCs w:val="24"/>
        </w:rPr>
        <w:tab/>
      </w:r>
      <w:r w:rsidR="00805791">
        <w:rPr>
          <w:rFonts w:ascii="Arial" w:hAnsi="Arial" w:cs="Arial"/>
          <w:color w:val="auto"/>
          <w:szCs w:val="24"/>
        </w:rPr>
        <w:tab/>
      </w:r>
      <w:r w:rsidR="00805791">
        <w:rPr>
          <w:rFonts w:ascii="Arial" w:hAnsi="Arial" w:cs="Arial"/>
          <w:color w:val="auto"/>
          <w:szCs w:val="24"/>
        </w:rPr>
        <w:tab/>
      </w:r>
      <w:r>
        <w:rPr>
          <w:rFonts w:ascii="Arial" w:hAnsi="Arial" w:cs="Arial"/>
          <w:color w:val="auto"/>
          <w:szCs w:val="24"/>
        </w:rPr>
        <w:t>- p. Danuta Kiełczyńska- Szejko</w:t>
      </w:r>
    </w:p>
    <w:p w14:paraId="23D84A7A" w14:textId="77777777" w:rsidR="00F7466D" w:rsidRPr="00E06943" w:rsidRDefault="00F7466D" w:rsidP="00171A9B">
      <w:pPr>
        <w:pStyle w:val="Tekstpodstawowy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E06943">
        <w:rPr>
          <w:rFonts w:ascii="Arial" w:hAnsi="Arial" w:cs="Arial"/>
          <w:color w:val="auto"/>
          <w:szCs w:val="24"/>
        </w:rPr>
        <w:t xml:space="preserve">Do wydawania poleceń </w:t>
      </w:r>
      <w:r w:rsidRPr="00E06943">
        <w:rPr>
          <w:rFonts w:ascii="Arial" w:hAnsi="Arial" w:cs="Arial"/>
          <w:i/>
          <w:caps/>
          <w:color w:val="auto"/>
          <w:szCs w:val="24"/>
        </w:rPr>
        <w:t>wykonawcy</w:t>
      </w:r>
      <w:r w:rsidRPr="00E06943">
        <w:rPr>
          <w:rFonts w:ascii="Arial" w:hAnsi="Arial" w:cs="Arial"/>
          <w:color w:val="auto"/>
          <w:szCs w:val="24"/>
        </w:rPr>
        <w:t xml:space="preserve"> ze strony </w:t>
      </w:r>
      <w:r w:rsidRPr="00E06943">
        <w:rPr>
          <w:rFonts w:ascii="Arial" w:hAnsi="Arial" w:cs="Arial"/>
          <w:i/>
          <w:caps/>
          <w:color w:val="auto"/>
          <w:szCs w:val="24"/>
        </w:rPr>
        <w:t>zamawiającego</w:t>
      </w:r>
      <w:r w:rsidRPr="00E06943">
        <w:rPr>
          <w:rFonts w:ascii="Arial" w:hAnsi="Arial" w:cs="Arial"/>
          <w:color w:val="auto"/>
          <w:szCs w:val="24"/>
        </w:rPr>
        <w:t xml:space="preserve"> (oprócz inspektorów nadzoru) mają prawo:</w:t>
      </w:r>
    </w:p>
    <w:p w14:paraId="3BADDD59" w14:textId="547BBD76" w:rsidR="00F7466D" w:rsidRPr="00E06943" w:rsidRDefault="00057602" w:rsidP="00171A9B">
      <w:pPr>
        <w:pStyle w:val="Tekstpodstawowy"/>
        <w:numPr>
          <w:ilvl w:val="1"/>
          <w:numId w:val="1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E06943">
        <w:rPr>
          <w:rFonts w:ascii="Arial" w:hAnsi="Arial" w:cs="Arial"/>
          <w:color w:val="auto"/>
          <w:szCs w:val="24"/>
        </w:rPr>
        <w:t>Szef Zarządu/</w:t>
      </w:r>
      <w:r w:rsidR="00F7466D" w:rsidRPr="00E06943">
        <w:rPr>
          <w:rFonts w:ascii="Arial" w:hAnsi="Arial" w:cs="Arial"/>
          <w:color w:val="auto"/>
          <w:szCs w:val="24"/>
        </w:rPr>
        <w:t xml:space="preserve">Zastępca Szefa </w:t>
      </w:r>
      <w:r w:rsidRPr="00E06943">
        <w:rPr>
          <w:rFonts w:ascii="Arial" w:hAnsi="Arial" w:cs="Arial"/>
          <w:color w:val="auto"/>
          <w:szCs w:val="24"/>
        </w:rPr>
        <w:t>Zarządu</w:t>
      </w:r>
      <w:r w:rsidR="00E7762F" w:rsidRPr="00E06943">
        <w:rPr>
          <w:rFonts w:ascii="Arial" w:hAnsi="Arial" w:cs="Arial"/>
          <w:color w:val="auto"/>
          <w:szCs w:val="24"/>
        </w:rPr>
        <w:t xml:space="preserve"> </w:t>
      </w:r>
      <w:r w:rsidR="00E7762F" w:rsidRPr="00E06943">
        <w:rPr>
          <w:rFonts w:ascii="Arial" w:hAnsi="Arial" w:cs="Arial"/>
          <w:color w:val="auto"/>
          <w:szCs w:val="24"/>
        </w:rPr>
        <w:tab/>
        <w:t xml:space="preserve">- </w:t>
      </w:r>
      <w:r w:rsidR="00B459F4">
        <w:rPr>
          <w:rFonts w:ascii="Arial" w:hAnsi="Arial" w:cs="Arial"/>
          <w:color w:val="auto"/>
          <w:szCs w:val="24"/>
        </w:rPr>
        <w:t>p. płk Dariusz Piątkowski</w:t>
      </w:r>
    </w:p>
    <w:p w14:paraId="18116D8F" w14:textId="1561736C" w:rsidR="00F7466D" w:rsidRPr="00E06943" w:rsidRDefault="00125F4B" w:rsidP="00494FD1">
      <w:pPr>
        <w:pStyle w:val="Tekstpodstawowy"/>
        <w:numPr>
          <w:ilvl w:val="1"/>
          <w:numId w:val="1"/>
        </w:numPr>
        <w:spacing w:after="120" w:line="276" w:lineRule="auto"/>
        <w:rPr>
          <w:rFonts w:ascii="Arial" w:hAnsi="Arial" w:cs="Arial"/>
          <w:color w:val="auto"/>
          <w:szCs w:val="24"/>
        </w:rPr>
      </w:pPr>
      <w:r w:rsidRPr="00E06943">
        <w:rPr>
          <w:rFonts w:ascii="Arial" w:hAnsi="Arial" w:cs="Arial"/>
          <w:color w:val="auto"/>
          <w:szCs w:val="24"/>
        </w:rPr>
        <w:t xml:space="preserve">Szef Wydziału </w:t>
      </w:r>
      <w:r w:rsidR="005C4049">
        <w:rPr>
          <w:rFonts w:ascii="Arial" w:hAnsi="Arial" w:cs="Arial"/>
          <w:color w:val="auto"/>
          <w:szCs w:val="24"/>
        </w:rPr>
        <w:t>Eksploatacji Nieruchomości</w:t>
      </w:r>
      <w:r w:rsidR="00494FD1" w:rsidRPr="00E06943">
        <w:rPr>
          <w:rFonts w:ascii="Arial" w:hAnsi="Arial" w:cs="Arial"/>
          <w:color w:val="auto"/>
          <w:szCs w:val="24"/>
        </w:rPr>
        <w:t xml:space="preserve"> </w:t>
      </w:r>
      <w:r w:rsidR="00805791">
        <w:rPr>
          <w:rFonts w:ascii="Arial" w:hAnsi="Arial" w:cs="Arial"/>
          <w:color w:val="auto"/>
          <w:szCs w:val="24"/>
        </w:rPr>
        <w:tab/>
      </w:r>
      <w:r w:rsidR="00494FD1" w:rsidRPr="00E06943">
        <w:rPr>
          <w:rFonts w:ascii="Arial" w:hAnsi="Arial" w:cs="Arial"/>
          <w:color w:val="auto"/>
          <w:szCs w:val="24"/>
        </w:rPr>
        <w:t xml:space="preserve">- </w:t>
      </w:r>
      <w:r w:rsidR="003104F8">
        <w:rPr>
          <w:rFonts w:ascii="Arial" w:hAnsi="Arial" w:cs="Arial"/>
          <w:color w:val="auto"/>
          <w:szCs w:val="24"/>
        </w:rPr>
        <w:t>p. ppłk Marek Grabowski</w:t>
      </w:r>
    </w:p>
    <w:p w14:paraId="6FA4D2B3" w14:textId="77777777" w:rsidR="00F7466D" w:rsidRPr="00E06943" w:rsidRDefault="00797E36" w:rsidP="00171A9B">
      <w:pPr>
        <w:pStyle w:val="Tekstpodstawowy"/>
        <w:numPr>
          <w:ilvl w:val="1"/>
          <w:numId w:val="1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E06943">
        <w:rPr>
          <w:rFonts w:ascii="Arial" w:hAnsi="Arial" w:cs="Arial"/>
          <w:color w:val="auto"/>
          <w:szCs w:val="24"/>
        </w:rPr>
        <w:t>……………………………..</w:t>
      </w:r>
      <w:r w:rsidR="00125F4B" w:rsidRPr="00E06943">
        <w:rPr>
          <w:rFonts w:ascii="Arial" w:hAnsi="Arial" w:cs="Arial"/>
          <w:color w:val="auto"/>
          <w:szCs w:val="24"/>
        </w:rPr>
        <w:tab/>
      </w:r>
      <w:r w:rsidR="00F7466D" w:rsidRPr="00E06943">
        <w:rPr>
          <w:rFonts w:ascii="Arial" w:hAnsi="Arial" w:cs="Arial"/>
          <w:color w:val="auto"/>
          <w:szCs w:val="24"/>
        </w:rPr>
        <w:tab/>
      </w:r>
      <w:r w:rsidR="00125F4B" w:rsidRPr="00E06943">
        <w:rPr>
          <w:rFonts w:ascii="Arial" w:hAnsi="Arial" w:cs="Arial"/>
          <w:color w:val="auto"/>
          <w:szCs w:val="24"/>
        </w:rPr>
        <w:tab/>
      </w:r>
      <w:r w:rsidR="00F7466D" w:rsidRPr="00E06943">
        <w:rPr>
          <w:rFonts w:ascii="Arial" w:hAnsi="Arial" w:cs="Arial"/>
          <w:color w:val="auto"/>
          <w:szCs w:val="24"/>
        </w:rPr>
        <w:t xml:space="preserve">- </w:t>
      </w:r>
      <w:r w:rsidR="00125F4B" w:rsidRPr="00E06943">
        <w:rPr>
          <w:rFonts w:ascii="Arial" w:hAnsi="Arial" w:cs="Arial"/>
          <w:color w:val="auto"/>
          <w:szCs w:val="24"/>
        </w:rPr>
        <w:t>………………………………</w:t>
      </w:r>
      <w:r w:rsidR="00F7466D" w:rsidRPr="00E06943">
        <w:rPr>
          <w:rFonts w:ascii="Arial" w:hAnsi="Arial" w:cs="Arial"/>
          <w:color w:val="auto"/>
          <w:szCs w:val="24"/>
        </w:rPr>
        <w:t>….</w:t>
      </w:r>
    </w:p>
    <w:p w14:paraId="21340F5F" w14:textId="77777777" w:rsidR="00F7466D" w:rsidRPr="00E06943" w:rsidRDefault="00F7466D" w:rsidP="00171A9B">
      <w:pPr>
        <w:pStyle w:val="Tekstpodstawowy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E06943">
        <w:rPr>
          <w:rFonts w:ascii="Arial" w:hAnsi="Arial" w:cs="Arial"/>
          <w:color w:val="auto"/>
        </w:rPr>
        <w:lastRenderedPageBreak/>
        <w:t xml:space="preserve">Inspektor nadzoru oraz osoby upoważnione przez </w:t>
      </w:r>
      <w:r w:rsidRPr="00E06943">
        <w:rPr>
          <w:rFonts w:ascii="Arial" w:hAnsi="Arial" w:cs="Arial"/>
          <w:i/>
          <w:color w:val="auto"/>
        </w:rPr>
        <w:t>ZAMAWIAJĄCEGO</w:t>
      </w:r>
      <w:r w:rsidRPr="00E06943">
        <w:rPr>
          <w:rFonts w:ascii="Arial" w:hAnsi="Arial" w:cs="Arial"/>
          <w:color w:val="auto"/>
        </w:rPr>
        <w:t xml:space="preserve"> do wydawania poleceń, nie mają uprawnień do podejmowania żadnych decyzji w sprawach finansowych i rzeczo</w:t>
      </w:r>
      <w:r w:rsidR="00CF1E6A" w:rsidRPr="00E06943">
        <w:rPr>
          <w:rFonts w:ascii="Arial" w:hAnsi="Arial" w:cs="Arial"/>
          <w:color w:val="auto"/>
        </w:rPr>
        <w:t>wych wykraczający poza zakres umowy</w:t>
      </w:r>
      <w:r w:rsidR="00D80DC8" w:rsidRPr="00E06943">
        <w:rPr>
          <w:rFonts w:ascii="Arial" w:hAnsi="Arial" w:cs="Arial"/>
          <w:color w:val="auto"/>
        </w:rPr>
        <w:t>.</w:t>
      </w:r>
    </w:p>
    <w:p w14:paraId="2676896D" w14:textId="2C607941" w:rsidR="00E90F28" w:rsidRPr="00E06943" w:rsidRDefault="00F7466D" w:rsidP="00171A9B">
      <w:pPr>
        <w:pStyle w:val="Tekstpodstawowy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E06943">
        <w:rPr>
          <w:rFonts w:ascii="Arial" w:hAnsi="Arial" w:cs="Arial"/>
          <w:color w:val="auto"/>
          <w:szCs w:val="24"/>
        </w:rPr>
        <w:t xml:space="preserve">Przedstawicielem </w:t>
      </w:r>
      <w:r w:rsidRPr="00E06943">
        <w:rPr>
          <w:rFonts w:ascii="Arial" w:hAnsi="Arial" w:cs="Arial"/>
          <w:i/>
          <w:caps/>
          <w:color w:val="auto"/>
          <w:szCs w:val="24"/>
        </w:rPr>
        <w:t>wykonawcy</w:t>
      </w:r>
      <w:r w:rsidRPr="00E06943">
        <w:rPr>
          <w:rFonts w:ascii="Arial" w:hAnsi="Arial" w:cs="Arial"/>
          <w:color w:val="auto"/>
          <w:szCs w:val="24"/>
        </w:rPr>
        <w:t xml:space="preserve"> jest</w:t>
      </w:r>
      <w:r w:rsidR="00F12C84">
        <w:rPr>
          <w:rFonts w:ascii="Arial" w:hAnsi="Arial" w:cs="Arial"/>
          <w:color w:val="auto"/>
          <w:szCs w:val="24"/>
        </w:rPr>
        <w:t xml:space="preserve">– </w:t>
      </w:r>
      <w:r w:rsidRPr="00E06943">
        <w:rPr>
          <w:rFonts w:ascii="Arial" w:hAnsi="Arial" w:cs="Arial"/>
          <w:color w:val="auto"/>
          <w:szCs w:val="24"/>
        </w:rPr>
        <w:t xml:space="preserve">p. ………………………………… - </w:t>
      </w:r>
    </w:p>
    <w:p w14:paraId="6745FEEF" w14:textId="77777777" w:rsidR="006F5BED" w:rsidRPr="00894DE5" w:rsidRDefault="00F7466D" w:rsidP="00171A9B">
      <w:pPr>
        <w:pStyle w:val="Tekstpodstawowy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  <w:color w:val="auto"/>
        </w:rPr>
      </w:pPr>
      <w:r w:rsidRPr="00894DE5">
        <w:rPr>
          <w:rFonts w:ascii="Arial" w:hAnsi="Arial" w:cs="Arial"/>
          <w:bCs/>
          <w:i/>
          <w:color w:val="auto"/>
          <w:szCs w:val="24"/>
        </w:rPr>
        <w:t>WYKONAWCA</w:t>
      </w:r>
      <w:r w:rsidRPr="00894DE5">
        <w:rPr>
          <w:rFonts w:ascii="Arial" w:hAnsi="Arial" w:cs="Arial"/>
          <w:bCs/>
          <w:color w:val="auto"/>
          <w:szCs w:val="24"/>
        </w:rPr>
        <w:t xml:space="preserve"> oświadcza, że wszystkie osoby wyznaczone przez niego </w:t>
      </w:r>
      <w:r w:rsidRPr="00894DE5">
        <w:rPr>
          <w:rFonts w:ascii="Arial" w:hAnsi="Arial" w:cs="Arial"/>
          <w:bCs/>
          <w:color w:val="auto"/>
          <w:szCs w:val="24"/>
        </w:rPr>
        <w:br/>
        <w:t>do realizacji niniejszej umowy posiadają odpowiednie kwalifikacje oraz przeszkolenie i uprawnienia wymagane przepisami prawa, w szczególności przepisami BHP.</w:t>
      </w:r>
    </w:p>
    <w:p w14:paraId="0351F670" w14:textId="77777777" w:rsidR="00BA4618" w:rsidRPr="00D57AA7" w:rsidRDefault="007866C3" w:rsidP="00A238F9">
      <w:pPr>
        <w:pStyle w:val="Akapitzlist"/>
        <w:numPr>
          <w:ilvl w:val="0"/>
          <w:numId w:val="14"/>
        </w:numPr>
        <w:suppressAutoHyphens/>
        <w:spacing w:after="120" w:line="276" w:lineRule="auto"/>
        <w:ind w:left="426" w:hanging="426"/>
        <w:jc w:val="both"/>
        <w:rPr>
          <w:rFonts w:ascii="Arial" w:eastAsia="Arial" w:hAnsi="Arial" w:cs="Arial"/>
        </w:rPr>
      </w:pPr>
      <w:r w:rsidRPr="00D57AA7">
        <w:rPr>
          <w:rFonts w:ascii="Arial" w:eastAsia="Arial" w:hAnsi="Arial" w:cs="Arial"/>
          <w:i/>
          <w:lang w:eastAsia="ar-SA"/>
        </w:rPr>
        <w:t>WYKONAWCA</w:t>
      </w:r>
      <w:r w:rsidRPr="00D57AA7">
        <w:rPr>
          <w:rFonts w:ascii="Arial" w:eastAsia="Arial" w:hAnsi="Arial" w:cs="Arial"/>
        </w:rPr>
        <w:t xml:space="preserve"> </w:t>
      </w:r>
      <w:r w:rsidR="002575B9" w:rsidRPr="00D57AA7">
        <w:rPr>
          <w:rFonts w:ascii="Arial" w:eastAsia="Arial" w:hAnsi="Arial" w:cs="Arial"/>
        </w:rPr>
        <w:t xml:space="preserve">zobowiązany będzie do przedstawiania Zamawiającemu „Miesięcznego sprawozdania o postępie robót” zawierającego informacje o stanie realizacji umowy, ze szczególnym uwzględnieniem informacji o potencjalnych zagrożeniach w realizacji przedmiotu umowy. </w:t>
      </w:r>
    </w:p>
    <w:p w14:paraId="7A67D178" w14:textId="77777777" w:rsidR="00D57AA7" w:rsidRPr="00065619" w:rsidRDefault="00D57AA7" w:rsidP="00D57AA7">
      <w:pPr>
        <w:pStyle w:val="Akapitzlist"/>
        <w:suppressAutoHyphens/>
        <w:spacing w:after="120" w:line="276" w:lineRule="auto"/>
        <w:ind w:left="426"/>
        <w:jc w:val="both"/>
        <w:rPr>
          <w:rFonts w:ascii="Arial" w:eastAsia="Arial" w:hAnsi="Arial" w:cs="Arial"/>
          <w:color w:val="FF0000"/>
        </w:rPr>
      </w:pPr>
    </w:p>
    <w:p w14:paraId="082AD6D8" w14:textId="58AA1B46" w:rsidR="00F51A91" w:rsidRDefault="002575B9" w:rsidP="003A55C7">
      <w:pPr>
        <w:pStyle w:val="Akapitzlist"/>
        <w:numPr>
          <w:ilvl w:val="0"/>
          <w:numId w:val="14"/>
        </w:numPr>
        <w:suppressAutoHyphens/>
        <w:spacing w:after="120" w:line="276" w:lineRule="auto"/>
        <w:jc w:val="both"/>
        <w:rPr>
          <w:rFonts w:ascii="Arial" w:eastAsia="Arial" w:hAnsi="Arial" w:cs="Arial"/>
        </w:rPr>
      </w:pPr>
      <w:r w:rsidRPr="00DE707E">
        <w:rPr>
          <w:rFonts w:ascii="Arial" w:eastAsia="Arial" w:hAnsi="Arial" w:cs="Arial"/>
        </w:rPr>
        <w:t xml:space="preserve">Zamawiający może wymagać dodatkowych spotkań poza miesięcznymi spotkaniami dotyczącymi postępu robót i jeżeli tego zażąda, </w:t>
      </w:r>
      <w:r w:rsidR="007866C3" w:rsidRPr="00DE707E">
        <w:rPr>
          <w:rFonts w:ascii="Arial" w:eastAsia="Arial" w:hAnsi="Arial" w:cs="Arial"/>
          <w:i/>
        </w:rPr>
        <w:t>WYKONAWCA</w:t>
      </w:r>
      <w:r w:rsidR="007866C3" w:rsidRPr="00DE707E">
        <w:rPr>
          <w:rFonts w:ascii="Arial" w:eastAsia="Arial" w:hAnsi="Arial" w:cs="Arial"/>
        </w:rPr>
        <w:t xml:space="preserve"> </w:t>
      </w:r>
      <w:r w:rsidRPr="00DE707E">
        <w:rPr>
          <w:rFonts w:ascii="Arial" w:eastAsia="Arial" w:hAnsi="Arial" w:cs="Arial"/>
        </w:rPr>
        <w:t xml:space="preserve">zorganizuje takie spotkanie w terminie oraz miejscu określonym przez Zamawiającego. Ponadto </w:t>
      </w:r>
      <w:r w:rsidR="007866C3" w:rsidRPr="00DE707E">
        <w:rPr>
          <w:rFonts w:ascii="Arial" w:eastAsia="Arial" w:hAnsi="Arial" w:cs="Arial"/>
          <w:i/>
        </w:rPr>
        <w:t>WYKONAWCA</w:t>
      </w:r>
      <w:r w:rsidR="007866C3" w:rsidRPr="00DE707E">
        <w:rPr>
          <w:rFonts w:ascii="Arial" w:eastAsia="Arial" w:hAnsi="Arial" w:cs="Arial"/>
        </w:rPr>
        <w:t xml:space="preserve"> </w:t>
      </w:r>
      <w:r w:rsidRPr="00DE707E">
        <w:rPr>
          <w:rFonts w:ascii="Arial" w:eastAsia="Arial" w:hAnsi="Arial" w:cs="Arial"/>
        </w:rPr>
        <w:t>będzie organizował co tydzień narady koordynacyjne dotycz</w:t>
      </w:r>
      <w:r w:rsidR="00DE707E" w:rsidRPr="00DE707E">
        <w:rPr>
          <w:rFonts w:ascii="Arial" w:eastAsia="Arial" w:hAnsi="Arial" w:cs="Arial"/>
        </w:rPr>
        <w:t>ące realizacji umowy</w:t>
      </w:r>
      <w:r w:rsidR="00DE707E">
        <w:rPr>
          <w:rFonts w:ascii="Arial" w:eastAsia="Arial" w:hAnsi="Arial" w:cs="Arial"/>
        </w:rPr>
        <w:t>.</w:t>
      </w:r>
    </w:p>
    <w:p w14:paraId="775EE2AE" w14:textId="77777777" w:rsidR="00E502DA" w:rsidRPr="00E502DA" w:rsidRDefault="00E502DA" w:rsidP="00E502DA">
      <w:pPr>
        <w:pStyle w:val="Akapitzlist"/>
        <w:rPr>
          <w:rFonts w:ascii="Arial" w:eastAsia="Arial" w:hAnsi="Arial" w:cs="Arial"/>
        </w:rPr>
      </w:pPr>
    </w:p>
    <w:p w14:paraId="10E528E5" w14:textId="77777777" w:rsidR="00E502DA" w:rsidRPr="00995CBE" w:rsidRDefault="00E502DA" w:rsidP="00E502DA">
      <w:pPr>
        <w:pStyle w:val="Akapitzlist"/>
        <w:suppressAutoHyphens/>
        <w:spacing w:after="120" w:line="276" w:lineRule="auto"/>
        <w:ind w:left="360"/>
        <w:jc w:val="both"/>
        <w:rPr>
          <w:rFonts w:ascii="Arial" w:eastAsia="Arial" w:hAnsi="Arial" w:cs="Arial"/>
          <w:color w:val="FF0000"/>
        </w:rPr>
      </w:pPr>
    </w:p>
    <w:p w14:paraId="776BBCAD" w14:textId="77777777" w:rsidR="00F7466D" w:rsidRPr="00801752" w:rsidRDefault="00F7466D" w:rsidP="00171A9B">
      <w:pPr>
        <w:pStyle w:val="Tekstpodstawowy"/>
        <w:spacing w:before="240" w:after="24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8" w:name="_Toc190691050"/>
      <w:r w:rsidRPr="00801752">
        <w:rPr>
          <w:rFonts w:ascii="Arial" w:hAnsi="Arial" w:cs="Arial"/>
          <w:b/>
          <w:color w:val="auto"/>
          <w:szCs w:val="24"/>
        </w:rPr>
        <w:t xml:space="preserve">§ </w:t>
      </w:r>
      <w:r w:rsidR="00047C2B" w:rsidRPr="00801752">
        <w:rPr>
          <w:rFonts w:ascii="Arial" w:hAnsi="Arial" w:cs="Arial"/>
          <w:b/>
          <w:color w:val="auto"/>
          <w:szCs w:val="24"/>
        </w:rPr>
        <w:t>8</w:t>
      </w:r>
      <w:r w:rsidR="00021CA3" w:rsidRPr="00801752">
        <w:rPr>
          <w:rFonts w:ascii="Arial" w:hAnsi="Arial" w:cs="Arial"/>
          <w:b/>
          <w:color w:val="auto"/>
          <w:szCs w:val="24"/>
        </w:rPr>
        <w:t xml:space="preserve"> </w:t>
      </w:r>
      <w:r w:rsidR="00E168B0" w:rsidRPr="00801752">
        <w:rPr>
          <w:rFonts w:ascii="Arial" w:hAnsi="Arial" w:cs="Arial"/>
          <w:b/>
          <w:color w:val="auto"/>
          <w:szCs w:val="24"/>
        </w:rPr>
        <w:t>Powołanie podwykonawcy</w:t>
      </w:r>
      <w:bookmarkEnd w:id="8"/>
    </w:p>
    <w:p w14:paraId="7B32239E" w14:textId="07F1E87D" w:rsidR="00A725FA" w:rsidRPr="00801752" w:rsidRDefault="007866C3" w:rsidP="00A238F9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709" w:hanging="284"/>
        <w:contextualSpacing w:val="0"/>
        <w:jc w:val="both"/>
        <w:rPr>
          <w:rFonts w:ascii="Arial" w:hAnsi="Arial" w:cs="Arial"/>
        </w:rPr>
      </w:pPr>
      <w:r w:rsidRPr="00801752">
        <w:rPr>
          <w:rFonts w:ascii="Arial" w:hAnsi="Arial" w:cs="Arial"/>
          <w:i/>
        </w:rPr>
        <w:t>WYKONAWCA</w:t>
      </w:r>
      <w:r w:rsidRPr="00801752">
        <w:rPr>
          <w:rFonts w:ascii="Arial" w:hAnsi="Arial" w:cs="Arial"/>
        </w:rPr>
        <w:t xml:space="preserve"> </w:t>
      </w:r>
      <w:r w:rsidR="00A725FA" w:rsidRPr="00801752">
        <w:rPr>
          <w:rFonts w:ascii="Arial" w:hAnsi="Arial" w:cs="Arial"/>
        </w:rPr>
        <w:t>może powierzyć wykonanie części zamówienia Podwykonawcy.</w:t>
      </w:r>
    </w:p>
    <w:p w14:paraId="5DB1E2BA" w14:textId="77777777" w:rsidR="00D228D7" w:rsidRPr="00801752" w:rsidRDefault="00D228D7" w:rsidP="00A238F9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709" w:hanging="284"/>
        <w:contextualSpacing w:val="0"/>
        <w:jc w:val="both"/>
        <w:rPr>
          <w:rFonts w:ascii="Arial" w:hAnsi="Arial" w:cs="Arial"/>
        </w:rPr>
      </w:pPr>
      <w:r w:rsidRPr="00801752">
        <w:rPr>
          <w:rFonts w:ascii="Arial" w:hAnsi="Arial" w:cs="Arial"/>
        </w:rPr>
        <w:t xml:space="preserve">Wykonanie zamówienia przy pomocy podwykonawców może odbywać się wyłącznie za pisemną zgodą Zamawiającego. </w:t>
      </w:r>
    </w:p>
    <w:p w14:paraId="5FF05EC0" w14:textId="5B4440A6" w:rsidR="00D228D7" w:rsidRPr="00801752" w:rsidRDefault="00D228D7" w:rsidP="00A238F9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709" w:hanging="284"/>
        <w:contextualSpacing w:val="0"/>
        <w:jc w:val="both"/>
        <w:rPr>
          <w:rFonts w:ascii="Arial" w:hAnsi="Arial" w:cs="Arial"/>
        </w:rPr>
      </w:pPr>
      <w:r w:rsidRPr="00801752">
        <w:rPr>
          <w:rFonts w:ascii="Arial" w:hAnsi="Arial" w:cs="Arial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6470F618" w14:textId="3B442825" w:rsidR="006A393E" w:rsidRPr="00801752" w:rsidRDefault="006A393E" w:rsidP="006A393E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851"/>
        <w:contextualSpacing w:val="0"/>
        <w:jc w:val="both"/>
        <w:rPr>
          <w:rFonts w:ascii="Arial" w:hAnsi="Arial" w:cs="Arial"/>
        </w:rPr>
      </w:pPr>
      <w:r w:rsidRPr="00801752">
        <w:rPr>
          <w:rFonts w:ascii="Arial" w:hAnsi="Arial" w:cs="Arial"/>
        </w:rPr>
        <w:t>Zawarcie umowy o podwykonawstwo oraz wprowadzenie zmian do tej umowy może nastąpić wyłącznie po akceptacji projektu umowy/aneksu przez Zamawiającego, a przystąpienie do jej realizacji przez podwykonawcę może nastąpić wyłącznie po akceptacji umowy/aneksu do umowy o podwykonawstwo przez Zamawiającego.</w:t>
      </w:r>
    </w:p>
    <w:p w14:paraId="2D1555CF" w14:textId="2219963F" w:rsidR="006A393E" w:rsidRPr="00801752" w:rsidRDefault="006A393E" w:rsidP="006A393E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851"/>
        <w:jc w:val="both"/>
        <w:rPr>
          <w:rFonts w:ascii="Arial" w:hAnsi="Arial" w:cs="Arial"/>
        </w:rPr>
      </w:pPr>
      <w:r w:rsidRPr="00801752">
        <w:rPr>
          <w:rFonts w:ascii="Arial" w:hAnsi="Arial" w:cs="Arial"/>
        </w:rPr>
        <w:t xml:space="preserve">Umowa o podwykonawstwo musi spełniać warunki określone w art. 463 ustawy        PZP, to jest: Umowa o podwykonawstwo nie może zawierać postanowień </w:t>
      </w:r>
      <w:r w:rsidRPr="00801752">
        <w:rPr>
          <w:rFonts w:ascii="Arial" w:hAnsi="Arial" w:cs="Arial"/>
        </w:rPr>
        <w:lastRenderedPageBreak/>
        <w:t>kształtujących prawa i obowiązki podwykonawcy, w zakresie kar umownych oraz postanowień dotyczących warunków wypłaty wynagrodzenia, w sposób dla niego mniej korzystny niż prawa i obowiązki Wykonawcy, ukształtowanej postanowieniami umowy zawartej między Zamawiającym a Wykonawcą.</w:t>
      </w:r>
    </w:p>
    <w:p w14:paraId="4AA5BAA4" w14:textId="77777777" w:rsidR="006A393E" w:rsidRPr="00801752" w:rsidRDefault="006A393E" w:rsidP="006A39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120" w:line="276" w:lineRule="auto"/>
        <w:ind w:left="851"/>
        <w:jc w:val="both"/>
        <w:rPr>
          <w:rFonts w:ascii="Arial" w:hAnsi="Arial" w:cs="Arial"/>
        </w:rPr>
      </w:pPr>
    </w:p>
    <w:p w14:paraId="297B643B" w14:textId="2C3F3C96" w:rsidR="006A393E" w:rsidRPr="00801752" w:rsidRDefault="006A393E" w:rsidP="00801752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851"/>
        <w:jc w:val="both"/>
        <w:rPr>
          <w:rFonts w:ascii="Arial" w:hAnsi="Arial" w:cs="Arial"/>
        </w:rPr>
      </w:pPr>
      <w:r w:rsidRPr="00801752">
        <w:rPr>
          <w:rFonts w:ascii="Arial" w:hAnsi="Arial" w:cs="Arial"/>
        </w:rPr>
        <w:t>Umowa o podwykonawstwo nie może zawierać postanowień uzależniających uzyskanie przez podwykonawcę zapłaty  od Wykonawcy za wykonanie przedmiotu umowy o podwykonawstwo od zapłaty przez Zamawiającego wynagrodzenia Wykonawcy.</w:t>
      </w:r>
    </w:p>
    <w:p w14:paraId="3834FF53" w14:textId="77777777" w:rsidR="006A393E" w:rsidRPr="00801752" w:rsidRDefault="006A393E" w:rsidP="006A393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120" w:line="276" w:lineRule="auto"/>
        <w:ind w:left="851"/>
        <w:jc w:val="both"/>
        <w:rPr>
          <w:rFonts w:ascii="Arial" w:hAnsi="Arial" w:cs="Arial"/>
        </w:rPr>
      </w:pPr>
    </w:p>
    <w:p w14:paraId="5045C7BE" w14:textId="111B6184" w:rsidR="00A725FA" w:rsidRPr="00801752" w:rsidRDefault="00A725FA" w:rsidP="00A238F9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851" w:hanging="426"/>
        <w:contextualSpacing w:val="0"/>
        <w:jc w:val="both"/>
        <w:rPr>
          <w:rFonts w:ascii="Arial" w:hAnsi="Arial" w:cs="Arial"/>
        </w:rPr>
      </w:pPr>
      <w:r w:rsidRPr="00801752">
        <w:rPr>
          <w:rFonts w:ascii="Arial" w:hAnsi="Arial" w:cs="Arial"/>
        </w:rPr>
        <w:t>Powierzenie wykonania części zamówienia podwykonawcom nie zwalnia wykonawcy z odpowiedzialności za należyte wykonanie niniejszej umowy.</w:t>
      </w:r>
    </w:p>
    <w:p w14:paraId="698E8339" w14:textId="77777777" w:rsidR="00801752" w:rsidRPr="00801752" w:rsidRDefault="00801752" w:rsidP="00801752">
      <w:pPr>
        <w:pStyle w:val="Akapitzlist"/>
        <w:rPr>
          <w:rFonts w:ascii="Arial" w:hAnsi="Arial" w:cs="Arial"/>
        </w:rPr>
      </w:pPr>
    </w:p>
    <w:p w14:paraId="6278B521" w14:textId="22DE56AD" w:rsidR="00801752" w:rsidRPr="00801752" w:rsidRDefault="00801752" w:rsidP="00A238F9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851" w:hanging="426"/>
        <w:contextualSpacing w:val="0"/>
        <w:jc w:val="both"/>
        <w:rPr>
          <w:rFonts w:ascii="Arial" w:hAnsi="Arial" w:cs="Arial"/>
        </w:rPr>
      </w:pPr>
      <w:r w:rsidRPr="00801752">
        <w:rPr>
          <w:rFonts w:ascii="Arial" w:hAnsi="Arial" w:cs="Arial"/>
        </w:rPr>
        <w:t>Zlecenie wykonania części zamówienia podwykonawcom nie zmienia zobowiązań Wykonawcy wobec Zamawiającego. Wykonawca jest odpowiedzialny za działania, uchybienia i zaniedbania podwykonawców i ich pracowników w takim samym stopniu, jakby t były działania, uchybienia lub zaniedbania własnych pracowników.</w:t>
      </w:r>
    </w:p>
    <w:p w14:paraId="567A77E6" w14:textId="77777777" w:rsidR="00801752" w:rsidRPr="00801752" w:rsidRDefault="00801752" w:rsidP="00801752">
      <w:pPr>
        <w:pStyle w:val="Akapitzlist"/>
        <w:rPr>
          <w:rFonts w:ascii="Arial" w:hAnsi="Arial" w:cs="Arial"/>
        </w:rPr>
      </w:pPr>
    </w:p>
    <w:p w14:paraId="46AFE5D1" w14:textId="15465B70" w:rsidR="00801752" w:rsidRPr="00801752" w:rsidRDefault="00801752" w:rsidP="00A238F9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851" w:hanging="426"/>
        <w:contextualSpacing w:val="0"/>
        <w:jc w:val="both"/>
        <w:rPr>
          <w:rFonts w:ascii="Arial" w:hAnsi="Arial" w:cs="Arial"/>
        </w:rPr>
      </w:pPr>
      <w:r w:rsidRPr="00801752">
        <w:rPr>
          <w:rFonts w:ascii="Arial" w:hAnsi="Arial" w:cs="Arial"/>
        </w:rPr>
        <w:t>Wykonawcy tworzący konsorcjum odpowiadają solidarnie za zobowiązania wobec podwykonawców.</w:t>
      </w:r>
    </w:p>
    <w:p w14:paraId="1560C9B1" w14:textId="77777777" w:rsidR="00801752" w:rsidRPr="00801752" w:rsidRDefault="00801752" w:rsidP="00801752">
      <w:pPr>
        <w:pStyle w:val="Akapitzlist"/>
        <w:rPr>
          <w:rFonts w:ascii="Arial" w:hAnsi="Arial" w:cs="Arial"/>
        </w:rPr>
      </w:pPr>
    </w:p>
    <w:p w14:paraId="472E84CB" w14:textId="4EED27BC" w:rsidR="00801752" w:rsidRPr="00801752" w:rsidRDefault="00801752" w:rsidP="00A238F9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851" w:hanging="426"/>
        <w:contextualSpacing w:val="0"/>
        <w:jc w:val="both"/>
        <w:rPr>
          <w:rFonts w:ascii="Arial" w:hAnsi="Arial" w:cs="Arial"/>
        </w:rPr>
      </w:pPr>
      <w:r w:rsidRPr="00801752">
        <w:rPr>
          <w:rFonts w:ascii="Arial" w:hAnsi="Arial" w:cs="Arial"/>
        </w:rPr>
        <w:t>Wykonawcy tworzący konsorcjum nie są podwykonawcami w rozumieniu niniejszej umowy.</w:t>
      </w:r>
    </w:p>
    <w:p w14:paraId="1D47ED86" w14:textId="6749F9F5" w:rsidR="00BC35C6" w:rsidRPr="00801752" w:rsidRDefault="00DE707E" w:rsidP="00A238F9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851" w:hanging="426"/>
        <w:contextualSpacing w:val="0"/>
        <w:jc w:val="both"/>
        <w:rPr>
          <w:rFonts w:ascii="Arial" w:hAnsi="Arial" w:cs="Arial"/>
        </w:rPr>
      </w:pPr>
      <w:r w:rsidRPr="00801752">
        <w:rPr>
          <w:rFonts w:ascii="Arial" w:hAnsi="Arial" w:cs="Arial"/>
        </w:rPr>
        <w:t>Odbiór realizacji umowy</w:t>
      </w:r>
      <w:r w:rsidR="00165AF1" w:rsidRPr="00801752">
        <w:rPr>
          <w:rFonts w:ascii="Arial" w:hAnsi="Arial" w:cs="Arial"/>
        </w:rPr>
        <w:t xml:space="preserve"> od</w:t>
      </w:r>
      <w:r w:rsidR="00AE779D" w:rsidRPr="00801752">
        <w:rPr>
          <w:rFonts w:ascii="Arial" w:hAnsi="Arial" w:cs="Arial"/>
        </w:rPr>
        <w:t xml:space="preserve"> </w:t>
      </w:r>
      <w:r w:rsidR="00BC35C6" w:rsidRPr="00801752">
        <w:rPr>
          <w:rFonts w:ascii="Arial" w:hAnsi="Arial" w:cs="Arial"/>
        </w:rPr>
        <w:t xml:space="preserve">Podwykonawcy odbywa się przy udziale inspektora nadzoru nie </w:t>
      </w:r>
      <w:r w:rsidRPr="00801752">
        <w:rPr>
          <w:rFonts w:ascii="Arial" w:hAnsi="Arial" w:cs="Arial"/>
        </w:rPr>
        <w:t>później niż w dniu odbioru umowy</w:t>
      </w:r>
      <w:r w:rsidR="00BC35C6" w:rsidRPr="00801752">
        <w:rPr>
          <w:rFonts w:ascii="Arial" w:hAnsi="Arial" w:cs="Arial"/>
        </w:rPr>
        <w:t xml:space="preserve"> przez Zamawiającego od Wykonawcy.</w:t>
      </w:r>
    </w:p>
    <w:p w14:paraId="0CD6EF14" w14:textId="16092C31" w:rsidR="00A24FE9" w:rsidRPr="00801752" w:rsidRDefault="00165AF1" w:rsidP="00C152AB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851" w:hanging="426"/>
        <w:contextualSpacing w:val="0"/>
        <w:jc w:val="both"/>
        <w:rPr>
          <w:rFonts w:ascii="Arial" w:hAnsi="Arial" w:cs="Arial"/>
        </w:rPr>
      </w:pPr>
      <w:r w:rsidRPr="00801752">
        <w:rPr>
          <w:rFonts w:ascii="Arial" w:hAnsi="Arial" w:cs="Arial"/>
        </w:rPr>
        <w:t>Postanowienia §</w:t>
      </w:r>
      <w:r w:rsidR="00DF642E" w:rsidRPr="00801752">
        <w:rPr>
          <w:rFonts w:ascii="Arial" w:hAnsi="Arial" w:cs="Arial"/>
        </w:rPr>
        <w:t>8 Umowy stosuje się</w:t>
      </w:r>
      <w:r w:rsidRPr="00801752">
        <w:rPr>
          <w:rFonts w:ascii="Arial" w:hAnsi="Arial" w:cs="Arial"/>
        </w:rPr>
        <w:t xml:space="preserve"> odpowiednio do dalszego podwykonawcy.</w:t>
      </w:r>
    </w:p>
    <w:p w14:paraId="3EADB859" w14:textId="0B4D9A68" w:rsidR="00237C08" w:rsidRDefault="0087559C" w:rsidP="00310314">
      <w:pPr>
        <w:pStyle w:val="Nagwek1"/>
        <w:spacing w:line="276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9" w:name="_Toc190691051"/>
      <w:r w:rsidRPr="003D0333">
        <w:rPr>
          <w:rFonts w:ascii="Arial" w:hAnsi="Arial" w:cs="Arial"/>
          <w:b/>
          <w:color w:val="auto"/>
          <w:sz w:val="24"/>
          <w:szCs w:val="24"/>
        </w:rPr>
        <w:t xml:space="preserve">§ </w:t>
      </w:r>
      <w:r w:rsidR="00047C2B" w:rsidRPr="003D0333">
        <w:rPr>
          <w:rFonts w:ascii="Arial" w:hAnsi="Arial" w:cs="Arial"/>
          <w:b/>
          <w:color w:val="auto"/>
          <w:sz w:val="24"/>
          <w:szCs w:val="24"/>
        </w:rPr>
        <w:t>9</w:t>
      </w:r>
      <w:r w:rsidR="00021CA3" w:rsidRPr="003D033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1B0BE8" w:rsidRPr="003D0333">
        <w:rPr>
          <w:rFonts w:ascii="Arial" w:hAnsi="Arial" w:cs="Arial"/>
          <w:b/>
          <w:color w:val="auto"/>
          <w:sz w:val="24"/>
          <w:szCs w:val="24"/>
        </w:rPr>
        <w:t>Gwarancj</w:t>
      </w:r>
      <w:r w:rsidR="005F35FA" w:rsidRPr="003D0333">
        <w:rPr>
          <w:rFonts w:ascii="Arial" w:hAnsi="Arial" w:cs="Arial"/>
          <w:b/>
          <w:color w:val="auto"/>
          <w:sz w:val="24"/>
          <w:szCs w:val="24"/>
        </w:rPr>
        <w:t>a</w:t>
      </w:r>
      <w:r w:rsidR="001B0BE8" w:rsidRPr="003D0333">
        <w:rPr>
          <w:rFonts w:ascii="Arial" w:hAnsi="Arial" w:cs="Arial"/>
          <w:b/>
          <w:color w:val="auto"/>
          <w:sz w:val="24"/>
          <w:szCs w:val="24"/>
        </w:rPr>
        <w:t xml:space="preserve"> i rękojmi</w:t>
      </w:r>
      <w:r w:rsidR="005F35FA" w:rsidRPr="003D0333">
        <w:rPr>
          <w:rFonts w:ascii="Arial" w:hAnsi="Arial" w:cs="Arial"/>
          <w:b/>
          <w:color w:val="auto"/>
          <w:sz w:val="24"/>
          <w:szCs w:val="24"/>
        </w:rPr>
        <w:t>a</w:t>
      </w:r>
      <w:bookmarkEnd w:id="9"/>
    </w:p>
    <w:p w14:paraId="3B294E11" w14:textId="77777777" w:rsidR="00B459F4" w:rsidRPr="00B459F4" w:rsidRDefault="00B459F4" w:rsidP="00B459F4"/>
    <w:p w14:paraId="29861429" w14:textId="711DB291" w:rsidR="00237C08" w:rsidRPr="000F0CC2" w:rsidRDefault="00237C08" w:rsidP="00A238F9">
      <w:pPr>
        <w:pStyle w:val="Tekstpodstawowy"/>
        <w:numPr>
          <w:ilvl w:val="0"/>
          <w:numId w:val="6"/>
        </w:numPr>
        <w:tabs>
          <w:tab w:val="left" w:pos="360"/>
        </w:tabs>
        <w:spacing w:after="120" w:line="276" w:lineRule="auto"/>
        <w:jc w:val="both"/>
        <w:rPr>
          <w:rFonts w:ascii="Arial" w:hAnsi="Arial" w:cs="Arial"/>
          <w:bCs/>
          <w:color w:val="auto"/>
          <w:szCs w:val="24"/>
        </w:rPr>
      </w:pPr>
      <w:r w:rsidRPr="003D0333">
        <w:rPr>
          <w:rFonts w:ascii="Arial" w:hAnsi="Arial" w:cs="Arial"/>
          <w:i/>
          <w:color w:val="auto"/>
          <w:szCs w:val="24"/>
        </w:rPr>
        <w:t>WYKONAWCA</w:t>
      </w:r>
      <w:r w:rsidRPr="003D0333">
        <w:rPr>
          <w:rFonts w:ascii="Arial" w:hAnsi="Arial" w:cs="Arial"/>
          <w:color w:val="auto"/>
          <w:szCs w:val="24"/>
        </w:rPr>
        <w:t xml:space="preserve"> udziela</w:t>
      </w:r>
      <w:r w:rsidR="00852CF4" w:rsidRPr="003D0333">
        <w:rPr>
          <w:rFonts w:ascii="Arial" w:hAnsi="Arial" w:cs="Arial"/>
          <w:color w:val="auto"/>
          <w:szCs w:val="24"/>
        </w:rPr>
        <w:t xml:space="preserve"> </w:t>
      </w:r>
      <w:r w:rsidR="00EF0D42">
        <w:rPr>
          <w:rFonts w:ascii="Arial" w:hAnsi="Arial" w:cs="Arial"/>
          <w:b/>
          <w:color w:val="auto"/>
          <w:szCs w:val="24"/>
        </w:rPr>
        <w:t>36</w:t>
      </w:r>
      <w:r w:rsidR="004306C0">
        <w:rPr>
          <w:rFonts w:ascii="Arial" w:hAnsi="Arial" w:cs="Arial"/>
          <w:b/>
          <w:color w:val="auto"/>
          <w:szCs w:val="24"/>
        </w:rPr>
        <w:t>-</w:t>
      </w:r>
      <w:r w:rsidRPr="003D0333">
        <w:rPr>
          <w:rFonts w:ascii="Arial" w:hAnsi="Arial" w:cs="Arial"/>
          <w:b/>
          <w:bCs/>
          <w:color w:val="auto"/>
          <w:szCs w:val="24"/>
        </w:rPr>
        <w:t xml:space="preserve">miesięcznej </w:t>
      </w:r>
      <w:r w:rsidRPr="003D0333">
        <w:rPr>
          <w:rFonts w:ascii="Arial" w:hAnsi="Arial" w:cs="Arial"/>
          <w:b/>
          <w:color w:val="auto"/>
          <w:szCs w:val="24"/>
        </w:rPr>
        <w:t>rękojmi</w:t>
      </w:r>
      <w:r w:rsidR="00D00A7C">
        <w:rPr>
          <w:rFonts w:ascii="Arial" w:hAnsi="Arial" w:cs="Arial"/>
          <w:color w:val="auto"/>
          <w:szCs w:val="24"/>
        </w:rPr>
        <w:t xml:space="preserve"> </w:t>
      </w:r>
      <w:r w:rsidR="00B8305A" w:rsidRPr="003D0333">
        <w:rPr>
          <w:rFonts w:ascii="Arial" w:hAnsi="Arial" w:cs="Arial"/>
          <w:b/>
          <w:color w:val="auto"/>
          <w:szCs w:val="24"/>
        </w:rPr>
        <w:t xml:space="preserve">i </w:t>
      </w:r>
      <w:r w:rsidR="00EF0D42">
        <w:rPr>
          <w:rFonts w:ascii="Arial" w:hAnsi="Arial" w:cs="Arial"/>
          <w:b/>
          <w:color w:val="auto"/>
          <w:szCs w:val="24"/>
        </w:rPr>
        <w:t>36</w:t>
      </w:r>
      <w:r w:rsidR="003D4E63">
        <w:rPr>
          <w:rFonts w:ascii="Arial" w:hAnsi="Arial" w:cs="Arial"/>
          <w:b/>
          <w:color w:val="auto"/>
          <w:szCs w:val="24"/>
        </w:rPr>
        <w:t>-</w:t>
      </w:r>
      <w:r w:rsidRPr="003D0333">
        <w:rPr>
          <w:rFonts w:ascii="Arial" w:hAnsi="Arial" w:cs="Arial"/>
          <w:b/>
          <w:color w:val="auto"/>
          <w:szCs w:val="24"/>
        </w:rPr>
        <w:t>miesięcznej gwarancji</w:t>
      </w:r>
      <w:r w:rsidR="00441BAB" w:rsidRPr="003D0333">
        <w:rPr>
          <w:rFonts w:ascii="Arial" w:hAnsi="Arial" w:cs="Arial"/>
          <w:color w:val="auto"/>
          <w:szCs w:val="24"/>
        </w:rPr>
        <w:t xml:space="preserve"> </w:t>
      </w:r>
      <w:r w:rsidR="00165AF1">
        <w:rPr>
          <w:rFonts w:ascii="Arial" w:hAnsi="Arial" w:cs="Arial"/>
          <w:color w:val="auto"/>
          <w:szCs w:val="24"/>
        </w:rPr>
        <w:t>na wykonanie przedmiotu umowy</w:t>
      </w:r>
      <w:r w:rsidR="00F16911">
        <w:rPr>
          <w:rFonts w:ascii="Arial" w:hAnsi="Arial" w:cs="Arial"/>
          <w:color w:val="auto"/>
          <w:szCs w:val="24"/>
        </w:rPr>
        <w:t xml:space="preserve"> </w:t>
      </w:r>
      <w:r w:rsidR="00441BAB" w:rsidRPr="003D0333">
        <w:rPr>
          <w:rFonts w:ascii="Arial" w:hAnsi="Arial" w:cs="Arial"/>
          <w:color w:val="auto"/>
          <w:szCs w:val="24"/>
        </w:rPr>
        <w:t>o</w:t>
      </w:r>
      <w:r w:rsidR="00BC35C6" w:rsidRPr="003D0333">
        <w:rPr>
          <w:rFonts w:ascii="Arial" w:hAnsi="Arial" w:cs="Arial"/>
          <w:color w:val="auto"/>
          <w:szCs w:val="24"/>
        </w:rPr>
        <w:t xml:space="preserve">d daty odbioru </w:t>
      </w:r>
      <w:r w:rsidR="00483797">
        <w:rPr>
          <w:rFonts w:ascii="Arial" w:hAnsi="Arial" w:cs="Arial"/>
          <w:color w:val="auto"/>
          <w:szCs w:val="24"/>
        </w:rPr>
        <w:t>końcowego</w:t>
      </w:r>
      <w:r w:rsidR="00EF0D42">
        <w:rPr>
          <w:rFonts w:ascii="Arial" w:hAnsi="Arial" w:cs="Arial"/>
          <w:color w:val="auto"/>
          <w:szCs w:val="24"/>
        </w:rPr>
        <w:t>; bieg i termin gwarancji i rękojmi rozpoczyna się w dniu następnym po odbiorze całości przedmiotu umowy.</w:t>
      </w:r>
    </w:p>
    <w:p w14:paraId="17C03CF8" w14:textId="23371841" w:rsidR="00237C08" w:rsidRPr="003D0333" w:rsidRDefault="00237C08" w:rsidP="00A238F9">
      <w:pPr>
        <w:pStyle w:val="Tekstpodstawowy"/>
        <w:numPr>
          <w:ilvl w:val="0"/>
          <w:numId w:val="6"/>
        </w:numPr>
        <w:tabs>
          <w:tab w:val="left" w:pos="360"/>
        </w:tabs>
        <w:spacing w:after="120" w:line="276" w:lineRule="auto"/>
        <w:jc w:val="both"/>
        <w:rPr>
          <w:rFonts w:ascii="Arial" w:hAnsi="Arial" w:cs="Arial"/>
          <w:bCs/>
          <w:color w:val="auto"/>
          <w:szCs w:val="24"/>
        </w:rPr>
      </w:pPr>
      <w:r w:rsidRPr="003D0333">
        <w:rPr>
          <w:rFonts w:ascii="Arial" w:hAnsi="Arial" w:cs="Arial"/>
          <w:i/>
          <w:caps/>
          <w:color w:val="auto"/>
          <w:szCs w:val="24"/>
        </w:rPr>
        <w:t>wykonawca</w:t>
      </w:r>
      <w:r w:rsidR="00EF0D42">
        <w:rPr>
          <w:rFonts w:ascii="Arial" w:hAnsi="Arial" w:cs="Arial"/>
          <w:color w:val="auto"/>
          <w:szCs w:val="24"/>
        </w:rPr>
        <w:t xml:space="preserve"> w okresie obowiązywania rękojmi lub gwarancji ma obowiązek na wniosek Zamawiającego usunąć w wyznaczonym terminie wady w Dokumentacji.</w:t>
      </w:r>
    </w:p>
    <w:p w14:paraId="3823E4E7" w14:textId="5583276F" w:rsidR="00237C08" w:rsidRPr="00C152AB" w:rsidRDefault="00237C08" w:rsidP="00A238F9">
      <w:pPr>
        <w:pStyle w:val="Tekstpodstawowy"/>
        <w:numPr>
          <w:ilvl w:val="0"/>
          <w:numId w:val="6"/>
        </w:numPr>
        <w:tabs>
          <w:tab w:val="left" w:pos="360"/>
        </w:tabs>
        <w:spacing w:after="120" w:line="276" w:lineRule="auto"/>
        <w:jc w:val="both"/>
        <w:rPr>
          <w:rFonts w:ascii="Arial" w:hAnsi="Arial" w:cs="Arial"/>
          <w:bCs/>
          <w:color w:val="auto"/>
          <w:szCs w:val="24"/>
        </w:rPr>
      </w:pPr>
      <w:r w:rsidRPr="003D0333">
        <w:rPr>
          <w:rFonts w:ascii="Arial" w:hAnsi="Arial" w:cs="Arial"/>
          <w:color w:val="auto"/>
          <w:szCs w:val="24"/>
        </w:rPr>
        <w:lastRenderedPageBreak/>
        <w:t xml:space="preserve">Uprawnienia </w:t>
      </w:r>
      <w:r w:rsidRPr="003D0333">
        <w:rPr>
          <w:rFonts w:ascii="Arial" w:hAnsi="Arial" w:cs="Arial"/>
          <w:b/>
          <w:color w:val="auto"/>
          <w:szCs w:val="24"/>
        </w:rPr>
        <w:t xml:space="preserve">z tytułu rękojmi </w:t>
      </w:r>
      <w:r w:rsidR="00BA3721">
        <w:rPr>
          <w:rFonts w:ascii="Arial" w:hAnsi="Arial" w:cs="Arial"/>
          <w:b/>
          <w:color w:val="auto"/>
          <w:szCs w:val="24"/>
        </w:rPr>
        <w:t xml:space="preserve">i gwarancji </w:t>
      </w:r>
      <w:r w:rsidRPr="003D0333">
        <w:rPr>
          <w:rFonts w:ascii="Arial" w:hAnsi="Arial" w:cs="Arial"/>
          <w:b/>
          <w:color w:val="auto"/>
          <w:szCs w:val="24"/>
        </w:rPr>
        <w:t xml:space="preserve">wygasają po upływie </w:t>
      </w:r>
      <w:r w:rsidR="00EF0D42">
        <w:rPr>
          <w:rFonts w:ascii="Arial" w:hAnsi="Arial" w:cs="Arial"/>
          <w:b/>
          <w:color w:val="auto"/>
          <w:szCs w:val="24"/>
        </w:rPr>
        <w:t>36</w:t>
      </w:r>
      <w:r w:rsidR="00190EAE" w:rsidRPr="003D0333">
        <w:rPr>
          <w:rFonts w:ascii="Arial" w:hAnsi="Arial" w:cs="Arial"/>
          <w:b/>
          <w:color w:val="auto"/>
          <w:szCs w:val="24"/>
        </w:rPr>
        <w:t xml:space="preserve"> miesięcy</w:t>
      </w:r>
      <w:r w:rsidRPr="003D0333">
        <w:rPr>
          <w:rFonts w:ascii="Arial" w:hAnsi="Arial" w:cs="Arial"/>
          <w:color w:val="auto"/>
          <w:szCs w:val="24"/>
        </w:rPr>
        <w:t xml:space="preserve"> od daty </w:t>
      </w:r>
      <w:r w:rsidR="00D22890" w:rsidRPr="003D0333">
        <w:rPr>
          <w:rFonts w:ascii="Arial" w:hAnsi="Arial" w:cs="Arial"/>
          <w:color w:val="auto"/>
          <w:szCs w:val="24"/>
        </w:rPr>
        <w:t>podpisania „</w:t>
      </w:r>
      <w:r w:rsidR="005B2AB3" w:rsidRPr="003D0333">
        <w:rPr>
          <w:rFonts w:ascii="Arial" w:hAnsi="Arial" w:cs="Arial"/>
          <w:color w:val="auto"/>
          <w:szCs w:val="24"/>
        </w:rPr>
        <w:t>Protokołu odbioru końcowego</w:t>
      </w:r>
      <w:r w:rsidRPr="005B2AB3">
        <w:rPr>
          <w:rFonts w:ascii="Arial" w:hAnsi="Arial" w:cs="Arial"/>
          <w:color w:val="auto"/>
          <w:szCs w:val="24"/>
        </w:rPr>
        <w:t>”</w:t>
      </w:r>
      <w:r w:rsidR="007C3294" w:rsidRPr="005B2AB3">
        <w:rPr>
          <w:rFonts w:ascii="Arial" w:hAnsi="Arial" w:cs="Arial"/>
          <w:color w:val="auto"/>
          <w:szCs w:val="24"/>
        </w:rPr>
        <w:t xml:space="preserve"> </w:t>
      </w:r>
    </w:p>
    <w:p w14:paraId="62A95DEF" w14:textId="77777777" w:rsidR="00C152AB" w:rsidRPr="00C152AB" w:rsidRDefault="00C152AB" w:rsidP="00A238F9">
      <w:pPr>
        <w:pStyle w:val="Tekstpodstawowy"/>
        <w:numPr>
          <w:ilvl w:val="0"/>
          <w:numId w:val="6"/>
        </w:numPr>
        <w:tabs>
          <w:tab w:val="left" w:pos="360"/>
        </w:tabs>
        <w:spacing w:after="120" w:line="276" w:lineRule="auto"/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 przypadku nieusunięcia przez Wykonawcę, w wymaganym realnie określonym terminie wad Dokumentacji ujawnionych w okresie trwania rękojmi lub gwarancji Zamawiający może zlecić osobie trzeciej usunięcie ich, a kosztami obciążyć Wykonawcę, po uprzednim, pisemnym powiadomieniu Wykonawcy, a także obciążyć wykonawcę karami umownymi.</w:t>
      </w:r>
    </w:p>
    <w:p w14:paraId="3F4EF7F8" w14:textId="7A185902" w:rsidR="00C152AB" w:rsidRPr="003D0333" w:rsidRDefault="00C152AB" w:rsidP="00A238F9">
      <w:pPr>
        <w:pStyle w:val="Tekstpodstawowy"/>
        <w:numPr>
          <w:ilvl w:val="0"/>
          <w:numId w:val="6"/>
        </w:numPr>
        <w:tabs>
          <w:tab w:val="left" w:pos="360"/>
        </w:tabs>
        <w:spacing w:after="120" w:line="276" w:lineRule="auto"/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W zakresie nieuregulowanym, do udzielonej przez Wykonawcę rękojmi oraz gwarancji stosuje się przepisy Kodeksu Cywilnego. </w:t>
      </w:r>
    </w:p>
    <w:p w14:paraId="3ADDBEB6" w14:textId="77777777" w:rsidR="00A24FE9" w:rsidRPr="00D57AA7" w:rsidRDefault="00A24FE9" w:rsidP="00791563">
      <w:pPr>
        <w:pStyle w:val="Akapitzlist"/>
        <w:spacing w:after="120" w:line="276" w:lineRule="auto"/>
        <w:ind w:left="357"/>
        <w:contextualSpacing w:val="0"/>
        <w:jc w:val="both"/>
        <w:rPr>
          <w:rFonts w:ascii="Arial" w:hAnsi="Arial" w:cs="Arial"/>
        </w:rPr>
      </w:pPr>
    </w:p>
    <w:p w14:paraId="3F27D7B0" w14:textId="77777777" w:rsidR="005361C6" w:rsidRPr="003D0333" w:rsidRDefault="005361C6" w:rsidP="00BC35C6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bCs/>
          <w:color w:val="auto"/>
        </w:rPr>
      </w:pPr>
      <w:bookmarkStart w:id="10" w:name="_Toc190691052"/>
      <w:r w:rsidRPr="003D0333">
        <w:rPr>
          <w:rFonts w:ascii="Arial" w:hAnsi="Arial" w:cs="Arial"/>
          <w:b/>
          <w:bCs/>
          <w:color w:val="auto"/>
        </w:rPr>
        <w:t>§ 1</w:t>
      </w:r>
      <w:r w:rsidR="00910253">
        <w:rPr>
          <w:rFonts w:ascii="Arial" w:hAnsi="Arial" w:cs="Arial"/>
          <w:b/>
          <w:bCs/>
          <w:color w:val="auto"/>
        </w:rPr>
        <w:t>0</w:t>
      </w:r>
      <w:r w:rsidR="00021CA3" w:rsidRPr="003D0333">
        <w:rPr>
          <w:rFonts w:ascii="Arial" w:hAnsi="Arial" w:cs="Arial"/>
          <w:b/>
          <w:bCs/>
          <w:color w:val="auto"/>
        </w:rPr>
        <w:t xml:space="preserve"> </w:t>
      </w:r>
      <w:r w:rsidRPr="003D0333">
        <w:rPr>
          <w:rFonts w:ascii="Arial" w:hAnsi="Arial" w:cs="Arial"/>
          <w:b/>
          <w:bCs/>
          <w:color w:val="auto"/>
        </w:rPr>
        <w:t>Ochrona Danych Osobowych</w:t>
      </w:r>
      <w:bookmarkEnd w:id="10"/>
    </w:p>
    <w:p w14:paraId="768A415E" w14:textId="77777777" w:rsidR="005361C6" w:rsidRPr="00C05763" w:rsidRDefault="0038497C" w:rsidP="00A238F9">
      <w:pPr>
        <w:pStyle w:val="Tekstpodstawowy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3D0333">
        <w:rPr>
          <w:rFonts w:ascii="Arial" w:hAnsi="Arial" w:cs="Arial"/>
          <w:i/>
          <w:color w:val="auto"/>
          <w:szCs w:val="24"/>
        </w:rPr>
        <w:t>WYKONAWCA</w:t>
      </w:r>
      <w:r w:rsidR="005361C6" w:rsidRPr="003D0333">
        <w:rPr>
          <w:rFonts w:ascii="Arial" w:hAnsi="Arial" w:cs="Arial"/>
          <w:color w:val="auto"/>
          <w:szCs w:val="24"/>
        </w:rPr>
        <w:t xml:space="preserve">, celem zapewnienia prawidłowego stosowania rozporządzenia Parlamentu Europejskiego i Rady Europy (UE) 2016/679 z dnia 27 kwietnia 2016 r. </w:t>
      </w:r>
      <w:r w:rsidR="00E235CB" w:rsidRPr="003D0333">
        <w:rPr>
          <w:rFonts w:ascii="Arial" w:hAnsi="Arial" w:cs="Arial"/>
          <w:color w:val="auto"/>
          <w:szCs w:val="24"/>
        </w:rPr>
        <w:br/>
      </w:r>
      <w:r w:rsidR="005361C6" w:rsidRPr="003D0333">
        <w:rPr>
          <w:rFonts w:ascii="Arial" w:hAnsi="Arial" w:cs="Arial"/>
          <w:color w:val="auto"/>
          <w:szCs w:val="24"/>
        </w:rPr>
        <w:t xml:space="preserve">w sprawie ochrony osób fizycznych w związku z przetwarzaniem danych osobowych i w sprawie swobodnego przepływu takich danych oraz uchylenia dyrektywy 05/46/679 – ogólne rozporządzenie o ochronie danych (dalej jako: RODO) oraz prawidłowej ochrony danych osobowych oświadcza, że przed zawarciem umowy poinformował każdą osobę, której dane osobowe zostały wpisane w jej treści jako dane osoby reprezentującej </w:t>
      </w:r>
      <w:r w:rsidRPr="003D0333">
        <w:rPr>
          <w:rFonts w:ascii="Arial" w:hAnsi="Arial" w:cs="Arial"/>
          <w:i/>
          <w:color w:val="auto"/>
          <w:szCs w:val="24"/>
        </w:rPr>
        <w:t>WYKONAWCĘ</w:t>
      </w:r>
      <w:r w:rsidR="005361C6" w:rsidRPr="003D0333">
        <w:rPr>
          <w:rFonts w:ascii="Arial" w:hAnsi="Arial" w:cs="Arial"/>
          <w:color w:val="auto"/>
          <w:szCs w:val="24"/>
        </w:rPr>
        <w:t xml:space="preserve"> lub jako dane osoby działającej lub współdziałającej w imieniu </w:t>
      </w:r>
      <w:r w:rsidRPr="003D0333">
        <w:rPr>
          <w:rFonts w:ascii="Arial" w:hAnsi="Arial" w:cs="Arial"/>
          <w:i/>
          <w:color w:val="auto"/>
          <w:szCs w:val="24"/>
        </w:rPr>
        <w:t>WYKONAWCY</w:t>
      </w:r>
      <w:r w:rsidR="005361C6" w:rsidRPr="003D0333">
        <w:rPr>
          <w:rFonts w:ascii="Arial" w:hAnsi="Arial" w:cs="Arial"/>
          <w:color w:val="auto"/>
          <w:szCs w:val="24"/>
        </w:rPr>
        <w:t xml:space="preserve"> przy wykonywaniu umowy, w zakresie określonym </w:t>
      </w:r>
      <w:r w:rsidR="005361C6" w:rsidRPr="00C05763">
        <w:rPr>
          <w:rFonts w:ascii="Arial" w:hAnsi="Arial" w:cs="Arial"/>
          <w:color w:val="auto"/>
          <w:szCs w:val="24"/>
        </w:rPr>
        <w:t>w załączniku</w:t>
      </w:r>
      <w:r w:rsidR="001931E3" w:rsidRPr="00C05763">
        <w:rPr>
          <w:rFonts w:ascii="Arial" w:hAnsi="Arial" w:cs="Arial"/>
          <w:color w:val="auto"/>
          <w:szCs w:val="24"/>
        </w:rPr>
        <w:t xml:space="preserve"> nr </w:t>
      </w:r>
      <w:r w:rsidR="00267801">
        <w:rPr>
          <w:rFonts w:ascii="Arial" w:hAnsi="Arial" w:cs="Arial"/>
          <w:color w:val="auto"/>
          <w:szCs w:val="24"/>
        </w:rPr>
        <w:t>2</w:t>
      </w:r>
      <w:r w:rsidR="005361C6" w:rsidRPr="00C05763">
        <w:rPr>
          <w:rFonts w:ascii="Arial" w:hAnsi="Arial" w:cs="Arial"/>
          <w:color w:val="auto"/>
          <w:szCs w:val="24"/>
        </w:rPr>
        <w:t xml:space="preserve"> do </w:t>
      </w:r>
      <w:r w:rsidR="00AB1270">
        <w:rPr>
          <w:rFonts w:ascii="Arial" w:hAnsi="Arial" w:cs="Arial"/>
          <w:color w:val="auto"/>
          <w:szCs w:val="24"/>
        </w:rPr>
        <w:t>U</w:t>
      </w:r>
      <w:r w:rsidR="005361C6" w:rsidRPr="00C05763">
        <w:rPr>
          <w:rFonts w:ascii="Arial" w:hAnsi="Arial" w:cs="Arial"/>
          <w:color w:val="auto"/>
          <w:szCs w:val="24"/>
        </w:rPr>
        <w:t>mowy.</w:t>
      </w:r>
    </w:p>
    <w:p w14:paraId="30FAA976" w14:textId="77777777" w:rsidR="005361C6" w:rsidRPr="00C05763" w:rsidRDefault="00620532" w:rsidP="00A238F9">
      <w:pPr>
        <w:pStyle w:val="Tekstpodstawowy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C05763">
        <w:rPr>
          <w:rFonts w:ascii="Arial" w:hAnsi="Arial" w:cs="Arial"/>
          <w:i/>
          <w:color w:val="auto"/>
          <w:szCs w:val="24"/>
        </w:rPr>
        <w:t>WYKONAWCA</w:t>
      </w:r>
      <w:r w:rsidR="005361C6" w:rsidRPr="00C05763">
        <w:rPr>
          <w:rFonts w:ascii="Arial" w:hAnsi="Arial" w:cs="Arial"/>
          <w:color w:val="auto"/>
          <w:szCs w:val="24"/>
        </w:rPr>
        <w:t xml:space="preserve"> zobowiązuje się, że w przypadku wyznaczenia lub wskazania, </w:t>
      </w:r>
      <w:r w:rsidR="00550C92" w:rsidRPr="00C05763">
        <w:rPr>
          <w:rFonts w:ascii="Arial" w:hAnsi="Arial" w:cs="Arial"/>
          <w:color w:val="auto"/>
          <w:szCs w:val="24"/>
        </w:rPr>
        <w:br/>
      </w:r>
      <w:r w:rsidR="005361C6" w:rsidRPr="00C05763">
        <w:rPr>
          <w:rFonts w:ascii="Arial" w:hAnsi="Arial" w:cs="Arial"/>
          <w:color w:val="auto"/>
          <w:szCs w:val="24"/>
        </w:rPr>
        <w:t xml:space="preserve">do działania lub współdziałania, w jakiejkolwiek formie lub zakresie, przy wykonywaniu umowy, osób innych niż wymienione w jej treści, najpóźniej wraz z przekazaniem </w:t>
      </w:r>
      <w:r w:rsidRPr="00C05763">
        <w:rPr>
          <w:rFonts w:ascii="Arial" w:hAnsi="Arial" w:cs="Arial"/>
          <w:i/>
          <w:color w:val="auto"/>
          <w:szCs w:val="24"/>
        </w:rPr>
        <w:t>ZAMAWIAJĄCEMU</w:t>
      </w:r>
      <w:r w:rsidR="005361C6" w:rsidRPr="00C05763">
        <w:rPr>
          <w:rFonts w:ascii="Arial" w:hAnsi="Arial" w:cs="Arial"/>
          <w:color w:val="auto"/>
          <w:szCs w:val="24"/>
        </w:rPr>
        <w:t xml:space="preserve"> danych osobowych tych osób, poinformuje pisemnie każdą z nich, w zakresie określonym w załączniku </w:t>
      </w:r>
      <w:r w:rsidR="001931E3" w:rsidRPr="00C05763">
        <w:rPr>
          <w:rFonts w:ascii="Arial" w:hAnsi="Arial" w:cs="Arial"/>
          <w:color w:val="auto"/>
          <w:szCs w:val="24"/>
        </w:rPr>
        <w:t xml:space="preserve">nr </w:t>
      </w:r>
      <w:r w:rsidR="00AB1270">
        <w:rPr>
          <w:rFonts w:ascii="Arial" w:hAnsi="Arial" w:cs="Arial"/>
          <w:color w:val="auto"/>
          <w:szCs w:val="24"/>
        </w:rPr>
        <w:t>2</w:t>
      </w:r>
      <w:r w:rsidR="00A41C14" w:rsidRPr="00C05763">
        <w:rPr>
          <w:rFonts w:ascii="Arial" w:hAnsi="Arial" w:cs="Arial"/>
          <w:color w:val="auto"/>
          <w:szCs w:val="24"/>
        </w:rPr>
        <w:t xml:space="preserve"> </w:t>
      </w:r>
      <w:r w:rsidR="005361C6" w:rsidRPr="00C05763">
        <w:rPr>
          <w:rFonts w:ascii="Arial" w:hAnsi="Arial" w:cs="Arial"/>
          <w:color w:val="auto"/>
          <w:szCs w:val="24"/>
        </w:rPr>
        <w:t xml:space="preserve">do </w:t>
      </w:r>
      <w:r w:rsidR="00AB1270">
        <w:rPr>
          <w:rFonts w:ascii="Arial" w:hAnsi="Arial" w:cs="Arial"/>
          <w:color w:val="auto"/>
          <w:szCs w:val="24"/>
        </w:rPr>
        <w:t>U</w:t>
      </w:r>
      <w:r w:rsidR="005361C6" w:rsidRPr="00C05763">
        <w:rPr>
          <w:rFonts w:ascii="Arial" w:hAnsi="Arial" w:cs="Arial"/>
          <w:color w:val="auto"/>
          <w:szCs w:val="24"/>
        </w:rPr>
        <w:t>mowy.</w:t>
      </w:r>
    </w:p>
    <w:p w14:paraId="2F2092B6" w14:textId="02BBA121" w:rsidR="00C7475B" w:rsidRPr="00030D8F" w:rsidRDefault="00620532" w:rsidP="00030D8F">
      <w:pPr>
        <w:pStyle w:val="Tekstpodstawowy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C05763">
        <w:rPr>
          <w:rFonts w:ascii="Arial" w:hAnsi="Arial" w:cs="Arial"/>
          <w:i/>
          <w:color w:val="auto"/>
          <w:szCs w:val="24"/>
        </w:rPr>
        <w:t>WYKONAWCA</w:t>
      </w:r>
      <w:r w:rsidR="005361C6" w:rsidRPr="00C05763">
        <w:rPr>
          <w:rFonts w:ascii="Arial" w:hAnsi="Arial" w:cs="Arial"/>
          <w:color w:val="auto"/>
          <w:szCs w:val="24"/>
        </w:rPr>
        <w:t xml:space="preserve"> oświadcza, że zapoznał się z informacjami dotyczącymi przetwarzania jego danych osobowych, przekazanych zamawiającemu w ramach umowy, w zakresie określonym w załączniku</w:t>
      </w:r>
      <w:r w:rsidR="001931E3" w:rsidRPr="00C05763">
        <w:rPr>
          <w:rFonts w:ascii="Arial" w:hAnsi="Arial" w:cs="Arial"/>
          <w:color w:val="auto"/>
          <w:szCs w:val="24"/>
        </w:rPr>
        <w:t xml:space="preserve"> nr </w:t>
      </w:r>
      <w:r w:rsidR="00AB1270">
        <w:rPr>
          <w:rFonts w:ascii="Arial" w:hAnsi="Arial" w:cs="Arial"/>
          <w:color w:val="auto"/>
          <w:szCs w:val="24"/>
        </w:rPr>
        <w:t>2 do Umowy</w:t>
      </w:r>
      <w:r w:rsidR="005361C6" w:rsidRPr="00C05763">
        <w:rPr>
          <w:rFonts w:ascii="Arial" w:hAnsi="Arial" w:cs="Arial"/>
          <w:color w:val="auto"/>
          <w:szCs w:val="24"/>
        </w:rPr>
        <w:t xml:space="preserve">, który ma zastosowanie również do </w:t>
      </w:r>
      <w:r w:rsidRPr="00C05763">
        <w:rPr>
          <w:rFonts w:ascii="Arial" w:hAnsi="Arial" w:cs="Arial"/>
          <w:i/>
          <w:color w:val="auto"/>
          <w:szCs w:val="24"/>
        </w:rPr>
        <w:t>WYKONAWCY</w:t>
      </w:r>
      <w:r w:rsidR="005361C6" w:rsidRPr="00C05763">
        <w:rPr>
          <w:rFonts w:ascii="Arial" w:hAnsi="Arial" w:cs="Arial"/>
          <w:color w:val="auto"/>
          <w:szCs w:val="24"/>
        </w:rPr>
        <w:t xml:space="preserve"> będącego osobą fizyczną.</w:t>
      </w:r>
    </w:p>
    <w:p w14:paraId="6D4C1B7B" w14:textId="77777777" w:rsidR="00B83340" w:rsidRPr="00DD21B8" w:rsidRDefault="00910253" w:rsidP="00B83340">
      <w:pPr>
        <w:pStyle w:val="Tekstpodstawowy"/>
        <w:spacing w:before="240" w:after="240" w:line="276" w:lineRule="auto"/>
        <w:jc w:val="center"/>
        <w:outlineLvl w:val="0"/>
        <w:rPr>
          <w:rFonts w:ascii="Arial" w:hAnsi="Arial" w:cs="Arial"/>
          <w:b/>
          <w:bCs/>
          <w:color w:val="auto"/>
        </w:rPr>
      </w:pPr>
      <w:bookmarkStart w:id="11" w:name="_Toc190691053"/>
      <w:r>
        <w:rPr>
          <w:rFonts w:ascii="Arial" w:hAnsi="Arial" w:cs="Arial"/>
          <w:b/>
          <w:bCs/>
          <w:color w:val="auto"/>
        </w:rPr>
        <w:t>§ 11</w:t>
      </w:r>
      <w:r w:rsidR="00B83340" w:rsidRPr="00DD21B8">
        <w:rPr>
          <w:rFonts w:ascii="Arial" w:hAnsi="Arial" w:cs="Arial"/>
          <w:b/>
          <w:bCs/>
          <w:color w:val="auto"/>
        </w:rPr>
        <w:t xml:space="preserve"> Zmiany Umowy</w:t>
      </w:r>
      <w:bookmarkEnd w:id="11"/>
    </w:p>
    <w:p w14:paraId="1BC734AC" w14:textId="77777777" w:rsidR="00B83340" w:rsidRPr="00DD21B8" w:rsidRDefault="00B83340" w:rsidP="00A238F9">
      <w:pPr>
        <w:pStyle w:val="Akapitzlist"/>
        <w:numPr>
          <w:ilvl w:val="0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bCs/>
        </w:rPr>
      </w:pPr>
      <w:r w:rsidRPr="00DD21B8">
        <w:rPr>
          <w:rFonts w:ascii="Arial" w:hAnsi="Arial" w:cs="Arial"/>
        </w:rPr>
        <w:t>Uzupełnienie i zmiany niniejszej umowy mogą być dokonywane jedynie za zgodą obu stron i dla swej ważności wymagają formy pise</w:t>
      </w:r>
      <w:r w:rsidR="00826C4A">
        <w:rPr>
          <w:rFonts w:ascii="Arial" w:hAnsi="Arial" w:cs="Arial"/>
        </w:rPr>
        <w:t xml:space="preserve">mnej w postaci aneksu do umowy </w:t>
      </w:r>
      <w:r w:rsidRPr="00DD21B8">
        <w:rPr>
          <w:rFonts w:ascii="Arial" w:hAnsi="Arial" w:cs="Arial"/>
        </w:rPr>
        <w:t>pod rygorem nieważności.</w:t>
      </w:r>
    </w:p>
    <w:p w14:paraId="443C6F0B" w14:textId="77777777" w:rsidR="00B83340" w:rsidRPr="00DD21B8" w:rsidRDefault="00B83340" w:rsidP="00A238F9">
      <w:pPr>
        <w:pStyle w:val="Akapitzlist"/>
        <w:numPr>
          <w:ilvl w:val="0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bCs/>
        </w:rPr>
      </w:pPr>
      <w:r w:rsidRPr="00DD21B8">
        <w:rPr>
          <w:rFonts w:ascii="Arial" w:hAnsi="Arial" w:cs="Arial"/>
          <w:i/>
        </w:rPr>
        <w:lastRenderedPageBreak/>
        <w:t>ZAMAWIAJĄCY</w:t>
      </w:r>
      <w:r w:rsidRPr="00DD21B8">
        <w:rPr>
          <w:rFonts w:ascii="Arial" w:hAnsi="Arial" w:cs="Arial"/>
        </w:rPr>
        <w:t xml:space="preserve"> dopuszcza możliwość dokonania zmian (zgodnie z art. 455 ust</w:t>
      </w:r>
      <w:r>
        <w:rPr>
          <w:rFonts w:ascii="Arial" w:hAnsi="Arial" w:cs="Arial"/>
        </w:rPr>
        <w:t xml:space="preserve">. </w:t>
      </w:r>
      <w:r w:rsidRPr="00DD21B8">
        <w:rPr>
          <w:rFonts w:ascii="Arial" w:hAnsi="Arial" w:cs="Arial"/>
        </w:rPr>
        <w:t>1 PZP) postanowień zawartej umowy w następujących przypadkach:</w:t>
      </w:r>
    </w:p>
    <w:p w14:paraId="5D7CDA8D" w14:textId="77777777" w:rsidR="00B83340" w:rsidRPr="00DD21B8" w:rsidRDefault="00B83340" w:rsidP="00A238F9">
      <w:pPr>
        <w:pStyle w:val="Akapitzlist"/>
        <w:numPr>
          <w:ilvl w:val="1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bCs/>
        </w:rPr>
      </w:pPr>
      <w:r w:rsidRPr="00DD21B8">
        <w:rPr>
          <w:rFonts w:ascii="Arial" w:hAnsi="Arial" w:cs="Arial"/>
          <w:b/>
        </w:rPr>
        <w:t>Zmiany danych dotyczących stron umowy</w:t>
      </w:r>
      <w:r w:rsidRPr="00DD21B8">
        <w:rPr>
          <w:rFonts w:ascii="Arial" w:hAnsi="Arial" w:cs="Arial"/>
        </w:rPr>
        <w:t>, jak zmiana nazwy (jeśli nie oznacza przekształcenia podmiotowego lub przedmiotowego) siedziby, adresu, numeru konta bankowego np. w przypadku zmian wpisów w ewidencji działalności gospodarczej lub KRS;</w:t>
      </w:r>
    </w:p>
    <w:p w14:paraId="19D94019" w14:textId="08034083" w:rsidR="00B83340" w:rsidRPr="00DD21B8" w:rsidRDefault="00B83340" w:rsidP="00A238F9">
      <w:pPr>
        <w:pStyle w:val="Akapitzlist"/>
        <w:numPr>
          <w:ilvl w:val="1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bCs/>
        </w:rPr>
      </w:pPr>
      <w:r w:rsidRPr="00DD21B8">
        <w:rPr>
          <w:rFonts w:ascii="Arial" w:hAnsi="Arial" w:cs="Arial"/>
          <w:b/>
        </w:rPr>
        <w:t>Osób upoważnionych</w:t>
      </w:r>
      <w:r w:rsidR="00A24FE9">
        <w:rPr>
          <w:rFonts w:ascii="Arial" w:hAnsi="Arial" w:cs="Arial"/>
        </w:rPr>
        <w:t>, jako przedstawiciele wykonawcy</w:t>
      </w:r>
      <w:r w:rsidRPr="00DD21B8">
        <w:rPr>
          <w:rFonts w:ascii="Arial" w:hAnsi="Arial" w:cs="Arial"/>
        </w:rPr>
        <w:t>, itp. w przypadku nieprzewidzianych zdarzeń losowych m.in. takich jak choroba, śmierć, ustanie stosunku pracy, zmiana pełnomocnictwa do nadzorowania i koordynowania;</w:t>
      </w:r>
    </w:p>
    <w:p w14:paraId="3E7CAFA3" w14:textId="6EC2C7AF" w:rsidR="00B83340" w:rsidRPr="00DD21B8" w:rsidRDefault="00B83340" w:rsidP="00A238F9">
      <w:pPr>
        <w:pStyle w:val="Akapitzlist"/>
        <w:numPr>
          <w:ilvl w:val="1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bCs/>
        </w:rPr>
      </w:pPr>
      <w:r w:rsidRPr="00DD21B8">
        <w:rPr>
          <w:rFonts w:ascii="Arial" w:hAnsi="Arial" w:cs="Arial"/>
          <w:b/>
        </w:rPr>
        <w:t>Zmiany podwykonawcy lub wprowadzenie nowego podwykonawcy</w:t>
      </w:r>
      <w:r w:rsidRPr="00DD21B8">
        <w:rPr>
          <w:rFonts w:ascii="Arial" w:hAnsi="Arial" w:cs="Arial"/>
        </w:rPr>
        <w:t xml:space="preserve"> wymagana jest zgoda </w:t>
      </w:r>
      <w:r>
        <w:rPr>
          <w:rFonts w:ascii="Arial" w:hAnsi="Arial" w:cs="Arial"/>
          <w:i/>
        </w:rPr>
        <w:t>ZAMAWI</w:t>
      </w:r>
      <w:r w:rsidRPr="00DD21B8">
        <w:rPr>
          <w:rFonts w:ascii="Arial" w:hAnsi="Arial" w:cs="Arial"/>
          <w:i/>
        </w:rPr>
        <w:t>AJĄCEGO</w:t>
      </w:r>
      <w:r w:rsidRPr="00DD21B8">
        <w:rPr>
          <w:rFonts w:ascii="Arial" w:hAnsi="Arial" w:cs="Arial"/>
        </w:rPr>
        <w:t xml:space="preserve">. </w:t>
      </w:r>
      <w:r w:rsidRPr="00DD21B8">
        <w:rPr>
          <w:rFonts w:ascii="Arial" w:hAnsi="Arial" w:cs="Arial"/>
          <w:i/>
        </w:rPr>
        <w:t>ZAMAWIAJĄCY</w:t>
      </w:r>
      <w:r w:rsidRPr="00DD21B8">
        <w:rPr>
          <w:rFonts w:ascii="Arial" w:hAnsi="Arial" w:cs="Arial"/>
        </w:rPr>
        <w:t xml:space="preserve"> zaakceptuje </w:t>
      </w:r>
      <w:r w:rsidRPr="00DD21B8">
        <w:rPr>
          <w:rFonts w:ascii="Arial" w:hAnsi="Arial" w:cs="Arial"/>
        </w:rPr>
        <w:br/>
        <w:t xml:space="preserve">i wyda zgodę na zmianę </w:t>
      </w:r>
      <w:r w:rsidR="00295F4A" w:rsidRPr="00DD21B8">
        <w:rPr>
          <w:rFonts w:ascii="Arial" w:hAnsi="Arial" w:cs="Arial"/>
        </w:rPr>
        <w:t>podwykonawcy,</w:t>
      </w:r>
      <w:r w:rsidRPr="00DD21B8">
        <w:rPr>
          <w:rFonts w:ascii="Arial" w:hAnsi="Arial" w:cs="Arial"/>
        </w:rPr>
        <w:t xml:space="preserve"> jeżeli otrzyma potwierdzenie rozliczenia się </w:t>
      </w:r>
      <w:r w:rsidRPr="00DD21B8">
        <w:rPr>
          <w:rFonts w:ascii="Arial" w:hAnsi="Arial" w:cs="Arial"/>
          <w:i/>
        </w:rPr>
        <w:t>WYKONAWCY</w:t>
      </w:r>
      <w:r w:rsidRPr="00DD21B8">
        <w:rPr>
          <w:rFonts w:ascii="Arial" w:hAnsi="Arial" w:cs="Arial"/>
        </w:rPr>
        <w:t xml:space="preserve"> z poprzednim podwykonawcą oraz dochowa procedury określonej dla zawarcia umowy o podwykonawstwo (zgodnie z zapisami umownymi) w tym:</w:t>
      </w:r>
    </w:p>
    <w:p w14:paraId="506ACEAA" w14:textId="77777777" w:rsidR="00B83340" w:rsidRPr="00DD21B8" w:rsidRDefault="00B83340" w:rsidP="00A238F9">
      <w:pPr>
        <w:pStyle w:val="Akapitzlist"/>
        <w:numPr>
          <w:ilvl w:val="2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bCs/>
        </w:rPr>
      </w:pPr>
      <w:r w:rsidRPr="00DD21B8">
        <w:rPr>
          <w:rFonts w:ascii="Arial" w:hAnsi="Arial" w:cs="Arial"/>
        </w:rPr>
        <w:t>Rezygnacja z podwykonawstwa;</w:t>
      </w:r>
    </w:p>
    <w:p w14:paraId="2C87306B" w14:textId="77777777" w:rsidR="00B83340" w:rsidRPr="00165AF1" w:rsidRDefault="00B83340" w:rsidP="00A238F9">
      <w:pPr>
        <w:pStyle w:val="Akapitzlist"/>
        <w:numPr>
          <w:ilvl w:val="2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bCs/>
        </w:rPr>
      </w:pPr>
      <w:r w:rsidRPr="00DD21B8">
        <w:rPr>
          <w:rFonts w:ascii="Arial" w:hAnsi="Arial" w:cs="Arial"/>
        </w:rPr>
        <w:t>Zmiana zakresu podwykonawstwa.</w:t>
      </w:r>
    </w:p>
    <w:p w14:paraId="5959387C" w14:textId="77777777" w:rsidR="00165AF1" w:rsidRPr="00DD21B8" w:rsidRDefault="009B75E0" w:rsidP="00A238F9">
      <w:pPr>
        <w:pStyle w:val="Akapitzlist"/>
        <w:numPr>
          <w:ilvl w:val="2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Postanowienia 2.3 stosujemy do dalszego podwykonawcy</w:t>
      </w:r>
    </w:p>
    <w:p w14:paraId="4ED8CF0D" w14:textId="77777777" w:rsidR="00B83340" w:rsidRPr="00DD21B8" w:rsidRDefault="00B83340" w:rsidP="00A238F9">
      <w:pPr>
        <w:pStyle w:val="Akapitzlist"/>
        <w:numPr>
          <w:ilvl w:val="1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bCs/>
        </w:rPr>
      </w:pPr>
      <w:r w:rsidRPr="00DD21B8">
        <w:rPr>
          <w:rFonts w:ascii="Arial" w:hAnsi="Arial" w:cs="Arial"/>
          <w:b/>
        </w:rPr>
        <w:t xml:space="preserve">Zmiana </w:t>
      </w:r>
      <w:r w:rsidRPr="00DD21B8">
        <w:rPr>
          <w:rFonts w:ascii="Arial" w:hAnsi="Arial" w:cs="Arial"/>
          <w:b/>
          <w:i/>
        </w:rPr>
        <w:t>WYKONAWCY</w:t>
      </w:r>
      <w:r w:rsidRPr="00DD21B8">
        <w:rPr>
          <w:rFonts w:ascii="Arial" w:hAnsi="Arial" w:cs="Arial"/>
        </w:rPr>
        <w:t xml:space="preserve"> - </w:t>
      </w:r>
      <w:r w:rsidRPr="00DD21B8">
        <w:rPr>
          <w:rFonts w:ascii="Arial" w:hAnsi="Arial" w:cs="Arial"/>
          <w:i/>
        </w:rPr>
        <w:t>ZAMAWIAJĄCY</w:t>
      </w:r>
      <w:r w:rsidRPr="00DD21B8">
        <w:rPr>
          <w:rFonts w:ascii="Arial" w:hAnsi="Arial" w:cs="Arial"/>
        </w:rPr>
        <w:t xml:space="preserve"> zaakceptuje i wyda zgodę </w:t>
      </w:r>
      <w:r w:rsidRPr="00DD21B8">
        <w:rPr>
          <w:rFonts w:ascii="Arial" w:hAnsi="Arial" w:cs="Arial"/>
        </w:rPr>
        <w:br/>
        <w:t xml:space="preserve">na zmianę </w:t>
      </w:r>
      <w:r w:rsidRPr="00DD21B8">
        <w:rPr>
          <w:rFonts w:ascii="Arial" w:hAnsi="Arial" w:cs="Arial"/>
          <w:i/>
        </w:rPr>
        <w:t>WYKONAWCY</w:t>
      </w:r>
      <w:r w:rsidRPr="00DD21B8">
        <w:rPr>
          <w:rFonts w:ascii="Arial" w:hAnsi="Arial" w:cs="Arial"/>
        </w:rPr>
        <w:t xml:space="preserve"> w przypadku:</w:t>
      </w:r>
    </w:p>
    <w:p w14:paraId="6E8C160A" w14:textId="77777777" w:rsidR="00B83340" w:rsidRPr="00DD21B8" w:rsidRDefault="00B83340" w:rsidP="00A238F9">
      <w:pPr>
        <w:pStyle w:val="Akapitzlist"/>
        <w:numPr>
          <w:ilvl w:val="2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bCs/>
        </w:rPr>
      </w:pPr>
      <w:r w:rsidRPr="00DD21B8">
        <w:rPr>
          <w:rFonts w:ascii="Arial" w:hAnsi="Arial" w:cs="Arial"/>
        </w:rPr>
        <w:t xml:space="preserve">Spełnienia postanowień umownych </w:t>
      </w:r>
      <w:r w:rsidRPr="00DD21B8">
        <w:rPr>
          <w:rFonts w:ascii="Arial" w:hAnsi="Arial" w:cs="Arial"/>
          <w:i/>
        </w:rPr>
        <w:t>ZAMAWIAJĄCEGO</w:t>
      </w:r>
      <w:r w:rsidRPr="00DD21B8">
        <w:rPr>
          <w:rFonts w:ascii="Arial" w:hAnsi="Arial" w:cs="Arial"/>
        </w:rPr>
        <w:t>;</w:t>
      </w:r>
    </w:p>
    <w:p w14:paraId="0F366231" w14:textId="77777777" w:rsidR="00B83340" w:rsidRPr="00DD21B8" w:rsidRDefault="00B83340" w:rsidP="00A238F9">
      <w:pPr>
        <w:pStyle w:val="Akapitzlist"/>
        <w:numPr>
          <w:ilvl w:val="2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bCs/>
        </w:rPr>
      </w:pPr>
      <w:r w:rsidRPr="00DD21B8">
        <w:rPr>
          <w:rFonts w:ascii="Arial" w:hAnsi="Arial" w:cs="Arial"/>
        </w:rPr>
        <w:t xml:space="preserve">w wyniku sukcesji, wstępując w prawa i obowiązki </w:t>
      </w:r>
      <w:r w:rsidRPr="00DD21B8">
        <w:rPr>
          <w:rFonts w:ascii="Arial" w:hAnsi="Arial" w:cs="Arial"/>
          <w:i/>
        </w:rPr>
        <w:t>WYKONAWCY</w:t>
      </w:r>
      <w:r w:rsidRPr="00DD21B8">
        <w:rPr>
          <w:rFonts w:ascii="Arial" w:hAnsi="Arial" w:cs="Arial"/>
        </w:rPr>
        <w:t xml:space="preserve">, </w:t>
      </w:r>
      <w:r w:rsidRPr="00DD21B8">
        <w:rPr>
          <w:rFonts w:ascii="Arial" w:hAnsi="Arial" w:cs="Arial"/>
        </w:rPr>
        <w:br/>
        <w:t xml:space="preserve">w następstwie przejęcia, połączenia, podziału, przekształcenia, upadłości, restrukturyzacji, dziedziczenia lub nabycia dotychczasowego </w:t>
      </w:r>
      <w:r w:rsidRPr="00DD21B8">
        <w:rPr>
          <w:rFonts w:ascii="Arial" w:hAnsi="Arial" w:cs="Arial"/>
          <w:i/>
        </w:rPr>
        <w:t>WYKONAWCY</w:t>
      </w:r>
      <w:r w:rsidRPr="00DD21B8">
        <w:rPr>
          <w:rFonts w:ascii="Arial" w:hAnsi="Arial" w:cs="Arial"/>
        </w:rPr>
        <w:t xml:space="preserve"> lub jego przedsiębiorstwa, o ile nowy </w:t>
      </w:r>
      <w:r w:rsidRPr="00DD21B8">
        <w:rPr>
          <w:rFonts w:ascii="Arial" w:hAnsi="Arial" w:cs="Arial"/>
          <w:i/>
        </w:rPr>
        <w:t>WYKONAWCA</w:t>
      </w:r>
      <w:r w:rsidRPr="00DD21B8">
        <w:rPr>
          <w:rFonts w:ascii="Arial" w:hAnsi="Arial" w:cs="Arial"/>
        </w:rPr>
        <w:t xml:space="preserve"> spełnia warunki udziału w postępowaniu, nie zachodzą wobec niego podstawy wykluczenia oraz nie pociąga to za sobą innych istotnych zmian umowy, a także nie ma na celu uniknięcia stosowania przepisów ustawy;</w:t>
      </w:r>
    </w:p>
    <w:p w14:paraId="34619C23" w14:textId="77777777" w:rsidR="00B83340" w:rsidRPr="00DD21B8" w:rsidRDefault="00B83340" w:rsidP="00A238F9">
      <w:pPr>
        <w:pStyle w:val="Akapitzlist"/>
        <w:numPr>
          <w:ilvl w:val="2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DD21B8">
        <w:rPr>
          <w:rFonts w:ascii="Arial" w:hAnsi="Arial" w:cs="Arial"/>
          <w:b/>
        </w:rPr>
        <w:t xml:space="preserve">W wyniku przejęcia przez </w:t>
      </w:r>
      <w:r w:rsidRPr="00DD21B8">
        <w:rPr>
          <w:rFonts w:ascii="Arial" w:hAnsi="Arial" w:cs="Arial"/>
          <w:b/>
          <w:i/>
        </w:rPr>
        <w:t>ZAMAWIAJĄCEGO</w:t>
      </w:r>
      <w:r w:rsidRPr="00DD21B8">
        <w:rPr>
          <w:rFonts w:ascii="Arial" w:hAnsi="Arial" w:cs="Arial"/>
          <w:b/>
        </w:rPr>
        <w:t xml:space="preserve"> zobowiązań </w:t>
      </w:r>
      <w:r w:rsidRPr="00DD21B8">
        <w:rPr>
          <w:rFonts w:ascii="Arial" w:hAnsi="Arial" w:cs="Arial"/>
          <w:b/>
          <w:i/>
        </w:rPr>
        <w:t>WYKONAWCY</w:t>
      </w:r>
      <w:r w:rsidRPr="00DD21B8">
        <w:rPr>
          <w:rFonts w:ascii="Arial" w:hAnsi="Arial" w:cs="Arial"/>
          <w:b/>
        </w:rPr>
        <w:t xml:space="preserve"> względem jego podwykonawców, w przypadku, </w:t>
      </w:r>
      <w:r w:rsidR="00937B4D">
        <w:rPr>
          <w:rFonts w:ascii="Arial" w:hAnsi="Arial" w:cs="Arial"/>
          <w:b/>
        </w:rPr>
        <w:br/>
      </w:r>
      <w:r w:rsidRPr="00DD21B8">
        <w:rPr>
          <w:rFonts w:ascii="Arial" w:hAnsi="Arial" w:cs="Arial"/>
          <w:b/>
        </w:rPr>
        <w:t>o którym mowa w art. 465 ust. 1 ustawy Prawo zamówień publicznych.</w:t>
      </w:r>
    </w:p>
    <w:p w14:paraId="1FAFB63F" w14:textId="77777777" w:rsidR="00B83340" w:rsidRPr="00DD21B8" w:rsidRDefault="00B83340" w:rsidP="00A238F9">
      <w:pPr>
        <w:pStyle w:val="Akapitzlist"/>
        <w:numPr>
          <w:ilvl w:val="1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bCs/>
        </w:rPr>
      </w:pPr>
      <w:r w:rsidRPr="00DD21B8">
        <w:rPr>
          <w:rFonts w:ascii="Arial" w:hAnsi="Arial" w:cs="Arial"/>
          <w:b/>
        </w:rPr>
        <w:t>Zmiany wynagrodzenia i terminu</w:t>
      </w:r>
      <w:r w:rsidRPr="00DD21B8">
        <w:rPr>
          <w:rFonts w:ascii="Arial" w:hAnsi="Arial" w:cs="Arial"/>
        </w:rPr>
        <w:t xml:space="preserve"> realizacji zamówienia w przypadku:</w:t>
      </w:r>
    </w:p>
    <w:p w14:paraId="32EF45F6" w14:textId="77777777" w:rsidR="00B83340" w:rsidRPr="00DD21B8" w:rsidRDefault="00B83340" w:rsidP="00A238F9">
      <w:pPr>
        <w:pStyle w:val="Akapitzlist"/>
        <w:numPr>
          <w:ilvl w:val="2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bCs/>
        </w:rPr>
      </w:pPr>
      <w:r w:rsidRPr="00DD21B8">
        <w:rPr>
          <w:rFonts w:ascii="Arial" w:hAnsi="Arial" w:cs="Arial"/>
        </w:rPr>
        <w:lastRenderedPageBreak/>
        <w:t xml:space="preserve">Wstrzymania robót przez </w:t>
      </w:r>
      <w:r w:rsidRPr="00DD21B8">
        <w:rPr>
          <w:rFonts w:ascii="Arial" w:hAnsi="Arial" w:cs="Arial"/>
          <w:i/>
        </w:rPr>
        <w:t>ZAMAWIAJĄCEGO</w:t>
      </w:r>
      <w:r w:rsidRPr="00DD21B8">
        <w:rPr>
          <w:rFonts w:ascii="Arial" w:hAnsi="Arial" w:cs="Arial"/>
        </w:rPr>
        <w:t xml:space="preserve"> z przyczyn leżących </w:t>
      </w:r>
      <w:r w:rsidRPr="00DD21B8">
        <w:rPr>
          <w:rFonts w:ascii="Arial" w:hAnsi="Arial" w:cs="Arial"/>
        </w:rPr>
        <w:br/>
        <w:t xml:space="preserve">po stronie </w:t>
      </w:r>
      <w:r w:rsidRPr="00DD21B8">
        <w:rPr>
          <w:rFonts w:ascii="Arial" w:hAnsi="Arial" w:cs="Arial"/>
          <w:i/>
        </w:rPr>
        <w:t>ZAMAWIAJĄCEGO</w:t>
      </w:r>
      <w:r w:rsidRPr="00DD21B8">
        <w:rPr>
          <w:rFonts w:ascii="Arial" w:hAnsi="Arial" w:cs="Arial"/>
        </w:rPr>
        <w:t xml:space="preserve"> termin wykonania umowy może ulec przesunięciu o okres nie dłuższy niż okres wstrzymania robót;</w:t>
      </w:r>
    </w:p>
    <w:p w14:paraId="205BB540" w14:textId="77777777" w:rsidR="00B83340" w:rsidRPr="00DD21B8" w:rsidRDefault="00B83340" w:rsidP="00A238F9">
      <w:pPr>
        <w:pStyle w:val="Akapitzlist"/>
        <w:numPr>
          <w:ilvl w:val="2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bCs/>
        </w:rPr>
      </w:pPr>
      <w:r w:rsidRPr="00DD21B8">
        <w:rPr>
          <w:rFonts w:ascii="Arial" w:hAnsi="Arial" w:cs="Arial"/>
        </w:rPr>
        <w:t xml:space="preserve">Wystąpienia siły wyższej (zdarzenia, którego strony nie mogły przewidzieć, któremu </w:t>
      </w:r>
      <w:r w:rsidRPr="00DD21B8">
        <w:rPr>
          <w:rFonts w:ascii="Arial" w:hAnsi="Arial" w:cs="Arial"/>
          <w:b/>
        </w:rPr>
        <w:t>nie mogły zapobiec, ani któremu nie mogą przeciwdziałać, a które uniemożliwia</w:t>
      </w:r>
      <w:r w:rsidRPr="00DD21B8">
        <w:rPr>
          <w:rFonts w:ascii="Arial" w:hAnsi="Arial" w:cs="Arial"/>
        </w:rPr>
        <w:t xml:space="preserve"> </w:t>
      </w:r>
      <w:r w:rsidRPr="00DD21B8">
        <w:rPr>
          <w:rFonts w:ascii="Arial" w:hAnsi="Arial" w:cs="Arial"/>
          <w:i/>
        </w:rPr>
        <w:t>WYKONAWCY</w:t>
      </w:r>
      <w:r w:rsidRPr="00DD21B8">
        <w:rPr>
          <w:rFonts w:ascii="Arial" w:hAnsi="Arial" w:cs="Arial"/>
        </w:rPr>
        <w:t xml:space="preserve"> wykonanie w całości lub części jego zobowiązań) lub innych okoliczności niezależnych od </w:t>
      </w:r>
      <w:r w:rsidRPr="00DD21B8">
        <w:rPr>
          <w:rFonts w:ascii="Arial" w:hAnsi="Arial" w:cs="Arial"/>
          <w:i/>
        </w:rPr>
        <w:t>WYKONAWCY</w:t>
      </w:r>
      <w:r w:rsidRPr="00DD21B8">
        <w:rPr>
          <w:rFonts w:ascii="Arial" w:hAnsi="Arial" w:cs="Arial"/>
        </w:rPr>
        <w:t xml:space="preserve"> lub których </w:t>
      </w:r>
      <w:r w:rsidRPr="00DD21B8">
        <w:rPr>
          <w:rFonts w:ascii="Arial" w:hAnsi="Arial" w:cs="Arial"/>
          <w:i/>
        </w:rPr>
        <w:t>WYKONAWCA</w:t>
      </w:r>
      <w:r w:rsidRPr="00DD21B8">
        <w:rPr>
          <w:rFonts w:ascii="Arial" w:hAnsi="Arial" w:cs="Arial"/>
        </w:rPr>
        <w:t xml:space="preserve"> przy zachowaniu należnej staranności nie był w stanie uniknąć lub przewidzieć, jak również inne przeszkody lub utrudnienia w wykonaniu przedmiotu umowy spowodowane przez osobę trzecią – o czas działania siły wyższej oraz czas potrzebny do usunięcia skutków jej działania oraz usunięcia przeszkód, a także wysokości wynagrodzenia;</w:t>
      </w:r>
    </w:p>
    <w:p w14:paraId="79452BA4" w14:textId="71E01136" w:rsidR="00B83340" w:rsidRPr="00DD21B8" w:rsidRDefault="00B83340" w:rsidP="00A238F9">
      <w:pPr>
        <w:pStyle w:val="Akapitzlist"/>
        <w:numPr>
          <w:ilvl w:val="2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bCs/>
        </w:rPr>
      </w:pPr>
      <w:r w:rsidRPr="00DD21B8">
        <w:rPr>
          <w:rFonts w:ascii="Arial" w:hAnsi="Arial" w:cs="Arial"/>
        </w:rPr>
        <w:t>W szczególności z powodu zmian w zakresie r</w:t>
      </w:r>
      <w:r w:rsidR="006270D2">
        <w:rPr>
          <w:rFonts w:ascii="Arial" w:hAnsi="Arial" w:cs="Arial"/>
        </w:rPr>
        <w:t>zeczowym przedmiotu zamówienia;</w:t>
      </w:r>
    </w:p>
    <w:p w14:paraId="69A54955" w14:textId="77777777" w:rsidR="00B83340" w:rsidRPr="00DD21B8" w:rsidRDefault="00B83340" w:rsidP="00A238F9">
      <w:pPr>
        <w:pStyle w:val="Akapitzlist"/>
        <w:numPr>
          <w:ilvl w:val="2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bCs/>
        </w:rPr>
      </w:pPr>
      <w:r w:rsidRPr="00DD21B8">
        <w:rPr>
          <w:rFonts w:ascii="Arial" w:hAnsi="Arial" w:cs="Arial"/>
        </w:rPr>
        <w:t>Konieczności skoordynowania robót z innymi inwestycjami realizowanymi na terenie kompleksu;</w:t>
      </w:r>
    </w:p>
    <w:p w14:paraId="1F66FDD1" w14:textId="77777777" w:rsidR="00791563" w:rsidRPr="00E14947" w:rsidRDefault="00791563" w:rsidP="00791563">
      <w:pPr>
        <w:pStyle w:val="Akapitzlist"/>
        <w:spacing w:after="120" w:line="276" w:lineRule="auto"/>
        <w:ind w:left="426"/>
        <w:contextualSpacing w:val="0"/>
        <w:jc w:val="both"/>
        <w:rPr>
          <w:rFonts w:ascii="Arial" w:hAnsi="Arial" w:cs="Arial"/>
          <w:bCs/>
        </w:rPr>
      </w:pPr>
    </w:p>
    <w:p w14:paraId="4D240D1F" w14:textId="77777777" w:rsidR="00E06956" w:rsidRPr="00E14947" w:rsidRDefault="008516EE" w:rsidP="00171A9B">
      <w:pPr>
        <w:pStyle w:val="Tekstpodstawowy"/>
        <w:spacing w:after="120" w:line="276" w:lineRule="auto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2" w:name="_Toc190691054"/>
      <w:r w:rsidRPr="00E14947">
        <w:rPr>
          <w:rFonts w:ascii="Arial" w:hAnsi="Arial" w:cs="Arial"/>
          <w:b/>
          <w:color w:val="auto"/>
          <w:szCs w:val="24"/>
        </w:rPr>
        <w:t xml:space="preserve">§ </w:t>
      </w:r>
      <w:r w:rsidR="003B7E0D" w:rsidRPr="00E14947">
        <w:rPr>
          <w:rFonts w:ascii="Arial" w:hAnsi="Arial" w:cs="Arial"/>
          <w:b/>
          <w:color w:val="auto"/>
          <w:szCs w:val="24"/>
        </w:rPr>
        <w:t>1</w:t>
      </w:r>
      <w:r w:rsidR="00910253">
        <w:rPr>
          <w:rFonts w:ascii="Arial" w:hAnsi="Arial" w:cs="Arial"/>
          <w:b/>
          <w:color w:val="auto"/>
          <w:szCs w:val="24"/>
        </w:rPr>
        <w:t>2</w:t>
      </w:r>
      <w:r w:rsidR="00021CA3" w:rsidRPr="00E14947">
        <w:rPr>
          <w:rFonts w:ascii="Arial" w:hAnsi="Arial" w:cs="Arial"/>
          <w:b/>
          <w:color w:val="auto"/>
          <w:szCs w:val="24"/>
        </w:rPr>
        <w:t xml:space="preserve"> </w:t>
      </w:r>
      <w:r w:rsidR="00E06956" w:rsidRPr="00E14947">
        <w:rPr>
          <w:rFonts w:ascii="Arial" w:hAnsi="Arial" w:cs="Arial"/>
          <w:b/>
          <w:color w:val="auto"/>
          <w:szCs w:val="24"/>
        </w:rPr>
        <w:t>Odstąpienie od umowy</w:t>
      </w:r>
      <w:bookmarkEnd w:id="12"/>
    </w:p>
    <w:p w14:paraId="7B184210" w14:textId="77777777" w:rsidR="00510724" w:rsidRPr="00E14947" w:rsidRDefault="00E06956" w:rsidP="00A238F9">
      <w:pPr>
        <w:pStyle w:val="Tekstpodstawowy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E14947">
        <w:rPr>
          <w:rFonts w:ascii="Arial" w:hAnsi="Arial" w:cs="Arial"/>
          <w:color w:val="auto"/>
          <w:szCs w:val="24"/>
        </w:rPr>
        <w:t>Strony postanawiają, że oprócz przypadków wymienionych w Kodeks</w:t>
      </w:r>
      <w:r w:rsidR="00791633">
        <w:rPr>
          <w:rFonts w:ascii="Arial" w:hAnsi="Arial" w:cs="Arial"/>
          <w:color w:val="auto"/>
          <w:szCs w:val="24"/>
        </w:rPr>
        <w:t>ie</w:t>
      </w:r>
      <w:r w:rsidRPr="00E14947">
        <w:rPr>
          <w:rFonts w:ascii="Arial" w:hAnsi="Arial" w:cs="Arial"/>
          <w:color w:val="auto"/>
          <w:szCs w:val="24"/>
        </w:rPr>
        <w:t xml:space="preserve"> Cywiln</w:t>
      </w:r>
      <w:r w:rsidR="00791633">
        <w:rPr>
          <w:rFonts w:ascii="Arial" w:hAnsi="Arial" w:cs="Arial"/>
          <w:color w:val="auto"/>
          <w:szCs w:val="24"/>
        </w:rPr>
        <w:t>ym</w:t>
      </w:r>
      <w:r w:rsidRPr="00E14947">
        <w:rPr>
          <w:rFonts w:ascii="Arial" w:hAnsi="Arial" w:cs="Arial"/>
          <w:color w:val="auto"/>
          <w:szCs w:val="24"/>
        </w:rPr>
        <w:t xml:space="preserve"> przysługuje im prawo odstąpienia od umowy w następujących przypadkach:</w:t>
      </w:r>
    </w:p>
    <w:p w14:paraId="6CAB5DEA" w14:textId="77777777" w:rsidR="00E06956" w:rsidRPr="006446B3" w:rsidRDefault="00786817" w:rsidP="00A238F9">
      <w:pPr>
        <w:pStyle w:val="Tekstpodstawowy"/>
        <w:numPr>
          <w:ilvl w:val="1"/>
          <w:numId w:val="11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6446B3">
        <w:rPr>
          <w:rFonts w:ascii="Arial" w:hAnsi="Arial" w:cs="Arial"/>
          <w:color w:val="auto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="003F3DBF" w:rsidRPr="006446B3">
        <w:rPr>
          <w:rFonts w:ascii="Arial" w:hAnsi="Arial" w:cs="Arial"/>
          <w:color w:val="auto"/>
          <w:szCs w:val="24"/>
        </w:rPr>
        <w:t>;</w:t>
      </w:r>
    </w:p>
    <w:p w14:paraId="053ECED3" w14:textId="77777777" w:rsidR="00E06956" w:rsidRPr="00E14947" w:rsidRDefault="00E06956" w:rsidP="00A238F9">
      <w:pPr>
        <w:pStyle w:val="Tekstpodstawowy"/>
        <w:numPr>
          <w:ilvl w:val="1"/>
          <w:numId w:val="11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E14947">
        <w:rPr>
          <w:rFonts w:ascii="Arial" w:hAnsi="Arial" w:cs="Arial"/>
          <w:i/>
          <w:caps/>
          <w:color w:val="auto"/>
          <w:szCs w:val="24"/>
        </w:rPr>
        <w:t>zamawiający</w:t>
      </w:r>
      <w:r w:rsidRPr="00E14947">
        <w:rPr>
          <w:rFonts w:ascii="Arial" w:hAnsi="Arial" w:cs="Arial"/>
          <w:caps/>
          <w:color w:val="auto"/>
          <w:szCs w:val="24"/>
        </w:rPr>
        <w:t xml:space="preserve"> </w:t>
      </w:r>
      <w:r w:rsidRPr="00E14947">
        <w:rPr>
          <w:rFonts w:ascii="Arial" w:hAnsi="Arial" w:cs="Arial"/>
          <w:color w:val="auto"/>
          <w:szCs w:val="24"/>
        </w:rPr>
        <w:t xml:space="preserve">może odstąpić </w:t>
      </w:r>
      <w:r w:rsidR="006446B3">
        <w:rPr>
          <w:rFonts w:ascii="Arial" w:hAnsi="Arial" w:cs="Arial"/>
          <w:color w:val="auto"/>
          <w:szCs w:val="24"/>
        </w:rPr>
        <w:t xml:space="preserve">w terminie 30 dni od powzięcia wiadomości o przesłance odstąpienia od umowy </w:t>
      </w:r>
      <w:r w:rsidRPr="00E14947">
        <w:rPr>
          <w:rFonts w:ascii="Arial" w:hAnsi="Arial" w:cs="Arial"/>
          <w:color w:val="auto"/>
          <w:szCs w:val="24"/>
        </w:rPr>
        <w:t xml:space="preserve">z winy </w:t>
      </w:r>
      <w:r w:rsidRPr="00E14947">
        <w:rPr>
          <w:rFonts w:ascii="Arial" w:hAnsi="Arial" w:cs="Arial"/>
          <w:i/>
          <w:caps/>
          <w:color w:val="auto"/>
          <w:szCs w:val="24"/>
        </w:rPr>
        <w:t>wykonawcy</w:t>
      </w:r>
      <w:r w:rsidR="00225147" w:rsidRPr="00E14947">
        <w:rPr>
          <w:rFonts w:ascii="Arial" w:hAnsi="Arial" w:cs="Arial"/>
          <w:color w:val="auto"/>
          <w:szCs w:val="24"/>
        </w:rPr>
        <w:t xml:space="preserve"> w terminie do dnia spisania</w:t>
      </w:r>
      <w:r w:rsidRPr="00E14947">
        <w:rPr>
          <w:rFonts w:ascii="Arial" w:hAnsi="Arial" w:cs="Arial"/>
          <w:color w:val="auto"/>
          <w:szCs w:val="24"/>
        </w:rPr>
        <w:t xml:space="preserve"> Protokołu odbioru końcowego, jeżeli:</w:t>
      </w:r>
    </w:p>
    <w:p w14:paraId="55912F05" w14:textId="10C7A935" w:rsidR="00E06956" w:rsidRPr="00E14947" w:rsidRDefault="00E06956" w:rsidP="00A238F9">
      <w:pPr>
        <w:pStyle w:val="Tekstpodstawowy"/>
        <w:numPr>
          <w:ilvl w:val="2"/>
          <w:numId w:val="11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E14947">
        <w:rPr>
          <w:rFonts w:ascii="Arial" w:hAnsi="Arial" w:cs="Arial"/>
          <w:i/>
          <w:caps/>
          <w:color w:val="auto"/>
          <w:szCs w:val="24"/>
        </w:rPr>
        <w:t>wykonawca</w:t>
      </w:r>
      <w:r w:rsidRPr="00E14947">
        <w:rPr>
          <w:rFonts w:ascii="Arial" w:hAnsi="Arial" w:cs="Arial"/>
          <w:caps/>
          <w:color w:val="auto"/>
          <w:szCs w:val="24"/>
        </w:rPr>
        <w:t xml:space="preserve"> </w:t>
      </w:r>
      <w:r w:rsidR="00202BDF">
        <w:rPr>
          <w:rFonts w:ascii="Arial" w:hAnsi="Arial" w:cs="Arial"/>
          <w:color w:val="auto"/>
          <w:szCs w:val="24"/>
        </w:rPr>
        <w:t>przerwał realizację umowy</w:t>
      </w:r>
      <w:r w:rsidRPr="00E14947">
        <w:rPr>
          <w:rFonts w:ascii="Arial" w:hAnsi="Arial" w:cs="Arial"/>
          <w:color w:val="auto"/>
          <w:szCs w:val="24"/>
        </w:rPr>
        <w:t xml:space="preserve"> i nie kontynuuje </w:t>
      </w:r>
      <w:r w:rsidR="00202BDF">
        <w:rPr>
          <w:rFonts w:ascii="Arial" w:hAnsi="Arial" w:cs="Arial"/>
          <w:color w:val="auto"/>
          <w:szCs w:val="24"/>
        </w:rPr>
        <w:t>jej</w:t>
      </w:r>
      <w:r w:rsidR="003F3DBF" w:rsidRPr="00E14947">
        <w:rPr>
          <w:rFonts w:ascii="Arial" w:hAnsi="Arial" w:cs="Arial"/>
          <w:color w:val="auto"/>
          <w:szCs w:val="24"/>
        </w:rPr>
        <w:t xml:space="preserve"> przez okres </w:t>
      </w:r>
      <w:r w:rsidR="00B914F4">
        <w:rPr>
          <w:rFonts w:ascii="Arial" w:hAnsi="Arial" w:cs="Arial"/>
          <w:color w:val="auto"/>
          <w:szCs w:val="24"/>
        </w:rPr>
        <w:t>7</w:t>
      </w:r>
      <w:r w:rsidR="003F3DBF" w:rsidRPr="00E14947">
        <w:rPr>
          <w:rFonts w:ascii="Arial" w:hAnsi="Arial" w:cs="Arial"/>
          <w:color w:val="auto"/>
          <w:szCs w:val="24"/>
        </w:rPr>
        <w:t xml:space="preserve"> dni roboczych;</w:t>
      </w:r>
    </w:p>
    <w:p w14:paraId="3DC5BFC3" w14:textId="41254153" w:rsidR="00E06956" w:rsidRPr="00E14947" w:rsidRDefault="00E06956" w:rsidP="00A238F9">
      <w:pPr>
        <w:pStyle w:val="Tekstpodstawowy"/>
        <w:numPr>
          <w:ilvl w:val="2"/>
          <w:numId w:val="11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E14947">
        <w:rPr>
          <w:rFonts w:ascii="Arial" w:hAnsi="Arial" w:cs="Arial"/>
          <w:i/>
          <w:caps/>
          <w:color w:val="auto"/>
          <w:szCs w:val="24"/>
        </w:rPr>
        <w:t>wykonawca</w:t>
      </w:r>
      <w:r w:rsidRPr="00E14947">
        <w:rPr>
          <w:rFonts w:ascii="Arial" w:hAnsi="Arial" w:cs="Arial"/>
          <w:color w:val="auto"/>
          <w:szCs w:val="24"/>
        </w:rPr>
        <w:t xml:space="preserve"> bez uzasadnion</w:t>
      </w:r>
      <w:r w:rsidR="006270D2">
        <w:rPr>
          <w:rFonts w:ascii="Arial" w:hAnsi="Arial" w:cs="Arial"/>
          <w:color w:val="auto"/>
          <w:szCs w:val="24"/>
        </w:rPr>
        <w:t>ych przyczyn nie rozpoczął usługi i nie podejmuje jej</w:t>
      </w:r>
      <w:r w:rsidRPr="00E14947">
        <w:rPr>
          <w:rFonts w:ascii="Arial" w:hAnsi="Arial" w:cs="Arial"/>
          <w:color w:val="auto"/>
          <w:szCs w:val="24"/>
        </w:rPr>
        <w:t>, po</w:t>
      </w:r>
      <w:r w:rsidR="00CC569F" w:rsidRPr="00E14947">
        <w:rPr>
          <w:rFonts w:ascii="Arial" w:hAnsi="Arial" w:cs="Arial"/>
          <w:color w:val="auto"/>
          <w:szCs w:val="24"/>
        </w:rPr>
        <w:t xml:space="preserve">mimo dodatkowego wezwania przez </w:t>
      </w:r>
      <w:r w:rsidRPr="00E14947">
        <w:rPr>
          <w:rFonts w:ascii="Arial" w:hAnsi="Arial" w:cs="Arial"/>
          <w:i/>
          <w:caps/>
          <w:color w:val="auto"/>
          <w:szCs w:val="24"/>
        </w:rPr>
        <w:t>zamawiającego</w:t>
      </w:r>
      <w:r w:rsidR="003F3DBF" w:rsidRPr="00E14947">
        <w:rPr>
          <w:rFonts w:ascii="Arial" w:hAnsi="Arial" w:cs="Arial"/>
          <w:color w:val="auto"/>
          <w:szCs w:val="24"/>
        </w:rPr>
        <w:t>;</w:t>
      </w:r>
    </w:p>
    <w:p w14:paraId="03529550" w14:textId="5108F841" w:rsidR="007F75A9" w:rsidRPr="007F75A9" w:rsidRDefault="007F75A9" w:rsidP="00A238F9">
      <w:pPr>
        <w:pStyle w:val="Tekstpodstawowy"/>
        <w:numPr>
          <w:ilvl w:val="2"/>
          <w:numId w:val="11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E14947">
        <w:rPr>
          <w:rFonts w:ascii="Arial" w:hAnsi="Arial" w:cs="Arial"/>
          <w:color w:val="auto"/>
          <w:szCs w:val="24"/>
        </w:rPr>
        <w:lastRenderedPageBreak/>
        <w:t xml:space="preserve">Stwierdzi, że </w:t>
      </w:r>
      <w:r w:rsidRPr="00E14947">
        <w:rPr>
          <w:rFonts w:ascii="Arial" w:hAnsi="Arial" w:cs="Arial"/>
          <w:i/>
          <w:color w:val="auto"/>
          <w:szCs w:val="24"/>
        </w:rPr>
        <w:t>WYKONAWCA</w:t>
      </w:r>
      <w:r w:rsidRPr="00E14947">
        <w:rPr>
          <w:rFonts w:ascii="Arial" w:hAnsi="Arial" w:cs="Arial"/>
          <w:color w:val="auto"/>
          <w:szCs w:val="24"/>
        </w:rPr>
        <w:t xml:space="preserve"> opóźnia się z wykonaniem przedmiotu umowy tak dalece </w:t>
      </w:r>
      <w:r w:rsidRPr="00E14947">
        <w:rPr>
          <w:rFonts w:ascii="Arial" w:hAnsi="Arial" w:cs="Arial"/>
          <w:color w:val="auto"/>
        </w:rPr>
        <w:t xml:space="preserve">(wykonał mniej niż 30% przedmiotu umowy </w:t>
      </w:r>
      <w:r w:rsidRPr="00E14947">
        <w:rPr>
          <w:rFonts w:ascii="Arial" w:hAnsi="Arial" w:cs="Arial"/>
          <w:color w:val="auto"/>
        </w:rPr>
        <w:br/>
        <w:t>w połowie czasu przeznaczonego na realizację niniejszej umowy</w:t>
      </w:r>
      <w:r>
        <w:rPr>
          <w:rFonts w:ascii="Arial" w:hAnsi="Arial" w:cs="Arial"/>
          <w:color w:val="auto"/>
          <w:szCs w:val="24"/>
        </w:rPr>
        <w:t xml:space="preserve">, </w:t>
      </w:r>
      <w:r w:rsidRPr="00E14947">
        <w:rPr>
          <w:rFonts w:ascii="Arial" w:hAnsi="Arial" w:cs="Arial"/>
          <w:color w:val="auto"/>
          <w:szCs w:val="24"/>
        </w:rPr>
        <w:t>że nie jest prawdopodobne, żeby zdołał je ukończyć w umówionym terminie (w myśl art. 635 Kodeksu Cywilnego);</w:t>
      </w:r>
    </w:p>
    <w:p w14:paraId="7168BE96" w14:textId="14FB2F4F" w:rsidR="00510724" w:rsidRPr="00E14947" w:rsidRDefault="00510724" w:rsidP="00A238F9">
      <w:pPr>
        <w:pStyle w:val="Akapitzlist"/>
        <w:numPr>
          <w:ilvl w:val="2"/>
          <w:numId w:val="1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E14947">
        <w:rPr>
          <w:rFonts w:ascii="Arial" w:hAnsi="Arial" w:cs="Arial"/>
        </w:rPr>
        <w:t xml:space="preserve">Stwierdzi, że </w:t>
      </w:r>
      <w:r w:rsidRPr="00E14947">
        <w:rPr>
          <w:rFonts w:ascii="Arial" w:hAnsi="Arial" w:cs="Arial"/>
          <w:i/>
        </w:rPr>
        <w:t>WYKONAWCA</w:t>
      </w:r>
      <w:r w:rsidRPr="00E14947">
        <w:rPr>
          <w:rFonts w:ascii="Arial" w:hAnsi="Arial" w:cs="Arial"/>
        </w:rPr>
        <w:t xml:space="preserve"> zlecił wykonanie przedmiotu umowy </w:t>
      </w:r>
      <w:r w:rsidR="00CC569F" w:rsidRPr="00E14947">
        <w:rPr>
          <w:rFonts w:ascii="Arial" w:hAnsi="Arial" w:cs="Arial"/>
        </w:rPr>
        <w:br/>
      </w:r>
      <w:r w:rsidRPr="00E14947">
        <w:rPr>
          <w:rFonts w:ascii="Arial" w:hAnsi="Arial" w:cs="Arial"/>
        </w:rPr>
        <w:t xml:space="preserve">lub jego części podwykonawcy bez akceptacji </w:t>
      </w:r>
      <w:r w:rsidRPr="00E14947">
        <w:rPr>
          <w:rFonts w:ascii="Arial" w:hAnsi="Arial" w:cs="Arial"/>
          <w:i/>
        </w:rPr>
        <w:t>ZAMAWIAJĄCEGO</w:t>
      </w:r>
      <w:r w:rsidRPr="00E14947">
        <w:rPr>
          <w:rFonts w:ascii="Arial" w:hAnsi="Arial" w:cs="Arial"/>
        </w:rPr>
        <w:t xml:space="preserve">. </w:t>
      </w:r>
    </w:p>
    <w:p w14:paraId="5A6462F2" w14:textId="77777777" w:rsidR="00E06956" w:rsidRPr="00E14947" w:rsidRDefault="00564721" w:rsidP="00A238F9">
      <w:pPr>
        <w:pStyle w:val="Tekstpodstawowy"/>
        <w:numPr>
          <w:ilvl w:val="2"/>
          <w:numId w:val="11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E14947">
        <w:rPr>
          <w:rFonts w:ascii="Arial" w:hAnsi="Arial" w:cs="Arial"/>
          <w:color w:val="auto"/>
          <w:szCs w:val="24"/>
        </w:rPr>
        <w:t>S</w:t>
      </w:r>
      <w:r w:rsidR="00E06956" w:rsidRPr="00E14947">
        <w:rPr>
          <w:rFonts w:ascii="Arial" w:hAnsi="Arial" w:cs="Arial"/>
          <w:color w:val="auto"/>
          <w:szCs w:val="24"/>
        </w:rPr>
        <w:t xml:space="preserve">twierdzi, że </w:t>
      </w:r>
      <w:r w:rsidR="00E06956" w:rsidRPr="00E14947">
        <w:rPr>
          <w:rFonts w:ascii="Arial" w:hAnsi="Arial" w:cs="Arial"/>
          <w:i/>
          <w:color w:val="auto"/>
          <w:szCs w:val="24"/>
        </w:rPr>
        <w:t>WYKONAWCA</w:t>
      </w:r>
      <w:r w:rsidR="00E06956" w:rsidRPr="00E14947">
        <w:rPr>
          <w:rFonts w:ascii="Arial" w:hAnsi="Arial" w:cs="Arial"/>
          <w:color w:val="auto"/>
          <w:szCs w:val="24"/>
        </w:rPr>
        <w:t xml:space="preserve"> naruszył obowiązujące przepisy </w:t>
      </w:r>
      <w:r w:rsidR="00CC569F" w:rsidRPr="00E14947">
        <w:rPr>
          <w:rFonts w:ascii="Arial" w:hAnsi="Arial" w:cs="Arial"/>
          <w:color w:val="auto"/>
          <w:szCs w:val="24"/>
        </w:rPr>
        <w:br/>
      </w:r>
      <w:r w:rsidR="00E06956" w:rsidRPr="00E14947">
        <w:rPr>
          <w:rFonts w:ascii="Arial" w:hAnsi="Arial" w:cs="Arial"/>
          <w:color w:val="auto"/>
          <w:szCs w:val="24"/>
        </w:rPr>
        <w:t>o ochronie informacji niejawnych;</w:t>
      </w:r>
    </w:p>
    <w:p w14:paraId="5834D1AD" w14:textId="77777777" w:rsidR="00E06956" w:rsidRPr="00E14947" w:rsidRDefault="00564721" w:rsidP="00A238F9">
      <w:pPr>
        <w:pStyle w:val="Tekstpodstawowy"/>
        <w:numPr>
          <w:ilvl w:val="2"/>
          <w:numId w:val="11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E14947">
        <w:rPr>
          <w:rFonts w:ascii="Arial" w:hAnsi="Arial" w:cs="Arial"/>
          <w:color w:val="auto"/>
          <w:szCs w:val="24"/>
        </w:rPr>
        <w:t>S</w:t>
      </w:r>
      <w:r w:rsidR="00E06956" w:rsidRPr="00E14947">
        <w:rPr>
          <w:rFonts w:ascii="Arial" w:hAnsi="Arial" w:cs="Arial"/>
          <w:color w:val="auto"/>
          <w:szCs w:val="24"/>
        </w:rPr>
        <w:t xml:space="preserve">twierdzi, że </w:t>
      </w:r>
      <w:r w:rsidR="00E06956" w:rsidRPr="00E14947">
        <w:rPr>
          <w:rFonts w:ascii="Arial" w:hAnsi="Arial" w:cs="Arial"/>
          <w:i/>
          <w:color w:val="auto"/>
          <w:szCs w:val="24"/>
        </w:rPr>
        <w:t>WYKONAWCA</w:t>
      </w:r>
      <w:r w:rsidR="00E06956" w:rsidRPr="00E14947">
        <w:rPr>
          <w:rFonts w:ascii="Arial" w:hAnsi="Arial" w:cs="Arial"/>
          <w:color w:val="auto"/>
          <w:szCs w:val="24"/>
        </w:rPr>
        <w:t xml:space="preserve"> zatrudnił obcokrajowca (-ów) </w:t>
      </w:r>
      <w:r w:rsidR="00CC569F" w:rsidRPr="00E14947">
        <w:rPr>
          <w:rFonts w:ascii="Arial" w:hAnsi="Arial" w:cs="Arial"/>
          <w:color w:val="auto"/>
          <w:szCs w:val="24"/>
        </w:rPr>
        <w:br/>
      </w:r>
      <w:r w:rsidR="00E06956" w:rsidRPr="00E14947">
        <w:rPr>
          <w:rFonts w:ascii="Arial" w:hAnsi="Arial" w:cs="Arial"/>
          <w:color w:val="auto"/>
          <w:szCs w:val="24"/>
        </w:rPr>
        <w:t xml:space="preserve">bez wymaganych prawem pozwoleń, w tym pozwolenia na wejście </w:t>
      </w:r>
      <w:r w:rsidR="00CC569F" w:rsidRPr="00E14947">
        <w:rPr>
          <w:rFonts w:ascii="Arial" w:hAnsi="Arial" w:cs="Arial"/>
          <w:color w:val="auto"/>
          <w:szCs w:val="24"/>
        </w:rPr>
        <w:br/>
      </w:r>
      <w:r w:rsidR="00E06956" w:rsidRPr="00E14947">
        <w:rPr>
          <w:rFonts w:ascii="Arial" w:hAnsi="Arial" w:cs="Arial"/>
          <w:color w:val="auto"/>
          <w:szCs w:val="24"/>
        </w:rPr>
        <w:t>na teren jednostki wojskowej – w trybie natychmiastowym;</w:t>
      </w:r>
    </w:p>
    <w:p w14:paraId="7D5CCC09" w14:textId="77777777" w:rsidR="0030796C" w:rsidRPr="00E14947" w:rsidRDefault="00074A25" w:rsidP="00A238F9">
      <w:pPr>
        <w:pStyle w:val="Tekstpodstawowy"/>
        <w:numPr>
          <w:ilvl w:val="2"/>
          <w:numId w:val="11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E14947">
        <w:rPr>
          <w:rFonts w:ascii="Arial" w:hAnsi="Arial" w:cs="Arial"/>
          <w:color w:val="auto"/>
        </w:rPr>
        <w:t>S</w:t>
      </w:r>
      <w:r w:rsidR="00C424E6" w:rsidRPr="00E14947">
        <w:rPr>
          <w:rFonts w:ascii="Arial" w:hAnsi="Arial" w:cs="Arial"/>
          <w:color w:val="auto"/>
        </w:rPr>
        <w:t xml:space="preserve">twierdzi, że </w:t>
      </w:r>
      <w:r w:rsidR="00C424E6" w:rsidRPr="00E14947">
        <w:rPr>
          <w:rFonts w:ascii="Arial" w:hAnsi="Arial" w:cs="Arial"/>
          <w:i/>
          <w:color w:val="auto"/>
        </w:rPr>
        <w:t>WYKONAWCA</w:t>
      </w:r>
      <w:r w:rsidR="00C424E6" w:rsidRPr="00E14947">
        <w:rPr>
          <w:rFonts w:ascii="Arial" w:hAnsi="Arial" w:cs="Arial"/>
          <w:color w:val="auto"/>
        </w:rPr>
        <w:t xml:space="preserve"> użył aparatów latających nad terenem kompleksu wojskowego, w trybie natychmiastowym</w:t>
      </w:r>
      <w:r w:rsidR="00E06956" w:rsidRPr="00E14947">
        <w:rPr>
          <w:rFonts w:ascii="Arial" w:hAnsi="Arial" w:cs="Arial"/>
          <w:color w:val="auto"/>
          <w:szCs w:val="24"/>
        </w:rPr>
        <w:t>;</w:t>
      </w:r>
    </w:p>
    <w:p w14:paraId="6C0C6E93" w14:textId="68F78A13" w:rsidR="00EB55C0" w:rsidRPr="00E14947" w:rsidRDefault="002D4E5C" w:rsidP="00A238F9">
      <w:pPr>
        <w:pStyle w:val="Akapitzlist"/>
        <w:numPr>
          <w:ilvl w:val="2"/>
          <w:numId w:val="11"/>
        </w:numPr>
        <w:spacing w:after="120" w:line="276" w:lineRule="auto"/>
        <w:contextualSpacing w:val="0"/>
        <w:jc w:val="both"/>
        <w:rPr>
          <w:rFonts w:ascii="Arial" w:hAnsi="Arial" w:cs="Arial"/>
          <w:strike/>
        </w:rPr>
      </w:pPr>
      <w:r w:rsidRPr="00E14947">
        <w:rPr>
          <w:rFonts w:ascii="Arial" w:hAnsi="Arial" w:cs="Arial"/>
        </w:rPr>
        <w:t xml:space="preserve">WYKONAWCA nie wniesie zabezpieczenia należytego wykonania umowy zgodnie </w:t>
      </w:r>
      <w:r w:rsidR="008407FE" w:rsidRPr="00E14947">
        <w:rPr>
          <w:rFonts w:ascii="Arial" w:hAnsi="Arial" w:cs="Arial"/>
        </w:rPr>
        <w:t xml:space="preserve">z </w:t>
      </w:r>
      <w:r w:rsidRPr="00E14947">
        <w:rPr>
          <w:rFonts w:ascii="Arial" w:hAnsi="Arial" w:cs="Arial"/>
        </w:rPr>
        <w:t xml:space="preserve">§ </w:t>
      </w:r>
      <w:r w:rsidR="00AB1270">
        <w:rPr>
          <w:rFonts w:ascii="Arial" w:hAnsi="Arial" w:cs="Arial"/>
        </w:rPr>
        <w:t>6</w:t>
      </w:r>
      <w:r w:rsidR="008407FE" w:rsidRPr="00E14947">
        <w:rPr>
          <w:rFonts w:ascii="Arial" w:hAnsi="Arial" w:cs="Arial"/>
        </w:rPr>
        <w:t xml:space="preserve"> przed zawarciem </w:t>
      </w:r>
      <w:r w:rsidR="00681780" w:rsidRPr="00E14947">
        <w:rPr>
          <w:rFonts w:ascii="Arial" w:hAnsi="Arial" w:cs="Arial"/>
        </w:rPr>
        <w:t>aneksu;</w:t>
      </w:r>
    </w:p>
    <w:p w14:paraId="3F52EFE2" w14:textId="77777777" w:rsidR="00074A25" w:rsidRPr="00E14947" w:rsidRDefault="00681780" w:rsidP="00A238F9">
      <w:pPr>
        <w:pStyle w:val="Tekstpodstawowy"/>
        <w:numPr>
          <w:ilvl w:val="2"/>
          <w:numId w:val="11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E14947">
        <w:rPr>
          <w:rFonts w:ascii="Arial" w:hAnsi="Arial" w:cs="Arial"/>
          <w:color w:val="auto"/>
          <w:szCs w:val="24"/>
        </w:rPr>
        <w:t>Jeżeli wystąpi konieczność wielokrotnego dokonywania bezpośredniej zapłaty podwykonawcy lub konieczność dokonania bezpośrednich zapłat na sumę większą niż 5% wartości umowy.</w:t>
      </w:r>
    </w:p>
    <w:p w14:paraId="425355FA" w14:textId="49EC1DA7" w:rsidR="00030D8F" w:rsidRPr="008538FD" w:rsidRDefault="00E06956" w:rsidP="006839EC">
      <w:pPr>
        <w:pStyle w:val="Tekstpodstawowy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E14947">
        <w:rPr>
          <w:rFonts w:ascii="Arial" w:hAnsi="Arial" w:cs="Arial"/>
          <w:color w:val="auto"/>
          <w:szCs w:val="24"/>
        </w:rPr>
        <w:t xml:space="preserve">Odstąpienie od umowy winno nastąpić w formie pisemnej z podaniem uzasadnienia </w:t>
      </w:r>
      <w:r w:rsidR="00441BAB" w:rsidRPr="00E14947">
        <w:rPr>
          <w:rFonts w:ascii="Arial" w:hAnsi="Arial" w:cs="Arial"/>
          <w:color w:val="auto"/>
          <w:szCs w:val="24"/>
        </w:rPr>
        <w:br/>
      </w:r>
      <w:r w:rsidRPr="00E14947">
        <w:rPr>
          <w:rFonts w:ascii="Arial" w:hAnsi="Arial" w:cs="Arial"/>
          <w:color w:val="auto"/>
          <w:szCs w:val="24"/>
        </w:rPr>
        <w:t xml:space="preserve">w terminie </w:t>
      </w:r>
      <w:r w:rsidR="005448B6">
        <w:rPr>
          <w:rFonts w:ascii="Arial" w:hAnsi="Arial" w:cs="Arial"/>
          <w:bCs/>
          <w:color w:val="auto"/>
          <w:szCs w:val="24"/>
        </w:rPr>
        <w:t>30</w:t>
      </w:r>
      <w:r w:rsidR="006636AA" w:rsidRPr="00E14947">
        <w:rPr>
          <w:rFonts w:ascii="Arial" w:hAnsi="Arial" w:cs="Arial"/>
          <w:bCs/>
          <w:color w:val="auto"/>
          <w:szCs w:val="24"/>
        </w:rPr>
        <w:t xml:space="preserve"> </w:t>
      </w:r>
      <w:r w:rsidRPr="00E14947">
        <w:rPr>
          <w:rFonts w:ascii="Arial" w:hAnsi="Arial" w:cs="Arial"/>
          <w:bCs/>
          <w:color w:val="auto"/>
          <w:szCs w:val="24"/>
        </w:rPr>
        <w:t>dni</w:t>
      </w:r>
      <w:r w:rsidRPr="00E14947">
        <w:rPr>
          <w:rFonts w:ascii="Arial" w:hAnsi="Arial" w:cs="Arial"/>
          <w:color w:val="auto"/>
          <w:szCs w:val="24"/>
        </w:rPr>
        <w:t xml:space="preserve"> od powzięcia wiad</w:t>
      </w:r>
      <w:r w:rsidR="001C2B3C" w:rsidRPr="00E14947">
        <w:rPr>
          <w:rFonts w:ascii="Arial" w:hAnsi="Arial" w:cs="Arial"/>
          <w:color w:val="auto"/>
          <w:szCs w:val="24"/>
        </w:rPr>
        <w:t xml:space="preserve">omości przez stronę uprawnioną </w:t>
      </w:r>
      <w:r w:rsidRPr="00E14947">
        <w:rPr>
          <w:rFonts w:ascii="Arial" w:hAnsi="Arial" w:cs="Arial"/>
          <w:color w:val="auto"/>
          <w:szCs w:val="24"/>
        </w:rPr>
        <w:t>o przyczynie odstąpienia.</w:t>
      </w:r>
    </w:p>
    <w:p w14:paraId="4E45CC85" w14:textId="77777777" w:rsidR="00030D8F" w:rsidRDefault="00030D8F" w:rsidP="006839EC">
      <w:pPr>
        <w:pStyle w:val="Tekstpodstawowy"/>
        <w:tabs>
          <w:tab w:val="left" w:pos="426"/>
        </w:tabs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</w:p>
    <w:p w14:paraId="3064267A" w14:textId="66AB9E3D" w:rsidR="006839EC" w:rsidRDefault="006839EC" w:rsidP="006839EC">
      <w:pPr>
        <w:pStyle w:val="Default"/>
        <w:spacing w:after="120" w:line="276" w:lineRule="auto"/>
        <w:jc w:val="center"/>
        <w:outlineLvl w:val="0"/>
        <w:rPr>
          <w:b/>
          <w:color w:val="auto"/>
        </w:rPr>
      </w:pPr>
      <w:bookmarkStart w:id="13" w:name="_Toc190338645"/>
      <w:bookmarkStart w:id="14" w:name="_Toc190691055"/>
      <w:r>
        <w:rPr>
          <w:b/>
          <w:bCs/>
          <w:color w:val="auto"/>
        </w:rPr>
        <w:t xml:space="preserve">§ 13 </w:t>
      </w:r>
      <w:r>
        <w:rPr>
          <w:b/>
          <w:color w:val="auto"/>
        </w:rPr>
        <w:t>Zasady wprowadzenia obcokrajowców</w:t>
      </w:r>
      <w:bookmarkEnd w:id="13"/>
      <w:bookmarkEnd w:id="14"/>
    </w:p>
    <w:p w14:paraId="0D24E440" w14:textId="77777777" w:rsidR="006839EC" w:rsidRDefault="006839EC" w:rsidP="006839EC">
      <w:pPr>
        <w:pStyle w:val="Tekstpodstawowy"/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textAlignment w:val="auto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 przypadku planowania lub wprowadzania na teren jednostki wojskowej cudzoziemców, Wykonawca zobowiązany jest pisemnie poinformować Szefa RZI w Gdyni o takim fakcie w terminie 10 dni kalendarzowych przed planowanym podjęciem pracy i uzyskać zgodę. Szczegółowe zasady w tym zakresie określa Decyzja 107/MON z dnia 18 sierpnia 2021 r. Ministra Obrony Narodowej w sprawie organizowania współpracy międzynarodowej w Resorcie Obrony Narodowej (ze zmianami) Wykonawca zatrudniający cudzoziemców dostarczy Zamawiającemu wykaz osób związanych z realizacją umowy z uwzględnieniem niżej wymienionych danych:</w:t>
      </w:r>
    </w:p>
    <w:p w14:paraId="5B551B21" w14:textId="77777777" w:rsidR="006839EC" w:rsidRDefault="006839EC" w:rsidP="006839EC">
      <w:pPr>
        <w:pStyle w:val="Tekstpodstawowy"/>
        <w:numPr>
          <w:ilvl w:val="0"/>
          <w:numId w:val="23"/>
        </w:numPr>
        <w:tabs>
          <w:tab w:val="left" w:pos="426"/>
        </w:tabs>
        <w:spacing w:after="120" w:line="276" w:lineRule="auto"/>
        <w:jc w:val="both"/>
        <w:textAlignment w:val="auto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imię i nazwisko osoby,</w:t>
      </w:r>
    </w:p>
    <w:p w14:paraId="6AFE9D73" w14:textId="77777777" w:rsidR="006839EC" w:rsidRDefault="006839EC" w:rsidP="006839EC">
      <w:pPr>
        <w:pStyle w:val="Tekstpodstawowy"/>
        <w:numPr>
          <w:ilvl w:val="0"/>
          <w:numId w:val="23"/>
        </w:numPr>
        <w:tabs>
          <w:tab w:val="left" w:pos="426"/>
        </w:tabs>
        <w:spacing w:after="120" w:line="276" w:lineRule="auto"/>
        <w:jc w:val="both"/>
        <w:textAlignment w:val="auto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lastRenderedPageBreak/>
        <w:t>datę i miejsce urodzenia,</w:t>
      </w:r>
    </w:p>
    <w:p w14:paraId="44EB2429" w14:textId="77777777" w:rsidR="006839EC" w:rsidRDefault="006839EC" w:rsidP="006839EC">
      <w:pPr>
        <w:pStyle w:val="Tekstpodstawowy"/>
        <w:numPr>
          <w:ilvl w:val="0"/>
          <w:numId w:val="23"/>
        </w:numPr>
        <w:tabs>
          <w:tab w:val="left" w:pos="426"/>
        </w:tabs>
        <w:spacing w:after="120" w:line="276" w:lineRule="auto"/>
        <w:jc w:val="both"/>
        <w:textAlignment w:val="auto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obywatelstwo,</w:t>
      </w:r>
    </w:p>
    <w:p w14:paraId="0BD71B94" w14:textId="77777777" w:rsidR="006839EC" w:rsidRDefault="006839EC" w:rsidP="006839EC">
      <w:pPr>
        <w:pStyle w:val="Tekstpodstawowy"/>
        <w:numPr>
          <w:ilvl w:val="0"/>
          <w:numId w:val="23"/>
        </w:numPr>
        <w:tabs>
          <w:tab w:val="left" w:pos="426"/>
        </w:tabs>
        <w:spacing w:after="120" w:line="276" w:lineRule="auto"/>
        <w:jc w:val="both"/>
        <w:textAlignment w:val="auto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numer paszportu lub innego dokumentu tożsamości z podaniem organu wydającego oraz datę wydania i termin ważności,</w:t>
      </w:r>
    </w:p>
    <w:p w14:paraId="5649B8B5" w14:textId="77777777" w:rsidR="006839EC" w:rsidRDefault="006839EC" w:rsidP="006839EC">
      <w:pPr>
        <w:pStyle w:val="Tekstpodstawowy"/>
        <w:numPr>
          <w:ilvl w:val="0"/>
          <w:numId w:val="23"/>
        </w:numPr>
        <w:tabs>
          <w:tab w:val="left" w:pos="426"/>
        </w:tabs>
        <w:spacing w:after="120" w:line="276" w:lineRule="auto"/>
        <w:jc w:val="both"/>
        <w:textAlignment w:val="auto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numer pozwolenia na pobyt i pracę w RP,</w:t>
      </w:r>
    </w:p>
    <w:p w14:paraId="653FDD94" w14:textId="77777777" w:rsidR="006839EC" w:rsidRDefault="006839EC" w:rsidP="006839EC">
      <w:pPr>
        <w:pStyle w:val="Tekstpodstawowy"/>
        <w:numPr>
          <w:ilvl w:val="0"/>
          <w:numId w:val="23"/>
        </w:numPr>
        <w:tabs>
          <w:tab w:val="left" w:pos="426"/>
        </w:tabs>
        <w:spacing w:after="120" w:line="276" w:lineRule="auto"/>
        <w:jc w:val="both"/>
        <w:textAlignment w:val="auto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numer rejestracyjny samochodu oraz innego sprzętu.</w:t>
      </w:r>
    </w:p>
    <w:p w14:paraId="5E247132" w14:textId="77777777" w:rsidR="006839EC" w:rsidRDefault="006839EC" w:rsidP="006839EC">
      <w:pPr>
        <w:pStyle w:val="Tekstpodstawowy"/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textAlignment w:val="auto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Zamawiający zastrzega sobie, iż warunkiem wstępu cudzoziemców na teren chronionych obiektów wojskowych jest wydanie przez właściwy organ wojskowy pozwolenia uprawniającego do wejścia/wjazdu na teren chronionych obiektów wojskowych. Wydanie pozwolenia jest uzależnione od wyrażenia przez Służbę Kontrwywiadu Wojskowego pozytywnej opinii w przedmiotowej sprawie.</w:t>
      </w:r>
    </w:p>
    <w:p w14:paraId="6B696866" w14:textId="10EE5CF7" w:rsidR="006839EC" w:rsidRPr="004F12BB" w:rsidRDefault="006839EC" w:rsidP="006839EC">
      <w:pPr>
        <w:pStyle w:val="Tekstpodstawowy"/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</w:p>
    <w:p w14:paraId="59349918" w14:textId="77777777" w:rsidR="00791563" w:rsidRPr="009A5A92" w:rsidRDefault="00791563" w:rsidP="00791563">
      <w:pPr>
        <w:pStyle w:val="Tekstpodstawowy"/>
        <w:tabs>
          <w:tab w:val="left" w:pos="426"/>
        </w:tabs>
        <w:spacing w:after="120" w:line="276" w:lineRule="auto"/>
        <w:ind w:left="792"/>
        <w:jc w:val="both"/>
        <w:rPr>
          <w:rFonts w:ascii="Arial" w:hAnsi="Arial" w:cs="Arial"/>
          <w:color w:val="auto"/>
          <w:szCs w:val="24"/>
        </w:rPr>
      </w:pPr>
    </w:p>
    <w:p w14:paraId="51E21FD5" w14:textId="38EA515A" w:rsidR="00C5282F" w:rsidRPr="003F1290" w:rsidRDefault="00F762D9" w:rsidP="003F1290">
      <w:pPr>
        <w:pStyle w:val="Default"/>
        <w:spacing w:after="120" w:line="276" w:lineRule="auto"/>
        <w:jc w:val="center"/>
        <w:outlineLvl w:val="0"/>
        <w:rPr>
          <w:b/>
          <w:color w:val="auto"/>
        </w:rPr>
      </w:pPr>
      <w:bookmarkStart w:id="15" w:name="_Toc190691056"/>
      <w:r w:rsidRPr="002B432E">
        <w:rPr>
          <w:b/>
          <w:bCs/>
          <w:color w:val="auto"/>
        </w:rPr>
        <w:t>§ 1</w:t>
      </w:r>
      <w:r w:rsidR="006839EC">
        <w:rPr>
          <w:b/>
          <w:bCs/>
          <w:color w:val="auto"/>
        </w:rPr>
        <w:t>4</w:t>
      </w:r>
      <w:r w:rsidR="00021CA3" w:rsidRPr="002B432E">
        <w:rPr>
          <w:b/>
          <w:bCs/>
          <w:color w:val="auto"/>
        </w:rPr>
        <w:t xml:space="preserve"> </w:t>
      </w:r>
      <w:r w:rsidR="00C758C1" w:rsidRPr="002B432E">
        <w:rPr>
          <w:b/>
          <w:color w:val="auto"/>
        </w:rPr>
        <w:t>Postanowienia końcowe</w:t>
      </w:r>
      <w:bookmarkEnd w:id="15"/>
    </w:p>
    <w:p w14:paraId="2E174B66" w14:textId="1FE739D5" w:rsidR="004F12BB" w:rsidRDefault="004F12BB" w:rsidP="00A238F9">
      <w:pPr>
        <w:pStyle w:val="Tekstpodstawowy"/>
        <w:numPr>
          <w:ilvl w:val="0"/>
          <w:numId w:val="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4F12BB">
        <w:rPr>
          <w:rFonts w:ascii="Arial" w:hAnsi="Arial" w:cs="Arial"/>
        </w:rPr>
        <w:t>Wszelkie zmiany i uzupełnienia Umowy wymagają pod rygorem nieważności zachowania formy pisemnej.</w:t>
      </w:r>
    </w:p>
    <w:p w14:paraId="04A2689D" w14:textId="77777777" w:rsidR="004F12BB" w:rsidRPr="004F12BB" w:rsidRDefault="004F12BB" w:rsidP="004F12BB">
      <w:pPr>
        <w:pStyle w:val="Tekstpodstawowy"/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</w:rPr>
      </w:pPr>
    </w:p>
    <w:p w14:paraId="02699B3F" w14:textId="77777777" w:rsidR="009D78AF" w:rsidRPr="002B432E" w:rsidRDefault="009D78AF" w:rsidP="00A238F9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2B432E">
        <w:rPr>
          <w:rFonts w:ascii="Arial" w:hAnsi="Arial" w:cs="Arial"/>
          <w:i/>
          <w:color w:val="auto"/>
          <w:szCs w:val="24"/>
        </w:rPr>
        <w:t>WYKONAWCA</w:t>
      </w:r>
      <w:r w:rsidRPr="002B432E">
        <w:rPr>
          <w:rFonts w:ascii="Arial" w:hAnsi="Arial" w:cs="Arial"/>
          <w:color w:val="auto"/>
          <w:szCs w:val="24"/>
        </w:rPr>
        <w:t xml:space="preserve"> ponosi względem </w:t>
      </w:r>
      <w:r w:rsidRPr="002B432E">
        <w:rPr>
          <w:rFonts w:ascii="Arial" w:hAnsi="Arial" w:cs="Arial"/>
          <w:i/>
          <w:color w:val="auto"/>
          <w:szCs w:val="24"/>
        </w:rPr>
        <w:t>ZAMAWIAJĄCEGO</w:t>
      </w:r>
      <w:r w:rsidRPr="002B432E">
        <w:rPr>
          <w:rFonts w:ascii="Arial" w:hAnsi="Arial" w:cs="Arial"/>
          <w:color w:val="auto"/>
          <w:szCs w:val="24"/>
        </w:rPr>
        <w:t xml:space="preserve"> i osób trzecich pełną odpowiedzialność prawną i finansową związaną z realizacją przedmiotu umowy</w:t>
      </w:r>
      <w:r w:rsidR="00B11717" w:rsidRPr="002B432E">
        <w:rPr>
          <w:rFonts w:ascii="Arial" w:hAnsi="Arial" w:cs="Arial"/>
          <w:color w:val="auto"/>
          <w:szCs w:val="24"/>
        </w:rPr>
        <w:t>.</w:t>
      </w:r>
    </w:p>
    <w:p w14:paraId="4EA08794" w14:textId="77777777" w:rsidR="00D87FE0" w:rsidRPr="002B432E" w:rsidRDefault="008F16BF" w:rsidP="00A238F9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2B432E">
        <w:rPr>
          <w:rFonts w:ascii="Arial" w:hAnsi="Arial" w:cs="Arial"/>
          <w:i/>
          <w:color w:val="auto"/>
        </w:rPr>
        <w:t>WYKONAWCA</w:t>
      </w:r>
      <w:r w:rsidRPr="002B432E">
        <w:rPr>
          <w:rFonts w:ascii="Arial" w:hAnsi="Arial" w:cs="Arial"/>
          <w:color w:val="auto"/>
        </w:rPr>
        <w:t xml:space="preserve"> oświadcza, że wszystkie osoby wyznaczone przez niego do realizacji zamówienia posiadają odpowiednie kwalifikacje oraz przeszkolenie i uprawnienia wymagane przepisami prawa, w szczególności przepisami BHP.</w:t>
      </w:r>
    </w:p>
    <w:p w14:paraId="2797AF94" w14:textId="77777777" w:rsidR="00D87FE0" w:rsidRPr="002B432E" w:rsidRDefault="008F16BF" w:rsidP="00A238F9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2B432E">
        <w:rPr>
          <w:rFonts w:ascii="Arial" w:hAnsi="Arial" w:cs="Arial"/>
          <w:color w:val="auto"/>
        </w:rPr>
        <w:t xml:space="preserve">Pracownicy </w:t>
      </w:r>
      <w:r w:rsidR="00B73276" w:rsidRPr="002B432E">
        <w:rPr>
          <w:rFonts w:ascii="Arial" w:hAnsi="Arial" w:cs="Arial"/>
          <w:i/>
          <w:color w:val="auto"/>
        </w:rPr>
        <w:t>WYKONAWCY</w:t>
      </w:r>
      <w:r w:rsidR="00B73276" w:rsidRPr="002B432E">
        <w:rPr>
          <w:rFonts w:ascii="Arial" w:hAnsi="Arial" w:cs="Arial"/>
          <w:color w:val="auto"/>
        </w:rPr>
        <w:t xml:space="preserve"> </w:t>
      </w:r>
      <w:r w:rsidRPr="002B432E">
        <w:rPr>
          <w:rFonts w:ascii="Arial" w:hAnsi="Arial" w:cs="Arial"/>
          <w:color w:val="auto"/>
        </w:rPr>
        <w:t>zobowiązani są do stosowania się do obowiązujących u </w:t>
      </w:r>
      <w:r w:rsidRPr="002B432E">
        <w:rPr>
          <w:rFonts w:ascii="Arial" w:hAnsi="Arial" w:cs="Arial"/>
          <w:i/>
          <w:color w:val="auto"/>
        </w:rPr>
        <w:t>ZAMAWIAJĄCEGO</w:t>
      </w:r>
      <w:r w:rsidRPr="002B432E">
        <w:rPr>
          <w:rFonts w:ascii="Arial" w:hAnsi="Arial" w:cs="Arial"/>
          <w:color w:val="auto"/>
        </w:rPr>
        <w:t xml:space="preserve"> </w:t>
      </w:r>
      <w:r w:rsidR="00F80D6F" w:rsidRPr="002B432E">
        <w:rPr>
          <w:rFonts w:ascii="Arial" w:hAnsi="Arial" w:cs="Arial"/>
          <w:color w:val="auto"/>
        </w:rPr>
        <w:t xml:space="preserve">i </w:t>
      </w:r>
      <w:r w:rsidR="00F80D6F" w:rsidRPr="002B432E">
        <w:rPr>
          <w:rFonts w:ascii="Arial" w:hAnsi="Arial" w:cs="Arial"/>
          <w:i/>
          <w:color w:val="auto"/>
        </w:rPr>
        <w:t>UŻYTKOWNIKA</w:t>
      </w:r>
      <w:r w:rsidR="00F80D6F" w:rsidRPr="002B432E">
        <w:rPr>
          <w:rFonts w:ascii="Arial" w:hAnsi="Arial" w:cs="Arial"/>
          <w:color w:val="auto"/>
        </w:rPr>
        <w:t xml:space="preserve"> </w:t>
      </w:r>
      <w:r w:rsidRPr="002B432E">
        <w:rPr>
          <w:rFonts w:ascii="Arial" w:hAnsi="Arial" w:cs="Arial"/>
          <w:color w:val="auto"/>
        </w:rPr>
        <w:t>przepisów wewnętrznych, w zakresie niezbędnym do realizacji przedmiotu umowy.</w:t>
      </w:r>
    </w:p>
    <w:p w14:paraId="6DE8964C" w14:textId="2F0961B0" w:rsidR="00D87FE0" w:rsidRPr="000E71D4" w:rsidRDefault="00D1690D" w:rsidP="00A238F9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2B432E">
        <w:rPr>
          <w:rFonts w:ascii="Arial" w:hAnsi="Arial" w:cs="Arial"/>
          <w:i/>
          <w:color w:val="auto"/>
        </w:rPr>
        <w:t>WYKONAWCA</w:t>
      </w:r>
      <w:r w:rsidRPr="002B432E">
        <w:rPr>
          <w:rFonts w:ascii="Arial" w:hAnsi="Arial" w:cs="Arial"/>
          <w:color w:val="auto"/>
        </w:rPr>
        <w:t xml:space="preserve"> jest zobowiązany do współpracy z </w:t>
      </w:r>
      <w:r w:rsidRPr="002B432E">
        <w:rPr>
          <w:rFonts w:ascii="Arial" w:hAnsi="Arial" w:cs="Arial"/>
          <w:i/>
          <w:color w:val="auto"/>
        </w:rPr>
        <w:t>UŻYTKOWNIKIEM</w:t>
      </w:r>
      <w:r w:rsidRPr="002B432E">
        <w:rPr>
          <w:rFonts w:ascii="Arial" w:hAnsi="Arial" w:cs="Arial"/>
          <w:color w:val="auto"/>
        </w:rPr>
        <w:t xml:space="preserve"> </w:t>
      </w:r>
      <w:r w:rsidR="006C2D49" w:rsidRPr="002B432E">
        <w:rPr>
          <w:rFonts w:ascii="Arial" w:hAnsi="Arial" w:cs="Arial"/>
          <w:color w:val="auto"/>
        </w:rPr>
        <w:br/>
      </w:r>
      <w:r w:rsidRPr="002B432E">
        <w:rPr>
          <w:rFonts w:ascii="Arial" w:hAnsi="Arial" w:cs="Arial"/>
          <w:color w:val="auto"/>
        </w:rPr>
        <w:t xml:space="preserve">i </w:t>
      </w:r>
      <w:r w:rsidRPr="002B432E">
        <w:rPr>
          <w:rFonts w:ascii="Arial" w:hAnsi="Arial" w:cs="Arial"/>
          <w:i/>
          <w:color w:val="auto"/>
        </w:rPr>
        <w:t>ADMINISTRATOREM</w:t>
      </w:r>
      <w:r w:rsidRPr="002B432E">
        <w:rPr>
          <w:rFonts w:ascii="Arial" w:hAnsi="Arial" w:cs="Arial"/>
          <w:color w:val="auto"/>
        </w:rPr>
        <w:t xml:space="preserve"> obiektu na terenie</w:t>
      </w:r>
      <w:r w:rsidR="006C2D49" w:rsidRPr="002B432E">
        <w:rPr>
          <w:rFonts w:ascii="Arial" w:hAnsi="Arial" w:cs="Arial"/>
          <w:color w:val="auto"/>
        </w:rPr>
        <w:t>,</w:t>
      </w:r>
      <w:r w:rsidRPr="002B432E">
        <w:rPr>
          <w:rFonts w:ascii="Arial" w:hAnsi="Arial" w:cs="Arial"/>
          <w:color w:val="auto"/>
        </w:rPr>
        <w:t xml:space="preserve"> którego realizowany jest przedmiot umowy w celu zapewnienia </w:t>
      </w:r>
      <w:r w:rsidR="00D0244C" w:rsidRPr="002B432E">
        <w:rPr>
          <w:rFonts w:ascii="Arial" w:hAnsi="Arial" w:cs="Arial"/>
          <w:color w:val="auto"/>
        </w:rPr>
        <w:t>ochrony zdrowia i życi</w:t>
      </w:r>
      <w:r w:rsidR="006C2D49" w:rsidRPr="002B432E">
        <w:rPr>
          <w:rFonts w:ascii="Arial" w:hAnsi="Arial" w:cs="Arial"/>
          <w:color w:val="auto"/>
        </w:rPr>
        <w:t>a pracowników wykonujących</w:t>
      </w:r>
      <w:r w:rsidR="00D0244C" w:rsidRPr="002B432E">
        <w:rPr>
          <w:rFonts w:ascii="Arial" w:hAnsi="Arial" w:cs="Arial"/>
          <w:color w:val="auto"/>
        </w:rPr>
        <w:t xml:space="preserve"> pracę w miejscu realizacji umowy, w szczególności poprzez</w:t>
      </w:r>
      <w:r w:rsidR="00B061C8" w:rsidRPr="002B432E">
        <w:rPr>
          <w:rFonts w:ascii="Arial" w:hAnsi="Arial" w:cs="Arial"/>
          <w:color w:val="auto"/>
        </w:rPr>
        <w:t xml:space="preserve"> n</w:t>
      </w:r>
      <w:r w:rsidR="00D0244C" w:rsidRPr="002B432E">
        <w:rPr>
          <w:rFonts w:ascii="Arial" w:hAnsi="Arial" w:cs="Arial"/>
          <w:color w:val="auto"/>
        </w:rPr>
        <w:t xml:space="preserve">iezwłoczne nawiązanie współpracy z koordynatorem lub </w:t>
      </w:r>
      <w:r w:rsidR="0018521D" w:rsidRPr="002B432E">
        <w:rPr>
          <w:rFonts w:ascii="Arial" w:hAnsi="Arial" w:cs="Arial"/>
          <w:color w:val="auto"/>
        </w:rPr>
        <w:t>spowoduje</w:t>
      </w:r>
      <w:r w:rsidR="006C2D49" w:rsidRPr="002B432E">
        <w:rPr>
          <w:rFonts w:ascii="Arial" w:hAnsi="Arial" w:cs="Arial"/>
          <w:color w:val="auto"/>
        </w:rPr>
        <w:t xml:space="preserve"> jego wyznaczenie</w:t>
      </w:r>
      <w:r w:rsidR="00D0244C" w:rsidRPr="002B432E">
        <w:rPr>
          <w:rFonts w:ascii="Arial" w:hAnsi="Arial" w:cs="Arial"/>
          <w:color w:val="auto"/>
        </w:rPr>
        <w:t xml:space="preserve"> </w:t>
      </w:r>
      <w:r w:rsidR="0018521D" w:rsidRPr="002B432E">
        <w:rPr>
          <w:rFonts w:ascii="Arial" w:hAnsi="Arial" w:cs="Arial"/>
          <w:color w:val="auto"/>
        </w:rPr>
        <w:t>w celu nadzoru nad bezpieczeństwem i higieną pracy wszystkich</w:t>
      </w:r>
      <w:r w:rsidR="00ED44C9" w:rsidRPr="002B432E">
        <w:rPr>
          <w:rFonts w:ascii="Arial" w:hAnsi="Arial" w:cs="Arial"/>
          <w:color w:val="auto"/>
        </w:rPr>
        <w:t>,</w:t>
      </w:r>
      <w:r w:rsidR="0018521D" w:rsidRPr="002B432E">
        <w:rPr>
          <w:rFonts w:ascii="Arial" w:hAnsi="Arial" w:cs="Arial"/>
          <w:color w:val="auto"/>
        </w:rPr>
        <w:t xml:space="preserve"> pracowników zatrudnionych w tym miejscu zgodnie z Kodeksem Pracy art.208, §1, ust.2</w:t>
      </w:r>
      <w:r w:rsidR="00582EEA">
        <w:rPr>
          <w:rFonts w:ascii="Arial" w:hAnsi="Arial" w:cs="Arial"/>
          <w:color w:val="auto"/>
        </w:rPr>
        <w:t>,</w:t>
      </w:r>
      <w:r w:rsidR="0018521D" w:rsidRPr="002B432E">
        <w:rPr>
          <w:rFonts w:ascii="Arial" w:hAnsi="Arial" w:cs="Arial"/>
          <w:color w:val="auto"/>
        </w:rPr>
        <w:t xml:space="preserve"> </w:t>
      </w:r>
      <w:r w:rsidR="00B061C8" w:rsidRPr="002B432E">
        <w:rPr>
          <w:rFonts w:ascii="Arial" w:hAnsi="Arial" w:cs="Arial"/>
          <w:color w:val="auto"/>
        </w:rPr>
        <w:t>od którego i któremu ma obowiązek otrzymania/przekazania informacji określonych art. 207 Kodeksu Pracy.</w:t>
      </w:r>
    </w:p>
    <w:p w14:paraId="4689A5F7" w14:textId="67285225" w:rsidR="000E71D4" w:rsidRPr="000E71D4" w:rsidRDefault="006773C3" w:rsidP="00A238F9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2B432E">
        <w:rPr>
          <w:rFonts w:ascii="Arial" w:hAnsi="Arial" w:cs="Arial"/>
          <w:i/>
          <w:color w:val="auto"/>
        </w:rPr>
        <w:lastRenderedPageBreak/>
        <w:t>WYKONAWCA</w:t>
      </w:r>
      <w:r w:rsidRPr="002B432E">
        <w:rPr>
          <w:rFonts w:ascii="Arial" w:hAnsi="Arial" w:cs="Arial"/>
          <w:color w:val="auto"/>
        </w:rPr>
        <w:t xml:space="preserve"> nie może bez zgody </w:t>
      </w:r>
      <w:r w:rsidRPr="002B432E">
        <w:rPr>
          <w:rFonts w:ascii="Arial" w:hAnsi="Arial" w:cs="Arial"/>
          <w:i/>
          <w:color w:val="auto"/>
        </w:rPr>
        <w:t>ZAMAWIAJĄCEGO</w:t>
      </w:r>
      <w:r w:rsidRPr="002B432E">
        <w:rPr>
          <w:rFonts w:ascii="Arial" w:hAnsi="Arial" w:cs="Arial"/>
          <w:color w:val="auto"/>
        </w:rPr>
        <w:t xml:space="preserve"> wyrażonej na piśmie pod rygorem nieważności, dokonać przekazania swojej wierzytelności, wynikających z zawartej umowy na osobę trzecią.</w:t>
      </w:r>
    </w:p>
    <w:p w14:paraId="4A14222C" w14:textId="1FAF57B4" w:rsidR="00D87FE0" w:rsidRPr="00C54DD5" w:rsidRDefault="006773C3" w:rsidP="00A238F9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trike/>
          <w:color w:val="auto"/>
          <w:szCs w:val="24"/>
        </w:rPr>
      </w:pPr>
      <w:r w:rsidRPr="00C54DD5">
        <w:rPr>
          <w:rFonts w:ascii="Arial" w:hAnsi="Arial" w:cs="Arial"/>
          <w:color w:val="auto"/>
        </w:rPr>
        <w:t xml:space="preserve">W sprawach nie unormowanych umową mają zastosowanie przepisy </w:t>
      </w:r>
      <w:r w:rsidR="00110C7A" w:rsidRPr="00C54DD5">
        <w:rPr>
          <w:rFonts w:ascii="Arial" w:hAnsi="Arial" w:cs="Arial"/>
          <w:color w:val="auto"/>
        </w:rPr>
        <w:t>Kodeksu Cywilnego</w:t>
      </w:r>
      <w:r w:rsidRPr="00C54DD5">
        <w:rPr>
          <w:rFonts w:ascii="Arial" w:hAnsi="Arial" w:cs="Arial"/>
          <w:color w:val="auto"/>
        </w:rPr>
        <w:t>, ustawy Prawo budowlane, ustawy Prawo Zamówień Publicznych</w:t>
      </w:r>
      <w:r w:rsidR="00C54DD5" w:rsidRPr="002B432E">
        <w:rPr>
          <w:rFonts w:ascii="Arial" w:hAnsi="Arial" w:cs="Arial"/>
          <w:color w:val="auto"/>
        </w:rPr>
        <w:t>.</w:t>
      </w:r>
    </w:p>
    <w:p w14:paraId="016FDEA2" w14:textId="77777777" w:rsidR="00D87FE0" w:rsidRPr="002B432E" w:rsidRDefault="006773C3" w:rsidP="00A238F9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2B432E">
        <w:rPr>
          <w:rFonts w:ascii="Arial" w:hAnsi="Arial" w:cs="Arial"/>
          <w:color w:val="auto"/>
        </w:rPr>
        <w:t xml:space="preserve">Mogący wyniknąć ze stosunku objętego niniejszą umową spór strony poddają pod rozstrzygnięcie sądu powszechnego właściwego dla siedziby </w:t>
      </w:r>
      <w:r w:rsidRPr="002B432E">
        <w:rPr>
          <w:rFonts w:ascii="Arial" w:hAnsi="Arial" w:cs="Arial"/>
          <w:i/>
          <w:color w:val="auto"/>
        </w:rPr>
        <w:t>ZAMAWIAJĄCEGO</w:t>
      </w:r>
      <w:r w:rsidRPr="002B432E">
        <w:rPr>
          <w:rFonts w:ascii="Arial" w:hAnsi="Arial" w:cs="Arial"/>
          <w:color w:val="auto"/>
        </w:rPr>
        <w:t>.</w:t>
      </w:r>
    </w:p>
    <w:p w14:paraId="3BBCAEDD" w14:textId="77777777" w:rsidR="00113D66" w:rsidRPr="002B432E" w:rsidRDefault="006773C3" w:rsidP="00A238F9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2B432E">
        <w:rPr>
          <w:rFonts w:ascii="Arial" w:hAnsi="Arial" w:cs="Arial"/>
          <w:color w:val="auto"/>
        </w:rPr>
        <w:t xml:space="preserve">Niniejsza umowa została sporządzona w dwóch jednobrzmiących egzemplarzach, jeden egzemplarz dla </w:t>
      </w:r>
      <w:r w:rsidRPr="002B432E">
        <w:rPr>
          <w:rFonts w:ascii="Arial" w:hAnsi="Arial" w:cs="Arial"/>
          <w:i/>
          <w:color w:val="auto"/>
        </w:rPr>
        <w:t>ZAMAWIAJĄCEGO</w:t>
      </w:r>
      <w:r w:rsidR="00105BC2" w:rsidRPr="002B432E">
        <w:rPr>
          <w:rFonts w:ascii="Arial" w:hAnsi="Arial" w:cs="Arial"/>
          <w:color w:val="auto"/>
        </w:rPr>
        <w:t xml:space="preserve"> i jeden egzemplarz </w:t>
      </w:r>
      <w:r w:rsidRPr="002B432E">
        <w:rPr>
          <w:rFonts w:ascii="Arial" w:hAnsi="Arial" w:cs="Arial"/>
          <w:color w:val="auto"/>
        </w:rPr>
        <w:t xml:space="preserve">dla </w:t>
      </w:r>
      <w:r w:rsidRPr="002B432E">
        <w:rPr>
          <w:rFonts w:ascii="Arial" w:hAnsi="Arial" w:cs="Arial"/>
          <w:i/>
          <w:color w:val="auto"/>
        </w:rPr>
        <w:t>WYKONAWCY</w:t>
      </w:r>
      <w:r w:rsidR="00C61C9D" w:rsidRPr="002B432E">
        <w:rPr>
          <w:rFonts w:ascii="Arial" w:hAnsi="Arial" w:cs="Arial"/>
          <w:color w:val="auto"/>
        </w:rPr>
        <w:t>.</w:t>
      </w:r>
    </w:p>
    <w:p w14:paraId="41ABC586" w14:textId="7C2AB7D5" w:rsidR="00030D8F" w:rsidRPr="009934E5" w:rsidRDefault="006035F2" w:rsidP="009934E5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2B432E">
        <w:rPr>
          <w:rFonts w:ascii="Arial" w:hAnsi="Arial" w:cs="Arial"/>
          <w:bCs/>
          <w:iCs/>
          <w:color w:val="auto"/>
        </w:rPr>
        <w:t xml:space="preserve">W przypadku braku pisemnego zawiadomienia o zmianie adresu stron, wszelkie oświadczenia i korespondencja jest skutecznie doręczona o ile została przesłana na adresy stron wskazane w komparycji umowy. Oświadczenia i pisma wysłane </w:t>
      </w:r>
      <w:r w:rsidR="00113D66" w:rsidRPr="002B432E">
        <w:rPr>
          <w:rFonts w:ascii="Arial" w:hAnsi="Arial" w:cs="Arial"/>
          <w:bCs/>
          <w:iCs/>
          <w:color w:val="auto"/>
        </w:rPr>
        <w:br/>
      </w:r>
      <w:r w:rsidRPr="002B432E">
        <w:rPr>
          <w:rFonts w:ascii="Arial" w:hAnsi="Arial" w:cs="Arial"/>
          <w:bCs/>
          <w:iCs/>
          <w:color w:val="auto"/>
        </w:rPr>
        <w:t>do stron przesłane na adresy, o których mowa w zdaniu pierwszym, pozostają skuteczne pomimo ich nieodebrania z dniem upływu terminu na ich odebranie.</w:t>
      </w:r>
    </w:p>
    <w:p w14:paraId="5354BD14" w14:textId="77777777" w:rsidR="007666EB" w:rsidRPr="00AD4DC7" w:rsidRDefault="006773C3" w:rsidP="00A238F9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color w:val="auto"/>
          <w:szCs w:val="24"/>
        </w:rPr>
      </w:pPr>
      <w:r w:rsidRPr="00A73BE0">
        <w:rPr>
          <w:rFonts w:ascii="Arial" w:hAnsi="Arial" w:cs="Arial"/>
          <w:color w:val="auto"/>
        </w:rPr>
        <w:t>Niżej wymienione dokumenty stanowią integralną część umowy:</w:t>
      </w:r>
    </w:p>
    <w:p w14:paraId="74E690CA" w14:textId="4690BC93" w:rsidR="00D914BF" w:rsidRPr="00A73BE0" w:rsidRDefault="00D914BF" w:rsidP="003328FE">
      <w:pPr>
        <w:pStyle w:val="Tekstpodstawowy"/>
        <w:spacing w:after="120" w:line="276" w:lineRule="auto"/>
        <w:ind w:firstLine="360"/>
        <w:rPr>
          <w:rFonts w:ascii="Arial" w:hAnsi="Arial" w:cs="Arial"/>
          <w:color w:val="auto"/>
          <w:szCs w:val="24"/>
        </w:rPr>
      </w:pPr>
      <w:r w:rsidRPr="00A73BE0">
        <w:rPr>
          <w:rFonts w:ascii="Arial" w:hAnsi="Arial" w:cs="Arial"/>
          <w:color w:val="auto"/>
          <w:szCs w:val="24"/>
        </w:rPr>
        <w:t xml:space="preserve">Zał. nr </w:t>
      </w:r>
      <w:r w:rsidR="00AB1270">
        <w:rPr>
          <w:rFonts w:ascii="Arial" w:hAnsi="Arial" w:cs="Arial"/>
          <w:color w:val="auto"/>
          <w:szCs w:val="24"/>
        </w:rPr>
        <w:t>1</w:t>
      </w:r>
      <w:r w:rsidRPr="00A73BE0">
        <w:rPr>
          <w:rFonts w:ascii="Arial" w:hAnsi="Arial" w:cs="Arial"/>
          <w:color w:val="auto"/>
          <w:szCs w:val="24"/>
        </w:rPr>
        <w:t xml:space="preserve"> - </w:t>
      </w:r>
      <w:r w:rsidRPr="00A73BE0">
        <w:rPr>
          <w:rStyle w:val="paragraphpunkt2"/>
          <w:rFonts w:ascii="Arial" w:hAnsi="Arial" w:cs="Arial"/>
          <w:b w:val="0"/>
          <w:color w:val="auto"/>
        </w:rPr>
        <w:t>Oferta Wykonawcy</w:t>
      </w:r>
      <w:r w:rsidR="00F35596">
        <w:rPr>
          <w:rStyle w:val="paragraphpunkt2"/>
          <w:rFonts w:ascii="Arial" w:hAnsi="Arial" w:cs="Arial"/>
          <w:b w:val="0"/>
          <w:color w:val="auto"/>
        </w:rPr>
        <w:t xml:space="preserve"> </w:t>
      </w:r>
      <w:r w:rsidRPr="00A73BE0">
        <w:rPr>
          <w:rStyle w:val="paragraphpunkt2"/>
          <w:rFonts w:ascii="Arial" w:hAnsi="Arial" w:cs="Arial"/>
          <w:b w:val="0"/>
          <w:color w:val="auto"/>
        </w:rPr>
        <w:t xml:space="preserve">– na …… str. </w:t>
      </w:r>
      <w:bookmarkStart w:id="16" w:name="_GoBack"/>
      <w:bookmarkEnd w:id="16"/>
    </w:p>
    <w:p w14:paraId="4C4D7E22" w14:textId="77777777" w:rsidR="00D914BF" w:rsidRPr="00A73BE0" w:rsidRDefault="00D914BF" w:rsidP="003328FE">
      <w:pPr>
        <w:pStyle w:val="Tekstpodstawowy"/>
        <w:spacing w:after="120" w:line="276" w:lineRule="auto"/>
        <w:ind w:left="360"/>
        <w:rPr>
          <w:rFonts w:ascii="Arial" w:hAnsi="Arial" w:cs="Arial"/>
          <w:color w:val="auto"/>
          <w:szCs w:val="24"/>
        </w:rPr>
      </w:pPr>
      <w:r w:rsidRPr="00A73BE0">
        <w:rPr>
          <w:rFonts w:ascii="Arial" w:hAnsi="Arial" w:cs="Arial"/>
          <w:color w:val="auto"/>
          <w:szCs w:val="24"/>
        </w:rPr>
        <w:t xml:space="preserve">Zał. nr </w:t>
      </w:r>
      <w:r w:rsidR="00AB1270">
        <w:rPr>
          <w:rFonts w:ascii="Arial" w:hAnsi="Arial" w:cs="Arial"/>
          <w:color w:val="auto"/>
          <w:szCs w:val="24"/>
        </w:rPr>
        <w:t>2</w:t>
      </w:r>
      <w:r w:rsidRPr="00A73BE0">
        <w:rPr>
          <w:rFonts w:ascii="Arial" w:hAnsi="Arial" w:cs="Arial"/>
          <w:color w:val="auto"/>
          <w:szCs w:val="24"/>
        </w:rPr>
        <w:t xml:space="preserve"> - </w:t>
      </w:r>
      <w:r w:rsidR="00C81B5D" w:rsidRPr="00A73BE0">
        <w:rPr>
          <w:rFonts w:ascii="Arial" w:hAnsi="Arial" w:cs="Arial"/>
          <w:bCs/>
          <w:color w:val="auto"/>
        </w:rPr>
        <w:t xml:space="preserve">„Oświadczenie od Wykonawcy w zakresie wypełnienia obowiązków informacyjnych przewidzianych w art.13 lub art. 14 RODO” </w:t>
      </w:r>
      <w:r w:rsidRPr="00A73BE0">
        <w:rPr>
          <w:rFonts w:ascii="Arial" w:hAnsi="Arial" w:cs="Arial"/>
          <w:bCs/>
          <w:color w:val="auto"/>
        </w:rPr>
        <w:t xml:space="preserve"> - na …… str. </w:t>
      </w:r>
    </w:p>
    <w:p w14:paraId="53ECB5A4" w14:textId="77777777" w:rsidR="00D914BF" w:rsidRPr="00776438" w:rsidRDefault="00D16C6F" w:rsidP="003328FE">
      <w:pPr>
        <w:pStyle w:val="Tekstpodstawowy"/>
        <w:spacing w:after="120" w:line="276" w:lineRule="auto"/>
        <w:ind w:left="360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Zał. nr </w:t>
      </w:r>
      <w:r w:rsidR="003328FE">
        <w:rPr>
          <w:rFonts w:ascii="Arial" w:hAnsi="Arial" w:cs="Arial"/>
          <w:color w:val="auto"/>
          <w:szCs w:val="24"/>
        </w:rPr>
        <w:t>3</w:t>
      </w:r>
      <w:r w:rsidR="00D914BF" w:rsidRPr="00776438">
        <w:rPr>
          <w:rFonts w:ascii="Arial" w:hAnsi="Arial" w:cs="Arial"/>
          <w:color w:val="auto"/>
          <w:szCs w:val="24"/>
        </w:rPr>
        <w:t xml:space="preserve"> - </w:t>
      </w:r>
      <w:r w:rsidR="00782DE0" w:rsidRPr="00776438">
        <w:rPr>
          <w:rFonts w:ascii="Arial" w:hAnsi="Arial" w:cs="Arial"/>
          <w:color w:val="auto"/>
        </w:rPr>
        <w:t>Wzór „Oświadczenia podwykonawc</w:t>
      </w:r>
      <w:r w:rsidR="00FC7450" w:rsidRPr="00776438">
        <w:rPr>
          <w:rFonts w:ascii="Arial" w:hAnsi="Arial" w:cs="Arial"/>
          <w:color w:val="auto"/>
        </w:rPr>
        <w:t xml:space="preserve">y” – </w:t>
      </w:r>
      <w:r w:rsidR="00D914BF" w:rsidRPr="00776438">
        <w:rPr>
          <w:rFonts w:ascii="Arial" w:hAnsi="Arial" w:cs="Arial"/>
          <w:color w:val="auto"/>
        </w:rPr>
        <w:t xml:space="preserve">na……….str. </w:t>
      </w:r>
    </w:p>
    <w:p w14:paraId="15F375AA" w14:textId="037FE7C8" w:rsidR="007666EB" w:rsidRDefault="00193AF1" w:rsidP="00A84F0E">
      <w:pPr>
        <w:pStyle w:val="Tekstpodstawowy"/>
        <w:spacing w:after="120" w:line="276" w:lineRule="auto"/>
        <w:ind w:left="360"/>
        <w:rPr>
          <w:rStyle w:val="paragraphpunkt2"/>
          <w:rFonts w:ascii="Arial" w:hAnsi="Arial" w:cs="Arial"/>
          <w:b w:val="0"/>
          <w:bCs w:val="0"/>
          <w:color w:val="auto"/>
          <w:szCs w:val="24"/>
        </w:rPr>
      </w:pPr>
      <w:r w:rsidRPr="00193AF1">
        <w:rPr>
          <w:rStyle w:val="paragraphpunkt2"/>
          <w:rFonts w:ascii="Arial" w:hAnsi="Arial" w:cs="Arial"/>
          <w:b w:val="0"/>
          <w:bCs w:val="0"/>
          <w:color w:val="auto"/>
          <w:szCs w:val="24"/>
        </w:rPr>
        <w:t xml:space="preserve">Zał. nr </w:t>
      </w:r>
      <w:r w:rsidR="00C7475B">
        <w:rPr>
          <w:rStyle w:val="paragraphpunkt2"/>
          <w:rFonts w:ascii="Arial" w:hAnsi="Arial" w:cs="Arial"/>
          <w:b w:val="0"/>
          <w:bCs w:val="0"/>
          <w:color w:val="auto"/>
          <w:szCs w:val="24"/>
        </w:rPr>
        <w:t>4</w:t>
      </w:r>
      <w:r w:rsidRPr="00193AF1">
        <w:rPr>
          <w:rStyle w:val="paragraphpunkt2"/>
          <w:rFonts w:ascii="Arial" w:hAnsi="Arial" w:cs="Arial"/>
          <w:b w:val="0"/>
          <w:bCs w:val="0"/>
          <w:color w:val="auto"/>
          <w:szCs w:val="24"/>
        </w:rPr>
        <w:t xml:space="preserve"> – Polisa OC - ……………….na str. </w:t>
      </w:r>
    </w:p>
    <w:p w14:paraId="37F5CB28" w14:textId="77777777" w:rsidR="007666EB" w:rsidRPr="004E047C" w:rsidRDefault="007666EB" w:rsidP="00171A9B">
      <w:pPr>
        <w:pStyle w:val="Tekstpodstawowy"/>
        <w:spacing w:after="120" w:line="276" w:lineRule="auto"/>
        <w:jc w:val="both"/>
        <w:rPr>
          <w:rFonts w:ascii="Arial" w:hAnsi="Arial" w:cs="Arial"/>
          <w:color w:val="FF0000"/>
          <w:szCs w:val="24"/>
        </w:rPr>
      </w:pPr>
    </w:p>
    <w:tbl>
      <w:tblPr>
        <w:tblpPr w:leftFromText="141" w:rightFromText="141" w:vertAnchor="text" w:tblpX="-193" w:tblpY="205"/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4"/>
        <w:gridCol w:w="4784"/>
      </w:tblGrid>
      <w:tr w:rsidR="004E047C" w:rsidRPr="00A73BE0" w14:paraId="429D711D" w14:textId="77777777" w:rsidTr="00536309">
        <w:trPr>
          <w:trHeight w:val="972"/>
        </w:trPr>
        <w:tc>
          <w:tcPr>
            <w:tcW w:w="4784" w:type="dxa"/>
          </w:tcPr>
          <w:p w14:paraId="6B7F938C" w14:textId="77777777" w:rsidR="00536309" w:rsidRPr="00A73BE0" w:rsidRDefault="00536309" w:rsidP="00171A9B">
            <w:pPr>
              <w:pStyle w:val="Tekstpodstawowy"/>
              <w:spacing w:after="120" w:line="276" w:lineRule="auto"/>
              <w:jc w:val="center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A73BE0">
              <w:rPr>
                <w:rFonts w:ascii="Arial" w:hAnsi="Arial" w:cs="Arial"/>
                <w:b/>
                <w:caps/>
                <w:color w:val="auto"/>
                <w:szCs w:val="24"/>
              </w:rPr>
              <w:t>z a m a w i a j ą c y</w:t>
            </w:r>
          </w:p>
        </w:tc>
        <w:tc>
          <w:tcPr>
            <w:tcW w:w="4784" w:type="dxa"/>
            <w:shd w:val="clear" w:color="auto" w:fill="auto"/>
          </w:tcPr>
          <w:p w14:paraId="184C4FC8" w14:textId="77777777" w:rsidR="00536309" w:rsidRPr="00A73BE0" w:rsidRDefault="00536309" w:rsidP="00171A9B">
            <w:pPr>
              <w:spacing w:after="120" w:line="276" w:lineRule="auto"/>
              <w:jc w:val="center"/>
              <w:rPr>
                <w:rFonts w:ascii="Arial" w:hAnsi="Arial" w:cs="Arial"/>
                <w:b/>
                <w:caps/>
              </w:rPr>
            </w:pPr>
            <w:r w:rsidRPr="00A73BE0">
              <w:rPr>
                <w:rFonts w:ascii="Arial" w:hAnsi="Arial" w:cs="Arial"/>
                <w:b/>
                <w:caps/>
              </w:rPr>
              <w:t>w y k o n a w c a</w:t>
            </w:r>
          </w:p>
        </w:tc>
      </w:tr>
      <w:tr w:rsidR="004E047C" w:rsidRPr="00A73BE0" w14:paraId="2E23D7EE" w14:textId="77777777" w:rsidTr="00536309">
        <w:trPr>
          <w:trHeight w:val="1092"/>
        </w:trPr>
        <w:tc>
          <w:tcPr>
            <w:tcW w:w="4784" w:type="dxa"/>
            <w:vAlign w:val="bottom"/>
          </w:tcPr>
          <w:p w14:paraId="2D094DFD" w14:textId="77777777" w:rsidR="00536309" w:rsidRPr="00A73BE0" w:rsidRDefault="00536309" w:rsidP="00171A9B">
            <w:pPr>
              <w:pStyle w:val="Tekstpodstawowy"/>
              <w:spacing w:after="120" w:line="276" w:lineRule="auto"/>
              <w:jc w:val="center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A73BE0">
              <w:rPr>
                <w:rFonts w:ascii="Arial" w:hAnsi="Arial" w:cs="Arial"/>
                <w:color w:val="auto"/>
                <w:szCs w:val="24"/>
              </w:rPr>
              <w:t>...................................................</w:t>
            </w:r>
          </w:p>
        </w:tc>
        <w:tc>
          <w:tcPr>
            <w:tcW w:w="4784" w:type="dxa"/>
            <w:shd w:val="clear" w:color="auto" w:fill="auto"/>
            <w:vAlign w:val="bottom"/>
          </w:tcPr>
          <w:p w14:paraId="59019E54" w14:textId="77777777" w:rsidR="00536309" w:rsidRPr="00A73BE0" w:rsidRDefault="00536309" w:rsidP="00171A9B">
            <w:pPr>
              <w:spacing w:after="120" w:line="276" w:lineRule="auto"/>
              <w:jc w:val="center"/>
              <w:rPr>
                <w:rFonts w:ascii="Arial" w:hAnsi="Arial" w:cs="Arial"/>
                <w:b/>
                <w:caps/>
              </w:rPr>
            </w:pPr>
            <w:r w:rsidRPr="00A73BE0">
              <w:rPr>
                <w:rFonts w:ascii="Arial" w:hAnsi="Arial" w:cs="Arial"/>
              </w:rPr>
              <w:t>...................................................</w:t>
            </w:r>
          </w:p>
        </w:tc>
      </w:tr>
    </w:tbl>
    <w:p w14:paraId="301F9004" w14:textId="77777777" w:rsidR="000D4EBA" w:rsidRPr="004E047C" w:rsidRDefault="000D4EBA" w:rsidP="00171A9B">
      <w:pPr>
        <w:pStyle w:val="Tekstpodstawowy"/>
        <w:spacing w:after="120" w:line="276" w:lineRule="auto"/>
        <w:rPr>
          <w:rFonts w:ascii="Arial" w:hAnsi="Arial" w:cs="Arial"/>
          <w:color w:val="FF0000"/>
          <w:szCs w:val="24"/>
        </w:rPr>
      </w:pPr>
    </w:p>
    <w:sectPr w:rsidR="000D4EBA" w:rsidRPr="004E047C" w:rsidSect="000E71D4">
      <w:headerReference w:type="default" r:id="rId15"/>
      <w:footerReference w:type="default" r:id="rId16"/>
      <w:headerReference w:type="first" r:id="rId17"/>
      <w:pgSz w:w="12242" w:h="15842" w:code="1"/>
      <w:pgMar w:top="1134" w:right="1134" w:bottom="1134" w:left="1985" w:header="709" w:footer="868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C2F82" w14:textId="77777777" w:rsidR="00F24C28" w:rsidRDefault="00F24C28">
      <w:r>
        <w:separator/>
      </w:r>
    </w:p>
  </w:endnote>
  <w:endnote w:type="continuationSeparator" w:id="0">
    <w:p w14:paraId="70369E07" w14:textId="77777777" w:rsidR="00F24C28" w:rsidRDefault="00F24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8219262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06765193"/>
          <w:docPartObj>
            <w:docPartGallery w:val="Page Numbers (Top of Page)"/>
            <w:docPartUnique/>
          </w:docPartObj>
        </w:sdtPr>
        <w:sdtEndPr/>
        <w:sdtContent>
          <w:p w14:paraId="5EFDB37F" w14:textId="77777777" w:rsidR="00BE75BA" w:rsidRDefault="00BE75BA" w:rsidP="001F2817">
            <w:pPr>
              <w:pStyle w:val="Stopka"/>
              <w:jc w:val="right"/>
              <w:rPr>
                <w:rFonts w:ascii="Arial" w:hAnsi="Arial" w:cs="Arial"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3"/>
            </w:tblGrid>
            <w:tr w:rsidR="00BE75BA" w14:paraId="2590366D" w14:textId="77777777" w:rsidTr="0078741C">
              <w:tc>
                <w:tcPr>
                  <w:tcW w:w="9538" w:type="dxa"/>
                </w:tcPr>
                <w:p w14:paraId="45DC0A9E" w14:textId="77777777" w:rsidR="00BE75BA" w:rsidRDefault="00BE75BA" w:rsidP="001F2817">
                  <w:pPr>
                    <w:pStyle w:val="Stopka"/>
                    <w:jc w:val="right"/>
                    <w:rPr>
                      <w:rFonts w:ascii="Arial" w:hAnsi="Arial" w:cs="Arial"/>
                    </w:rPr>
                  </w:pPr>
                </w:p>
              </w:tc>
            </w:tr>
          </w:tbl>
          <w:p w14:paraId="2884C413" w14:textId="77777777" w:rsidR="00BE75BA" w:rsidRDefault="00BE75BA" w:rsidP="001F2817">
            <w:pPr>
              <w:pStyle w:val="Stopka"/>
              <w:jc w:val="right"/>
              <w:rPr>
                <w:rFonts w:ascii="Arial" w:hAnsi="Arial" w:cs="Arial"/>
              </w:rPr>
            </w:pPr>
          </w:p>
          <w:p w14:paraId="0862C387" w14:textId="758191A7" w:rsidR="00BE75BA" w:rsidRDefault="00BE75BA" w:rsidP="0031102F">
            <w:pPr>
              <w:pStyle w:val="Stopka"/>
              <w:jc w:val="right"/>
              <w:rPr>
                <w:rFonts w:ascii="Arial" w:hAnsi="Arial" w:cs="Arial"/>
              </w:rPr>
            </w:pPr>
            <w:r w:rsidRPr="00A070AF">
              <w:rPr>
                <w:rFonts w:ascii="Arial" w:hAnsi="Arial" w:cs="Arial"/>
              </w:rPr>
              <w:t xml:space="preserve"> </w:t>
            </w:r>
            <w:sdt>
              <w:sdtPr>
                <w:id w:val="818687076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ascii="Arial" w:hAnsi="Arial" w:cs="Arial"/>
                </w:rPr>
              </w:sdtEndPr>
              <w:sdtContent>
                <w:r>
                  <w:rPr>
                    <w:rFonts w:ascii="Arial" w:hAnsi="Arial" w:cs="Arial"/>
                  </w:rPr>
                  <w:t xml:space="preserve"> REJONOWY ZARZĄD INFRASTRUKTURY W GDYNI                                </w:t>
                </w:r>
                <w:sdt>
                  <w:sdtPr>
                    <w:id w:val="818687077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rFonts w:ascii="Arial" w:hAnsi="Arial" w:cs="Arial"/>
                    </w:rPr>
                  </w:sdtEndPr>
                  <w:sdtContent>
                    <w:r w:rsidRPr="002D637A">
                      <w:rPr>
                        <w:rFonts w:ascii="Arial" w:hAnsi="Arial" w:cs="Arial"/>
                        <w:bCs/>
                      </w:rPr>
                      <w:fldChar w:fldCharType="begin"/>
                    </w:r>
                    <w:r w:rsidRPr="002D637A">
                      <w:rPr>
                        <w:rFonts w:ascii="Arial" w:hAnsi="Arial" w:cs="Arial"/>
                        <w:bCs/>
                      </w:rPr>
                      <w:instrText>PAGE</w:instrText>
                    </w:r>
                    <w:r w:rsidRPr="002D637A">
                      <w:rPr>
                        <w:rFonts w:ascii="Arial" w:hAnsi="Arial" w:cs="Arial"/>
                        <w:bCs/>
                      </w:rPr>
                      <w:fldChar w:fldCharType="separate"/>
                    </w:r>
                    <w:r w:rsidR="005516D2">
                      <w:rPr>
                        <w:rFonts w:ascii="Arial" w:hAnsi="Arial" w:cs="Arial"/>
                        <w:bCs/>
                        <w:noProof/>
                      </w:rPr>
                      <w:t>20</w:t>
                    </w:r>
                    <w:r w:rsidRPr="002D637A">
                      <w:rPr>
                        <w:rFonts w:ascii="Arial" w:hAnsi="Arial" w:cs="Arial"/>
                        <w:bCs/>
                      </w:rPr>
                      <w:fldChar w:fldCharType="end"/>
                    </w:r>
                    <w:r w:rsidRPr="002D637A">
                      <w:rPr>
                        <w:rFonts w:ascii="Arial" w:hAnsi="Arial" w:cs="Arial"/>
                      </w:rPr>
                      <w:t xml:space="preserve"> / </w:t>
                    </w:r>
                    <w:r>
                      <w:rPr>
                        <w:rFonts w:ascii="Arial" w:hAnsi="Arial" w:cs="Arial"/>
                        <w:bCs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Cs/>
                      </w:rPr>
                      <w:instrText xml:space="preserve"> SECTIONPAGES  </w:instrText>
                    </w:r>
                    <w:r>
                      <w:rPr>
                        <w:rFonts w:ascii="Arial" w:hAnsi="Arial" w:cs="Arial"/>
                        <w:bCs/>
                      </w:rPr>
                      <w:fldChar w:fldCharType="separate"/>
                    </w:r>
                    <w:r w:rsidR="005516D2">
                      <w:rPr>
                        <w:rFonts w:ascii="Arial" w:hAnsi="Arial" w:cs="Arial"/>
                        <w:bCs/>
                        <w:noProof/>
                      </w:rPr>
                      <w:t>20</w:t>
                    </w:r>
                    <w:r>
                      <w:rPr>
                        <w:rFonts w:ascii="Arial" w:hAnsi="Arial" w:cs="Arial"/>
                        <w:bCs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  <w:p w14:paraId="4FF3D57A" w14:textId="77777777" w:rsidR="00BE75BA" w:rsidRPr="0031102F" w:rsidRDefault="00BE75BA" w:rsidP="0031102F">
    <w:pPr>
      <w:pStyle w:val="Stopka"/>
      <w:jc w:val="right"/>
      <w:rPr>
        <w:rFonts w:ascii="Arial" w:hAnsi="Arial" w:cs="Arial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BA16F" w14:textId="77777777" w:rsidR="00F24C28" w:rsidRDefault="00F24C28">
      <w:r>
        <w:separator/>
      </w:r>
    </w:p>
  </w:footnote>
  <w:footnote w:type="continuationSeparator" w:id="0">
    <w:p w14:paraId="18DB87CB" w14:textId="77777777" w:rsidR="00F24C28" w:rsidRDefault="00F24C28">
      <w:r>
        <w:continuationSeparator/>
      </w:r>
    </w:p>
  </w:footnote>
  <w:footnote w:id="1">
    <w:p w14:paraId="0D7A4323" w14:textId="77777777" w:rsidR="00BE75BA" w:rsidRPr="00335D34" w:rsidRDefault="00BE75BA" w:rsidP="00A26F5A">
      <w:pPr>
        <w:pStyle w:val="Tekstprzypisudolnego"/>
        <w:jc w:val="both"/>
        <w:rPr>
          <w:rFonts w:ascii="Arial" w:hAnsi="Arial" w:cs="Arial"/>
          <w:color w:val="FF0000"/>
        </w:rPr>
      </w:pPr>
      <w:r w:rsidRPr="00937B4D">
        <w:rPr>
          <w:rStyle w:val="Odwoanieprzypisudolnego"/>
          <w:rFonts w:ascii="Arial" w:hAnsi="Arial" w:cs="Arial"/>
        </w:rPr>
        <w:footnoteRef/>
      </w:r>
      <w:r w:rsidRPr="00937B4D">
        <w:rPr>
          <w:rFonts w:ascii="Arial" w:hAnsi="Arial" w:cs="Arial"/>
        </w:rPr>
        <w:t xml:space="preserve"> Dla spółki z ograniczoną odpowiedzialnością, której umowę zawarto przy wykorzystaniu wzorca umowy, </w:t>
      </w:r>
      <w:r w:rsidRPr="00937B4D">
        <w:rPr>
          <w:rFonts w:ascii="Arial" w:hAnsi="Arial" w:cs="Arial"/>
        </w:rPr>
        <w:br/>
        <w:t>do czasu pokrycia kapitału zakładowego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829BA" w14:textId="77777777" w:rsidR="00BE75BA" w:rsidRDefault="00BE75BA" w:rsidP="00CA62E1">
    <w:pPr>
      <w:pStyle w:val="Nagwek"/>
      <w:tabs>
        <w:tab w:val="clear" w:pos="4536"/>
      </w:tabs>
      <w:spacing w:line="360" w:lineRule="auto"/>
      <w:jc w:val="center"/>
      <w:rPr>
        <w:rFonts w:ascii="Arial" w:hAnsi="Arial" w:cs="Arial"/>
        <w:b/>
        <w:bCs/>
        <w:color w:val="C00000"/>
      </w:rPr>
    </w:pPr>
    <w:r w:rsidRPr="006E4209">
      <w:rPr>
        <w:rFonts w:ascii="Arial" w:hAnsi="Arial" w:cs="Arial"/>
        <w:b/>
        <w:bCs/>
        <w:color w:val="C00000"/>
      </w:rPr>
      <w:t>PROJEKT</w:t>
    </w:r>
    <w:r>
      <w:rPr>
        <w:rFonts w:ascii="Arial" w:hAnsi="Arial" w:cs="Arial"/>
        <w:b/>
        <w:bCs/>
        <w:color w:val="C00000"/>
      </w:rPr>
      <w:t xml:space="preserve"> UMOWY</w:t>
    </w:r>
  </w:p>
  <w:p w14:paraId="5415981D" w14:textId="7C6B844A" w:rsidR="00BE75BA" w:rsidRPr="00554140" w:rsidRDefault="00EF147C" w:rsidP="00554140">
    <w:pPr>
      <w:pStyle w:val="Nagwek"/>
      <w:tabs>
        <w:tab w:val="clear" w:pos="4536"/>
      </w:tabs>
      <w:spacing w:line="360" w:lineRule="auto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Załącznik nr 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EEE03" w14:textId="77777777" w:rsidR="00BE75BA" w:rsidRPr="006E4209" w:rsidRDefault="00BE75BA" w:rsidP="006E4209">
    <w:pPr>
      <w:pStyle w:val="Nagwek"/>
      <w:tabs>
        <w:tab w:val="clear" w:pos="4536"/>
      </w:tabs>
      <w:spacing w:line="360" w:lineRule="auto"/>
      <w:jc w:val="center"/>
      <w:rPr>
        <w:b/>
      </w:rPr>
    </w:pPr>
    <w:r w:rsidRPr="006E4209">
      <w:rPr>
        <w:rFonts w:ascii="Arial" w:hAnsi="Arial" w:cs="Arial"/>
        <w:b/>
        <w:bCs/>
        <w:color w:val="C00000"/>
      </w:rPr>
      <w:t>PROJEKT</w:t>
    </w:r>
    <w:r>
      <w:rPr>
        <w:rFonts w:ascii="Arial" w:hAnsi="Arial" w:cs="Arial"/>
        <w:b/>
        <w:bCs/>
        <w:color w:val="C00000"/>
      </w:rPr>
      <w:t xml:space="preserve"> UMOWY </w:t>
    </w:r>
  </w:p>
  <w:p w14:paraId="1F5DBA64" w14:textId="77777777" w:rsidR="00BE75BA" w:rsidRPr="006046DF" w:rsidRDefault="00BE75BA" w:rsidP="006046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8BEEC51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2151815"/>
    <w:multiLevelType w:val="multilevel"/>
    <w:tmpl w:val="D41A66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EF78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CF2F8B"/>
    <w:multiLevelType w:val="hybridMultilevel"/>
    <w:tmpl w:val="39723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B4883"/>
    <w:multiLevelType w:val="multilevel"/>
    <w:tmpl w:val="9B4AF2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C27187"/>
    <w:multiLevelType w:val="hybridMultilevel"/>
    <w:tmpl w:val="7AC0A1AA"/>
    <w:lvl w:ilvl="0" w:tplc="6344C078">
      <w:start w:val="1"/>
      <w:numFmt w:val="lowerLetter"/>
      <w:lvlText w:val="%1)"/>
      <w:lvlJc w:val="left"/>
      <w:pPr>
        <w:ind w:left="1346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6" w:hanging="360"/>
      </w:pPr>
    </w:lvl>
    <w:lvl w:ilvl="2" w:tplc="0415001B" w:tentative="1">
      <w:start w:val="1"/>
      <w:numFmt w:val="lowerRoman"/>
      <w:lvlText w:val="%3."/>
      <w:lvlJc w:val="right"/>
      <w:pPr>
        <w:ind w:left="2786" w:hanging="180"/>
      </w:pPr>
    </w:lvl>
    <w:lvl w:ilvl="3" w:tplc="0415000F" w:tentative="1">
      <w:start w:val="1"/>
      <w:numFmt w:val="decimal"/>
      <w:lvlText w:val="%4."/>
      <w:lvlJc w:val="left"/>
      <w:pPr>
        <w:ind w:left="3506" w:hanging="360"/>
      </w:pPr>
    </w:lvl>
    <w:lvl w:ilvl="4" w:tplc="04150019" w:tentative="1">
      <w:start w:val="1"/>
      <w:numFmt w:val="lowerLetter"/>
      <w:lvlText w:val="%5."/>
      <w:lvlJc w:val="left"/>
      <w:pPr>
        <w:ind w:left="4226" w:hanging="360"/>
      </w:pPr>
    </w:lvl>
    <w:lvl w:ilvl="5" w:tplc="0415001B" w:tentative="1">
      <w:start w:val="1"/>
      <w:numFmt w:val="lowerRoman"/>
      <w:lvlText w:val="%6."/>
      <w:lvlJc w:val="right"/>
      <w:pPr>
        <w:ind w:left="4946" w:hanging="180"/>
      </w:pPr>
    </w:lvl>
    <w:lvl w:ilvl="6" w:tplc="0415000F" w:tentative="1">
      <w:start w:val="1"/>
      <w:numFmt w:val="decimal"/>
      <w:lvlText w:val="%7."/>
      <w:lvlJc w:val="left"/>
      <w:pPr>
        <w:ind w:left="5666" w:hanging="360"/>
      </w:pPr>
    </w:lvl>
    <w:lvl w:ilvl="7" w:tplc="04150019" w:tentative="1">
      <w:start w:val="1"/>
      <w:numFmt w:val="lowerLetter"/>
      <w:lvlText w:val="%8."/>
      <w:lvlJc w:val="left"/>
      <w:pPr>
        <w:ind w:left="6386" w:hanging="360"/>
      </w:pPr>
    </w:lvl>
    <w:lvl w:ilvl="8" w:tplc="041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6" w15:restartNumberingAfterBreak="0">
    <w:nsid w:val="208410A8"/>
    <w:multiLevelType w:val="multilevel"/>
    <w:tmpl w:val="937C9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58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18C336C"/>
    <w:multiLevelType w:val="multilevel"/>
    <w:tmpl w:val="5D088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893193E"/>
    <w:multiLevelType w:val="hybridMultilevel"/>
    <w:tmpl w:val="1B34F36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4B92AFC"/>
    <w:multiLevelType w:val="hybridMultilevel"/>
    <w:tmpl w:val="7F5C81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6433B40"/>
    <w:multiLevelType w:val="hybridMultilevel"/>
    <w:tmpl w:val="776E2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F6C07"/>
    <w:multiLevelType w:val="multilevel"/>
    <w:tmpl w:val="EA926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5D471FF"/>
    <w:multiLevelType w:val="multilevel"/>
    <w:tmpl w:val="E2DED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1" w:hanging="81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6442C00"/>
    <w:multiLevelType w:val="multilevel"/>
    <w:tmpl w:val="6BB455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596243A6"/>
    <w:multiLevelType w:val="hybridMultilevel"/>
    <w:tmpl w:val="4B3811CA"/>
    <w:lvl w:ilvl="0" w:tplc="07E0928A">
      <w:start w:val="1"/>
      <w:numFmt w:val="decimal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>
      <w:start w:val="1"/>
      <w:numFmt w:val="decimal"/>
      <w:lvlText w:val="%4."/>
      <w:lvlJc w:val="left"/>
      <w:pPr>
        <w:ind w:left="3672" w:hanging="360"/>
      </w:pPr>
    </w:lvl>
    <w:lvl w:ilvl="4" w:tplc="04150019">
      <w:start w:val="1"/>
      <w:numFmt w:val="lowerLetter"/>
      <w:lvlText w:val="%5."/>
      <w:lvlJc w:val="left"/>
      <w:pPr>
        <w:ind w:left="4392" w:hanging="360"/>
      </w:pPr>
    </w:lvl>
    <w:lvl w:ilvl="5" w:tplc="0415001B">
      <w:start w:val="1"/>
      <w:numFmt w:val="lowerRoman"/>
      <w:lvlText w:val="%6."/>
      <w:lvlJc w:val="right"/>
      <w:pPr>
        <w:ind w:left="5112" w:hanging="180"/>
      </w:pPr>
    </w:lvl>
    <w:lvl w:ilvl="6" w:tplc="0415000F">
      <w:start w:val="1"/>
      <w:numFmt w:val="decimal"/>
      <w:lvlText w:val="%7."/>
      <w:lvlJc w:val="left"/>
      <w:pPr>
        <w:ind w:left="5832" w:hanging="360"/>
      </w:pPr>
    </w:lvl>
    <w:lvl w:ilvl="7" w:tplc="04150019">
      <w:start w:val="1"/>
      <w:numFmt w:val="lowerLetter"/>
      <w:lvlText w:val="%8."/>
      <w:lvlJc w:val="left"/>
      <w:pPr>
        <w:ind w:left="6552" w:hanging="360"/>
      </w:pPr>
    </w:lvl>
    <w:lvl w:ilvl="8" w:tplc="0415001B">
      <w:start w:val="1"/>
      <w:numFmt w:val="lowerRoman"/>
      <w:lvlText w:val="%9."/>
      <w:lvlJc w:val="right"/>
      <w:pPr>
        <w:ind w:left="7272" w:hanging="180"/>
      </w:pPr>
    </w:lvl>
  </w:abstractNum>
  <w:abstractNum w:abstractNumId="15" w15:restartNumberingAfterBreak="0">
    <w:nsid w:val="5A62381B"/>
    <w:multiLevelType w:val="multilevel"/>
    <w:tmpl w:val="BD6A45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145553C"/>
    <w:multiLevelType w:val="multilevel"/>
    <w:tmpl w:val="87705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665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48D43B0"/>
    <w:multiLevelType w:val="hybridMultilevel"/>
    <w:tmpl w:val="612E8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57AB4"/>
    <w:multiLevelType w:val="multilevel"/>
    <w:tmpl w:val="3F4EF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C64006A"/>
    <w:multiLevelType w:val="multilevel"/>
    <w:tmpl w:val="E60AD1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13420F2"/>
    <w:multiLevelType w:val="multilevel"/>
    <w:tmpl w:val="F3D27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91602F1"/>
    <w:multiLevelType w:val="multilevel"/>
    <w:tmpl w:val="68FCED66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D835845"/>
    <w:multiLevelType w:val="hybridMultilevel"/>
    <w:tmpl w:val="11C06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1C3FFF"/>
    <w:multiLevelType w:val="hybridMultilevel"/>
    <w:tmpl w:val="0D50010C"/>
    <w:lvl w:ilvl="0" w:tplc="A152305A">
      <w:start w:val="1"/>
      <w:numFmt w:val="decimal"/>
      <w:lvlText w:val="%1)"/>
      <w:lvlJc w:val="left"/>
      <w:pPr>
        <w:ind w:left="114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15"/>
  </w:num>
  <w:num w:numId="3">
    <w:abstractNumId w:val="11"/>
  </w:num>
  <w:num w:numId="4">
    <w:abstractNumId w:val="6"/>
  </w:num>
  <w:num w:numId="5">
    <w:abstractNumId w:val="19"/>
  </w:num>
  <w:num w:numId="6">
    <w:abstractNumId w:val="20"/>
  </w:num>
  <w:num w:numId="7">
    <w:abstractNumId w:val="12"/>
  </w:num>
  <w:num w:numId="8">
    <w:abstractNumId w:val="1"/>
  </w:num>
  <w:num w:numId="9">
    <w:abstractNumId w:val="18"/>
  </w:num>
  <w:num w:numId="10">
    <w:abstractNumId w:val="16"/>
  </w:num>
  <w:num w:numId="11">
    <w:abstractNumId w:val="7"/>
  </w:num>
  <w:num w:numId="12">
    <w:abstractNumId w:val="22"/>
  </w:num>
  <w:num w:numId="13">
    <w:abstractNumId w:val="4"/>
  </w:num>
  <w:num w:numId="14">
    <w:abstractNumId w:val="21"/>
  </w:num>
  <w:num w:numId="15">
    <w:abstractNumId w:val="3"/>
  </w:num>
  <w:num w:numId="16">
    <w:abstractNumId w:val="8"/>
  </w:num>
  <w:num w:numId="17">
    <w:abstractNumId w:val="23"/>
  </w:num>
  <w:num w:numId="18">
    <w:abstractNumId w:val="9"/>
  </w:num>
  <w:num w:numId="19">
    <w:abstractNumId w:val="10"/>
  </w:num>
  <w:num w:numId="20">
    <w:abstractNumId w:val="13"/>
  </w:num>
  <w:num w:numId="21">
    <w:abstractNumId w:val="5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B7"/>
    <w:rsid w:val="000004A5"/>
    <w:rsid w:val="00000A46"/>
    <w:rsid w:val="00000EE7"/>
    <w:rsid w:val="000010ED"/>
    <w:rsid w:val="00001AD2"/>
    <w:rsid w:val="0000213B"/>
    <w:rsid w:val="00002896"/>
    <w:rsid w:val="00002CAD"/>
    <w:rsid w:val="00003334"/>
    <w:rsid w:val="0000661C"/>
    <w:rsid w:val="0000733B"/>
    <w:rsid w:val="00007762"/>
    <w:rsid w:val="000110A7"/>
    <w:rsid w:val="000124BB"/>
    <w:rsid w:val="0001260B"/>
    <w:rsid w:val="00013ABD"/>
    <w:rsid w:val="00015FD9"/>
    <w:rsid w:val="0001606D"/>
    <w:rsid w:val="00016F1C"/>
    <w:rsid w:val="000170FB"/>
    <w:rsid w:val="00017CBD"/>
    <w:rsid w:val="00020126"/>
    <w:rsid w:val="00021CA3"/>
    <w:rsid w:val="00021D50"/>
    <w:rsid w:val="0002220B"/>
    <w:rsid w:val="0002424E"/>
    <w:rsid w:val="00024DED"/>
    <w:rsid w:val="00025831"/>
    <w:rsid w:val="0002584E"/>
    <w:rsid w:val="000266FA"/>
    <w:rsid w:val="00026B07"/>
    <w:rsid w:val="00030726"/>
    <w:rsid w:val="00030C21"/>
    <w:rsid w:val="00030D8F"/>
    <w:rsid w:val="00030FAC"/>
    <w:rsid w:val="00031383"/>
    <w:rsid w:val="00032966"/>
    <w:rsid w:val="000329A4"/>
    <w:rsid w:val="00033640"/>
    <w:rsid w:val="000345D2"/>
    <w:rsid w:val="00034801"/>
    <w:rsid w:val="00035C7B"/>
    <w:rsid w:val="00035CBB"/>
    <w:rsid w:val="00035F1F"/>
    <w:rsid w:val="00036024"/>
    <w:rsid w:val="0003747A"/>
    <w:rsid w:val="00037D45"/>
    <w:rsid w:val="000406D1"/>
    <w:rsid w:val="000413B4"/>
    <w:rsid w:val="00041F67"/>
    <w:rsid w:val="00042627"/>
    <w:rsid w:val="00043225"/>
    <w:rsid w:val="000437A6"/>
    <w:rsid w:val="0004383B"/>
    <w:rsid w:val="000439A4"/>
    <w:rsid w:val="000447B1"/>
    <w:rsid w:val="00044A5D"/>
    <w:rsid w:val="00044B0C"/>
    <w:rsid w:val="00046186"/>
    <w:rsid w:val="000464E6"/>
    <w:rsid w:val="0004671D"/>
    <w:rsid w:val="000473A2"/>
    <w:rsid w:val="00047C2B"/>
    <w:rsid w:val="000502CB"/>
    <w:rsid w:val="0005035C"/>
    <w:rsid w:val="0005189A"/>
    <w:rsid w:val="000539DD"/>
    <w:rsid w:val="00053A05"/>
    <w:rsid w:val="00054DCA"/>
    <w:rsid w:val="00055CF2"/>
    <w:rsid w:val="00055D6B"/>
    <w:rsid w:val="000563EB"/>
    <w:rsid w:val="00057602"/>
    <w:rsid w:val="0005766F"/>
    <w:rsid w:val="00057ADD"/>
    <w:rsid w:val="00057CA6"/>
    <w:rsid w:val="00057E4C"/>
    <w:rsid w:val="000602B1"/>
    <w:rsid w:val="00061C09"/>
    <w:rsid w:val="00062799"/>
    <w:rsid w:val="000632AA"/>
    <w:rsid w:val="00063651"/>
    <w:rsid w:val="00063B96"/>
    <w:rsid w:val="00064667"/>
    <w:rsid w:val="00064668"/>
    <w:rsid w:val="00065619"/>
    <w:rsid w:val="0006576D"/>
    <w:rsid w:val="00066447"/>
    <w:rsid w:val="000664B4"/>
    <w:rsid w:val="000674FB"/>
    <w:rsid w:val="00067D2F"/>
    <w:rsid w:val="00070F8B"/>
    <w:rsid w:val="00071559"/>
    <w:rsid w:val="000719A1"/>
    <w:rsid w:val="000726F8"/>
    <w:rsid w:val="00073316"/>
    <w:rsid w:val="00073C50"/>
    <w:rsid w:val="000742F6"/>
    <w:rsid w:val="000746EA"/>
    <w:rsid w:val="00074A25"/>
    <w:rsid w:val="00075674"/>
    <w:rsid w:val="00075901"/>
    <w:rsid w:val="000761AD"/>
    <w:rsid w:val="000766DD"/>
    <w:rsid w:val="000767CB"/>
    <w:rsid w:val="000768A6"/>
    <w:rsid w:val="00082DC9"/>
    <w:rsid w:val="00084826"/>
    <w:rsid w:val="000866AD"/>
    <w:rsid w:val="000902C2"/>
    <w:rsid w:val="000905C9"/>
    <w:rsid w:val="00090794"/>
    <w:rsid w:val="00090D16"/>
    <w:rsid w:val="00091383"/>
    <w:rsid w:val="00091646"/>
    <w:rsid w:val="00091D1A"/>
    <w:rsid w:val="00093CA2"/>
    <w:rsid w:val="0009465B"/>
    <w:rsid w:val="000957F6"/>
    <w:rsid w:val="0009582D"/>
    <w:rsid w:val="00097D49"/>
    <w:rsid w:val="00097EEB"/>
    <w:rsid w:val="000A12E8"/>
    <w:rsid w:val="000A151A"/>
    <w:rsid w:val="000A151F"/>
    <w:rsid w:val="000A27AC"/>
    <w:rsid w:val="000A30DE"/>
    <w:rsid w:val="000A3E12"/>
    <w:rsid w:val="000A44B5"/>
    <w:rsid w:val="000A4877"/>
    <w:rsid w:val="000A4D69"/>
    <w:rsid w:val="000A5042"/>
    <w:rsid w:val="000A602C"/>
    <w:rsid w:val="000A617E"/>
    <w:rsid w:val="000A6E84"/>
    <w:rsid w:val="000A7341"/>
    <w:rsid w:val="000B038A"/>
    <w:rsid w:val="000B0565"/>
    <w:rsid w:val="000B08EA"/>
    <w:rsid w:val="000B10DD"/>
    <w:rsid w:val="000B2436"/>
    <w:rsid w:val="000B29EC"/>
    <w:rsid w:val="000B2FE8"/>
    <w:rsid w:val="000B3086"/>
    <w:rsid w:val="000B3987"/>
    <w:rsid w:val="000B46A1"/>
    <w:rsid w:val="000B543C"/>
    <w:rsid w:val="000B5572"/>
    <w:rsid w:val="000B5E6A"/>
    <w:rsid w:val="000B6117"/>
    <w:rsid w:val="000B66A2"/>
    <w:rsid w:val="000B6A1B"/>
    <w:rsid w:val="000B769F"/>
    <w:rsid w:val="000B7A3D"/>
    <w:rsid w:val="000C01FF"/>
    <w:rsid w:val="000C179B"/>
    <w:rsid w:val="000C1C67"/>
    <w:rsid w:val="000C20A3"/>
    <w:rsid w:val="000C27C9"/>
    <w:rsid w:val="000C29EC"/>
    <w:rsid w:val="000C3142"/>
    <w:rsid w:val="000C31D8"/>
    <w:rsid w:val="000C3C05"/>
    <w:rsid w:val="000C3C0F"/>
    <w:rsid w:val="000C4252"/>
    <w:rsid w:val="000C55F4"/>
    <w:rsid w:val="000C584D"/>
    <w:rsid w:val="000C58EB"/>
    <w:rsid w:val="000C5AC4"/>
    <w:rsid w:val="000C5FB8"/>
    <w:rsid w:val="000C625B"/>
    <w:rsid w:val="000C6A9C"/>
    <w:rsid w:val="000D08A2"/>
    <w:rsid w:val="000D0C50"/>
    <w:rsid w:val="000D0FBF"/>
    <w:rsid w:val="000D1056"/>
    <w:rsid w:val="000D11AE"/>
    <w:rsid w:val="000D12B9"/>
    <w:rsid w:val="000D1AF5"/>
    <w:rsid w:val="000D2942"/>
    <w:rsid w:val="000D4064"/>
    <w:rsid w:val="000D41E9"/>
    <w:rsid w:val="000D4430"/>
    <w:rsid w:val="000D4EBA"/>
    <w:rsid w:val="000D541D"/>
    <w:rsid w:val="000D6887"/>
    <w:rsid w:val="000D6C27"/>
    <w:rsid w:val="000D6F19"/>
    <w:rsid w:val="000D73C1"/>
    <w:rsid w:val="000E06A8"/>
    <w:rsid w:val="000E0713"/>
    <w:rsid w:val="000E12D1"/>
    <w:rsid w:val="000E1A7E"/>
    <w:rsid w:val="000E28DC"/>
    <w:rsid w:val="000E2FFA"/>
    <w:rsid w:val="000E417F"/>
    <w:rsid w:val="000E47BA"/>
    <w:rsid w:val="000E5553"/>
    <w:rsid w:val="000E71D4"/>
    <w:rsid w:val="000E7280"/>
    <w:rsid w:val="000E7A6F"/>
    <w:rsid w:val="000E7DF1"/>
    <w:rsid w:val="000F0B11"/>
    <w:rsid w:val="000F0CC2"/>
    <w:rsid w:val="000F0E19"/>
    <w:rsid w:val="000F219F"/>
    <w:rsid w:val="000F2410"/>
    <w:rsid w:val="000F293A"/>
    <w:rsid w:val="000F3045"/>
    <w:rsid w:val="000F38D9"/>
    <w:rsid w:val="000F38F4"/>
    <w:rsid w:val="000F462E"/>
    <w:rsid w:val="000F4CB8"/>
    <w:rsid w:val="000F5065"/>
    <w:rsid w:val="000F5729"/>
    <w:rsid w:val="000F6DA7"/>
    <w:rsid w:val="001006BB"/>
    <w:rsid w:val="00100B83"/>
    <w:rsid w:val="00101889"/>
    <w:rsid w:val="00101D63"/>
    <w:rsid w:val="0010293D"/>
    <w:rsid w:val="00102FAF"/>
    <w:rsid w:val="001042D1"/>
    <w:rsid w:val="00104BBF"/>
    <w:rsid w:val="001059BB"/>
    <w:rsid w:val="00105BC2"/>
    <w:rsid w:val="001064D9"/>
    <w:rsid w:val="00106663"/>
    <w:rsid w:val="001078D1"/>
    <w:rsid w:val="00110C7A"/>
    <w:rsid w:val="001114DF"/>
    <w:rsid w:val="001114ED"/>
    <w:rsid w:val="00111C8A"/>
    <w:rsid w:val="00111E37"/>
    <w:rsid w:val="00112505"/>
    <w:rsid w:val="001126D9"/>
    <w:rsid w:val="00112AC0"/>
    <w:rsid w:val="0011324D"/>
    <w:rsid w:val="001137A8"/>
    <w:rsid w:val="00113D66"/>
    <w:rsid w:val="00113D68"/>
    <w:rsid w:val="0011471A"/>
    <w:rsid w:val="00115B47"/>
    <w:rsid w:val="001168E7"/>
    <w:rsid w:val="001176DB"/>
    <w:rsid w:val="001207AE"/>
    <w:rsid w:val="001209FC"/>
    <w:rsid w:val="00120F02"/>
    <w:rsid w:val="0012282B"/>
    <w:rsid w:val="001232D5"/>
    <w:rsid w:val="001240B5"/>
    <w:rsid w:val="00125739"/>
    <w:rsid w:val="00125F4B"/>
    <w:rsid w:val="001262F4"/>
    <w:rsid w:val="00126728"/>
    <w:rsid w:val="00126902"/>
    <w:rsid w:val="00127D8A"/>
    <w:rsid w:val="00130485"/>
    <w:rsid w:val="001306C1"/>
    <w:rsid w:val="001315FE"/>
    <w:rsid w:val="00133F3A"/>
    <w:rsid w:val="001345F6"/>
    <w:rsid w:val="00134E83"/>
    <w:rsid w:val="001351CC"/>
    <w:rsid w:val="001352C4"/>
    <w:rsid w:val="0013614C"/>
    <w:rsid w:val="001364FD"/>
    <w:rsid w:val="00137191"/>
    <w:rsid w:val="001374AA"/>
    <w:rsid w:val="00137CD6"/>
    <w:rsid w:val="001417CC"/>
    <w:rsid w:val="00141AA3"/>
    <w:rsid w:val="00141AD4"/>
    <w:rsid w:val="00141CCE"/>
    <w:rsid w:val="00141E7A"/>
    <w:rsid w:val="001426DF"/>
    <w:rsid w:val="00145898"/>
    <w:rsid w:val="00146A72"/>
    <w:rsid w:val="00146EFA"/>
    <w:rsid w:val="00146F69"/>
    <w:rsid w:val="001478CA"/>
    <w:rsid w:val="001478D4"/>
    <w:rsid w:val="00147FCA"/>
    <w:rsid w:val="00150A1B"/>
    <w:rsid w:val="00151575"/>
    <w:rsid w:val="00152110"/>
    <w:rsid w:val="0015233A"/>
    <w:rsid w:val="00152363"/>
    <w:rsid w:val="0015429A"/>
    <w:rsid w:val="00154324"/>
    <w:rsid w:val="001545FB"/>
    <w:rsid w:val="0015472C"/>
    <w:rsid w:val="00155D09"/>
    <w:rsid w:val="00156521"/>
    <w:rsid w:val="00157054"/>
    <w:rsid w:val="001606E5"/>
    <w:rsid w:val="001607A8"/>
    <w:rsid w:val="00161250"/>
    <w:rsid w:val="001615DF"/>
    <w:rsid w:val="001638E3"/>
    <w:rsid w:val="00165AF1"/>
    <w:rsid w:val="0016725D"/>
    <w:rsid w:val="00170CF5"/>
    <w:rsid w:val="0017106E"/>
    <w:rsid w:val="00171A9B"/>
    <w:rsid w:val="00171AC5"/>
    <w:rsid w:val="00171E7D"/>
    <w:rsid w:val="0017232B"/>
    <w:rsid w:val="001737A8"/>
    <w:rsid w:val="00174ADD"/>
    <w:rsid w:val="00174FCC"/>
    <w:rsid w:val="00175494"/>
    <w:rsid w:val="001768C9"/>
    <w:rsid w:val="0018057D"/>
    <w:rsid w:val="00182CC9"/>
    <w:rsid w:val="00182F2D"/>
    <w:rsid w:val="0018447D"/>
    <w:rsid w:val="00184CF3"/>
    <w:rsid w:val="00185143"/>
    <w:rsid w:val="0018521D"/>
    <w:rsid w:val="00185391"/>
    <w:rsid w:val="00185702"/>
    <w:rsid w:val="00185805"/>
    <w:rsid w:val="00187994"/>
    <w:rsid w:val="00190B01"/>
    <w:rsid w:val="00190EAE"/>
    <w:rsid w:val="00190FA9"/>
    <w:rsid w:val="001916E3"/>
    <w:rsid w:val="001931E3"/>
    <w:rsid w:val="001937C2"/>
    <w:rsid w:val="00193AF1"/>
    <w:rsid w:val="0019635C"/>
    <w:rsid w:val="00196853"/>
    <w:rsid w:val="00196A5F"/>
    <w:rsid w:val="001A1049"/>
    <w:rsid w:val="001A184C"/>
    <w:rsid w:val="001A20A7"/>
    <w:rsid w:val="001A2B58"/>
    <w:rsid w:val="001A3174"/>
    <w:rsid w:val="001A3662"/>
    <w:rsid w:val="001A430C"/>
    <w:rsid w:val="001A464B"/>
    <w:rsid w:val="001A4750"/>
    <w:rsid w:val="001A498E"/>
    <w:rsid w:val="001A764B"/>
    <w:rsid w:val="001B0BE8"/>
    <w:rsid w:val="001B2178"/>
    <w:rsid w:val="001B2FFE"/>
    <w:rsid w:val="001B3666"/>
    <w:rsid w:val="001B3DCA"/>
    <w:rsid w:val="001B3F66"/>
    <w:rsid w:val="001B443D"/>
    <w:rsid w:val="001B4923"/>
    <w:rsid w:val="001B4B5B"/>
    <w:rsid w:val="001B553A"/>
    <w:rsid w:val="001B5F32"/>
    <w:rsid w:val="001B65B7"/>
    <w:rsid w:val="001B6BAA"/>
    <w:rsid w:val="001B744B"/>
    <w:rsid w:val="001C0391"/>
    <w:rsid w:val="001C0F46"/>
    <w:rsid w:val="001C14E7"/>
    <w:rsid w:val="001C1A0E"/>
    <w:rsid w:val="001C1C4B"/>
    <w:rsid w:val="001C1D3E"/>
    <w:rsid w:val="001C29D0"/>
    <w:rsid w:val="001C2B3C"/>
    <w:rsid w:val="001C3201"/>
    <w:rsid w:val="001C3FC9"/>
    <w:rsid w:val="001C4466"/>
    <w:rsid w:val="001C55BB"/>
    <w:rsid w:val="001C65BE"/>
    <w:rsid w:val="001C6EEB"/>
    <w:rsid w:val="001D059C"/>
    <w:rsid w:val="001D0877"/>
    <w:rsid w:val="001D0A38"/>
    <w:rsid w:val="001D0A8F"/>
    <w:rsid w:val="001D13F3"/>
    <w:rsid w:val="001D1588"/>
    <w:rsid w:val="001D177A"/>
    <w:rsid w:val="001D1957"/>
    <w:rsid w:val="001D197D"/>
    <w:rsid w:val="001D270C"/>
    <w:rsid w:val="001D32C8"/>
    <w:rsid w:val="001D42D6"/>
    <w:rsid w:val="001D4341"/>
    <w:rsid w:val="001D47FF"/>
    <w:rsid w:val="001D6238"/>
    <w:rsid w:val="001D62C4"/>
    <w:rsid w:val="001D62E0"/>
    <w:rsid w:val="001D6572"/>
    <w:rsid w:val="001D6693"/>
    <w:rsid w:val="001D6E2E"/>
    <w:rsid w:val="001D6E36"/>
    <w:rsid w:val="001D702D"/>
    <w:rsid w:val="001D731E"/>
    <w:rsid w:val="001D778C"/>
    <w:rsid w:val="001D7A35"/>
    <w:rsid w:val="001E03BE"/>
    <w:rsid w:val="001E068D"/>
    <w:rsid w:val="001E085E"/>
    <w:rsid w:val="001E0FBB"/>
    <w:rsid w:val="001E2984"/>
    <w:rsid w:val="001E3962"/>
    <w:rsid w:val="001E3A5C"/>
    <w:rsid w:val="001E492C"/>
    <w:rsid w:val="001E5922"/>
    <w:rsid w:val="001E5FD1"/>
    <w:rsid w:val="001E644A"/>
    <w:rsid w:val="001E64BE"/>
    <w:rsid w:val="001E7124"/>
    <w:rsid w:val="001E7DAC"/>
    <w:rsid w:val="001E7F53"/>
    <w:rsid w:val="001F0273"/>
    <w:rsid w:val="001F15B9"/>
    <w:rsid w:val="001F1B0A"/>
    <w:rsid w:val="001F2817"/>
    <w:rsid w:val="001F2918"/>
    <w:rsid w:val="001F3698"/>
    <w:rsid w:val="001F3C0F"/>
    <w:rsid w:val="001F4311"/>
    <w:rsid w:val="001F4DAF"/>
    <w:rsid w:val="001F4F8D"/>
    <w:rsid w:val="001F534A"/>
    <w:rsid w:val="001F5CA8"/>
    <w:rsid w:val="001F61A9"/>
    <w:rsid w:val="001F74F5"/>
    <w:rsid w:val="001F776D"/>
    <w:rsid w:val="001F7A68"/>
    <w:rsid w:val="001F7F60"/>
    <w:rsid w:val="002001FA"/>
    <w:rsid w:val="00200477"/>
    <w:rsid w:val="002004EF"/>
    <w:rsid w:val="00200854"/>
    <w:rsid w:val="002018A3"/>
    <w:rsid w:val="00202615"/>
    <w:rsid w:val="00202BDF"/>
    <w:rsid w:val="002032F9"/>
    <w:rsid w:val="0020482D"/>
    <w:rsid w:val="00205327"/>
    <w:rsid w:val="002058FB"/>
    <w:rsid w:val="002059F4"/>
    <w:rsid w:val="00205AF0"/>
    <w:rsid w:val="00206538"/>
    <w:rsid w:val="00207763"/>
    <w:rsid w:val="002077AC"/>
    <w:rsid w:val="0020791A"/>
    <w:rsid w:val="00207CBF"/>
    <w:rsid w:val="00207DE6"/>
    <w:rsid w:val="00210298"/>
    <w:rsid w:val="00211A66"/>
    <w:rsid w:val="00211BAD"/>
    <w:rsid w:val="002124C6"/>
    <w:rsid w:val="002124F5"/>
    <w:rsid w:val="00213455"/>
    <w:rsid w:val="00214139"/>
    <w:rsid w:val="00214606"/>
    <w:rsid w:val="00214E79"/>
    <w:rsid w:val="0021561E"/>
    <w:rsid w:val="00215B0D"/>
    <w:rsid w:val="0021625E"/>
    <w:rsid w:val="00217682"/>
    <w:rsid w:val="00217D81"/>
    <w:rsid w:val="00221DA2"/>
    <w:rsid w:val="00222BDF"/>
    <w:rsid w:val="00223DA7"/>
    <w:rsid w:val="00223FD9"/>
    <w:rsid w:val="002240AD"/>
    <w:rsid w:val="002241A4"/>
    <w:rsid w:val="0022496A"/>
    <w:rsid w:val="00224F48"/>
    <w:rsid w:val="00225147"/>
    <w:rsid w:val="00225779"/>
    <w:rsid w:val="00225A6F"/>
    <w:rsid w:val="00225BA3"/>
    <w:rsid w:val="00226442"/>
    <w:rsid w:val="002274A5"/>
    <w:rsid w:val="0023000D"/>
    <w:rsid w:val="00230EEA"/>
    <w:rsid w:val="0023114E"/>
    <w:rsid w:val="002317C2"/>
    <w:rsid w:val="002319A1"/>
    <w:rsid w:val="002321DD"/>
    <w:rsid w:val="00234004"/>
    <w:rsid w:val="00235156"/>
    <w:rsid w:val="002352B2"/>
    <w:rsid w:val="00235834"/>
    <w:rsid w:val="00235EE4"/>
    <w:rsid w:val="0023680A"/>
    <w:rsid w:val="00237327"/>
    <w:rsid w:val="0023783E"/>
    <w:rsid w:val="00237C08"/>
    <w:rsid w:val="002400BA"/>
    <w:rsid w:val="00240447"/>
    <w:rsid w:val="00240D2D"/>
    <w:rsid w:val="002416D5"/>
    <w:rsid w:val="00242256"/>
    <w:rsid w:val="0024306B"/>
    <w:rsid w:val="0024324C"/>
    <w:rsid w:val="002434CA"/>
    <w:rsid w:val="0024370F"/>
    <w:rsid w:val="0024455C"/>
    <w:rsid w:val="00245389"/>
    <w:rsid w:val="002455A8"/>
    <w:rsid w:val="0024618E"/>
    <w:rsid w:val="002461F2"/>
    <w:rsid w:val="00246E16"/>
    <w:rsid w:val="00246EA3"/>
    <w:rsid w:val="0024766C"/>
    <w:rsid w:val="002479C0"/>
    <w:rsid w:val="00247EFA"/>
    <w:rsid w:val="00250114"/>
    <w:rsid w:val="00251E9F"/>
    <w:rsid w:val="0025428E"/>
    <w:rsid w:val="002575B9"/>
    <w:rsid w:val="00257FB3"/>
    <w:rsid w:val="00260551"/>
    <w:rsid w:val="00260CE5"/>
    <w:rsid w:val="00260F36"/>
    <w:rsid w:val="00261828"/>
    <w:rsid w:val="002626FE"/>
    <w:rsid w:val="00262753"/>
    <w:rsid w:val="0026378A"/>
    <w:rsid w:val="0026587F"/>
    <w:rsid w:val="00265FFE"/>
    <w:rsid w:val="00267407"/>
    <w:rsid w:val="00267801"/>
    <w:rsid w:val="00267AC8"/>
    <w:rsid w:val="0027055F"/>
    <w:rsid w:val="00271B0F"/>
    <w:rsid w:val="0027251C"/>
    <w:rsid w:val="0027257F"/>
    <w:rsid w:val="002726F1"/>
    <w:rsid w:val="00273695"/>
    <w:rsid w:val="002741EE"/>
    <w:rsid w:val="00276009"/>
    <w:rsid w:val="002767FA"/>
    <w:rsid w:val="00277088"/>
    <w:rsid w:val="00277158"/>
    <w:rsid w:val="002774A3"/>
    <w:rsid w:val="00280A73"/>
    <w:rsid w:val="002812E8"/>
    <w:rsid w:val="0028134A"/>
    <w:rsid w:val="00281CB5"/>
    <w:rsid w:val="002822E0"/>
    <w:rsid w:val="002826A2"/>
    <w:rsid w:val="00282A3C"/>
    <w:rsid w:val="0028594C"/>
    <w:rsid w:val="00285A79"/>
    <w:rsid w:val="00285CD4"/>
    <w:rsid w:val="00286386"/>
    <w:rsid w:val="00287266"/>
    <w:rsid w:val="00287D7E"/>
    <w:rsid w:val="0029083B"/>
    <w:rsid w:val="00290961"/>
    <w:rsid w:val="002920F6"/>
    <w:rsid w:val="002927AD"/>
    <w:rsid w:val="00292A79"/>
    <w:rsid w:val="00293015"/>
    <w:rsid w:val="0029323F"/>
    <w:rsid w:val="00293850"/>
    <w:rsid w:val="002940FF"/>
    <w:rsid w:val="00294C44"/>
    <w:rsid w:val="00294FAF"/>
    <w:rsid w:val="0029512E"/>
    <w:rsid w:val="00295393"/>
    <w:rsid w:val="00295E14"/>
    <w:rsid w:val="00295F4A"/>
    <w:rsid w:val="00296C18"/>
    <w:rsid w:val="00296C28"/>
    <w:rsid w:val="00296C96"/>
    <w:rsid w:val="002975D7"/>
    <w:rsid w:val="002A1AAC"/>
    <w:rsid w:val="002A26C6"/>
    <w:rsid w:val="002A2BBB"/>
    <w:rsid w:val="002A3FF3"/>
    <w:rsid w:val="002A424C"/>
    <w:rsid w:val="002A44C9"/>
    <w:rsid w:val="002A48A1"/>
    <w:rsid w:val="002A4C41"/>
    <w:rsid w:val="002A626F"/>
    <w:rsid w:val="002A6354"/>
    <w:rsid w:val="002A712F"/>
    <w:rsid w:val="002A7CBD"/>
    <w:rsid w:val="002A7F2E"/>
    <w:rsid w:val="002B01BB"/>
    <w:rsid w:val="002B11C3"/>
    <w:rsid w:val="002B148D"/>
    <w:rsid w:val="002B3004"/>
    <w:rsid w:val="002B432E"/>
    <w:rsid w:val="002B50FB"/>
    <w:rsid w:val="002B517A"/>
    <w:rsid w:val="002B59D5"/>
    <w:rsid w:val="002B79A7"/>
    <w:rsid w:val="002B79BD"/>
    <w:rsid w:val="002C1253"/>
    <w:rsid w:val="002C1503"/>
    <w:rsid w:val="002C1727"/>
    <w:rsid w:val="002C3181"/>
    <w:rsid w:val="002C4680"/>
    <w:rsid w:val="002C49CC"/>
    <w:rsid w:val="002C5ED1"/>
    <w:rsid w:val="002C6537"/>
    <w:rsid w:val="002C67AC"/>
    <w:rsid w:val="002C751B"/>
    <w:rsid w:val="002C7C0C"/>
    <w:rsid w:val="002D0307"/>
    <w:rsid w:val="002D0331"/>
    <w:rsid w:val="002D1530"/>
    <w:rsid w:val="002D2230"/>
    <w:rsid w:val="002D29E2"/>
    <w:rsid w:val="002D2F52"/>
    <w:rsid w:val="002D46B6"/>
    <w:rsid w:val="002D4C2D"/>
    <w:rsid w:val="002D4E43"/>
    <w:rsid w:val="002D4E5C"/>
    <w:rsid w:val="002D59E4"/>
    <w:rsid w:val="002D5AB1"/>
    <w:rsid w:val="002D66B8"/>
    <w:rsid w:val="002D71B4"/>
    <w:rsid w:val="002D7F00"/>
    <w:rsid w:val="002E08C8"/>
    <w:rsid w:val="002E1E3E"/>
    <w:rsid w:val="002E47DD"/>
    <w:rsid w:val="002E522F"/>
    <w:rsid w:val="002E5E72"/>
    <w:rsid w:val="002E637F"/>
    <w:rsid w:val="002E7952"/>
    <w:rsid w:val="002F06A2"/>
    <w:rsid w:val="002F0DEB"/>
    <w:rsid w:val="002F1CD6"/>
    <w:rsid w:val="002F27CF"/>
    <w:rsid w:val="002F2ABA"/>
    <w:rsid w:val="002F2ABE"/>
    <w:rsid w:val="002F2BF3"/>
    <w:rsid w:val="002F36A1"/>
    <w:rsid w:val="002F4F00"/>
    <w:rsid w:val="002F52CF"/>
    <w:rsid w:val="002F67E3"/>
    <w:rsid w:val="002F6A96"/>
    <w:rsid w:val="002F737A"/>
    <w:rsid w:val="002F7D36"/>
    <w:rsid w:val="002F7D96"/>
    <w:rsid w:val="00300072"/>
    <w:rsid w:val="0030136D"/>
    <w:rsid w:val="00301A81"/>
    <w:rsid w:val="00302BDD"/>
    <w:rsid w:val="003031CD"/>
    <w:rsid w:val="00303E44"/>
    <w:rsid w:val="0030455F"/>
    <w:rsid w:val="00306E18"/>
    <w:rsid w:val="003074BB"/>
    <w:rsid w:val="0030796C"/>
    <w:rsid w:val="00307E45"/>
    <w:rsid w:val="00310314"/>
    <w:rsid w:val="003104F8"/>
    <w:rsid w:val="00310B2A"/>
    <w:rsid w:val="00310BC3"/>
    <w:rsid w:val="00310E71"/>
    <w:rsid w:val="0031102F"/>
    <w:rsid w:val="003111B8"/>
    <w:rsid w:val="00311ED7"/>
    <w:rsid w:val="003144AA"/>
    <w:rsid w:val="003148B4"/>
    <w:rsid w:val="00314BB8"/>
    <w:rsid w:val="00315234"/>
    <w:rsid w:val="00315D59"/>
    <w:rsid w:val="00317A21"/>
    <w:rsid w:val="00317A53"/>
    <w:rsid w:val="00320152"/>
    <w:rsid w:val="0032048D"/>
    <w:rsid w:val="00320A82"/>
    <w:rsid w:val="00322768"/>
    <w:rsid w:val="003231CF"/>
    <w:rsid w:val="003232B1"/>
    <w:rsid w:val="003232CF"/>
    <w:rsid w:val="00323FD1"/>
    <w:rsid w:val="00324080"/>
    <w:rsid w:val="0032449F"/>
    <w:rsid w:val="003261E6"/>
    <w:rsid w:val="00326474"/>
    <w:rsid w:val="00326822"/>
    <w:rsid w:val="00326B12"/>
    <w:rsid w:val="003328FE"/>
    <w:rsid w:val="00332B4A"/>
    <w:rsid w:val="00332F91"/>
    <w:rsid w:val="00333167"/>
    <w:rsid w:val="0033455C"/>
    <w:rsid w:val="00334DE0"/>
    <w:rsid w:val="00335D34"/>
    <w:rsid w:val="00335DD9"/>
    <w:rsid w:val="0033681C"/>
    <w:rsid w:val="00337205"/>
    <w:rsid w:val="0033743E"/>
    <w:rsid w:val="00337B8D"/>
    <w:rsid w:val="00341EF3"/>
    <w:rsid w:val="00342A96"/>
    <w:rsid w:val="00342BA0"/>
    <w:rsid w:val="0034341C"/>
    <w:rsid w:val="00343E36"/>
    <w:rsid w:val="00344BEC"/>
    <w:rsid w:val="0034544D"/>
    <w:rsid w:val="00345611"/>
    <w:rsid w:val="00345F1C"/>
    <w:rsid w:val="00350F87"/>
    <w:rsid w:val="003512FE"/>
    <w:rsid w:val="003520FD"/>
    <w:rsid w:val="003522EA"/>
    <w:rsid w:val="00353C38"/>
    <w:rsid w:val="00353C45"/>
    <w:rsid w:val="00356583"/>
    <w:rsid w:val="0035678A"/>
    <w:rsid w:val="00356D08"/>
    <w:rsid w:val="00357BD7"/>
    <w:rsid w:val="00360D5A"/>
    <w:rsid w:val="00361EAB"/>
    <w:rsid w:val="0036380C"/>
    <w:rsid w:val="00363A62"/>
    <w:rsid w:val="00363E3F"/>
    <w:rsid w:val="00364050"/>
    <w:rsid w:val="00366F93"/>
    <w:rsid w:val="00367546"/>
    <w:rsid w:val="00367D5C"/>
    <w:rsid w:val="00367FD9"/>
    <w:rsid w:val="00370E0D"/>
    <w:rsid w:val="003721BE"/>
    <w:rsid w:val="00372676"/>
    <w:rsid w:val="0037309A"/>
    <w:rsid w:val="003739C7"/>
    <w:rsid w:val="003746B3"/>
    <w:rsid w:val="00375D5B"/>
    <w:rsid w:val="00375E1D"/>
    <w:rsid w:val="00376985"/>
    <w:rsid w:val="003773D7"/>
    <w:rsid w:val="00380B7B"/>
    <w:rsid w:val="00381668"/>
    <w:rsid w:val="00381E53"/>
    <w:rsid w:val="003828A2"/>
    <w:rsid w:val="00383147"/>
    <w:rsid w:val="003831FE"/>
    <w:rsid w:val="00383505"/>
    <w:rsid w:val="00383608"/>
    <w:rsid w:val="00383BB4"/>
    <w:rsid w:val="00383CEA"/>
    <w:rsid w:val="00383E70"/>
    <w:rsid w:val="0038497C"/>
    <w:rsid w:val="00385319"/>
    <w:rsid w:val="00385641"/>
    <w:rsid w:val="00386A7F"/>
    <w:rsid w:val="0038715F"/>
    <w:rsid w:val="00387CDD"/>
    <w:rsid w:val="00390BBF"/>
    <w:rsid w:val="00391BD5"/>
    <w:rsid w:val="00392639"/>
    <w:rsid w:val="0039359B"/>
    <w:rsid w:val="00393687"/>
    <w:rsid w:val="00393C82"/>
    <w:rsid w:val="00394786"/>
    <w:rsid w:val="003947F7"/>
    <w:rsid w:val="00395493"/>
    <w:rsid w:val="003958EC"/>
    <w:rsid w:val="003963E0"/>
    <w:rsid w:val="0039784C"/>
    <w:rsid w:val="003A14DC"/>
    <w:rsid w:val="003A182F"/>
    <w:rsid w:val="003A2824"/>
    <w:rsid w:val="003A2902"/>
    <w:rsid w:val="003A3F74"/>
    <w:rsid w:val="003A466A"/>
    <w:rsid w:val="003A55C7"/>
    <w:rsid w:val="003A602F"/>
    <w:rsid w:val="003B1154"/>
    <w:rsid w:val="003B1CB8"/>
    <w:rsid w:val="003B2352"/>
    <w:rsid w:val="003B2693"/>
    <w:rsid w:val="003B2964"/>
    <w:rsid w:val="003B360A"/>
    <w:rsid w:val="003B3A31"/>
    <w:rsid w:val="003B4639"/>
    <w:rsid w:val="003B4AFB"/>
    <w:rsid w:val="003B4B24"/>
    <w:rsid w:val="003B4B89"/>
    <w:rsid w:val="003B4C98"/>
    <w:rsid w:val="003B54E2"/>
    <w:rsid w:val="003B5F30"/>
    <w:rsid w:val="003B6F7D"/>
    <w:rsid w:val="003B7E0D"/>
    <w:rsid w:val="003C0FCC"/>
    <w:rsid w:val="003C15EB"/>
    <w:rsid w:val="003C18BA"/>
    <w:rsid w:val="003C1D94"/>
    <w:rsid w:val="003C3E67"/>
    <w:rsid w:val="003C3FE7"/>
    <w:rsid w:val="003C4655"/>
    <w:rsid w:val="003C4CAF"/>
    <w:rsid w:val="003C5217"/>
    <w:rsid w:val="003C699A"/>
    <w:rsid w:val="003C7198"/>
    <w:rsid w:val="003C736C"/>
    <w:rsid w:val="003C7849"/>
    <w:rsid w:val="003C7999"/>
    <w:rsid w:val="003C7C62"/>
    <w:rsid w:val="003D0333"/>
    <w:rsid w:val="003D03CB"/>
    <w:rsid w:val="003D1206"/>
    <w:rsid w:val="003D1A97"/>
    <w:rsid w:val="003D24B3"/>
    <w:rsid w:val="003D26E1"/>
    <w:rsid w:val="003D290F"/>
    <w:rsid w:val="003D300F"/>
    <w:rsid w:val="003D4E63"/>
    <w:rsid w:val="003D56CF"/>
    <w:rsid w:val="003D581D"/>
    <w:rsid w:val="003D5ACF"/>
    <w:rsid w:val="003D6D0C"/>
    <w:rsid w:val="003D7449"/>
    <w:rsid w:val="003E0330"/>
    <w:rsid w:val="003E1138"/>
    <w:rsid w:val="003E22B5"/>
    <w:rsid w:val="003E237C"/>
    <w:rsid w:val="003E2B08"/>
    <w:rsid w:val="003E3443"/>
    <w:rsid w:val="003E44BC"/>
    <w:rsid w:val="003E494D"/>
    <w:rsid w:val="003E4971"/>
    <w:rsid w:val="003E5E3C"/>
    <w:rsid w:val="003E6597"/>
    <w:rsid w:val="003E6E99"/>
    <w:rsid w:val="003F07A3"/>
    <w:rsid w:val="003F08ED"/>
    <w:rsid w:val="003F1290"/>
    <w:rsid w:val="003F2A82"/>
    <w:rsid w:val="003F3020"/>
    <w:rsid w:val="003F3DBF"/>
    <w:rsid w:val="003F3F79"/>
    <w:rsid w:val="003F4F4D"/>
    <w:rsid w:val="003F5FE7"/>
    <w:rsid w:val="003F5FF7"/>
    <w:rsid w:val="003F6D4B"/>
    <w:rsid w:val="003F71F8"/>
    <w:rsid w:val="003F7217"/>
    <w:rsid w:val="00401D65"/>
    <w:rsid w:val="00401FEC"/>
    <w:rsid w:val="00402BDA"/>
    <w:rsid w:val="00402C8F"/>
    <w:rsid w:val="004042F0"/>
    <w:rsid w:val="0040475C"/>
    <w:rsid w:val="00406B8A"/>
    <w:rsid w:val="00406DBB"/>
    <w:rsid w:val="00406DF8"/>
    <w:rsid w:val="00406E22"/>
    <w:rsid w:val="00407888"/>
    <w:rsid w:val="00410C82"/>
    <w:rsid w:val="00411CF5"/>
    <w:rsid w:val="00412096"/>
    <w:rsid w:val="004136A9"/>
    <w:rsid w:val="00413AF9"/>
    <w:rsid w:val="0041511B"/>
    <w:rsid w:val="004154C4"/>
    <w:rsid w:val="00415DC6"/>
    <w:rsid w:val="004179BC"/>
    <w:rsid w:val="004204C8"/>
    <w:rsid w:val="004209C5"/>
    <w:rsid w:val="004209F6"/>
    <w:rsid w:val="00420E9B"/>
    <w:rsid w:val="00422276"/>
    <w:rsid w:val="0042237F"/>
    <w:rsid w:val="00422518"/>
    <w:rsid w:val="00422917"/>
    <w:rsid w:val="00422967"/>
    <w:rsid w:val="00422A74"/>
    <w:rsid w:val="00422D49"/>
    <w:rsid w:val="00423D12"/>
    <w:rsid w:val="00424D6E"/>
    <w:rsid w:val="0042500A"/>
    <w:rsid w:val="004253FA"/>
    <w:rsid w:val="00425575"/>
    <w:rsid w:val="00426B39"/>
    <w:rsid w:val="00426D53"/>
    <w:rsid w:val="0043024A"/>
    <w:rsid w:val="0043041F"/>
    <w:rsid w:val="004306C0"/>
    <w:rsid w:val="00431385"/>
    <w:rsid w:val="004317CF"/>
    <w:rsid w:val="004318BD"/>
    <w:rsid w:val="00432623"/>
    <w:rsid w:val="00432B99"/>
    <w:rsid w:val="00432E9D"/>
    <w:rsid w:val="00433988"/>
    <w:rsid w:val="00433ED9"/>
    <w:rsid w:val="004340AD"/>
    <w:rsid w:val="004345AA"/>
    <w:rsid w:val="0043587D"/>
    <w:rsid w:val="00436878"/>
    <w:rsid w:val="00436B04"/>
    <w:rsid w:val="00437246"/>
    <w:rsid w:val="00437ED2"/>
    <w:rsid w:val="00440304"/>
    <w:rsid w:val="00440843"/>
    <w:rsid w:val="00441AE5"/>
    <w:rsid w:val="00441BAB"/>
    <w:rsid w:val="00441C00"/>
    <w:rsid w:val="00442012"/>
    <w:rsid w:val="004421EA"/>
    <w:rsid w:val="004424D4"/>
    <w:rsid w:val="0044363D"/>
    <w:rsid w:val="00443CE1"/>
    <w:rsid w:val="004452D9"/>
    <w:rsid w:val="00446474"/>
    <w:rsid w:val="004466A3"/>
    <w:rsid w:val="0044706A"/>
    <w:rsid w:val="00450400"/>
    <w:rsid w:val="00450B64"/>
    <w:rsid w:val="00450DB3"/>
    <w:rsid w:val="00450E41"/>
    <w:rsid w:val="0045128F"/>
    <w:rsid w:val="00451BC9"/>
    <w:rsid w:val="0045334D"/>
    <w:rsid w:val="00454431"/>
    <w:rsid w:val="00455AF5"/>
    <w:rsid w:val="0045610F"/>
    <w:rsid w:val="00456C55"/>
    <w:rsid w:val="004605CA"/>
    <w:rsid w:val="0046111F"/>
    <w:rsid w:val="00461765"/>
    <w:rsid w:val="004629C1"/>
    <w:rsid w:val="00462A22"/>
    <w:rsid w:val="00464544"/>
    <w:rsid w:val="00464FC9"/>
    <w:rsid w:val="00466474"/>
    <w:rsid w:val="004675DB"/>
    <w:rsid w:val="00470E22"/>
    <w:rsid w:val="004717DF"/>
    <w:rsid w:val="00471D34"/>
    <w:rsid w:val="00472616"/>
    <w:rsid w:val="00472A09"/>
    <w:rsid w:val="00472EA7"/>
    <w:rsid w:val="00472F7B"/>
    <w:rsid w:val="00474FEB"/>
    <w:rsid w:val="004750A8"/>
    <w:rsid w:val="00475373"/>
    <w:rsid w:val="0047587A"/>
    <w:rsid w:val="0047596D"/>
    <w:rsid w:val="0047739D"/>
    <w:rsid w:val="00477C21"/>
    <w:rsid w:val="00477D41"/>
    <w:rsid w:val="00477E82"/>
    <w:rsid w:val="00480173"/>
    <w:rsid w:val="00480D92"/>
    <w:rsid w:val="004826F9"/>
    <w:rsid w:val="0048320C"/>
    <w:rsid w:val="00483797"/>
    <w:rsid w:val="00483838"/>
    <w:rsid w:val="004845A0"/>
    <w:rsid w:val="00484978"/>
    <w:rsid w:val="0048544C"/>
    <w:rsid w:val="004867CB"/>
    <w:rsid w:val="0048722E"/>
    <w:rsid w:val="00487941"/>
    <w:rsid w:val="00487F9C"/>
    <w:rsid w:val="0049008B"/>
    <w:rsid w:val="00490BB3"/>
    <w:rsid w:val="00490C55"/>
    <w:rsid w:val="00490D20"/>
    <w:rsid w:val="004919A1"/>
    <w:rsid w:val="00491A27"/>
    <w:rsid w:val="00491AF7"/>
    <w:rsid w:val="004927E9"/>
    <w:rsid w:val="00492F77"/>
    <w:rsid w:val="004930BF"/>
    <w:rsid w:val="004934B7"/>
    <w:rsid w:val="00494309"/>
    <w:rsid w:val="0049451A"/>
    <w:rsid w:val="00494661"/>
    <w:rsid w:val="00494755"/>
    <w:rsid w:val="00494FD1"/>
    <w:rsid w:val="00495142"/>
    <w:rsid w:val="004959B5"/>
    <w:rsid w:val="00495B82"/>
    <w:rsid w:val="00495D28"/>
    <w:rsid w:val="004A03EE"/>
    <w:rsid w:val="004A046C"/>
    <w:rsid w:val="004A2E62"/>
    <w:rsid w:val="004A34B6"/>
    <w:rsid w:val="004A34B7"/>
    <w:rsid w:val="004A3CF2"/>
    <w:rsid w:val="004A3E59"/>
    <w:rsid w:val="004A4C15"/>
    <w:rsid w:val="004A4E73"/>
    <w:rsid w:val="004A6C20"/>
    <w:rsid w:val="004A7530"/>
    <w:rsid w:val="004B16CE"/>
    <w:rsid w:val="004B2251"/>
    <w:rsid w:val="004B2C39"/>
    <w:rsid w:val="004B38DB"/>
    <w:rsid w:val="004B3DE6"/>
    <w:rsid w:val="004B5331"/>
    <w:rsid w:val="004B72EF"/>
    <w:rsid w:val="004B769F"/>
    <w:rsid w:val="004B7C70"/>
    <w:rsid w:val="004B7CF8"/>
    <w:rsid w:val="004C0C21"/>
    <w:rsid w:val="004C14A1"/>
    <w:rsid w:val="004C14D5"/>
    <w:rsid w:val="004C1A90"/>
    <w:rsid w:val="004C33F0"/>
    <w:rsid w:val="004C5D4C"/>
    <w:rsid w:val="004C639F"/>
    <w:rsid w:val="004C75B7"/>
    <w:rsid w:val="004C7E6C"/>
    <w:rsid w:val="004D0524"/>
    <w:rsid w:val="004D088D"/>
    <w:rsid w:val="004D0D1E"/>
    <w:rsid w:val="004D0E1A"/>
    <w:rsid w:val="004D0FC6"/>
    <w:rsid w:val="004D1249"/>
    <w:rsid w:val="004D192E"/>
    <w:rsid w:val="004D311C"/>
    <w:rsid w:val="004D3D19"/>
    <w:rsid w:val="004D443B"/>
    <w:rsid w:val="004D4951"/>
    <w:rsid w:val="004D4EF9"/>
    <w:rsid w:val="004D61B9"/>
    <w:rsid w:val="004D621D"/>
    <w:rsid w:val="004D6A20"/>
    <w:rsid w:val="004D77D5"/>
    <w:rsid w:val="004E047C"/>
    <w:rsid w:val="004E201A"/>
    <w:rsid w:val="004E262C"/>
    <w:rsid w:val="004E3AD2"/>
    <w:rsid w:val="004E430F"/>
    <w:rsid w:val="004E4374"/>
    <w:rsid w:val="004E43FC"/>
    <w:rsid w:val="004E4D98"/>
    <w:rsid w:val="004E5AD4"/>
    <w:rsid w:val="004E6454"/>
    <w:rsid w:val="004E6A4C"/>
    <w:rsid w:val="004E6A7A"/>
    <w:rsid w:val="004E6FA5"/>
    <w:rsid w:val="004E71B2"/>
    <w:rsid w:val="004E7D2E"/>
    <w:rsid w:val="004F0ABB"/>
    <w:rsid w:val="004F0C60"/>
    <w:rsid w:val="004F12BB"/>
    <w:rsid w:val="004F149B"/>
    <w:rsid w:val="004F195E"/>
    <w:rsid w:val="004F2052"/>
    <w:rsid w:val="004F4C2A"/>
    <w:rsid w:val="004F52A1"/>
    <w:rsid w:val="004F5C08"/>
    <w:rsid w:val="004F5EE6"/>
    <w:rsid w:val="004F63DA"/>
    <w:rsid w:val="004F736B"/>
    <w:rsid w:val="0050041A"/>
    <w:rsid w:val="00500573"/>
    <w:rsid w:val="0050096E"/>
    <w:rsid w:val="00500F0F"/>
    <w:rsid w:val="00501CAA"/>
    <w:rsid w:val="00502002"/>
    <w:rsid w:val="005031FD"/>
    <w:rsid w:val="00504C93"/>
    <w:rsid w:val="0050521A"/>
    <w:rsid w:val="00506ADE"/>
    <w:rsid w:val="00506C1B"/>
    <w:rsid w:val="00507C07"/>
    <w:rsid w:val="005106CA"/>
    <w:rsid w:val="00510724"/>
    <w:rsid w:val="00510F79"/>
    <w:rsid w:val="00511B9A"/>
    <w:rsid w:val="00512408"/>
    <w:rsid w:val="00513FE3"/>
    <w:rsid w:val="005140A5"/>
    <w:rsid w:val="00515158"/>
    <w:rsid w:val="00515D34"/>
    <w:rsid w:val="005163B3"/>
    <w:rsid w:val="0051689B"/>
    <w:rsid w:val="00517416"/>
    <w:rsid w:val="00517D97"/>
    <w:rsid w:val="00520633"/>
    <w:rsid w:val="00521EEE"/>
    <w:rsid w:val="00523566"/>
    <w:rsid w:val="00524D08"/>
    <w:rsid w:val="00524F10"/>
    <w:rsid w:val="00525AB3"/>
    <w:rsid w:val="005268FF"/>
    <w:rsid w:val="00526C96"/>
    <w:rsid w:val="0052720B"/>
    <w:rsid w:val="005272D5"/>
    <w:rsid w:val="005278D9"/>
    <w:rsid w:val="005303E1"/>
    <w:rsid w:val="005307E0"/>
    <w:rsid w:val="0053097C"/>
    <w:rsid w:val="00530D0D"/>
    <w:rsid w:val="005326B7"/>
    <w:rsid w:val="00532AD0"/>
    <w:rsid w:val="00534737"/>
    <w:rsid w:val="0053601D"/>
    <w:rsid w:val="005361C6"/>
    <w:rsid w:val="0053627A"/>
    <w:rsid w:val="00536309"/>
    <w:rsid w:val="00536883"/>
    <w:rsid w:val="00536FBF"/>
    <w:rsid w:val="00542586"/>
    <w:rsid w:val="00543FDE"/>
    <w:rsid w:val="005448B6"/>
    <w:rsid w:val="005464F5"/>
    <w:rsid w:val="00550C92"/>
    <w:rsid w:val="005516D2"/>
    <w:rsid w:val="00551784"/>
    <w:rsid w:val="00551DA1"/>
    <w:rsid w:val="00551EDA"/>
    <w:rsid w:val="00551F31"/>
    <w:rsid w:val="00552065"/>
    <w:rsid w:val="0055240B"/>
    <w:rsid w:val="00552FA8"/>
    <w:rsid w:val="00554140"/>
    <w:rsid w:val="00555177"/>
    <w:rsid w:val="00555507"/>
    <w:rsid w:val="005559B3"/>
    <w:rsid w:val="00555A91"/>
    <w:rsid w:val="00556439"/>
    <w:rsid w:val="00556489"/>
    <w:rsid w:val="00557106"/>
    <w:rsid w:val="005601E4"/>
    <w:rsid w:val="00560E93"/>
    <w:rsid w:val="00562433"/>
    <w:rsid w:val="005625D3"/>
    <w:rsid w:val="00562608"/>
    <w:rsid w:val="00562C11"/>
    <w:rsid w:val="00563A04"/>
    <w:rsid w:val="00564615"/>
    <w:rsid w:val="00564721"/>
    <w:rsid w:val="00564AFE"/>
    <w:rsid w:val="00564C8C"/>
    <w:rsid w:val="00566A1A"/>
    <w:rsid w:val="00566E38"/>
    <w:rsid w:val="0056772C"/>
    <w:rsid w:val="00567F79"/>
    <w:rsid w:val="005707C9"/>
    <w:rsid w:val="00570F4D"/>
    <w:rsid w:val="00571827"/>
    <w:rsid w:val="00571A49"/>
    <w:rsid w:val="0057308F"/>
    <w:rsid w:val="005731E5"/>
    <w:rsid w:val="0057704A"/>
    <w:rsid w:val="00577304"/>
    <w:rsid w:val="00577F1B"/>
    <w:rsid w:val="005807D7"/>
    <w:rsid w:val="00580EB9"/>
    <w:rsid w:val="00581A6D"/>
    <w:rsid w:val="005821E1"/>
    <w:rsid w:val="00582241"/>
    <w:rsid w:val="00582EEA"/>
    <w:rsid w:val="00583DA9"/>
    <w:rsid w:val="00583F4B"/>
    <w:rsid w:val="0058573D"/>
    <w:rsid w:val="005860C4"/>
    <w:rsid w:val="00586702"/>
    <w:rsid w:val="00586C23"/>
    <w:rsid w:val="00586F19"/>
    <w:rsid w:val="00587CE9"/>
    <w:rsid w:val="00587DCA"/>
    <w:rsid w:val="0059064F"/>
    <w:rsid w:val="0059157B"/>
    <w:rsid w:val="005917E2"/>
    <w:rsid w:val="005919A5"/>
    <w:rsid w:val="00592236"/>
    <w:rsid w:val="00592730"/>
    <w:rsid w:val="005939B9"/>
    <w:rsid w:val="0059443E"/>
    <w:rsid w:val="00594F78"/>
    <w:rsid w:val="0059779E"/>
    <w:rsid w:val="00597A07"/>
    <w:rsid w:val="00597C33"/>
    <w:rsid w:val="005A02FF"/>
    <w:rsid w:val="005A0996"/>
    <w:rsid w:val="005A0E93"/>
    <w:rsid w:val="005A182E"/>
    <w:rsid w:val="005A2BE7"/>
    <w:rsid w:val="005A3A2A"/>
    <w:rsid w:val="005A3BC0"/>
    <w:rsid w:val="005A5151"/>
    <w:rsid w:val="005A5193"/>
    <w:rsid w:val="005A5CFB"/>
    <w:rsid w:val="005A68DF"/>
    <w:rsid w:val="005A7059"/>
    <w:rsid w:val="005A7443"/>
    <w:rsid w:val="005B0449"/>
    <w:rsid w:val="005B075D"/>
    <w:rsid w:val="005B0AE3"/>
    <w:rsid w:val="005B0E24"/>
    <w:rsid w:val="005B1BB8"/>
    <w:rsid w:val="005B1BC9"/>
    <w:rsid w:val="005B1CCC"/>
    <w:rsid w:val="005B264B"/>
    <w:rsid w:val="005B2AB3"/>
    <w:rsid w:val="005B4CC1"/>
    <w:rsid w:val="005B512F"/>
    <w:rsid w:val="005B55F5"/>
    <w:rsid w:val="005B5F5A"/>
    <w:rsid w:val="005B6D99"/>
    <w:rsid w:val="005B6FAF"/>
    <w:rsid w:val="005B71A6"/>
    <w:rsid w:val="005B7633"/>
    <w:rsid w:val="005B76B1"/>
    <w:rsid w:val="005C05D6"/>
    <w:rsid w:val="005C0B34"/>
    <w:rsid w:val="005C0B6A"/>
    <w:rsid w:val="005C0EF8"/>
    <w:rsid w:val="005C108D"/>
    <w:rsid w:val="005C1A06"/>
    <w:rsid w:val="005C1AED"/>
    <w:rsid w:val="005C24E3"/>
    <w:rsid w:val="005C39AB"/>
    <w:rsid w:val="005C3B4A"/>
    <w:rsid w:val="005C3DC0"/>
    <w:rsid w:val="005C4049"/>
    <w:rsid w:val="005C4F7D"/>
    <w:rsid w:val="005C5C71"/>
    <w:rsid w:val="005C62C6"/>
    <w:rsid w:val="005C7DE2"/>
    <w:rsid w:val="005C7DEA"/>
    <w:rsid w:val="005D017B"/>
    <w:rsid w:val="005D092E"/>
    <w:rsid w:val="005D0C24"/>
    <w:rsid w:val="005D24AD"/>
    <w:rsid w:val="005D250A"/>
    <w:rsid w:val="005D311E"/>
    <w:rsid w:val="005D35A1"/>
    <w:rsid w:val="005D35C9"/>
    <w:rsid w:val="005D3EE4"/>
    <w:rsid w:val="005D6359"/>
    <w:rsid w:val="005D668E"/>
    <w:rsid w:val="005D6A75"/>
    <w:rsid w:val="005D7433"/>
    <w:rsid w:val="005D7728"/>
    <w:rsid w:val="005D7CD1"/>
    <w:rsid w:val="005E0780"/>
    <w:rsid w:val="005E0D06"/>
    <w:rsid w:val="005E12B4"/>
    <w:rsid w:val="005E1655"/>
    <w:rsid w:val="005E1697"/>
    <w:rsid w:val="005E1E76"/>
    <w:rsid w:val="005E2939"/>
    <w:rsid w:val="005E29B2"/>
    <w:rsid w:val="005E5603"/>
    <w:rsid w:val="005E590B"/>
    <w:rsid w:val="005E5D39"/>
    <w:rsid w:val="005E6C0C"/>
    <w:rsid w:val="005E7410"/>
    <w:rsid w:val="005E7A9C"/>
    <w:rsid w:val="005F066A"/>
    <w:rsid w:val="005F0E4E"/>
    <w:rsid w:val="005F14A0"/>
    <w:rsid w:val="005F1CBF"/>
    <w:rsid w:val="005F2AC1"/>
    <w:rsid w:val="005F306B"/>
    <w:rsid w:val="005F324E"/>
    <w:rsid w:val="005F3531"/>
    <w:rsid w:val="005F35FA"/>
    <w:rsid w:val="005F40A7"/>
    <w:rsid w:val="005F5085"/>
    <w:rsid w:val="005F6137"/>
    <w:rsid w:val="005F6AD8"/>
    <w:rsid w:val="005F77D1"/>
    <w:rsid w:val="00600223"/>
    <w:rsid w:val="00601AEA"/>
    <w:rsid w:val="00601BAF"/>
    <w:rsid w:val="00602B7A"/>
    <w:rsid w:val="006030E9"/>
    <w:rsid w:val="006035F2"/>
    <w:rsid w:val="00603753"/>
    <w:rsid w:val="006046DF"/>
    <w:rsid w:val="00604821"/>
    <w:rsid w:val="00605351"/>
    <w:rsid w:val="00606E38"/>
    <w:rsid w:val="00607E0A"/>
    <w:rsid w:val="0061091F"/>
    <w:rsid w:val="0061239C"/>
    <w:rsid w:val="0061310F"/>
    <w:rsid w:val="00613306"/>
    <w:rsid w:val="00613F40"/>
    <w:rsid w:val="00613F7B"/>
    <w:rsid w:val="006146A6"/>
    <w:rsid w:val="006148A6"/>
    <w:rsid w:val="006158F1"/>
    <w:rsid w:val="00615946"/>
    <w:rsid w:val="00615D6C"/>
    <w:rsid w:val="00616AC8"/>
    <w:rsid w:val="00617759"/>
    <w:rsid w:val="00617D59"/>
    <w:rsid w:val="00620532"/>
    <w:rsid w:val="00621589"/>
    <w:rsid w:val="006221D5"/>
    <w:rsid w:val="00622F92"/>
    <w:rsid w:val="00622FE2"/>
    <w:rsid w:val="00623051"/>
    <w:rsid w:val="006236E3"/>
    <w:rsid w:val="006243A9"/>
    <w:rsid w:val="006243D9"/>
    <w:rsid w:val="006252B6"/>
    <w:rsid w:val="00625B4B"/>
    <w:rsid w:val="006264D1"/>
    <w:rsid w:val="00626F78"/>
    <w:rsid w:val="006270D2"/>
    <w:rsid w:val="00627778"/>
    <w:rsid w:val="00627BA3"/>
    <w:rsid w:val="00627C85"/>
    <w:rsid w:val="00630F27"/>
    <w:rsid w:val="00632599"/>
    <w:rsid w:val="006332B6"/>
    <w:rsid w:val="006334EC"/>
    <w:rsid w:val="00633F50"/>
    <w:rsid w:val="00634AD7"/>
    <w:rsid w:val="0063561D"/>
    <w:rsid w:val="00635B1B"/>
    <w:rsid w:val="00635BC5"/>
    <w:rsid w:val="00635D94"/>
    <w:rsid w:val="0063618F"/>
    <w:rsid w:val="006365B4"/>
    <w:rsid w:val="00636AC1"/>
    <w:rsid w:val="00636AD6"/>
    <w:rsid w:val="00637A7D"/>
    <w:rsid w:val="00637DCF"/>
    <w:rsid w:val="0064023C"/>
    <w:rsid w:val="006409FA"/>
    <w:rsid w:val="00640EE9"/>
    <w:rsid w:val="0064118D"/>
    <w:rsid w:val="0064165E"/>
    <w:rsid w:val="006417FC"/>
    <w:rsid w:val="0064247C"/>
    <w:rsid w:val="00642BC5"/>
    <w:rsid w:val="00643D8D"/>
    <w:rsid w:val="00644070"/>
    <w:rsid w:val="006444B2"/>
    <w:rsid w:val="006446B3"/>
    <w:rsid w:val="00650B7B"/>
    <w:rsid w:val="0065145E"/>
    <w:rsid w:val="00651A9F"/>
    <w:rsid w:val="0065223B"/>
    <w:rsid w:val="0065445D"/>
    <w:rsid w:val="0065497C"/>
    <w:rsid w:val="00654AE7"/>
    <w:rsid w:val="00654E9D"/>
    <w:rsid w:val="00654F01"/>
    <w:rsid w:val="0065537E"/>
    <w:rsid w:val="006557AF"/>
    <w:rsid w:val="006573B1"/>
    <w:rsid w:val="006605FF"/>
    <w:rsid w:val="0066080B"/>
    <w:rsid w:val="00662AC1"/>
    <w:rsid w:val="00662B4F"/>
    <w:rsid w:val="006636AA"/>
    <w:rsid w:val="006654FB"/>
    <w:rsid w:val="00665D5E"/>
    <w:rsid w:val="00665E89"/>
    <w:rsid w:val="00666B52"/>
    <w:rsid w:val="006672BC"/>
    <w:rsid w:val="0066796A"/>
    <w:rsid w:val="006679DD"/>
    <w:rsid w:val="00667ED0"/>
    <w:rsid w:val="0067311B"/>
    <w:rsid w:val="00675025"/>
    <w:rsid w:val="006773C3"/>
    <w:rsid w:val="006779B2"/>
    <w:rsid w:val="00680635"/>
    <w:rsid w:val="00680876"/>
    <w:rsid w:val="00680F0A"/>
    <w:rsid w:val="00681780"/>
    <w:rsid w:val="006819C4"/>
    <w:rsid w:val="0068321F"/>
    <w:rsid w:val="006839EC"/>
    <w:rsid w:val="0068456A"/>
    <w:rsid w:val="00685173"/>
    <w:rsid w:val="006852BE"/>
    <w:rsid w:val="00687F2B"/>
    <w:rsid w:val="006900D0"/>
    <w:rsid w:val="00691558"/>
    <w:rsid w:val="00691BAF"/>
    <w:rsid w:val="0069284A"/>
    <w:rsid w:val="006928D4"/>
    <w:rsid w:val="00692B22"/>
    <w:rsid w:val="006937FA"/>
    <w:rsid w:val="00693D70"/>
    <w:rsid w:val="00693FE1"/>
    <w:rsid w:val="006941D5"/>
    <w:rsid w:val="00696084"/>
    <w:rsid w:val="00697206"/>
    <w:rsid w:val="006976EE"/>
    <w:rsid w:val="00697A85"/>
    <w:rsid w:val="00697ADE"/>
    <w:rsid w:val="006A1513"/>
    <w:rsid w:val="006A1637"/>
    <w:rsid w:val="006A1822"/>
    <w:rsid w:val="006A22AE"/>
    <w:rsid w:val="006A2C0E"/>
    <w:rsid w:val="006A33C4"/>
    <w:rsid w:val="006A3594"/>
    <w:rsid w:val="006A363C"/>
    <w:rsid w:val="006A379A"/>
    <w:rsid w:val="006A3833"/>
    <w:rsid w:val="006A393E"/>
    <w:rsid w:val="006A5520"/>
    <w:rsid w:val="006A5A4A"/>
    <w:rsid w:val="006A6836"/>
    <w:rsid w:val="006A6C61"/>
    <w:rsid w:val="006A7020"/>
    <w:rsid w:val="006A781A"/>
    <w:rsid w:val="006B1115"/>
    <w:rsid w:val="006B2D8D"/>
    <w:rsid w:val="006B2FF0"/>
    <w:rsid w:val="006B3161"/>
    <w:rsid w:val="006B32EC"/>
    <w:rsid w:val="006B37FC"/>
    <w:rsid w:val="006B4599"/>
    <w:rsid w:val="006B46B4"/>
    <w:rsid w:val="006B4A43"/>
    <w:rsid w:val="006B4DC0"/>
    <w:rsid w:val="006B5BE2"/>
    <w:rsid w:val="006B66DC"/>
    <w:rsid w:val="006B67F4"/>
    <w:rsid w:val="006B6893"/>
    <w:rsid w:val="006B6E9C"/>
    <w:rsid w:val="006B73CD"/>
    <w:rsid w:val="006B7FF1"/>
    <w:rsid w:val="006C0291"/>
    <w:rsid w:val="006C0A26"/>
    <w:rsid w:val="006C159E"/>
    <w:rsid w:val="006C2051"/>
    <w:rsid w:val="006C2CDB"/>
    <w:rsid w:val="006C2D49"/>
    <w:rsid w:val="006C329A"/>
    <w:rsid w:val="006C4F90"/>
    <w:rsid w:val="006C6BB0"/>
    <w:rsid w:val="006D00F5"/>
    <w:rsid w:val="006D0427"/>
    <w:rsid w:val="006D0A5E"/>
    <w:rsid w:val="006D1615"/>
    <w:rsid w:val="006D199A"/>
    <w:rsid w:val="006D1BA8"/>
    <w:rsid w:val="006D3256"/>
    <w:rsid w:val="006D3BA2"/>
    <w:rsid w:val="006D3F26"/>
    <w:rsid w:val="006D42D2"/>
    <w:rsid w:val="006D4521"/>
    <w:rsid w:val="006D5145"/>
    <w:rsid w:val="006D58DF"/>
    <w:rsid w:val="006D5DC7"/>
    <w:rsid w:val="006D679D"/>
    <w:rsid w:val="006D7123"/>
    <w:rsid w:val="006D77E8"/>
    <w:rsid w:val="006D77FC"/>
    <w:rsid w:val="006D7B4C"/>
    <w:rsid w:val="006D7E0B"/>
    <w:rsid w:val="006E02B1"/>
    <w:rsid w:val="006E04D3"/>
    <w:rsid w:val="006E0981"/>
    <w:rsid w:val="006E198D"/>
    <w:rsid w:val="006E4201"/>
    <w:rsid w:val="006E4209"/>
    <w:rsid w:val="006E4759"/>
    <w:rsid w:val="006E5303"/>
    <w:rsid w:val="006E5853"/>
    <w:rsid w:val="006E607E"/>
    <w:rsid w:val="006E6123"/>
    <w:rsid w:val="006E64C3"/>
    <w:rsid w:val="006E71AF"/>
    <w:rsid w:val="006E73CE"/>
    <w:rsid w:val="006E769B"/>
    <w:rsid w:val="006F024A"/>
    <w:rsid w:val="006F0F19"/>
    <w:rsid w:val="006F148F"/>
    <w:rsid w:val="006F1E7F"/>
    <w:rsid w:val="006F2398"/>
    <w:rsid w:val="006F331E"/>
    <w:rsid w:val="006F3819"/>
    <w:rsid w:val="006F4D11"/>
    <w:rsid w:val="006F512B"/>
    <w:rsid w:val="006F5187"/>
    <w:rsid w:val="006F5BED"/>
    <w:rsid w:val="006F692B"/>
    <w:rsid w:val="006F77B8"/>
    <w:rsid w:val="00700652"/>
    <w:rsid w:val="00700767"/>
    <w:rsid w:val="00701B52"/>
    <w:rsid w:val="0070202A"/>
    <w:rsid w:val="007026C7"/>
    <w:rsid w:val="00702AE5"/>
    <w:rsid w:val="00703AB7"/>
    <w:rsid w:val="00703B59"/>
    <w:rsid w:val="0070503E"/>
    <w:rsid w:val="00705808"/>
    <w:rsid w:val="007068FB"/>
    <w:rsid w:val="00706990"/>
    <w:rsid w:val="00706CB0"/>
    <w:rsid w:val="0070711A"/>
    <w:rsid w:val="0070722E"/>
    <w:rsid w:val="00707EE6"/>
    <w:rsid w:val="007103A3"/>
    <w:rsid w:val="00711165"/>
    <w:rsid w:val="0071154F"/>
    <w:rsid w:val="00711559"/>
    <w:rsid w:val="0071168C"/>
    <w:rsid w:val="0071219A"/>
    <w:rsid w:val="00714A4C"/>
    <w:rsid w:val="00714A5A"/>
    <w:rsid w:val="00714DA5"/>
    <w:rsid w:val="0071527F"/>
    <w:rsid w:val="00715778"/>
    <w:rsid w:val="007176B2"/>
    <w:rsid w:val="007200FC"/>
    <w:rsid w:val="00720259"/>
    <w:rsid w:val="0072048D"/>
    <w:rsid w:val="007211E1"/>
    <w:rsid w:val="007214BB"/>
    <w:rsid w:val="00721513"/>
    <w:rsid w:val="0072240E"/>
    <w:rsid w:val="007227BB"/>
    <w:rsid w:val="00722ED9"/>
    <w:rsid w:val="00723670"/>
    <w:rsid w:val="007241CB"/>
    <w:rsid w:val="007243D6"/>
    <w:rsid w:val="00724450"/>
    <w:rsid w:val="00724C0E"/>
    <w:rsid w:val="00725895"/>
    <w:rsid w:val="007258EE"/>
    <w:rsid w:val="00726034"/>
    <w:rsid w:val="00726CCF"/>
    <w:rsid w:val="007278C5"/>
    <w:rsid w:val="00731808"/>
    <w:rsid w:val="007328DE"/>
    <w:rsid w:val="00733B65"/>
    <w:rsid w:val="00735E8F"/>
    <w:rsid w:val="00735ED2"/>
    <w:rsid w:val="00735F1D"/>
    <w:rsid w:val="007368C4"/>
    <w:rsid w:val="00736AFD"/>
    <w:rsid w:val="00736FF2"/>
    <w:rsid w:val="0073702B"/>
    <w:rsid w:val="007408DB"/>
    <w:rsid w:val="0074155F"/>
    <w:rsid w:val="00741FA7"/>
    <w:rsid w:val="007425E6"/>
    <w:rsid w:val="00742CD0"/>
    <w:rsid w:val="007430CC"/>
    <w:rsid w:val="00743CA4"/>
    <w:rsid w:val="00744239"/>
    <w:rsid w:val="0074549F"/>
    <w:rsid w:val="007470BD"/>
    <w:rsid w:val="007472CC"/>
    <w:rsid w:val="0075096D"/>
    <w:rsid w:val="007509C4"/>
    <w:rsid w:val="00750B62"/>
    <w:rsid w:val="00751B6B"/>
    <w:rsid w:val="007526BA"/>
    <w:rsid w:val="00755070"/>
    <w:rsid w:val="0075521A"/>
    <w:rsid w:val="00756583"/>
    <w:rsid w:val="00756FFB"/>
    <w:rsid w:val="007578F5"/>
    <w:rsid w:val="00760351"/>
    <w:rsid w:val="007605D0"/>
    <w:rsid w:val="007605EB"/>
    <w:rsid w:val="00760E20"/>
    <w:rsid w:val="00761E8D"/>
    <w:rsid w:val="007623EF"/>
    <w:rsid w:val="00763347"/>
    <w:rsid w:val="00763C7F"/>
    <w:rsid w:val="00765EF8"/>
    <w:rsid w:val="00766611"/>
    <w:rsid w:val="007666EB"/>
    <w:rsid w:val="0076719B"/>
    <w:rsid w:val="0076792D"/>
    <w:rsid w:val="00767995"/>
    <w:rsid w:val="00767D49"/>
    <w:rsid w:val="00770A47"/>
    <w:rsid w:val="007710E0"/>
    <w:rsid w:val="00771996"/>
    <w:rsid w:val="00772392"/>
    <w:rsid w:val="00772973"/>
    <w:rsid w:val="00772BD2"/>
    <w:rsid w:val="00772C19"/>
    <w:rsid w:val="00772D5D"/>
    <w:rsid w:val="00775CC9"/>
    <w:rsid w:val="00775D34"/>
    <w:rsid w:val="00775E11"/>
    <w:rsid w:val="007762CF"/>
    <w:rsid w:val="00776438"/>
    <w:rsid w:val="0077655F"/>
    <w:rsid w:val="0077731D"/>
    <w:rsid w:val="007778C3"/>
    <w:rsid w:val="0078045C"/>
    <w:rsid w:val="00781D6E"/>
    <w:rsid w:val="007823FD"/>
    <w:rsid w:val="00782832"/>
    <w:rsid w:val="00782AE2"/>
    <w:rsid w:val="00782DE0"/>
    <w:rsid w:val="0078343A"/>
    <w:rsid w:val="00785514"/>
    <w:rsid w:val="007866C3"/>
    <w:rsid w:val="00786817"/>
    <w:rsid w:val="00786EF1"/>
    <w:rsid w:val="0078741C"/>
    <w:rsid w:val="00787AB0"/>
    <w:rsid w:val="0079087F"/>
    <w:rsid w:val="00791563"/>
    <w:rsid w:val="00791633"/>
    <w:rsid w:val="00791959"/>
    <w:rsid w:val="00791B80"/>
    <w:rsid w:val="00794508"/>
    <w:rsid w:val="00795E1E"/>
    <w:rsid w:val="00796857"/>
    <w:rsid w:val="007973C6"/>
    <w:rsid w:val="00797CDF"/>
    <w:rsid w:val="00797E36"/>
    <w:rsid w:val="007A01AF"/>
    <w:rsid w:val="007A024C"/>
    <w:rsid w:val="007A0B5F"/>
    <w:rsid w:val="007A0EFA"/>
    <w:rsid w:val="007A10A5"/>
    <w:rsid w:val="007A2A57"/>
    <w:rsid w:val="007A38A3"/>
    <w:rsid w:val="007A4158"/>
    <w:rsid w:val="007A4313"/>
    <w:rsid w:val="007A4EC2"/>
    <w:rsid w:val="007A50C2"/>
    <w:rsid w:val="007A7A59"/>
    <w:rsid w:val="007B03C6"/>
    <w:rsid w:val="007B03DE"/>
    <w:rsid w:val="007B161A"/>
    <w:rsid w:val="007B1A92"/>
    <w:rsid w:val="007B3754"/>
    <w:rsid w:val="007B4DB1"/>
    <w:rsid w:val="007B5067"/>
    <w:rsid w:val="007B6022"/>
    <w:rsid w:val="007B6817"/>
    <w:rsid w:val="007B7156"/>
    <w:rsid w:val="007B7E25"/>
    <w:rsid w:val="007C1633"/>
    <w:rsid w:val="007C1985"/>
    <w:rsid w:val="007C1AEF"/>
    <w:rsid w:val="007C1CD8"/>
    <w:rsid w:val="007C20BF"/>
    <w:rsid w:val="007C2400"/>
    <w:rsid w:val="007C24D9"/>
    <w:rsid w:val="007C25BD"/>
    <w:rsid w:val="007C3294"/>
    <w:rsid w:val="007C3397"/>
    <w:rsid w:val="007C520C"/>
    <w:rsid w:val="007C5C47"/>
    <w:rsid w:val="007C696A"/>
    <w:rsid w:val="007C7E61"/>
    <w:rsid w:val="007D0267"/>
    <w:rsid w:val="007D027E"/>
    <w:rsid w:val="007D0E8E"/>
    <w:rsid w:val="007D2177"/>
    <w:rsid w:val="007D4042"/>
    <w:rsid w:val="007D4C25"/>
    <w:rsid w:val="007D5072"/>
    <w:rsid w:val="007D548C"/>
    <w:rsid w:val="007D71A8"/>
    <w:rsid w:val="007D76D9"/>
    <w:rsid w:val="007D7AA4"/>
    <w:rsid w:val="007D7C9E"/>
    <w:rsid w:val="007E1604"/>
    <w:rsid w:val="007E4427"/>
    <w:rsid w:val="007E44BC"/>
    <w:rsid w:val="007E4906"/>
    <w:rsid w:val="007E528C"/>
    <w:rsid w:val="007E5C84"/>
    <w:rsid w:val="007E5DC9"/>
    <w:rsid w:val="007E6FAB"/>
    <w:rsid w:val="007E7190"/>
    <w:rsid w:val="007E74BA"/>
    <w:rsid w:val="007E7651"/>
    <w:rsid w:val="007F04A4"/>
    <w:rsid w:val="007F158B"/>
    <w:rsid w:val="007F1802"/>
    <w:rsid w:val="007F1A3C"/>
    <w:rsid w:val="007F1D26"/>
    <w:rsid w:val="007F2B26"/>
    <w:rsid w:val="007F2C32"/>
    <w:rsid w:val="007F322B"/>
    <w:rsid w:val="007F3654"/>
    <w:rsid w:val="007F3F27"/>
    <w:rsid w:val="007F40C4"/>
    <w:rsid w:val="007F4368"/>
    <w:rsid w:val="007F4C15"/>
    <w:rsid w:val="007F6A17"/>
    <w:rsid w:val="007F75A9"/>
    <w:rsid w:val="007F75E6"/>
    <w:rsid w:val="007F7A60"/>
    <w:rsid w:val="00800496"/>
    <w:rsid w:val="00800540"/>
    <w:rsid w:val="00800893"/>
    <w:rsid w:val="00800B0B"/>
    <w:rsid w:val="008011DF"/>
    <w:rsid w:val="00801752"/>
    <w:rsid w:val="00801770"/>
    <w:rsid w:val="0080185E"/>
    <w:rsid w:val="00801CAC"/>
    <w:rsid w:val="008022F0"/>
    <w:rsid w:val="008031C2"/>
    <w:rsid w:val="00804658"/>
    <w:rsid w:val="00805791"/>
    <w:rsid w:val="00807225"/>
    <w:rsid w:val="00811DEF"/>
    <w:rsid w:val="00812FA5"/>
    <w:rsid w:val="008151F5"/>
    <w:rsid w:val="00815B6C"/>
    <w:rsid w:val="00816428"/>
    <w:rsid w:val="00816756"/>
    <w:rsid w:val="008215B8"/>
    <w:rsid w:val="00821835"/>
    <w:rsid w:val="00821CDC"/>
    <w:rsid w:val="00821DD7"/>
    <w:rsid w:val="008227D2"/>
    <w:rsid w:val="008228FF"/>
    <w:rsid w:val="00823B5D"/>
    <w:rsid w:val="00824843"/>
    <w:rsid w:val="00825386"/>
    <w:rsid w:val="0082547B"/>
    <w:rsid w:val="00826C4A"/>
    <w:rsid w:val="008278CA"/>
    <w:rsid w:val="00827E8B"/>
    <w:rsid w:val="00830C02"/>
    <w:rsid w:val="00830FA1"/>
    <w:rsid w:val="00831295"/>
    <w:rsid w:val="00831DF9"/>
    <w:rsid w:val="00831F53"/>
    <w:rsid w:val="00833BB4"/>
    <w:rsid w:val="00834717"/>
    <w:rsid w:val="00834997"/>
    <w:rsid w:val="008350E8"/>
    <w:rsid w:val="008377AA"/>
    <w:rsid w:val="00837CC2"/>
    <w:rsid w:val="0084010F"/>
    <w:rsid w:val="008407FE"/>
    <w:rsid w:val="00843B8F"/>
    <w:rsid w:val="0084423A"/>
    <w:rsid w:val="00845648"/>
    <w:rsid w:val="00845E2C"/>
    <w:rsid w:val="0084668F"/>
    <w:rsid w:val="008470D4"/>
    <w:rsid w:val="008516EE"/>
    <w:rsid w:val="0085177E"/>
    <w:rsid w:val="00851F21"/>
    <w:rsid w:val="00852295"/>
    <w:rsid w:val="0085253A"/>
    <w:rsid w:val="00852CF4"/>
    <w:rsid w:val="008538FD"/>
    <w:rsid w:val="0085415B"/>
    <w:rsid w:val="00854311"/>
    <w:rsid w:val="008551EA"/>
    <w:rsid w:val="008554D3"/>
    <w:rsid w:val="00857E83"/>
    <w:rsid w:val="0086030E"/>
    <w:rsid w:val="008604AA"/>
    <w:rsid w:val="008604C5"/>
    <w:rsid w:val="00860543"/>
    <w:rsid w:val="00861167"/>
    <w:rsid w:val="008611E0"/>
    <w:rsid w:val="008621A6"/>
    <w:rsid w:val="008636E8"/>
    <w:rsid w:val="0086542A"/>
    <w:rsid w:val="00866794"/>
    <w:rsid w:val="00866CE7"/>
    <w:rsid w:val="00870A11"/>
    <w:rsid w:val="008716E6"/>
    <w:rsid w:val="0087199D"/>
    <w:rsid w:val="00871DC8"/>
    <w:rsid w:val="00872DB2"/>
    <w:rsid w:val="008734B4"/>
    <w:rsid w:val="00873838"/>
    <w:rsid w:val="00874925"/>
    <w:rsid w:val="0087559C"/>
    <w:rsid w:val="00876094"/>
    <w:rsid w:val="0087761F"/>
    <w:rsid w:val="00877849"/>
    <w:rsid w:val="008801F0"/>
    <w:rsid w:val="00880EB4"/>
    <w:rsid w:val="008817A6"/>
    <w:rsid w:val="0088310C"/>
    <w:rsid w:val="00883371"/>
    <w:rsid w:val="00884085"/>
    <w:rsid w:val="0088469A"/>
    <w:rsid w:val="00884893"/>
    <w:rsid w:val="00884BE0"/>
    <w:rsid w:val="008853EA"/>
    <w:rsid w:val="008872ED"/>
    <w:rsid w:val="00887A59"/>
    <w:rsid w:val="00890426"/>
    <w:rsid w:val="00890DAD"/>
    <w:rsid w:val="008914E0"/>
    <w:rsid w:val="008915AC"/>
    <w:rsid w:val="00891823"/>
    <w:rsid w:val="008921D8"/>
    <w:rsid w:val="00892677"/>
    <w:rsid w:val="008926AC"/>
    <w:rsid w:val="008935DA"/>
    <w:rsid w:val="00893E61"/>
    <w:rsid w:val="0089488B"/>
    <w:rsid w:val="00894DE5"/>
    <w:rsid w:val="00895368"/>
    <w:rsid w:val="008960E6"/>
    <w:rsid w:val="00896F29"/>
    <w:rsid w:val="00897A04"/>
    <w:rsid w:val="00897AB0"/>
    <w:rsid w:val="008A15D2"/>
    <w:rsid w:val="008A1F04"/>
    <w:rsid w:val="008A271E"/>
    <w:rsid w:val="008A4B77"/>
    <w:rsid w:val="008A4CEC"/>
    <w:rsid w:val="008A4D07"/>
    <w:rsid w:val="008A54E5"/>
    <w:rsid w:val="008A6E83"/>
    <w:rsid w:val="008A7F3F"/>
    <w:rsid w:val="008B0085"/>
    <w:rsid w:val="008B22C8"/>
    <w:rsid w:val="008B2B32"/>
    <w:rsid w:val="008B3163"/>
    <w:rsid w:val="008B33C4"/>
    <w:rsid w:val="008B35B9"/>
    <w:rsid w:val="008B51B6"/>
    <w:rsid w:val="008B573D"/>
    <w:rsid w:val="008B5B76"/>
    <w:rsid w:val="008B6894"/>
    <w:rsid w:val="008B6AB6"/>
    <w:rsid w:val="008B70DF"/>
    <w:rsid w:val="008B78AA"/>
    <w:rsid w:val="008C0DF0"/>
    <w:rsid w:val="008C10E6"/>
    <w:rsid w:val="008C1842"/>
    <w:rsid w:val="008C2B8B"/>
    <w:rsid w:val="008C2CCB"/>
    <w:rsid w:val="008C4492"/>
    <w:rsid w:val="008C460A"/>
    <w:rsid w:val="008C46A4"/>
    <w:rsid w:val="008C4F35"/>
    <w:rsid w:val="008C5413"/>
    <w:rsid w:val="008C55E4"/>
    <w:rsid w:val="008C757E"/>
    <w:rsid w:val="008C7995"/>
    <w:rsid w:val="008D09C0"/>
    <w:rsid w:val="008D16C8"/>
    <w:rsid w:val="008D17FE"/>
    <w:rsid w:val="008D2DCC"/>
    <w:rsid w:val="008D3B9E"/>
    <w:rsid w:val="008D3E2F"/>
    <w:rsid w:val="008D45F0"/>
    <w:rsid w:val="008D5267"/>
    <w:rsid w:val="008D5984"/>
    <w:rsid w:val="008D635A"/>
    <w:rsid w:val="008D7278"/>
    <w:rsid w:val="008D76D5"/>
    <w:rsid w:val="008D7AE3"/>
    <w:rsid w:val="008D7BE8"/>
    <w:rsid w:val="008E007F"/>
    <w:rsid w:val="008E04B7"/>
    <w:rsid w:val="008E0A3A"/>
    <w:rsid w:val="008E0E10"/>
    <w:rsid w:val="008E12C6"/>
    <w:rsid w:val="008E1340"/>
    <w:rsid w:val="008E28A3"/>
    <w:rsid w:val="008E4CA0"/>
    <w:rsid w:val="008E51CE"/>
    <w:rsid w:val="008E5742"/>
    <w:rsid w:val="008E5A3F"/>
    <w:rsid w:val="008E5AB5"/>
    <w:rsid w:val="008E60FE"/>
    <w:rsid w:val="008E6A6E"/>
    <w:rsid w:val="008F0A77"/>
    <w:rsid w:val="008F16BF"/>
    <w:rsid w:val="008F334D"/>
    <w:rsid w:val="008F3D04"/>
    <w:rsid w:val="008F741A"/>
    <w:rsid w:val="008F78AF"/>
    <w:rsid w:val="009006D4"/>
    <w:rsid w:val="009007D0"/>
    <w:rsid w:val="00900951"/>
    <w:rsid w:val="00901458"/>
    <w:rsid w:val="00903FE0"/>
    <w:rsid w:val="009045DA"/>
    <w:rsid w:val="00904635"/>
    <w:rsid w:val="00906190"/>
    <w:rsid w:val="009065EF"/>
    <w:rsid w:val="009065F1"/>
    <w:rsid w:val="00906710"/>
    <w:rsid w:val="00910253"/>
    <w:rsid w:val="00910AA3"/>
    <w:rsid w:val="00910F0D"/>
    <w:rsid w:val="009117E4"/>
    <w:rsid w:val="00911A7F"/>
    <w:rsid w:val="0091206F"/>
    <w:rsid w:val="00912B5B"/>
    <w:rsid w:val="00913054"/>
    <w:rsid w:val="00913518"/>
    <w:rsid w:val="00913F11"/>
    <w:rsid w:val="009140DB"/>
    <w:rsid w:val="00914416"/>
    <w:rsid w:val="0091473D"/>
    <w:rsid w:val="00914EAC"/>
    <w:rsid w:val="009163E6"/>
    <w:rsid w:val="009167C5"/>
    <w:rsid w:val="009168C8"/>
    <w:rsid w:val="009174C4"/>
    <w:rsid w:val="00917643"/>
    <w:rsid w:val="009204AF"/>
    <w:rsid w:val="0092211C"/>
    <w:rsid w:val="00922126"/>
    <w:rsid w:val="009221F5"/>
    <w:rsid w:val="00922BBF"/>
    <w:rsid w:val="009244CE"/>
    <w:rsid w:val="009257CB"/>
    <w:rsid w:val="00925C5F"/>
    <w:rsid w:val="009262B4"/>
    <w:rsid w:val="00926D38"/>
    <w:rsid w:val="00927064"/>
    <w:rsid w:val="0092799F"/>
    <w:rsid w:val="00930365"/>
    <w:rsid w:val="00930E50"/>
    <w:rsid w:val="0093123D"/>
    <w:rsid w:val="009313AC"/>
    <w:rsid w:val="00932126"/>
    <w:rsid w:val="00932378"/>
    <w:rsid w:val="00932ECD"/>
    <w:rsid w:val="00933369"/>
    <w:rsid w:val="00933AB3"/>
    <w:rsid w:val="00933B75"/>
    <w:rsid w:val="00933E50"/>
    <w:rsid w:val="0093423E"/>
    <w:rsid w:val="00935A16"/>
    <w:rsid w:val="00936DB1"/>
    <w:rsid w:val="009377FF"/>
    <w:rsid w:val="00937B4D"/>
    <w:rsid w:val="00937BA1"/>
    <w:rsid w:val="009405D0"/>
    <w:rsid w:val="0094150F"/>
    <w:rsid w:val="00941F76"/>
    <w:rsid w:val="00943208"/>
    <w:rsid w:val="009446B2"/>
    <w:rsid w:val="009454D7"/>
    <w:rsid w:val="009458E4"/>
    <w:rsid w:val="0094647B"/>
    <w:rsid w:val="00946748"/>
    <w:rsid w:val="00946769"/>
    <w:rsid w:val="009478A5"/>
    <w:rsid w:val="00947EF0"/>
    <w:rsid w:val="0095063E"/>
    <w:rsid w:val="00951A25"/>
    <w:rsid w:val="00952F52"/>
    <w:rsid w:val="00953090"/>
    <w:rsid w:val="009531C3"/>
    <w:rsid w:val="009532CB"/>
    <w:rsid w:val="00953380"/>
    <w:rsid w:val="009535CA"/>
    <w:rsid w:val="009536FD"/>
    <w:rsid w:val="0095490C"/>
    <w:rsid w:val="00954F23"/>
    <w:rsid w:val="00955133"/>
    <w:rsid w:val="0095529F"/>
    <w:rsid w:val="009552AA"/>
    <w:rsid w:val="00957362"/>
    <w:rsid w:val="009573EF"/>
    <w:rsid w:val="009577F4"/>
    <w:rsid w:val="00962327"/>
    <w:rsid w:val="0096365D"/>
    <w:rsid w:val="00963B57"/>
    <w:rsid w:val="00963D41"/>
    <w:rsid w:val="0096505C"/>
    <w:rsid w:val="00965723"/>
    <w:rsid w:val="00965CAA"/>
    <w:rsid w:val="0096655D"/>
    <w:rsid w:val="00971013"/>
    <w:rsid w:val="009713B7"/>
    <w:rsid w:val="0097306C"/>
    <w:rsid w:val="009739E1"/>
    <w:rsid w:val="00973A58"/>
    <w:rsid w:val="00973DC5"/>
    <w:rsid w:val="009741EA"/>
    <w:rsid w:val="00976B1B"/>
    <w:rsid w:val="00976D6F"/>
    <w:rsid w:val="00977B8C"/>
    <w:rsid w:val="0098000C"/>
    <w:rsid w:val="009808E3"/>
    <w:rsid w:val="00980DBE"/>
    <w:rsid w:val="00982007"/>
    <w:rsid w:val="009821CA"/>
    <w:rsid w:val="009828E1"/>
    <w:rsid w:val="00982C6D"/>
    <w:rsid w:val="009831F8"/>
    <w:rsid w:val="00984225"/>
    <w:rsid w:val="009843F8"/>
    <w:rsid w:val="00984552"/>
    <w:rsid w:val="00984FA9"/>
    <w:rsid w:val="009852E1"/>
    <w:rsid w:val="0098537A"/>
    <w:rsid w:val="00985EBA"/>
    <w:rsid w:val="00986667"/>
    <w:rsid w:val="00986D2A"/>
    <w:rsid w:val="0098710D"/>
    <w:rsid w:val="009879FA"/>
    <w:rsid w:val="0099102D"/>
    <w:rsid w:val="00991194"/>
    <w:rsid w:val="009921E7"/>
    <w:rsid w:val="009928EC"/>
    <w:rsid w:val="00992E60"/>
    <w:rsid w:val="0099320D"/>
    <w:rsid w:val="009934E5"/>
    <w:rsid w:val="00993BAD"/>
    <w:rsid w:val="0099462F"/>
    <w:rsid w:val="0099472A"/>
    <w:rsid w:val="00995835"/>
    <w:rsid w:val="00995CBE"/>
    <w:rsid w:val="00996374"/>
    <w:rsid w:val="00996608"/>
    <w:rsid w:val="00997232"/>
    <w:rsid w:val="00997643"/>
    <w:rsid w:val="0099796C"/>
    <w:rsid w:val="009A0C99"/>
    <w:rsid w:val="009A0F59"/>
    <w:rsid w:val="009A0F9F"/>
    <w:rsid w:val="009A1130"/>
    <w:rsid w:val="009A1F6F"/>
    <w:rsid w:val="009A3FC7"/>
    <w:rsid w:val="009A4795"/>
    <w:rsid w:val="009A48DC"/>
    <w:rsid w:val="009A4ACD"/>
    <w:rsid w:val="009A5A92"/>
    <w:rsid w:val="009A65BB"/>
    <w:rsid w:val="009A66BE"/>
    <w:rsid w:val="009A6916"/>
    <w:rsid w:val="009A78F3"/>
    <w:rsid w:val="009A7A8A"/>
    <w:rsid w:val="009B17A7"/>
    <w:rsid w:val="009B1E37"/>
    <w:rsid w:val="009B4F7D"/>
    <w:rsid w:val="009B5A21"/>
    <w:rsid w:val="009B5D2E"/>
    <w:rsid w:val="009B75E0"/>
    <w:rsid w:val="009C0930"/>
    <w:rsid w:val="009C1303"/>
    <w:rsid w:val="009C1383"/>
    <w:rsid w:val="009C25A4"/>
    <w:rsid w:val="009C2835"/>
    <w:rsid w:val="009C2A61"/>
    <w:rsid w:val="009C35DA"/>
    <w:rsid w:val="009C3F79"/>
    <w:rsid w:val="009C4C6A"/>
    <w:rsid w:val="009C5CEB"/>
    <w:rsid w:val="009C64E7"/>
    <w:rsid w:val="009C66CE"/>
    <w:rsid w:val="009D103E"/>
    <w:rsid w:val="009D3482"/>
    <w:rsid w:val="009D5657"/>
    <w:rsid w:val="009D5F31"/>
    <w:rsid w:val="009D6082"/>
    <w:rsid w:val="009D6D09"/>
    <w:rsid w:val="009D775B"/>
    <w:rsid w:val="009D78AF"/>
    <w:rsid w:val="009D7B57"/>
    <w:rsid w:val="009D7DFE"/>
    <w:rsid w:val="009E0C03"/>
    <w:rsid w:val="009E1906"/>
    <w:rsid w:val="009E192F"/>
    <w:rsid w:val="009E24D9"/>
    <w:rsid w:val="009E2A04"/>
    <w:rsid w:val="009E3245"/>
    <w:rsid w:val="009E4123"/>
    <w:rsid w:val="009E545A"/>
    <w:rsid w:val="009E5575"/>
    <w:rsid w:val="009E5B7E"/>
    <w:rsid w:val="009E5C91"/>
    <w:rsid w:val="009E604D"/>
    <w:rsid w:val="009F0E8C"/>
    <w:rsid w:val="009F1169"/>
    <w:rsid w:val="009F1D66"/>
    <w:rsid w:val="009F1D7D"/>
    <w:rsid w:val="009F2D3C"/>
    <w:rsid w:val="009F32FA"/>
    <w:rsid w:val="009F42DF"/>
    <w:rsid w:val="009F5518"/>
    <w:rsid w:val="009F5751"/>
    <w:rsid w:val="009F6A83"/>
    <w:rsid w:val="009F79B4"/>
    <w:rsid w:val="009F7C4C"/>
    <w:rsid w:val="00A02053"/>
    <w:rsid w:val="00A02682"/>
    <w:rsid w:val="00A02A73"/>
    <w:rsid w:val="00A02A8A"/>
    <w:rsid w:val="00A02C87"/>
    <w:rsid w:val="00A037BA"/>
    <w:rsid w:val="00A03FC9"/>
    <w:rsid w:val="00A049CD"/>
    <w:rsid w:val="00A04F0B"/>
    <w:rsid w:val="00A06618"/>
    <w:rsid w:val="00A07038"/>
    <w:rsid w:val="00A070AF"/>
    <w:rsid w:val="00A07F58"/>
    <w:rsid w:val="00A1000C"/>
    <w:rsid w:val="00A10FEA"/>
    <w:rsid w:val="00A11D94"/>
    <w:rsid w:val="00A11E91"/>
    <w:rsid w:val="00A12DA7"/>
    <w:rsid w:val="00A13DAD"/>
    <w:rsid w:val="00A15508"/>
    <w:rsid w:val="00A160D8"/>
    <w:rsid w:val="00A16AA4"/>
    <w:rsid w:val="00A20B47"/>
    <w:rsid w:val="00A21547"/>
    <w:rsid w:val="00A21B7E"/>
    <w:rsid w:val="00A21C22"/>
    <w:rsid w:val="00A223B0"/>
    <w:rsid w:val="00A230CE"/>
    <w:rsid w:val="00A238F9"/>
    <w:rsid w:val="00A2404F"/>
    <w:rsid w:val="00A24FE9"/>
    <w:rsid w:val="00A256E6"/>
    <w:rsid w:val="00A25705"/>
    <w:rsid w:val="00A257FA"/>
    <w:rsid w:val="00A25890"/>
    <w:rsid w:val="00A26626"/>
    <w:rsid w:val="00A26F5A"/>
    <w:rsid w:val="00A2708D"/>
    <w:rsid w:val="00A30496"/>
    <w:rsid w:val="00A3167D"/>
    <w:rsid w:val="00A31DDD"/>
    <w:rsid w:val="00A31E95"/>
    <w:rsid w:val="00A3209D"/>
    <w:rsid w:val="00A32D89"/>
    <w:rsid w:val="00A33238"/>
    <w:rsid w:val="00A33A1E"/>
    <w:rsid w:val="00A33B45"/>
    <w:rsid w:val="00A33CA8"/>
    <w:rsid w:val="00A33EAA"/>
    <w:rsid w:val="00A34252"/>
    <w:rsid w:val="00A34EC4"/>
    <w:rsid w:val="00A351F1"/>
    <w:rsid w:val="00A357A7"/>
    <w:rsid w:val="00A367CC"/>
    <w:rsid w:val="00A36D78"/>
    <w:rsid w:val="00A37D8E"/>
    <w:rsid w:val="00A37F10"/>
    <w:rsid w:val="00A4002D"/>
    <w:rsid w:val="00A402AB"/>
    <w:rsid w:val="00A41C14"/>
    <w:rsid w:val="00A41F62"/>
    <w:rsid w:val="00A42A71"/>
    <w:rsid w:val="00A42DB7"/>
    <w:rsid w:val="00A42E78"/>
    <w:rsid w:val="00A432A0"/>
    <w:rsid w:val="00A44096"/>
    <w:rsid w:val="00A44857"/>
    <w:rsid w:val="00A45270"/>
    <w:rsid w:val="00A4544F"/>
    <w:rsid w:val="00A45A71"/>
    <w:rsid w:val="00A46F17"/>
    <w:rsid w:val="00A4701F"/>
    <w:rsid w:val="00A47AEA"/>
    <w:rsid w:val="00A47FAB"/>
    <w:rsid w:val="00A5141C"/>
    <w:rsid w:val="00A51B96"/>
    <w:rsid w:val="00A52EDE"/>
    <w:rsid w:val="00A534B7"/>
    <w:rsid w:val="00A53644"/>
    <w:rsid w:val="00A5396B"/>
    <w:rsid w:val="00A53C4C"/>
    <w:rsid w:val="00A53D43"/>
    <w:rsid w:val="00A543C9"/>
    <w:rsid w:val="00A5485B"/>
    <w:rsid w:val="00A54920"/>
    <w:rsid w:val="00A55ACD"/>
    <w:rsid w:val="00A56F68"/>
    <w:rsid w:val="00A5700B"/>
    <w:rsid w:val="00A60843"/>
    <w:rsid w:val="00A61198"/>
    <w:rsid w:val="00A63875"/>
    <w:rsid w:val="00A64132"/>
    <w:rsid w:val="00A65E7A"/>
    <w:rsid w:val="00A66676"/>
    <w:rsid w:val="00A668BF"/>
    <w:rsid w:val="00A6744E"/>
    <w:rsid w:val="00A67D99"/>
    <w:rsid w:val="00A70D10"/>
    <w:rsid w:val="00A718A5"/>
    <w:rsid w:val="00A725FA"/>
    <w:rsid w:val="00A72849"/>
    <w:rsid w:val="00A72A30"/>
    <w:rsid w:val="00A73153"/>
    <w:rsid w:val="00A73BE0"/>
    <w:rsid w:val="00A73E4E"/>
    <w:rsid w:val="00A748DD"/>
    <w:rsid w:val="00A74ADC"/>
    <w:rsid w:val="00A74C2F"/>
    <w:rsid w:val="00A75161"/>
    <w:rsid w:val="00A75DD5"/>
    <w:rsid w:val="00A761D4"/>
    <w:rsid w:val="00A764E3"/>
    <w:rsid w:val="00A765B3"/>
    <w:rsid w:val="00A76D13"/>
    <w:rsid w:val="00A76FDC"/>
    <w:rsid w:val="00A7781E"/>
    <w:rsid w:val="00A82A27"/>
    <w:rsid w:val="00A832B8"/>
    <w:rsid w:val="00A83E5A"/>
    <w:rsid w:val="00A83EEF"/>
    <w:rsid w:val="00A84E21"/>
    <w:rsid w:val="00A84F0E"/>
    <w:rsid w:val="00A85631"/>
    <w:rsid w:val="00A85691"/>
    <w:rsid w:val="00A86CAF"/>
    <w:rsid w:val="00A87391"/>
    <w:rsid w:val="00A916CB"/>
    <w:rsid w:val="00A91EE3"/>
    <w:rsid w:val="00A921E8"/>
    <w:rsid w:val="00A922D8"/>
    <w:rsid w:val="00A92403"/>
    <w:rsid w:val="00A925D2"/>
    <w:rsid w:val="00A92E9A"/>
    <w:rsid w:val="00A93152"/>
    <w:rsid w:val="00A93462"/>
    <w:rsid w:val="00A93CF1"/>
    <w:rsid w:val="00A9406E"/>
    <w:rsid w:val="00A947D4"/>
    <w:rsid w:val="00A9496D"/>
    <w:rsid w:val="00A95623"/>
    <w:rsid w:val="00A95C8C"/>
    <w:rsid w:val="00A960F2"/>
    <w:rsid w:val="00A9672D"/>
    <w:rsid w:val="00A97A8A"/>
    <w:rsid w:val="00AA0384"/>
    <w:rsid w:val="00AA04CB"/>
    <w:rsid w:val="00AA05E0"/>
    <w:rsid w:val="00AA1511"/>
    <w:rsid w:val="00AA2C9F"/>
    <w:rsid w:val="00AA3349"/>
    <w:rsid w:val="00AA362D"/>
    <w:rsid w:val="00AA5575"/>
    <w:rsid w:val="00AA5CD6"/>
    <w:rsid w:val="00AA6059"/>
    <w:rsid w:val="00AA7DF7"/>
    <w:rsid w:val="00AB1270"/>
    <w:rsid w:val="00AB1BC4"/>
    <w:rsid w:val="00AB285F"/>
    <w:rsid w:val="00AB3450"/>
    <w:rsid w:val="00AB4714"/>
    <w:rsid w:val="00AB54E0"/>
    <w:rsid w:val="00AB6292"/>
    <w:rsid w:val="00AB6589"/>
    <w:rsid w:val="00AB65E4"/>
    <w:rsid w:val="00AB66E9"/>
    <w:rsid w:val="00AB6D22"/>
    <w:rsid w:val="00AB6D69"/>
    <w:rsid w:val="00AC0D36"/>
    <w:rsid w:val="00AC128D"/>
    <w:rsid w:val="00AC1DA8"/>
    <w:rsid w:val="00AC244B"/>
    <w:rsid w:val="00AC2950"/>
    <w:rsid w:val="00AC4285"/>
    <w:rsid w:val="00AC4D7B"/>
    <w:rsid w:val="00AC4F5F"/>
    <w:rsid w:val="00AC5AE6"/>
    <w:rsid w:val="00AC5B37"/>
    <w:rsid w:val="00AC60F0"/>
    <w:rsid w:val="00AC643B"/>
    <w:rsid w:val="00AC7EDA"/>
    <w:rsid w:val="00AD001A"/>
    <w:rsid w:val="00AD01F2"/>
    <w:rsid w:val="00AD1A22"/>
    <w:rsid w:val="00AD1F7E"/>
    <w:rsid w:val="00AD258D"/>
    <w:rsid w:val="00AD3020"/>
    <w:rsid w:val="00AD33FA"/>
    <w:rsid w:val="00AD35A5"/>
    <w:rsid w:val="00AD4008"/>
    <w:rsid w:val="00AD4DC7"/>
    <w:rsid w:val="00AD5437"/>
    <w:rsid w:val="00AD58CD"/>
    <w:rsid w:val="00AD5F14"/>
    <w:rsid w:val="00AD68CA"/>
    <w:rsid w:val="00AD6E6A"/>
    <w:rsid w:val="00AE039D"/>
    <w:rsid w:val="00AE0E65"/>
    <w:rsid w:val="00AE1BA2"/>
    <w:rsid w:val="00AE2811"/>
    <w:rsid w:val="00AE31A4"/>
    <w:rsid w:val="00AE32F3"/>
    <w:rsid w:val="00AE3B7B"/>
    <w:rsid w:val="00AE3D09"/>
    <w:rsid w:val="00AE45AD"/>
    <w:rsid w:val="00AE5001"/>
    <w:rsid w:val="00AE52BB"/>
    <w:rsid w:val="00AE5CFA"/>
    <w:rsid w:val="00AE72BB"/>
    <w:rsid w:val="00AE779D"/>
    <w:rsid w:val="00AF21B4"/>
    <w:rsid w:val="00AF2887"/>
    <w:rsid w:val="00AF47B9"/>
    <w:rsid w:val="00AF48A2"/>
    <w:rsid w:val="00AF67D4"/>
    <w:rsid w:val="00AF6D04"/>
    <w:rsid w:val="00AF7804"/>
    <w:rsid w:val="00B004E5"/>
    <w:rsid w:val="00B00C60"/>
    <w:rsid w:val="00B01854"/>
    <w:rsid w:val="00B025A5"/>
    <w:rsid w:val="00B04156"/>
    <w:rsid w:val="00B04AB8"/>
    <w:rsid w:val="00B04B03"/>
    <w:rsid w:val="00B04C35"/>
    <w:rsid w:val="00B061C8"/>
    <w:rsid w:val="00B0714D"/>
    <w:rsid w:val="00B071E9"/>
    <w:rsid w:val="00B073C5"/>
    <w:rsid w:val="00B07CCA"/>
    <w:rsid w:val="00B07EC2"/>
    <w:rsid w:val="00B103EF"/>
    <w:rsid w:val="00B11633"/>
    <w:rsid w:val="00B11717"/>
    <w:rsid w:val="00B11D84"/>
    <w:rsid w:val="00B11E8E"/>
    <w:rsid w:val="00B12F6C"/>
    <w:rsid w:val="00B13010"/>
    <w:rsid w:val="00B1345B"/>
    <w:rsid w:val="00B13C1D"/>
    <w:rsid w:val="00B1444F"/>
    <w:rsid w:val="00B14E0D"/>
    <w:rsid w:val="00B156D7"/>
    <w:rsid w:val="00B15AFC"/>
    <w:rsid w:val="00B15CE1"/>
    <w:rsid w:val="00B15D23"/>
    <w:rsid w:val="00B160BF"/>
    <w:rsid w:val="00B16D62"/>
    <w:rsid w:val="00B2011A"/>
    <w:rsid w:val="00B201EB"/>
    <w:rsid w:val="00B21198"/>
    <w:rsid w:val="00B21420"/>
    <w:rsid w:val="00B228B5"/>
    <w:rsid w:val="00B2329F"/>
    <w:rsid w:val="00B23932"/>
    <w:rsid w:val="00B23E49"/>
    <w:rsid w:val="00B2417C"/>
    <w:rsid w:val="00B243AD"/>
    <w:rsid w:val="00B247E8"/>
    <w:rsid w:val="00B24AEA"/>
    <w:rsid w:val="00B25197"/>
    <w:rsid w:val="00B25D09"/>
    <w:rsid w:val="00B26AD8"/>
    <w:rsid w:val="00B26BD3"/>
    <w:rsid w:val="00B278CD"/>
    <w:rsid w:val="00B30033"/>
    <w:rsid w:val="00B3023F"/>
    <w:rsid w:val="00B3100B"/>
    <w:rsid w:val="00B325E2"/>
    <w:rsid w:val="00B33698"/>
    <w:rsid w:val="00B3378D"/>
    <w:rsid w:val="00B34305"/>
    <w:rsid w:val="00B350CF"/>
    <w:rsid w:val="00B350F6"/>
    <w:rsid w:val="00B35D2C"/>
    <w:rsid w:val="00B35DCE"/>
    <w:rsid w:val="00B36749"/>
    <w:rsid w:val="00B36A0F"/>
    <w:rsid w:val="00B36BA4"/>
    <w:rsid w:val="00B374D8"/>
    <w:rsid w:val="00B3775C"/>
    <w:rsid w:val="00B377DC"/>
    <w:rsid w:val="00B40649"/>
    <w:rsid w:val="00B40701"/>
    <w:rsid w:val="00B40E67"/>
    <w:rsid w:val="00B414BB"/>
    <w:rsid w:val="00B416F4"/>
    <w:rsid w:val="00B422B9"/>
    <w:rsid w:val="00B43014"/>
    <w:rsid w:val="00B4329D"/>
    <w:rsid w:val="00B4417F"/>
    <w:rsid w:val="00B4468C"/>
    <w:rsid w:val="00B45062"/>
    <w:rsid w:val="00B459F4"/>
    <w:rsid w:val="00B47AE4"/>
    <w:rsid w:val="00B50E48"/>
    <w:rsid w:val="00B50F38"/>
    <w:rsid w:val="00B52B5D"/>
    <w:rsid w:val="00B52C9D"/>
    <w:rsid w:val="00B52CBC"/>
    <w:rsid w:val="00B55B85"/>
    <w:rsid w:val="00B55D58"/>
    <w:rsid w:val="00B5691A"/>
    <w:rsid w:val="00B57279"/>
    <w:rsid w:val="00B61C87"/>
    <w:rsid w:val="00B61E50"/>
    <w:rsid w:val="00B61F85"/>
    <w:rsid w:val="00B633C6"/>
    <w:rsid w:val="00B637EA"/>
    <w:rsid w:val="00B63AF2"/>
    <w:rsid w:val="00B647BC"/>
    <w:rsid w:val="00B64D72"/>
    <w:rsid w:val="00B64DBD"/>
    <w:rsid w:val="00B659DE"/>
    <w:rsid w:val="00B66228"/>
    <w:rsid w:val="00B66963"/>
    <w:rsid w:val="00B66EF9"/>
    <w:rsid w:val="00B67AD8"/>
    <w:rsid w:val="00B67CC7"/>
    <w:rsid w:val="00B70560"/>
    <w:rsid w:val="00B7060B"/>
    <w:rsid w:val="00B70BE1"/>
    <w:rsid w:val="00B70E3D"/>
    <w:rsid w:val="00B71A3E"/>
    <w:rsid w:val="00B72142"/>
    <w:rsid w:val="00B72E9E"/>
    <w:rsid w:val="00B73204"/>
    <w:rsid w:val="00B73276"/>
    <w:rsid w:val="00B74055"/>
    <w:rsid w:val="00B7405B"/>
    <w:rsid w:val="00B7450E"/>
    <w:rsid w:val="00B75AED"/>
    <w:rsid w:val="00B76819"/>
    <w:rsid w:val="00B76A51"/>
    <w:rsid w:val="00B76BA0"/>
    <w:rsid w:val="00B77FFD"/>
    <w:rsid w:val="00B813D9"/>
    <w:rsid w:val="00B816D9"/>
    <w:rsid w:val="00B81909"/>
    <w:rsid w:val="00B8305A"/>
    <w:rsid w:val="00B83305"/>
    <w:rsid w:val="00B83340"/>
    <w:rsid w:val="00B83A8B"/>
    <w:rsid w:val="00B83F63"/>
    <w:rsid w:val="00B843F7"/>
    <w:rsid w:val="00B86E27"/>
    <w:rsid w:val="00B872B8"/>
    <w:rsid w:val="00B901EC"/>
    <w:rsid w:val="00B9043B"/>
    <w:rsid w:val="00B911C9"/>
    <w:rsid w:val="00B914F4"/>
    <w:rsid w:val="00B918AB"/>
    <w:rsid w:val="00B91D65"/>
    <w:rsid w:val="00B91FA6"/>
    <w:rsid w:val="00B92540"/>
    <w:rsid w:val="00B9256D"/>
    <w:rsid w:val="00B92B63"/>
    <w:rsid w:val="00B92D5B"/>
    <w:rsid w:val="00B93A65"/>
    <w:rsid w:val="00B948B3"/>
    <w:rsid w:val="00B94903"/>
    <w:rsid w:val="00B958B2"/>
    <w:rsid w:val="00B95E98"/>
    <w:rsid w:val="00B96E2B"/>
    <w:rsid w:val="00B9723C"/>
    <w:rsid w:val="00B97970"/>
    <w:rsid w:val="00B97FF8"/>
    <w:rsid w:val="00BA0182"/>
    <w:rsid w:val="00BA0B04"/>
    <w:rsid w:val="00BA2624"/>
    <w:rsid w:val="00BA2627"/>
    <w:rsid w:val="00BA3101"/>
    <w:rsid w:val="00BA3721"/>
    <w:rsid w:val="00BA3BC7"/>
    <w:rsid w:val="00BA3BF2"/>
    <w:rsid w:val="00BA4618"/>
    <w:rsid w:val="00BA5132"/>
    <w:rsid w:val="00BA57C8"/>
    <w:rsid w:val="00BA5EEF"/>
    <w:rsid w:val="00BA6139"/>
    <w:rsid w:val="00BA62FC"/>
    <w:rsid w:val="00BA642E"/>
    <w:rsid w:val="00BA78E2"/>
    <w:rsid w:val="00BA79EB"/>
    <w:rsid w:val="00BB050C"/>
    <w:rsid w:val="00BB084C"/>
    <w:rsid w:val="00BB0C9B"/>
    <w:rsid w:val="00BB107E"/>
    <w:rsid w:val="00BB1135"/>
    <w:rsid w:val="00BB2B72"/>
    <w:rsid w:val="00BB32AC"/>
    <w:rsid w:val="00BB3995"/>
    <w:rsid w:val="00BB4A24"/>
    <w:rsid w:val="00BB5CE0"/>
    <w:rsid w:val="00BB69A2"/>
    <w:rsid w:val="00BB7C29"/>
    <w:rsid w:val="00BB7DD3"/>
    <w:rsid w:val="00BC07B1"/>
    <w:rsid w:val="00BC13B2"/>
    <w:rsid w:val="00BC16B0"/>
    <w:rsid w:val="00BC23C1"/>
    <w:rsid w:val="00BC3256"/>
    <w:rsid w:val="00BC32EA"/>
    <w:rsid w:val="00BC35C6"/>
    <w:rsid w:val="00BC376E"/>
    <w:rsid w:val="00BC4660"/>
    <w:rsid w:val="00BC46D9"/>
    <w:rsid w:val="00BC48AA"/>
    <w:rsid w:val="00BC4A5D"/>
    <w:rsid w:val="00BC4E0C"/>
    <w:rsid w:val="00BC546F"/>
    <w:rsid w:val="00BC5969"/>
    <w:rsid w:val="00BC6C2F"/>
    <w:rsid w:val="00BC744E"/>
    <w:rsid w:val="00BD081A"/>
    <w:rsid w:val="00BD2E64"/>
    <w:rsid w:val="00BD2F65"/>
    <w:rsid w:val="00BD302E"/>
    <w:rsid w:val="00BD3517"/>
    <w:rsid w:val="00BD3741"/>
    <w:rsid w:val="00BD5168"/>
    <w:rsid w:val="00BD530E"/>
    <w:rsid w:val="00BD59CA"/>
    <w:rsid w:val="00BD6393"/>
    <w:rsid w:val="00BD6543"/>
    <w:rsid w:val="00BD65C4"/>
    <w:rsid w:val="00BD798A"/>
    <w:rsid w:val="00BE07FF"/>
    <w:rsid w:val="00BE0BE5"/>
    <w:rsid w:val="00BE15BB"/>
    <w:rsid w:val="00BE1D3F"/>
    <w:rsid w:val="00BE38B6"/>
    <w:rsid w:val="00BE460C"/>
    <w:rsid w:val="00BE490E"/>
    <w:rsid w:val="00BE5373"/>
    <w:rsid w:val="00BE693D"/>
    <w:rsid w:val="00BE7486"/>
    <w:rsid w:val="00BE75BA"/>
    <w:rsid w:val="00BF1340"/>
    <w:rsid w:val="00BF176D"/>
    <w:rsid w:val="00BF1D9C"/>
    <w:rsid w:val="00BF251A"/>
    <w:rsid w:val="00BF257C"/>
    <w:rsid w:val="00BF3510"/>
    <w:rsid w:val="00BF37E8"/>
    <w:rsid w:val="00BF5E6C"/>
    <w:rsid w:val="00BF74FB"/>
    <w:rsid w:val="00BF7881"/>
    <w:rsid w:val="00BF7918"/>
    <w:rsid w:val="00C0087B"/>
    <w:rsid w:val="00C008CE"/>
    <w:rsid w:val="00C00E2F"/>
    <w:rsid w:val="00C00E4C"/>
    <w:rsid w:val="00C0250B"/>
    <w:rsid w:val="00C02DC6"/>
    <w:rsid w:val="00C0302E"/>
    <w:rsid w:val="00C03340"/>
    <w:rsid w:val="00C03F7C"/>
    <w:rsid w:val="00C046E2"/>
    <w:rsid w:val="00C04DBE"/>
    <w:rsid w:val="00C054C3"/>
    <w:rsid w:val="00C056A7"/>
    <w:rsid w:val="00C0574B"/>
    <w:rsid w:val="00C05763"/>
    <w:rsid w:val="00C06CD3"/>
    <w:rsid w:val="00C07FE8"/>
    <w:rsid w:val="00C1062B"/>
    <w:rsid w:val="00C10FFF"/>
    <w:rsid w:val="00C11A6A"/>
    <w:rsid w:val="00C11E8C"/>
    <w:rsid w:val="00C11F29"/>
    <w:rsid w:val="00C12227"/>
    <w:rsid w:val="00C12EF1"/>
    <w:rsid w:val="00C13A12"/>
    <w:rsid w:val="00C13B41"/>
    <w:rsid w:val="00C143D8"/>
    <w:rsid w:val="00C152AB"/>
    <w:rsid w:val="00C15E04"/>
    <w:rsid w:val="00C15FBC"/>
    <w:rsid w:val="00C16623"/>
    <w:rsid w:val="00C2167D"/>
    <w:rsid w:val="00C217A4"/>
    <w:rsid w:val="00C21829"/>
    <w:rsid w:val="00C21852"/>
    <w:rsid w:val="00C21A28"/>
    <w:rsid w:val="00C2369B"/>
    <w:rsid w:val="00C23F8A"/>
    <w:rsid w:val="00C2409B"/>
    <w:rsid w:val="00C24C08"/>
    <w:rsid w:val="00C24DE7"/>
    <w:rsid w:val="00C252B7"/>
    <w:rsid w:val="00C2532F"/>
    <w:rsid w:val="00C2566A"/>
    <w:rsid w:val="00C25D2B"/>
    <w:rsid w:val="00C2628B"/>
    <w:rsid w:val="00C267D1"/>
    <w:rsid w:val="00C268C9"/>
    <w:rsid w:val="00C272A7"/>
    <w:rsid w:val="00C275B1"/>
    <w:rsid w:val="00C30599"/>
    <w:rsid w:val="00C30614"/>
    <w:rsid w:val="00C3123F"/>
    <w:rsid w:val="00C313D9"/>
    <w:rsid w:val="00C31EE6"/>
    <w:rsid w:val="00C329B7"/>
    <w:rsid w:val="00C334CD"/>
    <w:rsid w:val="00C33D57"/>
    <w:rsid w:val="00C346E1"/>
    <w:rsid w:val="00C36390"/>
    <w:rsid w:val="00C36618"/>
    <w:rsid w:val="00C36D10"/>
    <w:rsid w:val="00C37698"/>
    <w:rsid w:val="00C379A6"/>
    <w:rsid w:val="00C40B12"/>
    <w:rsid w:val="00C40C7A"/>
    <w:rsid w:val="00C4176F"/>
    <w:rsid w:val="00C417FF"/>
    <w:rsid w:val="00C418BE"/>
    <w:rsid w:val="00C4218C"/>
    <w:rsid w:val="00C424E6"/>
    <w:rsid w:val="00C43A01"/>
    <w:rsid w:val="00C4769C"/>
    <w:rsid w:val="00C47DFE"/>
    <w:rsid w:val="00C51BC5"/>
    <w:rsid w:val="00C5282F"/>
    <w:rsid w:val="00C54063"/>
    <w:rsid w:val="00C54BF6"/>
    <w:rsid w:val="00C54DD5"/>
    <w:rsid w:val="00C55558"/>
    <w:rsid w:val="00C565A9"/>
    <w:rsid w:val="00C56A06"/>
    <w:rsid w:val="00C570BD"/>
    <w:rsid w:val="00C57FC4"/>
    <w:rsid w:val="00C600C5"/>
    <w:rsid w:val="00C6034D"/>
    <w:rsid w:val="00C605D0"/>
    <w:rsid w:val="00C60BA8"/>
    <w:rsid w:val="00C61C9D"/>
    <w:rsid w:val="00C61E13"/>
    <w:rsid w:val="00C627A9"/>
    <w:rsid w:val="00C6534C"/>
    <w:rsid w:val="00C65431"/>
    <w:rsid w:val="00C65458"/>
    <w:rsid w:val="00C65F10"/>
    <w:rsid w:val="00C664AD"/>
    <w:rsid w:val="00C67206"/>
    <w:rsid w:val="00C67EDB"/>
    <w:rsid w:val="00C705AF"/>
    <w:rsid w:val="00C718E6"/>
    <w:rsid w:val="00C7312C"/>
    <w:rsid w:val="00C743D8"/>
    <w:rsid w:val="00C74702"/>
    <w:rsid w:val="00C7475B"/>
    <w:rsid w:val="00C75024"/>
    <w:rsid w:val="00C756EC"/>
    <w:rsid w:val="00C758C1"/>
    <w:rsid w:val="00C76662"/>
    <w:rsid w:val="00C7698D"/>
    <w:rsid w:val="00C77142"/>
    <w:rsid w:val="00C805F6"/>
    <w:rsid w:val="00C810FF"/>
    <w:rsid w:val="00C81B5D"/>
    <w:rsid w:val="00C820F1"/>
    <w:rsid w:val="00C82193"/>
    <w:rsid w:val="00C823F2"/>
    <w:rsid w:val="00C83FFA"/>
    <w:rsid w:val="00C84D8C"/>
    <w:rsid w:val="00C851BB"/>
    <w:rsid w:val="00C859D0"/>
    <w:rsid w:val="00C85EBA"/>
    <w:rsid w:val="00C86BD1"/>
    <w:rsid w:val="00C86E6A"/>
    <w:rsid w:val="00C8740E"/>
    <w:rsid w:val="00C87838"/>
    <w:rsid w:val="00C87ED8"/>
    <w:rsid w:val="00C87FB2"/>
    <w:rsid w:val="00C923D0"/>
    <w:rsid w:val="00C93416"/>
    <w:rsid w:val="00C935AC"/>
    <w:rsid w:val="00C94D97"/>
    <w:rsid w:val="00C9572F"/>
    <w:rsid w:val="00C96782"/>
    <w:rsid w:val="00C96A0E"/>
    <w:rsid w:val="00C972A2"/>
    <w:rsid w:val="00CA1071"/>
    <w:rsid w:val="00CA1919"/>
    <w:rsid w:val="00CA1B35"/>
    <w:rsid w:val="00CA2B09"/>
    <w:rsid w:val="00CA3009"/>
    <w:rsid w:val="00CA34DC"/>
    <w:rsid w:val="00CA3EF9"/>
    <w:rsid w:val="00CA414C"/>
    <w:rsid w:val="00CA4B28"/>
    <w:rsid w:val="00CA5058"/>
    <w:rsid w:val="00CA54BC"/>
    <w:rsid w:val="00CA5621"/>
    <w:rsid w:val="00CA5CDC"/>
    <w:rsid w:val="00CA62E1"/>
    <w:rsid w:val="00CA78D9"/>
    <w:rsid w:val="00CB013D"/>
    <w:rsid w:val="00CB02B8"/>
    <w:rsid w:val="00CB0B07"/>
    <w:rsid w:val="00CB1849"/>
    <w:rsid w:val="00CB1F39"/>
    <w:rsid w:val="00CB24FA"/>
    <w:rsid w:val="00CB31D0"/>
    <w:rsid w:val="00CB38C5"/>
    <w:rsid w:val="00CB423C"/>
    <w:rsid w:val="00CB469A"/>
    <w:rsid w:val="00CB58CB"/>
    <w:rsid w:val="00CB5A99"/>
    <w:rsid w:val="00CB6862"/>
    <w:rsid w:val="00CB745E"/>
    <w:rsid w:val="00CB7EE1"/>
    <w:rsid w:val="00CB7F27"/>
    <w:rsid w:val="00CC0618"/>
    <w:rsid w:val="00CC06C4"/>
    <w:rsid w:val="00CC0C79"/>
    <w:rsid w:val="00CC1F25"/>
    <w:rsid w:val="00CC2F15"/>
    <w:rsid w:val="00CC3532"/>
    <w:rsid w:val="00CC3BD9"/>
    <w:rsid w:val="00CC4289"/>
    <w:rsid w:val="00CC4870"/>
    <w:rsid w:val="00CC569F"/>
    <w:rsid w:val="00CC6038"/>
    <w:rsid w:val="00CC6446"/>
    <w:rsid w:val="00CC6F9E"/>
    <w:rsid w:val="00CC73EB"/>
    <w:rsid w:val="00CC76A4"/>
    <w:rsid w:val="00CC7A99"/>
    <w:rsid w:val="00CC7F19"/>
    <w:rsid w:val="00CD0B32"/>
    <w:rsid w:val="00CD2114"/>
    <w:rsid w:val="00CD2515"/>
    <w:rsid w:val="00CD32B2"/>
    <w:rsid w:val="00CD3E17"/>
    <w:rsid w:val="00CD4975"/>
    <w:rsid w:val="00CD4ED2"/>
    <w:rsid w:val="00CD57EB"/>
    <w:rsid w:val="00CD5DBF"/>
    <w:rsid w:val="00CD6E82"/>
    <w:rsid w:val="00CD6F98"/>
    <w:rsid w:val="00CD709B"/>
    <w:rsid w:val="00CD7627"/>
    <w:rsid w:val="00CD7D2C"/>
    <w:rsid w:val="00CE09A7"/>
    <w:rsid w:val="00CE0E44"/>
    <w:rsid w:val="00CE1284"/>
    <w:rsid w:val="00CE2005"/>
    <w:rsid w:val="00CE326C"/>
    <w:rsid w:val="00CE363B"/>
    <w:rsid w:val="00CE54A4"/>
    <w:rsid w:val="00CE6191"/>
    <w:rsid w:val="00CE6633"/>
    <w:rsid w:val="00CE68C2"/>
    <w:rsid w:val="00CE7764"/>
    <w:rsid w:val="00CF08CF"/>
    <w:rsid w:val="00CF09E1"/>
    <w:rsid w:val="00CF0FA4"/>
    <w:rsid w:val="00CF122B"/>
    <w:rsid w:val="00CF1E6A"/>
    <w:rsid w:val="00CF2D52"/>
    <w:rsid w:val="00CF3173"/>
    <w:rsid w:val="00CF408D"/>
    <w:rsid w:val="00CF44E4"/>
    <w:rsid w:val="00CF4C4A"/>
    <w:rsid w:val="00CF5438"/>
    <w:rsid w:val="00CF544A"/>
    <w:rsid w:val="00CF6172"/>
    <w:rsid w:val="00CF675A"/>
    <w:rsid w:val="00CF67D0"/>
    <w:rsid w:val="00CF6C1E"/>
    <w:rsid w:val="00CF771D"/>
    <w:rsid w:val="00CF7CCB"/>
    <w:rsid w:val="00D00A7C"/>
    <w:rsid w:val="00D01068"/>
    <w:rsid w:val="00D01236"/>
    <w:rsid w:val="00D01437"/>
    <w:rsid w:val="00D01E33"/>
    <w:rsid w:val="00D01F1C"/>
    <w:rsid w:val="00D0244C"/>
    <w:rsid w:val="00D0286A"/>
    <w:rsid w:val="00D028B1"/>
    <w:rsid w:val="00D02A6E"/>
    <w:rsid w:val="00D03A75"/>
    <w:rsid w:val="00D03CEB"/>
    <w:rsid w:val="00D05133"/>
    <w:rsid w:val="00D05C71"/>
    <w:rsid w:val="00D06B68"/>
    <w:rsid w:val="00D073A1"/>
    <w:rsid w:val="00D10023"/>
    <w:rsid w:val="00D10F90"/>
    <w:rsid w:val="00D12554"/>
    <w:rsid w:val="00D12934"/>
    <w:rsid w:val="00D12FCC"/>
    <w:rsid w:val="00D13100"/>
    <w:rsid w:val="00D13840"/>
    <w:rsid w:val="00D1405A"/>
    <w:rsid w:val="00D1690D"/>
    <w:rsid w:val="00D16911"/>
    <w:rsid w:val="00D169E3"/>
    <w:rsid w:val="00D16C6F"/>
    <w:rsid w:val="00D16E79"/>
    <w:rsid w:val="00D1770C"/>
    <w:rsid w:val="00D17DED"/>
    <w:rsid w:val="00D21109"/>
    <w:rsid w:val="00D215BB"/>
    <w:rsid w:val="00D21C28"/>
    <w:rsid w:val="00D22415"/>
    <w:rsid w:val="00D22890"/>
    <w:rsid w:val="00D228D7"/>
    <w:rsid w:val="00D238FD"/>
    <w:rsid w:val="00D23B65"/>
    <w:rsid w:val="00D24884"/>
    <w:rsid w:val="00D24DEF"/>
    <w:rsid w:val="00D24E4D"/>
    <w:rsid w:val="00D25936"/>
    <w:rsid w:val="00D25F88"/>
    <w:rsid w:val="00D25FB2"/>
    <w:rsid w:val="00D271F3"/>
    <w:rsid w:val="00D273C6"/>
    <w:rsid w:val="00D300A2"/>
    <w:rsid w:val="00D300F6"/>
    <w:rsid w:val="00D31231"/>
    <w:rsid w:val="00D315D2"/>
    <w:rsid w:val="00D31745"/>
    <w:rsid w:val="00D33E50"/>
    <w:rsid w:val="00D341BD"/>
    <w:rsid w:val="00D347A3"/>
    <w:rsid w:val="00D34939"/>
    <w:rsid w:val="00D34C82"/>
    <w:rsid w:val="00D352A6"/>
    <w:rsid w:val="00D355B8"/>
    <w:rsid w:val="00D36329"/>
    <w:rsid w:val="00D36F11"/>
    <w:rsid w:val="00D37459"/>
    <w:rsid w:val="00D37577"/>
    <w:rsid w:val="00D37D2E"/>
    <w:rsid w:val="00D40817"/>
    <w:rsid w:val="00D412EA"/>
    <w:rsid w:val="00D415C6"/>
    <w:rsid w:val="00D41FC3"/>
    <w:rsid w:val="00D42177"/>
    <w:rsid w:val="00D4270A"/>
    <w:rsid w:val="00D427A7"/>
    <w:rsid w:val="00D43AE5"/>
    <w:rsid w:val="00D43CBA"/>
    <w:rsid w:val="00D4408A"/>
    <w:rsid w:val="00D44BDA"/>
    <w:rsid w:val="00D46284"/>
    <w:rsid w:val="00D46B34"/>
    <w:rsid w:val="00D46F66"/>
    <w:rsid w:val="00D471C5"/>
    <w:rsid w:val="00D47C5B"/>
    <w:rsid w:val="00D502AA"/>
    <w:rsid w:val="00D503A5"/>
    <w:rsid w:val="00D51A76"/>
    <w:rsid w:val="00D51F9E"/>
    <w:rsid w:val="00D521D7"/>
    <w:rsid w:val="00D52255"/>
    <w:rsid w:val="00D52E7F"/>
    <w:rsid w:val="00D5375D"/>
    <w:rsid w:val="00D54A6B"/>
    <w:rsid w:val="00D577BA"/>
    <w:rsid w:val="00D57AA7"/>
    <w:rsid w:val="00D57C90"/>
    <w:rsid w:val="00D60119"/>
    <w:rsid w:val="00D60B27"/>
    <w:rsid w:val="00D61573"/>
    <w:rsid w:val="00D62119"/>
    <w:rsid w:val="00D62292"/>
    <w:rsid w:val="00D62C71"/>
    <w:rsid w:val="00D63469"/>
    <w:rsid w:val="00D6451D"/>
    <w:rsid w:val="00D6652E"/>
    <w:rsid w:val="00D66DEB"/>
    <w:rsid w:val="00D66E84"/>
    <w:rsid w:val="00D66F92"/>
    <w:rsid w:val="00D711FC"/>
    <w:rsid w:val="00D71CF3"/>
    <w:rsid w:val="00D7224F"/>
    <w:rsid w:val="00D72913"/>
    <w:rsid w:val="00D7302E"/>
    <w:rsid w:val="00D736E6"/>
    <w:rsid w:val="00D73AFD"/>
    <w:rsid w:val="00D74F42"/>
    <w:rsid w:val="00D74F5B"/>
    <w:rsid w:val="00D75347"/>
    <w:rsid w:val="00D75469"/>
    <w:rsid w:val="00D75B03"/>
    <w:rsid w:val="00D7683D"/>
    <w:rsid w:val="00D77A09"/>
    <w:rsid w:val="00D80369"/>
    <w:rsid w:val="00D80DC8"/>
    <w:rsid w:val="00D80FDA"/>
    <w:rsid w:val="00D810E2"/>
    <w:rsid w:val="00D81A27"/>
    <w:rsid w:val="00D81E4B"/>
    <w:rsid w:val="00D83EA3"/>
    <w:rsid w:val="00D8413C"/>
    <w:rsid w:val="00D84197"/>
    <w:rsid w:val="00D84897"/>
    <w:rsid w:val="00D84A40"/>
    <w:rsid w:val="00D86447"/>
    <w:rsid w:val="00D86715"/>
    <w:rsid w:val="00D8686B"/>
    <w:rsid w:val="00D8713B"/>
    <w:rsid w:val="00D87FE0"/>
    <w:rsid w:val="00D905D5"/>
    <w:rsid w:val="00D906B2"/>
    <w:rsid w:val="00D910ED"/>
    <w:rsid w:val="00D9142B"/>
    <w:rsid w:val="00D914BF"/>
    <w:rsid w:val="00D91CEE"/>
    <w:rsid w:val="00D93C60"/>
    <w:rsid w:val="00D93CC1"/>
    <w:rsid w:val="00D93DD9"/>
    <w:rsid w:val="00D9471B"/>
    <w:rsid w:val="00D96D54"/>
    <w:rsid w:val="00D96DDB"/>
    <w:rsid w:val="00DA0280"/>
    <w:rsid w:val="00DA040D"/>
    <w:rsid w:val="00DA040F"/>
    <w:rsid w:val="00DA11BB"/>
    <w:rsid w:val="00DA190F"/>
    <w:rsid w:val="00DA19A2"/>
    <w:rsid w:val="00DA2278"/>
    <w:rsid w:val="00DA3650"/>
    <w:rsid w:val="00DA36EA"/>
    <w:rsid w:val="00DA3B33"/>
    <w:rsid w:val="00DA4A9D"/>
    <w:rsid w:val="00DA5F83"/>
    <w:rsid w:val="00DA70BB"/>
    <w:rsid w:val="00DA7534"/>
    <w:rsid w:val="00DA7B37"/>
    <w:rsid w:val="00DB053B"/>
    <w:rsid w:val="00DB0651"/>
    <w:rsid w:val="00DB126B"/>
    <w:rsid w:val="00DB2960"/>
    <w:rsid w:val="00DB31DB"/>
    <w:rsid w:val="00DB38B2"/>
    <w:rsid w:val="00DB439A"/>
    <w:rsid w:val="00DB4544"/>
    <w:rsid w:val="00DB4D8D"/>
    <w:rsid w:val="00DB5769"/>
    <w:rsid w:val="00DB71F9"/>
    <w:rsid w:val="00DC0148"/>
    <w:rsid w:val="00DC0BB4"/>
    <w:rsid w:val="00DC23E7"/>
    <w:rsid w:val="00DC2D7A"/>
    <w:rsid w:val="00DC2E8A"/>
    <w:rsid w:val="00DC2EB4"/>
    <w:rsid w:val="00DC3071"/>
    <w:rsid w:val="00DC3D59"/>
    <w:rsid w:val="00DC3FC4"/>
    <w:rsid w:val="00DC407A"/>
    <w:rsid w:val="00DC42A6"/>
    <w:rsid w:val="00DC48A2"/>
    <w:rsid w:val="00DC4ED4"/>
    <w:rsid w:val="00DC6135"/>
    <w:rsid w:val="00DC651E"/>
    <w:rsid w:val="00DC6D73"/>
    <w:rsid w:val="00DC77CA"/>
    <w:rsid w:val="00DD0FB6"/>
    <w:rsid w:val="00DD1AAC"/>
    <w:rsid w:val="00DD21B8"/>
    <w:rsid w:val="00DD248F"/>
    <w:rsid w:val="00DD2B1E"/>
    <w:rsid w:val="00DD2D61"/>
    <w:rsid w:val="00DD44D6"/>
    <w:rsid w:val="00DD45F8"/>
    <w:rsid w:val="00DD5693"/>
    <w:rsid w:val="00DD57A5"/>
    <w:rsid w:val="00DD57C2"/>
    <w:rsid w:val="00DD68CE"/>
    <w:rsid w:val="00DD775B"/>
    <w:rsid w:val="00DE053F"/>
    <w:rsid w:val="00DE0DA8"/>
    <w:rsid w:val="00DE228C"/>
    <w:rsid w:val="00DE272A"/>
    <w:rsid w:val="00DE2B77"/>
    <w:rsid w:val="00DE2E80"/>
    <w:rsid w:val="00DE2F0D"/>
    <w:rsid w:val="00DE30E2"/>
    <w:rsid w:val="00DE374F"/>
    <w:rsid w:val="00DE5DBF"/>
    <w:rsid w:val="00DE5EB7"/>
    <w:rsid w:val="00DE61FC"/>
    <w:rsid w:val="00DE707E"/>
    <w:rsid w:val="00DE7808"/>
    <w:rsid w:val="00DF0599"/>
    <w:rsid w:val="00DF1921"/>
    <w:rsid w:val="00DF225B"/>
    <w:rsid w:val="00DF2BC8"/>
    <w:rsid w:val="00DF2F24"/>
    <w:rsid w:val="00DF3399"/>
    <w:rsid w:val="00DF46C1"/>
    <w:rsid w:val="00DF4813"/>
    <w:rsid w:val="00DF526B"/>
    <w:rsid w:val="00DF545E"/>
    <w:rsid w:val="00DF5C6C"/>
    <w:rsid w:val="00DF5D0E"/>
    <w:rsid w:val="00DF642E"/>
    <w:rsid w:val="00DF6DC4"/>
    <w:rsid w:val="00DF6E1C"/>
    <w:rsid w:val="00DF6FBB"/>
    <w:rsid w:val="00DF7080"/>
    <w:rsid w:val="00DF78EF"/>
    <w:rsid w:val="00E011B4"/>
    <w:rsid w:val="00E0143C"/>
    <w:rsid w:val="00E0228C"/>
    <w:rsid w:val="00E03127"/>
    <w:rsid w:val="00E034C4"/>
    <w:rsid w:val="00E03B64"/>
    <w:rsid w:val="00E03E8A"/>
    <w:rsid w:val="00E03EA6"/>
    <w:rsid w:val="00E04B31"/>
    <w:rsid w:val="00E06356"/>
    <w:rsid w:val="00E06943"/>
    <w:rsid w:val="00E06956"/>
    <w:rsid w:val="00E06AE8"/>
    <w:rsid w:val="00E07DF1"/>
    <w:rsid w:val="00E1124A"/>
    <w:rsid w:val="00E116E3"/>
    <w:rsid w:val="00E11B02"/>
    <w:rsid w:val="00E11FD9"/>
    <w:rsid w:val="00E1205F"/>
    <w:rsid w:val="00E12B2C"/>
    <w:rsid w:val="00E1326C"/>
    <w:rsid w:val="00E13594"/>
    <w:rsid w:val="00E13C57"/>
    <w:rsid w:val="00E14947"/>
    <w:rsid w:val="00E1587F"/>
    <w:rsid w:val="00E15AE2"/>
    <w:rsid w:val="00E15D2B"/>
    <w:rsid w:val="00E168B0"/>
    <w:rsid w:val="00E1740D"/>
    <w:rsid w:val="00E2145C"/>
    <w:rsid w:val="00E21FFB"/>
    <w:rsid w:val="00E224E7"/>
    <w:rsid w:val="00E228ED"/>
    <w:rsid w:val="00E22B29"/>
    <w:rsid w:val="00E22D6E"/>
    <w:rsid w:val="00E235CB"/>
    <w:rsid w:val="00E23EE7"/>
    <w:rsid w:val="00E23FD6"/>
    <w:rsid w:val="00E24616"/>
    <w:rsid w:val="00E24D78"/>
    <w:rsid w:val="00E24D84"/>
    <w:rsid w:val="00E25097"/>
    <w:rsid w:val="00E263A1"/>
    <w:rsid w:val="00E26650"/>
    <w:rsid w:val="00E270DD"/>
    <w:rsid w:val="00E274DD"/>
    <w:rsid w:val="00E27794"/>
    <w:rsid w:val="00E277CE"/>
    <w:rsid w:val="00E27A45"/>
    <w:rsid w:val="00E32356"/>
    <w:rsid w:val="00E326A0"/>
    <w:rsid w:val="00E3388C"/>
    <w:rsid w:val="00E3448B"/>
    <w:rsid w:val="00E35460"/>
    <w:rsid w:val="00E36353"/>
    <w:rsid w:val="00E40FDF"/>
    <w:rsid w:val="00E410DF"/>
    <w:rsid w:val="00E414D1"/>
    <w:rsid w:val="00E4178C"/>
    <w:rsid w:val="00E42547"/>
    <w:rsid w:val="00E42803"/>
    <w:rsid w:val="00E42D8B"/>
    <w:rsid w:val="00E431FE"/>
    <w:rsid w:val="00E4385E"/>
    <w:rsid w:val="00E43FB7"/>
    <w:rsid w:val="00E45A6C"/>
    <w:rsid w:val="00E45D2D"/>
    <w:rsid w:val="00E45FE4"/>
    <w:rsid w:val="00E4604D"/>
    <w:rsid w:val="00E4631D"/>
    <w:rsid w:val="00E467F8"/>
    <w:rsid w:val="00E502A1"/>
    <w:rsid w:val="00E502DA"/>
    <w:rsid w:val="00E5138D"/>
    <w:rsid w:val="00E52DDB"/>
    <w:rsid w:val="00E52E20"/>
    <w:rsid w:val="00E53849"/>
    <w:rsid w:val="00E5662C"/>
    <w:rsid w:val="00E56730"/>
    <w:rsid w:val="00E56B00"/>
    <w:rsid w:val="00E6007C"/>
    <w:rsid w:val="00E6026D"/>
    <w:rsid w:val="00E60913"/>
    <w:rsid w:val="00E60B62"/>
    <w:rsid w:val="00E6182E"/>
    <w:rsid w:val="00E61A76"/>
    <w:rsid w:val="00E625A3"/>
    <w:rsid w:val="00E626B2"/>
    <w:rsid w:val="00E62C62"/>
    <w:rsid w:val="00E64210"/>
    <w:rsid w:val="00E64F08"/>
    <w:rsid w:val="00E650AF"/>
    <w:rsid w:val="00E65107"/>
    <w:rsid w:val="00E6532E"/>
    <w:rsid w:val="00E65BFB"/>
    <w:rsid w:val="00E672DC"/>
    <w:rsid w:val="00E72945"/>
    <w:rsid w:val="00E7298C"/>
    <w:rsid w:val="00E72DEF"/>
    <w:rsid w:val="00E73E27"/>
    <w:rsid w:val="00E73FEC"/>
    <w:rsid w:val="00E74DB7"/>
    <w:rsid w:val="00E74F9E"/>
    <w:rsid w:val="00E756D9"/>
    <w:rsid w:val="00E7762F"/>
    <w:rsid w:val="00E778E3"/>
    <w:rsid w:val="00E77ED1"/>
    <w:rsid w:val="00E802BB"/>
    <w:rsid w:val="00E818E5"/>
    <w:rsid w:val="00E82CF5"/>
    <w:rsid w:val="00E83112"/>
    <w:rsid w:val="00E8415E"/>
    <w:rsid w:val="00E84BE3"/>
    <w:rsid w:val="00E8582B"/>
    <w:rsid w:val="00E85F5F"/>
    <w:rsid w:val="00E86198"/>
    <w:rsid w:val="00E86519"/>
    <w:rsid w:val="00E86BF0"/>
    <w:rsid w:val="00E8734D"/>
    <w:rsid w:val="00E9027A"/>
    <w:rsid w:val="00E90918"/>
    <w:rsid w:val="00E90F28"/>
    <w:rsid w:val="00E91122"/>
    <w:rsid w:val="00E916FB"/>
    <w:rsid w:val="00E9332F"/>
    <w:rsid w:val="00E93536"/>
    <w:rsid w:val="00E94D9F"/>
    <w:rsid w:val="00E95200"/>
    <w:rsid w:val="00E96557"/>
    <w:rsid w:val="00E9681F"/>
    <w:rsid w:val="00E97AB7"/>
    <w:rsid w:val="00E97D3C"/>
    <w:rsid w:val="00EA0A4C"/>
    <w:rsid w:val="00EA130D"/>
    <w:rsid w:val="00EA165C"/>
    <w:rsid w:val="00EA1CF6"/>
    <w:rsid w:val="00EA1DD5"/>
    <w:rsid w:val="00EA28F8"/>
    <w:rsid w:val="00EA335D"/>
    <w:rsid w:val="00EA3D75"/>
    <w:rsid w:val="00EA63E3"/>
    <w:rsid w:val="00EA6E9D"/>
    <w:rsid w:val="00EA74E7"/>
    <w:rsid w:val="00EA75E9"/>
    <w:rsid w:val="00EA7E41"/>
    <w:rsid w:val="00EB08B8"/>
    <w:rsid w:val="00EB0AEC"/>
    <w:rsid w:val="00EB1521"/>
    <w:rsid w:val="00EB18B7"/>
    <w:rsid w:val="00EB1DF7"/>
    <w:rsid w:val="00EB247E"/>
    <w:rsid w:val="00EB2842"/>
    <w:rsid w:val="00EB2A96"/>
    <w:rsid w:val="00EB3430"/>
    <w:rsid w:val="00EB39FD"/>
    <w:rsid w:val="00EB4608"/>
    <w:rsid w:val="00EB46DE"/>
    <w:rsid w:val="00EB47F8"/>
    <w:rsid w:val="00EB55C0"/>
    <w:rsid w:val="00EB5982"/>
    <w:rsid w:val="00EB5C67"/>
    <w:rsid w:val="00EB5DFD"/>
    <w:rsid w:val="00EB6D24"/>
    <w:rsid w:val="00EB7145"/>
    <w:rsid w:val="00EB730D"/>
    <w:rsid w:val="00EC1B78"/>
    <w:rsid w:val="00EC1ED8"/>
    <w:rsid w:val="00EC273E"/>
    <w:rsid w:val="00EC2995"/>
    <w:rsid w:val="00EC386B"/>
    <w:rsid w:val="00EC3994"/>
    <w:rsid w:val="00EC3FE1"/>
    <w:rsid w:val="00EC44D7"/>
    <w:rsid w:val="00EC4D18"/>
    <w:rsid w:val="00EC4FF4"/>
    <w:rsid w:val="00EC61CF"/>
    <w:rsid w:val="00EC63E5"/>
    <w:rsid w:val="00EC6713"/>
    <w:rsid w:val="00EC76F3"/>
    <w:rsid w:val="00ED1525"/>
    <w:rsid w:val="00ED164E"/>
    <w:rsid w:val="00ED1B4F"/>
    <w:rsid w:val="00ED32C7"/>
    <w:rsid w:val="00ED3B12"/>
    <w:rsid w:val="00ED3EC1"/>
    <w:rsid w:val="00ED44C9"/>
    <w:rsid w:val="00ED4736"/>
    <w:rsid w:val="00ED4A48"/>
    <w:rsid w:val="00ED5722"/>
    <w:rsid w:val="00ED5746"/>
    <w:rsid w:val="00ED7073"/>
    <w:rsid w:val="00EE0136"/>
    <w:rsid w:val="00EE0808"/>
    <w:rsid w:val="00EE1C14"/>
    <w:rsid w:val="00EE1C3E"/>
    <w:rsid w:val="00EE20BD"/>
    <w:rsid w:val="00EE23BF"/>
    <w:rsid w:val="00EE2E2E"/>
    <w:rsid w:val="00EE628C"/>
    <w:rsid w:val="00EE6A98"/>
    <w:rsid w:val="00EF0608"/>
    <w:rsid w:val="00EF08A5"/>
    <w:rsid w:val="00EF0D0B"/>
    <w:rsid w:val="00EF0D42"/>
    <w:rsid w:val="00EF0E3E"/>
    <w:rsid w:val="00EF0F47"/>
    <w:rsid w:val="00EF108A"/>
    <w:rsid w:val="00EF1111"/>
    <w:rsid w:val="00EF12B2"/>
    <w:rsid w:val="00EF147C"/>
    <w:rsid w:val="00EF29F3"/>
    <w:rsid w:val="00EF2A8B"/>
    <w:rsid w:val="00EF4977"/>
    <w:rsid w:val="00EF4C55"/>
    <w:rsid w:val="00EF50D0"/>
    <w:rsid w:val="00EF5578"/>
    <w:rsid w:val="00EF6383"/>
    <w:rsid w:val="00EF6C31"/>
    <w:rsid w:val="00EF7171"/>
    <w:rsid w:val="00EF78F1"/>
    <w:rsid w:val="00F004FF"/>
    <w:rsid w:val="00F00F77"/>
    <w:rsid w:val="00F0189F"/>
    <w:rsid w:val="00F01A8C"/>
    <w:rsid w:val="00F025D1"/>
    <w:rsid w:val="00F029CD"/>
    <w:rsid w:val="00F02A0C"/>
    <w:rsid w:val="00F02A81"/>
    <w:rsid w:val="00F02E4C"/>
    <w:rsid w:val="00F03865"/>
    <w:rsid w:val="00F044B6"/>
    <w:rsid w:val="00F044E3"/>
    <w:rsid w:val="00F0501B"/>
    <w:rsid w:val="00F060B9"/>
    <w:rsid w:val="00F07834"/>
    <w:rsid w:val="00F07870"/>
    <w:rsid w:val="00F101E2"/>
    <w:rsid w:val="00F1088E"/>
    <w:rsid w:val="00F12C84"/>
    <w:rsid w:val="00F12D82"/>
    <w:rsid w:val="00F13851"/>
    <w:rsid w:val="00F1393E"/>
    <w:rsid w:val="00F14BD0"/>
    <w:rsid w:val="00F14F7F"/>
    <w:rsid w:val="00F15115"/>
    <w:rsid w:val="00F152F4"/>
    <w:rsid w:val="00F16911"/>
    <w:rsid w:val="00F171AB"/>
    <w:rsid w:val="00F17D08"/>
    <w:rsid w:val="00F20C64"/>
    <w:rsid w:val="00F21025"/>
    <w:rsid w:val="00F21656"/>
    <w:rsid w:val="00F2203F"/>
    <w:rsid w:val="00F231A7"/>
    <w:rsid w:val="00F2468D"/>
    <w:rsid w:val="00F24C28"/>
    <w:rsid w:val="00F26704"/>
    <w:rsid w:val="00F2672C"/>
    <w:rsid w:val="00F27C03"/>
    <w:rsid w:val="00F27DC8"/>
    <w:rsid w:val="00F304A5"/>
    <w:rsid w:val="00F30A70"/>
    <w:rsid w:val="00F32865"/>
    <w:rsid w:val="00F32BEC"/>
    <w:rsid w:val="00F341B9"/>
    <w:rsid w:val="00F35596"/>
    <w:rsid w:val="00F3601B"/>
    <w:rsid w:val="00F3693A"/>
    <w:rsid w:val="00F372C2"/>
    <w:rsid w:val="00F372F2"/>
    <w:rsid w:val="00F37ACE"/>
    <w:rsid w:val="00F37B60"/>
    <w:rsid w:val="00F400EE"/>
    <w:rsid w:val="00F40552"/>
    <w:rsid w:val="00F40C38"/>
    <w:rsid w:val="00F41604"/>
    <w:rsid w:val="00F41F99"/>
    <w:rsid w:val="00F42D58"/>
    <w:rsid w:val="00F4492B"/>
    <w:rsid w:val="00F45C06"/>
    <w:rsid w:val="00F469EE"/>
    <w:rsid w:val="00F47348"/>
    <w:rsid w:val="00F47FBD"/>
    <w:rsid w:val="00F50DAA"/>
    <w:rsid w:val="00F50E48"/>
    <w:rsid w:val="00F5108A"/>
    <w:rsid w:val="00F519B8"/>
    <w:rsid w:val="00F51A91"/>
    <w:rsid w:val="00F51EBA"/>
    <w:rsid w:val="00F53C26"/>
    <w:rsid w:val="00F547C2"/>
    <w:rsid w:val="00F54BA0"/>
    <w:rsid w:val="00F55327"/>
    <w:rsid w:val="00F55440"/>
    <w:rsid w:val="00F562D2"/>
    <w:rsid w:val="00F57A2B"/>
    <w:rsid w:val="00F60870"/>
    <w:rsid w:val="00F609D6"/>
    <w:rsid w:val="00F6129B"/>
    <w:rsid w:val="00F625E7"/>
    <w:rsid w:val="00F627D2"/>
    <w:rsid w:val="00F63578"/>
    <w:rsid w:val="00F63935"/>
    <w:rsid w:val="00F65A7C"/>
    <w:rsid w:val="00F662E9"/>
    <w:rsid w:val="00F66E71"/>
    <w:rsid w:val="00F67FAA"/>
    <w:rsid w:val="00F70DE8"/>
    <w:rsid w:val="00F72C84"/>
    <w:rsid w:val="00F736DC"/>
    <w:rsid w:val="00F7466D"/>
    <w:rsid w:val="00F75108"/>
    <w:rsid w:val="00F75156"/>
    <w:rsid w:val="00F753CE"/>
    <w:rsid w:val="00F7557B"/>
    <w:rsid w:val="00F75657"/>
    <w:rsid w:val="00F75B20"/>
    <w:rsid w:val="00F762D9"/>
    <w:rsid w:val="00F77505"/>
    <w:rsid w:val="00F7761A"/>
    <w:rsid w:val="00F80751"/>
    <w:rsid w:val="00F80B8C"/>
    <w:rsid w:val="00F80D6F"/>
    <w:rsid w:val="00F8108E"/>
    <w:rsid w:val="00F81518"/>
    <w:rsid w:val="00F8162A"/>
    <w:rsid w:val="00F818DF"/>
    <w:rsid w:val="00F81DF0"/>
    <w:rsid w:val="00F82038"/>
    <w:rsid w:val="00F8222D"/>
    <w:rsid w:val="00F82327"/>
    <w:rsid w:val="00F83F33"/>
    <w:rsid w:val="00F83F77"/>
    <w:rsid w:val="00F8400C"/>
    <w:rsid w:val="00F847C3"/>
    <w:rsid w:val="00F8480D"/>
    <w:rsid w:val="00F8510D"/>
    <w:rsid w:val="00F8563E"/>
    <w:rsid w:val="00F85B91"/>
    <w:rsid w:val="00F863DF"/>
    <w:rsid w:val="00F86D18"/>
    <w:rsid w:val="00F86D4D"/>
    <w:rsid w:val="00F910ED"/>
    <w:rsid w:val="00F916C0"/>
    <w:rsid w:val="00F91DE4"/>
    <w:rsid w:val="00F93866"/>
    <w:rsid w:val="00F93D14"/>
    <w:rsid w:val="00F94118"/>
    <w:rsid w:val="00F948E2"/>
    <w:rsid w:val="00F968F5"/>
    <w:rsid w:val="00F971A3"/>
    <w:rsid w:val="00FA0353"/>
    <w:rsid w:val="00FA070B"/>
    <w:rsid w:val="00FA11A3"/>
    <w:rsid w:val="00FA190A"/>
    <w:rsid w:val="00FA2440"/>
    <w:rsid w:val="00FA26C1"/>
    <w:rsid w:val="00FA2B63"/>
    <w:rsid w:val="00FA2F92"/>
    <w:rsid w:val="00FA3A84"/>
    <w:rsid w:val="00FA472C"/>
    <w:rsid w:val="00FA4AD6"/>
    <w:rsid w:val="00FA544B"/>
    <w:rsid w:val="00FA6BBF"/>
    <w:rsid w:val="00FA6CEB"/>
    <w:rsid w:val="00FB047C"/>
    <w:rsid w:val="00FB134F"/>
    <w:rsid w:val="00FB258F"/>
    <w:rsid w:val="00FB4051"/>
    <w:rsid w:val="00FB4556"/>
    <w:rsid w:val="00FB45A9"/>
    <w:rsid w:val="00FB45B4"/>
    <w:rsid w:val="00FB4857"/>
    <w:rsid w:val="00FB48BA"/>
    <w:rsid w:val="00FB4FAF"/>
    <w:rsid w:val="00FB51D2"/>
    <w:rsid w:val="00FB5C81"/>
    <w:rsid w:val="00FB613B"/>
    <w:rsid w:val="00FB75E1"/>
    <w:rsid w:val="00FB792C"/>
    <w:rsid w:val="00FC0816"/>
    <w:rsid w:val="00FC0E32"/>
    <w:rsid w:val="00FC0F3A"/>
    <w:rsid w:val="00FC1229"/>
    <w:rsid w:val="00FC4354"/>
    <w:rsid w:val="00FC442B"/>
    <w:rsid w:val="00FC529C"/>
    <w:rsid w:val="00FC53CE"/>
    <w:rsid w:val="00FC58D1"/>
    <w:rsid w:val="00FC62EE"/>
    <w:rsid w:val="00FC674D"/>
    <w:rsid w:val="00FC731D"/>
    <w:rsid w:val="00FC7450"/>
    <w:rsid w:val="00FC7889"/>
    <w:rsid w:val="00FC7A86"/>
    <w:rsid w:val="00FD1EF9"/>
    <w:rsid w:val="00FD260C"/>
    <w:rsid w:val="00FD2B9B"/>
    <w:rsid w:val="00FD3390"/>
    <w:rsid w:val="00FD35F2"/>
    <w:rsid w:val="00FD39BE"/>
    <w:rsid w:val="00FD4B28"/>
    <w:rsid w:val="00FD555A"/>
    <w:rsid w:val="00FD57A3"/>
    <w:rsid w:val="00FD66FC"/>
    <w:rsid w:val="00FD6E7A"/>
    <w:rsid w:val="00FD6ED8"/>
    <w:rsid w:val="00FD7A9E"/>
    <w:rsid w:val="00FE24C2"/>
    <w:rsid w:val="00FE28C7"/>
    <w:rsid w:val="00FE2E74"/>
    <w:rsid w:val="00FE3C01"/>
    <w:rsid w:val="00FE4229"/>
    <w:rsid w:val="00FE55D7"/>
    <w:rsid w:val="00FE6837"/>
    <w:rsid w:val="00FE6F0C"/>
    <w:rsid w:val="00FE6F9D"/>
    <w:rsid w:val="00FE7328"/>
    <w:rsid w:val="00FF25B0"/>
    <w:rsid w:val="00FF2DA1"/>
    <w:rsid w:val="00FF2DE0"/>
    <w:rsid w:val="00FF31AE"/>
    <w:rsid w:val="00FF3600"/>
    <w:rsid w:val="00FF4756"/>
    <w:rsid w:val="00FF48FD"/>
    <w:rsid w:val="00FF5274"/>
    <w:rsid w:val="00FF684B"/>
    <w:rsid w:val="00FF79AD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C4DFE2"/>
  <w15:docId w15:val="{D1D07F19-9D5E-40FB-AF3A-B43489D6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41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3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9451A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49451A"/>
    <w:pPr>
      <w:overflowPunct w:val="0"/>
      <w:autoSpaceDE w:val="0"/>
      <w:autoSpaceDN w:val="0"/>
      <w:adjustRightInd w:val="0"/>
      <w:ind w:left="284" w:firstLine="360"/>
      <w:jc w:val="both"/>
      <w:textAlignment w:val="baseline"/>
    </w:pPr>
    <w:rPr>
      <w:bCs/>
      <w:spacing w:val="-4"/>
      <w:szCs w:val="20"/>
    </w:rPr>
  </w:style>
  <w:style w:type="paragraph" w:styleId="Tekstpodstawowywcity">
    <w:name w:val="Body Text Indent"/>
    <w:basedOn w:val="Normalny"/>
    <w:semiHidden/>
    <w:rsid w:val="0049451A"/>
    <w:pPr>
      <w:overflowPunct w:val="0"/>
      <w:autoSpaceDE w:val="0"/>
      <w:autoSpaceDN w:val="0"/>
      <w:adjustRightInd w:val="0"/>
      <w:ind w:left="709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49451A"/>
  </w:style>
  <w:style w:type="paragraph" w:styleId="Nagwek">
    <w:name w:val="header"/>
    <w:basedOn w:val="Normalny"/>
    <w:semiHidden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kstdymka">
    <w:name w:val="Balloon Text"/>
    <w:basedOn w:val="Normalny"/>
    <w:semiHidden/>
    <w:rsid w:val="0049451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B47F8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8817A6"/>
    <w:rPr>
      <w:color w:val="000000"/>
      <w:sz w:val="24"/>
    </w:rPr>
  </w:style>
  <w:style w:type="character" w:customStyle="1" w:styleId="ZnakZnak7">
    <w:name w:val="Znak Znak7"/>
    <w:semiHidden/>
    <w:rsid w:val="007F158B"/>
    <w:rPr>
      <w:color w:val="000000"/>
      <w:sz w:val="24"/>
      <w:lang w:val="pl-PL" w:eastAsia="pl-PL" w:bidi="ar-SA"/>
    </w:rPr>
  </w:style>
  <w:style w:type="character" w:customStyle="1" w:styleId="ZnakZnak5">
    <w:name w:val="Znak Znak5"/>
    <w:semiHidden/>
    <w:rsid w:val="00BF7918"/>
    <w:rPr>
      <w:color w:val="000000"/>
      <w:sz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semiHidden/>
    <w:rsid w:val="00046186"/>
    <w:rPr>
      <w:bCs/>
      <w:spacing w:val="-4"/>
      <w:sz w:val="24"/>
    </w:rPr>
  </w:style>
  <w:style w:type="character" w:customStyle="1" w:styleId="WW8Num1z0">
    <w:name w:val="WW8Num1z0"/>
    <w:rsid w:val="006C6BB0"/>
    <w:rPr>
      <w:rFonts w:ascii="Times New Roman" w:eastAsia="Times New Roman" w:hAnsi="Times New Roman" w:cs="Times New Roman" w:hint="default"/>
    </w:rPr>
  </w:style>
  <w:style w:type="paragraph" w:customStyle="1" w:styleId="Default">
    <w:name w:val="Default"/>
    <w:rsid w:val="00B872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2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2B8"/>
  </w:style>
  <w:style w:type="character" w:styleId="Odwoanieprzypisukocowego">
    <w:name w:val="endnote reference"/>
    <w:uiPriority w:val="99"/>
    <w:semiHidden/>
    <w:unhideWhenUsed/>
    <w:rsid w:val="00B872B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E198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98D"/>
  </w:style>
  <w:style w:type="character" w:styleId="Odwoanieprzypisudolnego">
    <w:name w:val="footnote reference"/>
    <w:uiPriority w:val="99"/>
    <w:unhideWhenUsed/>
    <w:rsid w:val="006E19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68C4"/>
    <w:pPr>
      <w:ind w:left="720"/>
      <w:contextualSpacing/>
    </w:pPr>
  </w:style>
  <w:style w:type="character" w:customStyle="1" w:styleId="paragraphpunkt2">
    <w:name w:val="paragraphpunkt2"/>
    <w:rsid w:val="00A44096"/>
    <w:rPr>
      <w:b/>
      <w:bCs/>
    </w:rPr>
  </w:style>
  <w:style w:type="paragraph" w:customStyle="1" w:styleId="Style">
    <w:name w:val="Style"/>
    <w:rsid w:val="00A44096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eastAsia="zh-CN"/>
    </w:rPr>
  </w:style>
  <w:style w:type="character" w:customStyle="1" w:styleId="FontStyle16">
    <w:name w:val="Font Style16"/>
    <w:rsid w:val="00A44096"/>
    <w:rPr>
      <w:rFonts w:ascii="Times New Roman" w:hAnsi="Times New Roman" w:cs="Times New Roman"/>
      <w:sz w:val="22"/>
      <w:szCs w:val="22"/>
    </w:rPr>
  </w:style>
  <w:style w:type="paragraph" w:customStyle="1" w:styleId="Akapitzlist2">
    <w:name w:val="Akapit z listą2"/>
    <w:basedOn w:val="Normalny"/>
    <w:rsid w:val="00C5282F"/>
    <w:pPr>
      <w:suppressAutoHyphens/>
      <w:spacing w:line="100" w:lineRule="atLeast"/>
      <w:ind w:left="720"/>
    </w:pPr>
    <w:rPr>
      <w:color w:val="00000A"/>
      <w:kern w:val="2"/>
    </w:rPr>
  </w:style>
  <w:style w:type="paragraph" w:customStyle="1" w:styleId="Tekstpodstawowy21">
    <w:name w:val="Tekst podstawowy 21"/>
    <w:basedOn w:val="Normalny"/>
    <w:rsid w:val="006E769B"/>
    <w:pPr>
      <w:suppressAutoHyphens/>
      <w:spacing w:after="120" w:line="480" w:lineRule="auto"/>
    </w:pPr>
    <w:rPr>
      <w:color w:val="00000A"/>
      <w:kern w:val="1"/>
    </w:rPr>
  </w:style>
  <w:style w:type="character" w:customStyle="1" w:styleId="WW8Num3z2">
    <w:name w:val="WW8Num3z2"/>
    <w:rsid w:val="005B1BC9"/>
  </w:style>
  <w:style w:type="character" w:customStyle="1" w:styleId="StopkaZnak">
    <w:name w:val="Stopka Znak"/>
    <w:basedOn w:val="Domylnaczcionkaakapitu"/>
    <w:link w:val="Stopka"/>
    <w:uiPriority w:val="99"/>
    <w:rsid w:val="001F2817"/>
  </w:style>
  <w:style w:type="character" w:customStyle="1" w:styleId="Nagwek1Znak">
    <w:name w:val="Nagłówek 1 Znak"/>
    <w:basedOn w:val="Domylnaczcionkaakapitu"/>
    <w:link w:val="Nagwek1"/>
    <w:uiPriority w:val="9"/>
    <w:rsid w:val="004E437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4374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35DCE"/>
    <w:pPr>
      <w:tabs>
        <w:tab w:val="right" w:leader="dot" w:pos="9113"/>
      </w:tabs>
      <w:spacing w:after="100"/>
      <w:outlineLvl w:val="0"/>
    </w:pPr>
    <w:rPr>
      <w:rFonts w:ascii="Arial" w:hAnsi="Arial" w:cs="Arial"/>
      <w:noProof/>
    </w:rPr>
  </w:style>
  <w:style w:type="character" w:styleId="Hipercze">
    <w:name w:val="Hyperlink"/>
    <w:basedOn w:val="Domylnaczcionkaakapitu"/>
    <w:uiPriority w:val="99"/>
    <w:unhideWhenUsed/>
    <w:rsid w:val="004E437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4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4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4A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4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4AD"/>
    <w:rPr>
      <w:b/>
      <w:bCs/>
    </w:rPr>
  </w:style>
  <w:style w:type="character" w:customStyle="1" w:styleId="alb">
    <w:name w:val="a_lb"/>
    <w:basedOn w:val="Domylnaczcionkaakapitu"/>
    <w:rsid w:val="004867CB"/>
  </w:style>
  <w:style w:type="character" w:customStyle="1" w:styleId="Znakiprzypiswdolnych">
    <w:name w:val="Znaki przypisów dolnych"/>
    <w:rsid w:val="001137A8"/>
    <w:rPr>
      <w:vertAlign w:val="superscript"/>
    </w:rPr>
  </w:style>
  <w:style w:type="paragraph" w:customStyle="1" w:styleId="ZnakZnak1">
    <w:name w:val="Znak Znak1"/>
    <w:basedOn w:val="Normalny"/>
    <w:rsid w:val="00D83EA3"/>
    <w:pPr>
      <w:ind w:left="357" w:hanging="357"/>
      <w:jc w:val="both"/>
    </w:pPr>
    <w:rPr>
      <w:rFonts w:ascii="Arial" w:hAnsi="Arial" w:cs="Arial"/>
      <w:lang w:eastAsia="zh-CN"/>
    </w:rPr>
  </w:style>
  <w:style w:type="table" w:styleId="Tabela-Siatka">
    <w:name w:val="Table Grid"/>
    <w:basedOn w:val="Standardowy"/>
    <w:uiPriority w:val="59"/>
    <w:rsid w:val="007874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2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rzigdynia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188CD3CA117C46A49965809D65F76D" ma:contentTypeVersion="8" ma:contentTypeDescription="Utwórz nowy dokument." ma:contentTypeScope="" ma:versionID="8758b79bdc2ed4119b078b9f0c671200">
  <xsd:schema xmlns:xsd="http://www.w3.org/2001/XMLSchema" xmlns:xs="http://www.w3.org/2001/XMLSchema" xmlns:p="http://schemas.microsoft.com/office/2006/metadata/properties" xmlns:ns2="56b597f2-5b04-4829-bf68-6273cd59f871" xmlns:ns3="4b7ee89c-6148-4ae9-843c-fc5dc3de4c37" xmlns:ns4="515e3a81-78db-427e-8243-7b98e8c0d178" targetNamespace="http://schemas.microsoft.com/office/2006/metadata/properties" ma:root="true" ma:fieldsID="a4299cff3b3234c6b2851b073cf6bb0e" ns2:_="" ns3:_="" ns4:_="">
    <xsd:import namespace="56b597f2-5b04-4829-bf68-6273cd59f871"/>
    <xsd:import namespace="4b7ee89c-6148-4ae9-843c-fc5dc3de4c37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m57c7e12c3de45a3b25005ef28d0729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ee89c-6148-4ae9-843c-fc5dc3de4c37" elementFormDefault="qualified">
    <xsd:import namespace="http://schemas.microsoft.com/office/2006/documentManagement/types"/>
    <xsd:import namespace="http://schemas.microsoft.com/office/infopath/2007/PartnerControls"/>
    <xsd:element name="m57c7e12c3de45a3b25005ef28d0729d" ma:index="14" ma:taxonomy="true" ma:internalName="m57c7e12c3de45a3b25005ef28d0729d" ma:taxonomyFieldName="Typ_x0020_dokumentu" ma:displayName="Typ dokumentu" ma:readOnly="false" ma:default="" ma:fieldId="{657c7e12-c3de-45a3-b250-05ef28d0729d}" ma:taxonomyMulti="true" ma:sspId="ee8f4a3a-b793-471b-b24b-b2fa42ad24ba" ma:termSetId="748ea279-af05-460c-ae1c-802aafd2022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57c7e12c3de45a3b25005ef28d0729d xmlns="4b7ee89c-6148-4ae9-843c-fc5dc3de4c37">
      <Terms xmlns="http://schemas.microsoft.com/office/infopath/2007/PartnerControls">
        <TermInfo xmlns="http://schemas.microsoft.com/office/infopath/2007/PartnerControls">
          <TermName xmlns="http://schemas.microsoft.com/office/infopath/2007/PartnerControls">Umowy</TermName>
          <TermId xmlns="http://schemas.microsoft.com/office/infopath/2007/PartnerControls">79a124d0-f33b-4085-a46b-7cddae08bca7</TermId>
        </TermInfo>
      </Terms>
    </m57c7e12c3de45a3b25005ef28d0729d>
    <TaxCatchAll xmlns="56b597f2-5b04-4829-bf68-6273cd59f871">
      <Value>195</Value>
    </TaxCatchAll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3ED01-0F04-4E81-B8B1-FD71743501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597f2-5b04-4829-bf68-6273cd59f871"/>
    <ds:schemaRef ds:uri="4b7ee89c-6148-4ae9-843c-fc5dc3de4c37"/>
    <ds:schemaRef ds:uri="515e3a81-78db-427e-8243-7b98e8c0d1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583EEB-C18E-4953-B57B-BBB85D3121D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AD7F187-88A5-4B9B-B3D9-56A6C2887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86FEED-5435-4AD0-9829-A7C3C1D78B27}">
  <ds:schemaRefs>
    <ds:schemaRef ds:uri="http://purl.org/dc/terms/"/>
    <ds:schemaRef ds:uri="http://schemas.openxmlformats.org/package/2006/metadata/core-properties"/>
    <ds:schemaRef ds:uri="56b597f2-5b04-4829-bf68-6273cd59f871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515e3a81-78db-427e-8243-7b98e8c0d178"/>
    <ds:schemaRef ds:uri="http://schemas.microsoft.com/office/2006/documentManagement/types"/>
    <ds:schemaRef ds:uri="4b7ee89c-6148-4ae9-843c-fc5dc3de4c37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2C5F7F7-0224-4026-9A16-E1E0AEC0702C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4F9BD493-F7C0-4FC2-BB1B-1CA224B87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20</Pages>
  <Words>4598</Words>
  <Characters>30795</Characters>
  <Application>Microsoft Office Word</Application>
  <DocSecurity>0</DocSecurity>
  <Lines>256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ROBOTY BUDOWLANE RYCZAŁTOWE</vt:lpstr>
    </vt:vector>
  </TitlesOfParts>
  <Company>SZI</Company>
  <LinksUpToDate>false</LinksUpToDate>
  <CharactersWithSpaces>35323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ROBOTY BUDOWLANE RYCZAŁTOWE</dc:title>
  <dc:creator>Soszka Dariusz</dc:creator>
  <cp:lastModifiedBy>Werner-Rybicka Aneta</cp:lastModifiedBy>
  <cp:revision>32</cp:revision>
  <cp:lastPrinted>2025-02-26T09:17:00Z</cp:lastPrinted>
  <dcterms:created xsi:type="dcterms:W3CDTF">2025-02-17T08:01:00Z</dcterms:created>
  <dcterms:modified xsi:type="dcterms:W3CDTF">2025-02-26T09:25:00Z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0x01010041188CD3CA117C46A49965809D65F76D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64d45368-3c54-4d29-8686-7c5d08d466a5</vt:lpwstr>
  </property>
  <property fmtid="{D5CDD505-2E9C-101B-9397-08002B2CF9AE}" pid="5" name="bjSaver">
    <vt:lpwstr>xl8BULGdQ0ozJiyFQLjmcQtDTAPNFseu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author">
    <vt:lpwstr>Soszka Dariusz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10.49.57.48</vt:lpwstr>
  </property>
</Properties>
</file>