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68B" w:rsidRDefault="009E168B" w:rsidP="00E849BF">
      <w:pPr>
        <w:ind w:left="360" w:right="204"/>
        <w:jc w:val="right"/>
        <w:outlineLvl w:val="0"/>
        <w:rPr>
          <w:rFonts w:ascii="Bookman Old Style" w:hAnsi="Bookman Old Style" w:cs="Bookman Old Style"/>
          <w:color w:val="000000"/>
        </w:rPr>
      </w:pPr>
      <w:r w:rsidRPr="005A4C64">
        <w:rPr>
          <w:rFonts w:ascii="Bookman Old Style" w:hAnsi="Bookman Old Style" w:cs="Bookman Old Style"/>
          <w:color w:val="000000"/>
        </w:rPr>
        <w:t>Załącznik nr 1</w:t>
      </w:r>
    </w:p>
    <w:p w:rsidR="000B556A" w:rsidRDefault="000B556A" w:rsidP="00E849BF">
      <w:pPr>
        <w:ind w:left="360" w:right="204"/>
        <w:jc w:val="right"/>
        <w:outlineLvl w:val="0"/>
        <w:rPr>
          <w:rFonts w:ascii="Bookman Old Style" w:hAnsi="Bookman Old Style" w:cs="Bookman Old Style"/>
          <w:color w:val="000000"/>
        </w:rPr>
      </w:pPr>
    </w:p>
    <w:p w:rsidR="000B556A" w:rsidRPr="000B556A" w:rsidRDefault="000B556A" w:rsidP="000B556A">
      <w:pPr>
        <w:ind w:right="204"/>
        <w:outlineLvl w:val="0"/>
        <w:rPr>
          <w:b/>
          <w:color w:val="000000"/>
          <w:u w:val="single"/>
        </w:rPr>
      </w:pPr>
      <w:r w:rsidRPr="000B556A">
        <w:rPr>
          <w:b/>
          <w:color w:val="000000"/>
          <w:u w:val="single"/>
        </w:rPr>
        <w:t>Opis przedmiotu zamówienia.</w:t>
      </w:r>
    </w:p>
    <w:p w:rsidR="000B556A" w:rsidRPr="000B556A" w:rsidRDefault="000B556A" w:rsidP="000B556A">
      <w:pPr>
        <w:ind w:right="204"/>
        <w:outlineLvl w:val="0"/>
        <w:rPr>
          <w:color w:val="000000"/>
        </w:rPr>
      </w:pPr>
    </w:p>
    <w:p w:rsidR="000B556A" w:rsidRDefault="000B556A" w:rsidP="000B556A">
      <w:pPr>
        <w:ind w:left="142" w:right="204" w:hanging="142"/>
        <w:jc w:val="both"/>
        <w:rPr>
          <w:bCs/>
          <w:sz w:val="22"/>
          <w:szCs w:val="22"/>
        </w:rPr>
      </w:pPr>
      <w:r w:rsidRPr="000B556A">
        <w:rPr>
          <w:bCs/>
          <w:sz w:val="22"/>
          <w:szCs w:val="22"/>
        </w:rPr>
        <w:t>-Wykonawca zobowiązuje się do montażu rolet, żaluzji w KWP Bydgoszcz oraz jednostkach podległych województwa kujawsko – pomorskiego wg. poniższego wykazu.</w:t>
      </w:r>
    </w:p>
    <w:p w:rsidR="0048489E" w:rsidRDefault="0048489E" w:rsidP="000B556A">
      <w:pPr>
        <w:ind w:left="142" w:right="204" w:hanging="142"/>
        <w:jc w:val="both"/>
        <w:rPr>
          <w:bCs/>
          <w:sz w:val="22"/>
          <w:szCs w:val="22"/>
        </w:rPr>
      </w:pPr>
    </w:p>
    <w:p w:rsidR="0048489E" w:rsidRPr="000B556A" w:rsidRDefault="0048489E" w:rsidP="000B556A">
      <w:pPr>
        <w:ind w:left="142" w:right="204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-Montaż rolet, żaluzji należy potwierdzić protokołem podpisanym przez użytkownika lub osobę upoważnioną osobno dla każdej z pozycji.</w:t>
      </w:r>
    </w:p>
    <w:p w:rsidR="000B556A" w:rsidRPr="000B556A" w:rsidRDefault="000B556A" w:rsidP="000B556A">
      <w:pPr>
        <w:ind w:right="204"/>
        <w:jc w:val="both"/>
        <w:rPr>
          <w:bCs/>
          <w:sz w:val="22"/>
          <w:szCs w:val="22"/>
        </w:rPr>
      </w:pPr>
    </w:p>
    <w:p w:rsidR="000B556A" w:rsidRPr="000B556A" w:rsidRDefault="000B556A" w:rsidP="000B556A">
      <w:pPr>
        <w:ind w:right="204"/>
        <w:jc w:val="both"/>
        <w:rPr>
          <w:bCs/>
          <w:sz w:val="22"/>
          <w:szCs w:val="22"/>
        </w:rPr>
      </w:pPr>
      <w:r w:rsidRPr="000B556A">
        <w:rPr>
          <w:bCs/>
          <w:sz w:val="22"/>
          <w:szCs w:val="22"/>
        </w:rPr>
        <w:t xml:space="preserve">-Przed montażem </w:t>
      </w:r>
      <w:r w:rsidR="0048489E">
        <w:rPr>
          <w:bCs/>
          <w:sz w:val="22"/>
          <w:szCs w:val="22"/>
        </w:rPr>
        <w:t xml:space="preserve">rolet, żaluzji </w:t>
      </w:r>
      <w:r w:rsidRPr="000B556A">
        <w:rPr>
          <w:bCs/>
          <w:sz w:val="22"/>
          <w:szCs w:val="22"/>
        </w:rPr>
        <w:t>należy pobrać wymiary z natury</w:t>
      </w:r>
      <w:r w:rsidR="00450F3C">
        <w:rPr>
          <w:bCs/>
          <w:sz w:val="22"/>
          <w:szCs w:val="22"/>
        </w:rPr>
        <w:t>.</w:t>
      </w:r>
      <w:r w:rsidR="002505EF">
        <w:rPr>
          <w:bCs/>
          <w:sz w:val="22"/>
          <w:szCs w:val="22"/>
        </w:rPr>
        <w:t xml:space="preserve"> </w:t>
      </w:r>
    </w:p>
    <w:p w:rsidR="000B556A" w:rsidRPr="000B556A" w:rsidRDefault="000B556A" w:rsidP="000B556A">
      <w:pPr>
        <w:ind w:right="204"/>
        <w:jc w:val="both"/>
        <w:rPr>
          <w:bCs/>
          <w:sz w:val="22"/>
          <w:szCs w:val="22"/>
        </w:rPr>
      </w:pPr>
    </w:p>
    <w:p w:rsidR="000B556A" w:rsidRDefault="000B556A" w:rsidP="000B556A">
      <w:pPr>
        <w:ind w:right="204"/>
        <w:jc w:val="both"/>
        <w:rPr>
          <w:bCs/>
          <w:sz w:val="22"/>
          <w:szCs w:val="22"/>
        </w:rPr>
      </w:pPr>
      <w:r w:rsidRPr="000B556A">
        <w:rPr>
          <w:bCs/>
          <w:sz w:val="22"/>
          <w:szCs w:val="22"/>
        </w:rPr>
        <w:t>-Wszystkie zdemontowane rolety, żaluzje zostaną zutylizowane przez Wykonawcę.</w:t>
      </w:r>
    </w:p>
    <w:p w:rsidR="000B556A" w:rsidRPr="005A4C64" w:rsidRDefault="000B556A" w:rsidP="000B556A">
      <w:pPr>
        <w:ind w:right="204"/>
        <w:outlineLvl w:val="0"/>
        <w:rPr>
          <w:rFonts w:ascii="Bookman Old Style" w:hAnsi="Bookman Old Style" w:cs="Bookman Old Style"/>
          <w:color w:val="000000"/>
        </w:rPr>
      </w:pPr>
    </w:p>
    <w:p w:rsidR="009E168B" w:rsidRPr="000B556A" w:rsidRDefault="009E168B" w:rsidP="000B556A">
      <w:pPr>
        <w:ind w:right="204"/>
        <w:jc w:val="center"/>
        <w:rPr>
          <w:b/>
          <w:bCs/>
          <w:color w:val="000000"/>
          <w:sz w:val="28"/>
          <w:szCs w:val="28"/>
          <w:u w:val="single"/>
        </w:rPr>
      </w:pPr>
      <w:r w:rsidRPr="000B556A">
        <w:rPr>
          <w:b/>
          <w:bCs/>
          <w:color w:val="000000"/>
          <w:sz w:val="28"/>
          <w:szCs w:val="28"/>
          <w:u w:val="single"/>
        </w:rPr>
        <w:t>WYKAZ ROLET</w:t>
      </w:r>
      <w:r w:rsidR="0022616A">
        <w:rPr>
          <w:b/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="0022616A">
        <w:rPr>
          <w:b/>
          <w:bCs/>
          <w:color w:val="000000"/>
          <w:sz w:val="28"/>
          <w:szCs w:val="28"/>
          <w:u w:val="single"/>
        </w:rPr>
        <w:t>- ŻALUZJI</w:t>
      </w:r>
    </w:p>
    <w:p w:rsidR="00E63059" w:rsidRDefault="00245CE4" w:rsidP="00F2457A">
      <w:pPr>
        <w:ind w:left="360" w:right="204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 w:rsidRPr="00245CE4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202</w:t>
      </w:r>
      <w:r w:rsidR="0032146F">
        <w:rPr>
          <w:rFonts w:ascii="Bookman Old Style" w:hAnsi="Bookman Old Style" w:cs="Bookman Old Style"/>
          <w:b/>
          <w:bCs/>
          <w:sz w:val="28"/>
          <w:szCs w:val="28"/>
          <w:u w:val="single"/>
        </w:rPr>
        <w:t>5</w:t>
      </w:r>
    </w:p>
    <w:p w:rsidR="0048489E" w:rsidRDefault="0048489E" w:rsidP="00F2457A">
      <w:pPr>
        <w:ind w:left="360" w:right="204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48489E" w:rsidRPr="0048489E" w:rsidRDefault="0048489E" w:rsidP="0048489E">
      <w:pPr>
        <w:ind w:right="204"/>
        <w:rPr>
          <w:rFonts w:ascii="Bookman Old Style" w:hAnsi="Bookman Old Style" w:cs="Bookman Old Style"/>
          <w:b/>
          <w:bCs/>
          <w:sz w:val="28"/>
          <w:szCs w:val="28"/>
        </w:rPr>
      </w:pPr>
      <w:bookmarkStart w:id="1" w:name="_Hlk197498147"/>
      <w:r w:rsidRPr="0048489E">
        <w:rPr>
          <w:rFonts w:ascii="Bookman Old Style" w:hAnsi="Bookman Old Style" w:cs="Bookman Old Style"/>
          <w:b/>
          <w:bCs/>
          <w:sz w:val="28"/>
          <w:szCs w:val="28"/>
        </w:rPr>
        <w:t xml:space="preserve">1) </w:t>
      </w:r>
      <w:r w:rsidR="00F84F87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Pr="0048489E">
        <w:rPr>
          <w:rFonts w:ascii="Bookman Old Style" w:hAnsi="Bookman Old Style" w:cs="Bookman Old Style"/>
          <w:b/>
          <w:bCs/>
          <w:sz w:val="28"/>
          <w:szCs w:val="28"/>
        </w:rPr>
        <w:t>Realizacja w ciągu 30 dni od dnia podpisania umowy.</w:t>
      </w:r>
    </w:p>
    <w:bookmarkEnd w:id="1"/>
    <w:p w:rsidR="003C5E96" w:rsidRPr="00245CE4" w:rsidRDefault="003C5E96" w:rsidP="003C5E96">
      <w:pPr>
        <w:ind w:left="360" w:right="204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7C4F37" w:rsidRPr="0048489E" w:rsidRDefault="0048489E" w:rsidP="0048489E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 xml:space="preserve">a)  </w:t>
      </w:r>
      <w:r w:rsidR="007C4F37" w:rsidRPr="0048489E">
        <w:rPr>
          <w:rFonts w:ascii="Bookman Old Style" w:hAnsi="Bookman Old Style" w:cs="Bookman Old Style"/>
          <w:b/>
          <w:bCs/>
          <w:color w:val="FF0000"/>
          <w:u w:val="single"/>
        </w:rPr>
        <w:t xml:space="preserve">ROLETY (MATERIAŁOWE - KASETA Z PROWADNICAMI) poliester  min. 200 g/m2 </w:t>
      </w:r>
      <w:r w:rsidR="00941E8C" w:rsidRPr="0048489E">
        <w:rPr>
          <w:rFonts w:ascii="Bookman Old Style" w:hAnsi="Bookman Old Style" w:cs="Bookman Old Style"/>
          <w:b/>
          <w:bCs/>
          <w:color w:val="FF0000"/>
          <w:u w:val="single"/>
        </w:rPr>
        <w:t>KOLOR DO WYBORU</w:t>
      </w:r>
    </w:p>
    <w:p w:rsidR="00B64AE1" w:rsidRPr="00087837" w:rsidRDefault="00B64AE1" w:rsidP="00B64AE1">
      <w:pPr>
        <w:pStyle w:val="Akapitzlist"/>
        <w:ind w:left="284"/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E033CD" w:rsidRPr="000E2055" w:rsidRDefault="00E033CD" w:rsidP="00E033CD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KPP Nakło nad Notecią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Pocztowa 11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</w:t>
      </w:r>
      <w:r>
        <w:rPr>
          <w:rFonts w:ascii="Bookman Old Style" w:hAnsi="Bookman Old Style" w:cs="Bookman Old Style"/>
          <w:b/>
          <w:bCs/>
          <w:u w:val="single"/>
        </w:rPr>
        <w:t xml:space="preserve">Budynek B, 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pom. </w:t>
      </w:r>
      <w:r>
        <w:rPr>
          <w:rFonts w:ascii="Bookman Old Style" w:hAnsi="Bookman Old Style" w:cs="Bookman Old Style"/>
          <w:b/>
          <w:bCs/>
          <w:u w:val="single"/>
        </w:rPr>
        <w:t>24, 25, 26, 28, 30, 31 32, 121, 122, 123, 124, 125, 127, 128, 129, 130, 205, 206, 207, 213(3okna) , 214, 218, 219, 220, + korytarz budynek B</w:t>
      </w:r>
      <w:r w:rsidR="002D0A28">
        <w:rPr>
          <w:rFonts w:ascii="Bookman Old Style" w:hAnsi="Bookman Old Style" w:cs="Bookman Old Style"/>
          <w:b/>
          <w:bCs/>
          <w:u w:val="single"/>
        </w:rPr>
        <w:t>, I piętro, II piętro</w:t>
      </w:r>
      <w:r>
        <w:rPr>
          <w:rFonts w:ascii="Bookman Old Style" w:hAnsi="Bookman Old Style" w:cs="Bookman Old Style"/>
          <w:b/>
          <w:bCs/>
          <w:u w:val="single"/>
        </w:rPr>
        <w:t>,</w:t>
      </w:r>
    </w:p>
    <w:p w:rsidR="00E033CD" w:rsidRPr="00687928" w:rsidRDefault="00E033CD" w:rsidP="00E033C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E033CD" w:rsidRDefault="00E033CD" w:rsidP="00E033CD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52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120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52</w:t>
      </w:r>
      <w:r w:rsidRPr="00687928">
        <w:rPr>
          <w:rFonts w:ascii="Bookman Old Style" w:hAnsi="Bookman Old Style" w:cs="Bookman Old Style"/>
          <w:bCs/>
        </w:rPr>
        <w:t>szt. (</w:t>
      </w:r>
      <w:r w:rsidR="002D0A28">
        <w:rPr>
          <w:rFonts w:ascii="Bookman Old Style" w:hAnsi="Bookman Old Style" w:cs="Bookman Old Style"/>
          <w:bCs/>
        </w:rPr>
        <w:t>32,50</w:t>
      </w:r>
      <w:r w:rsidRPr="00687928">
        <w:rPr>
          <w:rFonts w:ascii="Bookman Old Style" w:hAnsi="Bookman Old Style" w:cs="Bookman Old Style"/>
          <w:bCs/>
        </w:rPr>
        <w:t>m2)</w:t>
      </w:r>
    </w:p>
    <w:p w:rsidR="002D0A28" w:rsidRPr="00687928" w:rsidRDefault="002D0A28" w:rsidP="00E033CD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39 x 125 – 4szt. (1,95m2)</w:t>
      </w:r>
    </w:p>
    <w:p w:rsidR="00E033CD" w:rsidRDefault="00E033CD" w:rsidP="00E033C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2D0A28">
        <w:rPr>
          <w:rFonts w:ascii="Bookman Old Style" w:hAnsi="Bookman Old Style" w:cs="Bookman Old Style"/>
          <w:b/>
          <w:bCs/>
          <w:u w:val="single"/>
        </w:rPr>
        <w:t>34</w:t>
      </w:r>
      <w:r>
        <w:rPr>
          <w:rFonts w:ascii="Bookman Old Style" w:hAnsi="Bookman Old Style" w:cs="Bookman Old Style"/>
          <w:b/>
          <w:bCs/>
          <w:u w:val="single"/>
        </w:rPr>
        <w:t>,</w:t>
      </w:r>
      <w:r w:rsidR="002D0A28">
        <w:rPr>
          <w:rFonts w:ascii="Bookman Old Style" w:hAnsi="Bookman Old Style" w:cs="Bookman Old Style"/>
          <w:b/>
          <w:bCs/>
          <w:u w:val="single"/>
        </w:rPr>
        <w:t>45</w:t>
      </w:r>
      <w:r>
        <w:rPr>
          <w:rFonts w:ascii="Bookman Old Style" w:hAnsi="Bookman Old Style" w:cs="Bookman Old Style"/>
          <w:b/>
          <w:bCs/>
          <w:u w:val="single"/>
        </w:rPr>
        <w:t>m2</w:t>
      </w:r>
    </w:p>
    <w:p w:rsidR="00087837" w:rsidRDefault="00087837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E033CD" w:rsidRDefault="00E033CD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C31C22" w:rsidRPr="000E2055" w:rsidRDefault="00C31C22" w:rsidP="00C31C22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KPP Mogilno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Rynek 6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pom. </w:t>
      </w:r>
      <w:r>
        <w:rPr>
          <w:rFonts w:ascii="Bookman Old Style" w:hAnsi="Bookman Old Style" w:cs="Bookman Old Style"/>
          <w:b/>
          <w:bCs/>
          <w:u w:val="single"/>
        </w:rPr>
        <w:t>35</w:t>
      </w:r>
    </w:p>
    <w:p w:rsidR="00C31C22" w:rsidRPr="00687928" w:rsidRDefault="00C31C22" w:rsidP="00C31C22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C31C22" w:rsidRPr="00687928" w:rsidRDefault="00C31C22" w:rsidP="00C31C22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30,5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116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0,71</w:t>
      </w:r>
      <w:r w:rsidRPr="00687928">
        <w:rPr>
          <w:rFonts w:ascii="Bookman Old Style" w:hAnsi="Bookman Old Style" w:cs="Bookman Old Style"/>
          <w:bCs/>
        </w:rPr>
        <w:t>m2)</w:t>
      </w:r>
    </w:p>
    <w:p w:rsidR="00C31C22" w:rsidRDefault="00C31C22" w:rsidP="00C31C22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0,71m2</w:t>
      </w:r>
    </w:p>
    <w:p w:rsidR="00C31C22" w:rsidRDefault="00C31C22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C31C22" w:rsidRDefault="00C31C22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2C5AA9" w:rsidRPr="00687928" w:rsidRDefault="002C5AA9" w:rsidP="002C5AA9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KP</w:t>
      </w:r>
      <w:r w:rsidR="006941C2"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P</w:t>
      </w: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 xml:space="preserve"> </w:t>
      </w:r>
      <w:r w:rsidR="006941C2"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Radziejów</w:t>
      </w:r>
      <w:r w:rsidR="006941C2" w:rsidRPr="00687928">
        <w:rPr>
          <w:rFonts w:ascii="Bookman Old Style" w:hAnsi="Bookman Old Style" w:cs="Bookman Old Style"/>
          <w:b/>
          <w:bCs/>
          <w:u w:val="single"/>
        </w:rPr>
        <w:t>,</w:t>
      </w:r>
      <w:r w:rsidR="009C687F" w:rsidRPr="00687928">
        <w:rPr>
          <w:rFonts w:ascii="Bookman Old Style" w:hAnsi="Bookman Old Style" w:cs="Bookman Old Style"/>
          <w:b/>
          <w:bCs/>
          <w:u w:val="single"/>
        </w:rPr>
        <w:t xml:space="preserve"> </w:t>
      </w:r>
      <w:r w:rsidRPr="00687928">
        <w:rPr>
          <w:rFonts w:ascii="Bookman Old Style" w:hAnsi="Bookman Old Style" w:cs="Bookman Old Style"/>
          <w:b/>
          <w:bCs/>
          <w:u w:val="single"/>
        </w:rPr>
        <w:t xml:space="preserve"> ul. </w:t>
      </w:r>
      <w:r w:rsidR="00687928" w:rsidRPr="00687928">
        <w:rPr>
          <w:rFonts w:ascii="Bookman Old Style" w:hAnsi="Bookman Old Style" w:cs="Bookman Old Style"/>
          <w:b/>
          <w:bCs/>
          <w:u w:val="single"/>
        </w:rPr>
        <w:t>Kościuszki 31</w:t>
      </w:r>
      <w:r w:rsidR="009C687F" w:rsidRPr="00687928">
        <w:rPr>
          <w:rFonts w:ascii="Bookman Old Style" w:hAnsi="Bookman Old Style" w:cs="Bookman Old Style"/>
          <w:b/>
          <w:bCs/>
          <w:u w:val="single"/>
        </w:rPr>
        <w:t xml:space="preserve">, </w:t>
      </w:r>
      <w:r w:rsidR="00687928" w:rsidRPr="00687928">
        <w:rPr>
          <w:rFonts w:ascii="Bookman Old Style" w:hAnsi="Bookman Old Style" w:cs="Bookman Old Style"/>
          <w:b/>
          <w:bCs/>
          <w:u w:val="single"/>
        </w:rPr>
        <w:t>pom:</w:t>
      </w:r>
      <w:r w:rsidR="00D661B3">
        <w:rPr>
          <w:rFonts w:ascii="Bookman Old Style" w:hAnsi="Bookman Old Style" w:cs="Bookman Old Style"/>
          <w:b/>
          <w:bCs/>
          <w:u w:val="single"/>
        </w:rPr>
        <w:t xml:space="preserve"> 04, 05, 06, 23, 27, 28, 29, 33, 34, 35</w:t>
      </w:r>
    </w:p>
    <w:p w:rsidR="002C5AA9" w:rsidRPr="00687928" w:rsidRDefault="002C5AA9" w:rsidP="002C5AA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2C5AA9" w:rsidRPr="00687928" w:rsidRDefault="00687928" w:rsidP="002C5AA9">
      <w:pPr>
        <w:ind w:right="204"/>
        <w:rPr>
          <w:rFonts w:ascii="Bookman Old Style" w:hAnsi="Bookman Old Style" w:cs="Bookman Old Style"/>
          <w:bCs/>
        </w:rPr>
      </w:pPr>
      <w:r w:rsidRPr="00687928">
        <w:rPr>
          <w:rFonts w:ascii="Bookman Old Style" w:hAnsi="Bookman Old Style" w:cs="Bookman Old Style"/>
          <w:bCs/>
        </w:rPr>
        <w:t>60 x 116</w:t>
      </w:r>
      <w:r w:rsidR="009C687F" w:rsidRPr="00687928">
        <w:rPr>
          <w:rFonts w:ascii="Bookman Old Style" w:hAnsi="Bookman Old Style" w:cs="Bookman Old Style"/>
          <w:bCs/>
        </w:rPr>
        <w:t xml:space="preserve"> </w:t>
      </w:r>
      <w:r w:rsidR="002C5AA9" w:rsidRPr="00687928">
        <w:rPr>
          <w:rFonts w:ascii="Bookman Old Style" w:hAnsi="Bookman Old Style" w:cs="Bookman Old Style"/>
          <w:bCs/>
        </w:rPr>
        <w:t xml:space="preserve">– </w:t>
      </w:r>
      <w:r w:rsidRPr="00687928">
        <w:rPr>
          <w:rFonts w:ascii="Bookman Old Style" w:hAnsi="Bookman Old Style" w:cs="Bookman Old Style"/>
          <w:bCs/>
        </w:rPr>
        <w:t>10</w:t>
      </w:r>
      <w:r w:rsidR="002C5AA9" w:rsidRPr="00687928">
        <w:rPr>
          <w:rFonts w:ascii="Bookman Old Style" w:hAnsi="Bookman Old Style" w:cs="Bookman Old Style"/>
          <w:bCs/>
        </w:rPr>
        <w:t>szt. (</w:t>
      </w:r>
      <w:r w:rsidRPr="00687928">
        <w:rPr>
          <w:rFonts w:ascii="Bookman Old Style" w:hAnsi="Bookman Old Style" w:cs="Bookman Old Style"/>
          <w:bCs/>
        </w:rPr>
        <w:t>7</w:t>
      </w:r>
      <w:r w:rsidR="002C5AA9" w:rsidRPr="00687928">
        <w:rPr>
          <w:rFonts w:ascii="Bookman Old Style" w:hAnsi="Bookman Old Style" w:cs="Bookman Old Style"/>
          <w:bCs/>
        </w:rPr>
        <w:t>,</w:t>
      </w:r>
      <w:r w:rsidRPr="00687928">
        <w:rPr>
          <w:rFonts w:ascii="Bookman Old Style" w:hAnsi="Bookman Old Style" w:cs="Bookman Old Style"/>
          <w:bCs/>
        </w:rPr>
        <w:t>00</w:t>
      </w:r>
      <w:r w:rsidR="002C5AA9" w:rsidRPr="00687928">
        <w:rPr>
          <w:rFonts w:ascii="Bookman Old Style" w:hAnsi="Bookman Old Style" w:cs="Bookman Old Style"/>
          <w:bCs/>
        </w:rPr>
        <w:t>m2)</w:t>
      </w:r>
    </w:p>
    <w:p w:rsidR="00B420A7" w:rsidRPr="00687928" w:rsidRDefault="00687928" w:rsidP="002C5AA9">
      <w:pPr>
        <w:ind w:right="204"/>
        <w:rPr>
          <w:rFonts w:ascii="Bookman Old Style" w:hAnsi="Bookman Old Style" w:cs="Bookman Old Style"/>
          <w:bCs/>
        </w:rPr>
      </w:pPr>
      <w:r w:rsidRPr="00687928">
        <w:rPr>
          <w:rFonts w:ascii="Bookman Old Style" w:hAnsi="Bookman Old Style" w:cs="Bookman Old Style"/>
          <w:bCs/>
        </w:rPr>
        <w:t>48</w:t>
      </w:r>
      <w:r w:rsidR="00B420A7" w:rsidRPr="00687928">
        <w:rPr>
          <w:rFonts w:ascii="Bookman Old Style" w:hAnsi="Bookman Old Style" w:cs="Bookman Old Style"/>
          <w:bCs/>
        </w:rPr>
        <w:t xml:space="preserve"> x </w:t>
      </w:r>
      <w:r w:rsidRPr="00687928">
        <w:rPr>
          <w:rFonts w:ascii="Bookman Old Style" w:hAnsi="Bookman Old Style" w:cs="Bookman Old Style"/>
          <w:bCs/>
        </w:rPr>
        <w:t>128</w:t>
      </w:r>
      <w:r w:rsidR="00B420A7" w:rsidRPr="00687928">
        <w:rPr>
          <w:rFonts w:ascii="Bookman Old Style" w:hAnsi="Bookman Old Style" w:cs="Bookman Old Style"/>
          <w:bCs/>
        </w:rPr>
        <w:t xml:space="preserve"> – </w:t>
      </w:r>
      <w:r w:rsidRPr="00687928">
        <w:rPr>
          <w:rFonts w:ascii="Bookman Old Style" w:hAnsi="Bookman Old Style" w:cs="Bookman Old Style"/>
          <w:bCs/>
        </w:rPr>
        <w:t>10</w:t>
      </w:r>
      <w:r w:rsidR="00B420A7" w:rsidRPr="00687928">
        <w:rPr>
          <w:rFonts w:ascii="Bookman Old Style" w:hAnsi="Bookman Old Style" w:cs="Bookman Old Style"/>
          <w:bCs/>
        </w:rPr>
        <w:t>szt. (</w:t>
      </w:r>
      <w:r w:rsidRPr="00687928">
        <w:rPr>
          <w:rFonts w:ascii="Bookman Old Style" w:hAnsi="Bookman Old Style" w:cs="Bookman Old Style"/>
          <w:bCs/>
        </w:rPr>
        <w:t>6</w:t>
      </w:r>
      <w:r w:rsidR="00B420A7" w:rsidRPr="00687928">
        <w:rPr>
          <w:rFonts w:ascii="Bookman Old Style" w:hAnsi="Bookman Old Style" w:cs="Bookman Old Style"/>
          <w:bCs/>
        </w:rPr>
        <w:t>,</w:t>
      </w:r>
      <w:r w:rsidRPr="00687928">
        <w:rPr>
          <w:rFonts w:ascii="Bookman Old Style" w:hAnsi="Bookman Old Style" w:cs="Bookman Old Style"/>
          <w:bCs/>
        </w:rPr>
        <w:t>15</w:t>
      </w:r>
      <w:r w:rsidR="00B420A7" w:rsidRPr="00687928">
        <w:rPr>
          <w:rFonts w:ascii="Bookman Old Style" w:hAnsi="Bookman Old Style" w:cs="Bookman Old Style"/>
          <w:bCs/>
        </w:rPr>
        <w:t xml:space="preserve">m2) </w:t>
      </w:r>
    </w:p>
    <w:p w:rsidR="002C5AA9" w:rsidRPr="00687928" w:rsidRDefault="002C5AA9" w:rsidP="002C5AA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B420A7" w:rsidRPr="00687928">
        <w:rPr>
          <w:rFonts w:ascii="Bookman Old Style" w:hAnsi="Bookman Old Style" w:cs="Bookman Old Style"/>
          <w:b/>
          <w:bCs/>
          <w:u w:val="single"/>
        </w:rPr>
        <w:t>1</w:t>
      </w:r>
      <w:r w:rsidR="00687928" w:rsidRPr="00687928">
        <w:rPr>
          <w:rFonts w:ascii="Bookman Old Style" w:hAnsi="Bookman Old Style" w:cs="Bookman Old Style"/>
          <w:b/>
          <w:bCs/>
          <w:u w:val="single"/>
        </w:rPr>
        <w:t>3</w:t>
      </w:r>
      <w:r w:rsidR="00B420A7" w:rsidRPr="00687928">
        <w:rPr>
          <w:rFonts w:ascii="Bookman Old Style" w:hAnsi="Bookman Old Style" w:cs="Bookman Old Style"/>
          <w:b/>
          <w:bCs/>
          <w:u w:val="single"/>
        </w:rPr>
        <w:t>,</w:t>
      </w:r>
      <w:r w:rsidR="00687928" w:rsidRPr="00687928">
        <w:rPr>
          <w:rFonts w:ascii="Bookman Old Style" w:hAnsi="Bookman Old Style" w:cs="Bookman Old Style"/>
          <w:b/>
          <w:bCs/>
          <w:u w:val="single"/>
        </w:rPr>
        <w:t>15</w:t>
      </w:r>
      <w:r w:rsidR="00B420A7"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2C5AA9" w:rsidRDefault="002C5AA9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51B5C" w:rsidRDefault="00D51B5C" w:rsidP="00087837">
      <w:pPr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D51B5C" w:rsidRPr="000E2055" w:rsidRDefault="00D51B5C" w:rsidP="00087837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KMP Grudziądz</w:t>
      </w:r>
      <w:r w:rsidR="000E2055" w:rsidRPr="000E2055">
        <w:rPr>
          <w:rFonts w:ascii="Bookman Old Style" w:hAnsi="Bookman Old Style" w:cs="Bookman Old Style"/>
          <w:b/>
          <w:bCs/>
          <w:u w:val="single"/>
        </w:rPr>
        <w:t>, ul. Chełmińska 111, pom. 14</w:t>
      </w:r>
    </w:p>
    <w:p w:rsidR="000E2055" w:rsidRPr="00687928" w:rsidRDefault="000E2055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0E2055" w:rsidRPr="00687928" w:rsidRDefault="000E2055" w:rsidP="000E2055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46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107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4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</w:t>
      </w:r>
      <w:r w:rsidRPr="00687928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>97</w:t>
      </w:r>
      <w:r w:rsidRPr="00687928">
        <w:rPr>
          <w:rFonts w:ascii="Bookman Old Style" w:hAnsi="Bookman Old Style" w:cs="Bookman Old Style"/>
          <w:bCs/>
        </w:rPr>
        <w:t>m2)</w:t>
      </w:r>
    </w:p>
    <w:p w:rsidR="000E2055" w:rsidRPr="00687928" w:rsidRDefault="000E2055" w:rsidP="000E2055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38,5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97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0</w:t>
      </w:r>
      <w:r w:rsidRPr="00687928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>75</w:t>
      </w:r>
      <w:r w:rsidRPr="00687928">
        <w:rPr>
          <w:rFonts w:ascii="Bookman Old Style" w:hAnsi="Bookman Old Style" w:cs="Bookman Old Style"/>
          <w:bCs/>
        </w:rPr>
        <w:t xml:space="preserve">m2) </w:t>
      </w:r>
    </w:p>
    <w:p w:rsidR="000E2055" w:rsidRDefault="000E2055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</w:t>
      </w:r>
      <w:r w:rsidRPr="00687928">
        <w:rPr>
          <w:rFonts w:ascii="Bookman Old Style" w:hAnsi="Bookman Old Style" w:cs="Bookman Old Style"/>
          <w:b/>
          <w:bCs/>
          <w:u w:val="single"/>
        </w:rPr>
        <w:t>,</w:t>
      </w:r>
      <w:r>
        <w:rPr>
          <w:rFonts w:ascii="Bookman Old Style" w:hAnsi="Bookman Old Style" w:cs="Bookman Old Style"/>
          <w:b/>
          <w:bCs/>
          <w:u w:val="single"/>
        </w:rPr>
        <w:t>72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9F2E69" w:rsidRDefault="009F2E69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9F2E69" w:rsidRDefault="009F2E69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9A2651" w:rsidRDefault="009A2651" w:rsidP="009F2E69">
      <w:pPr>
        <w:jc w:val="both"/>
        <w:rPr>
          <w:rFonts w:ascii="Bookman Old Style" w:hAnsi="Bookman Old Style" w:cs="Bookman Old Style"/>
          <w:b/>
          <w:bCs/>
          <w:highlight w:val="yellow"/>
          <w:u w:val="single"/>
        </w:rPr>
      </w:pPr>
    </w:p>
    <w:p w:rsidR="009A2651" w:rsidRDefault="009A2651" w:rsidP="009F2E69">
      <w:pPr>
        <w:jc w:val="both"/>
        <w:rPr>
          <w:rFonts w:ascii="Bookman Old Style" w:hAnsi="Bookman Old Style" w:cs="Bookman Old Style"/>
          <w:b/>
          <w:bCs/>
          <w:highlight w:val="yellow"/>
          <w:u w:val="single"/>
        </w:rPr>
      </w:pPr>
    </w:p>
    <w:p w:rsidR="009F2E69" w:rsidRPr="000E2055" w:rsidRDefault="009F2E69" w:rsidP="009F2E69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KMP Grudziądz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Chełmińska 111, </w:t>
      </w:r>
      <w:r>
        <w:rPr>
          <w:rFonts w:ascii="Bookman Old Style" w:hAnsi="Bookman Old Style" w:cs="Bookman Old Style"/>
          <w:b/>
          <w:bCs/>
          <w:u w:val="single"/>
        </w:rPr>
        <w:t xml:space="preserve">II piętro, 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pom. </w:t>
      </w:r>
      <w:r>
        <w:rPr>
          <w:rFonts w:ascii="Bookman Old Style" w:hAnsi="Bookman Old Style" w:cs="Bookman Old Style"/>
          <w:b/>
          <w:bCs/>
          <w:u w:val="single"/>
        </w:rPr>
        <w:t>215</w:t>
      </w:r>
    </w:p>
    <w:p w:rsidR="009F2E69" w:rsidRPr="00687928" w:rsidRDefault="009F2E69" w:rsidP="009F2E6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9F2E69" w:rsidRPr="00687928" w:rsidRDefault="009F2E69" w:rsidP="009F2E69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38,5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97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0,75</w:t>
      </w:r>
      <w:r w:rsidRPr="00687928">
        <w:rPr>
          <w:rFonts w:ascii="Bookman Old Style" w:hAnsi="Bookman Old Style" w:cs="Bookman Old Style"/>
          <w:bCs/>
        </w:rPr>
        <w:t>m2)</w:t>
      </w:r>
    </w:p>
    <w:p w:rsidR="009F2E69" w:rsidRPr="00687928" w:rsidRDefault="009F2E69" w:rsidP="009F2E69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48,5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107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1,04</w:t>
      </w:r>
      <w:r w:rsidRPr="00687928">
        <w:rPr>
          <w:rFonts w:ascii="Bookman Old Style" w:hAnsi="Bookman Old Style" w:cs="Bookman Old Style"/>
          <w:bCs/>
        </w:rPr>
        <w:t xml:space="preserve">m2) </w:t>
      </w:r>
    </w:p>
    <w:p w:rsidR="009F2E69" w:rsidRDefault="009F2E69" w:rsidP="009F2E69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</w:t>
      </w:r>
      <w:r w:rsidRPr="00687928">
        <w:rPr>
          <w:rFonts w:ascii="Bookman Old Style" w:hAnsi="Bookman Old Style" w:cs="Bookman Old Style"/>
          <w:b/>
          <w:bCs/>
          <w:u w:val="single"/>
        </w:rPr>
        <w:t>,</w:t>
      </w:r>
      <w:r>
        <w:rPr>
          <w:rFonts w:ascii="Bookman Old Style" w:hAnsi="Bookman Old Style" w:cs="Bookman Old Style"/>
          <w:b/>
          <w:bCs/>
          <w:u w:val="single"/>
        </w:rPr>
        <w:t>79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0C32B4" w:rsidRDefault="000C32B4" w:rsidP="009F2E69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C32B4" w:rsidRDefault="000C32B4" w:rsidP="009F2E69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C32B4" w:rsidRPr="000E2055" w:rsidRDefault="000C32B4" w:rsidP="000C32B4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KPP Świecie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Wojska Polskiego 153,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szatnia damska WP</w:t>
      </w:r>
    </w:p>
    <w:p w:rsidR="000C32B4" w:rsidRPr="00687928" w:rsidRDefault="000C32B4" w:rsidP="000C32B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0C32B4" w:rsidRPr="00687928" w:rsidRDefault="000C32B4" w:rsidP="000C32B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52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129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1,35</w:t>
      </w:r>
      <w:r w:rsidRPr="00687928">
        <w:rPr>
          <w:rFonts w:ascii="Bookman Old Style" w:hAnsi="Bookman Old Style" w:cs="Bookman Old Style"/>
          <w:bCs/>
        </w:rPr>
        <w:t>m2)</w:t>
      </w:r>
    </w:p>
    <w:p w:rsidR="000C32B4" w:rsidRDefault="000C32B4" w:rsidP="000C32B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</w:t>
      </w:r>
      <w:r w:rsidRPr="00687928">
        <w:rPr>
          <w:rFonts w:ascii="Bookman Old Style" w:hAnsi="Bookman Old Style" w:cs="Bookman Old Style"/>
          <w:b/>
          <w:bCs/>
          <w:u w:val="single"/>
        </w:rPr>
        <w:t>,</w:t>
      </w:r>
      <w:r>
        <w:rPr>
          <w:rFonts w:ascii="Bookman Old Style" w:hAnsi="Bookman Old Style" w:cs="Bookman Old Style"/>
          <w:b/>
          <w:bCs/>
          <w:u w:val="single"/>
        </w:rPr>
        <w:t>35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0C32B4" w:rsidRDefault="000C32B4" w:rsidP="009F2E69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9F2E69" w:rsidRDefault="009F2E69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EA3514" w:rsidRPr="000E2055" w:rsidRDefault="00EA3514" w:rsidP="00EA3514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KPP Świecie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Wojska Polskiego 153,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 xml:space="preserve">pom. biurowe </w:t>
      </w:r>
    </w:p>
    <w:p w:rsidR="00EA3514" w:rsidRPr="00687928" w:rsidRDefault="00EA3514" w:rsidP="00EA3514">
      <w:pPr>
        <w:ind w:right="204"/>
        <w:rPr>
          <w:rFonts w:ascii="Bookman Old Style" w:hAnsi="Bookman Old Style" w:cs="Bookman Old Style"/>
          <w:b/>
          <w:bCs/>
          <w:u w:val="single"/>
        </w:rPr>
      </w:pPr>
      <w:bookmarkStart w:id="2" w:name="_Hlk194989467"/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53 x 131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6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4,17</w:t>
      </w:r>
      <w:r w:rsidRPr="00687928">
        <w:rPr>
          <w:rFonts w:ascii="Bookman Old Style" w:hAnsi="Bookman Old Style" w:cs="Bookman Old Style"/>
          <w:bCs/>
        </w:rPr>
        <w:t>m2)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54 x 206 – 2szt. (2,23m2)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 x 198 – 4szt. (5,07m2)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91 x 121 – 2szt. (2,21m2)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70 x 114 – 2szt. (1,60m2)</w:t>
      </w:r>
    </w:p>
    <w:p w:rsidR="00EA3514" w:rsidRPr="00687928" w:rsidRDefault="00EA3514" w:rsidP="00EA3514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70 x 85   - 2szt. (1,19m2) </w:t>
      </w:r>
    </w:p>
    <w:p w:rsidR="00EA3514" w:rsidRDefault="00EA3514" w:rsidP="00EA3514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16,47m2</w:t>
      </w:r>
    </w:p>
    <w:bookmarkEnd w:id="2"/>
    <w:p w:rsidR="00A44EAA" w:rsidRDefault="00A44EAA" w:rsidP="00EA351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44EAA" w:rsidRDefault="00A44EAA" w:rsidP="00EA351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A44EAA" w:rsidRDefault="00A44EAA" w:rsidP="00EA3514">
      <w:pPr>
        <w:ind w:right="204"/>
        <w:rPr>
          <w:rStyle w:val="Pogrubienie"/>
          <w:rFonts w:ascii="Bookman Old Style" w:hAnsi="Bookman Old Style" w:cs="Arial"/>
          <w:color w:val="000000"/>
          <w:u w:val="single"/>
          <w:shd w:val="clear" w:color="auto" w:fill="FFFFFF"/>
        </w:rPr>
      </w:pPr>
      <w:r w:rsidRPr="00450F3C">
        <w:rPr>
          <w:rStyle w:val="Pogrubienie"/>
          <w:rFonts w:ascii="Bookman Old Style" w:hAnsi="Bookman Old Style" w:cs="Arial"/>
          <w:color w:val="000000"/>
          <w:highlight w:val="yellow"/>
          <w:u w:val="single"/>
          <w:shd w:val="clear" w:color="auto" w:fill="FFFFFF"/>
        </w:rPr>
        <w:t>PP Śliwice</w:t>
      </w:r>
      <w:r w:rsidRPr="00A44EAA">
        <w:rPr>
          <w:rStyle w:val="Pogrubienie"/>
          <w:rFonts w:ascii="Bookman Old Style" w:hAnsi="Bookman Old Style" w:cs="Arial"/>
          <w:color w:val="000000"/>
          <w:u w:val="single"/>
          <w:shd w:val="clear" w:color="auto" w:fill="FFFFFF"/>
        </w:rPr>
        <w:t>, ul</w:t>
      </w:r>
      <w:r>
        <w:rPr>
          <w:rStyle w:val="Pogrubienie"/>
          <w:rFonts w:ascii="Bookman Old Style" w:hAnsi="Bookman Old Style" w:cs="Arial"/>
          <w:color w:val="000000"/>
          <w:u w:val="single"/>
          <w:shd w:val="clear" w:color="auto" w:fill="FFFFFF"/>
        </w:rPr>
        <w:t>.</w:t>
      </w:r>
      <w:r w:rsidRPr="00A44EAA">
        <w:rPr>
          <w:rStyle w:val="Pogrubienie"/>
          <w:rFonts w:ascii="Bookman Old Style" w:hAnsi="Bookman Old Style" w:cs="Arial"/>
          <w:color w:val="000000"/>
          <w:u w:val="single"/>
          <w:shd w:val="clear" w:color="auto" w:fill="FFFFFF"/>
        </w:rPr>
        <w:t xml:space="preserve"> ks. dr. Stanisława Sychowskiego 30, </w:t>
      </w:r>
    </w:p>
    <w:p w:rsidR="00A44EAA" w:rsidRPr="00687928" w:rsidRDefault="00A44EAA" w:rsidP="00A44EAA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A44EAA" w:rsidRDefault="00A44EAA" w:rsidP="00A44EAA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53 x 65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3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1,04</w:t>
      </w:r>
      <w:r w:rsidRPr="00687928">
        <w:rPr>
          <w:rFonts w:ascii="Bookman Old Style" w:hAnsi="Bookman Old Style" w:cs="Bookman Old Style"/>
          <w:bCs/>
        </w:rPr>
        <w:t>m2)</w:t>
      </w:r>
    </w:p>
    <w:p w:rsidR="00A44EAA" w:rsidRDefault="00A44EAA" w:rsidP="00A44EAA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53 x 150 – 3szt. (2,39m2)</w:t>
      </w:r>
    </w:p>
    <w:p w:rsidR="00A44EAA" w:rsidRPr="00687928" w:rsidRDefault="00A44EAA" w:rsidP="00A44EAA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73 x 150 – 2szt. (2,19m2)</w:t>
      </w:r>
    </w:p>
    <w:p w:rsidR="00A44EAA" w:rsidRDefault="00A44EAA" w:rsidP="00A44EAA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687928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5,62m2</w:t>
      </w:r>
    </w:p>
    <w:p w:rsidR="00A44EAA" w:rsidRPr="00A44EAA" w:rsidRDefault="00A44EAA" w:rsidP="00EA3514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5A3CDE" w:rsidRDefault="005A3CDE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5A3CDE" w:rsidRPr="00687928" w:rsidRDefault="005A3CDE" w:rsidP="000E2055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5A3CDE" w:rsidRPr="000E2055" w:rsidRDefault="005A3CDE" w:rsidP="005A3CDE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PP Zławieś Wielka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Słoneczna 10</w:t>
      </w:r>
      <w:r w:rsidRPr="000E2055">
        <w:rPr>
          <w:rFonts w:ascii="Bookman Old Style" w:hAnsi="Bookman Old Style" w:cs="Bookman Old Style"/>
          <w:b/>
          <w:bCs/>
          <w:u w:val="single"/>
        </w:rPr>
        <w:t>, pom.</w:t>
      </w:r>
      <w:r>
        <w:rPr>
          <w:rFonts w:ascii="Bookman Old Style" w:hAnsi="Bookman Old Style" w:cs="Bookman Old Style"/>
          <w:b/>
          <w:bCs/>
          <w:u w:val="single"/>
        </w:rPr>
        <w:t xml:space="preserve"> kierownika, pom. służb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doch</w:t>
      </w:r>
      <w:proofErr w:type="spellEnd"/>
      <w:r>
        <w:rPr>
          <w:rFonts w:ascii="Bookman Old Style" w:hAnsi="Bookman Old Style" w:cs="Bookman Old Style"/>
          <w:b/>
          <w:bCs/>
          <w:u w:val="single"/>
        </w:rPr>
        <w:t>, kuchnia, pom. dzielnicowi</w:t>
      </w:r>
    </w:p>
    <w:p w:rsidR="005A3CDE" w:rsidRPr="00687928" w:rsidRDefault="005A3CDE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5A3CDE" w:rsidRPr="00687928" w:rsidRDefault="005A3CDE" w:rsidP="005A3CD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53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121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 w:rsidR="00FD1010">
        <w:rPr>
          <w:rFonts w:ascii="Bookman Old Style" w:hAnsi="Bookman Old Style" w:cs="Bookman Old Style"/>
          <w:bCs/>
        </w:rPr>
        <w:t>1,29</w:t>
      </w:r>
      <w:r w:rsidRPr="00687928">
        <w:rPr>
          <w:rFonts w:ascii="Bookman Old Style" w:hAnsi="Bookman Old Style" w:cs="Bookman Old Style"/>
          <w:bCs/>
        </w:rPr>
        <w:t>m2)</w:t>
      </w:r>
    </w:p>
    <w:p w:rsidR="005A3CDE" w:rsidRDefault="005A3CDE" w:rsidP="005A3CD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 x 121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</w:t>
      </w:r>
      <w:r w:rsidRPr="00687928">
        <w:rPr>
          <w:rFonts w:ascii="Bookman Old Style" w:hAnsi="Bookman Old Style" w:cs="Bookman Old Style"/>
          <w:bCs/>
        </w:rPr>
        <w:t>szt. (</w:t>
      </w:r>
      <w:r w:rsidR="00FD1010">
        <w:rPr>
          <w:rFonts w:ascii="Bookman Old Style" w:hAnsi="Bookman Old Style" w:cs="Bookman Old Style"/>
          <w:bCs/>
        </w:rPr>
        <w:t>0,78</w:t>
      </w:r>
      <w:r w:rsidRPr="00687928">
        <w:rPr>
          <w:rFonts w:ascii="Bookman Old Style" w:hAnsi="Bookman Old Style" w:cs="Bookman Old Style"/>
          <w:bCs/>
        </w:rPr>
        <w:t xml:space="preserve">m2) </w:t>
      </w:r>
    </w:p>
    <w:p w:rsidR="005A3CDE" w:rsidRDefault="005A3CDE" w:rsidP="005A3CD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67,5 x 121 – 3szt. </w:t>
      </w:r>
      <w:r w:rsidR="00FD1010">
        <w:rPr>
          <w:rFonts w:ascii="Bookman Old Style" w:hAnsi="Bookman Old Style" w:cs="Bookman Old Style"/>
          <w:bCs/>
        </w:rPr>
        <w:t>(2,45m2)</w:t>
      </w:r>
    </w:p>
    <w:p w:rsidR="005A3CDE" w:rsidRDefault="005A3CDE" w:rsidP="005A3CD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61 x 120 – 1szt.</w:t>
      </w:r>
      <w:r w:rsidR="00FD1010">
        <w:rPr>
          <w:rFonts w:ascii="Bookman Old Style" w:hAnsi="Bookman Old Style" w:cs="Bookman Old Style"/>
          <w:bCs/>
        </w:rPr>
        <w:t xml:space="preserve"> (0,73m2)</w:t>
      </w:r>
    </w:p>
    <w:p w:rsidR="005A3CDE" w:rsidRPr="00687928" w:rsidRDefault="005A3CDE" w:rsidP="005A3CD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63,5 x 195 – 5szt. </w:t>
      </w:r>
      <w:r w:rsidR="00FD1010">
        <w:rPr>
          <w:rFonts w:ascii="Bookman Old Style" w:hAnsi="Bookman Old Style" w:cs="Bookman Old Style"/>
          <w:bCs/>
        </w:rPr>
        <w:t>(6,20m2)</w:t>
      </w:r>
    </w:p>
    <w:p w:rsidR="005A3CDE" w:rsidRDefault="005A3CDE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5004EC">
        <w:rPr>
          <w:rFonts w:ascii="Bookman Old Style" w:hAnsi="Bookman Old Style" w:cs="Bookman Old Style"/>
          <w:b/>
          <w:bCs/>
          <w:u w:val="single"/>
        </w:rPr>
        <w:t>11,45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144A8D" w:rsidRDefault="00144A8D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144A8D" w:rsidRDefault="00144A8D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144A8D" w:rsidRPr="000E2055" w:rsidRDefault="00144A8D" w:rsidP="00144A8D">
      <w:pPr>
        <w:jc w:val="both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KP Bydgoszcz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ul. </w:t>
      </w:r>
      <w:r>
        <w:rPr>
          <w:rFonts w:ascii="Bookman Old Style" w:hAnsi="Bookman Old Style" w:cs="Bookman Old Style"/>
          <w:b/>
          <w:bCs/>
          <w:u w:val="single"/>
        </w:rPr>
        <w:t>Ogrody 19a</w:t>
      </w:r>
      <w:r w:rsidRPr="000E2055">
        <w:rPr>
          <w:rFonts w:ascii="Bookman Old Style" w:hAnsi="Bookman Old Style" w:cs="Bookman Old Style"/>
          <w:b/>
          <w:bCs/>
          <w:u w:val="single"/>
        </w:rPr>
        <w:t xml:space="preserve">, pom. </w:t>
      </w:r>
      <w:r>
        <w:rPr>
          <w:rFonts w:ascii="Bookman Old Style" w:hAnsi="Bookman Old Style" w:cs="Bookman Old Style"/>
          <w:b/>
          <w:bCs/>
          <w:u w:val="single"/>
        </w:rPr>
        <w:t>214</w:t>
      </w:r>
    </w:p>
    <w:p w:rsidR="00144A8D" w:rsidRPr="00687928" w:rsidRDefault="00144A8D" w:rsidP="00144A8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144A8D" w:rsidRPr="00687928" w:rsidRDefault="00144A8D" w:rsidP="00144A8D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92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147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2,71</w:t>
      </w:r>
      <w:r w:rsidRPr="00687928">
        <w:rPr>
          <w:rFonts w:ascii="Bookman Old Style" w:hAnsi="Bookman Old Style" w:cs="Bookman Old Style"/>
          <w:bCs/>
        </w:rPr>
        <w:t>m2)</w:t>
      </w:r>
    </w:p>
    <w:p w:rsidR="00144A8D" w:rsidRDefault="00144A8D" w:rsidP="00144A8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687928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2,71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F2457A" w:rsidRDefault="00F2457A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E2487" w:rsidRDefault="00FE2487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1B7A36" w:rsidRDefault="00F2457A" w:rsidP="005A3CD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lastRenderedPageBreak/>
        <w:t>KWP Bydgoszcz,</w:t>
      </w:r>
      <w:r>
        <w:rPr>
          <w:rFonts w:ascii="Bookman Old Style" w:hAnsi="Bookman Old Style" w:cs="Bookman Old Style"/>
          <w:b/>
          <w:bCs/>
          <w:u w:val="single"/>
        </w:rPr>
        <w:t xml:space="preserve"> ul. Powstańców Wlkp. 7, II piętro, pom: 206, 207, 208, 209, 210, 211, 212, 214, 215</w:t>
      </w:r>
    </w:p>
    <w:p w:rsidR="00F2457A" w:rsidRPr="00687928" w:rsidRDefault="00F2457A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F2457A" w:rsidRPr="00687928" w:rsidRDefault="00F2457A" w:rsidP="00F2457A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</w:t>
      </w:r>
      <w:r w:rsidRPr="00687928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145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9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8,36</w:t>
      </w:r>
      <w:r w:rsidRPr="00687928">
        <w:rPr>
          <w:rFonts w:ascii="Bookman Old Style" w:hAnsi="Bookman Old Style" w:cs="Bookman Old Style"/>
          <w:bCs/>
        </w:rPr>
        <w:t>m2)</w:t>
      </w:r>
    </w:p>
    <w:p w:rsidR="00F2457A" w:rsidRPr="00687928" w:rsidRDefault="00F2457A" w:rsidP="00F2457A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82 x 145</w:t>
      </w:r>
      <w:r w:rsidRPr="0068792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9</w:t>
      </w:r>
      <w:r w:rsidRPr="0068792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10,70</w:t>
      </w:r>
      <w:r w:rsidRPr="00687928">
        <w:rPr>
          <w:rFonts w:ascii="Bookman Old Style" w:hAnsi="Bookman Old Style" w:cs="Bookman Old Style"/>
          <w:bCs/>
        </w:rPr>
        <w:t xml:space="preserve">m2) </w:t>
      </w:r>
    </w:p>
    <w:p w:rsidR="00F2457A" w:rsidRDefault="00F2457A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19,06</w:t>
      </w:r>
      <w:r w:rsidRPr="00687928">
        <w:rPr>
          <w:rFonts w:ascii="Bookman Old Style" w:hAnsi="Bookman Old Style" w:cs="Bookman Old Style"/>
          <w:b/>
          <w:bCs/>
          <w:u w:val="single"/>
        </w:rPr>
        <w:t>m2</w:t>
      </w:r>
    </w:p>
    <w:p w:rsidR="00F2457A" w:rsidRDefault="00F2457A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E2487" w:rsidRDefault="00FE2487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E2487" w:rsidRDefault="00FE2487" w:rsidP="00FE248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II piętro, pom: 220, 222, 225, 227,</w:t>
      </w:r>
    </w:p>
    <w:p w:rsidR="00FE2487" w:rsidRPr="00687928" w:rsidRDefault="00FE2487" w:rsidP="00FE248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FE2487" w:rsidRDefault="009A32E8" w:rsidP="00FE24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64,</w:t>
      </w:r>
      <w:r w:rsidR="00BE5667">
        <w:rPr>
          <w:rFonts w:ascii="Bookman Old Style" w:hAnsi="Bookman Old Style" w:cs="Bookman Old Style"/>
          <w:bCs/>
        </w:rPr>
        <w:t>5 x 150 – 2szt. (1,94m2)</w:t>
      </w:r>
    </w:p>
    <w:p w:rsidR="00BE5667" w:rsidRDefault="00BE5667" w:rsidP="00FE24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82,5 x 150 – 2szt. (2,48m2)</w:t>
      </w:r>
    </w:p>
    <w:p w:rsidR="00BE5667" w:rsidRDefault="00BE5667" w:rsidP="00FE24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63,5 x 150 – 2szt. (1,91m2)</w:t>
      </w:r>
    </w:p>
    <w:p w:rsidR="00BE5667" w:rsidRDefault="00BE5667" w:rsidP="00FE24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80 x 150 – 2szt. (2,40m2)</w:t>
      </w:r>
    </w:p>
    <w:p w:rsidR="00BE5667" w:rsidRPr="00687928" w:rsidRDefault="00BE5667" w:rsidP="00FE24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220 x 180 – 1szt. (3,96m2)</w:t>
      </w:r>
    </w:p>
    <w:p w:rsidR="00FE2487" w:rsidRDefault="00FE2487" w:rsidP="00FE248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</w:t>
      </w:r>
      <w:r w:rsidR="003D694F">
        <w:rPr>
          <w:rFonts w:ascii="Bookman Old Style" w:hAnsi="Bookman Old Style" w:cs="Bookman Old Style"/>
          <w:b/>
          <w:bCs/>
          <w:u w:val="single"/>
        </w:rPr>
        <w:t>2,69m2</w:t>
      </w:r>
    </w:p>
    <w:p w:rsidR="00FE2487" w:rsidRDefault="00FE2487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091CBC" w:rsidRDefault="00091CBC" w:rsidP="00091CBC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pom: 415</w:t>
      </w:r>
    </w:p>
    <w:p w:rsidR="00091CBC" w:rsidRPr="00687928" w:rsidRDefault="00091CBC" w:rsidP="00091CBC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091CBC" w:rsidRDefault="00091CBC" w:rsidP="00091CBC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94 x 130 – 1szt. (1,22m2)</w:t>
      </w:r>
    </w:p>
    <w:p w:rsidR="00091CBC" w:rsidRDefault="00091CBC" w:rsidP="00091CBC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70 x 130 – 1szt. (0,91m2)</w:t>
      </w:r>
    </w:p>
    <w:p w:rsidR="00F2457A" w:rsidRDefault="00091CBC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2,13m2</w:t>
      </w:r>
    </w:p>
    <w:p w:rsidR="00C526FF" w:rsidRDefault="00C526FF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C526FF" w:rsidRDefault="00C526FF" w:rsidP="00F2457A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C526FF" w:rsidRDefault="00C526FF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pom: 401</w:t>
      </w:r>
    </w:p>
    <w:p w:rsidR="00C526FF" w:rsidRPr="00687928" w:rsidRDefault="00C526FF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C526FF" w:rsidRDefault="00C526FF" w:rsidP="00C526FF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100 x 146 – 1szt. (1,46m2)</w:t>
      </w:r>
    </w:p>
    <w:p w:rsidR="00C526FF" w:rsidRDefault="00C526FF" w:rsidP="00C526FF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70 x 146 – 1szt. (1,02m2)</w:t>
      </w:r>
    </w:p>
    <w:p w:rsidR="00C526FF" w:rsidRDefault="00C526FF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2,48m2</w:t>
      </w:r>
    </w:p>
    <w:p w:rsidR="00F31178" w:rsidRDefault="00F31178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31178" w:rsidRDefault="00F31178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31178" w:rsidRDefault="00F31178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pom:</w:t>
      </w:r>
      <w:r w:rsidR="00BC22CE">
        <w:rPr>
          <w:rFonts w:ascii="Bookman Old Style" w:hAnsi="Bookman Old Style" w:cs="Bookman Old Style"/>
          <w:b/>
          <w:bCs/>
          <w:u w:val="single"/>
        </w:rPr>
        <w:t xml:space="preserve"> </w:t>
      </w:r>
      <w:r>
        <w:rPr>
          <w:rFonts w:ascii="Bookman Old Style" w:hAnsi="Bookman Old Style" w:cs="Bookman Old Style"/>
          <w:b/>
          <w:bCs/>
          <w:u w:val="single"/>
        </w:rPr>
        <w:t>Kasa</w:t>
      </w:r>
    </w:p>
    <w:p w:rsidR="00F31178" w:rsidRPr="00687928" w:rsidRDefault="00F31178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F31178" w:rsidRDefault="00BC22CE" w:rsidP="00F31178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79</w:t>
      </w:r>
      <w:r w:rsidR="00F31178">
        <w:rPr>
          <w:rFonts w:ascii="Bookman Old Style" w:hAnsi="Bookman Old Style" w:cs="Bookman Old Style"/>
          <w:bCs/>
        </w:rPr>
        <w:t xml:space="preserve"> x</w:t>
      </w:r>
      <w:r>
        <w:rPr>
          <w:rFonts w:ascii="Bookman Old Style" w:hAnsi="Bookman Old Style" w:cs="Bookman Old Style"/>
          <w:bCs/>
        </w:rPr>
        <w:t xml:space="preserve"> 141</w:t>
      </w:r>
      <w:r w:rsidR="00F31178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2</w:t>
      </w:r>
      <w:r w:rsidR="00F31178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2,23</w:t>
      </w:r>
      <w:r w:rsidR="00F31178">
        <w:rPr>
          <w:rFonts w:ascii="Bookman Old Style" w:hAnsi="Bookman Old Style" w:cs="Bookman Old Style"/>
          <w:bCs/>
        </w:rPr>
        <w:t>m2)</w:t>
      </w:r>
    </w:p>
    <w:p w:rsidR="00F31178" w:rsidRDefault="00F31178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BC22CE">
        <w:rPr>
          <w:rFonts w:ascii="Bookman Old Style" w:hAnsi="Bookman Old Style" w:cs="Bookman Old Style"/>
          <w:b/>
          <w:bCs/>
          <w:u w:val="single"/>
        </w:rPr>
        <w:t>2,23m2</w:t>
      </w:r>
    </w:p>
    <w:p w:rsidR="00C06C5D" w:rsidRDefault="00C06C5D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C06C5D" w:rsidRDefault="00C06C5D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C06C5D" w:rsidRDefault="00C06C5D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pom: 426</w:t>
      </w:r>
    </w:p>
    <w:p w:rsidR="00C06C5D" w:rsidRPr="00687928" w:rsidRDefault="00C06C5D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C06C5D" w:rsidRDefault="00C06C5D" w:rsidP="00C06C5D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68 x 143 – 1szt. (0,98m2)</w:t>
      </w:r>
    </w:p>
    <w:p w:rsidR="00C06C5D" w:rsidRDefault="00C06C5D" w:rsidP="00C06C5D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96 x 143 – 1szt. (1,38m2)</w:t>
      </w:r>
    </w:p>
    <w:p w:rsidR="00C06C5D" w:rsidRDefault="00C06C5D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2,36m2</w:t>
      </w:r>
    </w:p>
    <w:p w:rsidR="00E378AC" w:rsidRDefault="00E378AC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E378AC" w:rsidRDefault="00E378AC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E378AC" w:rsidRDefault="00E378AC" w:rsidP="00E378AC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II piętro, pom: 47</w:t>
      </w:r>
    </w:p>
    <w:p w:rsidR="00E378AC" w:rsidRPr="00687928" w:rsidRDefault="00E378AC" w:rsidP="00E378AC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E378AC" w:rsidRDefault="00E378AC" w:rsidP="00E378AC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68 x 141 – 2szt. (1,73m2)</w:t>
      </w:r>
    </w:p>
    <w:p w:rsidR="00E378AC" w:rsidRDefault="00E378AC" w:rsidP="00E378AC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1,73m2</w:t>
      </w:r>
    </w:p>
    <w:p w:rsidR="00E378AC" w:rsidRDefault="00E378AC" w:rsidP="00C06C5D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C06C5D" w:rsidRDefault="00C06C5D" w:rsidP="00F3117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31178" w:rsidRDefault="00F31178" w:rsidP="00C526FF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6532FB" w:rsidRDefault="006532FB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450F3C" w:rsidRDefault="00450F3C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450F3C" w:rsidRDefault="00450F3C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EF6E9F" w:rsidRDefault="00EF6E9F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</w:p>
    <w:p w:rsidR="007C4F37" w:rsidRPr="003E757B" w:rsidRDefault="0048489E" w:rsidP="00872E45">
      <w:pPr>
        <w:ind w:right="204"/>
        <w:jc w:val="both"/>
        <w:rPr>
          <w:rFonts w:ascii="Bookman Old Style" w:hAnsi="Bookman Old Style" w:cs="Bookman Old Style"/>
          <w:b/>
          <w:color w:val="FF0000"/>
          <w:u w:val="single"/>
        </w:rPr>
      </w:pPr>
      <w:r>
        <w:rPr>
          <w:rFonts w:ascii="Bookman Old Style" w:hAnsi="Bookman Old Style" w:cs="Bookman Old Style"/>
          <w:b/>
          <w:color w:val="FF0000"/>
          <w:u w:val="single"/>
        </w:rPr>
        <w:t xml:space="preserve">b)  </w:t>
      </w:r>
      <w:r w:rsidR="007C4F37" w:rsidRPr="003E757B">
        <w:rPr>
          <w:rFonts w:ascii="Bookman Old Style" w:hAnsi="Bookman Old Style" w:cs="Bookman Old Style"/>
          <w:b/>
          <w:color w:val="FF0000"/>
          <w:u w:val="single"/>
        </w:rPr>
        <w:t xml:space="preserve">ROLETY </w:t>
      </w:r>
      <w:r w:rsidR="007C4F37" w:rsidRPr="00467149">
        <w:rPr>
          <w:rFonts w:ascii="Bookman Old Style" w:hAnsi="Bookman Old Style" w:cs="Bookman Old Style"/>
          <w:b/>
          <w:color w:val="0070C0"/>
          <w:u w:val="single"/>
        </w:rPr>
        <w:t>THERMO ZACIEMNIAJĄCE</w:t>
      </w:r>
      <w:r w:rsidR="007C4F37" w:rsidRPr="003E757B">
        <w:rPr>
          <w:rFonts w:ascii="Bookman Old Style" w:hAnsi="Bookman Old Style" w:cs="Bookman Old Style"/>
          <w:b/>
          <w:color w:val="FF0000"/>
          <w:u w:val="single"/>
        </w:rPr>
        <w:t xml:space="preserve"> (KASETA Z PROWADNICAMI)</w:t>
      </w:r>
    </w:p>
    <w:p w:rsidR="009E055F" w:rsidRDefault="009E055F" w:rsidP="00872E45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B420A7" w:rsidRPr="00EF44DD" w:rsidRDefault="00B420A7" w:rsidP="00B420A7">
      <w:pPr>
        <w:jc w:val="both"/>
        <w:rPr>
          <w:rFonts w:ascii="Bookman Old Style" w:hAnsi="Bookman Old Style" w:cs="Bookman Old Style"/>
          <w:b/>
          <w:bCs/>
          <w:color w:val="000000" w:themeColor="text1"/>
          <w:u w:val="single"/>
        </w:rPr>
      </w:pPr>
      <w:r w:rsidRPr="008960F3">
        <w:rPr>
          <w:rFonts w:ascii="Bookman Old Style" w:hAnsi="Bookman Old Style" w:cs="Bookman Old Style"/>
          <w:b/>
          <w:bCs/>
          <w:color w:val="000000" w:themeColor="text1"/>
          <w:highlight w:val="yellow"/>
          <w:u w:val="single"/>
        </w:rPr>
        <w:t>KP</w:t>
      </w:r>
      <w:r w:rsidR="00860623" w:rsidRPr="008960F3">
        <w:rPr>
          <w:rFonts w:ascii="Bookman Old Style" w:hAnsi="Bookman Old Style" w:cs="Bookman Old Style"/>
          <w:b/>
          <w:bCs/>
          <w:color w:val="000000" w:themeColor="text1"/>
          <w:highlight w:val="yellow"/>
          <w:u w:val="single"/>
        </w:rPr>
        <w:t xml:space="preserve"> Bydgoszcz-</w:t>
      </w:r>
      <w:r w:rsidRPr="008960F3">
        <w:rPr>
          <w:rFonts w:ascii="Bookman Old Style" w:hAnsi="Bookman Old Style" w:cs="Bookman Old Style"/>
          <w:b/>
          <w:bCs/>
          <w:color w:val="000000" w:themeColor="text1"/>
          <w:highlight w:val="yellow"/>
          <w:u w:val="single"/>
        </w:rPr>
        <w:t>Śródmieście</w:t>
      </w:r>
      <w:r>
        <w:rPr>
          <w:rFonts w:ascii="Bookman Old Style" w:hAnsi="Bookman Old Style" w:cs="Bookman Old Style"/>
          <w:b/>
          <w:bCs/>
          <w:color w:val="000000" w:themeColor="text1"/>
          <w:u w:val="single"/>
        </w:rPr>
        <w:t>,  ul. Poniatowskiego 5, sala odpraw C-236</w:t>
      </w:r>
    </w:p>
    <w:p w:rsidR="00B420A7" w:rsidRDefault="00B420A7" w:rsidP="00B420A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301DC6">
        <w:rPr>
          <w:rFonts w:ascii="Bookman Old Style" w:hAnsi="Bookman Old Style" w:cs="Bookman Old Style"/>
          <w:color w:val="000000"/>
          <w:u w:val="single"/>
        </w:rPr>
        <w:t>Wymiar szyb: szer. x wys.</w:t>
      </w:r>
      <w:r w:rsidRPr="00301DC6"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B420A7" w:rsidRDefault="00B420A7" w:rsidP="00B420A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123,5 x 38</w:t>
      </w:r>
      <w:r w:rsidRPr="00087837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7</w:t>
      </w:r>
      <w:r w:rsidRPr="00087837">
        <w:rPr>
          <w:rFonts w:ascii="Bookman Old Style" w:hAnsi="Bookman Old Style" w:cs="Bookman Old Style"/>
          <w:bCs/>
        </w:rPr>
        <w:t>szt</w:t>
      </w:r>
      <w:r>
        <w:rPr>
          <w:rFonts w:ascii="Bookman Old Style" w:hAnsi="Bookman Old Style" w:cs="Bookman Old Style"/>
          <w:bCs/>
        </w:rPr>
        <w:t>. (3,28m2)</w:t>
      </w:r>
    </w:p>
    <w:p w:rsidR="00B420A7" w:rsidRPr="00B420A7" w:rsidRDefault="00B420A7" w:rsidP="00B420A7">
      <w:pPr>
        <w:ind w:right="204"/>
        <w:rPr>
          <w:rFonts w:ascii="Bookman Old Style" w:hAnsi="Bookman Old Style" w:cs="Bookman Old Style"/>
          <w:bCs/>
        </w:rPr>
      </w:pPr>
      <w:r w:rsidRPr="00B420A7">
        <w:rPr>
          <w:rFonts w:ascii="Bookman Old Style" w:hAnsi="Bookman Old Style" w:cs="Bookman Old Style"/>
          <w:bCs/>
        </w:rPr>
        <w:t xml:space="preserve">123,5 x 96,5 – 7szt. (8,34m2) </w:t>
      </w:r>
    </w:p>
    <w:p w:rsidR="00B420A7" w:rsidRDefault="00B420A7" w:rsidP="00B420A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17373E">
        <w:rPr>
          <w:rFonts w:ascii="Bookman Old Style" w:hAnsi="Bookman Old Style" w:cs="Bookman Old Style"/>
          <w:b/>
          <w:bCs/>
        </w:rPr>
        <w:t>Razem:</w:t>
      </w:r>
      <w:r>
        <w:rPr>
          <w:rFonts w:ascii="Bookman Old Style" w:hAnsi="Bookman Old Style" w:cs="Bookman Old Style"/>
          <w:b/>
          <w:bCs/>
        </w:rPr>
        <w:t xml:space="preserve">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11,62m2</w:t>
      </w:r>
    </w:p>
    <w:p w:rsidR="00A61E32" w:rsidRPr="00F60306" w:rsidRDefault="00A61E32" w:rsidP="00790A14">
      <w:pPr>
        <w:ind w:right="204"/>
        <w:jc w:val="both"/>
        <w:rPr>
          <w:rFonts w:ascii="Bookman Old Style" w:hAnsi="Bookman Old Style" w:cs="Bookman Old Style"/>
          <w:b/>
          <w:color w:val="000000"/>
        </w:rPr>
      </w:pPr>
    </w:p>
    <w:p w:rsidR="00765434" w:rsidRDefault="00765434" w:rsidP="00F60306">
      <w:pPr>
        <w:ind w:right="204"/>
        <w:rPr>
          <w:rFonts w:ascii="Bookman Old Style" w:hAnsi="Bookman Old Style" w:cs="Bookman Old Style"/>
          <w:bCs/>
        </w:rPr>
      </w:pPr>
    </w:p>
    <w:p w:rsidR="009A2651" w:rsidRDefault="009A2651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F60306" w:rsidRDefault="0048489E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 xml:space="preserve">c) </w:t>
      </w:r>
      <w:r w:rsidR="00F6030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Ż</w:t>
      </w:r>
      <w:r w:rsidR="00A61E32">
        <w:rPr>
          <w:rFonts w:ascii="Bookman Old Style" w:hAnsi="Bookman Old Style" w:cs="Bookman Old Style"/>
          <w:b/>
          <w:bCs/>
          <w:color w:val="FF0000"/>
          <w:u w:val="single"/>
        </w:rPr>
        <w:t>ALUZJE</w:t>
      </w:r>
      <w:r w:rsidR="00F6030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  <w:r w:rsidR="00A61E32">
        <w:rPr>
          <w:rFonts w:ascii="Bookman Old Style" w:hAnsi="Bookman Old Style" w:cs="Bookman Old Style"/>
          <w:b/>
          <w:bCs/>
          <w:color w:val="FF0000"/>
          <w:u w:val="single"/>
        </w:rPr>
        <w:t>PIONOWE VERTICAL</w:t>
      </w:r>
      <w:r w:rsidR="00F60306" w:rsidRPr="003E757B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</w:p>
    <w:p w:rsidR="00E32CA1" w:rsidRDefault="00E32CA1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E32CA1" w:rsidRDefault="00E32CA1" w:rsidP="00E32CA1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450F3C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 xml:space="preserve">, ul. Kijowska 5,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WIiR</w:t>
      </w:r>
      <w:proofErr w:type="spellEnd"/>
      <w:r>
        <w:rPr>
          <w:rFonts w:ascii="Bookman Old Style" w:hAnsi="Bookman Old Style" w:cs="Bookman Old Style"/>
          <w:b/>
          <w:bCs/>
          <w:u w:val="single"/>
        </w:rPr>
        <w:t xml:space="preserve"> – KWP, pom.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Nacz</w:t>
      </w:r>
      <w:proofErr w:type="spellEnd"/>
      <w:r>
        <w:rPr>
          <w:rFonts w:ascii="Bookman Old Style" w:hAnsi="Bookman Old Style" w:cs="Bookman Old Style"/>
          <w:b/>
          <w:bCs/>
          <w:u w:val="single"/>
        </w:rPr>
        <w:t xml:space="preserve"> </w:t>
      </w:r>
    </w:p>
    <w:p w:rsidR="00E32CA1" w:rsidRDefault="00E32CA1" w:rsidP="00E32CA1">
      <w:pPr>
        <w:ind w:right="204"/>
        <w:rPr>
          <w:rFonts w:ascii="Bookman Old Style" w:hAnsi="Bookman Old Style" w:cs="Bookman Old Style"/>
          <w:b/>
          <w:bCs/>
          <w:u w:val="single"/>
        </w:rPr>
      </w:pPr>
      <w:r>
        <w:rPr>
          <w:rFonts w:ascii="Bookman Old Style" w:hAnsi="Bookman Old Style" w:cs="Bookman Old Style"/>
          <w:color w:val="000000"/>
          <w:u w:val="single"/>
        </w:rPr>
        <w:t>Wymiar szyb: szer. x wys.</w:t>
      </w:r>
      <w:r>
        <w:rPr>
          <w:rFonts w:ascii="Bookman Old Style" w:hAnsi="Bookman Old Style" w:cs="Bookman Old Style"/>
          <w:color w:val="000000"/>
        </w:rPr>
        <w:t xml:space="preserve">     materiał i kolor  do wyboru przez użytkownika</w:t>
      </w:r>
    </w:p>
    <w:p w:rsidR="00E32CA1" w:rsidRDefault="00E32CA1" w:rsidP="00E32CA1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200 x 190 – 2szt. (7,60m2)</w:t>
      </w:r>
    </w:p>
    <w:p w:rsidR="00E32CA1" w:rsidRDefault="00E32CA1" w:rsidP="00E32CA1">
      <w:pPr>
        <w:ind w:right="204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Razem:   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7,60 m2</w:t>
      </w:r>
    </w:p>
    <w:p w:rsidR="00E32CA1" w:rsidRPr="003E757B" w:rsidRDefault="00E32CA1" w:rsidP="00F60306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EF6E9F" w:rsidRPr="00757008" w:rsidRDefault="00EF6E9F" w:rsidP="00757008">
      <w:pPr>
        <w:ind w:right="204"/>
        <w:jc w:val="both"/>
        <w:rPr>
          <w:rFonts w:ascii="Bookman Old Style" w:hAnsi="Bookman Old Style" w:cs="Bookman Old Style"/>
          <w:b/>
          <w:color w:val="000000"/>
          <w:u w:val="single"/>
        </w:rPr>
      </w:pPr>
    </w:p>
    <w:p w:rsidR="00EF6E9F" w:rsidRPr="00F60306" w:rsidRDefault="00EF6E9F" w:rsidP="00F60306">
      <w:pPr>
        <w:ind w:right="204"/>
        <w:rPr>
          <w:rFonts w:ascii="Bookman Old Style" w:hAnsi="Bookman Old Style" w:cs="Bookman Old Style"/>
          <w:b/>
          <w:bCs/>
        </w:rPr>
      </w:pPr>
    </w:p>
    <w:p w:rsidR="00F60306" w:rsidRDefault="00F84F87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  <w:r>
        <w:rPr>
          <w:rFonts w:ascii="Bookman Old Style" w:hAnsi="Bookman Old Style" w:cs="Bookman Old Style"/>
          <w:b/>
          <w:bCs/>
          <w:color w:val="FF0000"/>
          <w:u w:val="single"/>
        </w:rPr>
        <w:t xml:space="preserve">d)  </w:t>
      </w:r>
      <w:r w:rsidR="0076642B" w:rsidRPr="0076642B">
        <w:rPr>
          <w:rFonts w:ascii="Bookman Old Style" w:hAnsi="Bookman Old Style" w:cs="Bookman Old Style"/>
          <w:b/>
          <w:bCs/>
          <w:color w:val="FF0000"/>
          <w:u w:val="single"/>
        </w:rPr>
        <w:t>ROLETY OKIENNE TYPU DZIEŃ-NOC</w:t>
      </w:r>
    </w:p>
    <w:p w:rsidR="002C366F" w:rsidRDefault="002C366F" w:rsidP="0076642B">
      <w:pPr>
        <w:ind w:right="204"/>
        <w:rPr>
          <w:rFonts w:ascii="Bookman Old Style" w:hAnsi="Bookman Old Style" w:cs="Bookman Old Style"/>
          <w:b/>
          <w:bCs/>
          <w:color w:val="FF0000"/>
          <w:u w:val="single"/>
        </w:rPr>
      </w:pPr>
    </w:p>
    <w:p w:rsidR="00757008" w:rsidRDefault="00757008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>, ul. Powstańców Wlkp. 7, pom: 141</w:t>
      </w:r>
    </w:p>
    <w:p w:rsidR="00757008" w:rsidRPr="00687928" w:rsidRDefault="00757008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757008" w:rsidRDefault="00757008" w:rsidP="00757008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175,5 x 134,5 – 1szt. (2,36m2)</w:t>
      </w:r>
    </w:p>
    <w:p w:rsidR="00757008" w:rsidRDefault="00757008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2,36m2</w:t>
      </w:r>
    </w:p>
    <w:p w:rsidR="00F574FE" w:rsidRDefault="00F574FE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574FE" w:rsidRDefault="00F574FE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574FE" w:rsidRDefault="00F574FE" w:rsidP="00F574F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 xml:space="preserve">, ul. Iławska 24, piętro 4, pom: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arch</w:t>
      </w:r>
      <w:proofErr w:type="spellEnd"/>
    </w:p>
    <w:p w:rsidR="00F574FE" w:rsidRPr="00687928" w:rsidRDefault="00F574FE" w:rsidP="00F574F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F574FE" w:rsidRDefault="00F574FE" w:rsidP="00F574FE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96 x 96 – 1szt. (0,93m2)</w:t>
      </w:r>
    </w:p>
    <w:p w:rsidR="00F574FE" w:rsidRDefault="00F574FE" w:rsidP="00F574FE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>
        <w:rPr>
          <w:rFonts w:ascii="Bookman Old Style" w:hAnsi="Bookman Old Style" w:cs="Bookman Old Style"/>
          <w:b/>
          <w:bCs/>
          <w:u w:val="single"/>
        </w:rPr>
        <w:t>0,93m2</w:t>
      </w:r>
    </w:p>
    <w:p w:rsidR="0048489E" w:rsidRDefault="0048489E" w:rsidP="00F574FE">
      <w:pPr>
        <w:pBdr>
          <w:bottom w:val="single" w:sz="6" w:space="1" w:color="auto"/>
        </w:pBd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48489E" w:rsidRPr="0048489E" w:rsidRDefault="0048489E" w:rsidP="00F574FE">
      <w:pPr>
        <w:ind w:right="204"/>
        <w:rPr>
          <w:rFonts w:ascii="Bookman Old Style" w:hAnsi="Bookman Old Style" w:cs="Bookman Old Style"/>
          <w:b/>
          <w:bCs/>
        </w:rPr>
      </w:pPr>
    </w:p>
    <w:p w:rsidR="0048489E" w:rsidRPr="0048489E" w:rsidRDefault="0048489E" w:rsidP="0048489E">
      <w:pPr>
        <w:ind w:right="204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>2</w:t>
      </w:r>
      <w:r w:rsidRPr="0048489E">
        <w:rPr>
          <w:rFonts w:ascii="Bookman Old Style" w:hAnsi="Bookman Old Style" w:cs="Bookman Old Style"/>
          <w:b/>
          <w:bCs/>
          <w:sz w:val="28"/>
          <w:szCs w:val="28"/>
        </w:rPr>
        <w:t xml:space="preserve">) </w:t>
      </w:r>
      <w:r w:rsidR="00F84F87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Pr="0048489E">
        <w:rPr>
          <w:rFonts w:ascii="Bookman Old Style" w:hAnsi="Bookman Old Style" w:cs="Bookman Old Style"/>
          <w:b/>
          <w:bCs/>
          <w:sz w:val="28"/>
          <w:szCs w:val="28"/>
        </w:rPr>
        <w:t xml:space="preserve">Realizacja </w:t>
      </w:r>
      <w:r>
        <w:rPr>
          <w:rFonts w:ascii="Bookman Old Style" w:hAnsi="Bookman Old Style" w:cs="Bookman Old Style"/>
          <w:b/>
          <w:bCs/>
          <w:sz w:val="28"/>
          <w:szCs w:val="28"/>
        </w:rPr>
        <w:t>do dnia 31.10.2025 r. na pisemne wezwanie Zamawiającego z 21 dniowym okresem realizacji od dnia otrzymania przez Wykonawcę wezwania od Zamawiającego</w:t>
      </w:r>
      <w:r w:rsidRPr="0048489E">
        <w:rPr>
          <w:rFonts w:ascii="Bookman Old Style" w:hAnsi="Bookman Old Style" w:cs="Bookman Old Style"/>
          <w:b/>
          <w:bCs/>
          <w:sz w:val="28"/>
          <w:szCs w:val="28"/>
        </w:rPr>
        <w:t>.</w:t>
      </w:r>
    </w:p>
    <w:p w:rsidR="0048489E" w:rsidRDefault="0048489E" w:rsidP="00F574FE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F574FE" w:rsidRDefault="00F574FE" w:rsidP="00757008">
      <w:pPr>
        <w:ind w:right="204"/>
        <w:rPr>
          <w:rFonts w:ascii="Bookman Old Style" w:hAnsi="Bookman Old Style" w:cs="Bookman Old Style"/>
          <w:b/>
          <w:bCs/>
          <w:u w:val="single"/>
        </w:rPr>
      </w:pPr>
    </w:p>
    <w:p w:rsidR="0076642B" w:rsidRPr="009A2651" w:rsidRDefault="00F84F87" w:rsidP="009A2651">
      <w:pPr>
        <w:ind w:right="204"/>
        <w:jc w:val="both"/>
        <w:rPr>
          <w:rFonts w:ascii="Bookman Old Style" w:hAnsi="Bookman Old Style" w:cs="Bookman Old Style"/>
          <w:b/>
          <w:bCs/>
          <w:color w:val="FF0000"/>
          <w:u w:val="single"/>
        </w:rPr>
      </w:pPr>
      <w:r w:rsidRPr="009A2651">
        <w:rPr>
          <w:rFonts w:ascii="Bookman Old Style" w:hAnsi="Bookman Old Style" w:cs="Bookman Old Style"/>
          <w:b/>
          <w:bCs/>
          <w:color w:val="FF0000"/>
          <w:u w:val="single"/>
        </w:rPr>
        <w:t>a) Żaluzje aluminiowe poziome 50mm, na taśmie, montowane do ściany, maskownica, kolor kompletu grafitowy</w:t>
      </w:r>
      <w:r w:rsidR="009A2651" w:rsidRPr="009A2651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  <w:r w:rsidRPr="009A2651">
        <w:rPr>
          <w:rFonts w:ascii="Bookman Old Style" w:hAnsi="Bookman Old Style" w:cs="Bookman Old Style"/>
          <w:b/>
          <w:bCs/>
          <w:color w:val="FF0000"/>
          <w:u w:val="single"/>
        </w:rPr>
        <w:t>-</w:t>
      </w:r>
      <w:r w:rsidR="009A2651" w:rsidRPr="009A2651">
        <w:rPr>
          <w:rFonts w:ascii="Bookman Old Style" w:hAnsi="Bookman Old Style" w:cs="Bookman Old Style"/>
          <w:b/>
          <w:bCs/>
          <w:color w:val="FF0000"/>
          <w:u w:val="single"/>
        </w:rPr>
        <w:t xml:space="preserve"> </w:t>
      </w:r>
      <w:r w:rsidRPr="009A2651">
        <w:rPr>
          <w:rFonts w:ascii="Bookman Old Style" w:hAnsi="Bookman Old Style" w:cs="Bookman Old Style"/>
          <w:b/>
          <w:bCs/>
          <w:color w:val="FF0000"/>
          <w:u w:val="single"/>
        </w:rPr>
        <w:t>antracyt.</w:t>
      </w:r>
      <w:r w:rsidR="009A2651" w:rsidRPr="009A2651">
        <w:rPr>
          <w:rFonts w:ascii="Bookman Old Style" w:hAnsi="Bookman Old Style" w:cs="Bookman Old Style"/>
          <w:b/>
          <w:bCs/>
          <w:color w:val="FF0000"/>
          <w:u w:val="single"/>
        </w:rPr>
        <w:t xml:space="preserve"> (wizualizacja w załączniku)</w:t>
      </w:r>
    </w:p>
    <w:p w:rsidR="00F84F87" w:rsidRDefault="00F84F87" w:rsidP="0076642B">
      <w:pPr>
        <w:ind w:right="204"/>
        <w:rPr>
          <w:rFonts w:ascii="Bookman Old Style" w:hAnsi="Bookman Old Style" w:cs="Bookman Old Style"/>
          <w:b/>
          <w:bCs/>
          <w:color w:val="FF0000"/>
        </w:rPr>
      </w:pPr>
    </w:p>
    <w:p w:rsidR="00F84F87" w:rsidRPr="00F84F87" w:rsidRDefault="00F84F87" w:rsidP="0076642B">
      <w:pPr>
        <w:ind w:right="204"/>
        <w:rPr>
          <w:rFonts w:ascii="Bookman Old Style" w:hAnsi="Bookman Old Style" w:cs="Bookman Old Style"/>
          <w:b/>
          <w:bCs/>
          <w:color w:val="FF0000"/>
        </w:rPr>
      </w:pPr>
    </w:p>
    <w:p w:rsidR="00F84F87" w:rsidRDefault="00F84F87" w:rsidP="00F84F8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8960F3">
        <w:rPr>
          <w:rFonts w:ascii="Bookman Old Style" w:hAnsi="Bookman Old Style" w:cs="Bookman Old Style"/>
          <w:b/>
          <w:bCs/>
          <w:highlight w:val="yellow"/>
          <w:u w:val="single"/>
        </w:rPr>
        <w:t>KWP Bydgoszcz</w:t>
      </w:r>
      <w:r>
        <w:rPr>
          <w:rFonts w:ascii="Bookman Old Style" w:hAnsi="Bookman Old Style" w:cs="Bookman Old Style"/>
          <w:b/>
          <w:bCs/>
          <w:u w:val="single"/>
        </w:rPr>
        <w:t xml:space="preserve">, ul. Powstańców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Wlkp</w:t>
      </w:r>
      <w:proofErr w:type="spellEnd"/>
      <w:r>
        <w:rPr>
          <w:rFonts w:ascii="Bookman Old Style" w:hAnsi="Bookman Old Style" w:cs="Bookman Old Style"/>
          <w:b/>
          <w:bCs/>
          <w:u w:val="single"/>
        </w:rPr>
        <w:t xml:space="preserve"> 7, </w:t>
      </w:r>
      <w:proofErr w:type="spellStart"/>
      <w:r>
        <w:rPr>
          <w:rFonts w:ascii="Bookman Old Style" w:hAnsi="Bookman Old Style" w:cs="Bookman Old Style"/>
          <w:b/>
          <w:bCs/>
          <w:u w:val="single"/>
        </w:rPr>
        <w:t>pietro</w:t>
      </w:r>
      <w:proofErr w:type="spellEnd"/>
      <w:r w:rsidR="009A2651">
        <w:rPr>
          <w:rFonts w:ascii="Bookman Old Style" w:hAnsi="Bookman Old Style" w:cs="Bookman Old Style"/>
          <w:b/>
          <w:bCs/>
          <w:u w:val="single"/>
        </w:rPr>
        <w:t xml:space="preserve"> III, sala konferencyjna</w:t>
      </w:r>
    </w:p>
    <w:p w:rsidR="00F84F87" w:rsidRPr="00687928" w:rsidRDefault="00F84F87" w:rsidP="00F84F87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u w:val="single"/>
        </w:rPr>
        <w:t>Wymiar szyb: szer. x wys.</w:t>
      </w:r>
      <w:r w:rsidRPr="00687928">
        <w:rPr>
          <w:rFonts w:ascii="Bookman Old Style" w:hAnsi="Bookman Old Style" w:cs="Bookman Old Style"/>
        </w:rPr>
        <w:t xml:space="preserve">     materiał i kolor  do wyboru przez użytkownika</w:t>
      </w:r>
    </w:p>
    <w:p w:rsidR="00F84F87" w:rsidRDefault="009A2651" w:rsidP="00F84F87">
      <w:pPr>
        <w:ind w:right="204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237</w:t>
      </w:r>
      <w:r w:rsidR="00F84F87">
        <w:rPr>
          <w:rFonts w:ascii="Bookman Old Style" w:hAnsi="Bookman Old Style" w:cs="Bookman Old Style"/>
          <w:bCs/>
        </w:rPr>
        <w:t xml:space="preserve"> x </w:t>
      </w:r>
      <w:r>
        <w:rPr>
          <w:rFonts w:ascii="Bookman Old Style" w:hAnsi="Bookman Old Style" w:cs="Bookman Old Style"/>
          <w:bCs/>
        </w:rPr>
        <w:t>232</w:t>
      </w:r>
      <w:r w:rsidR="00F84F87">
        <w:rPr>
          <w:rFonts w:ascii="Bookman Old Style" w:hAnsi="Bookman Old Style" w:cs="Bookman Old Style"/>
          <w:bCs/>
        </w:rPr>
        <w:t xml:space="preserve"> – </w:t>
      </w:r>
      <w:r>
        <w:rPr>
          <w:rFonts w:ascii="Bookman Old Style" w:hAnsi="Bookman Old Style" w:cs="Bookman Old Style"/>
          <w:bCs/>
        </w:rPr>
        <w:t>18</w:t>
      </w:r>
      <w:r w:rsidR="00F84F87">
        <w:rPr>
          <w:rFonts w:ascii="Bookman Old Style" w:hAnsi="Bookman Old Style" w:cs="Bookman Old Style"/>
          <w:bCs/>
        </w:rPr>
        <w:t>szt. (</w:t>
      </w:r>
      <w:r>
        <w:rPr>
          <w:rFonts w:ascii="Bookman Old Style" w:hAnsi="Bookman Old Style" w:cs="Bookman Old Style"/>
          <w:bCs/>
        </w:rPr>
        <w:t>98,98m</w:t>
      </w:r>
      <w:r w:rsidR="00F84F87">
        <w:rPr>
          <w:rFonts w:ascii="Bookman Old Style" w:hAnsi="Bookman Old Style" w:cs="Bookman Old Style"/>
          <w:bCs/>
        </w:rPr>
        <w:t>2)</w:t>
      </w:r>
    </w:p>
    <w:p w:rsidR="00F63D0A" w:rsidRPr="009A2651" w:rsidRDefault="00F84F87" w:rsidP="0076642B">
      <w:pPr>
        <w:ind w:right="204"/>
        <w:rPr>
          <w:rFonts w:ascii="Bookman Old Style" w:hAnsi="Bookman Old Style" w:cs="Bookman Old Style"/>
          <w:b/>
          <w:bCs/>
          <w:u w:val="single"/>
        </w:rPr>
      </w:pPr>
      <w:r w:rsidRPr="00687928">
        <w:rPr>
          <w:rFonts w:ascii="Bookman Old Style" w:hAnsi="Bookman Old Style" w:cs="Bookman Old Style"/>
          <w:b/>
          <w:bCs/>
        </w:rPr>
        <w:t xml:space="preserve">Razem:                                     </w:t>
      </w:r>
      <w:r w:rsidR="009A2651">
        <w:rPr>
          <w:rFonts w:ascii="Bookman Old Style" w:hAnsi="Bookman Old Style" w:cs="Bookman Old Style"/>
          <w:b/>
          <w:bCs/>
          <w:u w:val="single"/>
        </w:rPr>
        <w:t>98,98</w:t>
      </w:r>
      <w:r>
        <w:rPr>
          <w:rFonts w:ascii="Bookman Old Style" w:hAnsi="Bookman Old Style" w:cs="Bookman Old Style"/>
          <w:b/>
          <w:bCs/>
          <w:u w:val="single"/>
        </w:rPr>
        <w:t>m</w:t>
      </w:r>
      <w:r w:rsidR="009A2651">
        <w:rPr>
          <w:rFonts w:ascii="Bookman Old Style" w:hAnsi="Bookman Old Style" w:cs="Bookman Old Style"/>
          <w:b/>
          <w:bCs/>
          <w:u w:val="single"/>
        </w:rPr>
        <w:t>2</w:t>
      </w:r>
    </w:p>
    <w:sectPr w:rsidR="00F63D0A" w:rsidRPr="009A2651" w:rsidSect="00541D0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210"/>
    <w:multiLevelType w:val="hybridMultilevel"/>
    <w:tmpl w:val="AF5CC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36714"/>
    <w:multiLevelType w:val="hybridMultilevel"/>
    <w:tmpl w:val="F0EAD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06C93"/>
    <w:multiLevelType w:val="hybridMultilevel"/>
    <w:tmpl w:val="CD3AD930"/>
    <w:lvl w:ilvl="0" w:tplc="0D5CD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AF197C"/>
    <w:multiLevelType w:val="hybridMultilevel"/>
    <w:tmpl w:val="86AE6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448F9"/>
    <w:multiLevelType w:val="hybridMultilevel"/>
    <w:tmpl w:val="A56808B8"/>
    <w:lvl w:ilvl="0" w:tplc="FF7E1D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96525"/>
    <w:multiLevelType w:val="hybridMultilevel"/>
    <w:tmpl w:val="7E2E3E10"/>
    <w:lvl w:ilvl="0" w:tplc="0CC2BCF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78"/>
    <w:rsid w:val="000128BB"/>
    <w:rsid w:val="00014118"/>
    <w:rsid w:val="00031A85"/>
    <w:rsid w:val="000323F8"/>
    <w:rsid w:val="0003366A"/>
    <w:rsid w:val="0003536D"/>
    <w:rsid w:val="000354DA"/>
    <w:rsid w:val="0003603D"/>
    <w:rsid w:val="00036D5C"/>
    <w:rsid w:val="00037B6E"/>
    <w:rsid w:val="000470CE"/>
    <w:rsid w:val="00047552"/>
    <w:rsid w:val="000600C2"/>
    <w:rsid w:val="00070BAF"/>
    <w:rsid w:val="000802B4"/>
    <w:rsid w:val="000857F2"/>
    <w:rsid w:val="00087837"/>
    <w:rsid w:val="00091CBC"/>
    <w:rsid w:val="00093858"/>
    <w:rsid w:val="000A096F"/>
    <w:rsid w:val="000A0B50"/>
    <w:rsid w:val="000A32D9"/>
    <w:rsid w:val="000B3787"/>
    <w:rsid w:val="000B556A"/>
    <w:rsid w:val="000C32B4"/>
    <w:rsid w:val="000C4083"/>
    <w:rsid w:val="000C77EB"/>
    <w:rsid w:val="000C7BCA"/>
    <w:rsid w:val="000D296F"/>
    <w:rsid w:val="000D4EFB"/>
    <w:rsid w:val="000E176B"/>
    <w:rsid w:val="000E2055"/>
    <w:rsid w:val="000F0002"/>
    <w:rsid w:val="000F362C"/>
    <w:rsid w:val="001039B8"/>
    <w:rsid w:val="00104C83"/>
    <w:rsid w:val="0010583F"/>
    <w:rsid w:val="00113C01"/>
    <w:rsid w:val="00116739"/>
    <w:rsid w:val="00121236"/>
    <w:rsid w:val="00122E6F"/>
    <w:rsid w:val="00127FBD"/>
    <w:rsid w:val="00131AE2"/>
    <w:rsid w:val="001379CA"/>
    <w:rsid w:val="001419D8"/>
    <w:rsid w:val="00144A8D"/>
    <w:rsid w:val="00145AC3"/>
    <w:rsid w:val="00145E15"/>
    <w:rsid w:val="00162971"/>
    <w:rsid w:val="00167936"/>
    <w:rsid w:val="0017373E"/>
    <w:rsid w:val="00177F6A"/>
    <w:rsid w:val="001800E0"/>
    <w:rsid w:val="00180A51"/>
    <w:rsid w:val="001870C7"/>
    <w:rsid w:val="00191075"/>
    <w:rsid w:val="001A5D85"/>
    <w:rsid w:val="001B3F52"/>
    <w:rsid w:val="001B5DF3"/>
    <w:rsid w:val="001B7A36"/>
    <w:rsid w:val="001C745B"/>
    <w:rsid w:val="001D2B24"/>
    <w:rsid w:val="001F6B39"/>
    <w:rsid w:val="001F6FD2"/>
    <w:rsid w:val="0020126E"/>
    <w:rsid w:val="00203B75"/>
    <w:rsid w:val="002120E6"/>
    <w:rsid w:val="0021232E"/>
    <w:rsid w:val="002165E4"/>
    <w:rsid w:val="00216944"/>
    <w:rsid w:val="002171EF"/>
    <w:rsid w:val="0022253E"/>
    <w:rsid w:val="0022616A"/>
    <w:rsid w:val="00232A23"/>
    <w:rsid w:val="002334C0"/>
    <w:rsid w:val="00243498"/>
    <w:rsid w:val="00244DFB"/>
    <w:rsid w:val="00245CE4"/>
    <w:rsid w:val="002505EF"/>
    <w:rsid w:val="0025422E"/>
    <w:rsid w:val="00262ECC"/>
    <w:rsid w:val="00275A3F"/>
    <w:rsid w:val="002772CA"/>
    <w:rsid w:val="0028154E"/>
    <w:rsid w:val="002816DB"/>
    <w:rsid w:val="00281CC3"/>
    <w:rsid w:val="00286C06"/>
    <w:rsid w:val="002907BA"/>
    <w:rsid w:val="0029790A"/>
    <w:rsid w:val="002A174E"/>
    <w:rsid w:val="002A33D9"/>
    <w:rsid w:val="002A344B"/>
    <w:rsid w:val="002A47CB"/>
    <w:rsid w:val="002A6436"/>
    <w:rsid w:val="002B647E"/>
    <w:rsid w:val="002C0497"/>
    <w:rsid w:val="002C366F"/>
    <w:rsid w:val="002C5AA9"/>
    <w:rsid w:val="002C7F37"/>
    <w:rsid w:val="002D0A28"/>
    <w:rsid w:val="002D1D33"/>
    <w:rsid w:val="002D4227"/>
    <w:rsid w:val="002D472F"/>
    <w:rsid w:val="002D55BC"/>
    <w:rsid w:val="002E09F5"/>
    <w:rsid w:val="002E5C58"/>
    <w:rsid w:val="002F1A62"/>
    <w:rsid w:val="003005B2"/>
    <w:rsid w:val="0030093D"/>
    <w:rsid w:val="00301DC6"/>
    <w:rsid w:val="00313347"/>
    <w:rsid w:val="00320000"/>
    <w:rsid w:val="0032146F"/>
    <w:rsid w:val="0032446D"/>
    <w:rsid w:val="003351AF"/>
    <w:rsid w:val="00343AAB"/>
    <w:rsid w:val="0034431D"/>
    <w:rsid w:val="003602A8"/>
    <w:rsid w:val="0036030E"/>
    <w:rsid w:val="00360758"/>
    <w:rsid w:val="00381217"/>
    <w:rsid w:val="00383C90"/>
    <w:rsid w:val="003850FA"/>
    <w:rsid w:val="00387819"/>
    <w:rsid w:val="00391815"/>
    <w:rsid w:val="00391F21"/>
    <w:rsid w:val="00395B95"/>
    <w:rsid w:val="003A07FE"/>
    <w:rsid w:val="003B54EA"/>
    <w:rsid w:val="003C4C62"/>
    <w:rsid w:val="003C5E96"/>
    <w:rsid w:val="003D02DB"/>
    <w:rsid w:val="003D2A15"/>
    <w:rsid w:val="003D694F"/>
    <w:rsid w:val="003D759D"/>
    <w:rsid w:val="003E0A73"/>
    <w:rsid w:val="003E1134"/>
    <w:rsid w:val="003E1D51"/>
    <w:rsid w:val="003E47B0"/>
    <w:rsid w:val="003E557B"/>
    <w:rsid w:val="003E70A3"/>
    <w:rsid w:val="003E757B"/>
    <w:rsid w:val="003F560A"/>
    <w:rsid w:val="00400116"/>
    <w:rsid w:val="00404483"/>
    <w:rsid w:val="00407732"/>
    <w:rsid w:val="004078CB"/>
    <w:rsid w:val="00422422"/>
    <w:rsid w:val="0042416E"/>
    <w:rsid w:val="0042784A"/>
    <w:rsid w:val="00432DFA"/>
    <w:rsid w:val="0043315C"/>
    <w:rsid w:val="004344C4"/>
    <w:rsid w:val="00443C38"/>
    <w:rsid w:val="004444A2"/>
    <w:rsid w:val="00445E10"/>
    <w:rsid w:val="0045066A"/>
    <w:rsid w:val="00450F3C"/>
    <w:rsid w:val="00455EE0"/>
    <w:rsid w:val="004649FB"/>
    <w:rsid w:val="00464A04"/>
    <w:rsid w:val="00467149"/>
    <w:rsid w:val="00470699"/>
    <w:rsid w:val="00471430"/>
    <w:rsid w:val="0048489E"/>
    <w:rsid w:val="00486510"/>
    <w:rsid w:val="004A375A"/>
    <w:rsid w:val="004A6463"/>
    <w:rsid w:val="004B2B0D"/>
    <w:rsid w:val="004B6D09"/>
    <w:rsid w:val="004D3303"/>
    <w:rsid w:val="004E0CAE"/>
    <w:rsid w:val="004E3945"/>
    <w:rsid w:val="004E480A"/>
    <w:rsid w:val="004F283F"/>
    <w:rsid w:val="004F5C0C"/>
    <w:rsid w:val="004F6C06"/>
    <w:rsid w:val="004F78A6"/>
    <w:rsid w:val="005004EC"/>
    <w:rsid w:val="00500C17"/>
    <w:rsid w:val="00510279"/>
    <w:rsid w:val="0051134A"/>
    <w:rsid w:val="0051292C"/>
    <w:rsid w:val="0051759F"/>
    <w:rsid w:val="005262D0"/>
    <w:rsid w:val="00532551"/>
    <w:rsid w:val="00536658"/>
    <w:rsid w:val="00541D01"/>
    <w:rsid w:val="005429DE"/>
    <w:rsid w:val="00542E90"/>
    <w:rsid w:val="0054348A"/>
    <w:rsid w:val="00560720"/>
    <w:rsid w:val="005618FD"/>
    <w:rsid w:val="0057190C"/>
    <w:rsid w:val="00572C93"/>
    <w:rsid w:val="00581168"/>
    <w:rsid w:val="00581276"/>
    <w:rsid w:val="00581B45"/>
    <w:rsid w:val="00592211"/>
    <w:rsid w:val="0059257C"/>
    <w:rsid w:val="00593C15"/>
    <w:rsid w:val="005964D8"/>
    <w:rsid w:val="005A3CDE"/>
    <w:rsid w:val="005A4C64"/>
    <w:rsid w:val="005B3F5C"/>
    <w:rsid w:val="005D4009"/>
    <w:rsid w:val="005D449A"/>
    <w:rsid w:val="005E2005"/>
    <w:rsid w:val="005E25A4"/>
    <w:rsid w:val="005E261F"/>
    <w:rsid w:val="005E35CB"/>
    <w:rsid w:val="005E50AC"/>
    <w:rsid w:val="005F6212"/>
    <w:rsid w:val="005F641A"/>
    <w:rsid w:val="006061F0"/>
    <w:rsid w:val="00606911"/>
    <w:rsid w:val="0061007A"/>
    <w:rsid w:val="0061026A"/>
    <w:rsid w:val="006207E5"/>
    <w:rsid w:val="006267AF"/>
    <w:rsid w:val="006418EE"/>
    <w:rsid w:val="00647DCE"/>
    <w:rsid w:val="0065188F"/>
    <w:rsid w:val="006532FB"/>
    <w:rsid w:val="006573BC"/>
    <w:rsid w:val="00660646"/>
    <w:rsid w:val="00671785"/>
    <w:rsid w:val="00675A7A"/>
    <w:rsid w:val="0067613E"/>
    <w:rsid w:val="00677F5C"/>
    <w:rsid w:val="00682AE0"/>
    <w:rsid w:val="006845CA"/>
    <w:rsid w:val="00684620"/>
    <w:rsid w:val="00687928"/>
    <w:rsid w:val="006941C2"/>
    <w:rsid w:val="006A26D1"/>
    <w:rsid w:val="006A2BDE"/>
    <w:rsid w:val="006A3AB9"/>
    <w:rsid w:val="006A7D2C"/>
    <w:rsid w:val="006B22D5"/>
    <w:rsid w:val="006B24BF"/>
    <w:rsid w:val="006B4BE8"/>
    <w:rsid w:val="006B67B9"/>
    <w:rsid w:val="006C6148"/>
    <w:rsid w:val="006C6CFC"/>
    <w:rsid w:val="006E0225"/>
    <w:rsid w:val="006F1F48"/>
    <w:rsid w:val="00702F37"/>
    <w:rsid w:val="00704BD0"/>
    <w:rsid w:val="007067CC"/>
    <w:rsid w:val="007175A3"/>
    <w:rsid w:val="00720A3D"/>
    <w:rsid w:val="007273CD"/>
    <w:rsid w:val="00732B79"/>
    <w:rsid w:val="007363AE"/>
    <w:rsid w:val="00740A21"/>
    <w:rsid w:val="00744CA3"/>
    <w:rsid w:val="007453AB"/>
    <w:rsid w:val="00746753"/>
    <w:rsid w:val="00751F61"/>
    <w:rsid w:val="00757008"/>
    <w:rsid w:val="00765434"/>
    <w:rsid w:val="0076642B"/>
    <w:rsid w:val="00773632"/>
    <w:rsid w:val="007742B8"/>
    <w:rsid w:val="007779A6"/>
    <w:rsid w:val="00790A14"/>
    <w:rsid w:val="00790B81"/>
    <w:rsid w:val="00792C3A"/>
    <w:rsid w:val="00796709"/>
    <w:rsid w:val="007A1210"/>
    <w:rsid w:val="007A4ECA"/>
    <w:rsid w:val="007B27BC"/>
    <w:rsid w:val="007C4F37"/>
    <w:rsid w:val="007C76AA"/>
    <w:rsid w:val="00804237"/>
    <w:rsid w:val="0080534E"/>
    <w:rsid w:val="008062AD"/>
    <w:rsid w:val="00823BDE"/>
    <w:rsid w:val="00827857"/>
    <w:rsid w:val="008339D1"/>
    <w:rsid w:val="0084372E"/>
    <w:rsid w:val="00847359"/>
    <w:rsid w:val="00860623"/>
    <w:rsid w:val="0086497A"/>
    <w:rsid w:val="008704CD"/>
    <w:rsid w:val="00872E45"/>
    <w:rsid w:val="00875C7F"/>
    <w:rsid w:val="00883E50"/>
    <w:rsid w:val="00890074"/>
    <w:rsid w:val="00890836"/>
    <w:rsid w:val="008960F3"/>
    <w:rsid w:val="008A1E4D"/>
    <w:rsid w:val="008B2E3D"/>
    <w:rsid w:val="008B3E06"/>
    <w:rsid w:val="008B652A"/>
    <w:rsid w:val="008C24D8"/>
    <w:rsid w:val="008C7B72"/>
    <w:rsid w:val="008D64A1"/>
    <w:rsid w:val="008E4BF8"/>
    <w:rsid w:val="008E72CB"/>
    <w:rsid w:val="008F2353"/>
    <w:rsid w:val="00913939"/>
    <w:rsid w:val="00921438"/>
    <w:rsid w:val="00923AA9"/>
    <w:rsid w:val="00935A47"/>
    <w:rsid w:val="00941E8C"/>
    <w:rsid w:val="00957DA7"/>
    <w:rsid w:val="00963EAE"/>
    <w:rsid w:val="00964FA8"/>
    <w:rsid w:val="00965340"/>
    <w:rsid w:val="00967A25"/>
    <w:rsid w:val="00967D16"/>
    <w:rsid w:val="00971941"/>
    <w:rsid w:val="0097387A"/>
    <w:rsid w:val="00973D2E"/>
    <w:rsid w:val="00983265"/>
    <w:rsid w:val="00984A87"/>
    <w:rsid w:val="009858C4"/>
    <w:rsid w:val="00991592"/>
    <w:rsid w:val="00996C00"/>
    <w:rsid w:val="009A2651"/>
    <w:rsid w:val="009A32E8"/>
    <w:rsid w:val="009A4253"/>
    <w:rsid w:val="009A4715"/>
    <w:rsid w:val="009A7B4C"/>
    <w:rsid w:val="009A7DF8"/>
    <w:rsid w:val="009C0D41"/>
    <w:rsid w:val="009C2BA6"/>
    <w:rsid w:val="009C391A"/>
    <w:rsid w:val="009C687F"/>
    <w:rsid w:val="009D5E8F"/>
    <w:rsid w:val="009D6AAA"/>
    <w:rsid w:val="009E055F"/>
    <w:rsid w:val="009E168B"/>
    <w:rsid w:val="009E22B8"/>
    <w:rsid w:val="009F2CC6"/>
    <w:rsid w:val="009F2E69"/>
    <w:rsid w:val="00A00413"/>
    <w:rsid w:val="00A01578"/>
    <w:rsid w:val="00A06524"/>
    <w:rsid w:val="00A11D2E"/>
    <w:rsid w:val="00A12C72"/>
    <w:rsid w:val="00A146ED"/>
    <w:rsid w:val="00A1585F"/>
    <w:rsid w:val="00A158DC"/>
    <w:rsid w:val="00A17D3F"/>
    <w:rsid w:val="00A205FE"/>
    <w:rsid w:val="00A25C58"/>
    <w:rsid w:val="00A276DE"/>
    <w:rsid w:val="00A33372"/>
    <w:rsid w:val="00A3500D"/>
    <w:rsid w:val="00A37F87"/>
    <w:rsid w:val="00A44EAA"/>
    <w:rsid w:val="00A456DF"/>
    <w:rsid w:val="00A46290"/>
    <w:rsid w:val="00A50D51"/>
    <w:rsid w:val="00A52539"/>
    <w:rsid w:val="00A52B7B"/>
    <w:rsid w:val="00A53913"/>
    <w:rsid w:val="00A61E32"/>
    <w:rsid w:val="00A62DF4"/>
    <w:rsid w:val="00A706E1"/>
    <w:rsid w:val="00A73EC3"/>
    <w:rsid w:val="00A77111"/>
    <w:rsid w:val="00A94CA4"/>
    <w:rsid w:val="00A95DB7"/>
    <w:rsid w:val="00AA3853"/>
    <w:rsid w:val="00AB69FF"/>
    <w:rsid w:val="00AB7051"/>
    <w:rsid w:val="00AC2533"/>
    <w:rsid w:val="00AC7DAE"/>
    <w:rsid w:val="00AE1C87"/>
    <w:rsid w:val="00AE5C06"/>
    <w:rsid w:val="00AE645C"/>
    <w:rsid w:val="00AE65AC"/>
    <w:rsid w:val="00AF2B93"/>
    <w:rsid w:val="00B05A6B"/>
    <w:rsid w:val="00B141A8"/>
    <w:rsid w:val="00B14AB0"/>
    <w:rsid w:val="00B20102"/>
    <w:rsid w:val="00B31DE6"/>
    <w:rsid w:val="00B36207"/>
    <w:rsid w:val="00B420A7"/>
    <w:rsid w:val="00B42CE2"/>
    <w:rsid w:val="00B51AE1"/>
    <w:rsid w:val="00B5597C"/>
    <w:rsid w:val="00B55D28"/>
    <w:rsid w:val="00B62529"/>
    <w:rsid w:val="00B6284A"/>
    <w:rsid w:val="00B64AE1"/>
    <w:rsid w:val="00B7662C"/>
    <w:rsid w:val="00B76941"/>
    <w:rsid w:val="00B843D5"/>
    <w:rsid w:val="00B916E5"/>
    <w:rsid w:val="00B91C53"/>
    <w:rsid w:val="00BB7931"/>
    <w:rsid w:val="00BB7963"/>
    <w:rsid w:val="00BC22CE"/>
    <w:rsid w:val="00BD1984"/>
    <w:rsid w:val="00BD4B63"/>
    <w:rsid w:val="00BD4BDF"/>
    <w:rsid w:val="00BD5EE0"/>
    <w:rsid w:val="00BD6B10"/>
    <w:rsid w:val="00BE3C2C"/>
    <w:rsid w:val="00BE3CB4"/>
    <w:rsid w:val="00BE5667"/>
    <w:rsid w:val="00BF474A"/>
    <w:rsid w:val="00C06C5D"/>
    <w:rsid w:val="00C12B83"/>
    <w:rsid w:val="00C14C08"/>
    <w:rsid w:val="00C17803"/>
    <w:rsid w:val="00C256D1"/>
    <w:rsid w:val="00C27184"/>
    <w:rsid w:val="00C31C22"/>
    <w:rsid w:val="00C40F20"/>
    <w:rsid w:val="00C44189"/>
    <w:rsid w:val="00C456A9"/>
    <w:rsid w:val="00C526FF"/>
    <w:rsid w:val="00C622A5"/>
    <w:rsid w:val="00C71FB6"/>
    <w:rsid w:val="00C8163D"/>
    <w:rsid w:val="00C92465"/>
    <w:rsid w:val="00CB1198"/>
    <w:rsid w:val="00CC21CB"/>
    <w:rsid w:val="00CC4B58"/>
    <w:rsid w:val="00CD125C"/>
    <w:rsid w:val="00CE26C4"/>
    <w:rsid w:val="00CF17F6"/>
    <w:rsid w:val="00CF2821"/>
    <w:rsid w:val="00D0509F"/>
    <w:rsid w:val="00D06F12"/>
    <w:rsid w:val="00D11A2B"/>
    <w:rsid w:val="00D13834"/>
    <w:rsid w:val="00D172BD"/>
    <w:rsid w:val="00D23C57"/>
    <w:rsid w:val="00D35378"/>
    <w:rsid w:val="00D44BD9"/>
    <w:rsid w:val="00D47339"/>
    <w:rsid w:val="00D51B5C"/>
    <w:rsid w:val="00D525C4"/>
    <w:rsid w:val="00D57CA2"/>
    <w:rsid w:val="00D61410"/>
    <w:rsid w:val="00D661B3"/>
    <w:rsid w:val="00D7228A"/>
    <w:rsid w:val="00D83FA9"/>
    <w:rsid w:val="00D95765"/>
    <w:rsid w:val="00D9798B"/>
    <w:rsid w:val="00DA0ABE"/>
    <w:rsid w:val="00DA7923"/>
    <w:rsid w:val="00DB560D"/>
    <w:rsid w:val="00DB7B51"/>
    <w:rsid w:val="00DC410A"/>
    <w:rsid w:val="00DC7575"/>
    <w:rsid w:val="00DD5877"/>
    <w:rsid w:val="00DF46E7"/>
    <w:rsid w:val="00E033CD"/>
    <w:rsid w:val="00E04075"/>
    <w:rsid w:val="00E14EA5"/>
    <w:rsid w:val="00E15F3E"/>
    <w:rsid w:val="00E22E2E"/>
    <w:rsid w:val="00E25A15"/>
    <w:rsid w:val="00E25F7A"/>
    <w:rsid w:val="00E32CA1"/>
    <w:rsid w:val="00E33A2C"/>
    <w:rsid w:val="00E345C8"/>
    <w:rsid w:val="00E378AC"/>
    <w:rsid w:val="00E63059"/>
    <w:rsid w:val="00E729EF"/>
    <w:rsid w:val="00E7460C"/>
    <w:rsid w:val="00E8209E"/>
    <w:rsid w:val="00E849BF"/>
    <w:rsid w:val="00E85BC2"/>
    <w:rsid w:val="00EA16A4"/>
    <w:rsid w:val="00EA3514"/>
    <w:rsid w:val="00EB0E34"/>
    <w:rsid w:val="00EC5B73"/>
    <w:rsid w:val="00EC61C6"/>
    <w:rsid w:val="00EE4AD5"/>
    <w:rsid w:val="00EF0C9E"/>
    <w:rsid w:val="00EF44DD"/>
    <w:rsid w:val="00EF6E9F"/>
    <w:rsid w:val="00F02902"/>
    <w:rsid w:val="00F10E26"/>
    <w:rsid w:val="00F11083"/>
    <w:rsid w:val="00F12C55"/>
    <w:rsid w:val="00F170D2"/>
    <w:rsid w:val="00F2457A"/>
    <w:rsid w:val="00F31178"/>
    <w:rsid w:val="00F42926"/>
    <w:rsid w:val="00F52D45"/>
    <w:rsid w:val="00F574FE"/>
    <w:rsid w:val="00F60306"/>
    <w:rsid w:val="00F61A6D"/>
    <w:rsid w:val="00F61AC2"/>
    <w:rsid w:val="00F63D0A"/>
    <w:rsid w:val="00F704E4"/>
    <w:rsid w:val="00F7148E"/>
    <w:rsid w:val="00F75998"/>
    <w:rsid w:val="00F83DE0"/>
    <w:rsid w:val="00F84F87"/>
    <w:rsid w:val="00F91313"/>
    <w:rsid w:val="00F977C8"/>
    <w:rsid w:val="00FA5541"/>
    <w:rsid w:val="00FA67C2"/>
    <w:rsid w:val="00FB715A"/>
    <w:rsid w:val="00FB77D0"/>
    <w:rsid w:val="00FC16C5"/>
    <w:rsid w:val="00FC7E83"/>
    <w:rsid w:val="00FD1010"/>
    <w:rsid w:val="00FE1394"/>
    <w:rsid w:val="00FE2487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B78FC"/>
  <w15:docId w15:val="{BC974DE9-D495-4647-93AC-4DA9B6E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57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A015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29790A"/>
    <w:rPr>
      <w:sz w:val="2"/>
      <w:szCs w:val="2"/>
      <w:lang w:eastAsia="ar-SA" w:bidi="ar-SA"/>
    </w:rPr>
  </w:style>
  <w:style w:type="paragraph" w:customStyle="1" w:styleId="Akapitzlist1">
    <w:name w:val="Akapit z listą1"/>
    <w:basedOn w:val="Normalny"/>
    <w:uiPriority w:val="99"/>
    <w:rsid w:val="00AE1C8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A4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47552"/>
    <w:rPr>
      <w:sz w:val="2"/>
      <w:szCs w:val="2"/>
      <w:lang w:eastAsia="ar-SA" w:bidi="ar-SA"/>
    </w:rPr>
  </w:style>
  <w:style w:type="paragraph" w:styleId="Akapitzlist">
    <w:name w:val="List Paragraph"/>
    <w:basedOn w:val="Normalny"/>
    <w:uiPriority w:val="34"/>
    <w:qFormat/>
    <w:rsid w:val="0008783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A4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8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944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Miroslaw Stodolny</dc:creator>
  <cp:keywords/>
  <dc:description/>
  <cp:lastModifiedBy>Michal Bzdawski</cp:lastModifiedBy>
  <cp:revision>65</cp:revision>
  <cp:lastPrinted>2025-05-07T06:36:00Z</cp:lastPrinted>
  <dcterms:created xsi:type="dcterms:W3CDTF">2024-02-26T08:48:00Z</dcterms:created>
  <dcterms:modified xsi:type="dcterms:W3CDTF">2025-05-07T07:24:00Z</dcterms:modified>
</cp:coreProperties>
</file>