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C844BF" w14:textId="0F5080E9" w:rsidR="007C15A1" w:rsidRDefault="007B0199" w:rsidP="00F05101">
      <w:pPr>
        <w:spacing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noProof/>
          <w:sz w:val="32"/>
          <w:szCs w:val="32"/>
        </w:rPr>
        <w:drawing>
          <wp:inline distT="0" distB="0" distL="0" distR="0" wp14:anchorId="1E6E240B" wp14:editId="586FC948">
            <wp:extent cx="2642400" cy="990000"/>
            <wp:effectExtent l="0" t="0" r="0" b="635"/>
            <wp:docPr id="3" name="Obraz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2400" cy="99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BF68B7" w14:textId="46BA1F24" w:rsidR="0046173E" w:rsidRPr="007B0199" w:rsidRDefault="00356A68" w:rsidP="000B4BB6">
      <w:pPr>
        <w:spacing w:before="1920"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 xml:space="preserve">Załącznik nr </w:t>
      </w:r>
      <w:r w:rsidR="000B4BB6">
        <w:rPr>
          <w:rFonts w:ascii="Arial" w:hAnsi="Arial" w:cs="Arial"/>
          <w:b/>
          <w:bCs/>
          <w:sz w:val="32"/>
          <w:szCs w:val="32"/>
        </w:rPr>
        <w:t>….</w:t>
      </w:r>
      <w:r>
        <w:rPr>
          <w:rFonts w:ascii="Arial" w:hAnsi="Arial" w:cs="Arial"/>
          <w:b/>
          <w:bCs/>
          <w:sz w:val="32"/>
          <w:szCs w:val="32"/>
        </w:rPr>
        <w:t xml:space="preserve"> – </w:t>
      </w:r>
      <w:r w:rsidR="00400B88">
        <w:rPr>
          <w:rFonts w:ascii="Arial" w:hAnsi="Arial" w:cs="Arial"/>
          <w:b/>
          <w:bCs/>
          <w:sz w:val="32"/>
          <w:szCs w:val="32"/>
        </w:rPr>
        <w:t>Harmonogram</w:t>
      </w:r>
      <w:r w:rsidR="000B4BB6">
        <w:rPr>
          <w:rFonts w:ascii="Arial" w:hAnsi="Arial" w:cs="Arial"/>
          <w:b/>
          <w:bCs/>
          <w:sz w:val="32"/>
          <w:szCs w:val="32"/>
        </w:rPr>
        <w:t xml:space="preserve"> robót.</w:t>
      </w:r>
    </w:p>
    <w:p w14:paraId="7CDDCB43" w14:textId="3467DC35" w:rsidR="00364EEC" w:rsidRPr="00C15777" w:rsidRDefault="0046173E" w:rsidP="007B0199">
      <w:pPr>
        <w:spacing w:before="840" w:line="360" w:lineRule="auto"/>
        <w:jc w:val="center"/>
        <w:rPr>
          <w:rFonts w:ascii="Arial" w:hAnsi="Arial" w:cs="Arial"/>
        </w:rPr>
      </w:pPr>
      <w:r w:rsidRPr="0046173E">
        <w:rPr>
          <w:rFonts w:ascii="Arial" w:hAnsi="Arial" w:cs="Arial"/>
        </w:rPr>
        <w:t xml:space="preserve">Nr postępowania: </w:t>
      </w:r>
      <w:r w:rsidRPr="00F05101">
        <w:rPr>
          <w:rFonts w:ascii="Arial" w:hAnsi="Arial" w:cs="Arial"/>
          <w:b/>
          <w:bCs/>
        </w:rPr>
        <w:t>KMR</w:t>
      </w:r>
      <w:r w:rsidR="00526556">
        <w:rPr>
          <w:rFonts w:ascii="Arial" w:hAnsi="Arial" w:cs="Arial"/>
          <w:b/>
          <w:bCs/>
        </w:rPr>
        <w:t>/</w:t>
      </w:r>
      <w:r w:rsidRPr="00F05101">
        <w:rPr>
          <w:rFonts w:ascii="Arial" w:hAnsi="Arial" w:cs="Arial"/>
          <w:b/>
          <w:bCs/>
        </w:rPr>
        <w:t>PU</w:t>
      </w:r>
      <w:r w:rsidR="00526556">
        <w:rPr>
          <w:rFonts w:ascii="Arial" w:hAnsi="Arial" w:cs="Arial"/>
          <w:b/>
          <w:bCs/>
        </w:rPr>
        <w:t>/</w:t>
      </w:r>
      <w:r w:rsidR="00030CB4">
        <w:rPr>
          <w:rFonts w:ascii="Arial" w:hAnsi="Arial" w:cs="Arial"/>
          <w:b/>
          <w:bCs/>
        </w:rPr>
        <w:t>…</w:t>
      </w:r>
      <w:r w:rsidRPr="00F05101">
        <w:rPr>
          <w:rFonts w:ascii="Arial" w:hAnsi="Arial" w:cs="Arial"/>
          <w:b/>
          <w:bCs/>
        </w:rPr>
        <w:t>/202</w:t>
      </w:r>
      <w:r w:rsidR="00D0120D">
        <w:rPr>
          <w:rFonts w:ascii="Arial" w:hAnsi="Arial" w:cs="Arial"/>
          <w:b/>
          <w:bCs/>
        </w:rPr>
        <w:t>3</w:t>
      </w:r>
      <w:r w:rsidRPr="0046173E">
        <w:rPr>
          <w:rFonts w:ascii="Arial" w:hAnsi="Arial" w:cs="Arial"/>
        </w:rPr>
        <w:br w:type="page"/>
      </w:r>
    </w:p>
    <w:p w14:paraId="10A8C4EA" w14:textId="2C440474" w:rsidR="00CB2598" w:rsidRDefault="00526556" w:rsidP="0081237A">
      <w:pPr>
        <w:jc w:val="right"/>
        <w:rPr>
          <w:rFonts w:ascii="Arial" w:hAnsi="Arial" w:cs="Arial"/>
        </w:rPr>
      </w:pPr>
      <w:r>
        <w:rPr>
          <w:rFonts w:ascii="Arial" w:hAnsi="Arial" w:cs="Arial"/>
        </w:rPr>
        <w:lastRenderedPageBreak/>
        <w:t>………………</w:t>
      </w:r>
      <w:proofErr w:type="gramStart"/>
      <w:r>
        <w:rPr>
          <w:rFonts w:ascii="Arial" w:hAnsi="Arial" w:cs="Arial"/>
        </w:rPr>
        <w:t>…….</w:t>
      </w:r>
      <w:proofErr w:type="gramEnd"/>
      <w:r>
        <w:rPr>
          <w:rFonts w:ascii="Arial" w:hAnsi="Arial" w:cs="Arial"/>
        </w:rPr>
        <w:t>, dnia ……………. r.</w:t>
      </w:r>
    </w:p>
    <w:p w14:paraId="652CBFA1" w14:textId="77777777" w:rsidR="001C48B8" w:rsidRDefault="001C48B8" w:rsidP="001C48B8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55D922AF" w14:textId="69B40B63" w:rsidR="00D35E7A" w:rsidRPr="00D35E7A" w:rsidRDefault="001364FA" w:rsidP="001C48B8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sz w:val="32"/>
          <w:szCs w:val="32"/>
        </w:rPr>
        <w:t>Harmonogram</w:t>
      </w:r>
      <w:r w:rsidR="00D35E7A" w:rsidRPr="00D35E7A">
        <w:rPr>
          <w:rFonts w:ascii="Arial" w:hAnsi="Arial" w:cs="Arial"/>
          <w:b/>
          <w:bCs/>
          <w:sz w:val="32"/>
          <w:szCs w:val="32"/>
        </w:rPr>
        <w:t xml:space="preserve"> </w:t>
      </w:r>
      <w:r w:rsidR="00C32ABE">
        <w:rPr>
          <w:rFonts w:ascii="Arial" w:hAnsi="Arial" w:cs="Arial"/>
          <w:b/>
          <w:bCs/>
          <w:sz w:val="32"/>
          <w:szCs w:val="32"/>
        </w:rPr>
        <w:t>robót.</w:t>
      </w:r>
      <w:r w:rsidR="00D35E7A" w:rsidRPr="00D35E7A">
        <w:rPr>
          <w:rFonts w:ascii="Arial" w:hAnsi="Arial" w:cs="Arial"/>
          <w:b/>
          <w:bCs/>
          <w:sz w:val="32"/>
          <w:szCs w:val="32"/>
        </w:rPr>
        <w:t xml:space="preserve"> </w:t>
      </w:r>
    </w:p>
    <w:p w14:paraId="49FF9A1E" w14:textId="18DCBFAD" w:rsidR="00D35E7A" w:rsidRPr="00824F56" w:rsidRDefault="000B4BB6" w:rsidP="0081237A">
      <w:pPr>
        <w:spacing w:before="48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Zestawienie robót wraz z podaniem terminów ich wykonania oraz cen. </w:t>
      </w:r>
    </w:p>
    <w:p w14:paraId="5BB306D9" w14:textId="361E277B" w:rsidR="001C48B8" w:rsidRPr="0016329F" w:rsidRDefault="00B57A00" w:rsidP="0016329F">
      <w:pPr>
        <w:spacing w:before="240" w:line="360" w:lineRule="auto"/>
        <w:rPr>
          <w:rFonts w:ascii="Arial" w:hAnsi="Arial" w:cs="Arial"/>
          <w:sz w:val="22"/>
          <w:szCs w:val="22"/>
        </w:rPr>
      </w:pPr>
      <w:r w:rsidRPr="00824F56">
        <w:rPr>
          <w:rFonts w:ascii="Arial" w:hAnsi="Arial" w:cs="Arial"/>
          <w:sz w:val="22"/>
          <w:szCs w:val="22"/>
        </w:rPr>
        <w:t>W</w:t>
      </w:r>
      <w:r w:rsidR="00D35E7A" w:rsidRPr="00824F56">
        <w:rPr>
          <w:rFonts w:ascii="Arial" w:hAnsi="Arial" w:cs="Arial"/>
          <w:sz w:val="22"/>
          <w:szCs w:val="22"/>
        </w:rPr>
        <w:t xml:space="preserve"> postępowaniu</w:t>
      </w:r>
      <w:r w:rsidRPr="00824F56">
        <w:rPr>
          <w:rFonts w:ascii="Arial" w:hAnsi="Arial" w:cs="Arial"/>
          <w:sz w:val="22"/>
          <w:szCs w:val="22"/>
        </w:rPr>
        <w:t>:</w:t>
      </w:r>
      <w:r w:rsidR="0016329F">
        <w:rPr>
          <w:rFonts w:ascii="Arial" w:hAnsi="Arial" w:cs="Arial"/>
          <w:sz w:val="22"/>
          <w:szCs w:val="22"/>
        </w:rPr>
        <w:t xml:space="preserve"> </w:t>
      </w:r>
      <w:r w:rsidR="0016329F">
        <w:rPr>
          <w:rFonts w:ascii="Arial" w:hAnsi="Arial" w:cs="Arial"/>
          <w:sz w:val="22"/>
          <w:szCs w:val="22"/>
        </w:rPr>
        <w:tab/>
      </w:r>
      <w:r w:rsidR="0016329F">
        <w:rPr>
          <w:rFonts w:ascii="Arial" w:hAnsi="Arial" w:cs="Arial"/>
          <w:sz w:val="22"/>
          <w:szCs w:val="22"/>
        </w:rPr>
        <w:tab/>
      </w:r>
      <w:r w:rsidR="0016329F">
        <w:rPr>
          <w:rFonts w:ascii="Arial" w:hAnsi="Arial" w:cs="Arial"/>
          <w:sz w:val="22"/>
          <w:szCs w:val="22"/>
        </w:rPr>
        <w:tab/>
      </w:r>
      <w:r w:rsidR="0016329F">
        <w:rPr>
          <w:rFonts w:ascii="Arial" w:hAnsi="Arial" w:cs="Arial"/>
          <w:sz w:val="22"/>
          <w:szCs w:val="22"/>
        </w:rPr>
        <w:tab/>
      </w:r>
      <w:r w:rsidR="0016329F">
        <w:rPr>
          <w:rFonts w:ascii="Arial" w:hAnsi="Arial" w:cs="Arial"/>
          <w:b/>
          <w:bCs/>
        </w:rPr>
        <w:t>Rozbudowa hali warsztatowo-biurowej.</w:t>
      </w:r>
    </w:p>
    <w:p w14:paraId="69739433" w14:textId="1CC20E80" w:rsidR="00F56142" w:rsidRPr="00F56142" w:rsidRDefault="00F56142" w:rsidP="001C48B8">
      <w:pPr>
        <w:spacing w:line="360" w:lineRule="auto"/>
        <w:rPr>
          <w:rFonts w:ascii="Arial" w:hAnsi="Arial" w:cs="Arial"/>
          <w:b/>
          <w:bCs/>
        </w:rPr>
      </w:pPr>
      <w:r w:rsidRPr="00F56142">
        <w:rPr>
          <w:rFonts w:ascii="Arial" w:hAnsi="Arial" w:cs="Arial"/>
          <w:b/>
          <w:bCs/>
        </w:rPr>
        <w:t>Dane Wykonawcy:</w:t>
      </w:r>
    </w:p>
    <w:p w14:paraId="061A343B" w14:textId="77777777" w:rsidR="001C48B8" w:rsidRPr="001C48B8" w:rsidRDefault="001C48B8" w:rsidP="00B57A00">
      <w:pPr>
        <w:spacing w:after="240" w:line="360" w:lineRule="auto"/>
        <w:rPr>
          <w:rFonts w:ascii="Arial" w:hAnsi="Arial" w:cs="Arial"/>
          <w:sz w:val="6"/>
          <w:szCs w:val="6"/>
        </w:rPr>
      </w:pPr>
    </w:p>
    <w:p w14:paraId="486B9382" w14:textId="04A341A6" w:rsidR="00F56142" w:rsidRDefault="00F56142" w:rsidP="00B57A00">
      <w:pPr>
        <w:spacing w:after="240" w:line="360" w:lineRule="auto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</w:t>
      </w:r>
      <w:r w:rsidR="00996EF5">
        <w:rPr>
          <w:rFonts w:ascii="Arial" w:hAnsi="Arial" w:cs="Arial"/>
        </w:rPr>
        <w:t>……………………………………………………….</w:t>
      </w:r>
    </w:p>
    <w:tbl>
      <w:tblPr>
        <w:tblStyle w:val="Tabela-Siatka"/>
        <w:tblW w:w="4942" w:type="pct"/>
        <w:tblCellMar>
          <w:top w:w="85" w:type="dxa"/>
          <w:bottom w:w="85" w:type="dxa"/>
        </w:tblCellMar>
        <w:tblLook w:val="04A0" w:firstRow="1" w:lastRow="0" w:firstColumn="1" w:lastColumn="0" w:noHBand="0" w:noVBand="1"/>
      </w:tblPr>
      <w:tblGrid>
        <w:gridCol w:w="722"/>
        <w:gridCol w:w="6645"/>
        <w:gridCol w:w="2551"/>
        <w:gridCol w:w="1701"/>
        <w:gridCol w:w="2213"/>
      </w:tblGrid>
      <w:tr w:rsidR="00BA2BBA" w:rsidRPr="00D17994" w14:paraId="31C06781" w14:textId="77777777" w:rsidTr="00D121FC">
        <w:trPr>
          <w:trHeight w:val="493"/>
        </w:trPr>
        <w:tc>
          <w:tcPr>
            <w:tcW w:w="261" w:type="pct"/>
            <w:vAlign w:val="center"/>
          </w:tcPr>
          <w:p w14:paraId="29661045" w14:textId="3D133434" w:rsidR="00BA2BBA" w:rsidRPr="00D17994" w:rsidRDefault="00BA2BBA" w:rsidP="00996EF5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17994">
              <w:rPr>
                <w:rFonts w:ascii="Arial" w:hAnsi="Arial" w:cs="Arial"/>
                <w:b/>
                <w:bCs/>
                <w:sz w:val="24"/>
                <w:szCs w:val="24"/>
              </w:rPr>
              <w:t>Lp.</w:t>
            </w:r>
          </w:p>
        </w:tc>
        <w:tc>
          <w:tcPr>
            <w:tcW w:w="2402" w:type="pct"/>
            <w:vAlign w:val="center"/>
          </w:tcPr>
          <w:p w14:paraId="4B8AE628" w14:textId="60754DDB" w:rsidR="00BA2BBA" w:rsidRPr="001C48B8" w:rsidRDefault="000B4BB6" w:rsidP="00030CB4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iCs/>
                <w:sz w:val="24"/>
                <w:szCs w:val="24"/>
              </w:rPr>
              <w:t>Element</w:t>
            </w:r>
          </w:p>
        </w:tc>
        <w:tc>
          <w:tcPr>
            <w:tcW w:w="922" w:type="pct"/>
            <w:vAlign w:val="center"/>
          </w:tcPr>
          <w:p w14:paraId="6E65A7BE" w14:textId="2CFCC229" w:rsidR="00BA2BBA" w:rsidRPr="001C48B8" w:rsidRDefault="000B4BB6" w:rsidP="00996EF5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Termin realizacji</w:t>
            </w:r>
          </w:p>
        </w:tc>
        <w:tc>
          <w:tcPr>
            <w:tcW w:w="615" w:type="pct"/>
            <w:vAlign w:val="center"/>
          </w:tcPr>
          <w:p w14:paraId="4CE10D5F" w14:textId="758350C1" w:rsidR="00BA2BBA" w:rsidRPr="001C48B8" w:rsidRDefault="000B4BB6" w:rsidP="00BA2BBA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Cena </w:t>
            </w:r>
          </w:p>
        </w:tc>
        <w:tc>
          <w:tcPr>
            <w:tcW w:w="800" w:type="pct"/>
            <w:vAlign w:val="center"/>
          </w:tcPr>
          <w:p w14:paraId="70CADE55" w14:textId="72B60F95" w:rsidR="00BA2BBA" w:rsidRPr="00DC239A" w:rsidRDefault="000B4BB6" w:rsidP="00DC239A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Uwagi </w:t>
            </w:r>
          </w:p>
        </w:tc>
      </w:tr>
      <w:tr w:rsidR="000B4BB6" w:rsidRPr="00B57A00" w14:paraId="3C781CA0" w14:textId="77777777" w:rsidTr="000B4BB6">
        <w:trPr>
          <w:trHeight w:val="247"/>
        </w:trPr>
        <w:tc>
          <w:tcPr>
            <w:tcW w:w="261" w:type="pct"/>
            <w:vAlign w:val="center"/>
          </w:tcPr>
          <w:p w14:paraId="3D4F86D2" w14:textId="53358A5F" w:rsidR="000B4BB6" w:rsidRPr="000B4BB6" w:rsidRDefault="00B356C6" w:rsidP="000B4BB6">
            <w:pPr>
              <w:spacing w:line="276" w:lineRule="auto"/>
              <w:ind w:left="36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I.</w:t>
            </w:r>
          </w:p>
        </w:tc>
        <w:tc>
          <w:tcPr>
            <w:tcW w:w="4739" w:type="pct"/>
            <w:gridSpan w:val="4"/>
            <w:vAlign w:val="center"/>
          </w:tcPr>
          <w:p w14:paraId="779223E6" w14:textId="1A340DDD" w:rsidR="000B4BB6" w:rsidRPr="00B57A00" w:rsidRDefault="000B4BB6" w:rsidP="000B4BB6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</w:rPr>
              <w:t>Rozbudowa hali warsztatowo-biurowej.</w:t>
            </w:r>
          </w:p>
        </w:tc>
      </w:tr>
      <w:tr w:rsidR="00BA2BBA" w:rsidRPr="00B57A00" w14:paraId="28C25039" w14:textId="77777777" w:rsidTr="00D121FC">
        <w:trPr>
          <w:trHeight w:val="768"/>
        </w:trPr>
        <w:tc>
          <w:tcPr>
            <w:tcW w:w="261" w:type="pct"/>
            <w:vAlign w:val="center"/>
          </w:tcPr>
          <w:p w14:paraId="581C10C7" w14:textId="6D8E0F3C" w:rsidR="00BA2BBA" w:rsidRPr="00B57A00" w:rsidRDefault="000B4BB6" w:rsidP="001C48B8">
            <w:pPr>
              <w:spacing w:line="276" w:lineRule="auto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</w:t>
            </w:r>
            <w:r w:rsidR="00BA2BBA">
              <w:rPr>
                <w:rFonts w:ascii="Arial" w:hAnsi="Arial" w:cs="Arial"/>
              </w:rPr>
              <w:t xml:space="preserve"> </w:t>
            </w:r>
          </w:p>
        </w:tc>
        <w:tc>
          <w:tcPr>
            <w:tcW w:w="2402" w:type="pct"/>
            <w:vAlign w:val="center"/>
          </w:tcPr>
          <w:p w14:paraId="47BC78D6" w14:textId="34F2E425" w:rsidR="00BA2BBA" w:rsidRPr="00B57A00" w:rsidRDefault="00D121FC" w:rsidP="00996EF5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Roboty przygotowawcze (zakres </w:t>
            </w:r>
            <w:proofErr w:type="gramStart"/>
            <w:r>
              <w:rPr>
                <w:rFonts w:ascii="Arial" w:hAnsi="Arial" w:cs="Arial"/>
              </w:rPr>
              <w:t>robót: ….</w:t>
            </w:r>
            <w:proofErr w:type="gramEnd"/>
            <w:r>
              <w:rPr>
                <w:rFonts w:ascii="Arial" w:hAnsi="Arial" w:cs="Arial"/>
              </w:rPr>
              <w:t>.)</w:t>
            </w:r>
          </w:p>
        </w:tc>
        <w:tc>
          <w:tcPr>
            <w:tcW w:w="922" w:type="pct"/>
            <w:vAlign w:val="center"/>
          </w:tcPr>
          <w:p w14:paraId="24747BB7" w14:textId="77777777" w:rsidR="00BA2BBA" w:rsidRPr="00B57A00" w:rsidRDefault="00BA2BBA" w:rsidP="00996EF5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615" w:type="pct"/>
            <w:vAlign w:val="center"/>
          </w:tcPr>
          <w:p w14:paraId="23BAEA62" w14:textId="77777777" w:rsidR="00BA2BBA" w:rsidRPr="00B57A00" w:rsidRDefault="00BA2BBA" w:rsidP="00996EF5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800" w:type="pct"/>
            <w:vAlign w:val="center"/>
          </w:tcPr>
          <w:p w14:paraId="54BE6F57" w14:textId="77777777" w:rsidR="00BA2BBA" w:rsidRDefault="00BA2BBA" w:rsidP="00996EF5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D121FC" w:rsidRPr="00B57A00" w14:paraId="1F0CF359" w14:textId="77777777" w:rsidTr="00D121FC">
        <w:trPr>
          <w:trHeight w:val="768"/>
        </w:trPr>
        <w:tc>
          <w:tcPr>
            <w:tcW w:w="261" w:type="pct"/>
            <w:vAlign w:val="center"/>
          </w:tcPr>
          <w:p w14:paraId="0A3F4A7C" w14:textId="1096EF35" w:rsidR="00D121FC" w:rsidRDefault="00D121FC" w:rsidP="001C48B8">
            <w:pPr>
              <w:spacing w:line="276" w:lineRule="auto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</w:t>
            </w:r>
          </w:p>
        </w:tc>
        <w:tc>
          <w:tcPr>
            <w:tcW w:w="2402" w:type="pct"/>
            <w:vAlign w:val="center"/>
          </w:tcPr>
          <w:p w14:paraId="39191AF0" w14:textId="0F73D0DB" w:rsidR="00D121FC" w:rsidRDefault="00D121FC" w:rsidP="00996EF5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Roboty rozbiórkowe (zakres robót: ……)</w:t>
            </w:r>
          </w:p>
        </w:tc>
        <w:tc>
          <w:tcPr>
            <w:tcW w:w="922" w:type="pct"/>
            <w:vAlign w:val="center"/>
          </w:tcPr>
          <w:p w14:paraId="132B4341" w14:textId="77777777" w:rsidR="00D121FC" w:rsidRPr="00B57A00" w:rsidRDefault="00D121FC" w:rsidP="00996EF5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615" w:type="pct"/>
            <w:vAlign w:val="center"/>
          </w:tcPr>
          <w:p w14:paraId="7DBFD4D3" w14:textId="77777777" w:rsidR="00D121FC" w:rsidRPr="00B57A00" w:rsidRDefault="00D121FC" w:rsidP="00996EF5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800" w:type="pct"/>
            <w:vAlign w:val="center"/>
          </w:tcPr>
          <w:p w14:paraId="4354960B" w14:textId="77777777" w:rsidR="00D121FC" w:rsidRDefault="00D121FC" w:rsidP="00996EF5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D121FC" w:rsidRPr="00B57A00" w14:paraId="6E5E29F8" w14:textId="77777777" w:rsidTr="00D121FC">
        <w:trPr>
          <w:trHeight w:val="768"/>
        </w:trPr>
        <w:tc>
          <w:tcPr>
            <w:tcW w:w="261" w:type="pct"/>
            <w:vAlign w:val="center"/>
          </w:tcPr>
          <w:p w14:paraId="484311D6" w14:textId="1E5A50D2" w:rsidR="00D121FC" w:rsidRDefault="00D121FC" w:rsidP="001C48B8">
            <w:pPr>
              <w:spacing w:line="276" w:lineRule="auto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</w:t>
            </w:r>
          </w:p>
        </w:tc>
        <w:tc>
          <w:tcPr>
            <w:tcW w:w="2402" w:type="pct"/>
            <w:vAlign w:val="center"/>
          </w:tcPr>
          <w:p w14:paraId="50100A7E" w14:textId="7B5695EC" w:rsidR="00D121FC" w:rsidRDefault="00D121FC" w:rsidP="00996EF5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Roboty ziemne (zakres </w:t>
            </w:r>
            <w:proofErr w:type="gramStart"/>
            <w:r>
              <w:rPr>
                <w:rFonts w:ascii="Arial" w:hAnsi="Arial" w:cs="Arial"/>
              </w:rPr>
              <w:t>robót: ….</w:t>
            </w:r>
            <w:proofErr w:type="gramEnd"/>
            <w:r>
              <w:rPr>
                <w:rFonts w:ascii="Arial" w:hAnsi="Arial" w:cs="Arial"/>
              </w:rPr>
              <w:t>.)</w:t>
            </w:r>
          </w:p>
        </w:tc>
        <w:tc>
          <w:tcPr>
            <w:tcW w:w="922" w:type="pct"/>
            <w:vAlign w:val="center"/>
          </w:tcPr>
          <w:p w14:paraId="126F761E" w14:textId="77777777" w:rsidR="00D121FC" w:rsidRPr="00B57A00" w:rsidRDefault="00D121FC" w:rsidP="00996EF5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615" w:type="pct"/>
            <w:vAlign w:val="center"/>
          </w:tcPr>
          <w:p w14:paraId="5913176B" w14:textId="77777777" w:rsidR="00D121FC" w:rsidRPr="00B57A00" w:rsidRDefault="00D121FC" w:rsidP="00996EF5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800" w:type="pct"/>
            <w:vAlign w:val="center"/>
          </w:tcPr>
          <w:p w14:paraId="4C763864" w14:textId="77777777" w:rsidR="00D121FC" w:rsidRDefault="00D121FC" w:rsidP="00996EF5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D121FC" w:rsidRPr="00B57A00" w14:paraId="3203536F" w14:textId="77777777" w:rsidTr="00D121FC">
        <w:trPr>
          <w:trHeight w:val="768"/>
        </w:trPr>
        <w:tc>
          <w:tcPr>
            <w:tcW w:w="261" w:type="pct"/>
            <w:vAlign w:val="center"/>
          </w:tcPr>
          <w:p w14:paraId="7885FCB8" w14:textId="299042AB" w:rsidR="00D121FC" w:rsidRDefault="00D121FC" w:rsidP="001C48B8">
            <w:pPr>
              <w:spacing w:line="276" w:lineRule="auto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4.</w:t>
            </w:r>
          </w:p>
        </w:tc>
        <w:tc>
          <w:tcPr>
            <w:tcW w:w="2402" w:type="pct"/>
            <w:vAlign w:val="center"/>
          </w:tcPr>
          <w:p w14:paraId="473D2890" w14:textId="4C22DD08" w:rsidR="00D121FC" w:rsidRDefault="00D121FC" w:rsidP="00996EF5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Fundamenty wraz z izolacją (zakres robót: …)</w:t>
            </w:r>
          </w:p>
        </w:tc>
        <w:tc>
          <w:tcPr>
            <w:tcW w:w="922" w:type="pct"/>
            <w:vAlign w:val="center"/>
          </w:tcPr>
          <w:p w14:paraId="1049F09C" w14:textId="77777777" w:rsidR="00D121FC" w:rsidRPr="00B57A00" w:rsidRDefault="00D121FC" w:rsidP="00996EF5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615" w:type="pct"/>
            <w:vAlign w:val="center"/>
          </w:tcPr>
          <w:p w14:paraId="7FA05168" w14:textId="77777777" w:rsidR="00D121FC" w:rsidRPr="00B57A00" w:rsidRDefault="00D121FC" w:rsidP="00996EF5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800" w:type="pct"/>
            <w:vAlign w:val="center"/>
          </w:tcPr>
          <w:p w14:paraId="44600096" w14:textId="77777777" w:rsidR="00D121FC" w:rsidRDefault="00D121FC" w:rsidP="00996EF5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D121FC" w:rsidRPr="00B57A00" w14:paraId="0E006B95" w14:textId="77777777" w:rsidTr="00D121FC">
        <w:trPr>
          <w:trHeight w:val="768"/>
        </w:trPr>
        <w:tc>
          <w:tcPr>
            <w:tcW w:w="261" w:type="pct"/>
            <w:vAlign w:val="center"/>
          </w:tcPr>
          <w:p w14:paraId="3295BE85" w14:textId="4A381121" w:rsidR="00D121FC" w:rsidRDefault="00D121FC" w:rsidP="001C48B8">
            <w:pPr>
              <w:spacing w:line="276" w:lineRule="auto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5.</w:t>
            </w:r>
          </w:p>
        </w:tc>
        <w:tc>
          <w:tcPr>
            <w:tcW w:w="2402" w:type="pct"/>
            <w:vAlign w:val="center"/>
          </w:tcPr>
          <w:p w14:paraId="35BAC205" w14:textId="2C77EF53" w:rsidR="00D121FC" w:rsidRDefault="00D121FC" w:rsidP="00996EF5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Konstrukcje stalowe (zakres robót: </w:t>
            </w:r>
            <w:proofErr w:type="gramStart"/>
            <w:r>
              <w:rPr>
                <w:rFonts w:ascii="Arial" w:hAnsi="Arial" w:cs="Arial"/>
              </w:rPr>
              <w:t>…….</w:t>
            </w:r>
            <w:proofErr w:type="gramEnd"/>
            <w:r>
              <w:rPr>
                <w:rFonts w:ascii="Arial" w:hAnsi="Arial" w:cs="Arial"/>
              </w:rPr>
              <w:t>)</w:t>
            </w:r>
          </w:p>
        </w:tc>
        <w:tc>
          <w:tcPr>
            <w:tcW w:w="922" w:type="pct"/>
            <w:vAlign w:val="center"/>
          </w:tcPr>
          <w:p w14:paraId="58B1FB27" w14:textId="77777777" w:rsidR="00D121FC" w:rsidRPr="00B57A00" w:rsidRDefault="00D121FC" w:rsidP="00996EF5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615" w:type="pct"/>
            <w:vAlign w:val="center"/>
          </w:tcPr>
          <w:p w14:paraId="3EFCEFFE" w14:textId="77777777" w:rsidR="00D121FC" w:rsidRPr="00B57A00" w:rsidRDefault="00D121FC" w:rsidP="00996EF5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800" w:type="pct"/>
            <w:vAlign w:val="center"/>
          </w:tcPr>
          <w:p w14:paraId="088FC189" w14:textId="77777777" w:rsidR="00D121FC" w:rsidRDefault="00D121FC" w:rsidP="00996EF5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D121FC" w:rsidRPr="00B57A00" w14:paraId="4BCC7EF2" w14:textId="77777777" w:rsidTr="00D121FC">
        <w:trPr>
          <w:trHeight w:val="768"/>
        </w:trPr>
        <w:tc>
          <w:tcPr>
            <w:tcW w:w="261" w:type="pct"/>
            <w:vAlign w:val="center"/>
          </w:tcPr>
          <w:p w14:paraId="664C691A" w14:textId="379D20CE" w:rsidR="00D121FC" w:rsidRDefault="00D121FC" w:rsidP="00D121FC">
            <w:pPr>
              <w:spacing w:line="276" w:lineRule="auto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6.</w:t>
            </w:r>
          </w:p>
        </w:tc>
        <w:tc>
          <w:tcPr>
            <w:tcW w:w="2402" w:type="pct"/>
            <w:vAlign w:val="center"/>
          </w:tcPr>
          <w:p w14:paraId="1C68FD9D" w14:textId="4F2D6928" w:rsidR="00D121FC" w:rsidRDefault="00D121FC" w:rsidP="00996EF5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Roboty blacharsko-dekarskie (zakres </w:t>
            </w:r>
            <w:proofErr w:type="gramStart"/>
            <w:r>
              <w:rPr>
                <w:rFonts w:ascii="Arial" w:hAnsi="Arial" w:cs="Arial"/>
              </w:rPr>
              <w:t>robót: ….</w:t>
            </w:r>
            <w:proofErr w:type="gramEnd"/>
            <w:r>
              <w:rPr>
                <w:rFonts w:ascii="Arial" w:hAnsi="Arial" w:cs="Arial"/>
              </w:rPr>
              <w:t>.)</w:t>
            </w:r>
          </w:p>
        </w:tc>
        <w:tc>
          <w:tcPr>
            <w:tcW w:w="922" w:type="pct"/>
            <w:vAlign w:val="center"/>
          </w:tcPr>
          <w:p w14:paraId="02D62A7C" w14:textId="77777777" w:rsidR="00D121FC" w:rsidRPr="00B57A00" w:rsidRDefault="00D121FC" w:rsidP="00996EF5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615" w:type="pct"/>
            <w:vAlign w:val="center"/>
          </w:tcPr>
          <w:p w14:paraId="6D287E3B" w14:textId="77777777" w:rsidR="00D121FC" w:rsidRPr="00B57A00" w:rsidRDefault="00D121FC" w:rsidP="00996EF5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800" w:type="pct"/>
            <w:vAlign w:val="center"/>
          </w:tcPr>
          <w:p w14:paraId="457F9D90" w14:textId="77777777" w:rsidR="00D121FC" w:rsidRDefault="00D121FC" w:rsidP="00996EF5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D121FC" w:rsidRPr="00B57A00" w14:paraId="6A785C12" w14:textId="77777777" w:rsidTr="00D121FC">
        <w:trPr>
          <w:trHeight w:val="768"/>
        </w:trPr>
        <w:tc>
          <w:tcPr>
            <w:tcW w:w="261" w:type="pct"/>
            <w:vAlign w:val="center"/>
          </w:tcPr>
          <w:p w14:paraId="2CB56397" w14:textId="5A764A8F" w:rsidR="00D121FC" w:rsidRDefault="00D121FC" w:rsidP="00D121FC">
            <w:pPr>
              <w:spacing w:line="276" w:lineRule="auto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7.</w:t>
            </w:r>
          </w:p>
        </w:tc>
        <w:tc>
          <w:tcPr>
            <w:tcW w:w="2402" w:type="pct"/>
            <w:vAlign w:val="center"/>
          </w:tcPr>
          <w:p w14:paraId="45BA567F" w14:textId="1EBAB014" w:rsidR="00D121FC" w:rsidRDefault="00D121FC" w:rsidP="00996EF5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Ściany wewnętrzne hali (zakres robót: ……)</w:t>
            </w:r>
          </w:p>
        </w:tc>
        <w:tc>
          <w:tcPr>
            <w:tcW w:w="922" w:type="pct"/>
            <w:vAlign w:val="center"/>
          </w:tcPr>
          <w:p w14:paraId="18951A49" w14:textId="77777777" w:rsidR="00D121FC" w:rsidRPr="00B57A00" w:rsidRDefault="00D121FC" w:rsidP="00996EF5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615" w:type="pct"/>
            <w:vAlign w:val="center"/>
          </w:tcPr>
          <w:p w14:paraId="2B1E1553" w14:textId="77777777" w:rsidR="00D121FC" w:rsidRPr="00B57A00" w:rsidRDefault="00D121FC" w:rsidP="00996EF5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800" w:type="pct"/>
            <w:vAlign w:val="center"/>
          </w:tcPr>
          <w:p w14:paraId="3C24CA79" w14:textId="77777777" w:rsidR="00D121FC" w:rsidRDefault="00D121FC" w:rsidP="00996EF5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D121FC" w:rsidRPr="00B57A00" w14:paraId="572EB6D2" w14:textId="77777777" w:rsidTr="00D121FC">
        <w:trPr>
          <w:trHeight w:val="768"/>
        </w:trPr>
        <w:tc>
          <w:tcPr>
            <w:tcW w:w="261" w:type="pct"/>
            <w:vAlign w:val="center"/>
          </w:tcPr>
          <w:p w14:paraId="20D1905A" w14:textId="4BF48A89" w:rsidR="00D121FC" w:rsidRDefault="00D121FC" w:rsidP="00D121FC">
            <w:pPr>
              <w:spacing w:line="276" w:lineRule="auto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8.</w:t>
            </w:r>
          </w:p>
        </w:tc>
        <w:tc>
          <w:tcPr>
            <w:tcW w:w="2402" w:type="pct"/>
            <w:vAlign w:val="center"/>
          </w:tcPr>
          <w:p w14:paraId="229B7F33" w14:textId="787C241B" w:rsidR="00D121FC" w:rsidRDefault="00D121FC" w:rsidP="00996EF5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Kanał ściekowy myjni (zakres </w:t>
            </w:r>
            <w:proofErr w:type="gramStart"/>
            <w:r>
              <w:rPr>
                <w:rFonts w:ascii="Arial" w:hAnsi="Arial" w:cs="Arial"/>
              </w:rPr>
              <w:t>robót: ….</w:t>
            </w:r>
            <w:proofErr w:type="gramEnd"/>
            <w:r>
              <w:rPr>
                <w:rFonts w:ascii="Arial" w:hAnsi="Arial" w:cs="Arial"/>
              </w:rPr>
              <w:t>.)</w:t>
            </w:r>
          </w:p>
        </w:tc>
        <w:tc>
          <w:tcPr>
            <w:tcW w:w="922" w:type="pct"/>
            <w:vAlign w:val="center"/>
          </w:tcPr>
          <w:p w14:paraId="426B8B56" w14:textId="77777777" w:rsidR="00D121FC" w:rsidRPr="00B57A00" w:rsidRDefault="00D121FC" w:rsidP="00996EF5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615" w:type="pct"/>
            <w:vAlign w:val="center"/>
          </w:tcPr>
          <w:p w14:paraId="32CD4AD8" w14:textId="77777777" w:rsidR="00D121FC" w:rsidRPr="00B57A00" w:rsidRDefault="00D121FC" w:rsidP="00996EF5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800" w:type="pct"/>
            <w:vAlign w:val="center"/>
          </w:tcPr>
          <w:p w14:paraId="08BD09D4" w14:textId="77777777" w:rsidR="00D121FC" w:rsidRDefault="00D121FC" w:rsidP="00996EF5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D121FC" w:rsidRPr="00B57A00" w14:paraId="72B5C1A2" w14:textId="77777777" w:rsidTr="00D121FC">
        <w:trPr>
          <w:trHeight w:val="768"/>
        </w:trPr>
        <w:tc>
          <w:tcPr>
            <w:tcW w:w="261" w:type="pct"/>
            <w:vAlign w:val="center"/>
          </w:tcPr>
          <w:p w14:paraId="04B980B4" w14:textId="3F3FAFC4" w:rsidR="00D121FC" w:rsidRDefault="00D121FC" w:rsidP="00D121FC">
            <w:pPr>
              <w:spacing w:line="276" w:lineRule="auto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9.</w:t>
            </w:r>
          </w:p>
        </w:tc>
        <w:tc>
          <w:tcPr>
            <w:tcW w:w="2402" w:type="pct"/>
            <w:vAlign w:val="center"/>
          </w:tcPr>
          <w:p w14:paraId="5B8B1ABB" w14:textId="4AF3DCBA" w:rsidR="00D121FC" w:rsidRDefault="00D121FC" w:rsidP="00996EF5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Posadzka myjni (zakres: </w:t>
            </w:r>
            <w:proofErr w:type="gramStart"/>
            <w:r>
              <w:rPr>
                <w:rFonts w:ascii="Arial" w:hAnsi="Arial" w:cs="Arial"/>
              </w:rPr>
              <w:t>…….</w:t>
            </w:r>
            <w:proofErr w:type="gramEnd"/>
            <w:r>
              <w:rPr>
                <w:rFonts w:ascii="Arial" w:hAnsi="Arial" w:cs="Arial"/>
              </w:rPr>
              <w:t>)</w:t>
            </w:r>
          </w:p>
        </w:tc>
        <w:tc>
          <w:tcPr>
            <w:tcW w:w="922" w:type="pct"/>
            <w:vAlign w:val="center"/>
          </w:tcPr>
          <w:p w14:paraId="028D719F" w14:textId="77777777" w:rsidR="00D121FC" w:rsidRPr="00B57A00" w:rsidRDefault="00D121FC" w:rsidP="00996EF5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615" w:type="pct"/>
            <w:vAlign w:val="center"/>
          </w:tcPr>
          <w:p w14:paraId="074C93A4" w14:textId="77777777" w:rsidR="00D121FC" w:rsidRPr="00B57A00" w:rsidRDefault="00D121FC" w:rsidP="00996EF5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800" w:type="pct"/>
            <w:vAlign w:val="center"/>
          </w:tcPr>
          <w:p w14:paraId="1FC8BADF" w14:textId="77777777" w:rsidR="00D121FC" w:rsidRDefault="00D121FC" w:rsidP="00996EF5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B356C6" w:rsidRPr="00B57A00" w14:paraId="3FE9B569" w14:textId="77777777" w:rsidTr="00D121FC">
        <w:trPr>
          <w:trHeight w:val="768"/>
        </w:trPr>
        <w:tc>
          <w:tcPr>
            <w:tcW w:w="261" w:type="pct"/>
            <w:vAlign w:val="center"/>
          </w:tcPr>
          <w:p w14:paraId="133AC911" w14:textId="5FB531A6" w:rsidR="00B356C6" w:rsidRDefault="00B356C6" w:rsidP="00B356C6">
            <w:pPr>
              <w:spacing w:line="276" w:lineRule="auto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</w:t>
            </w:r>
          </w:p>
        </w:tc>
        <w:tc>
          <w:tcPr>
            <w:tcW w:w="2402" w:type="pct"/>
            <w:vAlign w:val="center"/>
          </w:tcPr>
          <w:p w14:paraId="514052BD" w14:textId="17B702BE" w:rsidR="00B356C6" w:rsidRDefault="00B356C6" w:rsidP="00B356C6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Bramy garażowe mechaniczne, elektryczne</w:t>
            </w:r>
          </w:p>
        </w:tc>
        <w:tc>
          <w:tcPr>
            <w:tcW w:w="922" w:type="pct"/>
            <w:vAlign w:val="center"/>
          </w:tcPr>
          <w:p w14:paraId="2BB2F407" w14:textId="77777777" w:rsidR="00B356C6" w:rsidRPr="00B57A00" w:rsidRDefault="00B356C6" w:rsidP="00B356C6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615" w:type="pct"/>
            <w:vAlign w:val="center"/>
          </w:tcPr>
          <w:p w14:paraId="0B488271" w14:textId="77777777" w:rsidR="00B356C6" w:rsidRPr="00B57A00" w:rsidRDefault="00B356C6" w:rsidP="00B356C6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800" w:type="pct"/>
            <w:vAlign w:val="center"/>
          </w:tcPr>
          <w:p w14:paraId="77C0F0FB" w14:textId="77777777" w:rsidR="00B356C6" w:rsidRDefault="00B356C6" w:rsidP="00B356C6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B356C6" w:rsidRPr="00B57A00" w14:paraId="1015ADB6" w14:textId="77777777" w:rsidTr="00D121FC">
        <w:trPr>
          <w:trHeight w:val="768"/>
        </w:trPr>
        <w:tc>
          <w:tcPr>
            <w:tcW w:w="261" w:type="pct"/>
            <w:vAlign w:val="center"/>
          </w:tcPr>
          <w:p w14:paraId="4C5ED635" w14:textId="0BAAFE6B" w:rsidR="00B356C6" w:rsidRDefault="00B356C6" w:rsidP="00B356C6">
            <w:pPr>
              <w:spacing w:line="276" w:lineRule="auto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</w:t>
            </w:r>
          </w:p>
        </w:tc>
        <w:tc>
          <w:tcPr>
            <w:tcW w:w="2402" w:type="pct"/>
            <w:vAlign w:val="center"/>
          </w:tcPr>
          <w:p w14:paraId="6D4C7A8E" w14:textId="62F10033" w:rsidR="00B356C6" w:rsidRDefault="00B356C6" w:rsidP="00B356C6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Utylizacja odpadów</w:t>
            </w:r>
          </w:p>
        </w:tc>
        <w:tc>
          <w:tcPr>
            <w:tcW w:w="922" w:type="pct"/>
            <w:vAlign w:val="center"/>
          </w:tcPr>
          <w:p w14:paraId="2A06887B" w14:textId="77777777" w:rsidR="00B356C6" w:rsidRPr="00B57A00" w:rsidRDefault="00B356C6" w:rsidP="00B356C6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615" w:type="pct"/>
            <w:vAlign w:val="center"/>
          </w:tcPr>
          <w:p w14:paraId="57AEA9EE" w14:textId="77777777" w:rsidR="00B356C6" w:rsidRPr="00B57A00" w:rsidRDefault="00B356C6" w:rsidP="00B356C6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800" w:type="pct"/>
            <w:vAlign w:val="center"/>
          </w:tcPr>
          <w:p w14:paraId="62B9E1BB" w14:textId="77777777" w:rsidR="00B356C6" w:rsidRDefault="00B356C6" w:rsidP="00B356C6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B356C6" w:rsidRPr="00B57A00" w14:paraId="77E51C2D" w14:textId="77777777" w:rsidTr="00D121FC">
        <w:trPr>
          <w:trHeight w:val="768"/>
        </w:trPr>
        <w:tc>
          <w:tcPr>
            <w:tcW w:w="261" w:type="pct"/>
            <w:vAlign w:val="center"/>
          </w:tcPr>
          <w:p w14:paraId="0F95074C" w14:textId="20D54688" w:rsidR="00B356C6" w:rsidRDefault="00B356C6" w:rsidP="00B356C6">
            <w:pPr>
              <w:spacing w:line="276" w:lineRule="auto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</w:t>
            </w:r>
          </w:p>
        </w:tc>
        <w:tc>
          <w:tcPr>
            <w:tcW w:w="2402" w:type="pct"/>
            <w:vAlign w:val="center"/>
          </w:tcPr>
          <w:p w14:paraId="6345B617" w14:textId="034ADE7D" w:rsidR="00B356C6" w:rsidRDefault="00B356C6" w:rsidP="00B356C6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Roboty instalacyjne (elektryka</w:t>
            </w:r>
            <w:r w:rsidR="003B7A42">
              <w:rPr>
                <w:rFonts w:ascii="Arial" w:hAnsi="Arial" w:cs="Arial"/>
              </w:rPr>
              <w:t>, separator, osadnik itp.)</w:t>
            </w:r>
          </w:p>
        </w:tc>
        <w:tc>
          <w:tcPr>
            <w:tcW w:w="922" w:type="pct"/>
            <w:vAlign w:val="center"/>
          </w:tcPr>
          <w:p w14:paraId="04677523" w14:textId="77777777" w:rsidR="00B356C6" w:rsidRPr="00B57A00" w:rsidRDefault="00B356C6" w:rsidP="00B356C6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615" w:type="pct"/>
            <w:vAlign w:val="center"/>
          </w:tcPr>
          <w:p w14:paraId="10057EF5" w14:textId="77777777" w:rsidR="00B356C6" w:rsidRPr="00B57A00" w:rsidRDefault="00B356C6" w:rsidP="00B356C6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800" w:type="pct"/>
            <w:vAlign w:val="center"/>
          </w:tcPr>
          <w:p w14:paraId="3DE43C2B" w14:textId="77777777" w:rsidR="00B356C6" w:rsidRDefault="00B356C6" w:rsidP="00B356C6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3B7A42" w:rsidRPr="00B57A00" w14:paraId="51D10F70" w14:textId="77777777" w:rsidTr="003B7A42">
        <w:trPr>
          <w:trHeight w:val="363"/>
        </w:trPr>
        <w:tc>
          <w:tcPr>
            <w:tcW w:w="261" w:type="pct"/>
            <w:vAlign w:val="center"/>
          </w:tcPr>
          <w:p w14:paraId="463FAE26" w14:textId="22812A8C" w:rsidR="003B7A42" w:rsidRDefault="003B7A42" w:rsidP="00B356C6">
            <w:pPr>
              <w:spacing w:line="276" w:lineRule="auto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II.</w:t>
            </w:r>
          </w:p>
        </w:tc>
        <w:tc>
          <w:tcPr>
            <w:tcW w:w="4739" w:type="pct"/>
            <w:gridSpan w:val="4"/>
            <w:vAlign w:val="center"/>
          </w:tcPr>
          <w:p w14:paraId="0D5D5D4D" w14:textId="7B18FA7D" w:rsidR="003B7A42" w:rsidRPr="003B7A42" w:rsidRDefault="003B7A42" w:rsidP="00B356C6">
            <w:pPr>
              <w:spacing w:line="276" w:lineRule="auto"/>
              <w:jc w:val="center"/>
              <w:rPr>
                <w:rFonts w:ascii="Arial" w:hAnsi="Arial" w:cs="Arial"/>
                <w:b/>
                <w:bCs/>
              </w:rPr>
            </w:pPr>
            <w:r w:rsidRPr="003B7A42">
              <w:rPr>
                <w:rFonts w:ascii="Arial" w:hAnsi="Arial" w:cs="Arial"/>
                <w:b/>
                <w:bCs/>
              </w:rPr>
              <w:t>Ściany oddzielenia pożarowego</w:t>
            </w:r>
          </w:p>
        </w:tc>
      </w:tr>
      <w:tr w:rsidR="003B7A42" w:rsidRPr="00B57A00" w14:paraId="56CA590E" w14:textId="77777777" w:rsidTr="003B7A42">
        <w:trPr>
          <w:trHeight w:val="768"/>
        </w:trPr>
        <w:tc>
          <w:tcPr>
            <w:tcW w:w="261" w:type="pct"/>
            <w:vAlign w:val="center"/>
          </w:tcPr>
          <w:p w14:paraId="58FF3E17" w14:textId="4278A3AD" w:rsidR="003B7A42" w:rsidRDefault="003B7A42" w:rsidP="00B356C6">
            <w:pPr>
              <w:spacing w:line="276" w:lineRule="auto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</w:t>
            </w:r>
          </w:p>
        </w:tc>
        <w:tc>
          <w:tcPr>
            <w:tcW w:w="2402" w:type="pct"/>
            <w:vAlign w:val="center"/>
          </w:tcPr>
          <w:p w14:paraId="52FDD018" w14:textId="36047CF6" w:rsidR="003B7A42" w:rsidRDefault="003B7A42" w:rsidP="003B7A42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Roboty ziemne (zakres robót: </w:t>
            </w:r>
            <w:proofErr w:type="gramStart"/>
            <w:r>
              <w:rPr>
                <w:rFonts w:ascii="Arial" w:hAnsi="Arial" w:cs="Arial"/>
              </w:rPr>
              <w:t>…….</w:t>
            </w:r>
            <w:proofErr w:type="gramEnd"/>
            <w:r>
              <w:rPr>
                <w:rFonts w:ascii="Arial" w:hAnsi="Arial" w:cs="Arial"/>
              </w:rPr>
              <w:t>)</w:t>
            </w:r>
          </w:p>
        </w:tc>
        <w:tc>
          <w:tcPr>
            <w:tcW w:w="922" w:type="pct"/>
            <w:vAlign w:val="center"/>
          </w:tcPr>
          <w:p w14:paraId="6E251D74" w14:textId="77777777" w:rsidR="003B7A42" w:rsidRDefault="003B7A42" w:rsidP="00B356C6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615" w:type="pct"/>
            <w:vAlign w:val="center"/>
          </w:tcPr>
          <w:p w14:paraId="20E7EB32" w14:textId="77777777" w:rsidR="003B7A42" w:rsidRDefault="003B7A42" w:rsidP="00B356C6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800" w:type="pct"/>
            <w:vAlign w:val="center"/>
          </w:tcPr>
          <w:p w14:paraId="7C36A0F9" w14:textId="77777777" w:rsidR="003B7A42" w:rsidRDefault="003B7A42" w:rsidP="00B356C6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3B7A42" w:rsidRPr="00B57A00" w14:paraId="036BFDB8" w14:textId="77777777" w:rsidTr="003B7A42">
        <w:trPr>
          <w:trHeight w:val="768"/>
        </w:trPr>
        <w:tc>
          <w:tcPr>
            <w:tcW w:w="261" w:type="pct"/>
            <w:vAlign w:val="center"/>
          </w:tcPr>
          <w:p w14:paraId="4737022B" w14:textId="1FE4EC23" w:rsidR="003B7A42" w:rsidRDefault="003B7A42" w:rsidP="00B356C6">
            <w:pPr>
              <w:spacing w:line="276" w:lineRule="auto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</w:t>
            </w:r>
          </w:p>
        </w:tc>
        <w:tc>
          <w:tcPr>
            <w:tcW w:w="2402" w:type="pct"/>
            <w:vAlign w:val="center"/>
          </w:tcPr>
          <w:p w14:paraId="245B12CD" w14:textId="5AC630FA" w:rsidR="003B7A42" w:rsidRDefault="003B7A42" w:rsidP="003B7A42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Fundament wraz z izolacją (zakres </w:t>
            </w:r>
            <w:proofErr w:type="gramStart"/>
            <w:r>
              <w:rPr>
                <w:rFonts w:ascii="Arial" w:hAnsi="Arial" w:cs="Arial"/>
              </w:rPr>
              <w:t>robót: ….</w:t>
            </w:r>
            <w:proofErr w:type="gramEnd"/>
            <w:r>
              <w:rPr>
                <w:rFonts w:ascii="Arial" w:hAnsi="Arial" w:cs="Arial"/>
              </w:rPr>
              <w:t>.)</w:t>
            </w:r>
          </w:p>
        </w:tc>
        <w:tc>
          <w:tcPr>
            <w:tcW w:w="922" w:type="pct"/>
            <w:vAlign w:val="center"/>
          </w:tcPr>
          <w:p w14:paraId="54ECFA85" w14:textId="77777777" w:rsidR="003B7A42" w:rsidRDefault="003B7A42" w:rsidP="00B356C6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615" w:type="pct"/>
            <w:vAlign w:val="center"/>
          </w:tcPr>
          <w:p w14:paraId="22539510" w14:textId="77777777" w:rsidR="003B7A42" w:rsidRDefault="003B7A42" w:rsidP="00B356C6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800" w:type="pct"/>
            <w:vAlign w:val="center"/>
          </w:tcPr>
          <w:p w14:paraId="7B8A4AFE" w14:textId="77777777" w:rsidR="003B7A42" w:rsidRDefault="003B7A42" w:rsidP="00B356C6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3B7A42" w:rsidRPr="00B57A00" w14:paraId="677DAE99" w14:textId="77777777" w:rsidTr="003B7A42">
        <w:trPr>
          <w:trHeight w:val="768"/>
        </w:trPr>
        <w:tc>
          <w:tcPr>
            <w:tcW w:w="261" w:type="pct"/>
            <w:vAlign w:val="center"/>
          </w:tcPr>
          <w:p w14:paraId="3050264A" w14:textId="42E7594A" w:rsidR="003B7A42" w:rsidRDefault="003B7A42" w:rsidP="00B356C6">
            <w:pPr>
              <w:spacing w:line="276" w:lineRule="auto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3.</w:t>
            </w:r>
          </w:p>
        </w:tc>
        <w:tc>
          <w:tcPr>
            <w:tcW w:w="2402" w:type="pct"/>
            <w:vAlign w:val="center"/>
          </w:tcPr>
          <w:p w14:paraId="0DD9A2B4" w14:textId="5EBEE161" w:rsidR="003B7A42" w:rsidRDefault="003B7A42" w:rsidP="003B7A42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Roboty murowe (zakres </w:t>
            </w:r>
            <w:proofErr w:type="gramStart"/>
            <w:r>
              <w:rPr>
                <w:rFonts w:ascii="Arial" w:hAnsi="Arial" w:cs="Arial"/>
              </w:rPr>
              <w:t>robót: ….</w:t>
            </w:r>
            <w:proofErr w:type="gramEnd"/>
            <w:r>
              <w:rPr>
                <w:rFonts w:ascii="Arial" w:hAnsi="Arial" w:cs="Arial"/>
              </w:rPr>
              <w:t>)</w:t>
            </w:r>
          </w:p>
        </w:tc>
        <w:tc>
          <w:tcPr>
            <w:tcW w:w="922" w:type="pct"/>
            <w:vAlign w:val="center"/>
          </w:tcPr>
          <w:p w14:paraId="7143813E" w14:textId="77777777" w:rsidR="003B7A42" w:rsidRDefault="003B7A42" w:rsidP="00B356C6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615" w:type="pct"/>
            <w:vAlign w:val="center"/>
          </w:tcPr>
          <w:p w14:paraId="45C22E05" w14:textId="77777777" w:rsidR="003B7A42" w:rsidRDefault="003B7A42" w:rsidP="00B356C6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800" w:type="pct"/>
            <w:vAlign w:val="center"/>
          </w:tcPr>
          <w:p w14:paraId="456C5174" w14:textId="77777777" w:rsidR="003B7A42" w:rsidRDefault="003B7A42" w:rsidP="00B356C6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3B7A42" w:rsidRPr="00B57A00" w14:paraId="0BC341C0" w14:textId="77777777" w:rsidTr="003B7A42">
        <w:trPr>
          <w:trHeight w:val="768"/>
        </w:trPr>
        <w:tc>
          <w:tcPr>
            <w:tcW w:w="261" w:type="pct"/>
            <w:vAlign w:val="center"/>
          </w:tcPr>
          <w:p w14:paraId="6B46C5D9" w14:textId="035081C8" w:rsidR="003B7A42" w:rsidRDefault="003B7A42" w:rsidP="00B356C6">
            <w:pPr>
              <w:spacing w:line="276" w:lineRule="auto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4.</w:t>
            </w:r>
          </w:p>
        </w:tc>
        <w:tc>
          <w:tcPr>
            <w:tcW w:w="2402" w:type="pct"/>
            <w:vAlign w:val="center"/>
          </w:tcPr>
          <w:p w14:paraId="1520F6DE" w14:textId="2AEF1FD8" w:rsidR="003B7A42" w:rsidRDefault="003B7A42" w:rsidP="003B7A42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Utylizacja odpadów</w:t>
            </w:r>
          </w:p>
        </w:tc>
        <w:tc>
          <w:tcPr>
            <w:tcW w:w="922" w:type="pct"/>
            <w:vAlign w:val="center"/>
          </w:tcPr>
          <w:p w14:paraId="2CAB5ED1" w14:textId="77777777" w:rsidR="003B7A42" w:rsidRDefault="003B7A42" w:rsidP="00B356C6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615" w:type="pct"/>
            <w:vAlign w:val="center"/>
          </w:tcPr>
          <w:p w14:paraId="45614C4C" w14:textId="77777777" w:rsidR="003B7A42" w:rsidRDefault="003B7A42" w:rsidP="00B356C6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800" w:type="pct"/>
            <w:vAlign w:val="center"/>
          </w:tcPr>
          <w:p w14:paraId="40B8C751" w14:textId="77777777" w:rsidR="003B7A42" w:rsidRDefault="003B7A42" w:rsidP="00B356C6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</w:tr>
    </w:tbl>
    <w:p w14:paraId="0D6953D7" w14:textId="77777777" w:rsidR="001C48B8" w:rsidRDefault="001C48B8" w:rsidP="001C48B8">
      <w:pPr>
        <w:spacing w:line="360" w:lineRule="auto"/>
        <w:rPr>
          <w:rFonts w:ascii="Arial" w:hAnsi="Arial" w:cs="Arial"/>
        </w:rPr>
      </w:pPr>
    </w:p>
    <w:p w14:paraId="739AFCE3" w14:textId="2A5EAEEC" w:rsidR="00526556" w:rsidRPr="00E85638" w:rsidRDefault="00D35E7A" w:rsidP="001C48B8">
      <w:pPr>
        <w:spacing w:line="360" w:lineRule="auto"/>
        <w:rPr>
          <w:rFonts w:ascii="Arial" w:hAnsi="Arial" w:cs="Arial"/>
        </w:rPr>
      </w:pPr>
      <w:r w:rsidRPr="00D35E7A">
        <w:rPr>
          <w:rFonts w:ascii="Arial" w:hAnsi="Arial" w:cs="Arial"/>
        </w:rPr>
        <w:t>(</w:t>
      </w:r>
      <w:r w:rsidR="00996EF5" w:rsidRPr="00D35E7A">
        <w:rPr>
          <w:rFonts w:ascii="Arial" w:hAnsi="Arial" w:cs="Arial"/>
        </w:rPr>
        <w:t>po</w:t>
      </w:r>
      <w:r w:rsidR="001C48B8">
        <w:rPr>
          <w:rFonts w:ascii="Arial" w:hAnsi="Arial" w:cs="Arial"/>
        </w:rPr>
        <w:t>d</w:t>
      </w:r>
      <w:r w:rsidR="00996EF5" w:rsidRPr="00D35E7A">
        <w:rPr>
          <w:rFonts w:ascii="Arial" w:hAnsi="Arial" w:cs="Arial"/>
        </w:rPr>
        <w:t>pisa</w:t>
      </w:r>
      <w:r w:rsidR="00996EF5">
        <w:rPr>
          <w:rFonts w:ascii="Arial" w:hAnsi="Arial" w:cs="Arial"/>
        </w:rPr>
        <w:t>ć</w:t>
      </w:r>
      <w:r w:rsidR="00996EF5" w:rsidRPr="00D35E7A">
        <w:rPr>
          <w:rFonts w:ascii="Arial" w:hAnsi="Arial" w:cs="Arial"/>
        </w:rPr>
        <w:t xml:space="preserve"> kwalifikowanym podpisem elektronicznym</w:t>
      </w:r>
      <w:r w:rsidR="00367B74">
        <w:rPr>
          <w:rFonts w:ascii="Arial" w:hAnsi="Arial" w:cs="Arial"/>
        </w:rPr>
        <w:t xml:space="preserve"> </w:t>
      </w:r>
      <w:r w:rsidR="00367B74" w:rsidRPr="006A7557">
        <w:rPr>
          <w:rFonts w:ascii="Arial" w:hAnsi="Arial" w:cs="Arial"/>
        </w:rPr>
        <w:t>lub podpisem zaufanym lub elektronicznym podpisem osobistym</w:t>
      </w:r>
      <w:r w:rsidR="00996EF5">
        <w:rPr>
          <w:rFonts w:ascii="Arial" w:hAnsi="Arial" w:cs="Arial"/>
        </w:rPr>
        <w:t>)</w:t>
      </w:r>
    </w:p>
    <w:sectPr w:rsidR="00526556" w:rsidRPr="00E85638" w:rsidSect="00EB203E">
      <w:headerReference w:type="even" r:id="rId9"/>
      <w:headerReference w:type="default" r:id="rId10"/>
      <w:footerReference w:type="default" r:id="rId11"/>
      <w:footerReference w:type="first" r:id="rId12"/>
      <w:pgSz w:w="16838" w:h="11906" w:orient="landscape"/>
      <w:pgMar w:top="1417" w:right="1417" w:bottom="356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1594C1" w14:textId="77777777" w:rsidR="00EB203E" w:rsidRDefault="00EB203E" w:rsidP="00B333D3">
      <w:r>
        <w:separator/>
      </w:r>
    </w:p>
  </w:endnote>
  <w:endnote w:type="continuationSeparator" w:id="0">
    <w:p w14:paraId="47E8D451" w14:textId="77777777" w:rsidR="00EB203E" w:rsidRDefault="00EB203E" w:rsidP="00B333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63E086" w14:textId="7ECBD556" w:rsidR="00CA3C95" w:rsidRDefault="00CA3C95" w:rsidP="00CA3C95">
    <w:pPr>
      <w:pStyle w:val="Stopka"/>
    </w:pPr>
  </w:p>
  <w:p w14:paraId="1CAE0833" w14:textId="77777777" w:rsidR="002A7B41" w:rsidRDefault="002A7B4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1BE468" w14:textId="71A84B1B" w:rsidR="006D1B7F" w:rsidRPr="0085479A" w:rsidRDefault="00030CB4" w:rsidP="006D1B7F">
    <w:pPr>
      <w:pStyle w:val="Stopka"/>
      <w:tabs>
        <w:tab w:val="left" w:pos="6158"/>
      </w:tabs>
      <w:jc w:val="center"/>
      <w:rPr>
        <w:rFonts w:ascii="Arial" w:hAnsi="Arial" w:cs="Arial"/>
        <w:b/>
        <w:bCs/>
      </w:rPr>
    </w:pPr>
    <w:r>
      <w:rPr>
        <w:rFonts w:ascii="Arial" w:hAnsi="Arial" w:cs="Arial"/>
        <w:b/>
        <w:bCs/>
      </w:rPr>
      <w:t>GRUDZIEŃ</w:t>
    </w:r>
    <w:r w:rsidR="0085479A" w:rsidRPr="0085479A">
      <w:rPr>
        <w:rFonts w:ascii="Arial" w:hAnsi="Arial" w:cs="Arial"/>
        <w:b/>
        <w:bCs/>
      </w:rPr>
      <w:t xml:space="preserve"> 202</w:t>
    </w:r>
    <w:r w:rsidR="006D1B7F">
      <w:rPr>
        <w:rFonts w:ascii="Arial" w:hAnsi="Arial" w:cs="Arial"/>
        <w:b/>
        <w:bCs/>
      </w:rPr>
      <w:t>3</w:t>
    </w:r>
  </w:p>
  <w:p w14:paraId="4BF5801B" w14:textId="77777777" w:rsidR="002A7B41" w:rsidRDefault="002A7B4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804855" w14:textId="77777777" w:rsidR="00EB203E" w:rsidRDefault="00EB203E" w:rsidP="00B333D3">
      <w:r>
        <w:separator/>
      </w:r>
    </w:p>
  </w:footnote>
  <w:footnote w:type="continuationSeparator" w:id="0">
    <w:p w14:paraId="30CC7F35" w14:textId="77777777" w:rsidR="00EB203E" w:rsidRDefault="00EB203E" w:rsidP="00B333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54E2D7" w14:textId="0B97149E" w:rsidR="00D35CD2" w:rsidRPr="00A05B46" w:rsidRDefault="00A05B46" w:rsidP="007B0199">
    <w:pPr>
      <w:pStyle w:val="Nagwek"/>
      <w:pBdr>
        <w:bottom w:val="single" w:sz="4" w:space="6" w:color="767171" w:themeColor="background2" w:themeShade="80"/>
      </w:pBdr>
      <w:rPr>
        <w:rFonts w:ascii="Arial" w:hAnsi="Arial" w:cs="Arial"/>
        <w:color w:val="767171" w:themeColor="background2" w:themeShade="80"/>
        <w:sz w:val="22"/>
        <w:szCs w:val="22"/>
      </w:rPr>
    </w:pPr>
    <w:r w:rsidRPr="00A05B46">
      <w:rPr>
        <w:rFonts w:ascii="Arial" w:hAnsi="Arial" w:cs="Arial"/>
        <w:color w:val="767171" w:themeColor="background2" w:themeShade="80"/>
        <w:sz w:val="22"/>
        <w:szCs w:val="22"/>
      </w:rPr>
      <w:t>KMR/PU/</w:t>
    </w:r>
    <w:r w:rsidR="00400B88">
      <w:rPr>
        <w:rFonts w:ascii="Arial" w:hAnsi="Arial" w:cs="Arial"/>
        <w:color w:val="767171" w:themeColor="background2" w:themeShade="80"/>
        <w:sz w:val="22"/>
        <w:szCs w:val="22"/>
      </w:rPr>
      <w:t>45</w:t>
    </w:r>
    <w:r w:rsidRPr="00A05B46">
      <w:rPr>
        <w:rFonts w:ascii="Arial" w:hAnsi="Arial" w:cs="Arial"/>
        <w:color w:val="767171" w:themeColor="background2" w:themeShade="80"/>
        <w:sz w:val="22"/>
        <w:szCs w:val="22"/>
      </w:rPr>
      <w:t>/202</w:t>
    </w:r>
    <w:r w:rsidR="00D0120D">
      <w:rPr>
        <w:rFonts w:ascii="Arial" w:hAnsi="Arial" w:cs="Arial"/>
        <w:color w:val="767171" w:themeColor="background2" w:themeShade="80"/>
        <w:sz w:val="22"/>
        <w:szCs w:val="22"/>
      </w:rPr>
      <w:t>3</w:t>
    </w:r>
    <w:r w:rsidR="00356A68">
      <w:rPr>
        <w:rFonts w:ascii="Arial" w:hAnsi="Arial" w:cs="Arial"/>
        <w:color w:val="767171" w:themeColor="background2" w:themeShade="80"/>
        <w:sz w:val="22"/>
        <w:szCs w:val="22"/>
      </w:rPr>
      <w:t xml:space="preserve"> – </w:t>
    </w:r>
    <w:r w:rsidR="00400B88">
      <w:rPr>
        <w:rFonts w:ascii="Arial" w:hAnsi="Arial" w:cs="Arial"/>
        <w:color w:val="767171" w:themeColor="background2" w:themeShade="80"/>
        <w:sz w:val="22"/>
        <w:szCs w:val="22"/>
      </w:rPr>
      <w:t>Harmonogram</w:t>
    </w:r>
    <w:r w:rsidR="001F0A3C">
      <w:rPr>
        <w:rFonts w:ascii="Arial" w:hAnsi="Arial" w:cs="Arial"/>
        <w:color w:val="767171" w:themeColor="background2" w:themeShade="80"/>
        <w:sz w:val="22"/>
        <w:szCs w:val="22"/>
      </w:rPr>
      <w:t xml:space="preserve"> </w:t>
    </w:r>
    <w:r w:rsidR="00030CB4">
      <w:rPr>
        <w:rFonts w:ascii="Arial" w:hAnsi="Arial" w:cs="Arial"/>
        <w:color w:val="767171" w:themeColor="background2" w:themeShade="80"/>
        <w:sz w:val="22"/>
        <w:szCs w:val="22"/>
      </w:rPr>
      <w:t>robót</w:t>
    </w:r>
    <w:r w:rsidR="001F0A3C">
      <w:rPr>
        <w:rFonts w:ascii="Arial" w:hAnsi="Arial" w:cs="Arial"/>
        <w:color w:val="767171" w:themeColor="background2" w:themeShade="80"/>
        <w:sz w:val="22"/>
        <w:szCs w:val="22"/>
      </w:rPr>
      <w:t>.</w:t>
    </w:r>
  </w:p>
  <w:p w14:paraId="7BD64056" w14:textId="77777777" w:rsidR="00A05B46" w:rsidRDefault="00A05B46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-141894000"/>
      <w:docPartObj>
        <w:docPartGallery w:val="Page Numbers (Top of Page)"/>
        <w:docPartUnique/>
      </w:docPartObj>
    </w:sdtPr>
    <w:sdtEndPr>
      <w:rPr>
        <w:rStyle w:val="Numerstrony"/>
        <w:rFonts w:ascii="Arial" w:hAnsi="Arial" w:cs="Arial"/>
      </w:rPr>
    </w:sdtEndPr>
    <w:sdtContent>
      <w:p w14:paraId="060DEB29" w14:textId="63E71E3D" w:rsidR="00A05B46" w:rsidRPr="00A05B46" w:rsidRDefault="00A05B46" w:rsidP="00A05B46">
        <w:pPr>
          <w:pStyle w:val="Nagwek"/>
          <w:framePr w:wrap="none" w:vAnchor="text" w:hAnchor="margin" w:xAlign="outside" w:y="1"/>
          <w:pBdr>
            <w:left w:val="single" w:sz="4" w:space="4" w:color="auto"/>
          </w:pBdr>
          <w:rPr>
            <w:rStyle w:val="Numerstrony"/>
            <w:rFonts w:ascii="Arial" w:hAnsi="Arial" w:cs="Arial"/>
          </w:rPr>
        </w:pPr>
        <w:r w:rsidRPr="00A05B46">
          <w:rPr>
            <w:rStyle w:val="Numerstrony"/>
            <w:rFonts w:ascii="Arial" w:hAnsi="Arial" w:cs="Arial"/>
          </w:rPr>
          <w:fldChar w:fldCharType="begin"/>
        </w:r>
        <w:r w:rsidRPr="00A05B46">
          <w:rPr>
            <w:rStyle w:val="Numerstrony"/>
            <w:rFonts w:ascii="Arial" w:hAnsi="Arial" w:cs="Arial"/>
          </w:rPr>
          <w:instrText xml:space="preserve"> PAGE </w:instrText>
        </w:r>
        <w:r w:rsidRPr="00A05B46">
          <w:rPr>
            <w:rStyle w:val="Numerstrony"/>
            <w:rFonts w:ascii="Arial" w:hAnsi="Arial" w:cs="Arial"/>
          </w:rPr>
          <w:fldChar w:fldCharType="separate"/>
        </w:r>
        <w:r w:rsidRPr="00A05B46">
          <w:rPr>
            <w:rStyle w:val="Numerstrony"/>
            <w:rFonts w:ascii="Arial" w:hAnsi="Arial" w:cs="Arial"/>
            <w:noProof/>
          </w:rPr>
          <w:t>3</w:t>
        </w:r>
        <w:r w:rsidRPr="00A05B46">
          <w:rPr>
            <w:rStyle w:val="Numerstrony"/>
            <w:rFonts w:ascii="Arial" w:hAnsi="Arial" w:cs="Arial"/>
          </w:rPr>
          <w:fldChar w:fldCharType="end"/>
        </w:r>
      </w:p>
    </w:sdtContent>
  </w:sdt>
  <w:p w14:paraId="762DB6B5" w14:textId="25FD8652" w:rsidR="00D35CD2" w:rsidRPr="00A05B46" w:rsidRDefault="00D35CD2" w:rsidP="00A05B46">
    <w:pPr>
      <w:pStyle w:val="Nagwek"/>
      <w:pBdr>
        <w:bottom w:val="single" w:sz="4" w:space="6" w:color="767171" w:themeColor="background2" w:themeShade="80"/>
      </w:pBdr>
      <w:rPr>
        <w:rFonts w:ascii="Arial" w:hAnsi="Arial" w:cs="Arial"/>
      </w:rPr>
    </w:pPr>
    <w:r w:rsidRPr="00A05B46">
      <w:rPr>
        <w:rFonts w:ascii="Arial" w:hAnsi="Arial" w:cs="Arial"/>
      </w:rPr>
      <w:fldChar w:fldCharType="begin"/>
    </w:r>
    <w:r w:rsidRPr="00A05B46">
      <w:rPr>
        <w:rFonts w:ascii="Arial" w:hAnsi="Arial" w:cs="Arial"/>
      </w:rPr>
      <w:instrText xml:space="preserve"> TITLE  \* MERGEFORMAT </w:instrText>
    </w:r>
    <w:r w:rsidRPr="00A05B46">
      <w:rPr>
        <w:rFonts w:ascii="Arial" w:hAnsi="Arial" w:cs="Arial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14D30"/>
    <w:multiLevelType w:val="multilevel"/>
    <w:tmpl w:val="0415001F"/>
    <w:styleLink w:val="Biecalista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BF54694"/>
    <w:multiLevelType w:val="multilevel"/>
    <w:tmpl w:val="C4ACAE10"/>
    <w:styleLink w:val="Biecalista6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1E4E3EF8"/>
    <w:multiLevelType w:val="multilevel"/>
    <w:tmpl w:val="6520D78A"/>
    <w:styleLink w:val="Biecalista3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4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3" w15:restartNumberingAfterBreak="0">
    <w:nsid w:val="270D556F"/>
    <w:multiLevelType w:val="multilevel"/>
    <w:tmpl w:val="04150029"/>
    <w:styleLink w:val="Biecalista1"/>
    <w:lvl w:ilvl="0">
      <w:start w:val="1"/>
      <w:numFmt w:val="decimal"/>
      <w:suff w:val="space"/>
      <w:lvlText w:val="Rozdział %1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4" w15:restartNumberingAfterBreak="0">
    <w:nsid w:val="2F730724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" w15:restartNumberingAfterBreak="0">
    <w:nsid w:val="388D4961"/>
    <w:multiLevelType w:val="multilevel"/>
    <w:tmpl w:val="0415001F"/>
    <w:styleLink w:val="Biecalista5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40EE22AD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4BDF6028"/>
    <w:multiLevelType w:val="multilevel"/>
    <w:tmpl w:val="2BB896C2"/>
    <w:lvl w:ilvl="0">
      <w:start w:val="1"/>
      <w:numFmt w:val="upperRoman"/>
      <w:pStyle w:val="Nagwek1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8"/>
      </w:rPr>
    </w:lvl>
    <w:lvl w:ilvl="1">
      <w:start w:val="1"/>
      <w:numFmt w:val="none"/>
      <w:pStyle w:val="Nagwek2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pStyle w:val="Nagwek3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Nagwek4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Nagwek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8" w15:restartNumberingAfterBreak="0">
    <w:nsid w:val="51346CC5"/>
    <w:multiLevelType w:val="multilevel"/>
    <w:tmpl w:val="5516C69C"/>
    <w:styleLink w:val="Biecalista2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9" w15:restartNumberingAfterBreak="0">
    <w:nsid w:val="51A164E9"/>
    <w:multiLevelType w:val="hybridMultilevel"/>
    <w:tmpl w:val="8CB0E14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3C4137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6E003CB0"/>
    <w:multiLevelType w:val="hybridMultilevel"/>
    <w:tmpl w:val="09B23E48"/>
    <w:lvl w:ilvl="0" w:tplc="3F0C369A">
      <w:start w:val="1"/>
      <w:numFmt w:val="upperLetter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num w:numId="1" w16cid:durableId="905452967">
    <w:abstractNumId w:val="7"/>
  </w:num>
  <w:num w:numId="2" w16cid:durableId="981620493">
    <w:abstractNumId w:val="3"/>
  </w:num>
  <w:num w:numId="3" w16cid:durableId="272324200">
    <w:abstractNumId w:val="11"/>
  </w:num>
  <w:num w:numId="4" w16cid:durableId="7877175">
    <w:abstractNumId w:val="8"/>
  </w:num>
  <w:num w:numId="5" w16cid:durableId="1758401309">
    <w:abstractNumId w:val="2"/>
  </w:num>
  <w:num w:numId="6" w16cid:durableId="881479766">
    <w:abstractNumId w:val="4"/>
  </w:num>
  <w:num w:numId="7" w16cid:durableId="2071734632">
    <w:abstractNumId w:val="0"/>
  </w:num>
  <w:num w:numId="8" w16cid:durableId="1260989518">
    <w:abstractNumId w:val="5"/>
  </w:num>
  <w:num w:numId="9" w16cid:durableId="1440760540">
    <w:abstractNumId w:val="6"/>
  </w:num>
  <w:num w:numId="10" w16cid:durableId="1851868057">
    <w:abstractNumId w:val="1"/>
  </w:num>
  <w:num w:numId="11" w16cid:durableId="1856725763">
    <w:abstractNumId w:val="10"/>
  </w:num>
  <w:num w:numId="12" w16cid:durableId="210922731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D6A"/>
    <w:rsid w:val="000307CC"/>
    <w:rsid w:val="00030CB4"/>
    <w:rsid w:val="00050A66"/>
    <w:rsid w:val="000571D9"/>
    <w:rsid w:val="000911D6"/>
    <w:rsid w:val="000B4BB6"/>
    <w:rsid w:val="000C31A0"/>
    <w:rsid w:val="00120C6A"/>
    <w:rsid w:val="00126A75"/>
    <w:rsid w:val="001364FA"/>
    <w:rsid w:val="00160A47"/>
    <w:rsid w:val="0016329F"/>
    <w:rsid w:val="00170527"/>
    <w:rsid w:val="00172A00"/>
    <w:rsid w:val="001C0428"/>
    <w:rsid w:val="001C48B8"/>
    <w:rsid w:val="001C54E3"/>
    <w:rsid w:val="001E5529"/>
    <w:rsid w:val="001F0A3C"/>
    <w:rsid w:val="001F13AC"/>
    <w:rsid w:val="001F218C"/>
    <w:rsid w:val="00207D6B"/>
    <w:rsid w:val="002207A0"/>
    <w:rsid w:val="00240387"/>
    <w:rsid w:val="00274C4E"/>
    <w:rsid w:val="00292B4B"/>
    <w:rsid w:val="002A7B41"/>
    <w:rsid w:val="002D3B42"/>
    <w:rsid w:val="002E1049"/>
    <w:rsid w:val="002F419D"/>
    <w:rsid w:val="00311076"/>
    <w:rsid w:val="003208A5"/>
    <w:rsid w:val="00356A68"/>
    <w:rsid w:val="00363CF7"/>
    <w:rsid w:val="003643A0"/>
    <w:rsid w:val="00364EEC"/>
    <w:rsid w:val="00367B74"/>
    <w:rsid w:val="00382B96"/>
    <w:rsid w:val="003B7A42"/>
    <w:rsid w:val="003E7593"/>
    <w:rsid w:val="00400B88"/>
    <w:rsid w:val="00405F91"/>
    <w:rsid w:val="004476D5"/>
    <w:rsid w:val="00460ED7"/>
    <w:rsid w:val="0046173E"/>
    <w:rsid w:val="004C41CD"/>
    <w:rsid w:val="004F39EF"/>
    <w:rsid w:val="00526556"/>
    <w:rsid w:val="00540A4D"/>
    <w:rsid w:val="00561275"/>
    <w:rsid w:val="00584C76"/>
    <w:rsid w:val="005F32B0"/>
    <w:rsid w:val="00634C09"/>
    <w:rsid w:val="00647C56"/>
    <w:rsid w:val="00662039"/>
    <w:rsid w:val="00691C97"/>
    <w:rsid w:val="00695EAE"/>
    <w:rsid w:val="006A4DEB"/>
    <w:rsid w:val="006D0CA9"/>
    <w:rsid w:val="006D1B7F"/>
    <w:rsid w:val="006D6317"/>
    <w:rsid w:val="006F7202"/>
    <w:rsid w:val="00710520"/>
    <w:rsid w:val="00724F01"/>
    <w:rsid w:val="0072643C"/>
    <w:rsid w:val="0073320B"/>
    <w:rsid w:val="00736C01"/>
    <w:rsid w:val="00743939"/>
    <w:rsid w:val="00757B2D"/>
    <w:rsid w:val="00761081"/>
    <w:rsid w:val="007A3C16"/>
    <w:rsid w:val="007B0199"/>
    <w:rsid w:val="007B790A"/>
    <w:rsid w:val="007C15A1"/>
    <w:rsid w:val="007C7AB4"/>
    <w:rsid w:val="007D024C"/>
    <w:rsid w:val="007F38CD"/>
    <w:rsid w:val="00800D2F"/>
    <w:rsid w:val="0081237A"/>
    <w:rsid w:val="008220B1"/>
    <w:rsid w:val="00824F56"/>
    <w:rsid w:val="00837F5A"/>
    <w:rsid w:val="0085479A"/>
    <w:rsid w:val="0085484D"/>
    <w:rsid w:val="00863016"/>
    <w:rsid w:val="00865CFE"/>
    <w:rsid w:val="00886D1C"/>
    <w:rsid w:val="00886D5E"/>
    <w:rsid w:val="008914F3"/>
    <w:rsid w:val="008B17DA"/>
    <w:rsid w:val="008B56B6"/>
    <w:rsid w:val="008C61C3"/>
    <w:rsid w:val="008E1CB5"/>
    <w:rsid w:val="008E7E5A"/>
    <w:rsid w:val="008F5BDB"/>
    <w:rsid w:val="00916DE6"/>
    <w:rsid w:val="00926305"/>
    <w:rsid w:val="00930C17"/>
    <w:rsid w:val="00934794"/>
    <w:rsid w:val="00944DE7"/>
    <w:rsid w:val="00961C67"/>
    <w:rsid w:val="0097073B"/>
    <w:rsid w:val="00973AC3"/>
    <w:rsid w:val="00981227"/>
    <w:rsid w:val="009869A4"/>
    <w:rsid w:val="0099050B"/>
    <w:rsid w:val="00996EF5"/>
    <w:rsid w:val="009F6E6C"/>
    <w:rsid w:val="00A05B46"/>
    <w:rsid w:val="00A06B3F"/>
    <w:rsid w:val="00A17890"/>
    <w:rsid w:val="00A36205"/>
    <w:rsid w:val="00A7032F"/>
    <w:rsid w:val="00AA6F17"/>
    <w:rsid w:val="00B06646"/>
    <w:rsid w:val="00B24AA0"/>
    <w:rsid w:val="00B25ED3"/>
    <w:rsid w:val="00B333D3"/>
    <w:rsid w:val="00B356C6"/>
    <w:rsid w:val="00B36959"/>
    <w:rsid w:val="00B43361"/>
    <w:rsid w:val="00B57A00"/>
    <w:rsid w:val="00B60563"/>
    <w:rsid w:val="00BA2BBA"/>
    <w:rsid w:val="00BB30AE"/>
    <w:rsid w:val="00BC0723"/>
    <w:rsid w:val="00BC1961"/>
    <w:rsid w:val="00BD7DE4"/>
    <w:rsid w:val="00BE310A"/>
    <w:rsid w:val="00C15777"/>
    <w:rsid w:val="00C24221"/>
    <w:rsid w:val="00C32ABE"/>
    <w:rsid w:val="00C33D3F"/>
    <w:rsid w:val="00C35991"/>
    <w:rsid w:val="00C56F44"/>
    <w:rsid w:val="00C62A67"/>
    <w:rsid w:val="00C6430D"/>
    <w:rsid w:val="00C8138A"/>
    <w:rsid w:val="00CA1D6A"/>
    <w:rsid w:val="00CA3C95"/>
    <w:rsid w:val="00CB2598"/>
    <w:rsid w:val="00D0120D"/>
    <w:rsid w:val="00D121FC"/>
    <w:rsid w:val="00D17994"/>
    <w:rsid w:val="00D2658B"/>
    <w:rsid w:val="00D27DD0"/>
    <w:rsid w:val="00D35CD2"/>
    <w:rsid w:val="00D35E7A"/>
    <w:rsid w:val="00D53781"/>
    <w:rsid w:val="00D6188B"/>
    <w:rsid w:val="00D94016"/>
    <w:rsid w:val="00DC1DFF"/>
    <w:rsid w:val="00DC239A"/>
    <w:rsid w:val="00DD243C"/>
    <w:rsid w:val="00DE6A74"/>
    <w:rsid w:val="00E07707"/>
    <w:rsid w:val="00E14466"/>
    <w:rsid w:val="00E166ED"/>
    <w:rsid w:val="00E17D74"/>
    <w:rsid w:val="00E57984"/>
    <w:rsid w:val="00E85638"/>
    <w:rsid w:val="00EB203E"/>
    <w:rsid w:val="00ED2932"/>
    <w:rsid w:val="00ED66F3"/>
    <w:rsid w:val="00ED7616"/>
    <w:rsid w:val="00F05101"/>
    <w:rsid w:val="00F24FE8"/>
    <w:rsid w:val="00F26F4B"/>
    <w:rsid w:val="00F45849"/>
    <w:rsid w:val="00F54A0C"/>
    <w:rsid w:val="00F56142"/>
    <w:rsid w:val="00F863B9"/>
    <w:rsid w:val="00F9745C"/>
    <w:rsid w:val="00FB1920"/>
    <w:rsid w:val="00FE3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55AEB73"/>
  <w15:chartTrackingRefBased/>
  <w15:docId w15:val="{56D667F6-C577-DE4A-A5F0-FF80C6F3B5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6D6317"/>
    <w:pPr>
      <w:keepNext/>
      <w:keepLines/>
      <w:numPr>
        <w:numId w:val="1"/>
      </w:numPr>
      <w:spacing w:before="240" w:after="120" w:line="360" w:lineRule="auto"/>
      <w:outlineLvl w:val="0"/>
    </w:pPr>
    <w:rPr>
      <w:rFonts w:ascii="Arial" w:eastAsiaTheme="majorEastAsia" w:hAnsi="Arial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F419D"/>
    <w:pPr>
      <w:keepNext/>
      <w:keepLines/>
      <w:numPr>
        <w:ilvl w:val="1"/>
        <w:numId w:val="1"/>
      </w:numPr>
      <w:spacing w:line="360" w:lineRule="auto"/>
      <w:outlineLvl w:val="1"/>
    </w:pPr>
    <w:rPr>
      <w:rFonts w:ascii="Arial" w:eastAsiaTheme="majorEastAsia" w:hAnsi="Arial" w:cstheme="majorBidi"/>
      <w:b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364EEC"/>
    <w:pPr>
      <w:keepNext/>
      <w:keepLines/>
      <w:numPr>
        <w:ilvl w:val="2"/>
        <w:numId w:val="1"/>
      </w:numPr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364EEC"/>
    <w:pPr>
      <w:keepNext/>
      <w:keepLines/>
      <w:numPr>
        <w:ilvl w:val="3"/>
        <w:numId w:val="1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364EEC"/>
    <w:pPr>
      <w:keepNext/>
      <w:keepLines/>
      <w:numPr>
        <w:ilvl w:val="4"/>
        <w:numId w:val="1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364EEC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364EEC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364EEC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364EEC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6D6317"/>
    <w:rPr>
      <w:rFonts w:ascii="Arial" w:eastAsiaTheme="majorEastAsia" w:hAnsi="Arial" w:cstheme="majorBidi"/>
      <w:b/>
      <w:sz w:val="28"/>
      <w:szCs w:val="32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64EE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64EE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64EE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64EE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64EEC"/>
    <w:rPr>
      <w:b/>
      <w:bCs/>
      <w:sz w:val="20"/>
      <w:szCs w:val="20"/>
    </w:rPr>
  </w:style>
  <w:style w:type="character" w:customStyle="1" w:styleId="Nagwek2Znak">
    <w:name w:val="Nagłówek 2 Znak"/>
    <w:basedOn w:val="Domylnaczcionkaakapitu"/>
    <w:link w:val="Nagwek2"/>
    <w:uiPriority w:val="9"/>
    <w:rsid w:val="002F419D"/>
    <w:rPr>
      <w:rFonts w:ascii="Arial" w:eastAsiaTheme="majorEastAsia" w:hAnsi="Arial" w:cstheme="majorBidi"/>
      <w:b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364EEC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364EEC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364EEC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364EEC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364EE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numbering" w:customStyle="1" w:styleId="Biecalista1">
    <w:name w:val="Bieżąca lista1"/>
    <w:uiPriority w:val="99"/>
    <w:rsid w:val="00364EEC"/>
    <w:pPr>
      <w:numPr>
        <w:numId w:val="2"/>
      </w:numPr>
    </w:pPr>
  </w:style>
  <w:style w:type="paragraph" w:styleId="Nagwekspisutreci">
    <w:name w:val="TOC Heading"/>
    <w:basedOn w:val="Nagwek1"/>
    <w:next w:val="Normalny"/>
    <w:uiPriority w:val="39"/>
    <w:unhideWhenUsed/>
    <w:qFormat/>
    <w:rsid w:val="003208A5"/>
    <w:pPr>
      <w:numPr>
        <w:numId w:val="0"/>
      </w:numPr>
      <w:spacing w:before="480" w:after="0" w:line="276" w:lineRule="auto"/>
      <w:outlineLvl w:val="9"/>
    </w:pPr>
    <w:rPr>
      <w:rFonts w:asciiTheme="majorHAnsi" w:hAnsiTheme="majorHAnsi"/>
      <w:b w:val="0"/>
      <w:bCs/>
      <w:color w:val="2F5496" w:themeColor="accent1" w:themeShade="BF"/>
      <w:szCs w:val="28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3208A5"/>
    <w:pPr>
      <w:spacing w:before="120" w:after="120"/>
    </w:pPr>
    <w:rPr>
      <w:rFonts w:cstheme="minorHAnsi"/>
      <w:b/>
      <w:bCs/>
      <w:cap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3208A5"/>
    <w:rPr>
      <w:color w:val="0563C1" w:themeColor="hyperlink"/>
      <w:u w:val="single"/>
    </w:rPr>
  </w:style>
  <w:style w:type="paragraph" w:styleId="Spistreci2">
    <w:name w:val="toc 2"/>
    <w:basedOn w:val="Normalny"/>
    <w:next w:val="Normalny"/>
    <w:autoRedefine/>
    <w:uiPriority w:val="39"/>
    <w:semiHidden/>
    <w:unhideWhenUsed/>
    <w:rsid w:val="003208A5"/>
    <w:pPr>
      <w:ind w:left="240"/>
    </w:pPr>
    <w:rPr>
      <w:rFonts w:cstheme="minorHAnsi"/>
      <w:smallCaps/>
      <w:sz w:val="20"/>
      <w:szCs w:val="20"/>
    </w:r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3208A5"/>
    <w:pPr>
      <w:ind w:left="480"/>
    </w:pPr>
    <w:rPr>
      <w:rFonts w:cstheme="minorHAnsi"/>
      <w:i/>
      <w:iCs/>
      <w:sz w:val="20"/>
      <w:szCs w:val="20"/>
    </w:r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3208A5"/>
    <w:pPr>
      <w:ind w:left="720"/>
    </w:pPr>
    <w:rPr>
      <w:rFonts w:cstheme="minorHAnsi"/>
      <w:sz w:val="18"/>
      <w:szCs w:val="18"/>
    </w:r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3208A5"/>
    <w:pPr>
      <w:ind w:left="960"/>
    </w:pPr>
    <w:rPr>
      <w:rFonts w:cstheme="minorHAnsi"/>
      <w:sz w:val="18"/>
      <w:szCs w:val="18"/>
    </w:r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3208A5"/>
    <w:pPr>
      <w:ind w:left="1200"/>
    </w:pPr>
    <w:rPr>
      <w:rFonts w:cstheme="minorHAnsi"/>
      <w:sz w:val="18"/>
      <w:szCs w:val="18"/>
    </w:r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3208A5"/>
    <w:pPr>
      <w:ind w:left="1440"/>
    </w:pPr>
    <w:rPr>
      <w:rFonts w:cstheme="minorHAnsi"/>
      <w:sz w:val="18"/>
      <w:szCs w:val="18"/>
    </w:r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3208A5"/>
    <w:pPr>
      <w:ind w:left="1680"/>
    </w:pPr>
    <w:rPr>
      <w:rFonts w:cstheme="minorHAnsi"/>
      <w:sz w:val="18"/>
      <w:szCs w:val="18"/>
    </w:r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3208A5"/>
    <w:pPr>
      <w:ind w:left="1920"/>
    </w:pPr>
    <w:rPr>
      <w:rFonts w:cstheme="minorHAns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333D3"/>
  </w:style>
  <w:style w:type="paragraph" w:styleId="Stopka">
    <w:name w:val="footer"/>
    <w:basedOn w:val="Normalny"/>
    <w:link w:val="Stopka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333D3"/>
  </w:style>
  <w:style w:type="table" w:styleId="Tabela-Siatka">
    <w:name w:val="Table Grid"/>
    <w:basedOn w:val="Standardowy"/>
    <w:uiPriority w:val="59"/>
    <w:rsid w:val="00240387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BD7DE4"/>
    <w:rPr>
      <w:rFonts w:eastAsiaTheme="minorEastAsia"/>
      <w:sz w:val="22"/>
      <w:szCs w:val="22"/>
      <w:lang w:val="en-US" w:eastAsia="zh-CN"/>
    </w:rPr>
  </w:style>
  <w:style w:type="character" w:customStyle="1" w:styleId="BezodstpwZnak">
    <w:name w:val="Bez odstępów Znak"/>
    <w:basedOn w:val="Domylnaczcionkaakapitu"/>
    <w:link w:val="Bezodstpw"/>
    <w:uiPriority w:val="1"/>
    <w:rsid w:val="00BD7DE4"/>
    <w:rPr>
      <w:rFonts w:eastAsiaTheme="minorEastAsia"/>
      <w:sz w:val="22"/>
      <w:szCs w:val="22"/>
      <w:lang w:val="en-US" w:eastAsia="zh-CN"/>
    </w:rPr>
  </w:style>
  <w:style w:type="paragraph" w:styleId="Tytu">
    <w:name w:val="Title"/>
    <w:basedOn w:val="Normalny"/>
    <w:next w:val="Normalny"/>
    <w:link w:val="TytuZnak"/>
    <w:uiPriority w:val="10"/>
    <w:qFormat/>
    <w:rsid w:val="00D35CD2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D35CD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Numerstrony">
    <w:name w:val="page number"/>
    <w:basedOn w:val="Domylnaczcionkaakapitu"/>
    <w:uiPriority w:val="99"/>
    <w:semiHidden/>
    <w:unhideWhenUsed/>
    <w:rsid w:val="00A05B46"/>
  </w:style>
  <w:style w:type="numbering" w:customStyle="1" w:styleId="Biecalista2">
    <w:name w:val="Bieżąca lista2"/>
    <w:uiPriority w:val="99"/>
    <w:rsid w:val="00863016"/>
    <w:pPr>
      <w:numPr>
        <w:numId w:val="4"/>
      </w:numPr>
    </w:pPr>
  </w:style>
  <w:style w:type="numbering" w:customStyle="1" w:styleId="Biecalista3">
    <w:name w:val="Bieżąca lista3"/>
    <w:uiPriority w:val="99"/>
    <w:rsid w:val="00863016"/>
    <w:pPr>
      <w:numPr>
        <w:numId w:val="5"/>
      </w:numPr>
    </w:pPr>
  </w:style>
  <w:style w:type="character" w:styleId="Nierozpoznanawzmianka">
    <w:name w:val="Unresolved Mention"/>
    <w:basedOn w:val="Domylnaczcionkaakapitu"/>
    <w:uiPriority w:val="99"/>
    <w:semiHidden/>
    <w:unhideWhenUsed/>
    <w:rsid w:val="006D0CA9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6D0CA9"/>
    <w:pPr>
      <w:ind w:left="720"/>
      <w:contextualSpacing/>
    </w:pPr>
  </w:style>
  <w:style w:type="numbering" w:customStyle="1" w:styleId="Biecalista4">
    <w:name w:val="Bieżąca lista4"/>
    <w:uiPriority w:val="99"/>
    <w:rsid w:val="00D2658B"/>
    <w:pPr>
      <w:numPr>
        <w:numId w:val="7"/>
      </w:numPr>
    </w:pPr>
  </w:style>
  <w:style w:type="numbering" w:customStyle="1" w:styleId="Biecalista5">
    <w:name w:val="Bieżąca lista5"/>
    <w:uiPriority w:val="99"/>
    <w:rsid w:val="00691C97"/>
    <w:pPr>
      <w:numPr>
        <w:numId w:val="8"/>
      </w:numPr>
    </w:pPr>
  </w:style>
  <w:style w:type="numbering" w:customStyle="1" w:styleId="Biecalista6">
    <w:name w:val="Bieżąca lista6"/>
    <w:uiPriority w:val="99"/>
    <w:rsid w:val="00691C97"/>
    <w:pPr>
      <w:numPr>
        <w:numId w:val="10"/>
      </w:numPr>
    </w:pPr>
  </w:style>
  <w:style w:type="paragraph" w:styleId="Poprawka">
    <w:name w:val="Revision"/>
    <w:hidden/>
    <w:uiPriority w:val="99"/>
    <w:semiHidden/>
    <w:rsid w:val="00356A68"/>
  </w:style>
  <w:style w:type="paragraph" w:styleId="Legenda">
    <w:name w:val="caption"/>
    <w:basedOn w:val="Normalny"/>
    <w:next w:val="Normalny"/>
    <w:uiPriority w:val="35"/>
    <w:unhideWhenUsed/>
    <w:qFormat/>
    <w:rsid w:val="00356A68"/>
    <w:pPr>
      <w:spacing w:after="200"/>
    </w:pPr>
    <w:rPr>
      <w:i/>
      <w:iCs/>
      <w:color w:val="44546A" w:themeColor="text2"/>
      <w:sz w:val="18"/>
      <w:szCs w:val="18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11076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11076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311076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548ABAA-C9CD-9C45-A101-8CE400D272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182</Words>
  <Characters>1092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1272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Dariusz ZTZ-Rybnik</dc:creator>
  <cp:keywords/>
  <dc:description/>
  <cp:lastModifiedBy>Dariusz Folwarczny</cp:lastModifiedBy>
  <cp:revision>2</cp:revision>
  <cp:lastPrinted>2023-10-25T10:23:00Z</cp:lastPrinted>
  <dcterms:created xsi:type="dcterms:W3CDTF">2023-12-15T07:25:00Z</dcterms:created>
  <dcterms:modified xsi:type="dcterms:W3CDTF">2023-12-15T07:25:00Z</dcterms:modified>
  <cp:category/>
</cp:coreProperties>
</file>