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37EF2B36" w:rsidR="00C63100" w:rsidRPr="000F3E9B" w:rsidRDefault="00B664FB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B664FB">
        <w:rPr>
          <w:rFonts w:asciiTheme="majorHAnsi" w:hAnsiTheme="majorHAnsi"/>
          <w:b/>
          <w:iCs/>
          <w:color w:val="002060"/>
          <w:sz w:val="22"/>
          <w:szCs w:val="22"/>
        </w:rPr>
        <w:t xml:space="preserve">DZA.DA.25.49.2023/TP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                                                   </w:t>
      </w:r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D1A82A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67738D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2C899ED" w14:textId="77777777" w:rsidR="00E107B5" w:rsidRPr="00E107B5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Polskiej Agencji Inwestycji i Handlu S.A.</w:t>
      </w:r>
    </w:p>
    <w:p w14:paraId="14C61BC7" w14:textId="77777777" w:rsidR="00E107B5" w:rsidRPr="00E107B5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ul. Krucza 50</w:t>
      </w:r>
    </w:p>
    <w:p w14:paraId="3736880D" w14:textId="0F244C61" w:rsidR="00C63100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00-025 Warszawa</w:t>
      </w:r>
    </w:p>
    <w:p w14:paraId="651D38CB" w14:textId="77777777" w:rsidR="00E107B5" w:rsidRPr="000F3E9B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19F0A96D" w:rsidR="00C63100" w:rsidRPr="000F3E9B" w:rsidRDefault="00E107B5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POLSKIEJ AGENCJI INWESTYCJI I HANDLU S.A.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48ECDBF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E107B5">
        <w:rPr>
          <w:rFonts w:asciiTheme="majorHAnsi" w:hAnsiTheme="majorHAnsi" w:cs="Calibri"/>
          <w:bCs/>
          <w:sz w:val="22"/>
          <w:szCs w:val="22"/>
        </w:rPr>
        <w:t>12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F67714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E107B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12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E107B5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E107B5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238A29EA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E107B5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E107B5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E107B5">
        <w:rPr>
          <w:rFonts w:asciiTheme="majorHAnsi" w:hAnsiTheme="majorHAnsi" w:cs="Calibri"/>
          <w:sz w:val="22"/>
          <w:szCs w:val="22"/>
        </w:rPr>
        <w:t>8</w:t>
      </w:r>
      <w:r w:rsidRPr="00E107B5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5065"/>
        <w:gridCol w:w="2453"/>
        <w:gridCol w:w="1936"/>
        <w:gridCol w:w="805"/>
        <w:gridCol w:w="1136"/>
        <w:gridCol w:w="2116"/>
      </w:tblGrid>
      <w:tr w:rsidR="00E107B5" w:rsidRPr="00EC5ECF" w14:paraId="2F368A09" w14:textId="77777777" w:rsidTr="00105027">
        <w:trPr>
          <w:trHeight w:val="480"/>
          <w:jc w:val="center"/>
        </w:trPr>
        <w:tc>
          <w:tcPr>
            <w:tcW w:w="268" w:type="pct"/>
            <w:vMerge w:val="restart"/>
            <w:shd w:val="clear" w:color="auto" w:fill="002060"/>
            <w:vAlign w:val="center"/>
          </w:tcPr>
          <w:p w14:paraId="504017F5" w14:textId="77777777" w:rsidR="00E107B5" w:rsidRPr="00EC5ECF" w:rsidRDefault="00E107B5" w:rsidP="00105027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774" w:type="pct"/>
            <w:vMerge w:val="restart"/>
            <w:shd w:val="clear" w:color="auto" w:fill="002060"/>
            <w:vAlign w:val="center"/>
          </w:tcPr>
          <w:p w14:paraId="45E3F71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558C2BA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9" w:type="pct"/>
            <w:vMerge w:val="restart"/>
            <w:shd w:val="clear" w:color="auto" w:fill="002060"/>
            <w:vAlign w:val="center"/>
          </w:tcPr>
          <w:p w14:paraId="7D73021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023886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2E3436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8" w:type="pct"/>
            <w:vMerge w:val="restart"/>
            <w:shd w:val="clear" w:color="auto" w:fill="002060"/>
            <w:vAlign w:val="center"/>
          </w:tcPr>
          <w:p w14:paraId="242DD5B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0D6C662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1296F6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448D9961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0" w:type="pct"/>
            <w:gridSpan w:val="2"/>
            <w:shd w:val="clear" w:color="auto" w:fill="002060"/>
            <w:vAlign w:val="center"/>
          </w:tcPr>
          <w:p w14:paraId="0741FFC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09FEFB9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607B351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Opcją</w:t>
            </w:r>
          </w:p>
          <w:p w14:paraId="4076F8E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E107B5" w:rsidRPr="00EC5ECF" w14:paraId="0E2E619F" w14:textId="77777777" w:rsidTr="00105027">
        <w:trPr>
          <w:trHeight w:val="405"/>
          <w:jc w:val="center"/>
        </w:trPr>
        <w:tc>
          <w:tcPr>
            <w:tcW w:w="268" w:type="pct"/>
            <w:vMerge/>
            <w:shd w:val="clear" w:color="auto" w:fill="002060"/>
            <w:vAlign w:val="center"/>
          </w:tcPr>
          <w:p w14:paraId="5A5A3AE2" w14:textId="77777777" w:rsidR="00E107B5" w:rsidRPr="00EC5ECF" w:rsidRDefault="00E107B5" w:rsidP="00105027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4" w:type="pct"/>
            <w:vMerge/>
            <w:shd w:val="clear" w:color="auto" w:fill="002060"/>
            <w:vAlign w:val="center"/>
          </w:tcPr>
          <w:p w14:paraId="5291D21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shd w:val="clear" w:color="auto" w:fill="002060"/>
            <w:vAlign w:val="center"/>
          </w:tcPr>
          <w:p w14:paraId="3F36462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002060"/>
            <w:vAlign w:val="center"/>
          </w:tcPr>
          <w:p w14:paraId="202D1E2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002060"/>
            <w:vAlign w:val="center"/>
          </w:tcPr>
          <w:p w14:paraId="7DEB9B6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shd w:val="clear" w:color="auto" w:fill="002060"/>
            <w:vAlign w:val="center"/>
          </w:tcPr>
          <w:p w14:paraId="52B5D6A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24F961E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3A306BEA" w14:textId="77777777" w:rsidTr="00105027">
        <w:trPr>
          <w:trHeight w:val="87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2463BDC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774" w:type="pct"/>
            <w:shd w:val="clear" w:color="auto" w:fill="C6D9F1"/>
            <w:vAlign w:val="center"/>
          </w:tcPr>
          <w:p w14:paraId="2174F4F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1EE6172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7C13C75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282" w:type="pct"/>
            <w:shd w:val="clear" w:color="auto" w:fill="C6D9F1"/>
            <w:vAlign w:val="center"/>
          </w:tcPr>
          <w:p w14:paraId="1DD3B5C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98" w:type="pct"/>
            <w:shd w:val="clear" w:color="auto" w:fill="C6D9F1"/>
            <w:vAlign w:val="center"/>
          </w:tcPr>
          <w:p w14:paraId="5DF0F39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7FBE14C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E107B5" w:rsidRPr="00EC5ECF" w14:paraId="143D0073" w14:textId="77777777" w:rsidTr="00105027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6EA8C47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774" w:type="pct"/>
            <w:vMerge w:val="restart"/>
            <w:vAlign w:val="center"/>
          </w:tcPr>
          <w:p w14:paraId="5B8564D0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27797547" w14:textId="43D0118E" w:rsidR="00E107B5" w:rsidRPr="00E107B5" w:rsidRDefault="002959D6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  <w:highlight w:val="yellow"/>
              </w:rPr>
            </w:pPr>
            <w:r w:rsidRPr="002959D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106 580 525,41 </w:t>
            </w:r>
            <w:r w:rsidR="00E107B5" w:rsidRPr="002959D6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78" w:type="pct"/>
            <w:vMerge w:val="restart"/>
            <w:vAlign w:val="center"/>
          </w:tcPr>
          <w:p w14:paraId="7994E5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047A91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382DFE1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577A91E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157429D7" w14:textId="77777777" w:rsidTr="00105027">
        <w:trPr>
          <w:trHeight w:val="270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0346FCF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74" w:type="pct"/>
            <w:vMerge/>
            <w:vAlign w:val="center"/>
          </w:tcPr>
          <w:p w14:paraId="55636A9E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61FE15E7" w14:textId="77777777" w:rsidR="00E107B5" w:rsidRPr="00E107B5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78" w:type="pct"/>
            <w:vMerge/>
            <w:vAlign w:val="center"/>
          </w:tcPr>
          <w:p w14:paraId="6B9B1B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388D369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1C74009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9469FF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54CF4DBD" w14:textId="77777777" w:rsidTr="00105027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2475E5C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774" w:type="pct"/>
            <w:vMerge w:val="restart"/>
            <w:vAlign w:val="center"/>
          </w:tcPr>
          <w:p w14:paraId="59FD3133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615561EB" w14:textId="4A11EBF0" w:rsidR="00E107B5" w:rsidRPr="002959D6" w:rsidRDefault="002959D6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  <w:highlight w:val="yellow"/>
              </w:rPr>
            </w:pPr>
            <w:r w:rsidRPr="002959D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2 827 027,05 </w:t>
            </w:r>
            <w:r w:rsidR="00E107B5" w:rsidRPr="002959D6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78" w:type="pct"/>
            <w:vMerge w:val="restart"/>
            <w:vAlign w:val="center"/>
          </w:tcPr>
          <w:p w14:paraId="239A5FE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45DA0C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46ED717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1E26E29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788FCFB7" w14:textId="77777777" w:rsidTr="00105027">
        <w:trPr>
          <w:trHeight w:val="367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2FE61CC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74" w:type="pct"/>
            <w:vMerge/>
            <w:vAlign w:val="center"/>
          </w:tcPr>
          <w:p w14:paraId="29EC002D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5DCF830E" w14:textId="77777777" w:rsidR="00E107B5" w:rsidRPr="00E107B5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7CE39F9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436DD56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67A05B6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0DE07FB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5C262C6" w14:textId="77777777" w:rsidTr="00105027">
        <w:trPr>
          <w:trHeight w:val="502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4020899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774" w:type="pct"/>
            <w:vAlign w:val="center"/>
          </w:tcPr>
          <w:p w14:paraId="3B4AD466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9" w:type="pct"/>
            <w:vAlign w:val="center"/>
          </w:tcPr>
          <w:p w14:paraId="40C31A88" w14:textId="77777777" w:rsidR="00E107B5" w:rsidRPr="00E107B5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5 000 000,00 zł</w:t>
            </w:r>
          </w:p>
        </w:tc>
        <w:tc>
          <w:tcPr>
            <w:tcW w:w="678" w:type="pct"/>
            <w:vAlign w:val="center"/>
          </w:tcPr>
          <w:p w14:paraId="17DDA63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gridSpan w:val="2"/>
            <w:vAlign w:val="center"/>
          </w:tcPr>
          <w:p w14:paraId="2D3DE7B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3AEF349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8A01601" w14:textId="77777777" w:rsidTr="00105027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0D54037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774" w:type="pct"/>
            <w:vAlign w:val="center"/>
          </w:tcPr>
          <w:p w14:paraId="6B150B1F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Obowiązkowe ubezpieczenie odpowiedzialności cywilnej posiadacza pojazdów mechanicznych</w:t>
            </w:r>
          </w:p>
        </w:tc>
        <w:tc>
          <w:tcPr>
            <w:tcW w:w="859" w:type="pct"/>
            <w:vAlign w:val="center"/>
          </w:tcPr>
          <w:p w14:paraId="215894E2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5E5455E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46F5FE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1FBFA9A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16DBC84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5BAE818" w14:textId="77777777" w:rsidTr="00105027">
        <w:trPr>
          <w:trHeight w:val="425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0078EAA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774" w:type="pct"/>
            <w:vAlign w:val="center"/>
          </w:tcPr>
          <w:p w14:paraId="39CEA451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autocasco</w:t>
            </w:r>
          </w:p>
        </w:tc>
        <w:tc>
          <w:tcPr>
            <w:tcW w:w="859" w:type="pct"/>
            <w:vAlign w:val="center"/>
          </w:tcPr>
          <w:p w14:paraId="4782923D" w14:textId="77777777" w:rsidR="00E107B5" w:rsidRPr="002959D6" w:rsidRDefault="00E107B5" w:rsidP="00105027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color w:val="auto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7731192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19EFC0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3B388DE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3A901E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7E26F48B" w14:textId="77777777" w:rsidTr="00105027">
        <w:trPr>
          <w:trHeight w:val="524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6E6686C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774" w:type="pct"/>
            <w:vAlign w:val="center"/>
          </w:tcPr>
          <w:p w14:paraId="6E4D8AFC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następstw nieszczęśliwych wypadków kierowcy i pasażerów</w:t>
            </w:r>
          </w:p>
        </w:tc>
        <w:tc>
          <w:tcPr>
            <w:tcW w:w="859" w:type="pct"/>
            <w:vAlign w:val="center"/>
          </w:tcPr>
          <w:p w14:paraId="2FD9C7C7" w14:textId="4CB0CA68" w:rsidR="00E107B5" w:rsidRPr="002959D6" w:rsidRDefault="002959D6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50D1FC3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2C61C3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2535D12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1CA4ED0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53FFABDC" w14:textId="77777777" w:rsidTr="00105027">
        <w:trPr>
          <w:trHeight w:val="472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37807D1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774" w:type="pct"/>
            <w:vAlign w:val="center"/>
          </w:tcPr>
          <w:p w14:paraId="574CD538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 xml:space="preserve">Ubezpieczenie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859" w:type="pct"/>
            <w:vAlign w:val="center"/>
          </w:tcPr>
          <w:p w14:paraId="399C9FB5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48A7BED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651210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516C40F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410410A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E0B3D02" w14:textId="77777777" w:rsidTr="00105027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127104E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H</w:t>
            </w:r>
          </w:p>
        </w:tc>
        <w:tc>
          <w:tcPr>
            <w:tcW w:w="1774" w:type="pct"/>
            <w:vAlign w:val="center"/>
          </w:tcPr>
          <w:p w14:paraId="14D677BA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Gwarancja ubezpieczeniowa w związku z działalnością wykonywaną przez organizatorów turystyki i przedsiębiorców ułatwiających nabywanie powiązanych usług turystycznych</w:t>
            </w:r>
          </w:p>
        </w:tc>
        <w:tc>
          <w:tcPr>
            <w:tcW w:w="859" w:type="pct"/>
            <w:vAlign w:val="center"/>
          </w:tcPr>
          <w:p w14:paraId="02BBD192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7A638DF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 w14:paraId="5849A12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1BB8727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5C475485" w14:textId="77777777" w:rsidTr="00105027">
        <w:trPr>
          <w:trHeight w:val="539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6030350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774" w:type="pct"/>
            <w:vAlign w:val="center"/>
          </w:tcPr>
          <w:p w14:paraId="346FAD21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kosztów leczenia za granicą</w:t>
            </w:r>
          </w:p>
        </w:tc>
        <w:tc>
          <w:tcPr>
            <w:tcW w:w="859" w:type="pct"/>
            <w:vAlign w:val="center"/>
          </w:tcPr>
          <w:p w14:paraId="3B51A56D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464429A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FFECA7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0%</w:t>
            </w:r>
          </w:p>
        </w:tc>
        <w:tc>
          <w:tcPr>
            <w:tcW w:w="398" w:type="pct"/>
            <w:vAlign w:val="center"/>
          </w:tcPr>
          <w:p w14:paraId="2CA9955D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0D3E6B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77AB63FC" w14:textId="77777777" w:rsidTr="00105027">
        <w:trPr>
          <w:trHeight w:val="416"/>
          <w:jc w:val="center"/>
        </w:trPr>
        <w:tc>
          <w:tcPr>
            <w:tcW w:w="2901" w:type="pct"/>
            <w:gridSpan w:val="3"/>
            <w:shd w:val="clear" w:color="auto" w:fill="C6D9F1"/>
            <w:vAlign w:val="center"/>
          </w:tcPr>
          <w:p w14:paraId="3782623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1FFD91A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DC9485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DE95D4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4CABD8DD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E0C12F6" w14:textId="77777777" w:rsidR="00E107B5" w:rsidRDefault="00E107B5" w:rsidP="0088774C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27676780" w14:textId="77777777" w:rsidR="00E107B5" w:rsidRDefault="00E107B5" w:rsidP="0088774C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  <w:sectPr w:rsidR="00E107B5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49CA61B" w14:textId="259346B3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3D24425C" w14:textId="5789DCE5" w:rsidR="00E107B5" w:rsidRPr="000F3E9B" w:rsidRDefault="00E107B5" w:rsidP="00E107B5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za 12 miesięcy za zamówienie podstawowe</w:t>
      </w:r>
      <w:r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312A355" w14:textId="2289FC17" w:rsidR="00E107B5" w:rsidRPr="000F3E9B" w:rsidRDefault="00E107B5" w:rsidP="00E107B5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oraz przewidzianej wielkości Opcji (kol. V)</w:t>
      </w:r>
      <w:r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F56C897" w14:textId="576C643B" w:rsidR="00E93A1D" w:rsidRPr="000F3E9B" w:rsidRDefault="00E107B5" w:rsidP="00E107B5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</w:t>
      </w:r>
      <w:r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  <w:r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E107B5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107B5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E107B5">
        <w:rPr>
          <w:rFonts w:asciiTheme="majorHAnsi" w:hAnsiTheme="majorHAnsi" w:cs="Calibri"/>
          <w:b/>
          <w:sz w:val="22"/>
          <w:szCs w:val="22"/>
        </w:rPr>
        <w:t>20</w:t>
      </w:r>
      <w:r w:rsidRPr="00E107B5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E107B5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E107B5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822"/>
        <w:gridCol w:w="856"/>
        <w:gridCol w:w="995"/>
      </w:tblGrid>
      <w:tr w:rsidR="00E107B5" w14:paraId="0747FE56" w14:textId="77777777" w:rsidTr="00E107B5">
        <w:trPr>
          <w:trHeight w:val="28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1866E0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45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2F57CB" w14:textId="5E427E3E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6%</w:t>
            </w:r>
          </w:p>
        </w:tc>
      </w:tr>
      <w:tr w:rsidR="00E107B5" w14:paraId="42EB9D83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F4D8D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2ED73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042F2D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92C064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107B5" w14:paraId="071D2BA6" w14:textId="77777777" w:rsidTr="009E7037">
        <w:trPr>
          <w:cantSplit/>
          <w:trHeight w:hRule="exact" w:val="10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6749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4BCEB" w14:textId="35E9B6E1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9E7037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00 000,00 zł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07650" w14:textId="05DA7D8D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6F6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07B5" w14:paraId="56FEC613" w14:textId="77777777" w:rsidTr="00E107B5">
        <w:trPr>
          <w:cantSplit/>
          <w:trHeight w:hRule="exact" w:val="69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03196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1AF666" w14:textId="67D9875F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9E7037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00 000,00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zł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B75A8" w14:textId="77777777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644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5BD918CD" w14:textId="77777777" w:rsidTr="00E107B5">
        <w:trPr>
          <w:cantSplit/>
          <w:trHeight w:hRule="exact" w:val="71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1A9A9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67B4E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10 000 000,00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5410A" w14:textId="77777777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771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3EA5B2CD" w14:textId="77777777" w:rsidTr="00E107B5">
        <w:trPr>
          <w:cantSplit/>
          <w:trHeight w:hRule="exact" w:val="110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946A4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7D712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2 000 000,00 zł</w:t>
            </w:r>
          </w:p>
          <w:p w14:paraId="2242B10C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ED539" w14:textId="77777777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0E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6CCB9C0D" w14:textId="77777777" w:rsidTr="00E107B5">
        <w:trPr>
          <w:cantSplit/>
          <w:trHeight w:hRule="exact" w:val="697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9423A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EB085" w14:textId="0EBBF446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9E7037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0 000,00 zł </w:t>
            </w:r>
            <w:r w:rsidRPr="009E7037">
              <w:rPr>
                <w:rFonts w:ascii="Cambria" w:hAnsi="Cambria"/>
                <w:sz w:val="22"/>
                <w:szCs w:val="22"/>
              </w:rPr>
              <w:t>(w tym wartości pieniężne do 10 000 zł)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6A51F" w14:textId="4BEC79E8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90D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331CAEA0" w14:textId="77777777" w:rsidTr="00E107B5">
        <w:trPr>
          <w:cantSplit/>
          <w:trHeight w:hRule="exact"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E80E1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30FC7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12F8C" w14:textId="1B3CB56D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0B3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1228FB4A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403AB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DA545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FC24" w14:textId="0525B698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42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438BA202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3CFEA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0326E9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Open Sans"/>
                <w:b/>
                <w:bCs/>
                <w:sz w:val="22"/>
                <w:szCs w:val="22"/>
              </w:rPr>
              <w:t xml:space="preserve">Systematyczne zawilgacanie, zagrzybienie i zapleśnienie, pocenie się rur, powolnego oddziaływania wody gruntowej </w:t>
            </w:r>
            <w:r w:rsidRPr="009E7037">
              <w:rPr>
                <w:rFonts w:ascii="Cambria" w:hAnsi="Cambria" w:cs="Open Sans"/>
                <w:sz w:val="22"/>
                <w:szCs w:val="22"/>
              </w:rPr>
              <w:t>– włączenie do ochrony ubezpieczeniowej z limitem odpowiedzialności 300 000,00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F8A058" w14:textId="658E5F6F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8CC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107B5" w14:paraId="4EDC6C5A" w14:textId="77777777" w:rsidTr="00E107B5">
        <w:trPr>
          <w:trHeight w:val="557"/>
        </w:trPr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2ED88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EF6D32" w14:textId="1709B0D7" w:rsidR="00E107B5" w:rsidRPr="009E7037" w:rsidRDefault="00E107B5" w:rsidP="00105027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proofErr w:type="spellStart"/>
            <w:r w:rsidRPr="009E7037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9E7037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bez stosowania wyłączenia dotyczącego </w:t>
            </w:r>
            <w:proofErr w:type="spellStart"/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A pkt 2.1.23.2 (</w:t>
            </w:r>
            <w:r w:rsidR="00557D5A">
              <w:rPr>
                <w:rFonts w:asciiTheme="majorHAnsi" w:hAnsiTheme="majorHAnsi" w:cs="Open Sans"/>
                <w:color w:val="000000"/>
                <w:sz w:val="22"/>
                <w:szCs w:val="22"/>
              </w:rPr>
              <w:t>Z</w:t>
            </w:r>
            <w:r w:rsidR="00557D5A"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3CFB7E" w14:textId="23D343D1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E7037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F2EF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107B5" w14:paraId="4A504242" w14:textId="77777777" w:rsidTr="00E107B5">
        <w:trPr>
          <w:trHeight w:val="7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A29F4" w14:textId="30F0AC3C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E703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84417" w14:textId="1A1B562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</w:t>
            </w:r>
            <w:r w:rsidR="00557D5A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557D5A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9070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41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73E1CA4A" w14:textId="77777777" w:rsidTr="00E107B5">
        <w:trPr>
          <w:trHeight w:val="7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331ADF" w14:textId="7603B7A0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9ADB44" w14:textId="1DE96CA0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DA9C18" w14:textId="6421BA72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F6C5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22E55A6B" w14:textId="77777777" w:rsidTr="00E107B5">
        <w:trPr>
          <w:trHeight w:val="7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0AAEE7" w14:textId="628D8193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E48DFD" w14:textId="60C1BB02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8.3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7F3FB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D28E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250D2128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A83A0" w14:textId="3E98AA03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87947" w14:textId="3D317C84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15EB3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4EC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62E4E526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BDB2D5" w14:textId="71806AB9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824ACE" w14:textId="139AC050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8.5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7C87DE" w14:textId="3813B7C1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0FC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78A099A6" w14:textId="77777777" w:rsidTr="00E107B5">
        <w:trPr>
          <w:trHeight w:val="288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37C617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B70752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9E7037" w14:paraId="576D9046" w14:textId="77777777" w:rsidTr="00E107B5">
        <w:trPr>
          <w:trHeight w:val="28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6360" w14:textId="77777777" w:rsidR="009E7037" w:rsidRDefault="009E7037" w:rsidP="009E703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782D46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9E7037" w14:paraId="61336615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44AFF7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F5BBD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0F46AA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16BBE6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9E7037" w14:paraId="34EDE330" w14:textId="77777777" w:rsidTr="00E107B5">
        <w:trPr>
          <w:trHeight w:val="11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01377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77BEC" w14:textId="77777777" w:rsidR="009E7037" w:rsidRPr="007419D3" w:rsidRDefault="009E7037" w:rsidP="009E703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9CF58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4F2A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1D5C0E4E" w14:textId="77777777" w:rsidTr="00E107B5">
        <w:trPr>
          <w:trHeight w:val="140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1759E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22B546" w14:textId="77777777" w:rsidR="000F4A5B" w:rsidRPr="007419D3" w:rsidRDefault="009E7037" w:rsidP="009E7037">
            <w:pPr>
              <w:suppressAutoHyphens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</w:rPr>
            </w:pPr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Akty terroryzmu (terroryzm)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– zwiększenie limitu odpowiedzialności do 1 000 000,00 zł</w:t>
            </w:r>
          </w:p>
          <w:p w14:paraId="7579E551" w14:textId="28E01F6F" w:rsidR="009E7037" w:rsidRPr="007419D3" w:rsidRDefault="009E7037" w:rsidP="009E7037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Zamieszki, niepokoje społeczne, rozruchy, strajki, lokauty, protesty, sabotaż –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zwiększenie limitu odpowiedzialności do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5F5A19" w14:textId="4B2D66C0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B17D97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4CB8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2DD81D00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9D898B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B29714" w14:textId="6E7CDD55" w:rsidR="009E7037" w:rsidRPr="007419D3" w:rsidRDefault="009E7037" w:rsidP="009E7037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wyłączenie dotyczące </w:t>
            </w:r>
            <w:proofErr w:type="spellStart"/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B pkt 2.1.16.2 (</w:t>
            </w:r>
            <w:r w:rsidR="00332293">
              <w:rPr>
                <w:rFonts w:asciiTheme="majorHAnsi" w:hAnsiTheme="majorHAnsi" w:cs="Open Sans"/>
                <w:color w:val="000000"/>
                <w:sz w:val="22"/>
                <w:szCs w:val="22"/>
              </w:rPr>
              <w:t>Z</w:t>
            </w:r>
            <w:r w:rsidR="00332293"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ałącznik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5A9E3A" w14:textId="01C8BBB3" w:rsidR="009E7037" w:rsidRDefault="00B17D9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4E73E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3C6A4BB5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1416D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7EAB5" w14:textId="5646435A" w:rsidR="009E7037" w:rsidRPr="007419D3" w:rsidRDefault="009E7037" w:rsidP="009E7037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7419D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7419D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do 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</w:r>
            <w:r w:rsidR="000F4A5B"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4021D" w14:textId="661CA68E" w:rsidR="009E7037" w:rsidRDefault="00B17D9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DCA4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75C03D95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E72735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D80EE5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4%</w:t>
            </w:r>
          </w:p>
        </w:tc>
      </w:tr>
      <w:tr w:rsidR="009E7037" w14:paraId="37706D9B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076786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1B7D30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9E5781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8FCB20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2914A7A7" w14:textId="77777777" w:rsidTr="00B17D97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29AB1F" w14:textId="4A29F478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6BFF8" w14:textId="40AD7016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2 000 000,00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4F62BD" w14:textId="58B1CD5D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B7B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6DB145D7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127F44" w14:textId="46AD83E5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A90394" w14:textId="539607E5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FB4796" w14:textId="3DB9BC2D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4B3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516CA51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98E40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71C4D3" w14:textId="77777777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Franszyza redukcyjna dla zakresu terytorialnego poza granicami RP – </w:t>
            </w:r>
            <w:r w:rsidRPr="004D2644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8C778" w14:textId="1B561B5F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00F7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AD1225D" w14:textId="77777777" w:rsidTr="00E107B5">
        <w:trPr>
          <w:trHeight w:val="51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C3CF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B009C" w14:textId="77777777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choroby zakaźne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31B56" w14:textId="6A05CE5A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BB0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50E6D225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023A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382CD" w14:textId="0A1B1CC9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(RODO)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DA58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EDB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36301A24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8C845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7D3BC" w14:textId="6EC8C64A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2B6E0" w14:textId="19D2CAA3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989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13A2682D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7AFA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A1B3E" w14:textId="22F79915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8.2.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3EC51" w14:textId="1884B544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D49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2E9B5844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3315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953F0" w14:textId="36A6BE3A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8.3.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nr 6 – opis przedmiotu zamówienia) – włączenie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5FCE5" w14:textId="3FB0A12B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CDC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13CF4D36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23460E" w14:textId="75DB65FB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436E91" w14:textId="11E200CF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</w:t>
            </w:r>
            <w:r w:rsidRPr="009978C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odlimity</w:t>
            </w:r>
            <w:proofErr w:type="spellEnd"/>
            <w:r w:rsidRPr="009978C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 odpowiedzialności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w treści zgodnie z  lit.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pkt 8.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>. (</w:t>
            </w:r>
            <w:r w:rsidR="00332293">
              <w:rPr>
                <w:rFonts w:asciiTheme="majorHAnsi" w:hAnsiTheme="majorHAnsi" w:cs="Arial"/>
                <w:color w:val="000000"/>
                <w:sz w:val="22"/>
                <w:szCs w:val="22"/>
              </w:rPr>
              <w:t>Z</w:t>
            </w:r>
            <w:r w:rsidR="00332293"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ałącznik 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55E3B" w14:textId="7EAE42F6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E80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1D296FB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95E8EB" w14:textId="79EAE5B9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C.10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154C66" w14:textId="16A1D639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0B468" w14:textId="6B973DD2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BAF8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075EFF5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F701B0" w14:textId="686CF44C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0882FF" w14:textId="0A56C06C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96441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A6F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275D175B" w14:textId="77777777" w:rsidTr="00E107B5">
        <w:trPr>
          <w:trHeight w:val="41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F83E56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D.</w:t>
            </w:r>
          </w:p>
        </w:tc>
        <w:tc>
          <w:tcPr>
            <w:tcW w:w="4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67C3DD6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UBEZPIECZENIA KOMUNIKACYJNE – waga (znaczenie): 2%</w:t>
            </w:r>
          </w:p>
        </w:tc>
      </w:tr>
      <w:tr w:rsidR="00B17D97" w14:paraId="72B31A7B" w14:textId="77777777" w:rsidTr="00E107B5">
        <w:trPr>
          <w:trHeight w:val="54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55C50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A7404D1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FE9A20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F9300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3E26477A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BE08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B0E252" w14:textId="701CED96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– w treści zgodnie z pkt 7.1 lit. D/ 8.1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750B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1A2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49706CFC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90FB5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65720" w14:textId="50EE0374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8.2 lit. E 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zamówienia– ubezpieczenia autocasco) -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493466" w14:textId="7C2FD216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C1BBA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4B281C58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E525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90C855" w14:textId="512B134C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 – w treści zgodnie z pkt 8.3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- 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624383" w14:textId="294D1409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4E23C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20E62CF3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D4423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FE4267" w14:textId="54DCAAD7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8.4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-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64941" w14:textId="71D566B2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5024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45B19AC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72C1C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D.5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41319" w14:textId="3470B9A6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8.5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-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D999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460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DB99A7C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FDB4CC" w14:textId="5355C4FD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0DDE69" w14:textId="0C09C0A2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koszów dodatkowych 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 w:rsidR="00EB2BDB">
              <w:rPr>
                <w:rFonts w:ascii="Cambria" w:hAnsi="Cambria" w:cs="Open Sans"/>
                <w:color w:val="000000"/>
                <w:sz w:val="22"/>
                <w:szCs w:val="22"/>
              </w:rPr>
              <w:t>6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1A35FE" w14:textId="5F40608E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0E9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654AA99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683761" w14:textId="052F290B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13DC8" w14:textId="43865C50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rażącego niedbalstwa 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 w:rsidR="00EB2BDB">
              <w:rPr>
                <w:rFonts w:ascii="Cambria" w:hAnsi="Cambria" w:cs="Open Sans"/>
                <w:color w:val="000000"/>
                <w:sz w:val="22"/>
                <w:szCs w:val="22"/>
              </w:rPr>
              <w:t>7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4C0EAE" w14:textId="3B1C224E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E7B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B2BDB" w14:paraId="27B96033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95ADF" w14:textId="1AFE54C3" w:rsidR="00EB2BDB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D.8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6FDA27" w14:textId="4CC171D7" w:rsidR="00EB2BDB" w:rsidRPr="00726711" w:rsidRDefault="00EB2BDB" w:rsidP="00B17D97">
            <w:pPr>
              <w:suppressAutoHyphens/>
              <w:jc w:val="both"/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</w:pPr>
            <w:r w:rsidRPr="00EB2BDB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strajków , zamieszek, aktów terroryzmu </w:t>
            </w: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>
              <w:rPr>
                <w:rFonts w:ascii="Cambria" w:hAnsi="Cambria" w:cs="Open Sans"/>
                <w:color w:val="000000"/>
                <w:sz w:val="22"/>
                <w:szCs w:val="22"/>
              </w:rPr>
              <w:t>8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0EC66" w14:textId="2908EC49" w:rsidR="00EB2BDB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E3EA" w14:textId="77777777" w:rsidR="00EB2BDB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3A95C382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219111" w14:textId="5451C21F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C6F8B6" w14:textId="265E3E66" w:rsidR="00B17D97" w:rsidRPr="00726711" w:rsidRDefault="00B17D97" w:rsidP="00B17D97">
            <w:pPr>
              <w:suppressAutoHyphens/>
              <w:jc w:val="both"/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A3C59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naprawy w autoryzowanym serwisie za granicą </w:t>
            </w: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 w:rsidR="00EB2BDB">
              <w:rPr>
                <w:rFonts w:ascii="Cambria" w:hAnsi="Cambria" w:cs="Open Sans"/>
                <w:color w:val="000000"/>
                <w:sz w:val="22"/>
                <w:szCs w:val="22"/>
              </w:rPr>
              <w:t>9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405F84" w14:textId="690B6ED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3F6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1776091" w14:textId="77777777" w:rsidTr="00E107B5">
        <w:trPr>
          <w:trHeight w:val="439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6BA2C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E.</w:t>
            </w:r>
          </w:p>
        </w:tc>
        <w:tc>
          <w:tcPr>
            <w:tcW w:w="4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4FDA5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KOSZTÓW LECZENIA ZA GRANICĄ– waga (znaczenie): 4%</w:t>
            </w:r>
          </w:p>
        </w:tc>
      </w:tr>
      <w:tr w:rsidR="00B17D97" w14:paraId="38BF094A" w14:textId="77777777" w:rsidTr="00E107B5">
        <w:trPr>
          <w:trHeight w:val="417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BC08047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3060952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A06D6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92B1E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6A66DCBD" w14:textId="77777777" w:rsidTr="00E107B5">
        <w:trPr>
          <w:trHeight w:val="8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D41BBA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E.1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3858C1" w14:textId="77777777" w:rsidR="00B17D97" w:rsidRPr="000D4B24" w:rsidRDefault="00B17D97" w:rsidP="00B17D97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Rezygnacja z rozliczenia składki – </w:t>
            </w:r>
          </w:p>
          <w:p w14:paraId="4BB1C811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rezygnacja z rozliczenia</w:t>
            </w: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 </w:t>
            </w: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w przypadku przekroczenia wskazanego limitu osobodni o 10 % w trakcie roku polisowego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5519DA" w14:textId="42C146DC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ACB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C741E0A" w14:textId="77777777" w:rsidTr="00E107B5">
        <w:trPr>
          <w:trHeight w:val="8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3EDC2F" w14:textId="200CCDAA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91A06E" w14:textId="77777777" w:rsidR="00B17D97" w:rsidRPr="000D4B24" w:rsidRDefault="00B17D97" w:rsidP="00B17D97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Kontynuacja leczenia na terenie RP –</w:t>
            </w:r>
          </w:p>
          <w:p w14:paraId="3FC4A65B" w14:textId="2B6E01DD" w:rsidR="00EB2BDB" w:rsidRPr="00EB2BDB" w:rsidRDefault="00B17D97" w:rsidP="00B17D97">
            <w:pPr>
              <w:suppressAutoHyphens/>
              <w:jc w:val="both"/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włączenie do zakresu ubezpieczenia kontynuacji leczenia na terytorium RP, których przyczyną był wypadek lub zdarzenia poza granicami RP, obejmujące zakup niezbędnych lekarstw, środków opatrunkowych, pomocy medycznych oraz rehabilitację – limit </w:t>
            </w:r>
            <w:r w:rsidR="00EB2BDB">
              <w:rPr>
                <w:rFonts w:asciiTheme="majorHAnsi" w:eastAsia="Calibri" w:hAnsiTheme="majorHAnsi" w:cstheme="minorHAnsi"/>
                <w:sz w:val="22"/>
                <w:szCs w:val="22"/>
              </w:rPr>
              <w:t>3</w:t>
            </w: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 000,00 zł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2EB76A" w14:textId="4F2D8CB2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4CD9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20E86952" w14:textId="77777777" w:rsidTr="00E107B5">
        <w:trPr>
          <w:trHeight w:val="8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12D30" w14:textId="365AF730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E.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1F762F" w14:textId="5EDF18BC" w:rsidR="00B17D97" w:rsidRPr="00E2408C" w:rsidRDefault="0067166A" w:rsidP="0067166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166A">
              <w:rPr>
                <w:rFonts w:asciiTheme="majorHAnsi" w:hAnsiTheme="majorHAnsi"/>
                <w:sz w:val="22"/>
                <w:szCs w:val="22"/>
              </w:rPr>
              <w:t>Pokrycie kosztów kwarantanny oraz izolatorium wskazanych i zorganizowanych przez służby medyczne lub sanitarne danego kraju dla ubezpieczonych którzy mieli kontakt z osobą ze zdiagnozowanym COVID-19 lub innym koronawirusem (jednak nie zdiagnozowano u nich zachorowania na COVID-19 lub innym koronawirusem), jeśli zgodnie z przepisami danego Państwa taka osoba podlega kwarantannie. Jeśli jako miejsce izolatorium zostanie wskazany hotel, wówczas również Ubezpieczyciel pokryje koszty zakwaterowania i wyżywienia- hotel wskazany jako izolatorium nie może być pierwotnym miejscem zakwaterowania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05CA8E" w14:textId="3026F1B5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8F8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540BF76" w14:textId="77777777" w:rsidTr="00E107B5">
        <w:trPr>
          <w:trHeight w:val="28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1D38B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F.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16B59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17D97" w14:paraId="17E67549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FE03D6" w14:textId="77777777" w:rsidR="00B17D97" w:rsidRDefault="00B17D97" w:rsidP="00B17D9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E5E6C9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36FC9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741F6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1F527F08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E3F71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F.1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4CEA8" w14:textId="7CE8E2F6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Załącznik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8DF91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A407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5E99D946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805044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044737F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D86CB3" w:rsidRPr="0067738D">
        <w:rPr>
          <w:rFonts w:asciiTheme="majorHAnsi" w:hAnsiTheme="majorHAnsi" w:cs="Calibri"/>
          <w:b/>
          <w:sz w:val="22"/>
          <w:szCs w:val="22"/>
        </w:rPr>
        <w:t xml:space="preserve">Załącznik </w:t>
      </w:r>
      <w:r w:rsidR="007219A3" w:rsidRPr="0067738D">
        <w:rPr>
          <w:rFonts w:asciiTheme="majorHAnsi" w:hAnsiTheme="majorHAnsi" w:cs="Calibri"/>
          <w:b/>
          <w:sz w:val="22"/>
          <w:szCs w:val="22"/>
        </w:rPr>
        <w:t xml:space="preserve">nr </w:t>
      </w:r>
      <w:r w:rsidR="00FC3EAB" w:rsidRPr="0067738D">
        <w:rPr>
          <w:rFonts w:asciiTheme="majorHAnsi" w:hAnsiTheme="majorHAnsi" w:cs="Calibri"/>
          <w:b/>
          <w:sz w:val="22"/>
          <w:szCs w:val="22"/>
        </w:rPr>
        <w:t>4</w:t>
      </w:r>
      <w:r w:rsidRPr="006773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67738D">
        <w:rPr>
          <w:rFonts w:asciiTheme="majorHAnsi" w:hAnsiTheme="majorHAnsi"/>
          <w:b/>
        </w:rPr>
        <w:t>do </w:t>
      </w:r>
      <w:r w:rsidR="00344DF8" w:rsidRPr="0067738D">
        <w:rPr>
          <w:rFonts w:asciiTheme="majorHAnsi" w:hAnsiTheme="majorHAnsi"/>
          <w:b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1C80B05B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D86CB3">
        <w:rPr>
          <w:rFonts w:asciiTheme="majorHAnsi" w:hAnsiTheme="majorHAnsi" w:cs="Calibri"/>
          <w:sz w:val="22"/>
          <w:szCs w:val="22"/>
        </w:rPr>
        <w:t>Z</w:t>
      </w:r>
      <w:r w:rsidR="00D86CB3" w:rsidRPr="000F3E9B">
        <w:rPr>
          <w:rFonts w:asciiTheme="majorHAnsi" w:hAnsiTheme="majorHAnsi" w:cs="Calibri"/>
          <w:sz w:val="22"/>
          <w:szCs w:val="22"/>
        </w:rPr>
        <w:t xml:space="preserve">ałączniku 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lastRenderedPageBreak/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6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6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16DC0D62" w:rsidR="00E93A1D" w:rsidRPr="007C665D" w:rsidRDefault="00E93A1D" w:rsidP="0067166A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E93A1D" w:rsidRPr="007C665D" w:rsidSect="0067166A">
      <w:pgSz w:w="11906" w:h="16838"/>
      <w:pgMar w:top="1134" w:right="1247" w:bottom="1418" w:left="1247" w:header="284" w:footer="58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EC49" w14:textId="77777777" w:rsidR="00C02CF2" w:rsidRDefault="00C02CF2">
      <w:r>
        <w:separator/>
      </w:r>
    </w:p>
  </w:endnote>
  <w:endnote w:type="continuationSeparator" w:id="0">
    <w:p w14:paraId="2F612E15" w14:textId="77777777" w:rsidR="00C02CF2" w:rsidRDefault="00C02CF2">
      <w:r>
        <w:continuationSeparator/>
      </w:r>
    </w:p>
  </w:endnote>
  <w:endnote w:type="continuationNotice" w:id="1">
    <w:p w14:paraId="12622169" w14:textId="77777777" w:rsidR="00C02CF2" w:rsidRDefault="00C02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44C0" w14:textId="77777777" w:rsidR="00C02CF2" w:rsidRDefault="00C02CF2">
      <w:r>
        <w:separator/>
      </w:r>
    </w:p>
  </w:footnote>
  <w:footnote w:type="continuationSeparator" w:id="0">
    <w:p w14:paraId="1AF47832" w14:textId="77777777" w:rsidR="00C02CF2" w:rsidRDefault="00C02CF2">
      <w:r>
        <w:continuationSeparator/>
      </w:r>
    </w:p>
  </w:footnote>
  <w:footnote w:type="continuationNotice" w:id="1">
    <w:p w14:paraId="22DD8120" w14:textId="77777777" w:rsidR="00C02CF2" w:rsidRDefault="00C02C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1E2774C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D71351"/>
    <w:multiLevelType w:val="hybridMultilevel"/>
    <w:tmpl w:val="6B60A808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8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8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1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599717F"/>
    <w:multiLevelType w:val="multilevel"/>
    <w:tmpl w:val="542C8594"/>
    <w:lvl w:ilvl="0">
      <w:start w:val="1"/>
      <w:numFmt w:val="decimal"/>
      <w:lvlText w:val="%1."/>
      <w:lvlJc w:val="left"/>
      <w:pPr>
        <w:tabs>
          <w:tab w:val="num" w:pos="1214"/>
        </w:tabs>
        <w:ind w:left="1364" w:firstLine="0"/>
      </w:pPr>
      <w:rPr>
        <w:rFonts w:hint="default"/>
        <w:b w:val="0"/>
        <w:bCs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Letter"/>
      <w:lvlText w:val="%3."/>
      <w:lvlJc w:val="left"/>
      <w:pPr>
        <w:tabs>
          <w:tab w:val="num" w:pos="2444"/>
        </w:tabs>
        <w:ind w:left="2444" w:hanging="180"/>
      </w:pPr>
      <w:rPr>
        <w:rFonts w:ascii="Calibri Light" w:eastAsia="Times New Roman" w:hAnsi="Calibri Light" w:cs="Calibri Light"/>
      </w:rPr>
    </w:lvl>
    <w:lvl w:ilvl="3">
      <w:start w:val="1"/>
      <w:numFmt w:val="lowerRoman"/>
      <w:lvlText w:val="%4."/>
      <w:lvlJc w:val="righ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5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8" w15:restartNumberingAfterBreak="0">
    <w:nsid w:val="40AE0B52"/>
    <w:multiLevelType w:val="multilevel"/>
    <w:tmpl w:val="2E920FC6"/>
    <w:lvl w:ilvl="0">
      <w:start w:val="1"/>
      <w:numFmt w:val="decimal"/>
      <w:lvlText w:val="%1."/>
      <w:lvlJc w:val="left"/>
      <w:pPr>
        <w:tabs>
          <w:tab w:val="num" w:pos="1214"/>
        </w:tabs>
        <w:ind w:left="1364" w:firstLine="0"/>
      </w:pPr>
      <w:rPr>
        <w:rFonts w:hint="default"/>
        <w:b w:val="0"/>
        <w:bCs/>
        <w:sz w:val="22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eastAsia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444"/>
        </w:tabs>
        <w:ind w:left="2444" w:hanging="180"/>
      </w:pPr>
      <w:rPr>
        <w:rFonts w:ascii="Calibri Light" w:eastAsia="Times New Roman" w:hAnsi="Calibri Light" w:cs="Calibri Light"/>
      </w:rPr>
    </w:lvl>
    <w:lvl w:ilvl="3">
      <w:start w:val="1"/>
      <w:numFmt w:val="lowerRoman"/>
      <w:lvlText w:val="%4."/>
      <w:lvlJc w:val="righ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2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4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9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3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5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8" w15:restartNumberingAfterBreak="0">
    <w:nsid w:val="4C83798D"/>
    <w:multiLevelType w:val="hybridMultilevel"/>
    <w:tmpl w:val="2CE6E6C2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E280E91"/>
    <w:multiLevelType w:val="multilevel"/>
    <w:tmpl w:val="DBC0E6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2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45D3E6D"/>
    <w:multiLevelType w:val="hybridMultilevel"/>
    <w:tmpl w:val="319A48BE"/>
    <w:lvl w:ilvl="0" w:tplc="1A78B07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9FFAB868">
      <w:start w:val="1"/>
      <w:numFmt w:val="decimal"/>
      <w:lvlText w:val="%2)"/>
      <w:lvlJc w:val="left"/>
      <w:pPr>
        <w:ind w:left="644" w:hanging="360"/>
      </w:pPr>
      <w:rPr>
        <w:rFonts w:ascii="Calibri Light" w:eastAsia="Times New Roman" w:hAnsi="Calibri Light" w:cs="Calibri Light"/>
        <w:b w:val="0"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6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70B19A8"/>
    <w:multiLevelType w:val="multilevel"/>
    <w:tmpl w:val="D20804E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00206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7AD5CB2"/>
    <w:multiLevelType w:val="hybridMultilevel"/>
    <w:tmpl w:val="9F285C98"/>
    <w:lvl w:ilvl="0" w:tplc="9454C8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Calibri Light" w:eastAsia="Times New Roman" w:hAnsi="Calibri Light" w:cs="Calibri Light"/>
        <w:b w:val="0"/>
        <w:bCs/>
      </w:rPr>
    </w:lvl>
    <w:lvl w:ilvl="2" w:tplc="FFFFFFFF">
      <w:start w:val="1"/>
      <w:numFmt w:val="lowerLetter"/>
      <w:lvlText w:val="%3)"/>
      <w:lvlJc w:val="left"/>
      <w:pPr>
        <w:ind w:left="1800" w:hanging="180"/>
      </w:pPr>
    </w:lvl>
    <w:lvl w:ilvl="3" w:tplc="FFFFFFFF">
      <w:start w:val="1"/>
      <w:numFmt w:val="lowerRoman"/>
      <w:lvlText w:val="%4."/>
      <w:lvlJc w:val="righ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7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7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8" w15:restartNumberingAfterBreak="0">
    <w:nsid w:val="653E5212"/>
    <w:multiLevelType w:val="hybridMultilevel"/>
    <w:tmpl w:val="8702D5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8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9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9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3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20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3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20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B4B4633"/>
    <w:multiLevelType w:val="hybridMultilevel"/>
    <w:tmpl w:val="BBCAA300"/>
    <w:lvl w:ilvl="0" w:tplc="2E222E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83"/>
  </w:num>
  <w:num w:numId="2" w16cid:durableId="1473713056">
    <w:abstractNumId w:val="138"/>
  </w:num>
  <w:num w:numId="3" w16cid:durableId="1148134251">
    <w:abstractNumId w:val="95"/>
  </w:num>
  <w:num w:numId="4" w16cid:durableId="1354914211">
    <w:abstractNumId w:val="130"/>
  </w:num>
  <w:num w:numId="5" w16cid:durableId="324748186">
    <w:abstractNumId w:val="87"/>
  </w:num>
  <w:num w:numId="6" w16cid:durableId="1715692791">
    <w:abstractNumId w:val="62"/>
  </w:num>
  <w:num w:numId="7" w16cid:durableId="1150172201">
    <w:abstractNumId w:val="192"/>
  </w:num>
  <w:num w:numId="8" w16cid:durableId="93325793">
    <w:abstractNumId w:val="180"/>
  </w:num>
  <w:num w:numId="9" w16cid:durableId="1663776375">
    <w:abstractNumId w:val="146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206"/>
  </w:num>
  <w:num w:numId="13" w16cid:durableId="1643196243">
    <w:abstractNumId w:val="122"/>
  </w:num>
  <w:num w:numId="14" w16cid:durableId="1448354157">
    <w:abstractNumId w:val="201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90"/>
  </w:num>
  <w:num w:numId="19" w16cid:durableId="1497912806">
    <w:abstractNumId w:val="75"/>
  </w:num>
  <w:num w:numId="20" w16cid:durableId="710689394">
    <w:abstractNumId w:val="117"/>
  </w:num>
  <w:num w:numId="21" w16cid:durableId="1032730024">
    <w:abstractNumId w:val="195"/>
  </w:num>
  <w:num w:numId="22" w16cid:durableId="1525553725">
    <w:abstractNumId w:val="110"/>
  </w:num>
  <w:num w:numId="23" w16cid:durableId="665060732">
    <w:abstractNumId w:val="176"/>
  </w:num>
  <w:num w:numId="24" w16cid:durableId="10468788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9"/>
  </w:num>
  <w:num w:numId="26" w16cid:durableId="1008143872">
    <w:abstractNumId w:val="136"/>
  </w:num>
  <w:num w:numId="27" w16cid:durableId="103577872">
    <w:abstractNumId w:val="171"/>
  </w:num>
  <w:num w:numId="28" w16cid:durableId="1888176264">
    <w:abstractNumId w:val="135"/>
  </w:num>
  <w:num w:numId="29" w16cid:durableId="258947299">
    <w:abstractNumId w:val="88"/>
  </w:num>
  <w:num w:numId="30" w16cid:durableId="2076467804">
    <w:abstractNumId w:val="126"/>
  </w:num>
  <w:num w:numId="31" w16cid:durableId="843786122">
    <w:abstractNumId w:val="191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70"/>
  </w:num>
  <w:num w:numId="35" w16cid:durableId="936446249">
    <w:abstractNumId w:val="103"/>
  </w:num>
  <w:num w:numId="36" w16cid:durableId="2035378039">
    <w:abstractNumId w:val="74"/>
  </w:num>
  <w:num w:numId="37" w16cid:durableId="1495877545">
    <w:abstractNumId w:val="140"/>
  </w:num>
  <w:num w:numId="38" w16cid:durableId="1551306167">
    <w:abstractNumId w:val="83"/>
  </w:num>
  <w:num w:numId="39" w16cid:durableId="269969362">
    <w:abstractNumId w:val="40"/>
  </w:num>
  <w:num w:numId="40" w16cid:durableId="77675087">
    <w:abstractNumId w:val="151"/>
  </w:num>
  <w:num w:numId="41" w16cid:durableId="990914173">
    <w:abstractNumId w:val="182"/>
  </w:num>
  <w:num w:numId="42" w16cid:durableId="952326598">
    <w:abstractNumId w:val="211"/>
  </w:num>
  <w:num w:numId="43" w16cid:durableId="964236361">
    <w:abstractNumId w:val="133"/>
  </w:num>
  <w:num w:numId="44" w16cid:durableId="1005864683">
    <w:abstractNumId w:val="196"/>
  </w:num>
  <w:num w:numId="45" w16cid:durableId="1547371035">
    <w:abstractNumId w:val="69"/>
  </w:num>
  <w:num w:numId="46" w16cid:durableId="1011755471">
    <w:abstractNumId w:val="118"/>
  </w:num>
  <w:num w:numId="47" w16cid:durableId="485556261">
    <w:abstractNumId w:val="174"/>
  </w:num>
  <w:num w:numId="48" w16cid:durableId="874272664">
    <w:abstractNumId w:val="187"/>
  </w:num>
  <w:num w:numId="49" w16cid:durableId="431898261">
    <w:abstractNumId w:val="132"/>
  </w:num>
  <w:num w:numId="50" w16cid:durableId="271057451">
    <w:abstractNumId w:val="112"/>
  </w:num>
  <w:num w:numId="51" w16cid:durableId="330720566">
    <w:abstractNumId w:val="159"/>
  </w:num>
  <w:num w:numId="52" w16cid:durableId="1276593127">
    <w:abstractNumId w:val="141"/>
  </w:num>
  <w:num w:numId="53" w16cid:durableId="7491243">
    <w:abstractNumId w:val="81"/>
  </w:num>
  <w:num w:numId="54" w16cid:durableId="1865090053">
    <w:abstractNumId w:val="186"/>
  </w:num>
  <w:num w:numId="55" w16cid:durableId="397751282">
    <w:abstractNumId w:val="45"/>
  </w:num>
  <w:num w:numId="56" w16cid:durableId="1428042692">
    <w:abstractNumId w:val="57"/>
  </w:num>
  <w:num w:numId="57" w16cid:durableId="130102597">
    <w:abstractNumId w:val="162"/>
  </w:num>
  <w:num w:numId="58" w16cid:durableId="1222785830">
    <w:abstractNumId w:val="120"/>
  </w:num>
  <w:num w:numId="59" w16cid:durableId="105930144">
    <w:abstractNumId w:val="147"/>
  </w:num>
  <w:num w:numId="60" w16cid:durableId="521938833">
    <w:abstractNumId w:val="177"/>
  </w:num>
  <w:num w:numId="61" w16cid:durableId="774709864">
    <w:abstractNumId w:val="86"/>
  </w:num>
  <w:num w:numId="62" w16cid:durableId="546602893">
    <w:abstractNumId w:val="172"/>
  </w:num>
  <w:num w:numId="63" w16cid:durableId="411632330">
    <w:abstractNumId w:val="92"/>
  </w:num>
  <w:num w:numId="64" w16cid:durableId="1503886981">
    <w:abstractNumId w:val="169"/>
  </w:num>
  <w:num w:numId="65" w16cid:durableId="1975482459">
    <w:abstractNumId w:val="137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8"/>
  </w:num>
  <w:num w:numId="70" w16cid:durableId="407731434">
    <w:abstractNumId w:val="53"/>
  </w:num>
  <w:num w:numId="71" w16cid:durableId="2063822572">
    <w:abstractNumId w:val="199"/>
  </w:num>
  <w:num w:numId="72" w16cid:durableId="1320890293">
    <w:abstractNumId w:val="46"/>
  </w:num>
  <w:num w:numId="73" w16cid:durableId="449713900">
    <w:abstractNumId w:val="154"/>
  </w:num>
  <w:num w:numId="74" w16cid:durableId="1365787731">
    <w:abstractNumId w:val="143"/>
  </w:num>
  <w:num w:numId="75" w16cid:durableId="1037198634">
    <w:abstractNumId w:val="212"/>
  </w:num>
  <w:num w:numId="76" w16cid:durableId="1745561881">
    <w:abstractNumId w:val="80"/>
  </w:num>
  <w:num w:numId="77" w16cid:durableId="812671937">
    <w:abstractNumId w:val="70"/>
  </w:num>
  <w:num w:numId="78" w16cid:durableId="1211041149">
    <w:abstractNumId w:val="73"/>
  </w:num>
  <w:num w:numId="79" w16cid:durableId="765076547">
    <w:abstractNumId w:val="163"/>
  </w:num>
  <w:num w:numId="80" w16cid:durableId="372778946">
    <w:abstractNumId w:val="114"/>
  </w:num>
  <w:num w:numId="81" w16cid:durableId="2110077296">
    <w:abstractNumId w:val="205"/>
  </w:num>
  <w:num w:numId="82" w16cid:durableId="2011519324">
    <w:abstractNumId w:val="111"/>
  </w:num>
  <w:num w:numId="83" w16cid:durableId="102311499">
    <w:abstractNumId w:val="100"/>
  </w:num>
  <w:num w:numId="84" w16cid:durableId="1662149733">
    <w:abstractNumId w:val="175"/>
  </w:num>
  <w:num w:numId="85" w16cid:durableId="1236817590">
    <w:abstractNumId w:val="209"/>
  </w:num>
  <w:num w:numId="86" w16cid:durableId="1044866527">
    <w:abstractNumId w:val="66"/>
  </w:num>
  <w:num w:numId="87" w16cid:durableId="875240709">
    <w:abstractNumId w:val="43"/>
  </w:num>
  <w:num w:numId="88" w16cid:durableId="1895698406">
    <w:abstractNumId w:val="96"/>
  </w:num>
  <w:num w:numId="89" w16cid:durableId="1858620772">
    <w:abstractNumId w:val="184"/>
  </w:num>
  <w:num w:numId="90" w16cid:durableId="112333027">
    <w:abstractNumId w:val="142"/>
  </w:num>
  <w:num w:numId="91" w16cid:durableId="289939374">
    <w:abstractNumId w:val="189"/>
  </w:num>
  <w:num w:numId="92" w16cid:durableId="1163932650">
    <w:abstractNumId w:val="145"/>
  </w:num>
  <w:num w:numId="93" w16cid:durableId="1003438351">
    <w:abstractNumId w:val="49"/>
  </w:num>
  <w:num w:numId="94" w16cid:durableId="612901858">
    <w:abstractNumId w:val="198"/>
  </w:num>
  <w:num w:numId="95" w16cid:durableId="1264803451">
    <w:abstractNumId w:val="181"/>
  </w:num>
  <w:num w:numId="96" w16cid:durableId="1967924165">
    <w:abstractNumId w:val="77"/>
  </w:num>
  <w:num w:numId="97" w16cid:durableId="1656031556">
    <w:abstractNumId w:val="194"/>
  </w:num>
  <w:num w:numId="98" w16cid:durableId="48266133">
    <w:abstractNumId w:val="72"/>
  </w:num>
  <w:num w:numId="99" w16cid:durableId="182985085">
    <w:abstractNumId w:val="173"/>
  </w:num>
  <w:num w:numId="100" w16cid:durableId="1882356793">
    <w:abstractNumId w:val="47"/>
  </w:num>
  <w:num w:numId="101" w16cid:durableId="1958640592">
    <w:abstractNumId w:val="208"/>
  </w:num>
  <w:num w:numId="102" w16cid:durableId="1760563442">
    <w:abstractNumId w:val="55"/>
  </w:num>
  <w:num w:numId="103" w16cid:durableId="1846893251">
    <w:abstractNumId w:val="139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9"/>
  </w:num>
  <w:num w:numId="107" w16cid:durableId="1729299407">
    <w:abstractNumId w:val="210"/>
  </w:num>
  <w:num w:numId="108" w16cid:durableId="410858522">
    <w:abstractNumId w:val="106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2"/>
  </w:num>
  <w:num w:numId="112" w16cid:durableId="826289475">
    <w:abstractNumId w:val="78"/>
  </w:num>
  <w:num w:numId="113" w16cid:durableId="976569277">
    <w:abstractNumId w:val="129"/>
  </w:num>
  <w:num w:numId="114" w16cid:durableId="1507986477">
    <w:abstractNumId w:val="127"/>
  </w:num>
  <w:num w:numId="115" w16cid:durableId="773403259">
    <w:abstractNumId w:val="107"/>
  </w:num>
  <w:num w:numId="116" w16cid:durableId="75593197">
    <w:abstractNumId w:val="134"/>
  </w:num>
  <w:num w:numId="117" w16cid:durableId="1372612520">
    <w:abstractNumId w:val="144"/>
  </w:num>
  <w:num w:numId="118" w16cid:durableId="171831637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202"/>
  </w:num>
  <w:num w:numId="121" w16cid:durableId="927152800">
    <w:abstractNumId w:val="204"/>
  </w:num>
  <w:num w:numId="122" w16cid:durableId="1412776942">
    <w:abstractNumId w:val="89"/>
  </w:num>
  <w:num w:numId="123" w16cid:durableId="1281107806">
    <w:abstractNumId w:val="93"/>
  </w:num>
  <w:num w:numId="124" w16cid:durableId="687870028">
    <w:abstractNumId w:val="76"/>
  </w:num>
  <w:num w:numId="125" w16cid:durableId="12849240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4"/>
  </w:num>
  <w:num w:numId="127" w16cid:durableId="1186482843">
    <w:abstractNumId w:val="79"/>
  </w:num>
  <w:num w:numId="128" w16cid:durableId="97887789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2"/>
  </w:num>
  <w:num w:numId="130" w16cid:durableId="2083873337">
    <w:abstractNumId w:val="116"/>
  </w:num>
  <w:num w:numId="131" w16cid:durableId="1509758514">
    <w:abstractNumId w:val="48"/>
  </w:num>
  <w:num w:numId="132" w16cid:durableId="517160280">
    <w:abstractNumId w:val="58"/>
  </w:num>
  <w:num w:numId="133" w16cid:durableId="445514399">
    <w:abstractNumId w:val="105"/>
  </w:num>
  <w:num w:numId="134" w16cid:durableId="1772816915">
    <w:abstractNumId w:val="101"/>
  </w:num>
  <w:num w:numId="135" w16cid:durableId="1129711397">
    <w:abstractNumId w:val="109"/>
  </w:num>
  <w:num w:numId="136" w16cid:durableId="659384321">
    <w:abstractNumId w:val="161"/>
  </w:num>
  <w:num w:numId="137" w16cid:durableId="490756361">
    <w:abstractNumId w:val="85"/>
  </w:num>
  <w:num w:numId="138" w16cid:durableId="1194684408">
    <w:abstractNumId w:val="193"/>
  </w:num>
  <w:num w:numId="139" w16cid:durableId="1366981871">
    <w:abstractNumId w:val="115"/>
  </w:num>
  <w:num w:numId="140" w16cid:durableId="181172003">
    <w:abstractNumId w:val="131"/>
  </w:num>
  <w:num w:numId="141" w16cid:durableId="2073389267">
    <w:abstractNumId w:val="156"/>
  </w:num>
  <w:num w:numId="142" w16cid:durableId="1084183946">
    <w:abstractNumId w:val="123"/>
  </w:num>
  <w:num w:numId="143" w16cid:durableId="137038138">
    <w:abstractNumId w:val="179"/>
  </w:num>
  <w:num w:numId="144" w16cid:durableId="1097168817">
    <w:abstractNumId w:val="152"/>
  </w:num>
  <w:num w:numId="145" w16cid:durableId="2175359">
    <w:abstractNumId w:val="157"/>
  </w:num>
  <w:num w:numId="146" w16cid:durableId="33695114">
    <w:abstractNumId w:val="91"/>
  </w:num>
  <w:num w:numId="147" w16cid:durableId="1918663805">
    <w:abstractNumId w:val="63"/>
  </w:num>
  <w:num w:numId="148" w16cid:durableId="638992680">
    <w:abstractNumId w:val="125"/>
  </w:num>
  <w:num w:numId="149" w16cid:durableId="1098404225">
    <w:abstractNumId w:val="104"/>
  </w:num>
  <w:num w:numId="150" w16cid:durableId="842747562">
    <w:abstractNumId w:val="166"/>
  </w:num>
  <w:num w:numId="151" w16cid:durableId="588542152">
    <w:abstractNumId w:val="124"/>
  </w:num>
  <w:num w:numId="152" w16cid:durableId="1930458743">
    <w:abstractNumId w:val="44"/>
  </w:num>
  <w:num w:numId="153" w16cid:durableId="1973123982">
    <w:abstractNumId w:val="188"/>
  </w:num>
  <w:num w:numId="154" w16cid:durableId="1000428205">
    <w:abstractNumId w:val="149"/>
  </w:num>
  <w:num w:numId="155" w16cid:durableId="2086799979">
    <w:abstractNumId w:val="203"/>
  </w:num>
  <w:num w:numId="156" w16cid:durableId="1323509796">
    <w:abstractNumId w:val="108"/>
  </w:num>
  <w:num w:numId="157" w16cid:durableId="784233343">
    <w:abstractNumId w:val="68"/>
  </w:num>
  <w:num w:numId="158" w16cid:durableId="1694768582">
    <w:abstractNumId w:val="42"/>
  </w:num>
  <w:num w:numId="159" w16cid:durableId="120005259">
    <w:abstractNumId w:val="178"/>
  </w:num>
  <w:num w:numId="160" w16cid:durableId="1857114586">
    <w:abstractNumId w:val="165"/>
  </w:num>
  <w:num w:numId="161" w16cid:durableId="2007396740">
    <w:abstractNumId w:val="128"/>
  </w:num>
  <w:num w:numId="162" w16cid:durableId="1592274858">
    <w:abstractNumId w:val="113"/>
  </w:num>
  <w:num w:numId="163" w16cid:durableId="69424897">
    <w:abstractNumId w:val="158"/>
  </w:num>
  <w:num w:numId="164" w16cid:durableId="1111632784">
    <w:abstractNumId w:val="207"/>
  </w:num>
  <w:num w:numId="165" w16cid:durableId="370956563">
    <w:abstractNumId w:val="150"/>
  </w:num>
  <w:num w:numId="166" w16cid:durableId="1857306485">
    <w:abstractNumId w:val="16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0C8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57D0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38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65"/>
    <w:rsid w:val="000E7883"/>
    <w:rsid w:val="000E7A4F"/>
    <w:rsid w:val="000E7A90"/>
    <w:rsid w:val="000E7BFA"/>
    <w:rsid w:val="000F061D"/>
    <w:rsid w:val="000F10BF"/>
    <w:rsid w:val="000F162A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A5B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1C6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44F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7AA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758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2E4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1E3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9D6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A04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6B7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27E61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293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28E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1C1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3EC1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7BE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393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5BC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880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3EC3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B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5A"/>
    <w:rsid w:val="00557F91"/>
    <w:rsid w:val="005600A7"/>
    <w:rsid w:val="0056049D"/>
    <w:rsid w:val="00560FB4"/>
    <w:rsid w:val="005613D7"/>
    <w:rsid w:val="005617BE"/>
    <w:rsid w:val="00561872"/>
    <w:rsid w:val="00561A7D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3F7C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A8A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AA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D4"/>
    <w:rsid w:val="005F2EFB"/>
    <w:rsid w:val="005F2F99"/>
    <w:rsid w:val="005F3003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2F8B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66A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D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8EF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106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36A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1F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6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9D3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36A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68AC"/>
    <w:rsid w:val="00757824"/>
    <w:rsid w:val="00757E76"/>
    <w:rsid w:val="00757E9A"/>
    <w:rsid w:val="0076011D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7C2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37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65D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8DE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C3A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3A4E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D51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A7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B17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0D0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64E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2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CE2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138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037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522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957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14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D9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4FB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0F67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CF2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670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246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2E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D3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2D3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B1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B3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5FEB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75B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7B5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99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08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BDB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5E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6F58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033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07D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4B9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A64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DB1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67738D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67738D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2432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2020-02-04T07:31:00Z</cp:lastPrinted>
  <dcterms:created xsi:type="dcterms:W3CDTF">2023-11-08T11:56:00Z</dcterms:created>
  <dcterms:modified xsi:type="dcterms:W3CDTF">2023-11-08T11:56:00Z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