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A1F02" w14:textId="77777777" w:rsidR="000C2DDB" w:rsidRPr="009D0C5F" w:rsidRDefault="000C2DDB" w:rsidP="000C2DDB">
      <w:pPr>
        <w:widowControl w:val="0"/>
        <w:autoSpaceDE w:val="0"/>
        <w:autoSpaceDN w:val="0"/>
        <w:adjustRightInd w:val="0"/>
        <w:jc w:val="both"/>
        <w:rPr>
          <w:b/>
          <w:sz w:val="24"/>
          <w:szCs w:val="24"/>
          <w:u w:val="single"/>
        </w:rPr>
      </w:pPr>
    </w:p>
    <w:p w14:paraId="28E4E548" w14:textId="3CEBBE7F" w:rsidR="00B362EC" w:rsidRPr="009D0C5F" w:rsidRDefault="00B362EC" w:rsidP="00B362EC">
      <w:pPr>
        <w:rPr>
          <w:b/>
          <w:bCs/>
          <w:iCs/>
          <w:sz w:val="24"/>
          <w:szCs w:val="24"/>
        </w:rPr>
      </w:pPr>
    </w:p>
    <w:p w14:paraId="5D60B40B" w14:textId="77777777" w:rsidR="00B362EC" w:rsidRPr="009D0C5F" w:rsidRDefault="00B362EC" w:rsidP="00B362EC">
      <w:pPr>
        <w:tabs>
          <w:tab w:val="left" w:pos="6090"/>
        </w:tabs>
        <w:rPr>
          <w:b/>
          <w:bCs/>
          <w:sz w:val="24"/>
          <w:szCs w:val="24"/>
        </w:rPr>
      </w:pPr>
    </w:p>
    <w:p w14:paraId="61E801CE" w14:textId="77777777" w:rsidR="00B362EC" w:rsidRPr="009D0C5F" w:rsidRDefault="00B362EC" w:rsidP="00B362EC">
      <w:pPr>
        <w:ind w:left="4248"/>
        <w:jc w:val="right"/>
        <w:rPr>
          <w:b/>
          <w:bCs/>
          <w:sz w:val="24"/>
          <w:szCs w:val="24"/>
        </w:rPr>
      </w:pPr>
      <w:r w:rsidRPr="009D0C5F">
        <w:rPr>
          <w:b/>
          <w:bCs/>
          <w:sz w:val="24"/>
          <w:szCs w:val="24"/>
        </w:rPr>
        <w:t>Załącznik Nr 1 do SWZ</w:t>
      </w:r>
    </w:p>
    <w:p w14:paraId="1C9A26B0" w14:textId="77777777" w:rsidR="00B362EC" w:rsidRPr="009D0C5F" w:rsidRDefault="00B362EC" w:rsidP="00B362EC">
      <w:pPr>
        <w:ind w:left="4248"/>
        <w:jc w:val="right"/>
        <w:rPr>
          <w:b/>
          <w:bCs/>
          <w:sz w:val="24"/>
          <w:szCs w:val="24"/>
        </w:rPr>
      </w:pPr>
      <w:r w:rsidRPr="009D0C5F">
        <w:rPr>
          <w:b/>
          <w:bCs/>
          <w:sz w:val="24"/>
          <w:szCs w:val="24"/>
        </w:rPr>
        <w:t>Załącznik Nr 2 do umowy</w:t>
      </w:r>
    </w:p>
    <w:p w14:paraId="60CAE229" w14:textId="77777777" w:rsidR="00B362EC" w:rsidRPr="009D0C5F" w:rsidRDefault="00B362EC" w:rsidP="00B362EC">
      <w:pPr>
        <w:rPr>
          <w:b/>
          <w:bCs/>
          <w:sz w:val="24"/>
          <w:szCs w:val="24"/>
        </w:rPr>
      </w:pPr>
    </w:p>
    <w:p w14:paraId="62532FE2" w14:textId="77777777" w:rsidR="00B362EC" w:rsidRPr="009D0C5F" w:rsidRDefault="00B362EC" w:rsidP="00B362EC">
      <w:pPr>
        <w:jc w:val="center"/>
        <w:rPr>
          <w:b/>
          <w:bCs/>
          <w:iCs/>
          <w:sz w:val="24"/>
          <w:szCs w:val="24"/>
        </w:rPr>
      </w:pPr>
    </w:p>
    <w:p w14:paraId="2C60EE02" w14:textId="77777777" w:rsidR="00B362EC" w:rsidRPr="009D0C5F" w:rsidRDefault="00B362EC" w:rsidP="00B362EC">
      <w:pPr>
        <w:jc w:val="center"/>
        <w:rPr>
          <w:b/>
          <w:bCs/>
          <w:iCs/>
          <w:sz w:val="24"/>
          <w:szCs w:val="24"/>
        </w:rPr>
      </w:pPr>
      <w:r w:rsidRPr="009D0C5F">
        <w:rPr>
          <w:b/>
          <w:bCs/>
          <w:iCs/>
          <w:sz w:val="24"/>
          <w:szCs w:val="24"/>
        </w:rPr>
        <w:t>FORMULARZ  OFERTOWY</w:t>
      </w:r>
    </w:p>
    <w:p w14:paraId="1D9794B3" w14:textId="77777777" w:rsidR="00B362EC" w:rsidRPr="009D0C5F" w:rsidRDefault="00B362EC" w:rsidP="00B362EC">
      <w:pPr>
        <w:jc w:val="center"/>
        <w:rPr>
          <w:b/>
          <w:bCs/>
          <w:iCs/>
          <w:sz w:val="24"/>
          <w:szCs w:val="24"/>
        </w:rPr>
      </w:pPr>
    </w:p>
    <w:p w14:paraId="1F982046" w14:textId="77777777" w:rsidR="00EF20F8" w:rsidRPr="009D0C5F" w:rsidRDefault="00EF20F8" w:rsidP="00B362EC">
      <w:pPr>
        <w:jc w:val="both"/>
        <w:rPr>
          <w:iCs/>
          <w:sz w:val="24"/>
          <w:szCs w:val="24"/>
        </w:rPr>
      </w:pPr>
    </w:p>
    <w:p w14:paraId="4FA51298" w14:textId="03C7B5DA" w:rsidR="00093F92" w:rsidRPr="009D0C5F" w:rsidRDefault="00B362EC" w:rsidP="00B362EC">
      <w:pPr>
        <w:jc w:val="both"/>
        <w:rPr>
          <w:b/>
          <w:iCs/>
          <w:sz w:val="24"/>
          <w:szCs w:val="24"/>
        </w:rPr>
      </w:pPr>
      <w:r w:rsidRPr="009D0C5F">
        <w:rPr>
          <w:iCs/>
          <w:sz w:val="24"/>
          <w:szCs w:val="24"/>
        </w:rPr>
        <w:t>Odpowiadając na zaproszenie do składania ofert w przetargu ograniczonym na „</w:t>
      </w:r>
      <w:r w:rsidRPr="009D0C5F">
        <w:rPr>
          <w:b/>
          <w:bCs/>
          <w:sz w:val="24"/>
          <w:szCs w:val="24"/>
          <w:u w:val="single"/>
        </w:rPr>
        <w:t xml:space="preserve">Wykonywanie usługi ochrony fizycznej osób i mienia - świadczonej przez Specjalistyczną Uzbrojoną Formację Ochronną (SUFO) w zakresie ochrony osób i mienia w  kompleksach będących na zaopatrzeniu pod względem ochrony 41. Bazy Lotnictwa Szkolnego w Dęblinie oraz konwojowanie wartości pieniężnych – Nr </w:t>
      </w:r>
      <w:r w:rsidR="00822C4A" w:rsidRPr="009D0C5F">
        <w:rPr>
          <w:b/>
          <w:bCs/>
          <w:sz w:val="24"/>
          <w:szCs w:val="24"/>
          <w:u w:val="single"/>
        </w:rPr>
        <w:t>46/24</w:t>
      </w:r>
      <w:r w:rsidRPr="009D0C5F">
        <w:rPr>
          <w:b/>
          <w:bCs/>
          <w:sz w:val="24"/>
          <w:szCs w:val="24"/>
          <w:u w:val="single"/>
        </w:rPr>
        <w:t>/O</w:t>
      </w:r>
      <w:r w:rsidRPr="009D0C5F">
        <w:rPr>
          <w:bCs/>
          <w:sz w:val="24"/>
          <w:szCs w:val="24"/>
        </w:rPr>
        <w:t>”</w:t>
      </w:r>
      <w:r w:rsidRPr="009D0C5F">
        <w:rPr>
          <w:b/>
          <w:i/>
          <w:sz w:val="24"/>
          <w:szCs w:val="24"/>
        </w:rPr>
        <w:t xml:space="preserve"> </w:t>
      </w:r>
      <w:r w:rsidRPr="009D0C5F">
        <w:rPr>
          <w:sz w:val="24"/>
          <w:szCs w:val="24"/>
        </w:rPr>
        <w:t>oraz na ogłoszenie o zamówieniu</w:t>
      </w:r>
      <w:r w:rsidRPr="009D0C5F">
        <w:rPr>
          <w:b/>
          <w:sz w:val="24"/>
          <w:szCs w:val="24"/>
        </w:rPr>
        <w:t xml:space="preserve"> </w:t>
      </w:r>
      <w:r w:rsidRPr="009D0C5F">
        <w:rPr>
          <w:sz w:val="24"/>
          <w:szCs w:val="24"/>
        </w:rPr>
        <w:t>opublikowane w Dzienniku Urzędowym Unii Europejskiej</w:t>
      </w:r>
      <w:r w:rsidRPr="009D0C5F">
        <w:rPr>
          <w:iCs/>
          <w:sz w:val="24"/>
          <w:szCs w:val="24"/>
        </w:rPr>
        <w:t xml:space="preserve"> oraz na stronie internetowej</w:t>
      </w:r>
      <w:r w:rsidR="00E3675C" w:rsidRPr="009D0C5F">
        <w:rPr>
          <w:rStyle w:val="Hipercze"/>
          <w:rFonts w:ascii="Times New Roman" w:hAnsi="Times New Roman"/>
          <w:b/>
          <w:iCs/>
          <w:color w:val="auto"/>
          <w:sz w:val="24"/>
          <w:szCs w:val="24"/>
          <w:u w:val="none"/>
        </w:rPr>
        <w:t xml:space="preserve">  </w:t>
      </w:r>
      <w:hyperlink r:id="rId9" w:history="1">
        <w:r w:rsidR="00E3675C" w:rsidRPr="009D0C5F">
          <w:rPr>
            <w:rStyle w:val="Hipercze"/>
            <w:rFonts w:ascii="Times New Roman" w:hAnsi="Times New Roman"/>
            <w:b/>
            <w:bCs/>
            <w:iCs/>
            <w:color w:val="auto"/>
            <w:sz w:val="24"/>
            <w:szCs w:val="24"/>
            <w:u w:val="none"/>
          </w:rPr>
          <w:t>https://41blsz.wp.mil.pl</w:t>
        </w:r>
      </w:hyperlink>
      <w:r w:rsidR="00E3675C" w:rsidRPr="009D0C5F">
        <w:rPr>
          <w:rStyle w:val="Hipercze"/>
          <w:rFonts w:ascii="Times New Roman" w:hAnsi="Times New Roman"/>
          <w:b/>
          <w:iCs/>
          <w:color w:val="auto"/>
          <w:sz w:val="24"/>
          <w:szCs w:val="24"/>
          <w:u w:val="none"/>
        </w:rPr>
        <w:t xml:space="preserve"> </w:t>
      </w:r>
      <w:r w:rsidRPr="009D0C5F">
        <w:rPr>
          <w:iCs/>
          <w:sz w:val="24"/>
          <w:szCs w:val="24"/>
        </w:rPr>
        <w:t>w</w:t>
      </w:r>
      <w:r w:rsidR="00093F92" w:rsidRPr="009D0C5F">
        <w:rPr>
          <w:iCs/>
          <w:sz w:val="24"/>
          <w:szCs w:val="24"/>
        </w:rPr>
        <w:t xml:space="preserve"> </w:t>
      </w:r>
      <w:r w:rsidR="00093F92" w:rsidRPr="009D0C5F">
        <w:rPr>
          <w:bCs/>
          <w:iCs/>
          <w:sz w:val="24"/>
          <w:szCs w:val="24"/>
        </w:rPr>
        <w:t>zakładce</w:t>
      </w:r>
      <w:r w:rsidR="00093F92" w:rsidRPr="009D0C5F">
        <w:rPr>
          <w:b/>
          <w:bCs/>
          <w:iCs/>
          <w:sz w:val="24"/>
          <w:szCs w:val="24"/>
        </w:rPr>
        <w:t xml:space="preserve"> BIP/ogłoszenia/platforma zakupowa – adres strony internetowej prowadzonego postępowania:</w:t>
      </w:r>
    </w:p>
    <w:p w14:paraId="1AD8F564" w14:textId="77777777" w:rsidR="00093F92" w:rsidRPr="009D0C5F" w:rsidRDefault="00494A30" w:rsidP="00093F92">
      <w:pPr>
        <w:jc w:val="both"/>
        <w:rPr>
          <w:b/>
          <w:bCs/>
          <w:iCs/>
          <w:sz w:val="24"/>
          <w:szCs w:val="24"/>
        </w:rPr>
      </w:pPr>
      <w:hyperlink r:id="rId10" w:history="1">
        <w:r w:rsidR="00093F92" w:rsidRPr="009D0C5F">
          <w:rPr>
            <w:rStyle w:val="Hipercze"/>
            <w:rFonts w:ascii="Times New Roman" w:hAnsi="Times New Roman"/>
            <w:b/>
            <w:bCs/>
            <w:iCs/>
            <w:color w:val="auto"/>
            <w:sz w:val="24"/>
            <w:szCs w:val="24"/>
            <w:u w:val="none"/>
          </w:rPr>
          <w:t xml:space="preserve">https://platformazakupowa.pl/transakcja/983617 </w:t>
        </w:r>
      </w:hyperlink>
    </w:p>
    <w:p w14:paraId="59AAAD24" w14:textId="77777777" w:rsidR="00B362EC" w:rsidRPr="009D0C5F" w:rsidRDefault="00B362EC" w:rsidP="00B362EC">
      <w:pPr>
        <w:jc w:val="both"/>
        <w:rPr>
          <w:b/>
          <w:bCs/>
          <w:iCs/>
          <w:sz w:val="24"/>
          <w:szCs w:val="24"/>
        </w:rPr>
      </w:pPr>
    </w:p>
    <w:p w14:paraId="03C12256" w14:textId="77777777" w:rsidR="00B362EC" w:rsidRPr="009D0C5F" w:rsidRDefault="00B362EC" w:rsidP="00B362EC">
      <w:pPr>
        <w:jc w:val="both"/>
        <w:rPr>
          <w:iCs/>
          <w:sz w:val="24"/>
          <w:szCs w:val="24"/>
        </w:rPr>
      </w:pPr>
      <w:r w:rsidRPr="009D0C5F">
        <w:rPr>
          <w:iCs/>
          <w:sz w:val="24"/>
          <w:szCs w:val="24"/>
        </w:rPr>
        <w:t>oferujemy wykonanie przedmiotu zamówienia na poniższych warunkach:</w:t>
      </w:r>
    </w:p>
    <w:tbl>
      <w:tblPr>
        <w:tblW w:w="49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5881"/>
        <w:gridCol w:w="5436"/>
      </w:tblGrid>
      <w:tr w:rsidR="009D0C5F" w:rsidRPr="009D0C5F" w14:paraId="25669680" w14:textId="77777777" w:rsidTr="00EF20F8">
        <w:trPr>
          <w:trHeight w:val="988"/>
          <w:jc w:val="center"/>
        </w:trPr>
        <w:tc>
          <w:tcPr>
            <w:tcW w:w="959" w:type="pct"/>
            <w:vMerge w:val="restart"/>
            <w:tcBorders>
              <w:top w:val="single" w:sz="4" w:space="0" w:color="auto"/>
              <w:left w:val="single" w:sz="4" w:space="0" w:color="auto"/>
              <w:bottom w:val="single" w:sz="4" w:space="0" w:color="auto"/>
              <w:right w:val="single" w:sz="4" w:space="0" w:color="auto"/>
            </w:tcBorders>
            <w:vAlign w:val="center"/>
            <w:hideMark/>
          </w:tcPr>
          <w:p w14:paraId="234EF212" w14:textId="77777777" w:rsidR="00B362EC" w:rsidRPr="009D0C5F" w:rsidRDefault="00B362EC" w:rsidP="00B362EC">
            <w:pPr>
              <w:pStyle w:val="Tekstpodstawowy2"/>
              <w:spacing w:after="0" w:line="240" w:lineRule="auto"/>
              <w:jc w:val="center"/>
              <w:rPr>
                <w:b/>
                <w:iCs/>
                <w:sz w:val="22"/>
                <w:szCs w:val="22"/>
              </w:rPr>
            </w:pPr>
            <w:r w:rsidRPr="009D0C5F">
              <w:rPr>
                <w:b/>
                <w:bCs/>
                <w:sz w:val="22"/>
                <w:szCs w:val="22"/>
              </w:rPr>
              <w:t>Wykonawca</w:t>
            </w:r>
          </w:p>
        </w:tc>
        <w:tc>
          <w:tcPr>
            <w:tcW w:w="2100" w:type="pct"/>
            <w:tcBorders>
              <w:top w:val="single" w:sz="4" w:space="0" w:color="auto"/>
              <w:left w:val="single" w:sz="4" w:space="0" w:color="auto"/>
              <w:bottom w:val="single" w:sz="4" w:space="0" w:color="auto"/>
              <w:right w:val="single" w:sz="4" w:space="0" w:color="auto"/>
            </w:tcBorders>
            <w:vAlign w:val="center"/>
            <w:hideMark/>
          </w:tcPr>
          <w:p w14:paraId="26A95231" w14:textId="77777777" w:rsidR="00B362EC" w:rsidRPr="009D0C5F" w:rsidRDefault="00B362EC" w:rsidP="00B362EC">
            <w:pPr>
              <w:pStyle w:val="Tekstpodstawowy2"/>
              <w:spacing w:after="0" w:line="240" w:lineRule="auto"/>
              <w:rPr>
                <w:b/>
                <w:bCs/>
                <w:sz w:val="22"/>
                <w:szCs w:val="22"/>
              </w:rPr>
            </w:pPr>
          </w:p>
          <w:p w14:paraId="48C2D760" w14:textId="77777777" w:rsidR="00B362EC" w:rsidRPr="009D0C5F" w:rsidRDefault="00B362EC" w:rsidP="00B362EC">
            <w:pPr>
              <w:pStyle w:val="Tekstpodstawowy2"/>
              <w:spacing w:after="0" w:line="240" w:lineRule="auto"/>
              <w:rPr>
                <w:b/>
                <w:bCs/>
                <w:sz w:val="22"/>
                <w:szCs w:val="22"/>
              </w:rPr>
            </w:pPr>
          </w:p>
          <w:p w14:paraId="75CD52D7" w14:textId="77777777" w:rsidR="00B362EC" w:rsidRPr="009D0C5F" w:rsidRDefault="00B362EC" w:rsidP="00B362EC">
            <w:pPr>
              <w:pStyle w:val="Tekstpodstawowy2"/>
              <w:spacing w:after="0" w:line="240" w:lineRule="auto"/>
              <w:rPr>
                <w:b/>
                <w:bCs/>
                <w:sz w:val="22"/>
                <w:szCs w:val="22"/>
              </w:rPr>
            </w:pPr>
          </w:p>
          <w:p w14:paraId="60F0018F" w14:textId="3EFF688D" w:rsidR="00B362EC" w:rsidRPr="009D0C5F" w:rsidRDefault="00B362EC" w:rsidP="00B362EC">
            <w:pPr>
              <w:pStyle w:val="Tekstpodstawowy2"/>
              <w:spacing w:after="0" w:line="240" w:lineRule="auto"/>
              <w:rPr>
                <w:iCs/>
                <w:sz w:val="22"/>
                <w:szCs w:val="22"/>
              </w:rPr>
            </w:pPr>
            <w:r w:rsidRPr="009D0C5F">
              <w:rPr>
                <w:b/>
                <w:bCs/>
                <w:sz w:val="22"/>
                <w:szCs w:val="22"/>
              </w:rPr>
              <w:t xml:space="preserve">nazwa (firma) lub imię </w:t>
            </w:r>
            <w:r w:rsidRPr="009D0C5F">
              <w:rPr>
                <w:b/>
                <w:bCs/>
                <w:sz w:val="22"/>
                <w:szCs w:val="22"/>
              </w:rPr>
              <w:br/>
              <w:t>i nazwisko</w:t>
            </w:r>
            <w:r w:rsidRPr="009D0C5F">
              <w:rPr>
                <w:b/>
                <w:iCs/>
                <w:sz w:val="22"/>
                <w:szCs w:val="22"/>
              </w:rPr>
              <w:t xml:space="preserve"> </w:t>
            </w:r>
            <w:r w:rsidRPr="009D0C5F">
              <w:rPr>
                <w:iCs/>
                <w:sz w:val="22"/>
                <w:szCs w:val="22"/>
              </w:rPr>
              <w:t>w przypadku wykonawców wspólnie ubiegających się o udzielenie zamówienia należy wpisać nazwę (firm</w:t>
            </w:r>
            <w:r w:rsidR="00EF20F8" w:rsidRPr="009D0C5F">
              <w:rPr>
                <w:iCs/>
                <w:sz w:val="22"/>
                <w:szCs w:val="22"/>
              </w:rPr>
              <w:t xml:space="preserve">ę) lub imię i nazwisko każdego </w:t>
            </w:r>
            <w:r w:rsidRPr="009D0C5F">
              <w:rPr>
                <w:iCs/>
                <w:sz w:val="22"/>
                <w:szCs w:val="22"/>
              </w:rPr>
              <w:t>z wykonawców wspólnie ubiegających się o udzielenie zamówienia</w:t>
            </w:r>
          </w:p>
          <w:p w14:paraId="7278A3BD" w14:textId="77777777" w:rsidR="00B362EC" w:rsidRPr="009D0C5F" w:rsidRDefault="00B362EC" w:rsidP="00B362EC">
            <w:pPr>
              <w:pStyle w:val="Tekstpodstawowy2"/>
              <w:spacing w:after="0" w:line="240" w:lineRule="auto"/>
              <w:rPr>
                <w:iCs/>
                <w:sz w:val="22"/>
                <w:szCs w:val="22"/>
              </w:rPr>
            </w:pPr>
          </w:p>
          <w:p w14:paraId="192E6CDE" w14:textId="77777777" w:rsidR="00B362EC" w:rsidRPr="009D0C5F" w:rsidRDefault="00B362EC" w:rsidP="00B362EC">
            <w:pPr>
              <w:pStyle w:val="Tekstpodstawowy2"/>
              <w:spacing w:after="0" w:line="240" w:lineRule="auto"/>
              <w:rPr>
                <w:iCs/>
                <w:sz w:val="22"/>
                <w:szCs w:val="22"/>
              </w:rPr>
            </w:pPr>
          </w:p>
        </w:tc>
        <w:tc>
          <w:tcPr>
            <w:tcW w:w="1941" w:type="pct"/>
            <w:tcBorders>
              <w:top w:val="single" w:sz="4" w:space="0" w:color="auto"/>
              <w:left w:val="single" w:sz="4" w:space="0" w:color="auto"/>
              <w:bottom w:val="single" w:sz="4" w:space="0" w:color="auto"/>
              <w:right w:val="single" w:sz="4" w:space="0" w:color="auto"/>
            </w:tcBorders>
          </w:tcPr>
          <w:p w14:paraId="25134702" w14:textId="77777777" w:rsidR="00B362EC" w:rsidRPr="009D0C5F" w:rsidRDefault="00B362EC" w:rsidP="00B362EC">
            <w:pPr>
              <w:pStyle w:val="Tekstpodstawowy2"/>
              <w:spacing w:after="0" w:line="240" w:lineRule="auto"/>
              <w:jc w:val="both"/>
              <w:rPr>
                <w:b/>
                <w:iCs/>
                <w:sz w:val="22"/>
                <w:szCs w:val="22"/>
              </w:rPr>
            </w:pPr>
          </w:p>
          <w:p w14:paraId="6F97E0B4" w14:textId="77777777" w:rsidR="00B362EC" w:rsidRPr="009D0C5F" w:rsidRDefault="00B362EC" w:rsidP="00B362EC">
            <w:pPr>
              <w:pStyle w:val="Tekstpodstawowy2"/>
              <w:spacing w:after="0" w:line="240" w:lineRule="auto"/>
              <w:jc w:val="both"/>
              <w:rPr>
                <w:b/>
                <w:iCs/>
                <w:sz w:val="22"/>
                <w:szCs w:val="22"/>
              </w:rPr>
            </w:pPr>
          </w:p>
          <w:p w14:paraId="30945672" w14:textId="77777777" w:rsidR="00B362EC" w:rsidRPr="009D0C5F" w:rsidRDefault="00B362EC" w:rsidP="00B362EC">
            <w:pPr>
              <w:pStyle w:val="Tekstpodstawowy2"/>
              <w:spacing w:after="0" w:line="240" w:lineRule="auto"/>
              <w:jc w:val="both"/>
              <w:rPr>
                <w:b/>
                <w:iCs/>
                <w:sz w:val="22"/>
                <w:szCs w:val="22"/>
              </w:rPr>
            </w:pPr>
          </w:p>
          <w:p w14:paraId="45C53366" w14:textId="77777777" w:rsidR="00B362EC" w:rsidRPr="009D0C5F" w:rsidRDefault="00B362EC" w:rsidP="00B362EC">
            <w:pPr>
              <w:pStyle w:val="Tekstpodstawowy2"/>
              <w:spacing w:after="0" w:line="240" w:lineRule="auto"/>
              <w:jc w:val="both"/>
              <w:rPr>
                <w:b/>
                <w:iCs/>
                <w:sz w:val="22"/>
                <w:szCs w:val="22"/>
              </w:rPr>
            </w:pPr>
          </w:p>
          <w:p w14:paraId="39519DAE" w14:textId="77777777" w:rsidR="00B362EC" w:rsidRPr="009D0C5F" w:rsidRDefault="00B362EC" w:rsidP="00B362EC">
            <w:pPr>
              <w:pStyle w:val="Tekstpodstawowy2"/>
              <w:spacing w:after="0" w:line="240" w:lineRule="auto"/>
              <w:jc w:val="both"/>
              <w:rPr>
                <w:b/>
                <w:iCs/>
                <w:sz w:val="22"/>
                <w:szCs w:val="22"/>
              </w:rPr>
            </w:pPr>
          </w:p>
          <w:p w14:paraId="0B1AFCF2" w14:textId="77777777" w:rsidR="00B362EC" w:rsidRPr="009D0C5F" w:rsidRDefault="00B362EC" w:rsidP="00B362EC">
            <w:pPr>
              <w:pStyle w:val="Tekstpodstawowy2"/>
              <w:spacing w:after="0" w:line="240" w:lineRule="auto"/>
              <w:jc w:val="both"/>
              <w:rPr>
                <w:b/>
                <w:iCs/>
                <w:sz w:val="22"/>
                <w:szCs w:val="22"/>
              </w:rPr>
            </w:pPr>
          </w:p>
        </w:tc>
      </w:tr>
      <w:tr w:rsidR="009D0C5F" w:rsidRPr="009D0C5F" w14:paraId="2A3C4424" w14:textId="77777777" w:rsidTr="00EF20F8">
        <w:trPr>
          <w:trHeight w:val="2113"/>
          <w:jc w:val="center"/>
        </w:trPr>
        <w:tc>
          <w:tcPr>
            <w:tcW w:w="959" w:type="pct"/>
            <w:vMerge/>
            <w:tcBorders>
              <w:top w:val="single" w:sz="4" w:space="0" w:color="auto"/>
              <w:left w:val="single" w:sz="4" w:space="0" w:color="auto"/>
              <w:bottom w:val="single" w:sz="4" w:space="0" w:color="auto"/>
              <w:right w:val="single" w:sz="4" w:space="0" w:color="auto"/>
            </w:tcBorders>
            <w:vAlign w:val="center"/>
            <w:hideMark/>
          </w:tcPr>
          <w:p w14:paraId="6BA86405" w14:textId="77777777" w:rsidR="00B362EC" w:rsidRPr="009D0C5F" w:rsidRDefault="00B362EC" w:rsidP="00B362EC">
            <w:pPr>
              <w:rPr>
                <w:b/>
                <w:iCs/>
                <w:sz w:val="22"/>
                <w:szCs w:val="22"/>
              </w:rPr>
            </w:pPr>
          </w:p>
        </w:tc>
        <w:tc>
          <w:tcPr>
            <w:tcW w:w="2100" w:type="pct"/>
            <w:tcBorders>
              <w:top w:val="single" w:sz="4" w:space="0" w:color="auto"/>
              <w:left w:val="single" w:sz="4" w:space="0" w:color="auto"/>
              <w:bottom w:val="single" w:sz="4" w:space="0" w:color="auto"/>
              <w:right w:val="single" w:sz="4" w:space="0" w:color="auto"/>
            </w:tcBorders>
            <w:vAlign w:val="center"/>
            <w:hideMark/>
          </w:tcPr>
          <w:p w14:paraId="36120482" w14:textId="73B9B9FB" w:rsidR="00B362EC" w:rsidRPr="009D0C5F" w:rsidRDefault="00B362EC" w:rsidP="00B362EC">
            <w:pPr>
              <w:rPr>
                <w:b/>
                <w:bCs/>
                <w:sz w:val="22"/>
                <w:szCs w:val="22"/>
                <w:u w:val="single"/>
              </w:rPr>
            </w:pPr>
            <w:r w:rsidRPr="009D0C5F">
              <w:rPr>
                <w:b/>
                <w:bCs/>
                <w:sz w:val="22"/>
                <w:szCs w:val="22"/>
                <w:u w:val="single"/>
              </w:rPr>
              <w:t>Siedziba lub miejsce prowadzonej działalności gospoda</w:t>
            </w:r>
            <w:r w:rsidR="00EF20F8" w:rsidRPr="009D0C5F">
              <w:rPr>
                <w:b/>
                <w:bCs/>
                <w:sz w:val="22"/>
                <w:szCs w:val="22"/>
                <w:u w:val="single"/>
              </w:rPr>
              <w:t xml:space="preserve">rczej albo miejsce zamieszkania </w:t>
            </w:r>
            <w:r w:rsidRPr="009D0C5F">
              <w:rPr>
                <w:b/>
                <w:bCs/>
                <w:sz w:val="22"/>
                <w:szCs w:val="22"/>
                <w:u w:val="single"/>
              </w:rPr>
              <w:t>wykonawcy - ulica, kod pocztowy, miejscowość, województwo, kraj, NIP, REGON</w:t>
            </w:r>
          </w:p>
          <w:p w14:paraId="6C43D042" w14:textId="77777777" w:rsidR="00B362EC" w:rsidRPr="009D0C5F" w:rsidRDefault="00B362EC" w:rsidP="00B362EC">
            <w:pPr>
              <w:pStyle w:val="Tekstpodstawowy2"/>
              <w:spacing w:after="0" w:line="240" w:lineRule="auto"/>
              <w:rPr>
                <w:b/>
                <w:bCs/>
                <w:sz w:val="22"/>
                <w:szCs w:val="22"/>
              </w:rPr>
            </w:pPr>
            <w:r w:rsidRPr="009D0C5F">
              <w:rPr>
                <w:sz w:val="22"/>
                <w:szCs w:val="22"/>
              </w:rPr>
              <w:t xml:space="preserve">w przypadku wykonawców wspólnie ubiegających się </w:t>
            </w:r>
            <w:r w:rsidRPr="009D0C5F">
              <w:rPr>
                <w:sz w:val="22"/>
                <w:szCs w:val="22"/>
              </w:rPr>
              <w:br/>
              <w:t xml:space="preserve">o udzielenie zamówienia należy wpisać powyższe dane dla każdego z wykonawców wspólnie ubiegających się </w:t>
            </w:r>
            <w:r w:rsidRPr="009D0C5F">
              <w:rPr>
                <w:sz w:val="22"/>
                <w:szCs w:val="22"/>
              </w:rPr>
              <w:br/>
              <w:t>o udzielenie zamówienia</w:t>
            </w:r>
          </w:p>
        </w:tc>
        <w:tc>
          <w:tcPr>
            <w:tcW w:w="1941" w:type="pct"/>
            <w:tcBorders>
              <w:top w:val="single" w:sz="4" w:space="0" w:color="auto"/>
              <w:left w:val="single" w:sz="4" w:space="0" w:color="auto"/>
              <w:bottom w:val="single" w:sz="4" w:space="0" w:color="auto"/>
              <w:right w:val="single" w:sz="4" w:space="0" w:color="auto"/>
            </w:tcBorders>
          </w:tcPr>
          <w:p w14:paraId="00995670" w14:textId="77777777" w:rsidR="00B362EC" w:rsidRPr="009D0C5F" w:rsidRDefault="00B362EC" w:rsidP="00B362EC">
            <w:pPr>
              <w:pStyle w:val="Tekstpodstawowy2"/>
              <w:spacing w:after="0" w:line="240" w:lineRule="auto"/>
              <w:jc w:val="both"/>
              <w:rPr>
                <w:b/>
                <w:iCs/>
                <w:sz w:val="22"/>
                <w:szCs w:val="22"/>
              </w:rPr>
            </w:pPr>
          </w:p>
          <w:p w14:paraId="1595ADE1" w14:textId="77777777" w:rsidR="00B362EC" w:rsidRPr="009D0C5F" w:rsidRDefault="00B362EC" w:rsidP="00B362EC">
            <w:pPr>
              <w:pStyle w:val="Tekstpodstawowy2"/>
              <w:spacing w:after="0" w:line="240" w:lineRule="auto"/>
              <w:jc w:val="both"/>
              <w:rPr>
                <w:b/>
                <w:iCs/>
                <w:sz w:val="22"/>
                <w:szCs w:val="22"/>
              </w:rPr>
            </w:pPr>
          </w:p>
        </w:tc>
      </w:tr>
      <w:tr w:rsidR="009D0C5F" w:rsidRPr="009D0C5F" w14:paraId="3F792E87" w14:textId="77777777" w:rsidTr="00EF20F8">
        <w:trPr>
          <w:jc w:val="center"/>
        </w:trPr>
        <w:tc>
          <w:tcPr>
            <w:tcW w:w="959" w:type="pct"/>
            <w:vMerge/>
            <w:tcBorders>
              <w:top w:val="single" w:sz="4" w:space="0" w:color="auto"/>
              <w:left w:val="single" w:sz="4" w:space="0" w:color="auto"/>
              <w:bottom w:val="single" w:sz="4" w:space="0" w:color="auto"/>
              <w:right w:val="single" w:sz="4" w:space="0" w:color="auto"/>
            </w:tcBorders>
            <w:vAlign w:val="center"/>
            <w:hideMark/>
          </w:tcPr>
          <w:p w14:paraId="650EEF48" w14:textId="77777777" w:rsidR="00B362EC" w:rsidRPr="009D0C5F" w:rsidRDefault="00B362EC" w:rsidP="00B362EC">
            <w:pPr>
              <w:rPr>
                <w:b/>
                <w:iCs/>
                <w:sz w:val="22"/>
                <w:szCs w:val="22"/>
              </w:rPr>
            </w:pPr>
          </w:p>
        </w:tc>
        <w:tc>
          <w:tcPr>
            <w:tcW w:w="2100" w:type="pct"/>
            <w:tcBorders>
              <w:top w:val="single" w:sz="4" w:space="0" w:color="auto"/>
              <w:left w:val="single" w:sz="4" w:space="0" w:color="auto"/>
              <w:bottom w:val="single" w:sz="4" w:space="0" w:color="auto"/>
              <w:right w:val="single" w:sz="4" w:space="0" w:color="auto"/>
            </w:tcBorders>
            <w:vAlign w:val="center"/>
            <w:hideMark/>
          </w:tcPr>
          <w:p w14:paraId="08FE8952" w14:textId="77777777" w:rsidR="00B362EC" w:rsidRPr="009D0C5F" w:rsidRDefault="00B362EC" w:rsidP="00B362EC">
            <w:pPr>
              <w:pStyle w:val="Tekstpodstawowy2"/>
              <w:spacing w:after="0" w:line="240" w:lineRule="auto"/>
              <w:rPr>
                <w:b/>
                <w:sz w:val="22"/>
                <w:szCs w:val="22"/>
              </w:rPr>
            </w:pPr>
            <w:r w:rsidRPr="009D0C5F">
              <w:rPr>
                <w:b/>
                <w:sz w:val="22"/>
                <w:szCs w:val="22"/>
              </w:rPr>
              <w:t xml:space="preserve">Adres do korespondencji, e-mail do korespondencji </w:t>
            </w:r>
          </w:p>
          <w:p w14:paraId="31D997CE" w14:textId="77777777" w:rsidR="00EF20F8" w:rsidRPr="009D0C5F" w:rsidRDefault="00EF20F8" w:rsidP="00B362EC">
            <w:pPr>
              <w:pStyle w:val="Tekstpodstawowy2"/>
              <w:spacing w:after="0" w:line="240" w:lineRule="auto"/>
              <w:rPr>
                <w:b/>
                <w:bCs/>
                <w:sz w:val="22"/>
                <w:szCs w:val="22"/>
              </w:rPr>
            </w:pPr>
          </w:p>
          <w:p w14:paraId="58F9F06B" w14:textId="53FD274D" w:rsidR="00B362EC" w:rsidRPr="009D0C5F" w:rsidRDefault="00B362EC" w:rsidP="00B362EC">
            <w:pPr>
              <w:pStyle w:val="Tekstpodstawowy2"/>
              <w:spacing w:after="0" w:line="240" w:lineRule="auto"/>
              <w:rPr>
                <w:b/>
                <w:sz w:val="22"/>
                <w:szCs w:val="22"/>
              </w:rPr>
            </w:pPr>
            <w:r w:rsidRPr="009D0C5F">
              <w:rPr>
                <w:b/>
                <w:sz w:val="22"/>
                <w:szCs w:val="22"/>
              </w:rPr>
              <w:t xml:space="preserve">W przypadku wykonawców wspólnie ubiegających się </w:t>
            </w:r>
            <w:r w:rsidRPr="009D0C5F">
              <w:rPr>
                <w:b/>
                <w:sz w:val="22"/>
                <w:szCs w:val="22"/>
              </w:rPr>
              <w:br/>
              <w:t xml:space="preserve">o udzielenie zamówienia należy podać </w:t>
            </w:r>
            <w:r w:rsidRPr="009D0C5F">
              <w:rPr>
                <w:b/>
                <w:sz w:val="22"/>
                <w:szCs w:val="22"/>
                <w:u w:val="single"/>
              </w:rPr>
              <w:t>adres pełnomocnika</w:t>
            </w:r>
          </w:p>
          <w:p w14:paraId="07892B37" w14:textId="77777777" w:rsidR="00B362EC" w:rsidRPr="009D0C5F" w:rsidRDefault="00B362EC" w:rsidP="00B362EC">
            <w:pPr>
              <w:pStyle w:val="Tekstpodstawowy2"/>
              <w:spacing w:after="0" w:line="240" w:lineRule="auto"/>
              <w:rPr>
                <w:b/>
                <w:sz w:val="22"/>
                <w:szCs w:val="22"/>
              </w:rPr>
            </w:pPr>
            <w:r w:rsidRPr="009D0C5F">
              <w:rPr>
                <w:sz w:val="22"/>
                <w:szCs w:val="22"/>
              </w:rPr>
              <w:t xml:space="preserve">(wszelka korespondencja związana z postępowaniem będzie kierowana do ustanowionego przez wykonawców pełnomocnika) </w:t>
            </w:r>
          </w:p>
          <w:p w14:paraId="344B9780" w14:textId="77777777" w:rsidR="00B362EC" w:rsidRPr="009D0C5F" w:rsidRDefault="00B362EC" w:rsidP="00B362EC">
            <w:pPr>
              <w:pStyle w:val="Tekstpodstawowy2"/>
              <w:spacing w:after="0" w:line="240" w:lineRule="auto"/>
              <w:rPr>
                <w:sz w:val="22"/>
                <w:szCs w:val="22"/>
              </w:rPr>
            </w:pPr>
            <w:r w:rsidRPr="009D0C5F">
              <w:rPr>
                <w:sz w:val="22"/>
                <w:szCs w:val="22"/>
              </w:rPr>
              <w:t xml:space="preserve">Oświadczamy, że wyżej wskazany e-mail jest odpowiednim do przekazywania nam informacji dotyczących przedmiotowego postępowania </w:t>
            </w:r>
          </w:p>
          <w:p w14:paraId="52FFDE05" w14:textId="77777777" w:rsidR="00B362EC" w:rsidRPr="009D0C5F" w:rsidRDefault="00B362EC" w:rsidP="00B362EC">
            <w:pPr>
              <w:pStyle w:val="Tekstpodstawowy2"/>
              <w:spacing w:after="0" w:line="240" w:lineRule="auto"/>
              <w:rPr>
                <w:sz w:val="22"/>
                <w:szCs w:val="22"/>
              </w:rPr>
            </w:pPr>
            <w:r w:rsidRPr="009D0C5F">
              <w:rPr>
                <w:sz w:val="22"/>
                <w:szCs w:val="22"/>
              </w:rPr>
              <w:t>W przypadku zmiany adresu e-mail zobowiązujemy się poinformować o tym fakcie</w:t>
            </w:r>
          </w:p>
        </w:tc>
        <w:tc>
          <w:tcPr>
            <w:tcW w:w="1941" w:type="pct"/>
            <w:tcBorders>
              <w:top w:val="single" w:sz="4" w:space="0" w:color="auto"/>
              <w:left w:val="single" w:sz="4" w:space="0" w:color="auto"/>
              <w:bottom w:val="single" w:sz="4" w:space="0" w:color="auto"/>
              <w:right w:val="single" w:sz="4" w:space="0" w:color="auto"/>
            </w:tcBorders>
          </w:tcPr>
          <w:p w14:paraId="3CF53B76" w14:textId="77777777" w:rsidR="00B362EC" w:rsidRPr="009D0C5F" w:rsidRDefault="00B362EC" w:rsidP="00B362EC">
            <w:pPr>
              <w:pStyle w:val="Tekstpodstawowy2"/>
              <w:spacing w:after="0" w:line="240" w:lineRule="auto"/>
              <w:jc w:val="both"/>
              <w:rPr>
                <w:b/>
                <w:iCs/>
                <w:sz w:val="22"/>
                <w:szCs w:val="22"/>
              </w:rPr>
            </w:pPr>
          </w:p>
          <w:p w14:paraId="26F6E8F2" w14:textId="77777777" w:rsidR="00B362EC" w:rsidRPr="009D0C5F" w:rsidRDefault="00B362EC" w:rsidP="00B362EC">
            <w:pPr>
              <w:pStyle w:val="Tekstpodstawowy2"/>
              <w:spacing w:after="0" w:line="240" w:lineRule="auto"/>
              <w:jc w:val="both"/>
              <w:rPr>
                <w:b/>
                <w:iCs/>
                <w:sz w:val="22"/>
                <w:szCs w:val="22"/>
              </w:rPr>
            </w:pPr>
          </w:p>
          <w:p w14:paraId="695365E7" w14:textId="77777777" w:rsidR="00B362EC" w:rsidRPr="009D0C5F" w:rsidRDefault="00B362EC" w:rsidP="00B362EC">
            <w:pPr>
              <w:pStyle w:val="Tekstpodstawowy2"/>
              <w:spacing w:after="0" w:line="240" w:lineRule="auto"/>
              <w:jc w:val="both"/>
              <w:rPr>
                <w:b/>
                <w:iCs/>
                <w:sz w:val="22"/>
                <w:szCs w:val="22"/>
              </w:rPr>
            </w:pPr>
          </w:p>
        </w:tc>
      </w:tr>
      <w:tr w:rsidR="00B362EC" w:rsidRPr="009D0C5F" w14:paraId="17A50C3D" w14:textId="77777777" w:rsidTr="00EF20F8">
        <w:trPr>
          <w:trHeight w:val="2117"/>
          <w:jc w:val="center"/>
        </w:trPr>
        <w:tc>
          <w:tcPr>
            <w:tcW w:w="959" w:type="pct"/>
            <w:vMerge/>
            <w:tcBorders>
              <w:top w:val="single" w:sz="4" w:space="0" w:color="auto"/>
              <w:left w:val="single" w:sz="4" w:space="0" w:color="auto"/>
              <w:bottom w:val="single" w:sz="4" w:space="0" w:color="auto"/>
              <w:right w:val="single" w:sz="4" w:space="0" w:color="auto"/>
            </w:tcBorders>
            <w:vAlign w:val="center"/>
            <w:hideMark/>
          </w:tcPr>
          <w:p w14:paraId="26FAC231" w14:textId="77777777" w:rsidR="00B362EC" w:rsidRPr="009D0C5F" w:rsidRDefault="00B362EC" w:rsidP="00B362EC">
            <w:pPr>
              <w:rPr>
                <w:b/>
                <w:iCs/>
                <w:sz w:val="22"/>
                <w:szCs w:val="22"/>
              </w:rPr>
            </w:pPr>
          </w:p>
        </w:tc>
        <w:tc>
          <w:tcPr>
            <w:tcW w:w="2100" w:type="pct"/>
            <w:tcBorders>
              <w:top w:val="single" w:sz="4" w:space="0" w:color="auto"/>
              <w:left w:val="single" w:sz="4" w:space="0" w:color="auto"/>
              <w:bottom w:val="single" w:sz="4" w:space="0" w:color="auto"/>
              <w:right w:val="single" w:sz="4" w:space="0" w:color="auto"/>
            </w:tcBorders>
            <w:vAlign w:val="center"/>
            <w:hideMark/>
          </w:tcPr>
          <w:p w14:paraId="7CF8A0C6" w14:textId="77777777" w:rsidR="00B362EC" w:rsidRPr="009D0C5F" w:rsidRDefault="00B362EC" w:rsidP="00B362EC">
            <w:pPr>
              <w:pStyle w:val="Tekstpodstawowy2"/>
              <w:suppressAutoHyphens/>
              <w:spacing w:after="0" w:line="240" w:lineRule="auto"/>
              <w:rPr>
                <w:b/>
                <w:bCs/>
                <w:sz w:val="22"/>
                <w:szCs w:val="22"/>
              </w:rPr>
            </w:pPr>
            <w:r w:rsidRPr="009D0C5F">
              <w:rPr>
                <w:b/>
                <w:bCs/>
                <w:sz w:val="22"/>
                <w:szCs w:val="22"/>
              </w:rPr>
              <w:t>Osoba upoważniona</w:t>
            </w:r>
          </w:p>
          <w:p w14:paraId="693CB700" w14:textId="77777777" w:rsidR="00B362EC" w:rsidRPr="009D0C5F" w:rsidRDefault="00B362EC" w:rsidP="00B362EC">
            <w:pPr>
              <w:pStyle w:val="Tekstpodstawowy2"/>
              <w:suppressAutoHyphens/>
              <w:spacing w:after="0" w:line="240" w:lineRule="auto"/>
              <w:rPr>
                <w:b/>
                <w:bCs/>
                <w:sz w:val="22"/>
                <w:szCs w:val="22"/>
                <w:u w:val="single"/>
              </w:rPr>
            </w:pPr>
            <w:r w:rsidRPr="009D0C5F">
              <w:rPr>
                <w:b/>
                <w:bCs/>
                <w:sz w:val="22"/>
                <w:szCs w:val="22"/>
              </w:rPr>
              <w:t xml:space="preserve">do kontaktów (adres e-mail, </w:t>
            </w:r>
            <w:r w:rsidRPr="009D0C5F">
              <w:rPr>
                <w:b/>
                <w:bCs/>
                <w:sz w:val="22"/>
                <w:szCs w:val="22"/>
                <w:u w:val="single"/>
              </w:rPr>
              <w:t>telefon)</w:t>
            </w:r>
          </w:p>
          <w:p w14:paraId="59456A91" w14:textId="77777777" w:rsidR="00B362EC" w:rsidRPr="009D0C5F" w:rsidRDefault="00B362EC" w:rsidP="00B362EC">
            <w:pPr>
              <w:pStyle w:val="Tekstpodstawowy2"/>
              <w:suppressAutoHyphens/>
              <w:spacing w:after="0" w:line="240" w:lineRule="auto"/>
              <w:rPr>
                <w:b/>
                <w:sz w:val="22"/>
                <w:szCs w:val="22"/>
              </w:rPr>
            </w:pPr>
            <w:r w:rsidRPr="009D0C5F">
              <w:rPr>
                <w:b/>
                <w:sz w:val="22"/>
                <w:szCs w:val="22"/>
              </w:rPr>
              <w:t>Pełnomocnik wykonawcy</w:t>
            </w:r>
          </w:p>
          <w:p w14:paraId="57162846" w14:textId="77777777" w:rsidR="00B362EC" w:rsidRPr="009D0C5F" w:rsidRDefault="00B362EC" w:rsidP="00B362EC">
            <w:pPr>
              <w:pStyle w:val="Tekstpodstawowy2"/>
              <w:spacing w:after="0" w:line="240" w:lineRule="auto"/>
              <w:rPr>
                <w:b/>
                <w:bCs/>
                <w:sz w:val="22"/>
                <w:szCs w:val="22"/>
              </w:rPr>
            </w:pPr>
            <w:r w:rsidRPr="009D0C5F">
              <w:rPr>
                <w:b/>
                <w:bCs/>
                <w:sz w:val="22"/>
                <w:szCs w:val="22"/>
              </w:rPr>
              <w:t xml:space="preserve">zgodnie z art. 58 ust. 2 ustawy Prawo zamówień publicznych - wykonawcy wspólnie ubiegający się o udzielenie zamówienia ustanawiają pełnomocnika do reprezentowania ich w postępowaniu o udzielenie zamówienia albo do reprezentowania w postępowaniu </w:t>
            </w:r>
            <w:r w:rsidRPr="009D0C5F">
              <w:rPr>
                <w:b/>
                <w:bCs/>
                <w:sz w:val="22"/>
                <w:szCs w:val="22"/>
              </w:rPr>
              <w:br/>
              <w:t xml:space="preserve">i zawarcia umowy w sprawie zamówienia publicznego </w:t>
            </w:r>
          </w:p>
        </w:tc>
        <w:tc>
          <w:tcPr>
            <w:tcW w:w="1941" w:type="pct"/>
            <w:tcBorders>
              <w:top w:val="single" w:sz="4" w:space="0" w:color="auto"/>
              <w:left w:val="single" w:sz="4" w:space="0" w:color="auto"/>
              <w:bottom w:val="single" w:sz="4" w:space="0" w:color="auto"/>
              <w:right w:val="single" w:sz="4" w:space="0" w:color="auto"/>
            </w:tcBorders>
          </w:tcPr>
          <w:p w14:paraId="0813D8FA" w14:textId="77777777" w:rsidR="00B362EC" w:rsidRPr="009D0C5F" w:rsidRDefault="00B362EC" w:rsidP="00B362EC">
            <w:pPr>
              <w:pStyle w:val="Tekstpodstawowy2"/>
              <w:suppressAutoHyphens/>
              <w:spacing w:after="0" w:line="240" w:lineRule="auto"/>
              <w:jc w:val="center"/>
              <w:rPr>
                <w:b/>
                <w:bCs/>
                <w:i/>
                <w:sz w:val="22"/>
                <w:szCs w:val="22"/>
              </w:rPr>
            </w:pPr>
          </w:p>
          <w:p w14:paraId="7C77B699" w14:textId="77777777" w:rsidR="00B362EC" w:rsidRPr="009D0C5F" w:rsidRDefault="00B362EC" w:rsidP="00B362EC">
            <w:pPr>
              <w:pStyle w:val="Tekstpodstawowy2"/>
              <w:suppressAutoHyphens/>
              <w:spacing w:after="0" w:line="240" w:lineRule="auto"/>
              <w:rPr>
                <w:b/>
                <w:bCs/>
                <w:i/>
                <w:sz w:val="22"/>
                <w:szCs w:val="22"/>
              </w:rPr>
            </w:pPr>
          </w:p>
        </w:tc>
      </w:tr>
    </w:tbl>
    <w:p w14:paraId="31D32EFE" w14:textId="77777777" w:rsidR="00B362EC" w:rsidRPr="009D0C5F" w:rsidRDefault="00B362EC" w:rsidP="00B362EC">
      <w:pPr>
        <w:pStyle w:val="Tekstpodstawowywcity"/>
        <w:spacing w:after="0"/>
        <w:ind w:left="0"/>
        <w:jc w:val="both"/>
        <w:rPr>
          <w:b/>
          <w:sz w:val="24"/>
          <w:szCs w:val="24"/>
        </w:rPr>
      </w:pPr>
    </w:p>
    <w:p w14:paraId="0DBE8DE9" w14:textId="77777777" w:rsidR="00B362EC" w:rsidRPr="009D0C5F" w:rsidRDefault="00B362EC" w:rsidP="00B362EC">
      <w:pPr>
        <w:pStyle w:val="Tekstpodstawowywcity"/>
        <w:spacing w:after="0"/>
        <w:ind w:left="0"/>
        <w:jc w:val="both"/>
        <w:rPr>
          <w:b/>
          <w:sz w:val="24"/>
          <w:szCs w:val="24"/>
        </w:rPr>
      </w:pPr>
      <w:r w:rsidRPr="009D0C5F">
        <w:rPr>
          <w:b/>
          <w:sz w:val="24"/>
          <w:szCs w:val="24"/>
        </w:rPr>
        <w:t xml:space="preserve">Oferujemy kompleksowe wykonanie usług będących przedmiotem zamówienia, zgodnie z opisem przedmiotu zamówienia zawartym </w:t>
      </w:r>
      <w:r w:rsidRPr="009D0C5F">
        <w:rPr>
          <w:b/>
          <w:sz w:val="24"/>
          <w:szCs w:val="24"/>
        </w:rPr>
        <w:br/>
        <w:t>w części III SWZ oraz w załączniku Nr 2 do SWZ, wymogami i warunkami zawartymi w Specyfikacji Warunków Zamówienia za cenę:</w:t>
      </w:r>
    </w:p>
    <w:p w14:paraId="6256C9A2" w14:textId="77777777" w:rsidR="00B362EC" w:rsidRPr="009D0C5F" w:rsidRDefault="00B362EC" w:rsidP="00B362EC">
      <w:pPr>
        <w:pStyle w:val="Tekstpodstawowywcity"/>
        <w:spacing w:after="0"/>
        <w:ind w:left="0"/>
        <w:jc w:val="both"/>
        <w:rPr>
          <w:b/>
          <w:sz w:val="24"/>
          <w:szCs w:val="24"/>
          <w:u w:val="single"/>
        </w:rPr>
      </w:pPr>
    </w:p>
    <w:p w14:paraId="36822937" w14:textId="77777777" w:rsidR="00B362EC" w:rsidRPr="009D0C5F" w:rsidRDefault="00B362EC" w:rsidP="00B362EC">
      <w:pPr>
        <w:pStyle w:val="Tekstpodstawowywcity"/>
        <w:spacing w:after="0"/>
        <w:ind w:left="0"/>
        <w:jc w:val="center"/>
        <w:rPr>
          <w:b/>
          <w:sz w:val="24"/>
          <w:szCs w:val="24"/>
          <w:u w:val="single"/>
        </w:rPr>
      </w:pPr>
    </w:p>
    <w:p w14:paraId="3A73E2E5" w14:textId="77777777" w:rsidR="00B362EC" w:rsidRPr="009D0C5F" w:rsidRDefault="00B362EC" w:rsidP="00B362EC">
      <w:pPr>
        <w:pStyle w:val="Tekstpodstawowywcity"/>
        <w:spacing w:after="0"/>
        <w:ind w:left="0"/>
        <w:jc w:val="center"/>
        <w:rPr>
          <w:b/>
          <w:sz w:val="24"/>
          <w:szCs w:val="24"/>
          <w:u w:val="single"/>
        </w:rPr>
      </w:pPr>
    </w:p>
    <w:p w14:paraId="0AD442B6" w14:textId="77777777" w:rsidR="00B362EC" w:rsidRPr="009D0C5F" w:rsidRDefault="00B362EC" w:rsidP="00B362EC">
      <w:pPr>
        <w:pStyle w:val="Tekstpodstawowywcity"/>
        <w:spacing w:after="0"/>
        <w:ind w:left="0"/>
        <w:jc w:val="center"/>
        <w:rPr>
          <w:b/>
          <w:sz w:val="24"/>
          <w:szCs w:val="24"/>
          <w:u w:val="single"/>
        </w:rPr>
      </w:pPr>
    </w:p>
    <w:p w14:paraId="0C0FF997" w14:textId="77777777" w:rsidR="00B362EC" w:rsidRPr="009D0C5F" w:rsidRDefault="00B362EC" w:rsidP="00B362EC">
      <w:pPr>
        <w:pStyle w:val="Tekstpodstawowywcity"/>
        <w:spacing w:after="0"/>
        <w:ind w:left="0"/>
        <w:jc w:val="center"/>
        <w:rPr>
          <w:b/>
          <w:sz w:val="24"/>
          <w:szCs w:val="24"/>
          <w:u w:val="single"/>
        </w:rPr>
      </w:pPr>
    </w:p>
    <w:p w14:paraId="5BE6D58B" w14:textId="77777777" w:rsidR="00B362EC" w:rsidRPr="009D0C5F" w:rsidRDefault="00B362EC" w:rsidP="00B362EC">
      <w:pPr>
        <w:pStyle w:val="Tekstpodstawowywcity"/>
        <w:spacing w:after="0"/>
        <w:ind w:left="0"/>
        <w:jc w:val="center"/>
        <w:rPr>
          <w:b/>
          <w:sz w:val="24"/>
          <w:szCs w:val="24"/>
          <w:u w:val="single"/>
        </w:rPr>
      </w:pPr>
    </w:p>
    <w:p w14:paraId="419B1E79" w14:textId="77777777" w:rsidR="00B362EC" w:rsidRPr="009D0C5F" w:rsidRDefault="00B362EC" w:rsidP="00B362EC">
      <w:pPr>
        <w:pStyle w:val="Tekstpodstawowywcity"/>
        <w:spacing w:after="0"/>
        <w:ind w:left="0"/>
        <w:jc w:val="center"/>
        <w:rPr>
          <w:b/>
          <w:sz w:val="24"/>
          <w:szCs w:val="24"/>
          <w:u w:val="single"/>
        </w:rPr>
      </w:pPr>
    </w:p>
    <w:p w14:paraId="76ECCDCA" w14:textId="77777777" w:rsidR="00B362EC" w:rsidRPr="009D0C5F" w:rsidRDefault="00B362EC" w:rsidP="00B362EC">
      <w:pPr>
        <w:pStyle w:val="Tekstpodstawowywcity"/>
        <w:spacing w:after="0"/>
        <w:ind w:left="0"/>
        <w:jc w:val="center"/>
        <w:rPr>
          <w:b/>
          <w:sz w:val="24"/>
          <w:szCs w:val="24"/>
          <w:u w:val="single"/>
        </w:rPr>
      </w:pPr>
    </w:p>
    <w:p w14:paraId="759FA34F" w14:textId="77777777" w:rsidR="00B362EC" w:rsidRPr="009D0C5F" w:rsidRDefault="00B362EC" w:rsidP="00B362EC">
      <w:pPr>
        <w:pStyle w:val="Tekstpodstawowywcity"/>
        <w:spacing w:after="0"/>
        <w:ind w:left="0"/>
        <w:jc w:val="center"/>
        <w:rPr>
          <w:b/>
          <w:sz w:val="24"/>
          <w:szCs w:val="24"/>
          <w:u w:val="single"/>
        </w:rPr>
      </w:pPr>
      <w:r w:rsidRPr="009D0C5F">
        <w:rPr>
          <w:b/>
          <w:sz w:val="24"/>
          <w:szCs w:val="24"/>
          <w:u w:val="single"/>
        </w:rPr>
        <w:t>ROK 2025</w:t>
      </w:r>
    </w:p>
    <w:p w14:paraId="08490151" w14:textId="77777777" w:rsidR="00B362EC" w:rsidRPr="009D0C5F" w:rsidRDefault="00B362EC" w:rsidP="00B362EC">
      <w:pPr>
        <w:pStyle w:val="Tekstpodstawowywcity"/>
        <w:spacing w:after="0"/>
        <w:ind w:left="0"/>
        <w:jc w:val="both"/>
        <w:rPr>
          <w:b/>
          <w:sz w:val="24"/>
          <w:szCs w:val="24"/>
          <w:u w:val="single"/>
        </w:rPr>
      </w:pPr>
      <w:r w:rsidRPr="009D0C5F">
        <w:rPr>
          <w:b/>
          <w:sz w:val="24"/>
          <w:szCs w:val="24"/>
          <w:u w:val="single"/>
        </w:rPr>
        <w:t>Zadanie nr 1</w:t>
      </w:r>
    </w:p>
    <w:p w14:paraId="73C43E63" w14:textId="77777777" w:rsidR="00B362EC" w:rsidRPr="009D0C5F" w:rsidRDefault="00B362EC" w:rsidP="00B362EC">
      <w:pPr>
        <w:jc w:val="both"/>
        <w:rPr>
          <w:b/>
          <w:bCs/>
          <w:sz w:val="24"/>
          <w:szCs w:val="24"/>
        </w:rPr>
      </w:pPr>
      <w:r w:rsidRPr="009D0C5F">
        <w:rPr>
          <w:b/>
          <w:bCs/>
          <w:sz w:val="24"/>
          <w:szCs w:val="24"/>
          <w:u w:val="single"/>
        </w:rPr>
        <w:t>Bezpośrednia ochrona fizyczna kompleksu:</w:t>
      </w:r>
      <w:r w:rsidRPr="009D0C5F">
        <w:rPr>
          <w:b/>
          <w:bCs/>
          <w:sz w:val="24"/>
          <w:szCs w:val="24"/>
        </w:rPr>
        <w:t xml:space="preserve"> Dęblin Lotnisko – 41. BLSz (tabela 1)</w:t>
      </w:r>
      <w:r w:rsidRPr="009D0C5F">
        <w:rPr>
          <w:b/>
          <w:sz w:val="24"/>
          <w:szCs w:val="24"/>
        </w:rPr>
        <w:t>;</w:t>
      </w:r>
      <w:r w:rsidRPr="009D0C5F">
        <w:rPr>
          <w:b/>
          <w:bCs/>
          <w:sz w:val="24"/>
          <w:szCs w:val="24"/>
        </w:rPr>
        <w:t xml:space="preserve"> posterunki doraźne (tabela 2) oraz konwojowanie wartości pieniężnych 41. BLSz (tabela 3 i 4)</w:t>
      </w:r>
    </w:p>
    <w:p w14:paraId="4A9A647C" w14:textId="77777777" w:rsidR="00B362EC" w:rsidRPr="009D0C5F" w:rsidRDefault="00B362EC" w:rsidP="00B362EC">
      <w:pPr>
        <w:rPr>
          <w:b/>
          <w:bCs/>
          <w:sz w:val="24"/>
          <w:szCs w:val="24"/>
        </w:rPr>
      </w:pPr>
      <w:r w:rsidRPr="009D0C5F">
        <w:rPr>
          <w:b/>
          <w:bCs/>
          <w:sz w:val="24"/>
          <w:szCs w:val="24"/>
        </w:rPr>
        <w:t>Bezpośrednia ochrona fizyczna kompleksu: Dęblin Lotnisko – 41. BLSz</w:t>
      </w:r>
    </w:p>
    <w:p w14:paraId="200DC117" w14:textId="77777777" w:rsidR="00B362EC" w:rsidRPr="009D0C5F" w:rsidRDefault="00B362EC" w:rsidP="00B362EC">
      <w:pPr>
        <w:rPr>
          <w:b/>
          <w:sz w:val="24"/>
          <w:szCs w:val="24"/>
        </w:rPr>
      </w:pPr>
    </w:p>
    <w:p w14:paraId="4AB5533D" w14:textId="77777777" w:rsidR="00B362EC" w:rsidRPr="009D0C5F" w:rsidRDefault="00B362EC" w:rsidP="00B362EC">
      <w:pPr>
        <w:rPr>
          <w:b/>
          <w:sz w:val="24"/>
          <w:szCs w:val="24"/>
        </w:rPr>
      </w:pPr>
    </w:p>
    <w:p w14:paraId="29473ABB" w14:textId="77777777" w:rsidR="00B362EC" w:rsidRPr="009D0C5F" w:rsidRDefault="00B362EC" w:rsidP="00B362EC">
      <w:pPr>
        <w:rPr>
          <w:b/>
          <w:sz w:val="24"/>
          <w:szCs w:val="24"/>
        </w:rPr>
      </w:pPr>
      <w:r w:rsidRPr="009D0C5F">
        <w:rPr>
          <w:b/>
          <w:sz w:val="24"/>
          <w:szCs w:val="24"/>
        </w:rPr>
        <w:t>Tabela 1  - zamówienie podstawowe 2025 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1381"/>
        <w:gridCol w:w="3261"/>
        <w:gridCol w:w="2977"/>
        <w:gridCol w:w="1984"/>
        <w:gridCol w:w="3109"/>
      </w:tblGrid>
      <w:tr w:rsidR="009D0C5F" w:rsidRPr="009D0C5F" w14:paraId="4BC58E2A" w14:textId="77777777" w:rsidTr="009C7E1C">
        <w:trPr>
          <w:trHeight w:val="378"/>
          <w:tblHeader/>
        </w:trPr>
        <w:tc>
          <w:tcPr>
            <w:tcW w:w="5000" w:type="pct"/>
            <w:gridSpan w:val="6"/>
            <w:vAlign w:val="center"/>
          </w:tcPr>
          <w:p w14:paraId="2CA4DD2B" w14:textId="77777777" w:rsidR="00B362EC" w:rsidRPr="009D0C5F" w:rsidRDefault="00B362EC" w:rsidP="00B362EC">
            <w:pPr>
              <w:jc w:val="center"/>
              <w:rPr>
                <w:b/>
                <w:bCs/>
                <w:sz w:val="24"/>
                <w:szCs w:val="24"/>
              </w:rPr>
            </w:pPr>
            <w:r w:rsidRPr="009D0C5F">
              <w:rPr>
                <w:b/>
                <w:bCs/>
                <w:sz w:val="24"/>
                <w:szCs w:val="24"/>
              </w:rPr>
              <w:t>Zamówienie podstawowe</w:t>
            </w:r>
          </w:p>
        </w:tc>
      </w:tr>
      <w:tr w:rsidR="009D0C5F" w:rsidRPr="009D0C5F" w14:paraId="1BB456A2" w14:textId="77777777" w:rsidTr="009C7E1C">
        <w:trPr>
          <w:trHeight w:val="1040"/>
          <w:tblHeader/>
        </w:trPr>
        <w:tc>
          <w:tcPr>
            <w:tcW w:w="490" w:type="pct"/>
            <w:vAlign w:val="center"/>
          </w:tcPr>
          <w:p w14:paraId="74EBCF66" w14:textId="77777777" w:rsidR="00B362EC" w:rsidRPr="009D0C5F" w:rsidRDefault="00B362EC" w:rsidP="00B362EC">
            <w:pPr>
              <w:jc w:val="center"/>
              <w:rPr>
                <w:b/>
                <w:bCs/>
                <w:sz w:val="24"/>
                <w:szCs w:val="24"/>
              </w:rPr>
            </w:pPr>
          </w:p>
          <w:p w14:paraId="15807CB6" w14:textId="77777777" w:rsidR="00B362EC" w:rsidRPr="009D0C5F" w:rsidRDefault="00B362EC" w:rsidP="00B362EC">
            <w:pPr>
              <w:jc w:val="center"/>
              <w:rPr>
                <w:b/>
                <w:bCs/>
                <w:sz w:val="24"/>
                <w:szCs w:val="24"/>
              </w:rPr>
            </w:pPr>
            <w:r w:rsidRPr="009D0C5F">
              <w:rPr>
                <w:b/>
                <w:bCs/>
                <w:sz w:val="24"/>
                <w:szCs w:val="24"/>
              </w:rPr>
              <w:t>Opis</w:t>
            </w:r>
          </w:p>
          <w:p w14:paraId="7D3D00F2" w14:textId="77777777" w:rsidR="00B362EC" w:rsidRPr="009D0C5F" w:rsidRDefault="00B362EC" w:rsidP="00B362EC">
            <w:pPr>
              <w:jc w:val="center"/>
              <w:rPr>
                <w:b/>
                <w:bCs/>
                <w:sz w:val="24"/>
                <w:szCs w:val="24"/>
              </w:rPr>
            </w:pPr>
          </w:p>
        </w:tc>
        <w:tc>
          <w:tcPr>
            <w:tcW w:w="490" w:type="pct"/>
            <w:vAlign w:val="center"/>
          </w:tcPr>
          <w:p w14:paraId="285A31E9" w14:textId="77777777" w:rsidR="00B362EC" w:rsidRPr="009D0C5F" w:rsidRDefault="00B362EC" w:rsidP="00B362EC">
            <w:pPr>
              <w:jc w:val="center"/>
              <w:rPr>
                <w:b/>
                <w:bCs/>
                <w:sz w:val="24"/>
                <w:szCs w:val="24"/>
              </w:rPr>
            </w:pPr>
          </w:p>
          <w:p w14:paraId="27398400" w14:textId="77777777" w:rsidR="00B362EC" w:rsidRPr="009D0C5F" w:rsidRDefault="00B362EC" w:rsidP="00B362EC">
            <w:pPr>
              <w:jc w:val="center"/>
              <w:rPr>
                <w:b/>
                <w:bCs/>
                <w:sz w:val="24"/>
                <w:szCs w:val="24"/>
              </w:rPr>
            </w:pPr>
            <w:r w:rsidRPr="009D0C5F">
              <w:rPr>
                <w:b/>
                <w:bCs/>
                <w:sz w:val="24"/>
                <w:szCs w:val="24"/>
              </w:rPr>
              <w:t>Stawka netto</w:t>
            </w:r>
          </w:p>
          <w:p w14:paraId="6489AAFF" w14:textId="77777777" w:rsidR="00B362EC" w:rsidRPr="009D0C5F" w:rsidRDefault="00B362EC" w:rsidP="00B362EC">
            <w:pPr>
              <w:jc w:val="center"/>
              <w:rPr>
                <w:b/>
                <w:bCs/>
                <w:sz w:val="24"/>
                <w:szCs w:val="24"/>
              </w:rPr>
            </w:pPr>
            <w:r w:rsidRPr="009D0C5F">
              <w:rPr>
                <w:b/>
                <w:bCs/>
                <w:sz w:val="24"/>
                <w:szCs w:val="24"/>
              </w:rPr>
              <w:t xml:space="preserve">za 1 godzinę </w:t>
            </w:r>
            <w:r w:rsidRPr="009D0C5F">
              <w:rPr>
                <w:b/>
                <w:bCs/>
                <w:sz w:val="24"/>
                <w:szCs w:val="24"/>
              </w:rPr>
              <w:br/>
              <w:t>w  zł*</w:t>
            </w:r>
          </w:p>
        </w:tc>
        <w:tc>
          <w:tcPr>
            <w:tcW w:w="1157" w:type="pct"/>
            <w:vAlign w:val="center"/>
          </w:tcPr>
          <w:p w14:paraId="1071DEEB" w14:textId="77777777" w:rsidR="00B362EC" w:rsidRPr="009D0C5F" w:rsidRDefault="00B362EC" w:rsidP="00B362EC">
            <w:pPr>
              <w:jc w:val="center"/>
              <w:rPr>
                <w:b/>
                <w:bCs/>
                <w:sz w:val="24"/>
                <w:szCs w:val="24"/>
              </w:rPr>
            </w:pPr>
            <w:r w:rsidRPr="009D0C5F">
              <w:rPr>
                <w:b/>
                <w:bCs/>
                <w:sz w:val="24"/>
                <w:szCs w:val="24"/>
              </w:rPr>
              <w:t xml:space="preserve">Ilość godzin </w:t>
            </w:r>
            <w:r w:rsidRPr="009D0C5F">
              <w:rPr>
                <w:b/>
                <w:bCs/>
                <w:sz w:val="24"/>
                <w:szCs w:val="24"/>
              </w:rPr>
              <w:br/>
              <w:t>w okresie</w:t>
            </w:r>
          </w:p>
          <w:p w14:paraId="7B818E85" w14:textId="77777777" w:rsidR="00B362EC" w:rsidRPr="009D0C5F" w:rsidRDefault="00B362EC" w:rsidP="00B362EC">
            <w:pPr>
              <w:jc w:val="center"/>
              <w:rPr>
                <w:b/>
                <w:bCs/>
                <w:sz w:val="24"/>
                <w:szCs w:val="24"/>
              </w:rPr>
            </w:pPr>
            <w:r w:rsidRPr="009D0C5F">
              <w:rPr>
                <w:b/>
                <w:bCs/>
                <w:sz w:val="24"/>
                <w:szCs w:val="24"/>
              </w:rPr>
              <w:t>od 31.12.2024 r. do</w:t>
            </w:r>
          </w:p>
          <w:p w14:paraId="34458A84" w14:textId="392C091D" w:rsidR="00B362EC" w:rsidRPr="009D0C5F" w:rsidRDefault="004854A8" w:rsidP="00B362EC">
            <w:pPr>
              <w:jc w:val="center"/>
              <w:rPr>
                <w:b/>
                <w:bCs/>
                <w:sz w:val="24"/>
                <w:szCs w:val="24"/>
              </w:rPr>
            </w:pPr>
            <w:r w:rsidRPr="009D0C5F">
              <w:rPr>
                <w:b/>
                <w:bCs/>
                <w:sz w:val="24"/>
                <w:szCs w:val="24"/>
              </w:rPr>
              <w:t>01.01.2026</w:t>
            </w:r>
            <w:r w:rsidR="00B362EC" w:rsidRPr="009D0C5F">
              <w:rPr>
                <w:b/>
                <w:bCs/>
                <w:sz w:val="24"/>
                <w:szCs w:val="24"/>
              </w:rPr>
              <w:t xml:space="preserve"> r.</w:t>
            </w:r>
          </w:p>
          <w:p w14:paraId="6ADFA9B7" w14:textId="77777777" w:rsidR="00B362EC" w:rsidRPr="009D0C5F" w:rsidRDefault="00B362EC" w:rsidP="00B362EC">
            <w:pPr>
              <w:jc w:val="center"/>
              <w:rPr>
                <w:b/>
                <w:bCs/>
                <w:sz w:val="24"/>
                <w:szCs w:val="24"/>
              </w:rPr>
            </w:pPr>
            <w:r w:rsidRPr="009D0C5F">
              <w:rPr>
                <w:b/>
                <w:bCs/>
                <w:sz w:val="24"/>
                <w:szCs w:val="24"/>
              </w:rPr>
              <w:t>(ilości stanowiące zamówienie podstawowe - zakres podstawowy)</w:t>
            </w:r>
          </w:p>
        </w:tc>
        <w:tc>
          <w:tcPr>
            <w:tcW w:w="1056" w:type="pct"/>
            <w:vAlign w:val="center"/>
          </w:tcPr>
          <w:p w14:paraId="217EC16D" w14:textId="77777777" w:rsidR="00B362EC" w:rsidRPr="009D0C5F" w:rsidRDefault="00B362EC" w:rsidP="00B362EC">
            <w:pPr>
              <w:jc w:val="center"/>
              <w:rPr>
                <w:b/>
                <w:bCs/>
                <w:sz w:val="24"/>
                <w:szCs w:val="24"/>
              </w:rPr>
            </w:pPr>
            <w:r w:rsidRPr="009D0C5F">
              <w:rPr>
                <w:b/>
                <w:bCs/>
                <w:sz w:val="24"/>
                <w:szCs w:val="24"/>
              </w:rPr>
              <w:t xml:space="preserve">Wartość netto ogółem </w:t>
            </w:r>
          </w:p>
          <w:p w14:paraId="16CF3476" w14:textId="77777777" w:rsidR="00B362EC" w:rsidRPr="009D0C5F" w:rsidRDefault="00B362EC" w:rsidP="00B362EC">
            <w:pPr>
              <w:jc w:val="center"/>
              <w:rPr>
                <w:b/>
                <w:bCs/>
                <w:sz w:val="24"/>
                <w:szCs w:val="24"/>
              </w:rPr>
            </w:pPr>
            <w:r w:rsidRPr="009D0C5F">
              <w:rPr>
                <w:b/>
                <w:bCs/>
                <w:sz w:val="24"/>
                <w:szCs w:val="24"/>
              </w:rPr>
              <w:t>w zł zamówienie podstawowe (kol. 2x3)</w:t>
            </w:r>
          </w:p>
        </w:tc>
        <w:tc>
          <w:tcPr>
            <w:tcW w:w="704" w:type="pct"/>
            <w:vAlign w:val="center"/>
          </w:tcPr>
          <w:p w14:paraId="261C5FBF" w14:textId="77777777" w:rsidR="00B362EC" w:rsidRPr="009D0C5F" w:rsidRDefault="00B362EC" w:rsidP="00B362EC">
            <w:pPr>
              <w:jc w:val="center"/>
              <w:rPr>
                <w:b/>
                <w:bCs/>
                <w:sz w:val="24"/>
                <w:szCs w:val="24"/>
              </w:rPr>
            </w:pPr>
          </w:p>
          <w:p w14:paraId="2991E3CD" w14:textId="77777777" w:rsidR="00B362EC" w:rsidRPr="009D0C5F" w:rsidRDefault="00B362EC" w:rsidP="00B362EC">
            <w:pPr>
              <w:jc w:val="center"/>
              <w:rPr>
                <w:b/>
                <w:bCs/>
                <w:sz w:val="24"/>
                <w:szCs w:val="24"/>
              </w:rPr>
            </w:pPr>
            <w:r w:rsidRPr="009D0C5F">
              <w:rPr>
                <w:b/>
                <w:bCs/>
                <w:sz w:val="24"/>
                <w:szCs w:val="24"/>
              </w:rPr>
              <w:t>Kwota VAT według stawki 23%</w:t>
            </w:r>
          </w:p>
          <w:p w14:paraId="5CDCF8E7" w14:textId="77777777" w:rsidR="00B362EC" w:rsidRPr="009D0C5F" w:rsidRDefault="00B362EC" w:rsidP="00B362EC">
            <w:pPr>
              <w:jc w:val="center"/>
              <w:rPr>
                <w:b/>
                <w:bCs/>
                <w:sz w:val="24"/>
                <w:szCs w:val="24"/>
              </w:rPr>
            </w:pPr>
            <w:r w:rsidRPr="009D0C5F">
              <w:rPr>
                <w:b/>
                <w:bCs/>
                <w:sz w:val="24"/>
                <w:szCs w:val="24"/>
              </w:rPr>
              <w:t>(kol.4 x 0,23)</w:t>
            </w:r>
          </w:p>
        </w:tc>
        <w:tc>
          <w:tcPr>
            <w:tcW w:w="1103" w:type="pct"/>
            <w:vAlign w:val="center"/>
          </w:tcPr>
          <w:p w14:paraId="2445900F" w14:textId="77777777" w:rsidR="00B362EC" w:rsidRPr="009D0C5F" w:rsidRDefault="00B362EC" w:rsidP="00B362EC">
            <w:pPr>
              <w:jc w:val="center"/>
              <w:rPr>
                <w:b/>
                <w:bCs/>
                <w:sz w:val="24"/>
                <w:szCs w:val="24"/>
              </w:rPr>
            </w:pPr>
            <w:r w:rsidRPr="009D0C5F">
              <w:rPr>
                <w:b/>
                <w:bCs/>
                <w:sz w:val="24"/>
                <w:szCs w:val="24"/>
              </w:rPr>
              <w:t xml:space="preserve">Wartość brutto ogółem w zł zamówienie </w:t>
            </w:r>
            <w:r w:rsidRPr="009D0C5F">
              <w:rPr>
                <w:b/>
                <w:bCs/>
                <w:sz w:val="24"/>
                <w:szCs w:val="24"/>
              </w:rPr>
              <w:br/>
              <w:t>podstawowe (kol. 4 + kol. 5)</w:t>
            </w:r>
          </w:p>
        </w:tc>
      </w:tr>
      <w:tr w:rsidR="009D0C5F" w:rsidRPr="009D0C5F" w14:paraId="48FB74A0" w14:textId="77777777" w:rsidTr="009C7E1C">
        <w:trPr>
          <w:trHeight w:val="228"/>
        </w:trPr>
        <w:tc>
          <w:tcPr>
            <w:tcW w:w="490" w:type="pct"/>
            <w:vAlign w:val="center"/>
          </w:tcPr>
          <w:p w14:paraId="706C4DC1" w14:textId="77777777" w:rsidR="00B362EC" w:rsidRPr="009D0C5F" w:rsidRDefault="00B362EC" w:rsidP="00B362EC">
            <w:pPr>
              <w:jc w:val="center"/>
              <w:rPr>
                <w:b/>
                <w:bCs/>
                <w:sz w:val="24"/>
                <w:szCs w:val="24"/>
              </w:rPr>
            </w:pPr>
            <w:r w:rsidRPr="009D0C5F">
              <w:rPr>
                <w:b/>
                <w:bCs/>
                <w:sz w:val="24"/>
                <w:szCs w:val="24"/>
              </w:rPr>
              <w:t>1.</w:t>
            </w:r>
          </w:p>
        </w:tc>
        <w:tc>
          <w:tcPr>
            <w:tcW w:w="490" w:type="pct"/>
            <w:vAlign w:val="center"/>
          </w:tcPr>
          <w:p w14:paraId="05EFDB34" w14:textId="77777777" w:rsidR="00B362EC" w:rsidRPr="009D0C5F" w:rsidRDefault="00B362EC" w:rsidP="00B362EC">
            <w:pPr>
              <w:jc w:val="center"/>
              <w:rPr>
                <w:b/>
                <w:bCs/>
                <w:sz w:val="24"/>
                <w:szCs w:val="24"/>
              </w:rPr>
            </w:pPr>
            <w:r w:rsidRPr="009D0C5F">
              <w:rPr>
                <w:b/>
                <w:bCs/>
                <w:sz w:val="24"/>
                <w:szCs w:val="24"/>
              </w:rPr>
              <w:t>2.</w:t>
            </w:r>
          </w:p>
        </w:tc>
        <w:tc>
          <w:tcPr>
            <w:tcW w:w="1157" w:type="pct"/>
            <w:vAlign w:val="center"/>
          </w:tcPr>
          <w:p w14:paraId="5DB9178E" w14:textId="77777777" w:rsidR="00B362EC" w:rsidRPr="009D0C5F" w:rsidRDefault="00B362EC" w:rsidP="00B362EC">
            <w:pPr>
              <w:jc w:val="center"/>
              <w:rPr>
                <w:b/>
                <w:bCs/>
                <w:sz w:val="24"/>
                <w:szCs w:val="24"/>
              </w:rPr>
            </w:pPr>
            <w:r w:rsidRPr="009D0C5F">
              <w:rPr>
                <w:b/>
                <w:bCs/>
                <w:sz w:val="24"/>
                <w:szCs w:val="24"/>
              </w:rPr>
              <w:t>3.</w:t>
            </w:r>
          </w:p>
        </w:tc>
        <w:tc>
          <w:tcPr>
            <w:tcW w:w="1056" w:type="pct"/>
          </w:tcPr>
          <w:p w14:paraId="20C98F3C" w14:textId="77777777" w:rsidR="00B362EC" w:rsidRPr="009D0C5F" w:rsidRDefault="00B362EC" w:rsidP="00B362EC">
            <w:pPr>
              <w:jc w:val="center"/>
              <w:rPr>
                <w:b/>
                <w:bCs/>
                <w:sz w:val="24"/>
                <w:szCs w:val="24"/>
              </w:rPr>
            </w:pPr>
            <w:r w:rsidRPr="009D0C5F">
              <w:rPr>
                <w:b/>
                <w:bCs/>
                <w:sz w:val="24"/>
                <w:szCs w:val="24"/>
              </w:rPr>
              <w:t>4.</w:t>
            </w:r>
          </w:p>
        </w:tc>
        <w:tc>
          <w:tcPr>
            <w:tcW w:w="704" w:type="pct"/>
          </w:tcPr>
          <w:p w14:paraId="6F88B2CE" w14:textId="77777777" w:rsidR="00B362EC" w:rsidRPr="009D0C5F" w:rsidRDefault="00B362EC" w:rsidP="00B362EC">
            <w:pPr>
              <w:jc w:val="center"/>
              <w:rPr>
                <w:b/>
                <w:bCs/>
                <w:sz w:val="24"/>
                <w:szCs w:val="24"/>
              </w:rPr>
            </w:pPr>
            <w:r w:rsidRPr="009D0C5F">
              <w:rPr>
                <w:b/>
                <w:bCs/>
                <w:sz w:val="24"/>
                <w:szCs w:val="24"/>
              </w:rPr>
              <w:t>5.</w:t>
            </w:r>
          </w:p>
        </w:tc>
        <w:tc>
          <w:tcPr>
            <w:tcW w:w="1103" w:type="pct"/>
          </w:tcPr>
          <w:p w14:paraId="6A408A03" w14:textId="77777777" w:rsidR="00B362EC" w:rsidRPr="009D0C5F" w:rsidRDefault="00B362EC" w:rsidP="00B362EC">
            <w:pPr>
              <w:jc w:val="center"/>
              <w:rPr>
                <w:b/>
                <w:bCs/>
                <w:sz w:val="24"/>
                <w:szCs w:val="24"/>
              </w:rPr>
            </w:pPr>
            <w:r w:rsidRPr="009D0C5F">
              <w:rPr>
                <w:b/>
                <w:bCs/>
                <w:sz w:val="24"/>
                <w:szCs w:val="24"/>
              </w:rPr>
              <w:t>6.</w:t>
            </w:r>
          </w:p>
        </w:tc>
      </w:tr>
      <w:tr w:rsidR="009D0C5F" w:rsidRPr="009D0C5F" w14:paraId="3322531E" w14:textId="77777777" w:rsidTr="009C7E1C">
        <w:trPr>
          <w:trHeight w:val="545"/>
        </w:trPr>
        <w:tc>
          <w:tcPr>
            <w:tcW w:w="490" w:type="pct"/>
          </w:tcPr>
          <w:p w14:paraId="71B5E84D" w14:textId="77777777" w:rsidR="00B362EC" w:rsidRPr="009D0C5F" w:rsidRDefault="00B362EC" w:rsidP="00B362EC">
            <w:pPr>
              <w:jc w:val="center"/>
              <w:rPr>
                <w:b/>
                <w:sz w:val="24"/>
                <w:szCs w:val="24"/>
              </w:rPr>
            </w:pPr>
            <w:r w:rsidRPr="009D0C5F">
              <w:rPr>
                <w:b/>
                <w:sz w:val="24"/>
                <w:szCs w:val="24"/>
              </w:rPr>
              <w:t>Kompleks Dęblin Lotnisko</w:t>
            </w:r>
          </w:p>
          <w:p w14:paraId="6A9DCB6E" w14:textId="77777777" w:rsidR="00B362EC" w:rsidRPr="009D0C5F" w:rsidRDefault="00B362EC" w:rsidP="00B362EC">
            <w:pPr>
              <w:jc w:val="center"/>
              <w:rPr>
                <w:b/>
                <w:sz w:val="24"/>
                <w:szCs w:val="24"/>
              </w:rPr>
            </w:pPr>
            <w:r w:rsidRPr="009D0C5F">
              <w:rPr>
                <w:b/>
                <w:sz w:val="24"/>
                <w:szCs w:val="24"/>
              </w:rPr>
              <w:t>(41. BLSz)</w:t>
            </w:r>
          </w:p>
          <w:p w14:paraId="429225BC" w14:textId="77777777" w:rsidR="00B362EC" w:rsidRPr="009D0C5F" w:rsidRDefault="00B362EC" w:rsidP="00B362EC">
            <w:pPr>
              <w:tabs>
                <w:tab w:val="left" w:pos="7513"/>
              </w:tabs>
              <w:jc w:val="center"/>
              <w:rPr>
                <w:b/>
                <w:sz w:val="24"/>
                <w:szCs w:val="24"/>
              </w:rPr>
            </w:pPr>
            <w:r w:rsidRPr="009D0C5F">
              <w:rPr>
                <w:b/>
                <w:sz w:val="24"/>
                <w:szCs w:val="24"/>
              </w:rPr>
              <w:t>(1a)</w:t>
            </w:r>
          </w:p>
        </w:tc>
        <w:tc>
          <w:tcPr>
            <w:tcW w:w="490" w:type="pct"/>
            <w:vAlign w:val="center"/>
          </w:tcPr>
          <w:p w14:paraId="7BBE70EA" w14:textId="77777777" w:rsidR="00B362EC" w:rsidRPr="009D0C5F" w:rsidRDefault="00B362EC" w:rsidP="00B362EC">
            <w:pPr>
              <w:rPr>
                <w:b/>
                <w:sz w:val="24"/>
                <w:szCs w:val="24"/>
              </w:rPr>
            </w:pPr>
          </w:p>
        </w:tc>
        <w:tc>
          <w:tcPr>
            <w:tcW w:w="1157" w:type="pct"/>
            <w:vAlign w:val="center"/>
          </w:tcPr>
          <w:p w14:paraId="53FEB61F" w14:textId="77777777" w:rsidR="00B362EC" w:rsidRPr="009D0C5F" w:rsidRDefault="00B362EC" w:rsidP="00B362EC">
            <w:pPr>
              <w:jc w:val="center"/>
              <w:rPr>
                <w:b/>
                <w:bCs/>
                <w:sz w:val="24"/>
                <w:szCs w:val="24"/>
              </w:rPr>
            </w:pPr>
            <w:r w:rsidRPr="009D0C5F">
              <w:rPr>
                <w:b/>
                <w:bCs/>
                <w:sz w:val="24"/>
                <w:szCs w:val="24"/>
              </w:rPr>
              <w:t>160 224</w:t>
            </w:r>
          </w:p>
        </w:tc>
        <w:tc>
          <w:tcPr>
            <w:tcW w:w="1056" w:type="pct"/>
          </w:tcPr>
          <w:p w14:paraId="6D9D9980" w14:textId="77777777" w:rsidR="00B362EC" w:rsidRPr="009D0C5F" w:rsidRDefault="00B362EC" w:rsidP="00B362EC">
            <w:pPr>
              <w:jc w:val="center"/>
              <w:rPr>
                <w:sz w:val="24"/>
                <w:szCs w:val="24"/>
              </w:rPr>
            </w:pPr>
          </w:p>
        </w:tc>
        <w:tc>
          <w:tcPr>
            <w:tcW w:w="704" w:type="pct"/>
          </w:tcPr>
          <w:p w14:paraId="5216C653" w14:textId="77777777" w:rsidR="00B362EC" w:rsidRPr="009D0C5F" w:rsidRDefault="00B362EC" w:rsidP="00B362EC">
            <w:pPr>
              <w:jc w:val="center"/>
              <w:rPr>
                <w:b/>
                <w:sz w:val="24"/>
                <w:szCs w:val="24"/>
              </w:rPr>
            </w:pPr>
          </w:p>
        </w:tc>
        <w:tc>
          <w:tcPr>
            <w:tcW w:w="1103" w:type="pct"/>
          </w:tcPr>
          <w:p w14:paraId="4EC33DAF" w14:textId="77777777" w:rsidR="00B362EC" w:rsidRPr="009D0C5F" w:rsidRDefault="00B362EC" w:rsidP="00B362EC">
            <w:pPr>
              <w:jc w:val="center"/>
              <w:rPr>
                <w:b/>
                <w:sz w:val="24"/>
                <w:szCs w:val="24"/>
              </w:rPr>
            </w:pPr>
          </w:p>
        </w:tc>
      </w:tr>
      <w:tr w:rsidR="00B362EC" w:rsidRPr="009D0C5F" w14:paraId="263DD402" w14:textId="77777777" w:rsidTr="009C7E1C">
        <w:trPr>
          <w:trHeight w:val="567"/>
        </w:trPr>
        <w:tc>
          <w:tcPr>
            <w:tcW w:w="490" w:type="pct"/>
            <w:tcBorders>
              <w:bottom w:val="double" w:sz="4" w:space="0" w:color="auto"/>
            </w:tcBorders>
            <w:vAlign w:val="center"/>
          </w:tcPr>
          <w:p w14:paraId="46DB78FE" w14:textId="77777777" w:rsidR="00B362EC" w:rsidRPr="009D0C5F" w:rsidRDefault="00B362EC" w:rsidP="00B362EC">
            <w:pPr>
              <w:tabs>
                <w:tab w:val="left" w:pos="7513"/>
              </w:tabs>
              <w:jc w:val="center"/>
              <w:rPr>
                <w:b/>
                <w:sz w:val="24"/>
                <w:szCs w:val="24"/>
              </w:rPr>
            </w:pPr>
            <w:r w:rsidRPr="009D0C5F">
              <w:rPr>
                <w:b/>
                <w:sz w:val="24"/>
                <w:szCs w:val="24"/>
              </w:rPr>
              <w:t>WARTOŚĆ OGÓŁEM</w:t>
            </w:r>
          </w:p>
        </w:tc>
        <w:tc>
          <w:tcPr>
            <w:tcW w:w="490" w:type="pct"/>
            <w:tcBorders>
              <w:bottom w:val="double" w:sz="4" w:space="0" w:color="auto"/>
            </w:tcBorders>
            <w:vAlign w:val="center"/>
          </w:tcPr>
          <w:p w14:paraId="6CBD92F8" w14:textId="77777777" w:rsidR="00B362EC" w:rsidRPr="009D0C5F" w:rsidRDefault="00B362EC" w:rsidP="00B362EC">
            <w:pPr>
              <w:jc w:val="center"/>
              <w:rPr>
                <w:b/>
                <w:sz w:val="24"/>
                <w:szCs w:val="24"/>
              </w:rPr>
            </w:pPr>
            <w:r w:rsidRPr="009D0C5F">
              <w:rPr>
                <w:b/>
                <w:sz w:val="24"/>
                <w:szCs w:val="24"/>
              </w:rPr>
              <w:t>XXXX</w:t>
            </w:r>
          </w:p>
        </w:tc>
        <w:tc>
          <w:tcPr>
            <w:tcW w:w="1157" w:type="pct"/>
            <w:tcBorders>
              <w:bottom w:val="double" w:sz="4" w:space="0" w:color="auto"/>
            </w:tcBorders>
            <w:vAlign w:val="center"/>
          </w:tcPr>
          <w:p w14:paraId="3FBC271C" w14:textId="77777777" w:rsidR="00B362EC" w:rsidRPr="009D0C5F" w:rsidRDefault="00B362EC" w:rsidP="00B362EC">
            <w:pPr>
              <w:jc w:val="center"/>
              <w:rPr>
                <w:b/>
                <w:bCs/>
                <w:sz w:val="24"/>
                <w:szCs w:val="24"/>
              </w:rPr>
            </w:pPr>
            <w:r w:rsidRPr="009D0C5F">
              <w:rPr>
                <w:b/>
                <w:bCs/>
                <w:sz w:val="24"/>
                <w:szCs w:val="24"/>
              </w:rPr>
              <w:t>XXXXX</w:t>
            </w:r>
          </w:p>
        </w:tc>
        <w:tc>
          <w:tcPr>
            <w:tcW w:w="1056" w:type="pct"/>
            <w:tcBorders>
              <w:bottom w:val="double" w:sz="4" w:space="0" w:color="auto"/>
            </w:tcBorders>
          </w:tcPr>
          <w:p w14:paraId="3035301E" w14:textId="77777777" w:rsidR="00B362EC" w:rsidRPr="009D0C5F" w:rsidRDefault="00B362EC" w:rsidP="00B362EC">
            <w:pPr>
              <w:jc w:val="center"/>
              <w:rPr>
                <w:b/>
                <w:sz w:val="24"/>
                <w:szCs w:val="24"/>
              </w:rPr>
            </w:pPr>
          </w:p>
        </w:tc>
        <w:tc>
          <w:tcPr>
            <w:tcW w:w="704" w:type="pct"/>
            <w:tcBorders>
              <w:bottom w:val="double" w:sz="4" w:space="0" w:color="auto"/>
            </w:tcBorders>
          </w:tcPr>
          <w:p w14:paraId="0383CBAA" w14:textId="77777777" w:rsidR="00B362EC" w:rsidRPr="009D0C5F" w:rsidRDefault="00B362EC" w:rsidP="00B362EC">
            <w:pPr>
              <w:jc w:val="center"/>
              <w:rPr>
                <w:b/>
                <w:bCs/>
                <w:sz w:val="24"/>
                <w:szCs w:val="24"/>
              </w:rPr>
            </w:pPr>
          </w:p>
        </w:tc>
        <w:tc>
          <w:tcPr>
            <w:tcW w:w="1103" w:type="pct"/>
            <w:tcBorders>
              <w:bottom w:val="double" w:sz="4" w:space="0" w:color="auto"/>
            </w:tcBorders>
          </w:tcPr>
          <w:p w14:paraId="7228E749" w14:textId="77777777" w:rsidR="00B362EC" w:rsidRPr="009D0C5F" w:rsidRDefault="00B362EC" w:rsidP="00B362EC">
            <w:pPr>
              <w:jc w:val="center"/>
              <w:rPr>
                <w:b/>
                <w:bCs/>
                <w:sz w:val="24"/>
                <w:szCs w:val="24"/>
              </w:rPr>
            </w:pPr>
          </w:p>
        </w:tc>
      </w:tr>
    </w:tbl>
    <w:p w14:paraId="2CFB0733" w14:textId="77777777" w:rsidR="00B362EC" w:rsidRPr="009D0C5F" w:rsidRDefault="00B362EC" w:rsidP="00B362EC">
      <w:pPr>
        <w:rPr>
          <w:b/>
          <w:sz w:val="24"/>
          <w:szCs w:val="24"/>
        </w:rPr>
      </w:pPr>
    </w:p>
    <w:p w14:paraId="35500B64" w14:textId="77777777" w:rsidR="00B362EC" w:rsidRPr="009D0C5F" w:rsidRDefault="00B362EC" w:rsidP="00B362EC">
      <w:pPr>
        <w:jc w:val="both"/>
        <w:rPr>
          <w:sz w:val="24"/>
          <w:szCs w:val="24"/>
        </w:rPr>
      </w:pPr>
      <w:r w:rsidRPr="009D0C5F">
        <w:rPr>
          <w:b/>
          <w:sz w:val="24"/>
          <w:szCs w:val="24"/>
        </w:rPr>
        <w:t>Uwaga!</w:t>
      </w:r>
      <w:r w:rsidRPr="009D0C5F">
        <w:rPr>
          <w:bCs/>
          <w:sz w:val="24"/>
          <w:szCs w:val="24"/>
        </w:rPr>
        <w:t xml:space="preserve"> </w:t>
      </w:r>
      <w:r w:rsidRPr="009D0C5F">
        <w:rPr>
          <w:b/>
          <w:sz w:val="24"/>
          <w:szCs w:val="24"/>
        </w:rPr>
        <w:t>Cena</w:t>
      </w:r>
      <w:r w:rsidRPr="009D0C5F">
        <w:rPr>
          <w:sz w:val="24"/>
          <w:szCs w:val="24"/>
        </w:rPr>
        <w:t xml:space="preserve"> podana w ofercie </w:t>
      </w:r>
      <w:r w:rsidRPr="009D0C5F">
        <w:rPr>
          <w:b/>
          <w:sz w:val="24"/>
          <w:szCs w:val="24"/>
        </w:rPr>
        <w:t>powinna obejmować wszelkie koszty</w:t>
      </w:r>
      <w:r w:rsidRPr="009D0C5F">
        <w:rPr>
          <w:sz w:val="24"/>
          <w:szCs w:val="24"/>
        </w:rPr>
        <w:t xml:space="preserve"> związane z wykonaniem zamówienia na podstawie opisu przedmiotu zamówienia oraz zgodnie z warunkami stawianymi przez Zamawiającego:</w:t>
      </w:r>
    </w:p>
    <w:p w14:paraId="5AD1C954" w14:textId="77777777" w:rsidR="00B362EC" w:rsidRPr="009D0C5F" w:rsidRDefault="00B362EC" w:rsidP="00B362EC">
      <w:pPr>
        <w:jc w:val="both"/>
        <w:rPr>
          <w:b/>
          <w:sz w:val="24"/>
          <w:szCs w:val="24"/>
        </w:rPr>
      </w:pPr>
      <w:r w:rsidRPr="009D0C5F">
        <w:rPr>
          <w:b/>
          <w:sz w:val="24"/>
          <w:szCs w:val="24"/>
        </w:rPr>
        <w:lastRenderedPageBreak/>
        <w:t xml:space="preserve">Zgodnie z załączonym wypełnionym Formularzem cenowym dla kompleksu Dęblin-Lotnisko – 41. BLSz – Załącznik Nr 1a do formularza ofertowego, </w:t>
      </w:r>
      <w:r w:rsidRPr="009D0C5F">
        <w:rPr>
          <w:b/>
          <w:sz w:val="24"/>
          <w:szCs w:val="24"/>
          <w:u w:val="single"/>
        </w:rPr>
        <w:t>pełniącym funkcję  pomocniczą i informacyjną.</w:t>
      </w:r>
      <w:r w:rsidRPr="009D0C5F">
        <w:rPr>
          <w:b/>
          <w:sz w:val="24"/>
          <w:szCs w:val="24"/>
        </w:rPr>
        <w:t xml:space="preserve"> </w:t>
      </w:r>
    </w:p>
    <w:p w14:paraId="3D2578BA" w14:textId="77777777" w:rsidR="00B362EC" w:rsidRPr="009D0C5F" w:rsidRDefault="00B362EC" w:rsidP="00B362EC">
      <w:pPr>
        <w:jc w:val="both"/>
        <w:rPr>
          <w:b/>
          <w:sz w:val="24"/>
          <w:szCs w:val="24"/>
        </w:rPr>
      </w:pPr>
    </w:p>
    <w:p w14:paraId="61954FE9" w14:textId="77777777" w:rsidR="00B362EC" w:rsidRPr="009D0C5F" w:rsidRDefault="00B362EC" w:rsidP="00B362EC">
      <w:pPr>
        <w:jc w:val="both"/>
        <w:rPr>
          <w:b/>
          <w:sz w:val="24"/>
          <w:szCs w:val="24"/>
          <w:u w:val="single"/>
        </w:rPr>
      </w:pPr>
      <w:r w:rsidRPr="009D0C5F">
        <w:rPr>
          <w:b/>
          <w:sz w:val="24"/>
          <w:szCs w:val="24"/>
        </w:rPr>
        <w:t xml:space="preserve">UWAGA! Stawka netto za 1 godzinę w zł;  wartość netto ogółem w zł;  </w:t>
      </w:r>
      <w:r w:rsidRPr="009D0C5F">
        <w:rPr>
          <w:b/>
          <w:bCs/>
          <w:sz w:val="24"/>
          <w:szCs w:val="24"/>
        </w:rPr>
        <w:t>wartość brutto w zł</w:t>
      </w:r>
      <w:r w:rsidRPr="009D0C5F">
        <w:rPr>
          <w:b/>
          <w:sz w:val="24"/>
          <w:szCs w:val="24"/>
        </w:rPr>
        <w:t xml:space="preserve"> - powinny być zgodne z odpowiednimi wartościami formularza Excel-Formularz cenowy (załącznik Nr 1a do formularza ofertowego). W przypadku rozbieżności między stawką netto za 1 godzinę w  zł - pomiędzy niniejszym formularzem ofertowym (załącznikiem nr 1 do SWZ) a formularzem cenowym – załącznikiem Nr 1a do formularza ofertowego, </w:t>
      </w:r>
      <w:r w:rsidRPr="009D0C5F">
        <w:rPr>
          <w:b/>
          <w:sz w:val="24"/>
          <w:szCs w:val="24"/>
          <w:u w:val="single"/>
        </w:rPr>
        <w:t>pełniącym funkcję pomocniczą i informacyjną</w:t>
      </w:r>
      <w:r w:rsidRPr="009D0C5F">
        <w:rPr>
          <w:b/>
          <w:sz w:val="24"/>
          <w:szCs w:val="24"/>
        </w:rPr>
        <w:t xml:space="preserve"> – </w:t>
      </w:r>
      <w:r w:rsidRPr="009D0C5F">
        <w:rPr>
          <w:b/>
          <w:sz w:val="24"/>
          <w:szCs w:val="24"/>
          <w:u w:val="single"/>
        </w:rPr>
        <w:t xml:space="preserve">wiążąca dla Wykonawcy </w:t>
      </w:r>
      <w:r w:rsidRPr="009D0C5F">
        <w:rPr>
          <w:b/>
          <w:sz w:val="24"/>
          <w:szCs w:val="24"/>
          <w:u w:val="single"/>
        </w:rPr>
        <w:br/>
        <w:t xml:space="preserve">i Zamawiającego będzie stawka netto za 1 godzinę w zł – podana w niniejszym formularzu ofertowym (załączniku nr 1 do SWZ) – </w:t>
      </w:r>
      <w:r w:rsidRPr="009D0C5F">
        <w:rPr>
          <w:b/>
          <w:sz w:val="24"/>
          <w:szCs w:val="24"/>
          <w:u w:val="single"/>
        </w:rPr>
        <w:br/>
        <w:t xml:space="preserve">w tabeli 1 powyżej w kolumnie 2. </w:t>
      </w:r>
    </w:p>
    <w:p w14:paraId="38277D67" w14:textId="77777777" w:rsidR="00B362EC" w:rsidRPr="009D0C5F" w:rsidRDefault="00B362EC" w:rsidP="00B362EC">
      <w:pPr>
        <w:jc w:val="both"/>
        <w:rPr>
          <w:b/>
          <w:bCs/>
          <w:sz w:val="24"/>
          <w:szCs w:val="24"/>
        </w:rPr>
      </w:pPr>
      <w:r w:rsidRPr="009D0C5F">
        <w:rPr>
          <w:b/>
          <w:sz w:val="24"/>
          <w:szCs w:val="24"/>
        </w:rPr>
        <w:t xml:space="preserve">Na podstawie stawki netto za 1 godzinę w zł – podanej w niniejszym formularzu ofertowym w tabeli 1 powyżej – w kolumnie 2 – będą wyliczone dalsze wartości: w kolumnie 4: wartość netto ogółem kolumna 2x3 w zł; w kolumnie 5: </w:t>
      </w:r>
      <w:r w:rsidRPr="009D0C5F">
        <w:rPr>
          <w:b/>
          <w:bCs/>
          <w:sz w:val="24"/>
          <w:szCs w:val="24"/>
        </w:rPr>
        <w:t xml:space="preserve">kwota VAT według stawki 23%(kolumna 4 x 0,23); w kolumnie 6: wartość brutto w zł (kol.4+ kol.5). </w:t>
      </w:r>
    </w:p>
    <w:p w14:paraId="5E02B780" w14:textId="77777777" w:rsidR="00B362EC" w:rsidRPr="009D0C5F" w:rsidRDefault="00B362EC" w:rsidP="00B362EC">
      <w:pPr>
        <w:jc w:val="both"/>
        <w:rPr>
          <w:b/>
          <w:sz w:val="24"/>
          <w:szCs w:val="24"/>
        </w:rPr>
      </w:pPr>
      <w:r w:rsidRPr="009D0C5F">
        <w:rPr>
          <w:b/>
          <w:sz w:val="24"/>
          <w:szCs w:val="24"/>
        </w:rPr>
        <w:t xml:space="preserve">Wiążące znaczenie będzie miała </w:t>
      </w:r>
      <w:r w:rsidRPr="009D0C5F">
        <w:rPr>
          <w:b/>
          <w:sz w:val="24"/>
          <w:szCs w:val="24"/>
          <w:u w:val="single"/>
        </w:rPr>
        <w:t>stawka netto za 1 godzinę w zł – podana w niniejszym formularzu ofertowym (załączniku nr 1 do SWZ) – w tabeli 1 powyżej w kolumnie 2</w:t>
      </w:r>
      <w:r w:rsidRPr="009D0C5F">
        <w:rPr>
          <w:b/>
          <w:sz w:val="24"/>
          <w:szCs w:val="24"/>
        </w:rPr>
        <w:t xml:space="preserve"> – na podstawie tej stawki będą poprawione jako oczywiste omyłki rachunkowe – błędnie podane - stawka netto za 1 godzinę w zł – w formularzu cenowym – załączniku Nr 1a do formularza ofertowego (inna niż wskazana w tabeli 1 powyżej w kolumnie 2) i wartości: wartość netto, kwota VAT, wartość brutto – zgodnie z matematycznymi zasadami – algorytmem podanym powyżej.</w:t>
      </w:r>
    </w:p>
    <w:p w14:paraId="140C310B" w14:textId="1BC32AEB" w:rsidR="00B362EC" w:rsidRPr="009D0C5F" w:rsidRDefault="00B362EC" w:rsidP="00B362EC">
      <w:pPr>
        <w:rPr>
          <w:b/>
          <w:sz w:val="24"/>
          <w:szCs w:val="24"/>
        </w:rPr>
      </w:pPr>
    </w:p>
    <w:p w14:paraId="32C23515" w14:textId="77777777" w:rsidR="00B362EC" w:rsidRPr="009D0C5F" w:rsidRDefault="00B362EC" w:rsidP="00B362EC">
      <w:pPr>
        <w:rPr>
          <w:b/>
          <w:sz w:val="24"/>
          <w:szCs w:val="24"/>
        </w:rPr>
      </w:pPr>
      <w:r w:rsidRPr="009D0C5F">
        <w:rPr>
          <w:b/>
          <w:sz w:val="24"/>
          <w:szCs w:val="24"/>
        </w:rPr>
        <w:t>Posterunki doraźne – zamówienie podstawowe 2025 r.</w:t>
      </w:r>
    </w:p>
    <w:p w14:paraId="5F7B4869" w14:textId="77777777" w:rsidR="00B362EC" w:rsidRPr="009D0C5F" w:rsidRDefault="00B362EC" w:rsidP="00B362EC">
      <w:pPr>
        <w:tabs>
          <w:tab w:val="left" w:pos="6360"/>
        </w:tabs>
        <w:rPr>
          <w:b/>
          <w:sz w:val="24"/>
          <w:szCs w:val="24"/>
        </w:rPr>
      </w:pPr>
      <w:r w:rsidRPr="009D0C5F">
        <w:rPr>
          <w:b/>
          <w:sz w:val="24"/>
          <w:szCs w:val="24"/>
        </w:rPr>
        <w:t>Tabela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35"/>
        <w:gridCol w:w="2331"/>
        <w:gridCol w:w="2207"/>
        <w:gridCol w:w="2027"/>
        <w:gridCol w:w="1421"/>
        <w:gridCol w:w="3673"/>
      </w:tblGrid>
      <w:tr w:rsidR="009D0C5F" w:rsidRPr="009D0C5F" w14:paraId="304D16F4" w14:textId="77777777" w:rsidTr="00B362EC">
        <w:trPr>
          <w:trHeight w:val="1154"/>
        </w:trPr>
        <w:tc>
          <w:tcPr>
            <w:tcW w:w="864" w:type="pct"/>
            <w:vAlign w:val="center"/>
          </w:tcPr>
          <w:p w14:paraId="1795BF8F" w14:textId="77777777" w:rsidR="00B362EC" w:rsidRPr="009D0C5F" w:rsidRDefault="00B362EC" w:rsidP="00B362EC">
            <w:pPr>
              <w:jc w:val="center"/>
              <w:rPr>
                <w:b/>
                <w:bCs/>
                <w:sz w:val="24"/>
                <w:szCs w:val="24"/>
              </w:rPr>
            </w:pPr>
          </w:p>
          <w:p w14:paraId="66E29B80" w14:textId="77777777" w:rsidR="00B362EC" w:rsidRPr="009D0C5F" w:rsidRDefault="00B362EC" w:rsidP="00B362EC">
            <w:pPr>
              <w:jc w:val="center"/>
              <w:rPr>
                <w:b/>
                <w:bCs/>
                <w:sz w:val="24"/>
                <w:szCs w:val="24"/>
              </w:rPr>
            </w:pPr>
            <w:r w:rsidRPr="009D0C5F">
              <w:rPr>
                <w:b/>
                <w:bCs/>
                <w:sz w:val="24"/>
                <w:szCs w:val="24"/>
              </w:rPr>
              <w:t>Opis</w:t>
            </w:r>
          </w:p>
          <w:p w14:paraId="1E747371" w14:textId="77777777" w:rsidR="00B362EC" w:rsidRPr="009D0C5F" w:rsidRDefault="00B362EC" w:rsidP="00B362EC">
            <w:pPr>
              <w:jc w:val="center"/>
              <w:rPr>
                <w:b/>
                <w:bCs/>
                <w:sz w:val="24"/>
                <w:szCs w:val="24"/>
              </w:rPr>
            </w:pPr>
          </w:p>
        </w:tc>
        <w:tc>
          <w:tcPr>
            <w:tcW w:w="827" w:type="pct"/>
            <w:vAlign w:val="center"/>
          </w:tcPr>
          <w:p w14:paraId="747D65C7" w14:textId="77777777" w:rsidR="00B362EC" w:rsidRPr="009D0C5F" w:rsidRDefault="00B362EC" w:rsidP="00B362EC">
            <w:pPr>
              <w:jc w:val="center"/>
              <w:rPr>
                <w:b/>
                <w:bCs/>
                <w:sz w:val="24"/>
                <w:szCs w:val="24"/>
              </w:rPr>
            </w:pPr>
          </w:p>
          <w:p w14:paraId="09B6782F" w14:textId="77777777" w:rsidR="00B362EC" w:rsidRPr="009D0C5F" w:rsidRDefault="00B362EC" w:rsidP="00B362EC">
            <w:pPr>
              <w:jc w:val="center"/>
              <w:rPr>
                <w:b/>
                <w:bCs/>
                <w:sz w:val="24"/>
                <w:szCs w:val="24"/>
              </w:rPr>
            </w:pPr>
            <w:r w:rsidRPr="009D0C5F">
              <w:rPr>
                <w:b/>
                <w:bCs/>
                <w:sz w:val="24"/>
                <w:szCs w:val="24"/>
              </w:rPr>
              <w:t>Stawka netto</w:t>
            </w:r>
          </w:p>
          <w:p w14:paraId="382D6456" w14:textId="77777777" w:rsidR="00B362EC" w:rsidRPr="009D0C5F" w:rsidRDefault="00B362EC" w:rsidP="00B362EC">
            <w:pPr>
              <w:jc w:val="center"/>
              <w:rPr>
                <w:b/>
                <w:bCs/>
                <w:sz w:val="24"/>
                <w:szCs w:val="24"/>
              </w:rPr>
            </w:pPr>
            <w:r w:rsidRPr="009D0C5F">
              <w:rPr>
                <w:b/>
                <w:bCs/>
                <w:sz w:val="24"/>
                <w:szCs w:val="24"/>
              </w:rPr>
              <w:t>za 1 godzinę w zł</w:t>
            </w:r>
          </w:p>
        </w:tc>
        <w:tc>
          <w:tcPr>
            <w:tcW w:w="783" w:type="pct"/>
            <w:vAlign w:val="center"/>
          </w:tcPr>
          <w:p w14:paraId="406F1919" w14:textId="77777777" w:rsidR="00B362EC" w:rsidRPr="009D0C5F" w:rsidRDefault="00B362EC" w:rsidP="00B362EC">
            <w:pPr>
              <w:jc w:val="center"/>
              <w:rPr>
                <w:b/>
                <w:bCs/>
                <w:sz w:val="24"/>
                <w:szCs w:val="24"/>
              </w:rPr>
            </w:pPr>
            <w:r w:rsidRPr="009D0C5F">
              <w:rPr>
                <w:b/>
                <w:bCs/>
                <w:sz w:val="24"/>
                <w:szCs w:val="24"/>
              </w:rPr>
              <w:t xml:space="preserve">Ilość godzin </w:t>
            </w:r>
            <w:r w:rsidRPr="009D0C5F">
              <w:rPr>
                <w:b/>
                <w:bCs/>
                <w:sz w:val="24"/>
                <w:szCs w:val="24"/>
              </w:rPr>
              <w:br/>
              <w:t>w okresie</w:t>
            </w:r>
          </w:p>
          <w:p w14:paraId="0122B678" w14:textId="77777777" w:rsidR="00B362EC" w:rsidRPr="009D0C5F" w:rsidRDefault="00B362EC" w:rsidP="00B362EC">
            <w:pPr>
              <w:jc w:val="center"/>
              <w:rPr>
                <w:b/>
                <w:bCs/>
                <w:sz w:val="24"/>
                <w:szCs w:val="24"/>
              </w:rPr>
            </w:pPr>
            <w:r w:rsidRPr="009D0C5F">
              <w:rPr>
                <w:b/>
                <w:bCs/>
                <w:sz w:val="24"/>
                <w:szCs w:val="24"/>
              </w:rPr>
              <w:t xml:space="preserve"> od 31.12.2024 r. do</w:t>
            </w:r>
          </w:p>
          <w:p w14:paraId="5F134BA8" w14:textId="77777777" w:rsidR="004854A8" w:rsidRPr="009D0C5F" w:rsidRDefault="004854A8" w:rsidP="004854A8">
            <w:pPr>
              <w:jc w:val="center"/>
              <w:rPr>
                <w:b/>
                <w:bCs/>
                <w:sz w:val="24"/>
                <w:szCs w:val="24"/>
              </w:rPr>
            </w:pPr>
            <w:r w:rsidRPr="009D0C5F">
              <w:rPr>
                <w:b/>
                <w:bCs/>
                <w:sz w:val="24"/>
                <w:szCs w:val="24"/>
              </w:rPr>
              <w:t>01.01.2026 r.</w:t>
            </w:r>
          </w:p>
          <w:p w14:paraId="4EE57EB5" w14:textId="77777777" w:rsidR="00B362EC" w:rsidRPr="009D0C5F" w:rsidRDefault="00B362EC" w:rsidP="00B362EC">
            <w:pPr>
              <w:jc w:val="center"/>
              <w:rPr>
                <w:b/>
                <w:bCs/>
                <w:sz w:val="24"/>
                <w:szCs w:val="24"/>
              </w:rPr>
            </w:pPr>
          </w:p>
        </w:tc>
        <w:tc>
          <w:tcPr>
            <w:tcW w:w="719" w:type="pct"/>
            <w:vAlign w:val="center"/>
          </w:tcPr>
          <w:p w14:paraId="553AC3D3" w14:textId="77777777" w:rsidR="00B362EC" w:rsidRPr="009D0C5F" w:rsidRDefault="00B362EC" w:rsidP="00B362EC">
            <w:pPr>
              <w:jc w:val="center"/>
              <w:rPr>
                <w:b/>
                <w:bCs/>
                <w:sz w:val="24"/>
                <w:szCs w:val="24"/>
              </w:rPr>
            </w:pPr>
            <w:r w:rsidRPr="009D0C5F">
              <w:rPr>
                <w:b/>
                <w:bCs/>
                <w:sz w:val="24"/>
                <w:szCs w:val="24"/>
              </w:rPr>
              <w:t>Wartość netto ogółem kolumna 2x3 w zł</w:t>
            </w:r>
          </w:p>
        </w:tc>
        <w:tc>
          <w:tcPr>
            <w:tcW w:w="504" w:type="pct"/>
            <w:vAlign w:val="center"/>
          </w:tcPr>
          <w:p w14:paraId="4A77648C" w14:textId="77777777" w:rsidR="00B362EC" w:rsidRPr="009D0C5F" w:rsidRDefault="00B362EC" w:rsidP="00B362EC">
            <w:pPr>
              <w:jc w:val="center"/>
              <w:rPr>
                <w:b/>
                <w:bCs/>
                <w:sz w:val="24"/>
                <w:szCs w:val="24"/>
              </w:rPr>
            </w:pPr>
          </w:p>
          <w:p w14:paraId="6159221A" w14:textId="77777777" w:rsidR="00B362EC" w:rsidRPr="009D0C5F" w:rsidRDefault="00B362EC" w:rsidP="00B362EC">
            <w:pPr>
              <w:jc w:val="center"/>
              <w:rPr>
                <w:b/>
                <w:bCs/>
                <w:sz w:val="24"/>
                <w:szCs w:val="24"/>
              </w:rPr>
            </w:pPr>
            <w:r w:rsidRPr="009D0C5F">
              <w:rPr>
                <w:b/>
                <w:bCs/>
                <w:sz w:val="24"/>
                <w:szCs w:val="24"/>
              </w:rPr>
              <w:t>Kwota VAT według stawki 23%</w:t>
            </w:r>
          </w:p>
          <w:p w14:paraId="337E3815" w14:textId="77777777" w:rsidR="00B362EC" w:rsidRPr="009D0C5F" w:rsidRDefault="00B362EC" w:rsidP="00B362EC">
            <w:pPr>
              <w:jc w:val="center"/>
              <w:rPr>
                <w:b/>
                <w:bCs/>
                <w:sz w:val="24"/>
                <w:szCs w:val="24"/>
              </w:rPr>
            </w:pPr>
            <w:r w:rsidRPr="009D0C5F">
              <w:rPr>
                <w:b/>
                <w:bCs/>
                <w:sz w:val="24"/>
                <w:szCs w:val="24"/>
              </w:rPr>
              <w:t>(kol.4 x0,23) w zł</w:t>
            </w:r>
          </w:p>
        </w:tc>
        <w:tc>
          <w:tcPr>
            <w:tcW w:w="1303" w:type="pct"/>
            <w:vAlign w:val="center"/>
          </w:tcPr>
          <w:p w14:paraId="0C3A420B" w14:textId="77777777" w:rsidR="00B362EC" w:rsidRPr="009D0C5F" w:rsidRDefault="00B362EC" w:rsidP="00B362EC">
            <w:pPr>
              <w:jc w:val="center"/>
              <w:rPr>
                <w:b/>
                <w:bCs/>
                <w:sz w:val="24"/>
                <w:szCs w:val="24"/>
              </w:rPr>
            </w:pPr>
            <w:r w:rsidRPr="009D0C5F">
              <w:rPr>
                <w:b/>
                <w:bCs/>
                <w:sz w:val="24"/>
                <w:szCs w:val="24"/>
              </w:rPr>
              <w:t>Wartość brutto ogółem w zł</w:t>
            </w:r>
            <w:r w:rsidRPr="009D0C5F">
              <w:rPr>
                <w:b/>
                <w:bCs/>
                <w:sz w:val="24"/>
                <w:szCs w:val="24"/>
              </w:rPr>
              <w:br/>
              <w:t>w okresie od 31.12.2024 r. do</w:t>
            </w:r>
          </w:p>
          <w:p w14:paraId="70A8D7C9" w14:textId="77777777" w:rsidR="004854A8" w:rsidRPr="009D0C5F" w:rsidRDefault="004854A8" w:rsidP="004854A8">
            <w:pPr>
              <w:jc w:val="center"/>
              <w:rPr>
                <w:b/>
                <w:bCs/>
                <w:sz w:val="24"/>
                <w:szCs w:val="24"/>
              </w:rPr>
            </w:pPr>
            <w:r w:rsidRPr="009D0C5F">
              <w:rPr>
                <w:b/>
                <w:bCs/>
                <w:sz w:val="24"/>
                <w:szCs w:val="24"/>
              </w:rPr>
              <w:t>01.01.2026 r.</w:t>
            </w:r>
          </w:p>
          <w:p w14:paraId="6A14855C" w14:textId="77777777" w:rsidR="00B362EC" w:rsidRPr="009D0C5F" w:rsidRDefault="00B362EC" w:rsidP="00B362EC">
            <w:pPr>
              <w:jc w:val="center"/>
              <w:rPr>
                <w:b/>
                <w:bCs/>
                <w:sz w:val="24"/>
                <w:szCs w:val="24"/>
              </w:rPr>
            </w:pPr>
            <w:r w:rsidRPr="009D0C5F">
              <w:rPr>
                <w:b/>
                <w:bCs/>
                <w:sz w:val="24"/>
                <w:szCs w:val="24"/>
              </w:rPr>
              <w:t xml:space="preserve"> w zł (kol.4+kol.5)</w:t>
            </w:r>
          </w:p>
        </w:tc>
      </w:tr>
      <w:tr w:rsidR="009D0C5F" w:rsidRPr="009D0C5F" w14:paraId="2D7D832C" w14:textId="77777777" w:rsidTr="00B362EC">
        <w:trPr>
          <w:trHeight w:val="285"/>
        </w:trPr>
        <w:tc>
          <w:tcPr>
            <w:tcW w:w="864" w:type="pct"/>
            <w:vAlign w:val="center"/>
          </w:tcPr>
          <w:p w14:paraId="18766423" w14:textId="77777777" w:rsidR="00B362EC" w:rsidRPr="009D0C5F" w:rsidRDefault="00B362EC" w:rsidP="00B362EC">
            <w:pPr>
              <w:jc w:val="center"/>
              <w:rPr>
                <w:b/>
                <w:bCs/>
                <w:sz w:val="24"/>
                <w:szCs w:val="24"/>
              </w:rPr>
            </w:pPr>
            <w:r w:rsidRPr="009D0C5F">
              <w:rPr>
                <w:b/>
                <w:bCs/>
                <w:sz w:val="24"/>
                <w:szCs w:val="24"/>
              </w:rPr>
              <w:t>1.</w:t>
            </w:r>
          </w:p>
        </w:tc>
        <w:tc>
          <w:tcPr>
            <w:tcW w:w="827" w:type="pct"/>
            <w:vAlign w:val="center"/>
          </w:tcPr>
          <w:p w14:paraId="10EC4FDC" w14:textId="77777777" w:rsidR="00B362EC" w:rsidRPr="009D0C5F" w:rsidRDefault="00B362EC" w:rsidP="00B362EC">
            <w:pPr>
              <w:jc w:val="center"/>
              <w:rPr>
                <w:b/>
                <w:bCs/>
                <w:sz w:val="24"/>
                <w:szCs w:val="24"/>
              </w:rPr>
            </w:pPr>
            <w:r w:rsidRPr="009D0C5F">
              <w:rPr>
                <w:b/>
                <w:bCs/>
                <w:sz w:val="24"/>
                <w:szCs w:val="24"/>
              </w:rPr>
              <w:t>2.</w:t>
            </w:r>
          </w:p>
        </w:tc>
        <w:tc>
          <w:tcPr>
            <w:tcW w:w="783" w:type="pct"/>
            <w:vAlign w:val="center"/>
          </w:tcPr>
          <w:p w14:paraId="54C066CA" w14:textId="77777777" w:rsidR="00B362EC" w:rsidRPr="009D0C5F" w:rsidRDefault="00B362EC" w:rsidP="00B362EC">
            <w:pPr>
              <w:jc w:val="center"/>
              <w:rPr>
                <w:b/>
                <w:bCs/>
                <w:sz w:val="24"/>
                <w:szCs w:val="24"/>
              </w:rPr>
            </w:pPr>
            <w:r w:rsidRPr="009D0C5F">
              <w:rPr>
                <w:b/>
                <w:bCs/>
                <w:sz w:val="24"/>
                <w:szCs w:val="24"/>
              </w:rPr>
              <w:t>3.</w:t>
            </w:r>
          </w:p>
        </w:tc>
        <w:tc>
          <w:tcPr>
            <w:tcW w:w="719" w:type="pct"/>
          </w:tcPr>
          <w:p w14:paraId="7434323D" w14:textId="77777777" w:rsidR="00B362EC" w:rsidRPr="009D0C5F" w:rsidRDefault="00B362EC" w:rsidP="00B362EC">
            <w:pPr>
              <w:jc w:val="center"/>
              <w:rPr>
                <w:b/>
                <w:bCs/>
                <w:sz w:val="24"/>
                <w:szCs w:val="24"/>
              </w:rPr>
            </w:pPr>
            <w:r w:rsidRPr="009D0C5F">
              <w:rPr>
                <w:b/>
                <w:bCs/>
                <w:sz w:val="24"/>
                <w:szCs w:val="24"/>
              </w:rPr>
              <w:t>4.</w:t>
            </w:r>
          </w:p>
        </w:tc>
        <w:tc>
          <w:tcPr>
            <w:tcW w:w="504" w:type="pct"/>
            <w:vAlign w:val="center"/>
          </w:tcPr>
          <w:p w14:paraId="11784CB8" w14:textId="77777777" w:rsidR="00B362EC" w:rsidRPr="009D0C5F" w:rsidRDefault="00B362EC" w:rsidP="00B362EC">
            <w:pPr>
              <w:jc w:val="center"/>
              <w:rPr>
                <w:b/>
                <w:bCs/>
                <w:sz w:val="24"/>
                <w:szCs w:val="24"/>
              </w:rPr>
            </w:pPr>
            <w:r w:rsidRPr="009D0C5F">
              <w:rPr>
                <w:b/>
                <w:bCs/>
                <w:sz w:val="24"/>
                <w:szCs w:val="24"/>
              </w:rPr>
              <w:t>5.</w:t>
            </w:r>
          </w:p>
        </w:tc>
        <w:tc>
          <w:tcPr>
            <w:tcW w:w="1303" w:type="pct"/>
            <w:vAlign w:val="center"/>
          </w:tcPr>
          <w:p w14:paraId="4F23DA60" w14:textId="77777777" w:rsidR="00B362EC" w:rsidRPr="009D0C5F" w:rsidRDefault="00B362EC" w:rsidP="00B362EC">
            <w:pPr>
              <w:jc w:val="center"/>
              <w:rPr>
                <w:b/>
                <w:bCs/>
                <w:sz w:val="24"/>
                <w:szCs w:val="24"/>
              </w:rPr>
            </w:pPr>
            <w:r w:rsidRPr="009D0C5F">
              <w:rPr>
                <w:b/>
                <w:bCs/>
                <w:sz w:val="24"/>
                <w:szCs w:val="24"/>
              </w:rPr>
              <w:t>6.</w:t>
            </w:r>
          </w:p>
        </w:tc>
      </w:tr>
      <w:tr w:rsidR="00B362EC" w:rsidRPr="009D0C5F" w14:paraId="03E873A2" w14:textId="77777777" w:rsidTr="00B362EC">
        <w:trPr>
          <w:trHeight w:val="567"/>
        </w:trPr>
        <w:tc>
          <w:tcPr>
            <w:tcW w:w="864" w:type="pct"/>
            <w:tcBorders>
              <w:bottom w:val="single" w:sz="4" w:space="0" w:color="auto"/>
            </w:tcBorders>
            <w:vAlign w:val="center"/>
          </w:tcPr>
          <w:p w14:paraId="431DF0D9" w14:textId="77777777" w:rsidR="00B362EC" w:rsidRPr="009D0C5F" w:rsidRDefault="00B362EC" w:rsidP="00B362EC">
            <w:pPr>
              <w:rPr>
                <w:b/>
                <w:sz w:val="24"/>
                <w:szCs w:val="24"/>
              </w:rPr>
            </w:pPr>
            <w:r w:rsidRPr="009D0C5F">
              <w:rPr>
                <w:b/>
                <w:sz w:val="24"/>
                <w:szCs w:val="24"/>
              </w:rPr>
              <w:t>Kompleks Dęblin Lotnisko</w:t>
            </w:r>
          </w:p>
        </w:tc>
        <w:tc>
          <w:tcPr>
            <w:tcW w:w="827" w:type="pct"/>
            <w:tcBorders>
              <w:bottom w:val="single" w:sz="4" w:space="0" w:color="auto"/>
            </w:tcBorders>
          </w:tcPr>
          <w:p w14:paraId="6EAD81B5" w14:textId="77777777" w:rsidR="00B362EC" w:rsidRPr="009D0C5F" w:rsidRDefault="00B362EC" w:rsidP="00B362EC">
            <w:pPr>
              <w:rPr>
                <w:sz w:val="24"/>
                <w:szCs w:val="24"/>
              </w:rPr>
            </w:pPr>
          </w:p>
        </w:tc>
        <w:tc>
          <w:tcPr>
            <w:tcW w:w="783" w:type="pct"/>
            <w:tcBorders>
              <w:bottom w:val="single" w:sz="4" w:space="0" w:color="auto"/>
            </w:tcBorders>
            <w:vAlign w:val="center"/>
          </w:tcPr>
          <w:p w14:paraId="1155E488" w14:textId="77777777" w:rsidR="00B362EC" w:rsidRPr="009D0C5F" w:rsidRDefault="00B362EC" w:rsidP="00B362EC">
            <w:pPr>
              <w:jc w:val="center"/>
              <w:rPr>
                <w:b/>
                <w:bCs/>
                <w:sz w:val="24"/>
                <w:szCs w:val="24"/>
              </w:rPr>
            </w:pPr>
            <w:r w:rsidRPr="009D0C5F">
              <w:rPr>
                <w:b/>
                <w:bCs/>
                <w:sz w:val="24"/>
                <w:szCs w:val="24"/>
              </w:rPr>
              <w:t>480</w:t>
            </w:r>
          </w:p>
        </w:tc>
        <w:tc>
          <w:tcPr>
            <w:tcW w:w="719" w:type="pct"/>
            <w:tcBorders>
              <w:bottom w:val="single" w:sz="4" w:space="0" w:color="auto"/>
            </w:tcBorders>
          </w:tcPr>
          <w:p w14:paraId="272CFEEA" w14:textId="77777777" w:rsidR="00B362EC" w:rsidRPr="009D0C5F" w:rsidRDefault="00B362EC" w:rsidP="00B362EC">
            <w:pPr>
              <w:rPr>
                <w:sz w:val="24"/>
                <w:szCs w:val="24"/>
              </w:rPr>
            </w:pPr>
          </w:p>
        </w:tc>
        <w:tc>
          <w:tcPr>
            <w:tcW w:w="504" w:type="pct"/>
            <w:tcBorders>
              <w:bottom w:val="single" w:sz="4" w:space="0" w:color="auto"/>
            </w:tcBorders>
          </w:tcPr>
          <w:p w14:paraId="043C11C1" w14:textId="77777777" w:rsidR="00B362EC" w:rsidRPr="009D0C5F" w:rsidRDefault="00B362EC" w:rsidP="00B362EC">
            <w:pPr>
              <w:rPr>
                <w:sz w:val="24"/>
                <w:szCs w:val="24"/>
              </w:rPr>
            </w:pPr>
          </w:p>
        </w:tc>
        <w:tc>
          <w:tcPr>
            <w:tcW w:w="1303" w:type="pct"/>
            <w:tcBorders>
              <w:bottom w:val="single" w:sz="4" w:space="0" w:color="auto"/>
            </w:tcBorders>
          </w:tcPr>
          <w:p w14:paraId="0F81DC2D" w14:textId="77777777" w:rsidR="00B362EC" w:rsidRPr="009D0C5F" w:rsidRDefault="00B362EC" w:rsidP="00B362EC">
            <w:pPr>
              <w:rPr>
                <w:sz w:val="24"/>
                <w:szCs w:val="24"/>
              </w:rPr>
            </w:pPr>
          </w:p>
        </w:tc>
      </w:tr>
    </w:tbl>
    <w:p w14:paraId="07A8B3B2" w14:textId="77777777" w:rsidR="00B362EC" w:rsidRPr="009D0C5F" w:rsidRDefault="00B362EC" w:rsidP="00B362EC">
      <w:pPr>
        <w:jc w:val="both"/>
        <w:rPr>
          <w:b/>
          <w:sz w:val="24"/>
          <w:szCs w:val="24"/>
        </w:rPr>
      </w:pPr>
    </w:p>
    <w:p w14:paraId="070AEB4B" w14:textId="77777777" w:rsidR="00EF20F8" w:rsidRPr="009D0C5F" w:rsidRDefault="00EF20F8" w:rsidP="00B362EC">
      <w:pPr>
        <w:jc w:val="both"/>
        <w:rPr>
          <w:b/>
          <w:sz w:val="24"/>
          <w:szCs w:val="24"/>
        </w:rPr>
      </w:pPr>
    </w:p>
    <w:p w14:paraId="2301656A" w14:textId="77777777" w:rsidR="00EF20F8" w:rsidRPr="009D0C5F" w:rsidRDefault="00EF20F8" w:rsidP="00B362EC">
      <w:pPr>
        <w:jc w:val="both"/>
        <w:rPr>
          <w:b/>
          <w:sz w:val="24"/>
          <w:szCs w:val="24"/>
        </w:rPr>
      </w:pPr>
    </w:p>
    <w:p w14:paraId="6E025CB9" w14:textId="117C16EC" w:rsidR="00B362EC" w:rsidRPr="009D0C5F" w:rsidRDefault="00B362EC" w:rsidP="00B362EC">
      <w:pPr>
        <w:jc w:val="both"/>
        <w:rPr>
          <w:sz w:val="24"/>
          <w:szCs w:val="24"/>
        </w:rPr>
      </w:pPr>
      <w:r w:rsidRPr="009D0C5F">
        <w:rPr>
          <w:b/>
          <w:sz w:val="24"/>
          <w:szCs w:val="24"/>
        </w:rPr>
        <w:lastRenderedPageBreak/>
        <w:t>Konwoje wartości pieniężnych w PLN</w:t>
      </w:r>
      <w:r w:rsidRPr="009D0C5F">
        <w:rPr>
          <w:sz w:val="24"/>
          <w:szCs w:val="24"/>
        </w:rPr>
        <w:t>:</w:t>
      </w:r>
      <w:r w:rsidRPr="009D0C5F">
        <w:rPr>
          <w:b/>
        </w:rPr>
        <w:t xml:space="preserve"> </w:t>
      </w:r>
      <w:r w:rsidRPr="009D0C5F">
        <w:rPr>
          <w:b/>
          <w:sz w:val="24"/>
          <w:szCs w:val="24"/>
        </w:rPr>
        <w:t xml:space="preserve">na trasie 41. BLSz   (budynek  226), ul. Brygady Pościgowej 5, Dęblin – PKO BP, ul. Okólna 59 Oddział w Dęblinie </w:t>
      </w:r>
      <w:r w:rsidRPr="009D0C5F">
        <w:rPr>
          <w:sz w:val="24"/>
          <w:szCs w:val="24"/>
        </w:rPr>
        <w:t xml:space="preserve"> </w:t>
      </w:r>
    </w:p>
    <w:p w14:paraId="608807F1" w14:textId="77777777" w:rsidR="00EF20F8" w:rsidRPr="009D0C5F" w:rsidRDefault="00EF20F8" w:rsidP="00B362EC">
      <w:pPr>
        <w:jc w:val="both"/>
        <w:rPr>
          <w:sz w:val="24"/>
          <w:szCs w:val="24"/>
        </w:rPr>
      </w:pPr>
    </w:p>
    <w:p w14:paraId="6BAC13B9" w14:textId="77777777" w:rsidR="00B362EC" w:rsidRPr="009D0C5F" w:rsidRDefault="00B362EC" w:rsidP="00B362EC">
      <w:pPr>
        <w:tabs>
          <w:tab w:val="left" w:pos="6360"/>
        </w:tabs>
        <w:rPr>
          <w:b/>
          <w:sz w:val="24"/>
          <w:szCs w:val="24"/>
        </w:rPr>
      </w:pPr>
      <w:r w:rsidRPr="009D0C5F">
        <w:rPr>
          <w:b/>
          <w:sz w:val="24"/>
          <w:szCs w:val="24"/>
        </w:rPr>
        <w:t>Tabela 3 -  zamówienie podstawowe 2025 r.</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3"/>
        <w:gridCol w:w="993"/>
        <w:gridCol w:w="2976"/>
        <w:gridCol w:w="2552"/>
        <w:gridCol w:w="1986"/>
        <w:gridCol w:w="2407"/>
      </w:tblGrid>
      <w:tr w:rsidR="009D0C5F" w:rsidRPr="009D0C5F" w14:paraId="450CB310" w14:textId="77777777" w:rsidTr="00B362EC">
        <w:trPr>
          <w:trHeight w:val="629"/>
          <w:tblHeader/>
        </w:trPr>
        <w:tc>
          <w:tcPr>
            <w:tcW w:w="5000" w:type="pct"/>
            <w:gridSpan w:val="6"/>
            <w:vAlign w:val="center"/>
          </w:tcPr>
          <w:p w14:paraId="437D9D6A" w14:textId="77777777" w:rsidR="00B362EC" w:rsidRPr="009D0C5F" w:rsidRDefault="00B362EC" w:rsidP="00B362EC">
            <w:pPr>
              <w:jc w:val="center"/>
              <w:rPr>
                <w:b/>
                <w:bCs/>
                <w:sz w:val="24"/>
                <w:szCs w:val="24"/>
              </w:rPr>
            </w:pPr>
            <w:r w:rsidRPr="009D0C5F">
              <w:rPr>
                <w:b/>
                <w:bCs/>
                <w:sz w:val="24"/>
                <w:szCs w:val="24"/>
              </w:rPr>
              <w:t>Zamówienie podstawowe</w:t>
            </w:r>
          </w:p>
        </w:tc>
      </w:tr>
      <w:tr w:rsidR="009D0C5F" w:rsidRPr="009D0C5F" w14:paraId="6532C539" w14:textId="77777777" w:rsidTr="00A54CEB">
        <w:trPr>
          <w:trHeight w:val="1040"/>
          <w:tblHeader/>
        </w:trPr>
        <w:tc>
          <w:tcPr>
            <w:tcW w:w="1010" w:type="pct"/>
            <w:vAlign w:val="center"/>
          </w:tcPr>
          <w:p w14:paraId="133E5890" w14:textId="77777777" w:rsidR="00B362EC" w:rsidRPr="009D0C5F" w:rsidRDefault="00B362EC" w:rsidP="00B362EC">
            <w:pPr>
              <w:jc w:val="center"/>
              <w:rPr>
                <w:b/>
                <w:bCs/>
                <w:sz w:val="24"/>
                <w:szCs w:val="24"/>
              </w:rPr>
            </w:pPr>
          </w:p>
          <w:p w14:paraId="59D8476E" w14:textId="77777777" w:rsidR="00B362EC" w:rsidRPr="009D0C5F" w:rsidRDefault="00B362EC" w:rsidP="00B362EC">
            <w:pPr>
              <w:jc w:val="center"/>
              <w:rPr>
                <w:b/>
                <w:bCs/>
                <w:sz w:val="24"/>
                <w:szCs w:val="24"/>
              </w:rPr>
            </w:pPr>
            <w:r w:rsidRPr="009D0C5F">
              <w:rPr>
                <w:b/>
                <w:bCs/>
                <w:sz w:val="24"/>
                <w:szCs w:val="24"/>
              </w:rPr>
              <w:t>Opis</w:t>
            </w:r>
          </w:p>
          <w:p w14:paraId="59392CDD" w14:textId="77777777" w:rsidR="00B362EC" w:rsidRPr="009D0C5F" w:rsidRDefault="00B362EC" w:rsidP="00B362EC">
            <w:pPr>
              <w:jc w:val="center"/>
              <w:rPr>
                <w:b/>
                <w:bCs/>
                <w:sz w:val="24"/>
                <w:szCs w:val="24"/>
              </w:rPr>
            </w:pPr>
          </w:p>
        </w:tc>
        <w:tc>
          <w:tcPr>
            <w:tcW w:w="363" w:type="pct"/>
            <w:vAlign w:val="center"/>
          </w:tcPr>
          <w:p w14:paraId="017AF554" w14:textId="77777777" w:rsidR="00B362EC" w:rsidRPr="009D0C5F" w:rsidRDefault="00B362EC" w:rsidP="00B362EC">
            <w:pPr>
              <w:jc w:val="center"/>
              <w:rPr>
                <w:b/>
                <w:sz w:val="24"/>
                <w:szCs w:val="24"/>
              </w:rPr>
            </w:pPr>
          </w:p>
          <w:p w14:paraId="65223F3A" w14:textId="77777777" w:rsidR="00B362EC" w:rsidRPr="009D0C5F" w:rsidRDefault="00B362EC" w:rsidP="00B362EC">
            <w:pPr>
              <w:jc w:val="center"/>
              <w:rPr>
                <w:b/>
                <w:sz w:val="24"/>
                <w:szCs w:val="24"/>
              </w:rPr>
            </w:pPr>
            <w:r w:rsidRPr="009D0C5F">
              <w:rPr>
                <w:b/>
                <w:sz w:val="24"/>
                <w:szCs w:val="24"/>
              </w:rPr>
              <w:t>Stawka netto</w:t>
            </w:r>
          </w:p>
          <w:p w14:paraId="6DE07840" w14:textId="77777777" w:rsidR="00B362EC" w:rsidRPr="009D0C5F" w:rsidRDefault="00B362EC" w:rsidP="00B362EC">
            <w:pPr>
              <w:jc w:val="center"/>
              <w:rPr>
                <w:b/>
                <w:sz w:val="24"/>
                <w:szCs w:val="24"/>
              </w:rPr>
            </w:pPr>
            <w:r w:rsidRPr="009D0C5F">
              <w:rPr>
                <w:b/>
                <w:sz w:val="24"/>
                <w:szCs w:val="24"/>
              </w:rPr>
              <w:t xml:space="preserve">za 1 konwój </w:t>
            </w:r>
            <w:r w:rsidRPr="009D0C5F">
              <w:rPr>
                <w:b/>
                <w:sz w:val="24"/>
                <w:szCs w:val="24"/>
              </w:rPr>
              <w:br/>
              <w:t>w zł*</w:t>
            </w:r>
          </w:p>
        </w:tc>
        <w:tc>
          <w:tcPr>
            <w:tcW w:w="1088" w:type="pct"/>
            <w:vAlign w:val="center"/>
          </w:tcPr>
          <w:p w14:paraId="57720EEF" w14:textId="77777777" w:rsidR="00B362EC" w:rsidRPr="009D0C5F" w:rsidRDefault="00B362EC" w:rsidP="00B362EC">
            <w:pPr>
              <w:jc w:val="center"/>
              <w:rPr>
                <w:b/>
                <w:sz w:val="24"/>
                <w:szCs w:val="24"/>
              </w:rPr>
            </w:pPr>
            <w:r w:rsidRPr="009D0C5F">
              <w:rPr>
                <w:b/>
                <w:sz w:val="24"/>
                <w:szCs w:val="24"/>
              </w:rPr>
              <w:t xml:space="preserve">Ilość konwojów </w:t>
            </w:r>
            <w:r w:rsidRPr="009D0C5F">
              <w:rPr>
                <w:b/>
                <w:sz w:val="24"/>
                <w:szCs w:val="24"/>
              </w:rPr>
              <w:br/>
              <w:t>w okresie</w:t>
            </w:r>
          </w:p>
          <w:p w14:paraId="4DB3BF04" w14:textId="77777777" w:rsidR="00B362EC" w:rsidRPr="009D0C5F" w:rsidRDefault="00B362EC" w:rsidP="00B362EC">
            <w:pPr>
              <w:jc w:val="center"/>
              <w:rPr>
                <w:b/>
                <w:bCs/>
                <w:sz w:val="24"/>
                <w:szCs w:val="24"/>
              </w:rPr>
            </w:pPr>
            <w:r w:rsidRPr="009D0C5F">
              <w:rPr>
                <w:b/>
                <w:bCs/>
                <w:sz w:val="24"/>
                <w:szCs w:val="24"/>
              </w:rPr>
              <w:t>od 31.12.2024 r. do</w:t>
            </w:r>
          </w:p>
          <w:p w14:paraId="74E1ECB0" w14:textId="77777777" w:rsidR="004854A8" w:rsidRPr="009D0C5F" w:rsidRDefault="004854A8" w:rsidP="004854A8">
            <w:pPr>
              <w:jc w:val="center"/>
              <w:rPr>
                <w:b/>
                <w:bCs/>
                <w:sz w:val="24"/>
                <w:szCs w:val="24"/>
              </w:rPr>
            </w:pPr>
            <w:r w:rsidRPr="009D0C5F">
              <w:rPr>
                <w:b/>
                <w:bCs/>
                <w:sz w:val="24"/>
                <w:szCs w:val="24"/>
              </w:rPr>
              <w:t>01.01.2026 r.</w:t>
            </w:r>
          </w:p>
          <w:p w14:paraId="23FD3AC2" w14:textId="506A00ED" w:rsidR="00B362EC" w:rsidRPr="009D0C5F" w:rsidRDefault="00D14499" w:rsidP="00D14499">
            <w:pPr>
              <w:jc w:val="center"/>
              <w:rPr>
                <w:b/>
                <w:sz w:val="24"/>
                <w:szCs w:val="24"/>
              </w:rPr>
            </w:pPr>
            <w:r w:rsidRPr="009D0C5F">
              <w:rPr>
                <w:b/>
                <w:bCs/>
                <w:sz w:val="24"/>
                <w:szCs w:val="24"/>
              </w:rPr>
              <w:t xml:space="preserve"> </w:t>
            </w:r>
            <w:r w:rsidR="00B362EC" w:rsidRPr="009D0C5F">
              <w:rPr>
                <w:b/>
                <w:bCs/>
                <w:sz w:val="24"/>
                <w:szCs w:val="24"/>
              </w:rPr>
              <w:t>(ilości stanowiące zamówienie podstawowe - zakres podstawowy)</w:t>
            </w:r>
          </w:p>
        </w:tc>
        <w:tc>
          <w:tcPr>
            <w:tcW w:w="933" w:type="pct"/>
            <w:vAlign w:val="center"/>
          </w:tcPr>
          <w:p w14:paraId="44C3EA76" w14:textId="77777777" w:rsidR="00B362EC" w:rsidRPr="009D0C5F" w:rsidRDefault="00B362EC" w:rsidP="00B362EC">
            <w:pPr>
              <w:jc w:val="center"/>
              <w:rPr>
                <w:b/>
                <w:bCs/>
                <w:sz w:val="24"/>
                <w:szCs w:val="24"/>
              </w:rPr>
            </w:pPr>
            <w:r w:rsidRPr="009D0C5F">
              <w:rPr>
                <w:b/>
                <w:bCs/>
                <w:sz w:val="24"/>
                <w:szCs w:val="24"/>
              </w:rPr>
              <w:t>Wartość netto ogółem</w:t>
            </w:r>
          </w:p>
          <w:p w14:paraId="2B067D5F" w14:textId="77777777" w:rsidR="00B362EC" w:rsidRPr="009D0C5F" w:rsidRDefault="00B362EC" w:rsidP="00B362EC">
            <w:pPr>
              <w:jc w:val="center"/>
              <w:rPr>
                <w:b/>
                <w:bCs/>
                <w:sz w:val="24"/>
                <w:szCs w:val="24"/>
              </w:rPr>
            </w:pPr>
            <w:r w:rsidRPr="009D0C5F">
              <w:rPr>
                <w:b/>
                <w:bCs/>
                <w:sz w:val="24"/>
                <w:szCs w:val="24"/>
              </w:rPr>
              <w:t>w zł zamówienie podstawowe (kol. 2x3)</w:t>
            </w:r>
          </w:p>
        </w:tc>
        <w:tc>
          <w:tcPr>
            <w:tcW w:w="726" w:type="pct"/>
            <w:vAlign w:val="center"/>
          </w:tcPr>
          <w:p w14:paraId="33046A72" w14:textId="77777777" w:rsidR="00B362EC" w:rsidRPr="009D0C5F" w:rsidRDefault="00B362EC" w:rsidP="00B362EC">
            <w:pPr>
              <w:jc w:val="center"/>
              <w:rPr>
                <w:b/>
                <w:bCs/>
                <w:sz w:val="24"/>
                <w:szCs w:val="24"/>
              </w:rPr>
            </w:pPr>
          </w:p>
          <w:p w14:paraId="4B747573" w14:textId="77777777" w:rsidR="00B362EC" w:rsidRPr="009D0C5F" w:rsidRDefault="00B362EC" w:rsidP="00B362EC">
            <w:pPr>
              <w:jc w:val="center"/>
              <w:rPr>
                <w:b/>
                <w:bCs/>
                <w:sz w:val="24"/>
                <w:szCs w:val="24"/>
              </w:rPr>
            </w:pPr>
            <w:r w:rsidRPr="009D0C5F">
              <w:rPr>
                <w:b/>
                <w:bCs/>
                <w:sz w:val="24"/>
                <w:szCs w:val="24"/>
              </w:rPr>
              <w:t>Kwota VAT według stawki 23%</w:t>
            </w:r>
          </w:p>
          <w:p w14:paraId="4DCA950B" w14:textId="77777777" w:rsidR="00B362EC" w:rsidRPr="009D0C5F" w:rsidRDefault="00B362EC" w:rsidP="00B362EC">
            <w:pPr>
              <w:jc w:val="center"/>
              <w:rPr>
                <w:b/>
                <w:bCs/>
                <w:sz w:val="24"/>
                <w:szCs w:val="24"/>
              </w:rPr>
            </w:pPr>
            <w:r w:rsidRPr="009D0C5F">
              <w:rPr>
                <w:b/>
                <w:bCs/>
                <w:sz w:val="24"/>
                <w:szCs w:val="24"/>
              </w:rPr>
              <w:t>(kol.4x 0,23) w zł</w:t>
            </w:r>
          </w:p>
        </w:tc>
        <w:tc>
          <w:tcPr>
            <w:tcW w:w="880" w:type="pct"/>
            <w:vAlign w:val="center"/>
          </w:tcPr>
          <w:p w14:paraId="6FC49FC9" w14:textId="77777777" w:rsidR="00B362EC" w:rsidRPr="009D0C5F" w:rsidRDefault="00B362EC" w:rsidP="00B362EC">
            <w:pPr>
              <w:jc w:val="center"/>
              <w:rPr>
                <w:b/>
                <w:bCs/>
                <w:sz w:val="24"/>
                <w:szCs w:val="24"/>
              </w:rPr>
            </w:pPr>
            <w:r w:rsidRPr="009D0C5F">
              <w:rPr>
                <w:b/>
                <w:bCs/>
                <w:sz w:val="24"/>
                <w:szCs w:val="24"/>
              </w:rPr>
              <w:t xml:space="preserve">Wartość brutto ogółem w zł zamówienie </w:t>
            </w:r>
            <w:r w:rsidRPr="009D0C5F">
              <w:rPr>
                <w:b/>
                <w:bCs/>
                <w:sz w:val="24"/>
                <w:szCs w:val="24"/>
              </w:rPr>
              <w:br/>
              <w:t>podstawowe (kol. 4 + kol. 5)</w:t>
            </w:r>
          </w:p>
        </w:tc>
      </w:tr>
      <w:tr w:rsidR="009D0C5F" w:rsidRPr="009D0C5F" w14:paraId="1FBCC9B7" w14:textId="77777777" w:rsidTr="00A54CEB">
        <w:trPr>
          <w:trHeight w:val="228"/>
        </w:trPr>
        <w:tc>
          <w:tcPr>
            <w:tcW w:w="1010" w:type="pct"/>
            <w:vAlign w:val="center"/>
          </w:tcPr>
          <w:p w14:paraId="67C5086D" w14:textId="77777777" w:rsidR="00B362EC" w:rsidRPr="009D0C5F" w:rsidRDefault="00B362EC" w:rsidP="00B362EC">
            <w:pPr>
              <w:jc w:val="center"/>
              <w:rPr>
                <w:b/>
                <w:bCs/>
              </w:rPr>
            </w:pPr>
            <w:r w:rsidRPr="009D0C5F">
              <w:rPr>
                <w:b/>
                <w:bCs/>
              </w:rPr>
              <w:t>1.</w:t>
            </w:r>
          </w:p>
        </w:tc>
        <w:tc>
          <w:tcPr>
            <w:tcW w:w="363" w:type="pct"/>
            <w:vAlign w:val="center"/>
          </w:tcPr>
          <w:p w14:paraId="0CE12CF2" w14:textId="77777777" w:rsidR="00B362EC" w:rsidRPr="009D0C5F" w:rsidRDefault="00B362EC" w:rsidP="00B362EC">
            <w:pPr>
              <w:jc w:val="center"/>
              <w:rPr>
                <w:b/>
                <w:bCs/>
              </w:rPr>
            </w:pPr>
            <w:r w:rsidRPr="009D0C5F">
              <w:rPr>
                <w:b/>
                <w:bCs/>
              </w:rPr>
              <w:t>2.</w:t>
            </w:r>
          </w:p>
        </w:tc>
        <w:tc>
          <w:tcPr>
            <w:tcW w:w="1088" w:type="pct"/>
            <w:vAlign w:val="center"/>
          </w:tcPr>
          <w:p w14:paraId="3585F03E" w14:textId="77777777" w:rsidR="00B362EC" w:rsidRPr="009D0C5F" w:rsidRDefault="00B362EC" w:rsidP="00B362EC">
            <w:pPr>
              <w:jc w:val="center"/>
              <w:rPr>
                <w:b/>
                <w:bCs/>
              </w:rPr>
            </w:pPr>
            <w:r w:rsidRPr="009D0C5F">
              <w:rPr>
                <w:b/>
                <w:bCs/>
              </w:rPr>
              <w:t>3.</w:t>
            </w:r>
          </w:p>
        </w:tc>
        <w:tc>
          <w:tcPr>
            <w:tcW w:w="933" w:type="pct"/>
          </w:tcPr>
          <w:p w14:paraId="6E5E5A6E" w14:textId="77777777" w:rsidR="00B362EC" w:rsidRPr="009D0C5F" w:rsidRDefault="00B362EC" w:rsidP="00B362EC">
            <w:pPr>
              <w:jc w:val="center"/>
              <w:rPr>
                <w:b/>
                <w:bCs/>
              </w:rPr>
            </w:pPr>
            <w:r w:rsidRPr="009D0C5F">
              <w:rPr>
                <w:b/>
                <w:bCs/>
              </w:rPr>
              <w:t>4.</w:t>
            </w:r>
          </w:p>
        </w:tc>
        <w:tc>
          <w:tcPr>
            <w:tcW w:w="726" w:type="pct"/>
          </w:tcPr>
          <w:p w14:paraId="34C01AFC" w14:textId="77777777" w:rsidR="00B362EC" w:rsidRPr="009D0C5F" w:rsidRDefault="00B362EC" w:rsidP="00B362EC">
            <w:pPr>
              <w:jc w:val="center"/>
              <w:rPr>
                <w:b/>
                <w:bCs/>
              </w:rPr>
            </w:pPr>
            <w:r w:rsidRPr="009D0C5F">
              <w:rPr>
                <w:b/>
                <w:bCs/>
              </w:rPr>
              <w:t>5.</w:t>
            </w:r>
          </w:p>
        </w:tc>
        <w:tc>
          <w:tcPr>
            <w:tcW w:w="880" w:type="pct"/>
          </w:tcPr>
          <w:p w14:paraId="48D7F41D" w14:textId="77777777" w:rsidR="00B362EC" w:rsidRPr="009D0C5F" w:rsidRDefault="00B362EC" w:rsidP="00B362EC">
            <w:pPr>
              <w:jc w:val="center"/>
              <w:rPr>
                <w:b/>
                <w:bCs/>
              </w:rPr>
            </w:pPr>
            <w:r w:rsidRPr="009D0C5F">
              <w:rPr>
                <w:b/>
                <w:bCs/>
              </w:rPr>
              <w:t>6.</w:t>
            </w:r>
          </w:p>
        </w:tc>
      </w:tr>
      <w:tr w:rsidR="009D0C5F" w:rsidRPr="009D0C5F" w14:paraId="3F4763BD" w14:textId="77777777" w:rsidTr="00A54CEB">
        <w:trPr>
          <w:trHeight w:val="545"/>
        </w:trPr>
        <w:tc>
          <w:tcPr>
            <w:tcW w:w="1010" w:type="pct"/>
          </w:tcPr>
          <w:p w14:paraId="28932868" w14:textId="319C37C2" w:rsidR="00B362EC" w:rsidRPr="009D0C5F" w:rsidRDefault="00B362EC" w:rsidP="00B362EC">
            <w:pPr>
              <w:rPr>
                <w:b/>
                <w:sz w:val="24"/>
                <w:szCs w:val="24"/>
              </w:rPr>
            </w:pPr>
            <w:r w:rsidRPr="009D0C5F">
              <w:rPr>
                <w:b/>
                <w:sz w:val="24"/>
                <w:szCs w:val="24"/>
              </w:rPr>
              <w:t>Jed</w:t>
            </w:r>
            <w:r w:rsidR="00D14499" w:rsidRPr="009D0C5F">
              <w:rPr>
                <w:b/>
                <w:sz w:val="24"/>
                <w:szCs w:val="24"/>
              </w:rPr>
              <w:t xml:space="preserve">en konwój wartości pieniężnych </w:t>
            </w:r>
            <w:r w:rsidRPr="009D0C5F">
              <w:rPr>
                <w:b/>
                <w:sz w:val="24"/>
                <w:szCs w:val="24"/>
              </w:rPr>
              <w:t>w PLN: Dęblin - Dęblin</w:t>
            </w:r>
          </w:p>
        </w:tc>
        <w:tc>
          <w:tcPr>
            <w:tcW w:w="363" w:type="pct"/>
            <w:vAlign w:val="center"/>
          </w:tcPr>
          <w:p w14:paraId="3081D6BA" w14:textId="77777777" w:rsidR="00B362EC" w:rsidRPr="009D0C5F" w:rsidRDefault="00B362EC" w:rsidP="00B362EC">
            <w:pPr>
              <w:rPr>
                <w:b/>
                <w:sz w:val="24"/>
                <w:szCs w:val="24"/>
              </w:rPr>
            </w:pPr>
          </w:p>
        </w:tc>
        <w:tc>
          <w:tcPr>
            <w:tcW w:w="1088" w:type="pct"/>
            <w:vAlign w:val="center"/>
          </w:tcPr>
          <w:p w14:paraId="00177936" w14:textId="77777777" w:rsidR="00B362EC" w:rsidRPr="009D0C5F" w:rsidRDefault="00B362EC" w:rsidP="00B362EC">
            <w:pPr>
              <w:jc w:val="center"/>
              <w:rPr>
                <w:b/>
                <w:bCs/>
                <w:sz w:val="24"/>
                <w:szCs w:val="24"/>
              </w:rPr>
            </w:pPr>
            <w:r w:rsidRPr="009D0C5F">
              <w:rPr>
                <w:b/>
                <w:bCs/>
                <w:sz w:val="24"/>
                <w:szCs w:val="24"/>
              </w:rPr>
              <w:t>40</w:t>
            </w:r>
          </w:p>
        </w:tc>
        <w:tc>
          <w:tcPr>
            <w:tcW w:w="933" w:type="pct"/>
          </w:tcPr>
          <w:p w14:paraId="1F91C5B7" w14:textId="77777777" w:rsidR="00B362EC" w:rsidRPr="009D0C5F" w:rsidRDefault="00B362EC" w:rsidP="00B362EC">
            <w:pPr>
              <w:rPr>
                <w:sz w:val="24"/>
                <w:szCs w:val="24"/>
              </w:rPr>
            </w:pPr>
          </w:p>
        </w:tc>
        <w:tc>
          <w:tcPr>
            <w:tcW w:w="726" w:type="pct"/>
          </w:tcPr>
          <w:p w14:paraId="365AC0B2" w14:textId="77777777" w:rsidR="00B362EC" w:rsidRPr="009D0C5F" w:rsidRDefault="00B362EC" w:rsidP="00B362EC">
            <w:pPr>
              <w:rPr>
                <w:b/>
                <w:sz w:val="24"/>
                <w:szCs w:val="24"/>
              </w:rPr>
            </w:pPr>
          </w:p>
        </w:tc>
        <w:tc>
          <w:tcPr>
            <w:tcW w:w="880" w:type="pct"/>
          </w:tcPr>
          <w:p w14:paraId="529F2B27" w14:textId="77777777" w:rsidR="00B362EC" w:rsidRPr="009D0C5F" w:rsidRDefault="00B362EC" w:rsidP="00B362EC">
            <w:pPr>
              <w:rPr>
                <w:b/>
                <w:sz w:val="24"/>
                <w:szCs w:val="24"/>
              </w:rPr>
            </w:pPr>
          </w:p>
        </w:tc>
      </w:tr>
      <w:tr w:rsidR="00B362EC" w:rsidRPr="009D0C5F" w14:paraId="2D184F59" w14:textId="77777777" w:rsidTr="00A54CEB">
        <w:trPr>
          <w:trHeight w:val="567"/>
        </w:trPr>
        <w:tc>
          <w:tcPr>
            <w:tcW w:w="1010" w:type="pct"/>
            <w:tcBorders>
              <w:bottom w:val="double" w:sz="4" w:space="0" w:color="auto"/>
            </w:tcBorders>
            <w:vAlign w:val="center"/>
          </w:tcPr>
          <w:p w14:paraId="30CA2B11" w14:textId="77777777" w:rsidR="00B362EC" w:rsidRPr="009D0C5F" w:rsidRDefault="00B362EC" w:rsidP="00B362EC">
            <w:pPr>
              <w:rPr>
                <w:b/>
                <w:sz w:val="24"/>
                <w:szCs w:val="24"/>
              </w:rPr>
            </w:pPr>
            <w:r w:rsidRPr="009D0C5F">
              <w:rPr>
                <w:b/>
                <w:sz w:val="24"/>
                <w:szCs w:val="24"/>
              </w:rPr>
              <w:t>WARTOŚĆ OGÓŁEM</w:t>
            </w:r>
          </w:p>
        </w:tc>
        <w:tc>
          <w:tcPr>
            <w:tcW w:w="363" w:type="pct"/>
            <w:tcBorders>
              <w:bottom w:val="double" w:sz="4" w:space="0" w:color="auto"/>
            </w:tcBorders>
            <w:vAlign w:val="center"/>
          </w:tcPr>
          <w:p w14:paraId="56E30A1C" w14:textId="77777777" w:rsidR="00B362EC" w:rsidRPr="009D0C5F" w:rsidRDefault="00B362EC" w:rsidP="00D14499">
            <w:pPr>
              <w:jc w:val="center"/>
              <w:rPr>
                <w:b/>
                <w:sz w:val="24"/>
                <w:szCs w:val="24"/>
              </w:rPr>
            </w:pPr>
            <w:r w:rsidRPr="009D0C5F">
              <w:rPr>
                <w:b/>
                <w:sz w:val="24"/>
                <w:szCs w:val="24"/>
              </w:rPr>
              <w:t>XXXX</w:t>
            </w:r>
          </w:p>
        </w:tc>
        <w:tc>
          <w:tcPr>
            <w:tcW w:w="1088" w:type="pct"/>
            <w:tcBorders>
              <w:bottom w:val="double" w:sz="4" w:space="0" w:color="auto"/>
            </w:tcBorders>
            <w:vAlign w:val="center"/>
          </w:tcPr>
          <w:p w14:paraId="5F07B354" w14:textId="77777777" w:rsidR="00B362EC" w:rsidRPr="009D0C5F" w:rsidRDefault="00B362EC" w:rsidP="00D14499">
            <w:pPr>
              <w:jc w:val="center"/>
              <w:rPr>
                <w:b/>
                <w:bCs/>
                <w:sz w:val="24"/>
                <w:szCs w:val="24"/>
              </w:rPr>
            </w:pPr>
            <w:r w:rsidRPr="009D0C5F">
              <w:rPr>
                <w:b/>
                <w:bCs/>
                <w:sz w:val="24"/>
                <w:szCs w:val="24"/>
              </w:rPr>
              <w:t>XXXXX</w:t>
            </w:r>
          </w:p>
        </w:tc>
        <w:tc>
          <w:tcPr>
            <w:tcW w:w="933" w:type="pct"/>
            <w:tcBorders>
              <w:bottom w:val="double" w:sz="4" w:space="0" w:color="auto"/>
            </w:tcBorders>
          </w:tcPr>
          <w:p w14:paraId="45779194" w14:textId="77777777" w:rsidR="00B362EC" w:rsidRPr="009D0C5F" w:rsidRDefault="00B362EC" w:rsidP="00B362EC">
            <w:pPr>
              <w:rPr>
                <w:b/>
                <w:sz w:val="24"/>
                <w:szCs w:val="24"/>
              </w:rPr>
            </w:pPr>
          </w:p>
        </w:tc>
        <w:tc>
          <w:tcPr>
            <w:tcW w:w="726" w:type="pct"/>
            <w:tcBorders>
              <w:bottom w:val="double" w:sz="4" w:space="0" w:color="auto"/>
            </w:tcBorders>
          </w:tcPr>
          <w:p w14:paraId="1718C278" w14:textId="77777777" w:rsidR="00B362EC" w:rsidRPr="009D0C5F" w:rsidRDefault="00B362EC" w:rsidP="00B362EC">
            <w:pPr>
              <w:rPr>
                <w:b/>
                <w:bCs/>
                <w:sz w:val="24"/>
                <w:szCs w:val="24"/>
              </w:rPr>
            </w:pPr>
          </w:p>
        </w:tc>
        <w:tc>
          <w:tcPr>
            <w:tcW w:w="880" w:type="pct"/>
            <w:tcBorders>
              <w:bottom w:val="double" w:sz="4" w:space="0" w:color="auto"/>
            </w:tcBorders>
          </w:tcPr>
          <w:p w14:paraId="2BE9380F" w14:textId="77777777" w:rsidR="00B362EC" w:rsidRPr="009D0C5F" w:rsidRDefault="00B362EC" w:rsidP="00B362EC">
            <w:pPr>
              <w:rPr>
                <w:b/>
                <w:bCs/>
                <w:sz w:val="24"/>
                <w:szCs w:val="24"/>
              </w:rPr>
            </w:pPr>
          </w:p>
        </w:tc>
      </w:tr>
    </w:tbl>
    <w:p w14:paraId="789E8E35" w14:textId="77777777" w:rsidR="00346197" w:rsidRPr="009D0C5F" w:rsidRDefault="00346197" w:rsidP="00346197">
      <w:pPr>
        <w:rPr>
          <w:b/>
          <w:sz w:val="24"/>
          <w:szCs w:val="24"/>
        </w:rPr>
      </w:pPr>
    </w:p>
    <w:p w14:paraId="498CEA4C" w14:textId="2B3057A1" w:rsidR="00B362EC" w:rsidRPr="009D0C5F" w:rsidRDefault="00B362EC" w:rsidP="00346197">
      <w:pPr>
        <w:rPr>
          <w:sz w:val="24"/>
          <w:szCs w:val="24"/>
        </w:rPr>
      </w:pPr>
      <w:r w:rsidRPr="009D0C5F">
        <w:rPr>
          <w:b/>
          <w:sz w:val="24"/>
          <w:szCs w:val="24"/>
        </w:rPr>
        <w:t>Uwaga!</w:t>
      </w:r>
      <w:r w:rsidRPr="009D0C5F">
        <w:rPr>
          <w:bCs/>
          <w:sz w:val="24"/>
          <w:szCs w:val="24"/>
        </w:rPr>
        <w:t xml:space="preserve"> </w:t>
      </w:r>
      <w:r w:rsidRPr="009D0C5F">
        <w:rPr>
          <w:b/>
          <w:sz w:val="24"/>
          <w:szCs w:val="24"/>
        </w:rPr>
        <w:t>Cena</w:t>
      </w:r>
      <w:r w:rsidRPr="009D0C5F">
        <w:rPr>
          <w:sz w:val="24"/>
          <w:szCs w:val="24"/>
        </w:rPr>
        <w:t xml:space="preserve"> podana w ofercie </w:t>
      </w:r>
      <w:r w:rsidRPr="009D0C5F">
        <w:rPr>
          <w:b/>
          <w:sz w:val="24"/>
          <w:szCs w:val="24"/>
        </w:rPr>
        <w:t>powinna obejmować wszelkie koszty</w:t>
      </w:r>
      <w:r w:rsidRPr="009D0C5F">
        <w:rPr>
          <w:sz w:val="24"/>
          <w:szCs w:val="24"/>
        </w:rPr>
        <w:t xml:space="preserve"> związane z wykonaniem zamówienia na podstawie opisu przedmiotu zamówienia oraz zgodnie z warunkami stawianymi przez Zamawiającego:</w:t>
      </w:r>
    </w:p>
    <w:p w14:paraId="3E053C87" w14:textId="77777777" w:rsidR="00B362EC" w:rsidRPr="009D0C5F" w:rsidRDefault="00B362EC" w:rsidP="00B362EC">
      <w:pPr>
        <w:jc w:val="both"/>
        <w:rPr>
          <w:sz w:val="24"/>
          <w:szCs w:val="24"/>
        </w:rPr>
      </w:pPr>
    </w:p>
    <w:p w14:paraId="69EFD57E" w14:textId="3A5EDBBD" w:rsidR="00B362EC" w:rsidRPr="009D0C5F" w:rsidRDefault="00B362EC" w:rsidP="00B362EC">
      <w:pPr>
        <w:jc w:val="both"/>
        <w:rPr>
          <w:sz w:val="24"/>
          <w:szCs w:val="24"/>
        </w:rPr>
      </w:pPr>
    </w:p>
    <w:p w14:paraId="6420A23F" w14:textId="31A30D9B" w:rsidR="00346197" w:rsidRPr="009D0C5F" w:rsidRDefault="00346197" w:rsidP="00B362EC">
      <w:pPr>
        <w:jc w:val="both"/>
        <w:rPr>
          <w:sz w:val="24"/>
          <w:szCs w:val="24"/>
        </w:rPr>
      </w:pPr>
    </w:p>
    <w:p w14:paraId="574DCD99" w14:textId="1B445AA0" w:rsidR="00346197" w:rsidRPr="009D0C5F" w:rsidRDefault="00346197" w:rsidP="00B362EC">
      <w:pPr>
        <w:jc w:val="both"/>
        <w:rPr>
          <w:sz w:val="24"/>
          <w:szCs w:val="24"/>
        </w:rPr>
      </w:pPr>
    </w:p>
    <w:p w14:paraId="285571E3" w14:textId="125A149D" w:rsidR="00346197" w:rsidRPr="009D0C5F" w:rsidRDefault="00346197" w:rsidP="00B362EC">
      <w:pPr>
        <w:jc w:val="both"/>
        <w:rPr>
          <w:sz w:val="24"/>
          <w:szCs w:val="24"/>
        </w:rPr>
      </w:pPr>
    </w:p>
    <w:p w14:paraId="24D58841" w14:textId="1117F26E" w:rsidR="00346197" w:rsidRPr="009D0C5F" w:rsidRDefault="00346197" w:rsidP="00B362EC">
      <w:pPr>
        <w:jc w:val="both"/>
        <w:rPr>
          <w:sz w:val="24"/>
          <w:szCs w:val="24"/>
        </w:rPr>
      </w:pPr>
    </w:p>
    <w:p w14:paraId="5EBC219A" w14:textId="2362A012" w:rsidR="00346197" w:rsidRPr="009D0C5F" w:rsidRDefault="00346197" w:rsidP="00B362EC">
      <w:pPr>
        <w:jc w:val="both"/>
        <w:rPr>
          <w:sz w:val="24"/>
          <w:szCs w:val="24"/>
        </w:rPr>
      </w:pPr>
    </w:p>
    <w:p w14:paraId="19A39993" w14:textId="20D5A11F" w:rsidR="00346197" w:rsidRPr="009D0C5F" w:rsidRDefault="00346197" w:rsidP="00B362EC">
      <w:pPr>
        <w:jc w:val="both"/>
        <w:rPr>
          <w:sz w:val="24"/>
          <w:szCs w:val="24"/>
        </w:rPr>
      </w:pPr>
    </w:p>
    <w:p w14:paraId="3E92DB5C" w14:textId="71A52E69" w:rsidR="00346197" w:rsidRPr="009D0C5F" w:rsidRDefault="00346197" w:rsidP="00B362EC">
      <w:pPr>
        <w:jc w:val="both"/>
        <w:rPr>
          <w:sz w:val="24"/>
          <w:szCs w:val="24"/>
        </w:rPr>
      </w:pPr>
    </w:p>
    <w:p w14:paraId="68F254BF" w14:textId="77777777" w:rsidR="00346197" w:rsidRPr="009D0C5F" w:rsidRDefault="00346197" w:rsidP="00B362EC">
      <w:pPr>
        <w:jc w:val="both"/>
        <w:rPr>
          <w:sz w:val="24"/>
          <w:szCs w:val="24"/>
        </w:rPr>
      </w:pPr>
    </w:p>
    <w:p w14:paraId="30DE236F" w14:textId="77777777" w:rsidR="00B362EC" w:rsidRPr="009D0C5F" w:rsidRDefault="00B362EC" w:rsidP="00B362EC">
      <w:pPr>
        <w:jc w:val="both"/>
        <w:rPr>
          <w:sz w:val="24"/>
          <w:szCs w:val="24"/>
        </w:rPr>
      </w:pPr>
    </w:p>
    <w:p w14:paraId="550218F0" w14:textId="77777777" w:rsidR="00B362EC" w:rsidRPr="009D0C5F" w:rsidRDefault="00B362EC" w:rsidP="00B362EC">
      <w:pPr>
        <w:tabs>
          <w:tab w:val="left" w:pos="6360"/>
        </w:tabs>
        <w:rPr>
          <w:b/>
          <w:sz w:val="24"/>
          <w:szCs w:val="24"/>
        </w:rPr>
      </w:pPr>
      <w:r w:rsidRPr="009D0C5F">
        <w:rPr>
          <w:b/>
          <w:sz w:val="24"/>
          <w:szCs w:val="24"/>
        </w:rPr>
        <w:t>Tabela 4 -  zamówienie podstawowe 2025r.</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844"/>
        <w:gridCol w:w="2552"/>
        <w:gridCol w:w="2262"/>
        <w:gridCol w:w="1699"/>
        <w:gridCol w:w="2982"/>
      </w:tblGrid>
      <w:tr w:rsidR="009D0C5F" w:rsidRPr="009D0C5F" w14:paraId="6E65F51E" w14:textId="77777777" w:rsidTr="004A7ADA">
        <w:trPr>
          <w:trHeight w:val="576"/>
          <w:tblHeader/>
        </w:trPr>
        <w:tc>
          <w:tcPr>
            <w:tcW w:w="5000" w:type="pct"/>
            <w:gridSpan w:val="6"/>
            <w:vAlign w:val="center"/>
          </w:tcPr>
          <w:p w14:paraId="4C839131" w14:textId="77777777" w:rsidR="00B362EC" w:rsidRPr="009D0C5F" w:rsidRDefault="00B362EC" w:rsidP="00B362EC">
            <w:pPr>
              <w:jc w:val="center"/>
              <w:rPr>
                <w:b/>
                <w:bCs/>
                <w:sz w:val="24"/>
                <w:szCs w:val="24"/>
              </w:rPr>
            </w:pPr>
            <w:r w:rsidRPr="009D0C5F">
              <w:rPr>
                <w:b/>
                <w:bCs/>
                <w:sz w:val="24"/>
                <w:szCs w:val="24"/>
              </w:rPr>
              <w:t>Zamówienie podstawowe</w:t>
            </w:r>
          </w:p>
        </w:tc>
      </w:tr>
      <w:tr w:rsidR="009D0C5F" w:rsidRPr="009D0C5F" w14:paraId="280DD38A" w14:textId="77777777" w:rsidTr="004A7ADA">
        <w:trPr>
          <w:trHeight w:val="1040"/>
          <w:tblHeader/>
        </w:trPr>
        <w:tc>
          <w:tcPr>
            <w:tcW w:w="855" w:type="pct"/>
            <w:vAlign w:val="center"/>
          </w:tcPr>
          <w:p w14:paraId="58796473" w14:textId="77777777" w:rsidR="00B362EC" w:rsidRPr="009D0C5F" w:rsidRDefault="00B362EC" w:rsidP="00B362EC">
            <w:pPr>
              <w:jc w:val="center"/>
              <w:rPr>
                <w:b/>
                <w:bCs/>
                <w:sz w:val="24"/>
                <w:szCs w:val="24"/>
              </w:rPr>
            </w:pPr>
          </w:p>
          <w:p w14:paraId="440F86FD" w14:textId="77777777" w:rsidR="00B362EC" w:rsidRPr="009D0C5F" w:rsidRDefault="00B362EC" w:rsidP="00B362EC">
            <w:pPr>
              <w:jc w:val="center"/>
              <w:rPr>
                <w:b/>
                <w:bCs/>
                <w:sz w:val="24"/>
                <w:szCs w:val="24"/>
              </w:rPr>
            </w:pPr>
            <w:r w:rsidRPr="009D0C5F">
              <w:rPr>
                <w:b/>
                <w:bCs/>
                <w:sz w:val="24"/>
                <w:szCs w:val="24"/>
              </w:rPr>
              <w:t>Opis</w:t>
            </w:r>
          </w:p>
          <w:p w14:paraId="22BA7160" w14:textId="77777777" w:rsidR="00B362EC" w:rsidRPr="009D0C5F" w:rsidRDefault="00B362EC" w:rsidP="00B362EC">
            <w:pPr>
              <w:jc w:val="center"/>
              <w:rPr>
                <w:b/>
                <w:bCs/>
                <w:sz w:val="24"/>
                <w:szCs w:val="24"/>
              </w:rPr>
            </w:pPr>
          </w:p>
        </w:tc>
        <w:tc>
          <w:tcPr>
            <w:tcW w:w="674" w:type="pct"/>
            <w:vAlign w:val="center"/>
          </w:tcPr>
          <w:p w14:paraId="659C4511" w14:textId="77777777" w:rsidR="00B362EC" w:rsidRPr="009D0C5F" w:rsidRDefault="00B362EC" w:rsidP="00B362EC">
            <w:pPr>
              <w:jc w:val="center"/>
              <w:rPr>
                <w:b/>
                <w:sz w:val="24"/>
                <w:szCs w:val="24"/>
              </w:rPr>
            </w:pPr>
          </w:p>
          <w:p w14:paraId="37128B2C" w14:textId="77777777" w:rsidR="00B362EC" w:rsidRPr="009D0C5F" w:rsidRDefault="00B362EC" w:rsidP="00B362EC">
            <w:pPr>
              <w:jc w:val="center"/>
              <w:rPr>
                <w:b/>
                <w:sz w:val="24"/>
                <w:szCs w:val="24"/>
              </w:rPr>
            </w:pPr>
            <w:r w:rsidRPr="009D0C5F">
              <w:rPr>
                <w:b/>
                <w:sz w:val="24"/>
                <w:szCs w:val="24"/>
              </w:rPr>
              <w:t>Stawka netto</w:t>
            </w:r>
          </w:p>
          <w:p w14:paraId="5D71E356" w14:textId="77777777" w:rsidR="00B362EC" w:rsidRPr="009D0C5F" w:rsidRDefault="00B362EC" w:rsidP="00B362EC">
            <w:pPr>
              <w:jc w:val="center"/>
              <w:rPr>
                <w:b/>
                <w:sz w:val="24"/>
                <w:szCs w:val="24"/>
              </w:rPr>
            </w:pPr>
            <w:r w:rsidRPr="009D0C5F">
              <w:rPr>
                <w:b/>
                <w:sz w:val="24"/>
                <w:szCs w:val="24"/>
              </w:rPr>
              <w:t xml:space="preserve">za 1 konwój </w:t>
            </w:r>
            <w:r w:rsidRPr="009D0C5F">
              <w:rPr>
                <w:b/>
                <w:sz w:val="24"/>
                <w:szCs w:val="24"/>
              </w:rPr>
              <w:br/>
              <w:t>w zł*</w:t>
            </w:r>
          </w:p>
        </w:tc>
        <w:tc>
          <w:tcPr>
            <w:tcW w:w="933" w:type="pct"/>
            <w:vAlign w:val="center"/>
          </w:tcPr>
          <w:p w14:paraId="752B379A" w14:textId="77777777" w:rsidR="00B362EC" w:rsidRPr="009D0C5F" w:rsidRDefault="00B362EC" w:rsidP="00B362EC">
            <w:pPr>
              <w:jc w:val="center"/>
              <w:rPr>
                <w:b/>
                <w:sz w:val="24"/>
                <w:szCs w:val="24"/>
              </w:rPr>
            </w:pPr>
            <w:r w:rsidRPr="009D0C5F">
              <w:rPr>
                <w:b/>
                <w:sz w:val="24"/>
                <w:szCs w:val="24"/>
              </w:rPr>
              <w:t xml:space="preserve">Ilość konwojów </w:t>
            </w:r>
            <w:r w:rsidRPr="009D0C5F">
              <w:rPr>
                <w:b/>
                <w:sz w:val="24"/>
                <w:szCs w:val="24"/>
              </w:rPr>
              <w:br/>
              <w:t>w okresie</w:t>
            </w:r>
          </w:p>
          <w:p w14:paraId="1600F53A" w14:textId="77777777" w:rsidR="00B362EC" w:rsidRPr="009D0C5F" w:rsidRDefault="00B362EC" w:rsidP="00B362EC">
            <w:pPr>
              <w:jc w:val="center"/>
              <w:rPr>
                <w:b/>
                <w:bCs/>
                <w:sz w:val="24"/>
                <w:szCs w:val="24"/>
              </w:rPr>
            </w:pPr>
            <w:r w:rsidRPr="009D0C5F">
              <w:rPr>
                <w:b/>
                <w:bCs/>
                <w:sz w:val="24"/>
                <w:szCs w:val="24"/>
              </w:rPr>
              <w:t>od 31.12.2024 r. do</w:t>
            </w:r>
          </w:p>
          <w:p w14:paraId="57A481EF" w14:textId="77777777" w:rsidR="004854A8" w:rsidRPr="009D0C5F" w:rsidRDefault="004854A8" w:rsidP="004854A8">
            <w:pPr>
              <w:jc w:val="center"/>
              <w:rPr>
                <w:b/>
                <w:bCs/>
                <w:sz w:val="24"/>
                <w:szCs w:val="24"/>
              </w:rPr>
            </w:pPr>
            <w:r w:rsidRPr="009D0C5F">
              <w:rPr>
                <w:b/>
                <w:bCs/>
                <w:sz w:val="24"/>
                <w:szCs w:val="24"/>
              </w:rPr>
              <w:t>01.01.2026 r.</w:t>
            </w:r>
          </w:p>
          <w:p w14:paraId="650A4169" w14:textId="533A2636" w:rsidR="00B362EC" w:rsidRPr="009D0C5F" w:rsidRDefault="004A7ADA" w:rsidP="004A7ADA">
            <w:pPr>
              <w:jc w:val="center"/>
              <w:rPr>
                <w:b/>
                <w:sz w:val="24"/>
                <w:szCs w:val="24"/>
              </w:rPr>
            </w:pPr>
            <w:r w:rsidRPr="009D0C5F">
              <w:rPr>
                <w:b/>
                <w:bCs/>
                <w:sz w:val="24"/>
                <w:szCs w:val="24"/>
              </w:rPr>
              <w:t xml:space="preserve"> </w:t>
            </w:r>
            <w:r w:rsidR="00B362EC" w:rsidRPr="009D0C5F">
              <w:rPr>
                <w:b/>
                <w:bCs/>
                <w:sz w:val="24"/>
                <w:szCs w:val="24"/>
              </w:rPr>
              <w:t>(ilości stanowiące zamówienie podstawowe - zakres podstawowy)</w:t>
            </w:r>
          </w:p>
        </w:tc>
        <w:tc>
          <w:tcPr>
            <w:tcW w:w="827" w:type="pct"/>
            <w:vAlign w:val="center"/>
          </w:tcPr>
          <w:p w14:paraId="19F33141" w14:textId="317E973C" w:rsidR="00B362EC" w:rsidRPr="009D0C5F" w:rsidRDefault="00B362EC" w:rsidP="004A7ADA">
            <w:pPr>
              <w:jc w:val="center"/>
              <w:rPr>
                <w:b/>
                <w:bCs/>
                <w:sz w:val="24"/>
                <w:szCs w:val="24"/>
              </w:rPr>
            </w:pPr>
            <w:r w:rsidRPr="009D0C5F">
              <w:rPr>
                <w:b/>
                <w:bCs/>
                <w:sz w:val="24"/>
                <w:szCs w:val="24"/>
              </w:rPr>
              <w:t>Wartość netto ogółem</w:t>
            </w:r>
            <w:r w:rsidR="004A7ADA" w:rsidRPr="009D0C5F">
              <w:rPr>
                <w:b/>
                <w:bCs/>
                <w:sz w:val="24"/>
                <w:szCs w:val="24"/>
              </w:rPr>
              <w:t xml:space="preserve"> </w:t>
            </w:r>
            <w:r w:rsidRPr="009D0C5F">
              <w:rPr>
                <w:b/>
                <w:bCs/>
                <w:sz w:val="24"/>
                <w:szCs w:val="24"/>
              </w:rPr>
              <w:t xml:space="preserve">w zł zamówienie podstawowe </w:t>
            </w:r>
            <w:r w:rsidR="004A7ADA" w:rsidRPr="009D0C5F">
              <w:rPr>
                <w:b/>
                <w:bCs/>
                <w:sz w:val="24"/>
                <w:szCs w:val="24"/>
              </w:rPr>
              <w:br/>
            </w:r>
            <w:r w:rsidRPr="009D0C5F">
              <w:rPr>
                <w:b/>
                <w:bCs/>
                <w:sz w:val="24"/>
                <w:szCs w:val="24"/>
              </w:rPr>
              <w:t>(kol. 2x3)</w:t>
            </w:r>
          </w:p>
        </w:tc>
        <w:tc>
          <w:tcPr>
            <w:tcW w:w="621" w:type="pct"/>
            <w:vAlign w:val="center"/>
          </w:tcPr>
          <w:p w14:paraId="21B54CED" w14:textId="77777777" w:rsidR="00B362EC" w:rsidRPr="009D0C5F" w:rsidRDefault="00B362EC" w:rsidP="00B362EC">
            <w:pPr>
              <w:jc w:val="center"/>
              <w:rPr>
                <w:b/>
                <w:bCs/>
                <w:sz w:val="24"/>
                <w:szCs w:val="24"/>
              </w:rPr>
            </w:pPr>
          </w:p>
          <w:p w14:paraId="4354F06C" w14:textId="77777777" w:rsidR="00B362EC" w:rsidRPr="009D0C5F" w:rsidRDefault="00B362EC" w:rsidP="00B362EC">
            <w:pPr>
              <w:jc w:val="center"/>
              <w:rPr>
                <w:b/>
                <w:bCs/>
                <w:sz w:val="24"/>
                <w:szCs w:val="24"/>
              </w:rPr>
            </w:pPr>
            <w:r w:rsidRPr="009D0C5F">
              <w:rPr>
                <w:b/>
                <w:bCs/>
                <w:sz w:val="24"/>
                <w:szCs w:val="24"/>
              </w:rPr>
              <w:t>Kwota VAT według stawki 23%</w:t>
            </w:r>
          </w:p>
          <w:p w14:paraId="2C982E49" w14:textId="52954827" w:rsidR="00B362EC" w:rsidRPr="009D0C5F" w:rsidRDefault="00B362EC" w:rsidP="00B362EC">
            <w:pPr>
              <w:jc w:val="center"/>
              <w:rPr>
                <w:b/>
                <w:bCs/>
                <w:sz w:val="24"/>
                <w:szCs w:val="24"/>
              </w:rPr>
            </w:pPr>
            <w:r w:rsidRPr="009D0C5F">
              <w:rPr>
                <w:b/>
                <w:bCs/>
                <w:sz w:val="24"/>
                <w:szCs w:val="24"/>
              </w:rPr>
              <w:t xml:space="preserve">(kol.4 x 0,23) </w:t>
            </w:r>
            <w:r w:rsidR="004A7ADA" w:rsidRPr="009D0C5F">
              <w:rPr>
                <w:b/>
                <w:bCs/>
                <w:sz w:val="24"/>
                <w:szCs w:val="24"/>
              </w:rPr>
              <w:br/>
            </w:r>
            <w:r w:rsidRPr="009D0C5F">
              <w:rPr>
                <w:b/>
                <w:bCs/>
                <w:sz w:val="24"/>
                <w:szCs w:val="24"/>
              </w:rPr>
              <w:t>w zł</w:t>
            </w:r>
          </w:p>
        </w:tc>
        <w:tc>
          <w:tcPr>
            <w:tcW w:w="1090" w:type="pct"/>
            <w:vAlign w:val="center"/>
          </w:tcPr>
          <w:p w14:paraId="65347232" w14:textId="7E8A892F" w:rsidR="00B362EC" w:rsidRPr="009D0C5F" w:rsidRDefault="00B362EC" w:rsidP="00B362EC">
            <w:pPr>
              <w:jc w:val="center"/>
              <w:rPr>
                <w:b/>
                <w:bCs/>
                <w:sz w:val="24"/>
                <w:szCs w:val="24"/>
              </w:rPr>
            </w:pPr>
            <w:r w:rsidRPr="009D0C5F">
              <w:rPr>
                <w:b/>
                <w:bCs/>
                <w:sz w:val="24"/>
                <w:szCs w:val="24"/>
              </w:rPr>
              <w:t xml:space="preserve">Wartość brutto ogółem </w:t>
            </w:r>
            <w:r w:rsidR="004A7ADA" w:rsidRPr="009D0C5F">
              <w:rPr>
                <w:b/>
                <w:bCs/>
                <w:sz w:val="24"/>
                <w:szCs w:val="24"/>
              </w:rPr>
              <w:br/>
            </w:r>
            <w:r w:rsidRPr="009D0C5F">
              <w:rPr>
                <w:b/>
                <w:bCs/>
                <w:sz w:val="24"/>
                <w:szCs w:val="24"/>
              </w:rPr>
              <w:t xml:space="preserve">w zł zamówienie </w:t>
            </w:r>
            <w:r w:rsidRPr="009D0C5F">
              <w:rPr>
                <w:b/>
                <w:bCs/>
                <w:sz w:val="24"/>
                <w:szCs w:val="24"/>
              </w:rPr>
              <w:br/>
              <w:t xml:space="preserve">podstawowe </w:t>
            </w:r>
            <w:r w:rsidR="004A7ADA" w:rsidRPr="009D0C5F">
              <w:rPr>
                <w:b/>
                <w:bCs/>
                <w:sz w:val="24"/>
                <w:szCs w:val="24"/>
              </w:rPr>
              <w:br/>
            </w:r>
            <w:r w:rsidRPr="009D0C5F">
              <w:rPr>
                <w:b/>
                <w:bCs/>
                <w:sz w:val="24"/>
                <w:szCs w:val="24"/>
              </w:rPr>
              <w:t>(kol. 4 + kol. 5)</w:t>
            </w:r>
          </w:p>
        </w:tc>
      </w:tr>
      <w:tr w:rsidR="009D0C5F" w:rsidRPr="009D0C5F" w14:paraId="0FD8BFC5" w14:textId="77777777" w:rsidTr="004A7ADA">
        <w:trPr>
          <w:trHeight w:val="228"/>
        </w:trPr>
        <w:tc>
          <w:tcPr>
            <w:tcW w:w="855" w:type="pct"/>
            <w:vAlign w:val="center"/>
          </w:tcPr>
          <w:p w14:paraId="357913C6" w14:textId="77777777" w:rsidR="00B362EC" w:rsidRPr="009D0C5F" w:rsidRDefault="00B362EC" w:rsidP="00B362EC">
            <w:pPr>
              <w:jc w:val="center"/>
              <w:rPr>
                <w:b/>
                <w:bCs/>
              </w:rPr>
            </w:pPr>
            <w:r w:rsidRPr="009D0C5F">
              <w:rPr>
                <w:b/>
                <w:bCs/>
              </w:rPr>
              <w:t>1.</w:t>
            </w:r>
          </w:p>
        </w:tc>
        <w:tc>
          <w:tcPr>
            <w:tcW w:w="674" w:type="pct"/>
            <w:vAlign w:val="center"/>
          </w:tcPr>
          <w:p w14:paraId="00F86714" w14:textId="77777777" w:rsidR="00B362EC" w:rsidRPr="009D0C5F" w:rsidRDefault="00B362EC" w:rsidP="00B362EC">
            <w:pPr>
              <w:jc w:val="center"/>
              <w:rPr>
                <w:b/>
                <w:bCs/>
              </w:rPr>
            </w:pPr>
            <w:r w:rsidRPr="009D0C5F">
              <w:rPr>
                <w:b/>
                <w:bCs/>
              </w:rPr>
              <w:t>2.</w:t>
            </w:r>
          </w:p>
        </w:tc>
        <w:tc>
          <w:tcPr>
            <w:tcW w:w="933" w:type="pct"/>
            <w:vAlign w:val="center"/>
          </w:tcPr>
          <w:p w14:paraId="54971D11" w14:textId="77777777" w:rsidR="00B362EC" w:rsidRPr="009D0C5F" w:rsidRDefault="00B362EC" w:rsidP="00B362EC">
            <w:pPr>
              <w:jc w:val="center"/>
              <w:rPr>
                <w:b/>
                <w:bCs/>
              </w:rPr>
            </w:pPr>
            <w:r w:rsidRPr="009D0C5F">
              <w:rPr>
                <w:b/>
                <w:bCs/>
              </w:rPr>
              <w:t>3.</w:t>
            </w:r>
          </w:p>
        </w:tc>
        <w:tc>
          <w:tcPr>
            <w:tcW w:w="827" w:type="pct"/>
          </w:tcPr>
          <w:p w14:paraId="4442F4DC" w14:textId="77777777" w:rsidR="00B362EC" w:rsidRPr="009D0C5F" w:rsidRDefault="00B362EC" w:rsidP="00B362EC">
            <w:pPr>
              <w:jc w:val="center"/>
              <w:rPr>
                <w:b/>
                <w:bCs/>
              </w:rPr>
            </w:pPr>
            <w:r w:rsidRPr="009D0C5F">
              <w:rPr>
                <w:b/>
                <w:bCs/>
              </w:rPr>
              <w:t>4.</w:t>
            </w:r>
          </w:p>
        </w:tc>
        <w:tc>
          <w:tcPr>
            <w:tcW w:w="621" w:type="pct"/>
          </w:tcPr>
          <w:p w14:paraId="57B87F80" w14:textId="77777777" w:rsidR="00B362EC" w:rsidRPr="009D0C5F" w:rsidRDefault="00B362EC" w:rsidP="00B362EC">
            <w:pPr>
              <w:jc w:val="center"/>
              <w:rPr>
                <w:b/>
                <w:bCs/>
              </w:rPr>
            </w:pPr>
            <w:r w:rsidRPr="009D0C5F">
              <w:rPr>
                <w:b/>
                <w:bCs/>
              </w:rPr>
              <w:t>5.</w:t>
            </w:r>
          </w:p>
        </w:tc>
        <w:tc>
          <w:tcPr>
            <w:tcW w:w="1090" w:type="pct"/>
          </w:tcPr>
          <w:p w14:paraId="5C003AB3" w14:textId="77777777" w:rsidR="00B362EC" w:rsidRPr="009D0C5F" w:rsidRDefault="00B362EC" w:rsidP="00B362EC">
            <w:pPr>
              <w:jc w:val="center"/>
              <w:rPr>
                <w:b/>
                <w:bCs/>
              </w:rPr>
            </w:pPr>
            <w:r w:rsidRPr="009D0C5F">
              <w:rPr>
                <w:b/>
                <w:bCs/>
              </w:rPr>
              <w:t>6.</w:t>
            </w:r>
          </w:p>
        </w:tc>
      </w:tr>
      <w:tr w:rsidR="009D0C5F" w:rsidRPr="009D0C5F" w14:paraId="0B5A72B3" w14:textId="77777777" w:rsidTr="004A7ADA">
        <w:trPr>
          <w:trHeight w:val="545"/>
        </w:trPr>
        <w:tc>
          <w:tcPr>
            <w:tcW w:w="855" w:type="pct"/>
          </w:tcPr>
          <w:p w14:paraId="09419AC6" w14:textId="77777777" w:rsidR="00B362EC" w:rsidRPr="009D0C5F" w:rsidRDefault="00B362EC" w:rsidP="00B362EC">
            <w:pPr>
              <w:rPr>
                <w:b/>
                <w:sz w:val="24"/>
                <w:szCs w:val="24"/>
              </w:rPr>
            </w:pPr>
            <w:r w:rsidRPr="009D0C5F">
              <w:rPr>
                <w:b/>
                <w:sz w:val="24"/>
                <w:szCs w:val="24"/>
              </w:rPr>
              <w:t xml:space="preserve">Jeden  konwój wartości pieniężnych </w:t>
            </w:r>
            <w:r w:rsidRPr="009D0C5F">
              <w:rPr>
                <w:b/>
                <w:sz w:val="24"/>
                <w:szCs w:val="24"/>
              </w:rPr>
              <w:br/>
              <w:t>w walucie obcej  Dęblin - Lublin</w:t>
            </w:r>
          </w:p>
        </w:tc>
        <w:tc>
          <w:tcPr>
            <w:tcW w:w="674" w:type="pct"/>
            <w:vAlign w:val="center"/>
          </w:tcPr>
          <w:p w14:paraId="34DB45DE" w14:textId="77777777" w:rsidR="00B362EC" w:rsidRPr="009D0C5F" w:rsidRDefault="00B362EC" w:rsidP="00B362EC">
            <w:pPr>
              <w:rPr>
                <w:b/>
                <w:sz w:val="24"/>
                <w:szCs w:val="24"/>
              </w:rPr>
            </w:pPr>
          </w:p>
        </w:tc>
        <w:tc>
          <w:tcPr>
            <w:tcW w:w="933" w:type="pct"/>
            <w:vAlign w:val="center"/>
          </w:tcPr>
          <w:p w14:paraId="5B14285E" w14:textId="77777777" w:rsidR="00B362EC" w:rsidRPr="009D0C5F" w:rsidRDefault="00B362EC" w:rsidP="00B362EC">
            <w:pPr>
              <w:jc w:val="center"/>
              <w:rPr>
                <w:b/>
                <w:bCs/>
                <w:sz w:val="24"/>
                <w:szCs w:val="24"/>
              </w:rPr>
            </w:pPr>
            <w:r w:rsidRPr="009D0C5F">
              <w:rPr>
                <w:b/>
                <w:bCs/>
                <w:sz w:val="24"/>
                <w:szCs w:val="24"/>
              </w:rPr>
              <w:t>40</w:t>
            </w:r>
          </w:p>
        </w:tc>
        <w:tc>
          <w:tcPr>
            <w:tcW w:w="827" w:type="pct"/>
          </w:tcPr>
          <w:p w14:paraId="2F5D8C5F" w14:textId="77777777" w:rsidR="00B362EC" w:rsidRPr="009D0C5F" w:rsidRDefault="00B362EC" w:rsidP="00B362EC">
            <w:pPr>
              <w:rPr>
                <w:sz w:val="24"/>
                <w:szCs w:val="24"/>
              </w:rPr>
            </w:pPr>
          </w:p>
        </w:tc>
        <w:tc>
          <w:tcPr>
            <w:tcW w:w="621" w:type="pct"/>
          </w:tcPr>
          <w:p w14:paraId="32DED368" w14:textId="77777777" w:rsidR="00B362EC" w:rsidRPr="009D0C5F" w:rsidRDefault="00B362EC" w:rsidP="00B362EC">
            <w:pPr>
              <w:rPr>
                <w:b/>
                <w:sz w:val="24"/>
                <w:szCs w:val="24"/>
              </w:rPr>
            </w:pPr>
          </w:p>
        </w:tc>
        <w:tc>
          <w:tcPr>
            <w:tcW w:w="1090" w:type="pct"/>
          </w:tcPr>
          <w:p w14:paraId="29610DC8" w14:textId="77777777" w:rsidR="00B362EC" w:rsidRPr="009D0C5F" w:rsidRDefault="00B362EC" w:rsidP="00B362EC">
            <w:pPr>
              <w:rPr>
                <w:b/>
                <w:sz w:val="24"/>
                <w:szCs w:val="24"/>
              </w:rPr>
            </w:pPr>
          </w:p>
        </w:tc>
      </w:tr>
      <w:tr w:rsidR="00B362EC" w:rsidRPr="009D0C5F" w14:paraId="42A53A47" w14:textId="77777777" w:rsidTr="004A7ADA">
        <w:trPr>
          <w:trHeight w:val="567"/>
        </w:trPr>
        <w:tc>
          <w:tcPr>
            <w:tcW w:w="855" w:type="pct"/>
            <w:tcBorders>
              <w:bottom w:val="double" w:sz="4" w:space="0" w:color="auto"/>
            </w:tcBorders>
            <w:vAlign w:val="center"/>
          </w:tcPr>
          <w:p w14:paraId="27EEE39E" w14:textId="77777777" w:rsidR="00B362EC" w:rsidRPr="009D0C5F" w:rsidRDefault="00B362EC" w:rsidP="00B362EC">
            <w:pPr>
              <w:rPr>
                <w:b/>
                <w:sz w:val="24"/>
                <w:szCs w:val="24"/>
              </w:rPr>
            </w:pPr>
            <w:r w:rsidRPr="009D0C5F">
              <w:rPr>
                <w:b/>
                <w:sz w:val="24"/>
                <w:szCs w:val="24"/>
              </w:rPr>
              <w:t>WARTOŚĆ OGÓŁEM</w:t>
            </w:r>
          </w:p>
        </w:tc>
        <w:tc>
          <w:tcPr>
            <w:tcW w:w="674" w:type="pct"/>
            <w:tcBorders>
              <w:bottom w:val="double" w:sz="4" w:space="0" w:color="auto"/>
            </w:tcBorders>
            <w:vAlign w:val="center"/>
          </w:tcPr>
          <w:p w14:paraId="129EECC8" w14:textId="77777777" w:rsidR="00B362EC" w:rsidRPr="009D0C5F" w:rsidRDefault="00B362EC" w:rsidP="004A7ADA">
            <w:pPr>
              <w:jc w:val="center"/>
              <w:rPr>
                <w:b/>
                <w:sz w:val="24"/>
                <w:szCs w:val="24"/>
              </w:rPr>
            </w:pPr>
            <w:r w:rsidRPr="009D0C5F">
              <w:rPr>
                <w:b/>
                <w:sz w:val="24"/>
                <w:szCs w:val="24"/>
              </w:rPr>
              <w:t>XXXX</w:t>
            </w:r>
          </w:p>
        </w:tc>
        <w:tc>
          <w:tcPr>
            <w:tcW w:w="933" w:type="pct"/>
            <w:tcBorders>
              <w:bottom w:val="double" w:sz="4" w:space="0" w:color="auto"/>
            </w:tcBorders>
            <w:vAlign w:val="center"/>
          </w:tcPr>
          <w:p w14:paraId="75EE79F6" w14:textId="77777777" w:rsidR="00B362EC" w:rsidRPr="009D0C5F" w:rsidRDefault="00B362EC" w:rsidP="004A7ADA">
            <w:pPr>
              <w:jc w:val="center"/>
              <w:rPr>
                <w:b/>
                <w:bCs/>
                <w:sz w:val="24"/>
                <w:szCs w:val="24"/>
              </w:rPr>
            </w:pPr>
            <w:r w:rsidRPr="009D0C5F">
              <w:rPr>
                <w:b/>
                <w:bCs/>
                <w:sz w:val="24"/>
                <w:szCs w:val="24"/>
              </w:rPr>
              <w:t>XXXXX</w:t>
            </w:r>
          </w:p>
        </w:tc>
        <w:tc>
          <w:tcPr>
            <w:tcW w:w="827" w:type="pct"/>
            <w:tcBorders>
              <w:bottom w:val="double" w:sz="4" w:space="0" w:color="auto"/>
            </w:tcBorders>
          </w:tcPr>
          <w:p w14:paraId="58C9D33E" w14:textId="77777777" w:rsidR="00B362EC" w:rsidRPr="009D0C5F" w:rsidRDefault="00B362EC" w:rsidP="00B362EC">
            <w:pPr>
              <w:rPr>
                <w:b/>
                <w:sz w:val="24"/>
                <w:szCs w:val="24"/>
              </w:rPr>
            </w:pPr>
          </w:p>
        </w:tc>
        <w:tc>
          <w:tcPr>
            <w:tcW w:w="621" w:type="pct"/>
            <w:tcBorders>
              <w:bottom w:val="double" w:sz="4" w:space="0" w:color="auto"/>
            </w:tcBorders>
          </w:tcPr>
          <w:p w14:paraId="51B9DB8C" w14:textId="77777777" w:rsidR="00B362EC" w:rsidRPr="009D0C5F" w:rsidRDefault="00B362EC" w:rsidP="00B362EC">
            <w:pPr>
              <w:rPr>
                <w:b/>
                <w:bCs/>
                <w:sz w:val="24"/>
                <w:szCs w:val="24"/>
              </w:rPr>
            </w:pPr>
          </w:p>
        </w:tc>
        <w:tc>
          <w:tcPr>
            <w:tcW w:w="1090" w:type="pct"/>
            <w:tcBorders>
              <w:bottom w:val="double" w:sz="4" w:space="0" w:color="auto"/>
            </w:tcBorders>
          </w:tcPr>
          <w:p w14:paraId="62286485" w14:textId="77777777" w:rsidR="00B362EC" w:rsidRPr="009D0C5F" w:rsidRDefault="00B362EC" w:rsidP="00B362EC">
            <w:pPr>
              <w:rPr>
                <w:b/>
                <w:bCs/>
                <w:sz w:val="24"/>
                <w:szCs w:val="24"/>
              </w:rPr>
            </w:pPr>
          </w:p>
        </w:tc>
      </w:tr>
    </w:tbl>
    <w:p w14:paraId="686A8EAC" w14:textId="303424AE" w:rsidR="00B362EC" w:rsidRPr="009D0C5F" w:rsidRDefault="00B362EC" w:rsidP="004A7ADA">
      <w:pPr>
        <w:pStyle w:val="Tekstpodstawowywcity"/>
        <w:spacing w:after="0"/>
        <w:ind w:left="0"/>
        <w:rPr>
          <w:b/>
          <w:sz w:val="24"/>
          <w:szCs w:val="24"/>
          <w:u w:val="single"/>
        </w:rPr>
      </w:pPr>
    </w:p>
    <w:p w14:paraId="2DF5E2B5" w14:textId="77777777" w:rsidR="004A7ADA" w:rsidRPr="009D0C5F" w:rsidRDefault="004A7ADA" w:rsidP="00B362EC">
      <w:pPr>
        <w:pStyle w:val="Tekstpodstawowywcity"/>
        <w:spacing w:after="0"/>
        <w:ind w:left="0"/>
        <w:jc w:val="center"/>
        <w:rPr>
          <w:b/>
          <w:sz w:val="24"/>
          <w:szCs w:val="24"/>
          <w:u w:val="single"/>
        </w:rPr>
      </w:pPr>
    </w:p>
    <w:p w14:paraId="07892D36" w14:textId="77777777" w:rsidR="004A7ADA" w:rsidRPr="009D0C5F" w:rsidRDefault="004A7ADA" w:rsidP="00B362EC">
      <w:pPr>
        <w:pStyle w:val="Tekstpodstawowywcity"/>
        <w:spacing w:after="0"/>
        <w:ind w:left="0"/>
        <w:jc w:val="center"/>
        <w:rPr>
          <w:b/>
          <w:sz w:val="24"/>
          <w:szCs w:val="24"/>
          <w:u w:val="single"/>
        </w:rPr>
      </w:pPr>
    </w:p>
    <w:p w14:paraId="5AF0495B" w14:textId="6536EF5A" w:rsidR="00B362EC" w:rsidRPr="009D0C5F" w:rsidRDefault="00B362EC" w:rsidP="00B362EC">
      <w:pPr>
        <w:pStyle w:val="Tekstpodstawowywcity"/>
        <w:spacing w:after="0"/>
        <w:ind w:left="0"/>
        <w:jc w:val="center"/>
        <w:rPr>
          <w:b/>
          <w:sz w:val="24"/>
          <w:szCs w:val="24"/>
          <w:u w:val="single"/>
        </w:rPr>
      </w:pPr>
      <w:r w:rsidRPr="009D0C5F">
        <w:rPr>
          <w:b/>
          <w:sz w:val="24"/>
          <w:szCs w:val="24"/>
          <w:u w:val="single"/>
        </w:rPr>
        <w:t>ROK 2026</w:t>
      </w:r>
    </w:p>
    <w:p w14:paraId="4F3AFEFA" w14:textId="77777777" w:rsidR="00B362EC" w:rsidRPr="009D0C5F" w:rsidRDefault="00B362EC" w:rsidP="00B362EC">
      <w:pPr>
        <w:pStyle w:val="Tekstpodstawowywcity"/>
        <w:spacing w:after="0"/>
        <w:ind w:left="0"/>
        <w:jc w:val="both"/>
        <w:rPr>
          <w:b/>
          <w:sz w:val="24"/>
          <w:szCs w:val="24"/>
          <w:u w:val="single"/>
        </w:rPr>
      </w:pPr>
      <w:r w:rsidRPr="009D0C5F">
        <w:rPr>
          <w:b/>
          <w:sz w:val="24"/>
          <w:szCs w:val="24"/>
          <w:u w:val="single"/>
        </w:rPr>
        <w:t>Zadanie nr 1</w:t>
      </w:r>
    </w:p>
    <w:p w14:paraId="25548B46" w14:textId="77777777" w:rsidR="00B362EC" w:rsidRPr="009D0C5F" w:rsidRDefault="00B362EC" w:rsidP="00B362EC">
      <w:pPr>
        <w:jc w:val="both"/>
        <w:rPr>
          <w:b/>
          <w:bCs/>
          <w:sz w:val="24"/>
          <w:szCs w:val="24"/>
        </w:rPr>
      </w:pPr>
      <w:r w:rsidRPr="009D0C5F">
        <w:rPr>
          <w:b/>
          <w:bCs/>
          <w:sz w:val="24"/>
          <w:szCs w:val="24"/>
          <w:u w:val="single"/>
        </w:rPr>
        <w:t>Bezpośrednia ochrona fizyczna kompleksu:</w:t>
      </w:r>
      <w:r w:rsidRPr="009D0C5F">
        <w:rPr>
          <w:b/>
          <w:bCs/>
          <w:sz w:val="24"/>
          <w:szCs w:val="24"/>
        </w:rPr>
        <w:t xml:space="preserve"> Dęblin Lotnisko – 41. BLSz (tabela 5)</w:t>
      </w:r>
      <w:r w:rsidRPr="009D0C5F">
        <w:rPr>
          <w:b/>
          <w:sz w:val="24"/>
          <w:szCs w:val="24"/>
        </w:rPr>
        <w:t>;</w:t>
      </w:r>
      <w:r w:rsidRPr="009D0C5F">
        <w:rPr>
          <w:b/>
          <w:bCs/>
          <w:sz w:val="24"/>
          <w:szCs w:val="24"/>
        </w:rPr>
        <w:t xml:space="preserve"> posterunki doraźne (tabela 6) oraz konwojowanie wartości pieniężnych 41. BLSz (tabela 7 i 8)</w:t>
      </w:r>
    </w:p>
    <w:p w14:paraId="376FB6BA" w14:textId="77777777" w:rsidR="00B362EC" w:rsidRPr="009D0C5F" w:rsidRDefault="00B362EC" w:rsidP="00B362EC">
      <w:pPr>
        <w:rPr>
          <w:b/>
          <w:bCs/>
          <w:sz w:val="24"/>
          <w:szCs w:val="24"/>
        </w:rPr>
      </w:pPr>
      <w:r w:rsidRPr="009D0C5F">
        <w:rPr>
          <w:b/>
          <w:bCs/>
          <w:sz w:val="24"/>
          <w:szCs w:val="24"/>
        </w:rPr>
        <w:t>Bezpośrednia ochrona fizyczna kompleksu: Dęblin Lotnisko – 41. BLSz</w:t>
      </w:r>
    </w:p>
    <w:p w14:paraId="53C1BD2F" w14:textId="77777777" w:rsidR="00B362EC" w:rsidRPr="009D0C5F" w:rsidRDefault="00B362EC" w:rsidP="00B362EC">
      <w:pPr>
        <w:rPr>
          <w:b/>
          <w:sz w:val="24"/>
          <w:szCs w:val="24"/>
        </w:rPr>
      </w:pPr>
    </w:p>
    <w:p w14:paraId="4A839615" w14:textId="5B7C26BD" w:rsidR="00B362EC" w:rsidRPr="009D0C5F" w:rsidRDefault="00B362EC" w:rsidP="00B362EC">
      <w:pPr>
        <w:rPr>
          <w:b/>
          <w:sz w:val="24"/>
          <w:szCs w:val="24"/>
        </w:rPr>
      </w:pPr>
    </w:p>
    <w:p w14:paraId="44E7146D" w14:textId="615C7FB4" w:rsidR="004A7ADA" w:rsidRPr="009D0C5F" w:rsidRDefault="004A7ADA" w:rsidP="00B362EC">
      <w:pPr>
        <w:rPr>
          <w:b/>
          <w:sz w:val="24"/>
          <w:szCs w:val="24"/>
        </w:rPr>
      </w:pPr>
    </w:p>
    <w:p w14:paraId="349C169A" w14:textId="06550486" w:rsidR="004A7ADA" w:rsidRPr="009D0C5F" w:rsidRDefault="004A7ADA" w:rsidP="00B362EC">
      <w:pPr>
        <w:rPr>
          <w:b/>
          <w:sz w:val="24"/>
          <w:szCs w:val="24"/>
        </w:rPr>
      </w:pPr>
    </w:p>
    <w:p w14:paraId="069B3202" w14:textId="5D27A30F" w:rsidR="004A7ADA" w:rsidRPr="009D0C5F" w:rsidRDefault="004A7ADA" w:rsidP="00B362EC">
      <w:pPr>
        <w:rPr>
          <w:b/>
          <w:sz w:val="24"/>
          <w:szCs w:val="24"/>
        </w:rPr>
      </w:pPr>
    </w:p>
    <w:p w14:paraId="54A75EAC" w14:textId="48663E13" w:rsidR="004A7ADA" w:rsidRPr="009D0C5F" w:rsidRDefault="004A7ADA" w:rsidP="00B362EC">
      <w:pPr>
        <w:rPr>
          <w:b/>
          <w:sz w:val="24"/>
          <w:szCs w:val="24"/>
        </w:rPr>
      </w:pPr>
    </w:p>
    <w:p w14:paraId="156844BC" w14:textId="3110934F" w:rsidR="004A7ADA" w:rsidRPr="009D0C5F" w:rsidRDefault="004A7ADA" w:rsidP="00B362EC">
      <w:pPr>
        <w:rPr>
          <w:b/>
          <w:sz w:val="24"/>
          <w:szCs w:val="24"/>
        </w:rPr>
      </w:pPr>
    </w:p>
    <w:p w14:paraId="63F005C7" w14:textId="77777777" w:rsidR="004A7ADA" w:rsidRPr="009D0C5F" w:rsidRDefault="004A7ADA" w:rsidP="00B362EC">
      <w:pPr>
        <w:rPr>
          <w:b/>
          <w:sz w:val="24"/>
          <w:szCs w:val="24"/>
        </w:rPr>
      </w:pPr>
    </w:p>
    <w:p w14:paraId="35216D96" w14:textId="77777777" w:rsidR="00B362EC" w:rsidRPr="009D0C5F" w:rsidRDefault="00B362EC" w:rsidP="00B362EC">
      <w:pPr>
        <w:rPr>
          <w:b/>
          <w:sz w:val="24"/>
          <w:szCs w:val="24"/>
        </w:rPr>
      </w:pPr>
      <w:r w:rsidRPr="009D0C5F">
        <w:rPr>
          <w:b/>
          <w:sz w:val="24"/>
          <w:szCs w:val="24"/>
        </w:rPr>
        <w:t>Tabela 5  - zamówienie podstawowe 2026 r. oraz zamówienie w ramach prawa opcji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1"/>
        <w:gridCol w:w="875"/>
        <w:gridCol w:w="1309"/>
        <w:gridCol w:w="1185"/>
        <w:gridCol w:w="1210"/>
        <w:gridCol w:w="1211"/>
        <w:gridCol w:w="1211"/>
        <w:gridCol w:w="1140"/>
        <w:gridCol w:w="867"/>
        <w:gridCol w:w="1335"/>
        <w:gridCol w:w="1185"/>
        <w:gridCol w:w="1185"/>
      </w:tblGrid>
      <w:tr w:rsidR="009D0C5F" w:rsidRPr="009D0C5F" w14:paraId="27F4AB71" w14:textId="77777777" w:rsidTr="00B362EC">
        <w:trPr>
          <w:trHeight w:val="1040"/>
          <w:tblHeader/>
        </w:trPr>
        <w:tc>
          <w:tcPr>
            <w:tcW w:w="2550" w:type="pct"/>
            <w:gridSpan w:val="6"/>
            <w:vAlign w:val="center"/>
          </w:tcPr>
          <w:p w14:paraId="5E75D1AE" w14:textId="77777777" w:rsidR="00B362EC" w:rsidRPr="009D0C5F" w:rsidRDefault="00B362EC" w:rsidP="00B362EC">
            <w:pPr>
              <w:jc w:val="center"/>
              <w:rPr>
                <w:b/>
                <w:bCs/>
              </w:rPr>
            </w:pPr>
            <w:r w:rsidRPr="009D0C5F">
              <w:rPr>
                <w:b/>
                <w:bCs/>
              </w:rPr>
              <w:t>Zamówienie podstawowe</w:t>
            </w:r>
          </w:p>
        </w:tc>
        <w:tc>
          <w:tcPr>
            <w:tcW w:w="1623" w:type="pct"/>
            <w:gridSpan w:val="4"/>
            <w:vAlign w:val="center"/>
          </w:tcPr>
          <w:p w14:paraId="68F9F745" w14:textId="77777777" w:rsidR="00B362EC" w:rsidRPr="009D0C5F" w:rsidRDefault="00B362EC" w:rsidP="00B362EC">
            <w:pPr>
              <w:jc w:val="center"/>
              <w:rPr>
                <w:b/>
                <w:bCs/>
              </w:rPr>
            </w:pPr>
            <w:r w:rsidRPr="009D0C5F">
              <w:rPr>
                <w:b/>
                <w:bCs/>
              </w:rPr>
              <w:t>Zamówienie w ramach prawa opcji</w:t>
            </w:r>
          </w:p>
        </w:tc>
        <w:tc>
          <w:tcPr>
            <w:tcW w:w="827" w:type="pct"/>
            <w:gridSpan w:val="2"/>
            <w:vAlign w:val="center"/>
          </w:tcPr>
          <w:p w14:paraId="589003F5" w14:textId="77777777" w:rsidR="00B362EC" w:rsidRPr="009D0C5F" w:rsidRDefault="00B362EC" w:rsidP="00B362EC">
            <w:pPr>
              <w:jc w:val="center"/>
              <w:rPr>
                <w:b/>
                <w:bCs/>
              </w:rPr>
            </w:pPr>
            <w:r w:rsidRPr="009D0C5F">
              <w:rPr>
                <w:b/>
                <w:bCs/>
              </w:rPr>
              <w:t>Razem zamówienie podstawowe oraz zamówienie w ramach prawa opcji</w:t>
            </w:r>
          </w:p>
        </w:tc>
      </w:tr>
      <w:tr w:rsidR="009D0C5F" w:rsidRPr="009D0C5F" w14:paraId="74667094" w14:textId="77777777" w:rsidTr="00B362EC">
        <w:trPr>
          <w:trHeight w:val="1040"/>
          <w:tblHeader/>
        </w:trPr>
        <w:tc>
          <w:tcPr>
            <w:tcW w:w="490" w:type="pct"/>
            <w:vAlign w:val="center"/>
          </w:tcPr>
          <w:p w14:paraId="7061D4EE" w14:textId="77777777" w:rsidR="00B362EC" w:rsidRPr="009D0C5F" w:rsidRDefault="00B362EC" w:rsidP="00B362EC">
            <w:pPr>
              <w:jc w:val="center"/>
              <w:rPr>
                <w:b/>
                <w:bCs/>
              </w:rPr>
            </w:pPr>
          </w:p>
          <w:p w14:paraId="7432A837" w14:textId="77777777" w:rsidR="00B362EC" w:rsidRPr="009D0C5F" w:rsidRDefault="00B362EC" w:rsidP="00B362EC">
            <w:pPr>
              <w:jc w:val="center"/>
              <w:rPr>
                <w:b/>
                <w:bCs/>
              </w:rPr>
            </w:pPr>
            <w:r w:rsidRPr="009D0C5F">
              <w:rPr>
                <w:b/>
                <w:bCs/>
              </w:rPr>
              <w:t>Opis</w:t>
            </w:r>
          </w:p>
          <w:p w14:paraId="566C4CA0" w14:textId="77777777" w:rsidR="00B362EC" w:rsidRPr="009D0C5F" w:rsidRDefault="00B362EC" w:rsidP="00B362EC">
            <w:pPr>
              <w:jc w:val="center"/>
              <w:rPr>
                <w:b/>
                <w:bCs/>
              </w:rPr>
            </w:pPr>
          </w:p>
        </w:tc>
        <w:tc>
          <w:tcPr>
            <w:tcW w:w="316" w:type="pct"/>
            <w:vAlign w:val="center"/>
          </w:tcPr>
          <w:p w14:paraId="13C47FB4" w14:textId="77777777" w:rsidR="00B362EC" w:rsidRPr="009D0C5F" w:rsidRDefault="00B362EC" w:rsidP="00B362EC">
            <w:pPr>
              <w:jc w:val="center"/>
              <w:rPr>
                <w:b/>
                <w:bCs/>
              </w:rPr>
            </w:pPr>
          </w:p>
          <w:p w14:paraId="7463CD3E" w14:textId="77777777" w:rsidR="00B362EC" w:rsidRPr="009D0C5F" w:rsidRDefault="00B362EC" w:rsidP="00B362EC">
            <w:pPr>
              <w:jc w:val="center"/>
              <w:rPr>
                <w:b/>
                <w:bCs/>
              </w:rPr>
            </w:pPr>
            <w:r w:rsidRPr="009D0C5F">
              <w:rPr>
                <w:b/>
                <w:bCs/>
              </w:rPr>
              <w:t>Stawka netto</w:t>
            </w:r>
          </w:p>
          <w:p w14:paraId="33C5ADD9" w14:textId="77777777" w:rsidR="00B362EC" w:rsidRPr="009D0C5F" w:rsidRDefault="00B362EC" w:rsidP="00B362EC">
            <w:pPr>
              <w:jc w:val="center"/>
              <w:rPr>
                <w:b/>
                <w:bCs/>
              </w:rPr>
            </w:pPr>
            <w:r w:rsidRPr="009D0C5F">
              <w:rPr>
                <w:b/>
                <w:bCs/>
              </w:rPr>
              <w:t xml:space="preserve">za 1 godzinę </w:t>
            </w:r>
            <w:r w:rsidRPr="009D0C5F">
              <w:rPr>
                <w:b/>
                <w:bCs/>
              </w:rPr>
              <w:br/>
              <w:t>w  zł*</w:t>
            </w:r>
          </w:p>
        </w:tc>
        <w:tc>
          <w:tcPr>
            <w:tcW w:w="470" w:type="pct"/>
            <w:vAlign w:val="center"/>
          </w:tcPr>
          <w:p w14:paraId="41AB2E15" w14:textId="77777777" w:rsidR="00B362EC" w:rsidRPr="009D0C5F" w:rsidRDefault="00B362EC" w:rsidP="00B362EC">
            <w:pPr>
              <w:jc w:val="center"/>
              <w:rPr>
                <w:b/>
                <w:bCs/>
              </w:rPr>
            </w:pPr>
            <w:r w:rsidRPr="009D0C5F">
              <w:rPr>
                <w:b/>
                <w:bCs/>
              </w:rPr>
              <w:t xml:space="preserve">Ilość godzin </w:t>
            </w:r>
            <w:r w:rsidRPr="009D0C5F">
              <w:rPr>
                <w:b/>
                <w:bCs/>
              </w:rPr>
              <w:br/>
              <w:t>w okresie</w:t>
            </w:r>
          </w:p>
          <w:p w14:paraId="5F13A3B5" w14:textId="77777777" w:rsidR="00B362EC" w:rsidRPr="009D0C5F" w:rsidRDefault="00B362EC" w:rsidP="00B362EC">
            <w:pPr>
              <w:jc w:val="center"/>
              <w:rPr>
                <w:b/>
                <w:bCs/>
              </w:rPr>
            </w:pPr>
            <w:r w:rsidRPr="009D0C5F">
              <w:rPr>
                <w:b/>
                <w:bCs/>
              </w:rPr>
              <w:t>od 01.01.2026 r. do</w:t>
            </w:r>
          </w:p>
          <w:p w14:paraId="0F7C4CEB" w14:textId="77777777" w:rsidR="00B362EC" w:rsidRPr="009D0C5F" w:rsidRDefault="00B362EC" w:rsidP="00B362EC">
            <w:pPr>
              <w:jc w:val="center"/>
              <w:rPr>
                <w:b/>
                <w:bCs/>
              </w:rPr>
            </w:pPr>
            <w:r w:rsidRPr="009D0C5F">
              <w:rPr>
                <w:b/>
                <w:bCs/>
              </w:rPr>
              <w:t>31.12.2026 r.</w:t>
            </w:r>
          </w:p>
          <w:p w14:paraId="2E9F9802" w14:textId="77777777" w:rsidR="00B362EC" w:rsidRPr="009D0C5F" w:rsidRDefault="00B362EC" w:rsidP="00B362EC">
            <w:pPr>
              <w:jc w:val="center"/>
              <w:rPr>
                <w:b/>
                <w:bCs/>
              </w:rPr>
            </w:pPr>
            <w:r w:rsidRPr="009D0C5F">
              <w:rPr>
                <w:b/>
                <w:bCs/>
              </w:rPr>
              <w:t>(ilości stanowiące zamówienie podstawowe - zakres podstawowy)</w:t>
            </w:r>
          </w:p>
        </w:tc>
        <w:tc>
          <w:tcPr>
            <w:tcW w:w="404" w:type="pct"/>
            <w:vAlign w:val="center"/>
          </w:tcPr>
          <w:p w14:paraId="3B9746E4" w14:textId="77777777" w:rsidR="00B362EC" w:rsidRPr="009D0C5F" w:rsidRDefault="00B362EC" w:rsidP="00B362EC">
            <w:pPr>
              <w:jc w:val="center"/>
              <w:rPr>
                <w:b/>
                <w:bCs/>
              </w:rPr>
            </w:pPr>
            <w:r w:rsidRPr="009D0C5F">
              <w:rPr>
                <w:b/>
                <w:bCs/>
              </w:rPr>
              <w:t xml:space="preserve">Wartość netto ogółem </w:t>
            </w:r>
          </w:p>
          <w:p w14:paraId="35875B37" w14:textId="77777777" w:rsidR="00B362EC" w:rsidRPr="009D0C5F" w:rsidRDefault="00B362EC" w:rsidP="00B362EC">
            <w:pPr>
              <w:jc w:val="center"/>
              <w:rPr>
                <w:b/>
                <w:bCs/>
              </w:rPr>
            </w:pPr>
            <w:r w:rsidRPr="009D0C5F">
              <w:rPr>
                <w:b/>
                <w:bCs/>
              </w:rPr>
              <w:t>w zł zamówienie podstawowe (kol. 2x3)</w:t>
            </w:r>
          </w:p>
        </w:tc>
        <w:tc>
          <w:tcPr>
            <w:tcW w:w="435" w:type="pct"/>
            <w:vAlign w:val="center"/>
          </w:tcPr>
          <w:p w14:paraId="24C32446" w14:textId="77777777" w:rsidR="00B362EC" w:rsidRPr="009D0C5F" w:rsidRDefault="00B362EC" w:rsidP="00B362EC">
            <w:pPr>
              <w:jc w:val="center"/>
              <w:rPr>
                <w:b/>
                <w:bCs/>
              </w:rPr>
            </w:pPr>
          </w:p>
          <w:p w14:paraId="6D535C5B" w14:textId="77777777" w:rsidR="00B362EC" w:rsidRPr="009D0C5F" w:rsidRDefault="00B362EC" w:rsidP="00B362EC">
            <w:pPr>
              <w:jc w:val="center"/>
              <w:rPr>
                <w:b/>
                <w:bCs/>
              </w:rPr>
            </w:pPr>
            <w:r w:rsidRPr="009D0C5F">
              <w:rPr>
                <w:b/>
                <w:bCs/>
              </w:rPr>
              <w:t>Kwota VAT według stawki 23%</w:t>
            </w:r>
          </w:p>
          <w:p w14:paraId="320B017A" w14:textId="77777777" w:rsidR="00B362EC" w:rsidRPr="009D0C5F" w:rsidRDefault="00B362EC" w:rsidP="00B362EC">
            <w:pPr>
              <w:jc w:val="center"/>
              <w:rPr>
                <w:b/>
                <w:bCs/>
              </w:rPr>
            </w:pPr>
            <w:r w:rsidRPr="009D0C5F">
              <w:rPr>
                <w:b/>
                <w:bCs/>
              </w:rPr>
              <w:t xml:space="preserve">(kol.4 </w:t>
            </w:r>
            <w:r w:rsidRPr="009D0C5F">
              <w:rPr>
                <w:b/>
                <w:bCs/>
              </w:rPr>
              <w:br/>
              <w:t>x 0,23)</w:t>
            </w:r>
          </w:p>
        </w:tc>
        <w:tc>
          <w:tcPr>
            <w:tcW w:w="435" w:type="pct"/>
            <w:vAlign w:val="center"/>
          </w:tcPr>
          <w:p w14:paraId="6B4466E1"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podstawowe (kol. 4 + kol. 5)</w:t>
            </w:r>
          </w:p>
        </w:tc>
        <w:tc>
          <w:tcPr>
            <w:tcW w:w="435" w:type="pct"/>
            <w:vAlign w:val="center"/>
          </w:tcPr>
          <w:p w14:paraId="3A2BC378" w14:textId="77777777" w:rsidR="00B362EC" w:rsidRPr="009D0C5F" w:rsidRDefault="00B362EC" w:rsidP="00B362EC">
            <w:pPr>
              <w:jc w:val="center"/>
              <w:rPr>
                <w:b/>
                <w:bCs/>
              </w:rPr>
            </w:pPr>
            <w:r w:rsidRPr="009D0C5F">
              <w:rPr>
                <w:b/>
                <w:bCs/>
              </w:rPr>
              <w:t xml:space="preserve">Ilość godzin </w:t>
            </w:r>
            <w:r w:rsidRPr="009D0C5F">
              <w:rPr>
                <w:b/>
                <w:bCs/>
              </w:rPr>
              <w:br/>
              <w:t>w okresie</w:t>
            </w:r>
          </w:p>
          <w:p w14:paraId="3BF6A4A4" w14:textId="255A389D" w:rsidR="00B362EC" w:rsidRPr="009D0C5F" w:rsidRDefault="00B362EC" w:rsidP="00B362EC">
            <w:pPr>
              <w:jc w:val="center"/>
              <w:rPr>
                <w:b/>
                <w:bCs/>
              </w:rPr>
            </w:pPr>
            <w:r w:rsidRPr="009D0C5F">
              <w:rPr>
                <w:b/>
                <w:bCs/>
              </w:rPr>
              <w:t xml:space="preserve">od </w:t>
            </w:r>
            <w:r w:rsidR="00CA07AD" w:rsidRPr="009D0C5F">
              <w:rPr>
                <w:b/>
                <w:bCs/>
              </w:rPr>
              <w:t>31.12.2026</w:t>
            </w:r>
            <w:r w:rsidRPr="009D0C5F">
              <w:rPr>
                <w:b/>
                <w:bCs/>
              </w:rPr>
              <w:t xml:space="preserve"> r. do</w:t>
            </w:r>
          </w:p>
          <w:p w14:paraId="0016FD73" w14:textId="77777777" w:rsidR="00B362EC" w:rsidRPr="009D0C5F" w:rsidRDefault="00B362EC" w:rsidP="00B362EC">
            <w:pPr>
              <w:jc w:val="center"/>
              <w:rPr>
                <w:b/>
                <w:bCs/>
              </w:rPr>
            </w:pPr>
            <w:r w:rsidRPr="009D0C5F">
              <w:rPr>
                <w:b/>
                <w:bCs/>
              </w:rPr>
              <w:t>31.03.2027 r.</w:t>
            </w:r>
          </w:p>
          <w:p w14:paraId="0D05DE67" w14:textId="77777777" w:rsidR="00B362EC" w:rsidRPr="009D0C5F" w:rsidRDefault="00B362EC" w:rsidP="00B362EC">
            <w:pPr>
              <w:jc w:val="center"/>
              <w:rPr>
                <w:b/>
                <w:bCs/>
              </w:rPr>
            </w:pPr>
            <w:r w:rsidRPr="009D0C5F">
              <w:rPr>
                <w:b/>
                <w:bCs/>
              </w:rPr>
              <w:t xml:space="preserve">(ilości stanowiące zamówienie </w:t>
            </w:r>
            <w:r w:rsidRPr="009D0C5F">
              <w:rPr>
                <w:b/>
                <w:bCs/>
              </w:rPr>
              <w:br/>
              <w:t>w ramach prawa opcji - zakres prawa opcji)</w:t>
            </w:r>
          </w:p>
        </w:tc>
        <w:tc>
          <w:tcPr>
            <w:tcW w:w="396" w:type="pct"/>
            <w:vAlign w:val="center"/>
          </w:tcPr>
          <w:p w14:paraId="3531BCAF"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w ramach prawa opcji</w:t>
            </w:r>
            <w:r w:rsidRPr="009D0C5F">
              <w:rPr>
                <w:b/>
                <w:bCs/>
              </w:rPr>
              <w:br/>
              <w:t>(kol. 2x7)</w:t>
            </w:r>
          </w:p>
        </w:tc>
        <w:tc>
          <w:tcPr>
            <w:tcW w:w="313" w:type="pct"/>
            <w:vAlign w:val="center"/>
          </w:tcPr>
          <w:p w14:paraId="50204D99" w14:textId="77777777" w:rsidR="00B362EC" w:rsidRPr="009D0C5F" w:rsidRDefault="00B362EC" w:rsidP="00B362EC">
            <w:pPr>
              <w:jc w:val="center"/>
              <w:rPr>
                <w:b/>
                <w:bCs/>
              </w:rPr>
            </w:pPr>
            <w:r w:rsidRPr="009D0C5F">
              <w:rPr>
                <w:b/>
                <w:bCs/>
              </w:rPr>
              <w:t>Kwota VAT opcja według stawki 23%</w:t>
            </w:r>
          </w:p>
          <w:p w14:paraId="024DCDEA" w14:textId="77777777" w:rsidR="00B362EC" w:rsidRPr="009D0C5F" w:rsidRDefault="00B362EC" w:rsidP="00B362EC">
            <w:pPr>
              <w:jc w:val="center"/>
              <w:rPr>
                <w:b/>
                <w:bCs/>
              </w:rPr>
            </w:pPr>
            <w:r w:rsidRPr="009D0C5F">
              <w:rPr>
                <w:b/>
                <w:bCs/>
              </w:rPr>
              <w:t xml:space="preserve">(kol.8 </w:t>
            </w:r>
            <w:r w:rsidRPr="009D0C5F">
              <w:rPr>
                <w:b/>
                <w:bCs/>
              </w:rPr>
              <w:br/>
              <w:t>x 0,23) w zł</w:t>
            </w:r>
          </w:p>
        </w:tc>
        <w:tc>
          <w:tcPr>
            <w:tcW w:w="479" w:type="pct"/>
            <w:vAlign w:val="center"/>
          </w:tcPr>
          <w:p w14:paraId="7DE129A0"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w ramach prawa opcji</w:t>
            </w:r>
          </w:p>
          <w:p w14:paraId="4206D1FE" w14:textId="77777777" w:rsidR="00B362EC" w:rsidRPr="009D0C5F" w:rsidRDefault="00B362EC" w:rsidP="00B362EC">
            <w:pPr>
              <w:jc w:val="center"/>
              <w:rPr>
                <w:b/>
                <w:bCs/>
              </w:rPr>
            </w:pPr>
            <w:r w:rsidRPr="009D0C5F">
              <w:rPr>
                <w:b/>
                <w:bCs/>
              </w:rPr>
              <w:t>(kol. 8 + kol. 9)</w:t>
            </w:r>
          </w:p>
        </w:tc>
        <w:tc>
          <w:tcPr>
            <w:tcW w:w="404" w:type="pct"/>
            <w:vAlign w:val="center"/>
          </w:tcPr>
          <w:p w14:paraId="1AB2D937"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 xml:space="preserve">podstawowe oraz zamówienie </w:t>
            </w:r>
            <w:r w:rsidRPr="009D0C5F">
              <w:rPr>
                <w:b/>
                <w:bCs/>
              </w:rPr>
              <w:br/>
              <w:t>w ramach prawa opcji</w:t>
            </w:r>
            <w:r w:rsidRPr="009D0C5F">
              <w:rPr>
                <w:b/>
                <w:bCs/>
              </w:rPr>
              <w:br/>
              <w:t>(kol. 4+8)</w:t>
            </w:r>
          </w:p>
        </w:tc>
        <w:tc>
          <w:tcPr>
            <w:tcW w:w="423" w:type="pct"/>
            <w:vAlign w:val="center"/>
          </w:tcPr>
          <w:p w14:paraId="5A43C196"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 xml:space="preserve">podstawowe oraz zamówienie </w:t>
            </w:r>
            <w:r w:rsidRPr="009D0C5F">
              <w:rPr>
                <w:b/>
                <w:bCs/>
              </w:rPr>
              <w:br/>
              <w:t>w ramach prawa opcji</w:t>
            </w:r>
            <w:r w:rsidRPr="009D0C5F">
              <w:rPr>
                <w:b/>
                <w:bCs/>
              </w:rPr>
              <w:br/>
              <w:t>(kol. 6+10)</w:t>
            </w:r>
          </w:p>
        </w:tc>
      </w:tr>
      <w:tr w:rsidR="009D0C5F" w:rsidRPr="009D0C5F" w14:paraId="0CCF29ED" w14:textId="77777777" w:rsidTr="00B362EC">
        <w:trPr>
          <w:trHeight w:val="228"/>
        </w:trPr>
        <w:tc>
          <w:tcPr>
            <w:tcW w:w="490" w:type="pct"/>
            <w:vAlign w:val="center"/>
          </w:tcPr>
          <w:p w14:paraId="18F9DCD9" w14:textId="77777777" w:rsidR="00B362EC" w:rsidRPr="009D0C5F" w:rsidRDefault="00B362EC" w:rsidP="00B362EC">
            <w:pPr>
              <w:jc w:val="center"/>
              <w:rPr>
                <w:b/>
                <w:bCs/>
                <w:sz w:val="24"/>
                <w:szCs w:val="24"/>
              </w:rPr>
            </w:pPr>
            <w:r w:rsidRPr="009D0C5F">
              <w:rPr>
                <w:b/>
                <w:bCs/>
                <w:sz w:val="24"/>
                <w:szCs w:val="24"/>
              </w:rPr>
              <w:t>1.</w:t>
            </w:r>
          </w:p>
        </w:tc>
        <w:tc>
          <w:tcPr>
            <w:tcW w:w="316" w:type="pct"/>
            <w:vAlign w:val="center"/>
          </w:tcPr>
          <w:p w14:paraId="449A26B5" w14:textId="77777777" w:rsidR="00B362EC" w:rsidRPr="009D0C5F" w:rsidRDefault="00B362EC" w:rsidP="00B362EC">
            <w:pPr>
              <w:jc w:val="center"/>
              <w:rPr>
                <w:b/>
                <w:bCs/>
                <w:sz w:val="24"/>
                <w:szCs w:val="24"/>
              </w:rPr>
            </w:pPr>
            <w:r w:rsidRPr="009D0C5F">
              <w:rPr>
                <w:b/>
                <w:bCs/>
                <w:sz w:val="24"/>
                <w:szCs w:val="24"/>
              </w:rPr>
              <w:t>2.</w:t>
            </w:r>
          </w:p>
        </w:tc>
        <w:tc>
          <w:tcPr>
            <w:tcW w:w="470" w:type="pct"/>
            <w:vAlign w:val="center"/>
          </w:tcPr>
          <w:p w14:paraId="68CBB83B" w14:textId="77777777" w:rsidR="00B362EC" w:rsidRPr="009D0C5F" w:rsidRDefault="00B362EC" w:rsidP="00B362EC">
            <w:pPr>
              <w:jc w:val="center"/>
              <w:rPr>
                <w:b/>
                <w:bCs/>
                <w:sz w:val="24"/>
                <w:szCs w:val="24"/>
              </w:rPr>
            </w:pPr>
            <w:r w:rsidRPr="009D0C5F">
              <w:rPr>
                <w:b/>
                <w:bCs/>
                <w:sz w:val="24"/>
                <w:szCs w:val="24"/>
              </w:rPr>
              <w:t>3.</w:t>
            </w:r>
          </w:p>
        </w:tc>
        <w:tc>
          <w:tcPr>
            <w:tcW w:w="404" w:type="pct"/>
          </w:tcPr>
          <w:p w14:paraId="6A679E66" w14:textId="77777777" w:rsidR="00B362EC" w:rsidRPr="009D0C5F" w:rsidRDefault="00B362EC" w:rsidP="00B362EC">
            <w:pPr>
              <w:jc w:val="center"/>
              <w:rPr>
                <w:b/>
                <w:bCs/>
                <w:sz w:val="24"/>
                <w:szCs w:val="24"/>
              </w:rPr>
            </w:pPr>
            <w:r w:rsidRPr="009D0C5F">
              <w:rPr>
                <w:b/>
                <w:bCs/>
                <w:sz w:val="24"/>
                <w:szCs w:val="24"/>
              </w:rPr>
              <w:t>4.</w:t>
            </w:r>
          </w:p>
        </w:tc>
        <w:tc>
          <w:tcPr>
            <w:tcW w:w="435" w:type="pct"/>
          </w:tcPr>
          <w:p w14:paraId="2434AFA2" w14:textId="77777777" w:rsidR="00B362EC" w:rsidRPr="009D0C5F" w:rsidRDefault="00B362EC" w:rsidP="00B362EC">
            <w:pPr>
              <w:jc w:val="center"/>
              <w:rPr>
                <w:b/>
                <w:bCs/>
                <w:sz w:val="24"/>
                <w:szCs w:val="24"/>
              </w:rPr>
            </w:pPr>
            <w:r w:rsidRPr="009D0C5F">
              <w:rPr>
                <w:b/>
                <w:bCs/>
                <w:sz w:val="24"/>
                <w:szCs w:val="24"/>
              </w:rPr>
              <w:t>5.</w:t>
            </w:r>
          </w:p>
        </w:tc>
        <w:tc>
          <w:tcPr>
            <w:tcW w:w="435" w:type="pct"/>
          </w:tcPr>
          <w:p w14:paraId="1442A801" w14:textId="77777777" w:rsidR="00B362EC" w:rsidRPr="009D0C5F" w:rsidRDefault="00B362EC" w:rsidP="00B362EC">
            <w:pPr>
              <w:jc w:val="center"/>
              <w:rPr>
                <w:b/>
                <w:bCs/>
                <w:sz w:val="24"/>
                <w:szCs w:val="24"/>
              </w:rPr>
            </w:pPr>
            <w:r w:rsidRPr="009D0C5F">
              <w:rPr>
                <w:b/>
                <w:bCs/>
                <w:sz w:val="24"/>
                <w:szCs w:val="24"/>
              </w:rPr>
              <w:t>6.</w:t>
            </w:r>
          </w:p>
        </w:tc>
        <w:tc>
          <w:tcPr>
            <w:tcW w:w="435" w:type="pct"/>
          </w:tcPr>
          <w:p w14:paraId="5C33F325" w14:textId="77777777" w:rsidR="00B362EC" w:rsidRPr="009D0C5F" w:rsidRDefault="00B362EC" w:rsidP="00B362EC">
            <w:pPr>
              <w:jc w:val="center"/>
              <w:rPr>
                <w:b/>
                <w:bCs/>
                <w:sz w:val="24"/>
                <w:szCs w:val="24"/>
              </w:rPr>
            </w:pPr>
            <w:r w:rsidRPr="009D0C5F">
              <w:rPr>
                <w:b/>
                <w:bCs/>
                <w:sz w:val="24"/>
                <w:szCs w:val="24"/>
              </w:rPr>
              <w:t>7.</w:t>
            </w:r>
          </w:p>
        </w:tc>
        <w:tc>
          <w:tcPr>
            <w:tcW w:w="396" w:type="pct"/>
          </w:tcPr>
          <w:p w14:paraId="5003C8E7" w14:textId="77777777" w:rsidR="00B362EC" w:rsidRPr="009D0C5F" w:rsidRDefault="00B362EC" w:rsidP="00B362EC">
            <w:pPr>
              <w:jc w:val="center"/>
              <w:rPr>
                <w:b/>
                <w:bCs/>
                <w:sz w:val="24"/>
                <w:szCs w:val="24"/>
              </w:rPr>
            </w:pPr>
            <w:r w:rsidRPr="009D0C5F">
              <w:rPr>
                <w:b/>
                <w:bCs/>
                <w:sz w:val="24"/>
                <w:szCs w:val="24"/>
              </w:rPr>
              <w:t>8.</w:t>
            </w:r>
          </w:p>
        </w:tc>
        <w:tc>
          <w:tcPr>
            <w:tcW w:w="313" w:type="pct"/>
          </w:tcPr>
          <w:p w14:paraId="3C3F266D" w14:textId="77777777" w:rsidR="00B362EC" w:rsidRPr="009D0C5F" w:rsidRDefault="00B362EC" w:rsidP="00B362EC">
            <w:pPr>
              <w:jc w:val="center"/>
              <w:rPr>
                <w:b/>
                <w:bCs/>
                <w:sz w:val="24"/>
                <w:szCs w:val="24"/>
              </w:rPr>
            </w:pPr>
            <w:r w:rsidRPr="009D0C5F">
              <w:rPr>
                <w:b/>
                <w:bCs/>
                <w:sz w:val="24"/>
                <w:szCs w:val="24"/>
              </w:rPr>
              <w:t>9.</w:t>
            </w:r>
          </w:p>
        </w:tc>
        <w:tc>
          <w:tcPr>
            <w:tcW w:w="479" w:type="pct"/>
          </w:tcPr>
          <w:p w14:paraId="5DB1FBA3" w14:textId="77777777" w:rsidR="00B362EC" w:rsidRPr="009D0C5F" w:rsidRDefault="00B362EC" w:rsidP="00B362EC">
            <w:pPr>
              <w:jc w:val="center"/>
              <w:rPr>
                <w:b/>
                <w:bCs/>
                <w:sz w:val="24"/>
                <w:szCs w:val="24"/>
              </w:rPr>
            </w:pPr>
            <w:r w:rsidRPr="009D0C5F">
              <w:rPr>
                <w:b/>
                <w:bCs/>
                <w:sz w:val="24"/>
                <w:szCs w:val="24"/>
              </w:rPr>
              <w:t>10.</w:t>
            </w:r>
          </w:p>
        </w:tc>
        <w:tc>
          <w:tcPr>
            <w:tcW w:w="404" w:type="pct"/>
            <w:vAlign w:val="center"/>
          </w:tcPr>
          <w:p w14:paraId="100F8677" w14:textId="77777777" w:rsidR="00B362EC" w:rsidRPr="009D0C5F" w:rsidRDefault="00B362EC" w:rsidP="00B362EC">
            <w:pPr>
              <w:jc w:val="center"/>
              <w:rPr>
                <w:b/>
                <w:bCs/>
                <w:sz w:val="24"/>
                <w:szCs w:val="24"/>
              </w:rPr>
            </w:pPr>
            <w:r w:rsidRPr="009D0C5F">
              <w:rPr>
                <w:b/>
                <w:bCs/>
                <w:sz w:val="24"/>
                <w:szCs w:val="24"/>
              </w:rPr>
              <w:t>11.</w:t>
            </w:r>
          </w:p>
        </w:tc>
        <w:tc>
          <w:tcPr>
            <w:tcW w:w="423" w:type="pct"/>
            <w:vAlign w:val="center"/>
          </w:tcPr>
          <w:p w14:paraId="3EA64C70" w14:textId="77777777" w:rsidR="00B362EC" w:rsidRPr="009D0C5F" w:rsidRDefault="00B362EC" w:rsidP="00B362EC">
            <w:pPr>
              <w:jc w:val="center"/>
              <w:rPr>
                <w:b/>
                <w:bCs/>
                <w:sz w:val="24"/>
                <w:szCs w:val="24"/>
              </w:rPr>
            </w:pPr>
            <w:r w:rsidRPr="009D0C5F">
              <w:rPr>
                <w:b/>
                <w:bCs/>
                <w:sz w:val="24"/>
                <w:szCs w:val="24"/>
              </w:rPr>
              <w:t>12.</w:t>
            </w:r>
          </w:p>
        </w:tc>
      </w:tr>
      <w:tr w:rsidR="009D0C5F" w:rsidRPr="009D0C5F" w14:paraId="462679B1" w14:textId="77777777" w:rsidTr="00B362EC">
        <w:trPr>
          <w:trHeight w:val="545"/>
        </w:trPr>
        <w:tc>
          <w:tcPr>
            <w:tcW w:w="490" w:type="pct"/>
          </w:tcPr>
          <w:p w14:paraId="02881649" w14:textId="77777777" w:rsidR="00B362EC" w:rsidRPr="009D0C5F" w:rsidRDefault="00B362EC" w:rsidP="00B362EC">
            <w:pPr>
              <w:jc w:val="center"/>
              <w:rPr>
                <w:b/>
                <w:sz w:val="24"/>
                <w:szCs w:val="24"/>
              </w:rPr>
            </w:pPr>
            <w:r w:rsidRPr="009D0C5F">
              <w:rPr>
                <w:b/>
                <w:sz w:val="24"/>
                <w:szCs w:val="24"/>
              </w:rPr>
              <w:t>Kompleks Dęblin Lotnisko</w:t>
            </w:r>
          </w:p>
          <w:p w14:paraId="39CB8FF0" w14:textId="77777777" w:rsidR="00B362EC" w:rsidRPr="009D0C5F" w:rsidRDefault="00B362EC" w:rsidP="00B362EC">
            <w:pPr>
              <w:jc w:val="center"/>
              <w:rPr>
                <w:b/>
                <w:sz w:val="24"/>
                <w:szCs w:val="24"/>
              </w:rPr>
            </w:pPr>
            <w:r w:rsidRPr="009D0C5F">
              <w:rPr>
                <w:b/>
                <w:sz w:val="24"/>
                <w:szCs w:val="24"/>
              </w:rPr>
              <w:t>(41. BLSz)</w:t>
            </w:r>
          </w:p>
          <w:p w14:paraId="515DC47A" w14:textId="77777777" w:rsidR="00B362EC" w:rsidRPr="009D0C5F" w:rsidRDefault="00B362EC" w:rsidP="00B362EC">
            <w:pPr>
              <w:tabs>
                <w:tab w:val="left" w:pos="7513"/>
              </w:tabs>
              <w:jc w:val="center"/>
              <w:rPr>
                <w:b/>
                <w:sz w:val="24"/>
                <w:szCs w:val="24"/>
              </w:rPr>
            </w:pPr>
            <w:r w:rsidRPr="009D0C5F">
              <w:rPr>
                <w:b/>
                <w:sz w:val="24"/>
                <w:szCs w:val="24"/>
              </w:rPr>
              <w:t>(1b)</w:t>
            </w:r>
          </w:p>
        </w:tc>
        <w:tc>
          <w:tcPr>
            <w:tcW w:w="316" w:type="pct"/>
            <w:vAlign w:val="center"/>
          </w:tcPr>
          <w:p w14:paraId="15476872" w14:textId="77777777" w:rsidR="00B362EC" w:rsidRPr="009D0C5F" w:rsidRDefault="00B362EC" w:rsidP="00B362EC">
            <w:pPr>
              <w:rPr>
                <w:b/>
                <w:sz w:val="24"/>
                <w:szCs w:val="24"/>
              </w:rPr>
            </w:pPr>
          </w:p>
        </w:tc>
        <w:tc>
          <w:tcPr>
            <w:tcW w:w="470" w:type="pct"/>
            <w:vAlign w:val="center"/>
          </w:tcPr>
          <w:p w14:paraId="6F7E9502" w14:textId="77777777" w:rsidR="00B362EC" w:rsidRPr="009D0C5F" w:rsidRDefault="00B362EC" w:rsidP="00B362EC">
            <w:pPr>
              <w:jc w:val="center"/>
              <w:rPr>
                <w:b/>
                <w:bCs/>
                <w:sz w:val="24"/>
                <w:szCs w:val="24"/>
              </w:rPr>
            </w:pPr>
            <w:r w:rsidRPr="009D0C5F">
              <w:rPr>
                <w:b/>
                <w:bCs/>
                <w:sz w:val="24"/>
                <w:szCs w:val="24"/>
              </w:rPr>
              <w:t>159 912</w:t>
            </w:r>
          </w:p>
        </w:tc>
        <w:tc>
          <w:tcPr>
            <w:tcW w:w="404" w:type="pct"/>
          </w:tcPr>
          <w:p w14:paraId="66276563" w14:textId="77777777" w:rsidR="00B362EC" w:rsidRPr="009D0C5F" w:rsidRDefault="00B362EC" w:rsidP="00B362EC">
            <w:pPr>
              <w:jc w:val="center"/>
              <w:rPr>
                <w:sz w:val="24"/>
                <w:szCs w:val="24"/>
              </w:rPr>
            </w:pPr>
          </w:p>
        </w:tc>
        <w:tc>
          <w:tcPr>
            <w:tcW w:w="435" w:type="pct"/>
          </w:tcPr>
          <w:p w14:paraId="106963F4" w14:textId="77777777" w:rsidR="00B362EC" w:rsidRPr="009D0C5F" w:rsidRDefault="00B362EC" w:rsidP="00B362EC">
            <w:pPr>
              <w:jc w:val="center"/>
              <w:rPr>
                <w:b/>
                <w:sz w:val="24"/>
                <w:szCs w:val="24"/>
              </w:rPr>
            </w:pPr>
          </w:p>
        </w:tc>
        <w:tc>
          <w:tcPr>
            <w:tcW w:w="435" w:type="pct"/>
          </w:tcPr>
          <w:p w14:paraId="362C4B14" w14:textId="77777777" w:rsidR="00B362EC" w:rsidRPr="009D0C5F" w:rsidRDefault="00B362EC" w:rsidP="00B362EC">
            <w:pPr>
              <w:jc w:val="center"/>
              <w:rPr>
                <w:b/>
                <w:sz w:val="24"/>
                <w:szCs w:val="24"/>
              </w:rPr>
            </w:pPr>
          </w:p>
        </w:tc>
        <w:tc>
          <w:tcPr>
            <w:tcW w:w="435" w:type="pct"/>
            <w:vAlign w:val="center"/>
          </w:tcPr>
          <w:p w14:paraId="5C490406" w14:textId="77777777" w:rsidR="00B362EC" w:rsidRPr="009D0C5F" w:rsidRDefault="00B362EC" w:rsidP="00B362EC">
            <w:pPr>
              <w:jc w:val="center"/>
              <w:rPr>
                <w:b/>
                <w:sz w:val="24"/>
                <w:szCs w:val="24"/>
              </w:rPr>
            </w:pPr>
            <w:r w:rsidRPr="009D0C5F">
              <w:rPr>
                <w:b/>
                <w:sz w:val="24"/>
                <w:szCs w:val="24"/>
              </w:rPr>
              <w:t>39 336</w:t>
            </w:r>
          </w:p>
        </w:tc>
        <w:tc>
          <w:tcPr>
            <w:tcW w:w="396" w:type="pct"/>
          </w:tcPr>
          <w:p w14:paraId="782C3823" w14:textId="77777777" w:rsidR="00B362EC" w:rsidRPr="009D0C5F" w:rsidRDefault="00B362EC" w:rsidP="00B362EC">
            <w:pPr>
              <w:jc w:val="center"/>
              <w:rPr>
                <w:sz w:val="24"/>
                <w:szCs w:val="24"/>
              </w:rPr>
            </w:pPr>
          </w:p>
        </w:tc>
        <w:tc>
          <w:tcPr>
            <w:tcW w:w="313" w:type="pct"/>
          </w:tcPr>
          <w:p w14:paraId="53728E60" w14:textId="77777777" w:rsidR="00B362EC" w:rsidRPr="009D0C5F" w:rsidRDefault="00B362EC" w:rsidP="00B362EC">
            <w:pPr>
              <w:jc w:val="center"/>
              <w:rPr>
                <w:sz w:val="24"/>
                <w:szCs w:val="24"/>
              </w:rPr>
            </w:pPr>
          </w:p>
        </w:tc>
        <w:tc>
          <w:tcPr>
            <w:tcW w:w="479" w:type="pct"/>
          </w:tcPr>
          <w:p w14:paraId="6CCCD5DC" w14:textId="77777777" w:rsidR="00B362EC" w:rsidRPr="009D0C5F" w:rsidRDefault="00B362EC" w:rsidP="00B362EC">
            <w:pPr>
              <w:jc w:val="center"/>
              <w:rPr>
                <w:sz w:val="24"/>
                <w:szCs w:val="24"/>
              </w:rPr>
            </w:pPr>
          </w:p>
        </w:tc>
        <w:tc>
          <w:tcPr>
            <w:tcW w:w="404" w:type="pct"/>
          </w:tcPr>
          <w:p w14:paraId="093542B9" w14:textId="77777777" w:rsidR="00B362EC" w:rsidRPr="009D0C5F" w:rsidRDefault="00B362EC" w:rsidP="00B362EC">
            <w:pPr>
              <w:jc w:val="center"/>
              <w:rPr>
                <w:sz w:val="24"/>
                <w:szCs w:val="24"/>
              </w:rPr>
            </w:pPr>
          </w:p>
        </w:tc>
        <w:tc>
          <w:tcPr>
            <w:tcW w:w="423" w:type="pct"/>
            <w:vAlign w:val="center"/>
          </w:tcPr>
          <w:p w14:paraId="5B4D78F7" w14:textId="77777777" w:rsidR="00B362EC" w:rsidRPr="009D0C5F" w:rsidRDefault="00B362EC" w:rsidP="00B362EC">
            <w:pPr>
              <w:jc w:val="center"/>
              <w:rPr>
                <w:sz w:val="24"/>
                <w:szCs w:val="24"/>
              </w:rPr>
            </w:pPr>
          </w:p>
        </w:tc>
      </w:tr>
      <w:tr w:rsidR="00B362EC" w:rsidRPr="009D0C5F" w14:paraId="100168E5" w14:textId="77777777" w:rsidTr="00B362EC">
        <w:trPr>
          <w:trHeight w:val="567"/>
        </w:trPr>
        <w:tc>
          <w:tcPr>
            <w:tcW w:w="490" w:type="pct"/>
            <w:tcBorders>
              <w:bottom w:val="double" w:sz="4" w:space="0" w:color="auto"/>
            </w:tcBorders>
            <w:vAlign w:val="center"/>
          </w:tcPr>
          <w:p w14:paraId="4D174C99" w14:textId="77777777" w:rsidR="00B362EC" w:rsidRPr="009D0C5F" w:rsidRDefault="00B362EC" w:rsidP="00B362EC">
            <w:pPr>
              <w:tabs>
                <w:tab w:val="left" w:pos="7513"/>
              </w:tabs>
              <w:jc w:val="center"/>
              <w:rPr>
                <w:b/>
                <w:sz w:val="24"/>
                <w:szCs w:val="24"/>
              </w:rPr>
            </w:pPr>
            <w:r w:rsidRPr="009D0C5F">
              <w:rPr>
                <w:b/>
                <w:sz w:val="24"/>
                <w:szCs w:val="24"/>
              </w:rPr>
              <w:t>WARTOŚĆ OGÓŁEM</w:t>
            </w:r>
          </w:p>
        </w:tc>
        <w:tc>
          <w:tcPr>
            <w:tcW w:w="316" w:type="pct"/>
            <w:tcBorders>
              <w:bottom w:val="double" w:sz="4" w:space="0" w:color="auto"/>
            </w:tcBorders>
            <w:vAlign w:val="center"/>
          </w:tcPr>
          <w:p w14:paraId="11E2667F" w14:textId="77777777" w:rsidR="00B362EC" w:rsidRPr="009D0C5F" w:rsidRDefault="00B362EC" w:rsidP="00B362EC">
            <w:pPr>
              <w:jc w:val="center"/>
              <w:rPr>
                <w:b/>
                <w:sz w:val="24"/>
                <w:szCs w:val="24"/>
              </w:rPr>
            </w:pPr>
            <w:r w:rsidRPr="009D0C5F">
              <w:rPr>
                <w:b/>
                <w:sz w:val="24"/>
                <w:szCs w:val="24"/>
              </w:rPr>
              <w:t>XXXX</w:t>
            </w:r>
          </w:p>
        </w:tc>
        <w:tc>
          <w:tcPr>
            <w:tcW w:w="470" w:type="pct"/>
            <w:tcBorders>
              <w:bottom w:val="double" w:sz="4" w:space="0" w:color="auto"/>
            </w:tcBorders>
            <w:vAlign w:val="center"/>
          </w:tcPr>
          <w:p w14:paraId="3582D29B" w14:textId="77777777" w:rsidR="00B362EC" w:rsidRPr="009D0C5F" w:rsidRDefault="00B362EC" w:rsidP="00B362EC">
            <w:pPr>
              <w:jc w:val="center"/>
              <w:rPr>
                <w:b/>
                <w:bCs/>
                <w:sz w:val="24"/>
                <w:szCs w:val="24"/>
              </w:rPr>
            </w:pPr>
            <w:r w:rsidRPr="009D0C5F">
              <w:rPr>
                <w:b/>
                <w:bCs/>
                <w:sz w:val="24"/>
                <w:szCs w:val="24"/>
              </w:rPr>
              <w:t>XXXXX</w:t>
            </w:r>
          </w:p>
        </w:tc>
        <w:tc>
          <w:tcPr>
            <w:tcW w:w="404" w:type="pct"/>
            <w:tcBorders>
              <w:bottom w:val="double" w:sz="4" w:space="0" w:color="auto"/>
            </w:tcBorders>
          </w:tcPr>
          <w:p w14:paraId="76D64E2F" w14:textId="77777777" w:rsidR="00B362EC" w:rsidRPr="009D0C5F" w:rsidRDefault="00B362EC" w:rsidP="00B362EC">
            <w:pPr>
              <w:jc w:val="center"/>
              <w:rPr>
                <w:b/>
                <w:sz w:val="24"/>
                <w:szCs w:val="24"/>
              </w:rPr>
            </w:pPr>
          </w:p>
        </w:tc>
        <w:tc>
          <w:tcPr>
            <w:tcW w:w="435" w:type="pct"/>
            <w:tcBorders>
              <w:bottom w:val="double" w:sz="4" w:space="0" w:color="auto"/>
            </w:tcBorders>
          </w:tcPr>
          <w:p w14:paraId="16826507" w14:textId="77777777" w:rsidR="00B362EC" w:rsidRPr="009D0C5F" w:rsidRDefault="00B362EC" w:rsidP="00B362EC">
            <w:pPr>
              <w:jc w:val="center"/>
              <w:rPr>
                <w:b/>
                <w:bCs/>
                <w:sz w:val="24"/>
                <w:szCs w:val="24"/>
              </w:rPr>
            </w:pPr>
          </w:p>
        </w:tc>
        <w:tc>
          <w:tcPr>
            <w:tcW w:w="435" w:type="pct"/>
            <w:tcBorders>
              <w:bottom w:val="double" w:sz="4" w:space="0" w:color="auto"/>
            </w:tcBorders>
          </w:tcPr>
          <w:p w14:paraId="236A6C13" w14:textId="77777777" w:rsidR="00B362EC" w:rsidRPr="009D0C5F" w:rsidRDefault="00B362EC" w:rsidP="00B362EC">
            <w:pPr>
              <w:jc w:val="center"/>
              <w:rPr>
                <w:b/>
                <w:bCs/>
                <w:sz w:val="24"/>
                <w:szCs w:val="24"/>
              </w:rPr>
            </w:pPr>
          </w:p>
        </w:tc>
        <w:tc>
          <w:tcPr>
            <w:tcW w:w="435" w:type="pct"/>
            <w:tcBorders>
              <w:bottom w:val="double" w:sz="4" w:space="0" w:color="auto"/>
            </w:tcBorders>
            <w:vAlign w:val="center"/>
          </w:tcPr>
          <w:p w14:paraId="44C0E706" w14:textId="77777777" w:rsidR="00B362EC" w:rsidRPr="009D0C5F" w:rsidRDefault="00B362EC" w:rsidP="00B362EC">
            <w:pPr>
              <w:jc w:val="center"/>
              <w:rPr>
                <w:b/>
                <w:bCs/>
                <w:sz w:val="24"/>
                <w:szCs w:val="24"/>
              </w:rPr>
            </w:pPr>
            <w:r w:rsidRPr="009D0C5F">
              <w:rPr>
                <w:b/>
                <w:bCs/>
                <w:sz w:val="24"/>
                <w:szCs w:val="24"/>
              </w:rPr>
              <w:t>XXXXX</w:t>
            </w:r>
          </w:p>
        </w:tc>
        <w:tc>
          <w:tcPr>
            <w:tcW w:w="396" w:type="pct"/>
            <w:tcBorders>
              <w:bottom w:val="double" w:sz="4" w:space="0" w:color="auto"/>
            </w:tcBorders>
          </w:tcPr>
          <w:p w14:paraId="376BAE04" w14:textId="77777777" w:rsidR="00B362EC" w:rsidRPr="009D0C5F" w:rsidRDefault="00B362EC" w:rsidP="00B362EC">
            <w:pPr>
              <w:jc w:val="center"/>
              <w:rPr>
                <w:b/>
                <w:sz w:val="24"/>
                <w:szCs w:val="24"/>
              </w:rPr>
            </w:pPr>
          </w:p>
        </w:tc>
        <w:tc>
          <w:tcPr>
            <w:tcW w:w="313" w:type="pct"/>
            <w:tcBorders>
              <w:bottom w:val="double" w:sz="4" w:space="0" w:color="auto"/>
            </w:tcBorders>
          </w:tcPr>
          <w:p w14:paraId="38FFAB51" w14:textId="77777777" w:rsidR="00B362EC" w:rsidRPr="009D0C5F" w:rsidRDefault="00B362EC" w:rsidP="00B362EC">
            <w:pPr>
              <w:jc w:val="center"/>
              <w:rPr>
                <w:b/>
                <w:sz w:val="24"/>
                <w:szCs w:val="24"/>
              </w:rPr>
            </w:pPr>
          </w:p>
        </w:tc>
        <w:tc>
          <w:tcPr>
            <w:tcW w:w="479" w:type="pct"/>
            <w:tcBorders>
              <w:bottom w:val="double" w:sz="4" w:space="0" w:color="auto"/>
            </w:tcBorders>
          </w:tcPr>
          <w:p w14:paraId="435C106D" w14:textId="77777777" w:rsidR="00B362EC" w:rsidRPr="009D0C5F" w:rsidRDefault="00B362EC" w:rsidP="00B362EC">
            <w:pPr>
              <w:jc w:val="center"/>
              <w:rPr>
                <w:b/>
                <w:sz w:val="24"/>
                <w:szCs w:val="24"/>
              </w:rPr>
            </w:pPr>
          </w:p>
        </w:tc>
        <w:tc>
          <w:tcPr>
            <w:tcW w:w="404" w:type="pct"/>
            <w:tcBorders>
              <w:bottom w:val="double" w:sz="4" w:space="0" w:color="auto"/>
            </w:tcBorders>
          </w:tcPr>
          <w:p w14:paraId="3DEF02CF" w14:textId="77777777" w:rsidR="00B362EC" w:rsidRPr="009D0C5F" w:rsidRDefault="00B362EC" w:rsidP="00B362EC">
            <w:pPr>
              <w:jc w:val="center"/>
              <w:rPr>
                <w:b/>
                <w:sz w:val="24"/>
                <w:szCs w:val="24"/>
              </w:rPr>
            </w:pPr>
          </w:p>
        </w:tc>
        <w:tc>
          <w:tcPr>
            <w:tcW w:w="423" w:type="pct"/>
            <w:tcBorders>
              <w:bottom w:val="double" w:sz="4" w:space="0" w:color="auto"/>
            </w:tcBorders>
            <w:vAlign w:val="center"/>
          </w:tcPr>
          <w:p w14:paraId="154B978B" w14:textId="77777777" w:rsidR="00B362EC" w:rsidRPr="009D0C5F" w:rsidRDefault="00B362EC" w:rsidP="00B362EC">
            <w:pPr>
              <w:jc w:val="center"/>
              <w:rPr>
                <w:b/>
                <w:sz w:val="24"/>
                <w:szCs w:val="24"/>
              </w:rPr>
            </w:pPr>
          </w:p>
        </w:tc>
      </w:tr>
    </w:tbl>
    <w:p w14:paraId="2121D1EA" w14:textId="77777777" w:rsidR="00B362EC" w:rsidRPr="009D0C5F" w:rsidRDefault="00B362EC" w:rsidP="00B362EC">
      <w:pPr>
        <w:rPr>
          <w:b/>
          <w:sz w:val="24"/>
          <w:szCs w:val="24"/>
        </w:rPr>
      </w:pPr>
    </w:p>
    <w:p w14:paraId="297EC4BE" w14:textId="77777777" w:rsidR="00B362EC" w:rsidRPr="009D0C5F" w:rsidRDefault="00B362EC" w:rsidP="00B362EC">
      <w:pPr>
        <w:jc w:val="both"/>
        <w:rPr>
          <w:sz w:val="24"/>
          <w:szCs w:val="24"/>
        </w:rPr>
      </w:pPr>
      <w:r w:rsidRPr="009D0C5F">
        <w:rPr>
          <w:b/>
          <w:sz w:val="24"/>
          <w:szCs w:val="24"/>
        </w:rPr>
        <w:t>Uwaga!</w:t>
      </w:r>
      <w:r w:rsidRPr="009D0C5F">
        <w:rPr>
          <w:bCs/>
          <w:sz w:val="24"/>
          <w:szCs w:val="24"/>
        </w:rPr>
        <w:t xml:space="preserve"> </w:t>
      </w:r>
      <w:r w:rsidRPr="009D0C5F">
        <w:rPr>
          <w:b/>
          <w:sz w:val="24"/>
          <w:szCs w:val="24"/>
        </w:rPr>
        <w:t>Cena</w:t>
      </w:r>
      <w:r w:rsidRPr="009D0C5F">
        <w:rPr>
          <w:sz w:val="24"/>
          <w:szCs w:val="24"/>
        </w:rPr>
        <w:t xml:space="preserve"> podana w ofercie </w:t>
      </w:r>
      <w:r w:rsidRPr="009D0C5F">
        <w:rPr>
          <w:b/>
          <w:sz w:val="24"/>
          <w:szCs w:val="24"/>
        </w:rPr>
        <w:t>powinna obejmować wszelkie koszty</w:t>
      </w:r>
      <w:r w:rsidRPr="009D0C5F">
        <w:rPr>
          <w:sz w:val="24"/>
          <w:szCs w:val="24"/>
        </w:rPr>
        <w:t xml:space="preserve"> związane z wykonaniem zamówienia na podstawie opisu przedmiotu zamówienia oraz zgodnie z warunkami stawianymi przez Zamawiającego:</w:t>
      </w:r>
    </w:p>
    <w:p w14:paraId="7F4E727A" w14:textId="77777777" w:rsidR="00B362EC" w:rsidRPr="009D0C5F" w:rsidRDefault="00B362EC" w:rsidP="00B362EC">
      <w:pPr>
        <w:rPr>
          <w:b/>
          <w:sz w:val="24"/>
          <w:szCs w:val="24"/>
        </w:rPr>
      </w:pPr>
    </w:p>
    <w:p w14:paraId="7F8AC121" w14:textId="0E6858FE" w:rsidR="00B362EC" w:rsidRPr="009D0C5F" w:rsidRDefault="00B362EC" w:rsidP="00B362EC">
      <w:pPr>
        <w:jc w:val="both"/>
        <w:rPr>
          <w:b/>
          <w:sz w:val="24"/>
          <w:szCs w:val="24"/>
          <w:u w:val="single"/>
        </w:rPr>
      </w:pPr>
      <w:r w:rsidRPr="009D0C5F">
        <w:rPr>
          <w:b/>
          <w:sz w:val="24"/>
          <w:szCs w:val="24"/>
        </w:rPr>
        <w:lastRenderedPageBreak/>
        <w:t>*Uwaga!</w:t>
      </w:r>
      <w:r w:rsidRPr="009D0C5F">
        <w:rPr>
          <w:sz w:val="24"/>
          <w:szCs w:val="24"/>
        </w:rPr>
        <w:t xml:space="preserve"> </w:t>
      </w:r>
      <w:r w:rsidRPr="009D0C5F">
        <w:rPr>
          <w:b/>
          <w:sz w:val="24"/>
          <w:szCs w:val="24"/>
        </w:rPr>
        <w:t xml:space="preserve">Skorzystanie przez Zamawiającego z prawa opcji będzie miało zastosowanie  w ramach zawartej umowy według cen jednostkowych zadeklarowanych przez Wykonawcę w Formularzu ofertowym – załączniku nr 1 do SWZ, </w:t>
      </w:r>
      <w:r w:rsidRPr="009D0C5F">
        <w:rPr>
          <w:b/>
          <w:sz w:val="24"/>
          <w:szCs w:val="24"/>
          <w:u w:val="single"/>
        </w:rPr>
        <w:t>zgodnych z cenami dla zamówienia podstawowego</w:t>
      </w:r>
      <w:r w:rsidR="008B02E8" w:rsidRPr="009D0C5F">
        <w:rPr>
          <w:b/>
          <w:sz w:val="24"/>
          <w:szCs w:val="24"/>
          <w:u w:val="single"/>
        </w:rPr>
        <w:t xml:space="preserve"> na 2026 r. (Tabela 5)</w:t>
      </w:r>
      <w:r w:rsidRPr="009D0C5F">
        <w:rPr>
          <w:b/>
          <w:sz w:val="24"/>
          <w:szCs w:val="24"/>
          <w:u w:val="single"/>
        </w:rPr>
        <w:t xml:space="preserve"> i na warunkach jak dla zamówienia podstawowego</w:t>
      </w:r>
      <w:r w:rsidR="00FC6E02" w:rsidRPr="009D0C5F">
        <w:rPr>
          <w:b/>
          <w:sz w:val="24"/>
          <w:szCs w:val="24"/>
          <w:u w:val="single"/>
        </w:rPr>
        <w:t xml:space="preserve"> </w:t>
      </w:r>
    </w:p>
    <w:p w14:paraId="09201749" w14:textId="77777777" w:rsidR="00B362EC" w:rsidRPr="009D0C5F" w:rsidRDefault="00B362EC" w:rsidP="00B362EC">
      <w:pPr>
        <w:jc w:val="both"/>
        <w:rPr>
          <w:sz w:val="24"/>
          <w:szCs w:val="24"/>
        </w:rPr>
      </w:pPr>
    </w:p>
    <w:p w14:paraId="2F2A0E95" w14:textId="77777777" w:rsidR="00B362EC" w:rsidRPr="009D0C5F" w:rsidRDefault="00B362EC" w:rsidP="00B362EC">
      <w:pPr>
        <w:jc w:val="both"/>
        <w:rPr>
          <w:b/>
          <w:bCs/>
          <w:sz w:val="24"/>
          <w:szCs w:val="24"/>
        </w:rPr>
      </w:pPr>
      <w:r w:rsidRPr="009D0C5F">
        <w:rPr>
          <w:b/>
          <w:bCs/>
          <w:sz w:val="24"/>
          <w:szCs w:val="24"/>
        </w:rPr>
        <w:t>Przedmiot zamówienia w ramach prawa opcji musi spełniać wszystkie wymagania postawione przez Zamawiającego dla zamówienia podstawowego – musi być zgodny z opisem przedmiotu zamówienia zawartym dla zamówienia podstawowego w niniejszej SWZ. Usługa realizowana w ramach prawa opcji musi być identyczna jak usługa realizowana w ramach zamówienia podstawowego.</w:t>
      </w:r>
    </w:p>
    <w:p w14:paraId="7B7E3368" w14:textId="77777777" w:rsidR="00B362EC" w:rsidRPr="009D0C5F" w:rsidRDefault="00B362EC" w:rsidP="00B362EC">
      <w:pPr>
        <w:jc w:val="both"/>
        <w:rPr>
          <w:sz w:val="24"/>
          <w:szCs w:val="24"/>
        </w:rPr>
      </w:pPr>
    </w:p>
    <w:p w14:paraId="33870F59" w14:textId="276BA129" w:rsidR="00B362EC" w:rsidRPr="009D0C5F" w:rsidRDefault="00B362EC" w:rsidP="00B362EC">
      <w:pPr>
        <w:jc w:val="both"/>
        <w:rPr>
          <w:b/>
          <w:sz w:val="24"/>
          <w:szCs w:val="24"/>
          <w:u w:val="single"/>
        </w:rPr>
      </w:pPr>
      <w:r w:rsidRPr="009D0C5F">
        <w:rPr>
          <w:b/>
          <w:sz w:val="24"/>
          <w:szCs w:val="24"/>
          <w:u w:val="single"/>
        </w:rPr>
        <w:t>Zamawiający wymaga, aby ceny jednostkowe dla poszczególnych pozycji asortymentowych (wskazanych w kol. 1 tabeli – opis) – za realizację zamówienia w ramach prawa opcji były identyczne jak ceny jednostkowe tych pozycji zaoferowane w ramach zamówienia podstawowego</w:t>
      </w:r>
      <w:r w:rsidR="00FC6E02" w:rsidRPr="009D0C5F">
        <w:rPr>
          <w:b/>
          <w:sz w:val="24"/>
          <w:szCs w:val="24"/>
          <w:u w:val="single"/>
        </w:rPr>
        <w:t xml:space="preserve"> na 2026 r. (Tabela 5)</w:t>
      </w:r>
      <w:r w:rsidRPr="009D0C5F">
        <w:rPr>
          <w:b/>
          <w:sz w:val="24"/>
          <w:szCs w:val="24"/>
          <w:u w:val="single"/>
        </w:rPr>
        <w:t>!!!</w:t>
      </w:r>
    </w:p>
    <w:p w14:paraId="5F6498D4" w14:textId="77777777" w:rsidR="00B362EC" w:rsidRPr="009D0C5F" w:rsidRDefault="00B362EC" w:rsidP="00B362EC">
      <w:pPr>
        <w:jc w:val="both"/>
        <w:rPr>
          <w:b/>
          <w:sz w:val="24"/>
          <w:szCs w:val="24"/>
          <w:u w:val="single"/>
        </w:rPr>
      </w:pPr>
    </w:p>
    <w:p w14:paraId="3147F281" w14:textId="77777777" w:rsidR="00B362EC" w:rsidRPr="009D0C5F" w:rsidRDefault="00B362EC" w:rsidP="00B362EC">
      <w:pPr>
        <w:jc w:val="both"/>
        <w:rPr>
          <w:b/>
          <w:sz w:val="24"/>
          <w:szCs w:val="24"/>
          <w:u w:val="single"/>
        </w:rPr>
      </w:pPr>
      <w:r w:rsidRPr="009D0C5F">
        <w:rPr>
          <w:b/>
          <w:sz w:val="24"/>
          <w:szCs w:val="24"/>
          <w:u w:val="single"/>
        </w:rPr>
        <w:t>Oferta Wykonawcy, który dla danej pozycji asortymentowej zaoferuje różne  (inne) ceny jednostkowe za wykonanie zamówienia podstawowego i zamówienia w ramach prawa opcji – zostanie odrzucona jako niezgodna z warunkami zamówienia na podstawie art. 226 ust. 1 pkt 5)  ustawy Prawo zamówień publicznych.</w:t>
      </w:r>
    </w:p>
    <w:p w14:paraId="302F1183" w14:textId="77777777" w:rsidR="00B362EC" w:rsidRPr="009D0C5F" w:rsidRDefault="00B362EC" w:rsidP="00B362EC">
      <w:pPr>
        <w:jc w:val="both"/>
        <w:rPr>
          <w:b/>
          <w:sz w:val="24"/>
          <w:szCs w:val="24"/>
          <w:u w:val="single"/>
        </w:rPr>
      </w:pPr>
    </w:p>
    <w:p w14:paraId="18BF8F7B" w14:textId="77777777" w:rsidR="00B362EC" w:rsidRPr="009D0C5F" w:rsidRDefault="00B362EC" w:rsidP="00B362EC">
      <w:pPr>
        <w:jc w:val="both"/>
        <w:rPr>
          <w:b/>
          <w:sz w:val="24"/>
          <w:szCs w:val="24"/>
        </w:rPr>
      </w:pPr>
      <w:r w:rsidRPr="009D0C5F">
        <w:rPr>
          <w:b/>
          <w:sz w:val="24"/>
          <w:szCs w:val="24"/>
        </w:rPr>
        <w:t xml:space="preserve">Zgodnie z załączonym wypełnionym Formularzem cenowym dla kompleksu Dęblin-Lotnisko – 41. BLSz – Załącznik Nr 1b do formularza ofertowego, </w:t>
      </w:r>
      <w:r w:rsidRPr="009D0C5F">
        <w:rPr>
          <w:b/>
          <w:sz w:val="24"/>
          <w:szCs w:val="24"/>
          <w:u w:val="single"/>
        </w:rPr>
        <w:t>pełniącym funkcję  pomocniczą i informacyjną.</w:t>
      </w:r>
      <w:r w:rsidRPr="009D0C5F">
        <w:rPr>
          <w:b/>
          <w:sz w:val="24"/>
          <w:szCs w:val="24"/>
        </w:rPr>
        <w:t xml:space="preserve"> </w:t>
      </w:r>
    </w:p>
    <w:p w14:paraId="07F020B4" w14:textId="77777777" w:rsidR="00B362EC" w:rsidRPr="009D0C5F" w:rsidRDefault="00B362EC" w:rsidP="00B362EC">
      <w:pPr>
        <w:jc w:val="both"/>
        <w:rPr>
          <w:b/>
          <w:sz w:val="24"/>
          <w:szCs w:val="24"/>
        </w:rPr>
      </w:pPr>
    </w:p>
    <w:p w14:paraId="222343A7" w14:textId="10096E18" w:rsidR="00B362EC" w:rsidRPr="009D0C5F" w:rsidRDefault="00B362EC" w:rsidP="00B362EC">
      <w:pPr>
        <w:jc w:val="both"/>
        <w:rPr>
          <w:b/>
          <w:sz w:val="24"/>
          <w:szCs w:val="24"/>
          <w:u w:val="single"/>
        </w:rPr>
      </w:pPr>
      <w:r w:rsidRPr="009D0C5F">
        <w:rPr>
          <w:b/>
          <w:sz w:val="24"/>
          <w:szCs w:val="24"/>
        </w:rPr>
        <w:t xml:space="preserve">UWAGA! Stawka netto za 1 godzinę w zł;  wartość netto ogółem w zł;  </w:t>
      </w:r>
      <w:r w:rsidRPr="009D0C5F">
        <w:rPr>
          <w:b/>
          <w:bCs/>
          <w:sz w:val="24"/>
          <w:szCs w:val="24"/>
        </w:rPr>
        <w:t>wartość brutto w zł</w:t>
      </w:r>
      <w:r w:rsidRPr="009D0C5F">
        <w:rPr>
          <w:b/>
          <w:sz w:val="24"/>
          <w:szCs w:val="24"/>
        </w:rPr>
        <w:t xml:space="preserve"> - powinny być zgodne z odpowiednimi wartościami formularza Excel-Formularz cenowy (załącznik Nr 1b do formularza ofertowego). W przypadku rozbieżności między stawką netto za 1 godzinę w  zł - pomiędzy niniejszym formularzem ofertowym (załącznikiem nr 1 do SWZ) a formularzem cenowym – załącznikiem </w:t>
      </w:r>
      <w:r w:rsidR="00901715" w:rsidRPr="009D0C5F">
        <w:rPr>
          <w:b/>
          <w:sz w:val="24"/>
          <w:szCs w:val="24"/>
        </w:rPr>
        <w:t>Nr 1b</w:t>
      </w:r>
      <w:r w:rsidRPr="009D0C5F">
        <w:rPr>
          <w:b/>
          <w:sz w:val="24"/>
          <w:szCs w:val="24"/>
        </w:rPr>
        <w:t xml:space="preserve"> do formularza ofertowego, </w:t>
      </w:r>
      <w:r w:rsidRPr="009D0C5F">
        <w:rPr>
          <w:b/>
          <w:sz w:val="24"/>
          <w:szCs w:val="24"/>
          <w:u w:val="single"/>
        </w:rPr>
        <w:t>pełniącym funkcję pomocniczą i informacyjną</w:t>
      </w:r>
      <w:r w:rsidRPr="009D0C5F">
        <w:rPr>
          <w:b/>
          <w:sz w:val="24"/>
          <w:szCs w:val="24"/>
        </w:rPr>
        <w:t xml:space="preserve"> – </w:t>
      </w:r>
      <w:r w:rsidRPr="009D0C5F">
        <w:rPr>
          <w:b/>
          <w:sz w:val="24"/>
          <w:szCs w:val="24"/>
          <w:u w:val="single"/>
        </w:rPr>
        <w:t xml:space="preserve">wiążąca dla Wykonawcy </w:t>
      </w:r>
      <w:r w:rsidRPr="009D0C5F">
        <w:rPr>
          <w:b/>
          <w:sz w:val="24"/>
          <w:szCs w:val="24"/>
          <w:u w:val="single"/>
        </w:rPr>
        <w:br/>
        <w:t xml:space="preserve">i Zamawiającego będzie stawka netto za 1 godzinę w zł – podana w niniejszym formularzu ofertowym (załączniku nr 1 do SWZ) – </w:t>
      </w:r>
      <w:r w:rsidRPr="009D0C5F">
        <w:rPr>
          <w:b/>
          <w:sz w:val="24"/>
          <w:szCs w:val="24"/>
          <w:u w:val="single"/>
        </w:rPr>
        <w:br/>
        <w:t xml:space="preserve">w tabeli </w:t>
      </w:r>
      <w:r w:rsidR="00901715" w:rsidRPr="009D0C5F">
        <w:rPr>
          <w:b/>
          <w:sz w:val="24"/>
          <w:szCs w:val="24"/>
          <w:u w:val="single"/>
        </w:rPr>
        <w:t>5</w:t>
      </w:r>
      <w:r w:rsidRPr="009D0C5F">
        <w:rPr>
          <w:b/>
          <w:sz w:val="24"/>
          <w:szCs w:val="24"/>
          <w:u w:val="single"/>
        </w:rPr>
        <w:t xml:space="preserve"> powyżej w kolumnie 2. </w:t>
      </w:r>
    </w:p>
    <w:p w14:paraId="3DE7223A" w14:textId="5E8ACC88" w:rsidR="00B362EC" w:rsidRPr="009D0C5F" w:rsidRDefault="00B362EC" w:rsidP="00B362EC">
      <w:pPr>
        <w:jc w:val="both"/>
        <w:rPr>
          <w:b/>
          <w:bCs/>
          <w:sz w:val="24"/>
          <w:szCs w:val="24"/>
        </w:rPr>
      </w:pPr>
      <w:r w:rsidRPr="009D0C5F">
        <w:rPr>
          <w:b/>
          <w:sz w:val="24"/>
          <w:szCs w:val="24"/>
        </w:rPr>
        <w:t xml:space="preserve">Na podstawie stawki netto za 1 godzinę w zł – podanej w niniejszym formularzu ofertowym w tabeli </w:t>
      </w:r>
      <w:r w:rsidR="008073ED" w:rsidRPr="009D0C5F">
        <w:rPr>
          <w:b/>
          <w:sz w:val="24"/>
          <w:szCs w:val="24"/>
        </w:rPr>
        <w:t xml:space="preserve">5 </w:t>
      </w:r>
      <w:r w:rsidRPr="009D0C5F">
        <w:rPr>
          <w:b/>
          <w:sz w:val="24"/>
          <w:szCs w:val="24"/>
        </w:rPr>
        <w:t xml:space="preserve">powyżej – w kolumnie 2 – będą wyliczone dalsze wartości: w kolumnie 4: wartość netto ogółem kolumna 2x3 w zł; w kolumnie 5: </w:t>
      </w:r>
      <w:r w:rsidRPr="009D0C5F">
        <w:rPr>
          <w:b/>
          <w:bCs/>
          <w:sz w:val="24"/>
          <w:szCs w:val="24"/>
        </w:rPr>
        <w:t>kwota VAT według stawki 23%</w:t>
      </w:r>
      <w:r w:rsidR="008073ED" w:rsidRPr="009D0C5F">
        <w:rPr>
          <w:b/>
          <w:bCs/>
          <w:sz w:val="24"/>
          <w:szCs w:val="24"/>
        </w:rPr>
        <w:t xml:space="preserve"> </w:t>
      </w:r>
      <w:r w:rsidRPr="009D0C5F">
        <w:rPr>
          <w:b/>
          <w:bCs/>
          <w:sz w:val="24"/>
          <w:szCs w:val="24"/>
        </w:rPr>
        <w:t xml:space="preserve">(kolumna 4 x 0,23); w kolumnie 6: wartość brutto w zł (kol.4+ kol.5) i analogicznie dla zamówienia w ramach prawa opcji. </w:t>
      </w:r>
    </w:p>
    <w:p w14:paraId="6718ECA0" w14:textId="77777777" w:rsidR="00B362EC" w:rsidRPr="009D0C5F" w:rsidRDefault="00B362EC" w:rsidP="00B362EC">
      <w:pPr>
        <w:jc w:val="both"/>
        <w:rPr>
          <w:b/>
          <w:sz w:val="24"/>
          <w:szCs w:val="24"/>
        </w:rPr>
      </w:pPr>
      <w:r w:rsidRPr="009D0C5F">
        <w:rPr>
          <w:b/>
          <w:sz w:val="24"/>
          <w:szCs w:val="24"/>
        </w:rPr>
        <w:t xml:space="preserve">Wiążące znaczenie będzie miała </w:t>
      </w:r>
      <w:r w:rsidRPr="009D0C5F">
        <w:rPr>
          <w:b/>
          <w:sz w:val="24"/>
          <w:szCs w:val="24"/>
          <w:u w:val="single"/>
        </w:rPr>
        <w:t>stawka netto za 1 godzinę w zł – podana w niniejszym formularzu ofertowym (załączniku nr 1 do SWZ) – w tabeli 5 powyżej w kolumnie 2</w:t>
      </w:r>
      <w:r w:rsidRPr="009D0C5F">
        <w:rPr>
          <w:b/>
          <w:sz w:val="24"/>
          <w:szCs w:val="24"/>
        </w:rPr>
        <w:t xml:space="preserve"> – na podstawie tej stawki będą poprawione jako oczywiste omyłki rachunkowe – błędnie podane - stawka netto za 1 godzinę w zł – w formularzu cenowym – załączniku Nr 1b do formularza ofertowego (inna niż wskazana w tabeli 5 powyżej w kolumnie 2) i wartości: wartość netto, kwota VAT, wartość brutto – zgodnie z matematycznymi zasadami – algorytmem podanym powyżej.</w:t>
      </w:r>
    </w:p>
    <w:p w14:paraId="423AA2FF" w14:textId="77777777" w:rsidR="00B362EC" w:rsidRPr="009D0C5F" w:rsidRDefault="00B362EC" w:rsidP="00B362EC">
      <w:pPr>
        <w:jc w:val="both"/>
        <w:rPr>
          <w:b/>
          <w:sz w:val="24"/>
          <w:szCs w:val="24"/>
        </w:rPr>
      </w:pPr>
    </w:p>
    <w:p w14:paraId="5E8BE78D" w14:textId="77777777" w:rsidR="00B362EC" w:rsidRPr="009D0C5F" w:rsidRDefault="00B362EC" w:rsidP="00B362EC">
      <w:pPr>
        <w:rPr>
          <w:b/>
          <w:sz w:val="24"/>
          <w:szCs w:val="24"/>
        </w:rPr>
      </w:pPr>
    </w:p>
    <w:p w14:paraId="383F0109" w14:textId="77777777" w:rsidR="00B362EC" w:rsidRPr="009D0C5F" w:rsidRDefault="00B362EC" w:rsidP="00B362EC">
      <w:pPr>
        <w:rPr>
          <w:b/>
          <w:sz w:val="24"/>
          <w:szCs w:val="24"/>
        </w:rPr>
      </w:pPr>
    </w:p>
    <w:p w14:paraId="641796ED" w14:textId="77777777" w:rsidR="00B362EC" w:rsidRPr="009D0C5F" w:rsidRDefault="00B362EC" w:rsidP="00B362EC">
      <w:pPr>
        <w:rPr>
          <w:b/>
          <w:sz w:val="24"/>
          <w:szCs w:val="24"/>
        </w:rPr>
      </w:pPr>
      <w:r w:rsidRPr="009D0C5F">
        <w:rPr>
          <w:b/>
          <w:sz w:val="24"/>
          <w:szCs w:val="24"/>
        </w:rPr>
        <w:t>Posterunki doraźne – tylko zamówienie podstawowe 2026 r.</w:t>
      </w:r>
    </w:p>
    <w:p w14:paraId="7805E812" w14:textId="77777777" w:rsidR="00B362EC" w:rsidRPr="009D0C5F" w:rsidRDefault="00B362EC" w:rsidP="00B362EC">
      <w:pPr>
        <w:rPr>
          <w:b/>
          <w:sz w:val="24"/>
          <w:szCs w:val="24"/>
        </w:rPr>
      </w:pPr>
    </w:p>
    <w:p w14:paraId="15A502E9" w14:textId="77777777" w:rsidR="00B362EC" w:rsidRPr="009D0C5F" w:rsidRDefault="00B362EC" w:rsidP="00B362EC">
      <w:pPr>
        <w:tabs>
          <w:tab w:val="left" w:pos="6360"/>
        </w:tabs>
        <w:rPr>
          <w:b/>
          <w:sz w:val="24"/>
          <w:szCs w:val="24"/>
        </w:rPr>
      </w:pPr>
      <w:r w:rsidRPr="009D0C5F">
        <w:rPr>
          <w:b/>
          <w:sz w:val="24"/>
          <w:szCs w:val="24"/>
        </w:rPr>
        <w:t>Tabela 6</w:t>
      </w:r>
    </w:p>
    <w:p w14:paraId="766D6E99" w14:textId="77777777" w:rsidR="00B362EC" w:rsidRPr="009D0C5F" w:rsidRDefault="00B362EC" w:rsidP="00B362EC">
      <w:pPr>
        <w:tabs>
          <w:tab w:val="left" w:pos="6360"/>
        </w:tabs>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35"/>
        <w:gridCol w:w="2331"/>
        <w:gridCol w:w="2207"/>
        <w:gridCol w:w="2027"/>
        <w:gridCol w:w="1421"/>
        <w:gridCol w:w="3673"/>
      </w:tblGrid>
      <w:tr w:rsidR="009D0C5F" w:rsidRPr="009D0C5F" w14:paraId="0D93810F" w14:textId="77777777" w:rsidTr="00B362EC">
        <w:trPr>
          <w:trHeight w:val="1154"/>
        </w:trPr>
        <w:tc>
          <w:tcPr>
            <w:tcW w:w="864" w:type="pct"/>
            <w:vAlign w:val="center"/>
          </w:tcPr>
          <w:p w14:paraId="5F38C822" w14:textId="77777777" w:rsidR="00B362EC" w:rsidRPr="009D0C5F" w:rsidRDefault="00B362EC" w:rsidP="00B362EC">
            <w:pPr>
              <w:jc w:val="center"/>
              <w:rPr>
                <w:b/>
                <w:bCs/>
                <w:sz w:val="24"/>
                <w:szCs w:val="24"/>
              </w:rPr>
            </w:pPr>
          </w:p>
          <w:p w14:paraId="2062B791" w14:textId="77777777" w:rsidR="00B362EC" w:rsidRPr="009D0C5F" w:rsidRDefault="00B362EC" w:rsidP="00B362EC">
            <w:pPr>
              <w:jc w:val="center"/>
              <w:rPr>
                <w:b/>
                <w:bCs/>
                <w:sz w:val="24"/>
                <w:szCs w:val="24"/>
              </w:rPr>
            </w:pPr>
            <w:r w:rsidRPr="009D0C5F">
              <w:rPr>
                <w:b/>
                <w:bCs/>
                <w:sz w:val="24"/>
                <w:szCs w:val="24"/>
              </w:rPr>
              <w:t>Opis</w:t>
            </w:r>
          </w:p>
          <w:p w14:paraId="0628E8C8" w14:textId="77777777" w:rsidR="00B362EC" w:rsidRPr="009D0C5F" w:rsidRDefault="00B362EC" w:rsidP="00B362EC">
            <w:pPr>
              <w:jc w:val="center"/>
              <w:rPr>
                <w:b/>
                <w:bCs/>
                <w:sz w:val="24"/>
                <w:szCs w:val="24"/>
              </w:rPr>
            </w:pPr>
          </w:p>
        </w:tc>
        <w:tc>
          <w:tcPr>
            <w:tcW w:w="827" w:type="pct"/>
            <w:vAlign w:val="center"/>
          </w:tcPr>
          <w:p w14:paraId="6A76EF7C" w14:textId="77777777" w:rsidR="00B362EC" w:rsidRPr="009D0C5F" w:rsidRDefault="00B362EC" w:rsidP="00B362EC">
            <w:pPr>
              <w:jc w:val="center"/>
              <w:rPr>
                <w:b/>
                <w:bCs/>
                <w:sz w:val="24"/>
                <w:szCs w:val="24"/>
              </w:rPr>
            </w:pPr>
          </w:p>
          <w:p w14:paraId="6FCE560A" w14:textId="77777777" w:rsidR="00B362EC" w:rsidRPr="009D0C5F" w:rsidRDefault="00B362EC" w:rsidP="00B362EC">
            <w:pPr>
              <w:jc w:val="center"/>
              <w:rPr>
                <w:b/>
                <w:bCs/>
                <w:sz w:val="24"/>
                <w:szCs w:val="24"/>
              </w:rPr>
            </w:pPr>
            <w:r w:rsidRPr="009D0C5F">
              <w:rPr>
                <w:b/>
                <w:bCs/>
                <w:sz w:val="24"/>
                <w:szCs w:val="24"/>
              </w:rPr>
              <w:t>Stawka netto</w:t>
            </w:r>
          </w:p>
          <w:p w14:paraId="59C7B059" w14:textId="77777777" w:rsidR="00B362EC" w:rsidRPr="009D0C5F" w:rsidRDefault="00B362EC" w:rsidP="00B362EC">
            <w:pPr>
              <w:jc w:val="center"/>
              <w:rPr>
                <w:b/>
                <w:bCs/>
                <w:sz w:val="24"/>
                <w:szCs w:val="24"/>
              </w:rPr>
            </w:pPr>
            <w:r w:rsidRPr="009D0C5F">
              <w:rPr>
                <w:b/>
                <w:bCs/>
                <w:sz w:val="24"/>
                <w:szCs w:val="24"/>
              </w:rPr>
              <w:t>za 1 godzinę w zł</w:t>
            </w:r>
          </w:p>
        </w:tc>
        <w:tc>
          <w:tcPr>
            <w:tcW w:w="783" w:type="pct"/>
            <w:vAlign w:val="center"/>
          </w:tcPr>
          <w:p w14:paraId="5CC523C4" w14:textId="77777777" w:rsidR="00B362EC" w:rsidRPr="009D0C5F" w:rsidRDefault="00B362EC" w:rsidP="00B362EC">
            <w:pPr>
              <w:jc w:val="center"/>
              <w:rPr>
                <w:b/>
                <w:bCs/>
                <w:sz w:val="24"/>
                <w:szCs w:val="24"/>
              </w:rPr>
            </w:pPr>
            <w:r w:rsidRPr="009D0C5F">
              <w:rPr>
                <w:b/>
                <w:bCs/>
                <w:sz w:val="24"/>
                <w:szCs w:val="24"/>
              </w:rPr>
              <w:t xml:space="preserve">Ilość godzin </w:t>
            </w:r>
            <w:r w:rsidRPr="009D0C5F">
              <w:rPr>
                <w:b/>
                <w:bCs/>
                <w:sz w:val="24"/>
                <w:szCs w:val="24"/>
              </w:rPr>
              <w:br/>
              <w:t>w okresie</w:t>
            </w:r>
          </w:p>
          <w:p w14:paraId="11FA0374" w14:textId="77777777" w:rsidR="00B362EC" w:rsidRPr="009D0C5F" w:rsidRDefault="00B362EC" w:rsidP="00B362EC">
            <w:pPr>
              <w:jc w:val="center"/>
              <w:rPr>
                <w:b/>
                <w:bCs/>
              </w:rPr>
            </w:pPr>
            <w:r w:rsidRPr="009D0C5F">
              <w:rPr>
                <w:b/>
                <w:bCs/>
              </w:rPr>
              <w:t>od 01.01.2026 r. do</w:t>
            </w:r>
          </w:p>
          <w:p w14:paraId="3F63262C" w14:textId="77777777" w:rsidR="00B362EC" w:rsidRPr="009D0C5F" w:rsidRDefault="00B362EC" w:rsidP="00B362EC">
            <w:pPr>
              <w:jc w:val="center"/>
              <w:rPr>
                <w:b/>
                <w:bCs/>
                <w:sz w:val="24"/>
                <w:szCs w:val="24"/>
              </w:rPr>
            </w:pPr>
            <w:r w:rsidRPr="009D0C5F">
              <w:rPr>
                <w:b/>
                <w:bCs/>
              </w:rPr>
              <w:t>31.12.2026 r</w:t>
            </w:r>
          </w:p>
        </w:tc>
        <w:tc>
          <w:tcPr>
            <w:tcW w:w="719" w:type="pct"/>
            <w:vAlign w:val="center"/>
          </w:tcPr>
          <w:p w14:paraId="59BC4631" w14:textId="77777777" w:rsidR="00B362EC" w:rsidRPr="009D0C5F" w:rsidRDefault="00B362EC" w:rsidP="00B362EC">
            <w:pPr>
              <w:jc w:val="center"/>
              <w:rPr>
                <w:b/>
                <w:bCs/>
                <w:sz w:val="24"/>
                <w:szCs w:val="24"/>
              </w:rPr>
            </w:pPr>
            <w:r w:rsidRPr="009D0C5F">
              <w:rPr>
                <w:b/>
                <w:bCs/>
                <w:sz w:val="24"/>
                <w:szCs w:val="24"/>
              </w:rPr>
              <w:t>Wartość netto ogółem kolumna 2x3 w zł</w:t>
            </w:r>
          </w:p>
        </w:tc>
        <w:tc>
          <w:tcPr>
            <w:tcW w:w="504" w:type="pct"/>
            <w:vAlign w:val="center"/>
          </w:tcPr>
          <w:p w14:paraId="26DDA855" w14:textId="77777777" w:rsidR="00B362EC" w:rsidRPr="009D0C5F" w:rsidRDefault="00B362EC" w:rsidP="00B362EC">
            <w:pPr>
              <w:jc w:val="center"/>
              <w:rPr>
                <w:b/>
                <w:bCs/>
                <w:sz w:val="24"/>
                <w:szCs w:val="24"/>
              </w:rPr>
            </w:pPr>
          </w:p>
          <w:p w14:paraId="208F9940" w14:textId="77777777" w:rsidR="00B362EC" w:rsidRPr="009D0C5F" w:rsidRDefault="00B362EC" w:rsidP="00B362EC">
            <w:pPr>
              <w:jc w:val="center"/>
              <w:rPr>
                <w:b/>
                <w:bCs/>
                <w:sz w:val="24"/>
                <w:szCs w:val="24"/>
              </w:rPr>
            </w:pPr>
            <w:r w:rsidRPr="009D0C5F">
              <w:rPr>
                <w:b/>
                <w:bCs/>
                <w:sz w:val="24"/>
                <w:szCs w:val="24"/>
              </w:rPr>
              <w:t>Kwota VAT według stawki 23%</w:t>
            </w:r>
          </w:p>
          <w:p w14:paraId="3FF6F3F5" w14:textId="77777777" w:rsidR="00B362EC" w:rsidRPr="009D0C5F" w:rsidRDefault="00B362EC" w:rsidP="00B362EC">
            <w:pPr>
              <w:jc w:val="center"/>
              <w:rPr>
                <w:b/>
                <w:bCs/>
                <w:sz w:val="24"/>
                <w:szCs w:val="24"/>
              </w:rPr>
            </w:pPr>
            <w:r w:rsidRPr="009D0C5F">
              <w:rPr>
                <w:b/>
                <w:bCs/>
                <w:sz w:val="24"/>
                <w:szCs w:val="24"/>
              </w:rPr>
              <w:t>(kol.4 x0,23) w zł</w:t>
            </w:r>
          </w:p>
        </w:tc>
        <w:tc>
          <w:tcPr>
            <w:tcW w:w="1303" w:type="pct"/>
            <w:vAlign w:val="center"/>
          </w:tcPr>
          <w:p w14:paraId="7FF9D152" w14:textId="77777777" w:rsidR="00B362EC" w:rsidRPr="009D0C5F" w:rsidRDefault="00B362EC" w:rsidP="00B362EC">
            <w:pPr>
              <w:jc w:val="center"/>
              <w:rPr>
                <w:b/>
                <w:bCs/>
              </w:rPr>
            </w:pPr>
            <w:r w:rsidRPr="009D0C5F">
              <w:rPr>
                <w:b/>
                <w:bCs/>
                <w:sz w:val="24"/>
                <w:szCs w:val="24"/>
              </w:rPr>
              <w:t>Wartość brutto ogółem w zł</w:t>
            </w:r>
            <w:r w:rsidRPr="009D0C5F">
              <w:rPr>
                <w:b/>
                <w:bCs/>
                <w:sz w:val="24"/>
                <w:szCs w:val="24"/>
              </w:rPr>
              <w:br/>
              <w:t xml:space="preserve">w okresie </w:t>
            </w:r>
            <w:r w:rsidRPr="009D0C5F">
              <w:rPr>
                <w:b/>
                <w:bCs/>
              </w:rPr>
              <w:t>od 01.01.2026 r. do</w:t>
            </w:r>
          </w:p>
          <w:p w14:paraId="2DE03665" w14:textId="77777777" w:rsidR="00B362EC" w:rsidRPr="009D0C5F" w:rsidRDefault="00B362EC" w:rsidP="00B362EC">
            <w:pPr>
              <w:jc w:val="center"/>
              <w:rPr>
                <w:b/>
                <w:bCs/>
                <w:sz w:val="24"/>
                <w:szCs w:val="24"/>
              </w:rPr>
            </w:pPr>
            <w:r w:rsidRPr="009D0C5F">
              <w:rPr>
                <w:b/>
                <w:bCs/>
              </w:rPr>
              <w:t>31.12.2026 r</w:t>
            </w:r>
            <w:r w:rsidRPr="009D0C5F">
              <w:rPr>
                <w:b/>
                <w:bCs/>
                <w:sz w:val="24"/>
                <w:szCs w:val="24"/>
              </w:rPr>
              <w:t xml:space="preserve"> w zł (kol.4+kol.5)</w:t>
            </w:r>
          </w:p>
        </w:tc>
      </w:tr>
      <w:tr w:rsidR="009D0C5F" w:rsidRPr="009D0C5F" w14:paraId="68D75047" w14:textId="77777777" w:rsidTr="00B362EC">
        <w:trPr>
          <w:trHeight w:val="285"/>
        </w:trPr>
        <w:tc>
          <w:tcPr>
            <w:tcW w:w="864" w:type="pct"/>
            <w:vAlign w:val="center"/>
          </w:tcPr>
          <w:p w14:paraId="6ECAD10C" w14:textId="77777777" w:rsidR="00B362EC" w:rsidRPr="009D0C5F" w:rsidRDefault="00B362EC" w:rsidP="00B362EC">
            <w:pPr>
              <w:jc w:val="center"/>
              <w:rPr>
                <w:b/>
                <w:bCs/>
                <w:sz w:val="24"/>
                <w:szCs w:val="24"/>
              </w:rPr>
            </w:pPr>
            <w:r w:rsidRPr="009D0C5F">
              <w:rPr>
                <w:b/>
                <w:bCs/>
                <w:sz w:val="24"/>
                <w:szCs w:val="24"/>
              </w:rPr>
              <w:t>1.</w:t>
            </w:r>
          </w:p>
        </w:tc>
        <w:tc>
          <w:tcPr>
            <w:tcW w:w="827" w:type="pct"/>
            <w:vAlign w:val="center"/>
          </w:tcPr>
          <w:p w14:paraId="75C2A6D4" w14:textId="77777777" w:rsidR="00B362EC" w:rsidRPr="009D0C5F" w:rsidRDefault="00B362EC" w:rsidP="00B362EC">
            <w:pPr>
              <w:jc w:val="center"/>
              <w:rPr>
                <w:b/>
                <w:bCs/>
                <w:sz w:val="24"/>
                <w:szCs w:val="24"/>
              </w:rPr>
            </w:pPr>
            <w:r w:rsidRPr="009D0C5F">
              <w:rPr>
                <w:b/>
                <w:bCs/>
                <w:sz w:val="24"/>
                <w:szCs w:val="24"/>
              </w:rPr>
              <w:t>2.</w:t>
            </w:r>
          </w:p>
        </w:tc>
        <w:tc>
          <w:tcPr>
            <w:tcW w:w="783" w:type="pct"/>
            <w:vAlign w:val="center"/>
          </w:tcPr>
          <w:p w14:paraId="4786FB64" w14:textId="77777777" w:rsidR="00B362EC" w:rsidRPr="009D0C5F" w:rsidRDefault="00B362EC" w:rsidP="00B362EC">
            <w:pPr>
              <w:jc w:val="center"/>
              <w:rPr>
                <w:b/>
                <w:bCs/>
                <w:sz w:val="24"/>
                <w:szCs w:val="24"/>
              </w:rPr>
            </w:pPr>
            <w:r w:rsidRPr="009D0C5F">
              <w:rPr>
                <w:b/>
                <w:bCs/>
                <w:sz w:val="24"/>
                <w:szCs w:val="24"/>
              </w:rPr>
              <w:t>3.</w:t>
            </w:r>
          </w:p>
        </w:tc>
        <w:tc>
          <w:tcPr>
            <w:tcW w:w="719" w:type="pct"/>
          </w:tcPr>
          <w:p w14:paraId="20670638" w14:textId="77777777" w:rsidR="00B362EC" w:rsidRPr="009D0C5F" w:rsidRDefault="00B362EC" w:rsidP="00B362EC">
            <w:pPr>
              <w:jc w:val="center"/>
              <w:rPr>
                <w:b/>
                <w:bCs/>
                <w:sz w:val="24"/>
                <w:szCs w:val="24"/>
              </w:rPr>
            </w:pPr>
            <w:r w:rsidRPr="009D0C5F">
              <w:rPr>
                <w:b/>
                <w:bCs/>
                <w:sz w:val="24"/>
                <w:szCs w:val="24"/>
              </w:rPr>
              <w:t>4.</w:t>
            </w:r>
          </w:p>
        </w:tc>
        <w:tc>
          <w:tcPr>
            <w:tcW w:w="504" w:type="pct"/>
            <w:vAlign w:val="center"/>
          </w:tcPr>
          <w:p w14:paraId="2B66527C" w14:textId="77777777" w:rsidR="00B362EC" w:rsidRPr="009D0C5F" w:rsidRDefault="00B362EC" w:rsidP="00B362EC">
            <w:pPr>
              <w:jc w:val="center"/>
              <w:rPr>
                <w:b/>
                <w:bCs/>
                <w:sz w:val="24"/>
                <w:szCs w:val="24"/>
              </w:rPr>
            </w:pPr>
            <w:r w:rsidRPr="009D0C5F">
              <w:rPr>
                <w:b/>
                <w:bCs/>
                <w:sz w:val="24"/>
                <w:szCs w:val="24"/>
              </w:rPr>
              <w:t>5.</w:t>
            </w:r>
          </w:p>
        </w:tc>
        <w:tc>
          <w:tcPr>
            <w:tcW w:w="1303" w:type="pct"/>
            <w:vAlign w:val="center"/>
          </w:tcPr>
          <w:p w14:paraId="0F77251C" w14:textId="77777777" w:rsidR="00B362EC" w:rsidRPr="009D0C5F" w:rsidRDefault="00B362EC" w:rsidP="00B362EC">
            <w:pPr>
              <w:jc w:val="center"/>
              <w:rPr>
                <w:b/>
                <w:bCs/>
                <w:sz w:val="24"/>
                <w:szCs w:val="24"/>
              </w:rPr>
            </w:pPr>
            <w:r w:rsidRPr="009D0C5F">
              <w:rPr>
                <w:b/>
                <w:bCs/>
                <w:sz w:val="24"/>
                <w:szCs w:val="24"/>
              </w:rPr>
              <w:t>6.</w:t>
            </w:r>
          </w:p>
        </w:tc>
      </w:tr>
      <w:tr w:rsidR="00B362EC" w:rsidRPr="009D0C5F" w14:paraId="6423188F" w14:textId="77777777" w:rsidTr="00B362EC">
        <w:trPr>
          <w:trHeight w:val="567"/>
        </w:trPr>
        <w:tc>
          <w:tcPr>
            <w:tcW w:w="864" w:type="pct"/>
            <w:tcBorders>
              <w:bottom w:val="single" w:sz="4" w:space="0" w:color="auto"/>
            </w:tcBorders>
            <w:vAlign w:val="center"/>
          </w:tcPr>
          <w:p w14:paraId="272F9AF9" w14:textId="77777777" w:rsidR="00B362EC" w:rsidRPr="009D0C5F" w:rsidRDefault="00B362EC" w:rsidP="00B362EC">
            <w:pPr>
              <w:rPr>
                <w:b/>
                <w:sz w:val="24"/>
                <w:szCs w:val="24"/>
              </w:rPr>
            </w:pPr>
            <w:r w:rsidRPr="009D0C5F">
              <w:rPr>
                <w:b/>
                <w:sz w:val="24"/>
                <w:szCs w:val="24"/>
              </w:rPr>
              <w:t>Kompleks Dęblin Lotnisko</w:t>
            </w:r>
          </w:p>
        </w:tc>
        <w:tc>
          <w:tcPr>
            <w:tcW w:w="827" w:type="pct"/>
            <w:tcBorders>
              <w:bottom w:val="single" w:sz="4" w:space="0" w:color="auto"/>
            </w:tcBorders>
          </w:tcPr>
          <w:p w14:paraId="6858FA80" w14:textId="77777777" w:rsidR="00B362EC" w:rsidRPr="009D0C5F" w:rsidRDefault="00B362EC" w:rsidP="00B362EC">
            <w:pPr>
              <w:rPr>
                <w:sz w:val="24"/>
                <w:szCs w:val="24"/>
              </w:rPr>
            </w:pPr>
          </w:p>
        </w:tc>
        <w:tc>
          <w:tcPr>
            <w:tcW w:w="783" w:type="pct"/>
            <w:tcBorders>
              <w:bottom w:val="single" w:sz="4" w:space="0" w:color="auto"/>
            </w:tcBorders>
            <w:vAlign w:val="center"/>
          </w:tcPr>
          <w:p w14:paraId="388EFB9C" w14:textId="77777777" w:rsidR="00B362EC" w:rsidRPr="009D0C5F" w:rsidRDefault="00B362EC" w:rsidP="00B362EC">
            <w:pPr>
              <w:jc w:val="center"/>
              <w:rPr>
                <w:b/>
                <w:bCs/>
                <w:sz w:val="24"/>
                <w:szCs w:val="24"/>
              </w:rPr>
            </w:pPr>
            <w:r w:rsidRPr="009D0C5F">
              <w:rPr>
                <w:b/>
                <w:bCs/>
                <w:sz w:val="24"/>
                <w:szCs w:val="24"/>
              </w:rPr>
              <w:t>480</w:t>
            </w:r>
          </w:p>
        </w:tc>
        <w:tc>
          <w:tcPr>
            <w:tcW w:w="719" w:type="pct"/>
            <w:tcBorders>
              <w:bottom w:val="single" w:sz="4" w:space="0" w:color="auto"/>
            </w:tcBorders>
          </w:tcPr>
          <w:p w14:paraId="605753DB" w14:textId="77777777" w:rsidR="00B362EC" w:rsidRPr="009D0C5F" w:rsidRDefault="00B362EC" w:rsidP="00B362EC">
            <w:pPr>
              <w:rPr>
                <w:sz w:val="24"/>
                <w:szCs w:val="24"/>
              </w:rPr>
            </w:pPr>
          </w:p>
        </w:tc>
        <w:tc>
          <w:tcPr>
            <w:tcW w:w="504" w:type="pct"/>
            <w:tcBorders>
              <w:bottom w:val="single" w:sz="4" w:space="0" w:color="auto"/>
            </w:tcBorders>
          </w:tcPr>
          <w:p w14:paraId="1138DDA4" w14:textId="77777777" w:rsidR="00B362EC" w:rsidRPr="009D0C5F" w:rsidRDefault="00B362EC" w:rsidP="00B362EC">
            <w:pPr>
              <w:rPr>
                <w:sz w:val="24"/>
                <w:szCs w:val="24"/>
              </w:rPr>
            </w:pPr>
          </w:p>
        </w:tc>
        <w:tc>
          <w:tcPr>
            <w:tcW w:w="1303" w:type="pct"/>
            <w:tcBorders>
              <w:bottom w:val="single" w:sz="4" w:space="0" w:color="auto"/>
            </w:tcBorders>
          </w:tcPr>
          <w:p w14:paraId="4D9B9154" w14:textId="77777777" w:rsidR="00B362EC" w:rsidRPr="009D0C5F" w:rsidRDefault="00B362EC" w:rsidP="00B362EC">
            <w:pPr>
              <w:rPr>
                <w:sz w:val="24"/>
                <w:szCs w:val="24"/>
              </w:rPr>
            </w:pPr>
          </w:p>
        </w:tc>
      </w:tr>
    </w:tbl>
    <w:p w14:paraId="31720602" w14:textId="77777777" w:rsidR="00B362EC" w:rsidRPr="009D0C5F" w:rsidRDefault="00B362EC" w:rsidP="00B362EC">
      <w:pPr>
        <w:jc w:val="both"/>
        <w:rPr>
          <w:b/>
          <w:sz w:val="24"/>
          <w:szCs w:val="24"/>
        </w:rPr>
      </w:pPr>
    </w:p>
    <w:p w14:paraId="7E5D4F51" w14:textId="77777777" w:rsidR="00B362EC" w:rsidRPr="009D0C5F" w:rsidRDefault="00B362EC" w:rsidP="00B362EC">
      <w:pPr>
        <w:jc w:val="both"/>
        <w:rPr>
          <w:sz w:val="24"/>
          <w:szCs w:val="24"/>
        </w:rPr>
      </w:pPr>
      <w:r w:rsidRPr="009D0C5F">
        <w:rPr>
          <w:b/>
          <w:sz w:val="24"/>
          <w:szCs w:val="24"/>
        </w:rPr>
        <w:t>Konwoje wartości pieniężnych w PLN</w:t>
      </w:r>
      <w:r w:rsidRPr="009D0C5F">
        <w:rPr>
          <w:sz w:val="24"/>
          <w:szCs w:val="24"/>
        </w:rPr>
        <w:t>:</w:t>
      </w:r>
      <w:r w:rsidRPr="009D0C5F">
        <w:rPr>
          <w:b/>
        </w:rPr>
        <w:t xml:space="preserve"> </w:t>
      </w:r>
      <w:r w:rsidRPr="009D0C5F">
        <w:rPr>
          <w:b/>
          <w:sz w:val="24"/>
          <w:szCs w:val="24"/>
        </w:rPr>
        <w:t xml:space="preserve">na trasie 41. BLSz   (budynek  226), ul. Brygady Pościgowej 5, Dęblin – PKO BP, ul. Okólna 59 Oddział w Dęblinie </w:t>
      </w:r>
      <w:r w:rsidRPr="009D0C5F">
        <w:rPr>
          <w:sz w:val="24"/>
          <w:szCs w:val="24"/>
        </w:rPr>
        <w:t xml:space="preserve"> </w:t>
      </w:r>
    </w:p>
    <w:p w14:paraId="55C7CE46" w14:textId="504FDB06" w:rsidR="00B362EC" w:rsidRPr="009D0C5F" w:rsidRDefault="00B362EC" w:rsidP="00B362EC">
      <w:pPr>
        <w:tabs>
          <w:tab w:val="left" w:pos="6360"/>
        </w:tabs>
        <w:rPr>
          <w:b/>
          <w:sz w:val="24"/>
          <w:szCs w:val="24"/>
        </w:rPr>
      </w:pPr>
    </w:p>
    <w:p w14:paraId="6D4126D3" w14:textId="77777777" w:rsidR="00B362EC" w:rsidRPr="009D0C5F" w:rsidRDefault="00B362EC" w:rsidP="00B362EC">
      <w:pPr>
        <w:tabs>
          <w:tab w:val="left" w:pos="6360"/>
        </w:tabs>
        <w:rPr>
          <w:b/>
          <w:sz w:val="24"/>
          <w:szCs w:val="24"/>
        </w:rPr>
      </w:pPr>
      <w:r w:rsidRPr="009D0C5F">
        <w:rPr>
          <w:b/>
          <w:sz w:val="24"/>
          <w:szCs w:val="24"/>
        </w:rPr>
        <w:t>Tabela 7 -  zamówienie podstawowe 2026 r. oraz zamówienie w ramach prawa opcji</w:t>
      </w:r>
    </w:p>
    <w:p w14:paraId="777B4CDB" w14:textId="41ED9FF0" w:rsidR="00B362EC" w:rsidRPr="009D0C5F" w:rsidRDefault="00B362EC" w:rsidP="00B362EC">
      <w:pPr>
        <w:tabs>
          <w:tab w:val="left" w:pos="6360"/>
        </w:tabs>
        <w:rPr>
          <w:b/>
          <w:sz w:val="24"/>
          <w:szCs w:val="24"/>
        </w:rPr>
      </w:pPr>
    </w:p>
    <w:p w14:paraId="541D8DA8" w14:textId="5905DFAF" w:rsidR="008073ED" w:rsidRPr="009D0C5F" w:rsidRDefault="008073ED" w:rsidP="00B362EC">
      <w:pPr>
        <w:tabs>
          <w:tab w:val="left" w:pos="6360"/>
        </w:tabs>
        <w:rPr>
          <w:b/>
          <w:sz w:val="24"/>
          <w:szCs w:val="24"/>
        </w:rPr>
      </w:pPr>
    </w:p>
    <w:p w14:paraId="51631930" w14:textId="7FA546FA" w:rsidR="008073ED" w:rsidRPr="009D0C5F" w:rsidRDefault="008073ED" w:rsidP="00B362EC">
      <w:pPr>
        <w:tabs>
          <w:tab w:val="left" w:pos="6360"/>
        </w:tabs>
        <w:rPr>
          <w:b/>
          <w:sz w:val="24"/>
          <w:szCs w:val="24"/>
        </w:rPr>
      </w:pPr>
    </w:p>
    <w:p w14:paraId="02A0E4F4" w14:textId="1243C72C" w:rsidR="008073ED" w:rsidRPr="009D0C5F" w:rsidRDefault="008073ED" w:rsidP="00B362EC">
      <w:pPr>
        <w:tabs>
          <w:tab w:val="left" w:pos="6360"/>
        </w:tabs>
        <w:rPr>
          <w:b/>
          <w:sz w:val="24"/>
          <w:szCs w:val="24"/>
        </w:rPr>
      </w:pPr>
    </w:p>
    <w:p w14:paraId="4D3CA273" w14:textId="70BC91C7" w:rsidR="008073ED" w:rsidRPr="009D0C5F" w:rsidRDefault="008073ED" w:rsidP="00B362EC">
      <w:pPr>
        <w:tabs>
          <w:tab w:val="left" w:pos="6360"/>
        </w:tabs>
        <w:rPr>
          <w:b/>
          <w:sz w:val="24"/>
          <w:szCs w:val="24"/>
        </w:rPr>
      </w:pPr>
    </w:p>
    <w:p w14:paraId="0D31608E" w14:textId="03392BD9" w:rsidR="008073ED" w:rsidRPr="009D0C5F" w:rsidRDefault="008073ED" w:rsidP="00B362EC">
      <w:pPr>
        <w:tabs>
          <w:tab w:val="left" w:pos="6360"/>
        </w:tabs>
        <w:rPr>
          <w:b/>
          <w:sz w:val="24"/>
          <w:szCs w:val="24"/>
        </w:rPr>
      </w:pPr>
    </w:p>
    <w:p w14:paraId="4353E47F" w14:textId="6ECC608F" w:rsidR="008073ED" w:rsidRPr="009D0C5F" w:rsidRDefault="008073ED" w:rsidP="00B362EC">
      <w:pPr>
        <w:tabs>
          <w:tab w:val="left" w:pos="6360"/>
        </w:tabs>
        <w:rPr>
          <w:b/>
          <w:sz w:val="24"/>
          <w:szCs w:val="24"/>
        </w:rPr>
      </w:pPr>
    </w:p>
    <w:p w14:paraId="31A15246" w14:textId="3A6E6FE2" w:rsidR="008073ED" w:rsidRPr="009D0C5F" w:rsidRDefault="008073ED" w:rsidP="00B362EC">
      <w:pPr>
        <w:tabs>
          <w:tab w:val="left" w:pos="6360"/>
        </w:tabs>
        <w:rPr>
          <w:b/>
          <w:sz w:val="24"/>
          <w:szCs w:val="24"/>
        </w:rPr>
      </w:pPr>
    </w:p>
    <w:p w14:paraId="39C7088B" w14:textId="77777777" w:rsidR="008073ED" w:rsidRPr="009D0C5F" w:rsidRDefault="008073ED" w:rsidP="00B362EC">
      <w:pPr>
        <w:tabs>
          <w:tab w:val="left" w:pos="6360"/>
        </w:tabs>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1"/>
        <w:gridCol w:w="873"/>
        <w:gridCol w:w="1307"/>
        <w:gridCol w:w="1185"/>
        <w:gridCol w:w="1208"/>
        <w:gridCol w:w="1214"/>
        <w:gridCol w:w="1212"/>
        <w:gridCol w:w="1140"/>
        <w:gridCol w:w="868"/>
        <w:gridCol w:w="1336"/>
        <w:gridCol w:w="1185"/>
        <w:gridCol w:w="1185"/>
      </w:tblGrid>
      <w:tr w:rsidR="009D0C5F" w:rsidRPr="009D0C5F" w14:paraId="45C379D2" w14:textId="77777777" w:rsidTr="00B362EC">
        <w:trPr>
          <w:trHeight w:val="1040"/>
          <w:tblHeader/>
        </w:trPr>
        <w:tc>
          <w:tcPr>
            <w:tcW w:w="2543" w:type="pct"/>
            <w:gridSpan w:val="6"/>
            <w:vAlign w:val="center"/>
          </w:tcPr>
          <w:p w14:paraId="50407674" w14:textId="77777777" w:rsidR="00B362EC" w:rsidRPr="009D0C5F" w:rsidRDefault="00B362EC" w:rsidP="00B362EC">
            <w:pPr>
              <w:jc w:val="center"/>
              <w:rPr>
                <w:b/>
                <w:bCs/>
              </w:rPr>
            </w:pPr>
            <w:r w:rsidRPr="009D0C5F">
              <w:rPr>
                <w:b/>
                <w:bCs/>
              </w:rPr>
              <w:lastRenderedPageBreak/>
              <w:t>Zamówienie podstawowe</w:t>
            </w:r>
          </w:p>
        </w:tc>
        <w:tc>
          <w:tcPr>
            <w:tcW w:w="1616" w:type="pct"/>
            <w:gridSpan w:val="4"/>
            <w:vAlign w:val="center"/>
          </w:tcPr>
          <w:p w14:paraId="540D1495" w14:textId="77777777" w:rsidR="00B362EC" w:rsidRPr="009D0C5F" w:rsidRDefault="00B362EC" w:rsidP="00B362EC">
            <w:pPr>
              <w:jc w:val="center"/>
              <w:rPr>
                <w:b/>
                <w:bCs/>
              </w:rPr>
            </w:pPr>
            <w:r w:rsidRPr="009D0C5F">
              <w:rPr>
                <w:b/>
                <w:bCs/>
              </w:rPr>
              <w:t>Zamówienie w ramach prawa opcji</w:t>
            </w:r>
          </w:p>
        </w:tc>
        <w:tc>
          <w:tcPr>
            <w:tcW w:w="841" w:type="pct"/>
            <w:gridSpan w:val="2"/>
            <w:vAlign w:val="center"/>
          </w:tcPr>
          <w:p w14:paraId="14DB8D2B" w14:textId="77777777" w:rsidR="00B362EC" w:rsidRPr="009D0C5F" w:rsidRDefault="00B362EC" w:rsidP="00B362EC">
            <w:pPr>
              <w:jc w:val="center"/>
              <w:rPr>
                <w:b/>
                <w:bCs/>
              </w:rPr>
            </w:pPr>
            <w:r w:rsidRPr="009D0C5F">
              <w:rPr>
                <w:b/>
                <w:bCs/>
              </w:rPr>
              <w:t>Razem zamówienie podstawowe oraz zamówienie w ramach prawa opcji</w:t>
            </w:r>
          </w:p>
        </w:tc>
      </w:tr>
      <w:tr w:rsidR="009D0C5F" w:rsidRPr="009D0C5F" w14:paraId="484EF782" w14:textId="77777777" w:rsidTr="00B362EC">
        <w:trPr>
          <w:trHeight w:val="1040"/>
          <w:tblHeader/>
        </w:trPr>
        <w:tc>
          <w:tcPr>
            <w:tcW w:w="490" w:type="pct"/>
            <w:vAlign w:val="center"/>
          </w:tcPr>
          <w:p w14:paraId="772546E6" w14:textId="77777777" w:rsidR="00B362EC" w:rsidRPr="009D0C5F" w:rsidRDefault="00B362EC" w:rsidP="00B362EC">
            <w:pPr>
              <w:jc w:val="center"/>
              <w:rPr>
                <w:b/>
                <w:bCs/>
              </w:rPr>
            </w:pPr>
          </w:p>
          <w:p w14:paraId="6C1DEF0C" w14:textId="77777777" w:rsidR="00B362EC" w:rsidRPr="009D0C5F" w:rsidRDefault="00B362EC" w:rsidP="00B362EC">
            <w:pPr>
              <w:jc w:val="center"/>
              <w:rPr>
                <w:b/>
                <w:bCs/>
              </w:rPr>
            </w:pPr>
            <w:r w:rsidRPr="009D0C5F">
              <w:rPr>
                <w:b/>
                <w:bCs/>
              </w:rPr>
              <w:t>Opis</w:t>
            </w:r>
          </w:p>
          <w:p w14:paraId="53688530" w14:textId="77777777" w:rsidR="00B362EC" w:rsidRPr="009D0C5F" w:rsidRDefault="00B362EC" w:rsidP="00B362EC">
            <w:pPr>
              <w:jc w:val="center"/>
              <w:rPr>
                <w:b/>
                <w:bCs/>
              </w:rPr>
            </w:pPr>
          </w:p>
        </w:tc>
        <w:tc>
          <w:tcPr>
            <w:tcW w:w="310" w:type="pct"/>
            <w:vAlign w:val="center"/>
          </w:tcPr>
          <w:p w14:paraId="6BCA5694" w14:textId="77777777" w:rsidR="00B362EC" w:rsidRPr="009D0C5F" w:rsidRDefault="00B362EC" w:rsidP="00B362EC">
            <w:pPr>
              <w:jc w:val="center"/>
              <w:rPr>
                <w:b/>
              </w:rPr>
            </w:pPr>
          </w:p>
          <w:p w14:paraId="4C686B4B" w14:textId="77777777" w:rsidR="00B362EC" w:rsidRPr="009D0C5F" w:rsidRDefault="00B362EC" w:rsidP="00B362EC">
            <w:pPr>
              <w:jc w:val="center"/>
              <w:rPr>
                <w:b/>
              </w:rPr>
            </w:pPr>
            <w:r w:rsidRPr="009D0C5F">
              <w:rPr>
                <w:b/>
              </w:rPr>
              <w:t>Stawka netto</w:t>
            </w:r>
          </w:p>
          <w:p w14:paraId="5CE8FC14" w14:textId="77777777" w:rsidR="00B362EC" w:rsidRPr="009D0C5F" w:rsidRDefault="00B362EC" w:rsidP="00B362EC">
            <w:pPr>
              <w:jc w:val="center"/>
              <w:rPr>
                <w:b/>
              </w:rPr>
            </w:pPr>
            <w:r w:rsidRPr="009D0C5F">
              <w:rPr>
                <w:b/>
              </w:rPr>
              <w:t xml:space="preserve">za 1 konwój </w:t>
            </w:r>
            <w:r w:rsidRPr="009D0C5F">
              <w:rPr>
                <w:b/>
              </w:rPr>
              <w:br/>
              <w:t>w zł*</w:t>
            </w:r>
          </w:p>
        </w:tc>
        <w:tc>
          <w:tcPr>
            <w:tcW w:w="464" w:type="pct"/>
            <w:vAlign w:val="center"/>
          </w:tcPr>
          <w:p w14:paraId="711B7151" w14:textId="77777777" w:rsidR="00B362EC" w:rsidRPr="009D0C5F" w:rsidRDefault="00B362EC" w:rsidP="00B362EC">
            <w:pPr>
              <w:jc w:val="center"/>
              <w:rPr>
                <w:b/>
              </w:rPr>
            </w:pPr>
            <w:r w:rsidRPr="009D0C5F">
              <w:rPr>
                <w:b/>
              </w:rPr>
              <w:t xml:space="preserve">Ilość konwojów </w:t>
            </w:r>
            <w:r w:rsidRPr="009D0C5F">
              <w:rPr>
                <w:b/>
              </w:rPr>
              <w:br/>
              <w:t>w okresie</w:t>
            </w:r>
          </w:p>
          <w:p w14:paraId="44D71966" w14:textId="77777777" w:rsidR="00B362EC" w:rsidRPr="009D0C5F" w:rsidRDefault="00B362EC" w:rsidP="00B362EC">
            <w:pPr>
              <w:jc w:val="center"/>
              <w:rPr>
                <w:b/>
                <w:bCs/>
              </w:rPr>
            </w:pPr>
            <w:r w:rsidRPr="009D0C5F">
              <w:rPr>
                <w:b/>
                <w:bCs/>
              </w:rPr>
              <w:t>od 01.01.2026 r. do</w:t>
            </w:r>
          </w:p>
          <w:p w14:paraId="0AF64A54" w14:textId="77777777" w:rsidR="00B362EC" w:rsidRPr="009D0C5F" w:rsidRDefault="00B362EC" w:rsidP="00B362EC">
            <w:pPr>
              <w:jc w:val="center"/>
              <w:rPr>
                <w:b/>
              </w:rPr>
            </w:pPr>
            <w:r w:rsidRPr="009D0C5F">
              <w:rPr>
                <w:b/>
                <w:bCs/>
              </w:rPr>
              <w:t>31.12.2026 r</w:t>
            </w:r>
          </w:p>
          <w:p w14:paraId="258E3E0D" w14:textId="77777777" w:rsidR="00B362EC" w:rsidRPr="009D0C5F" w:rsidRDefault="00B362EC" w:rsidP="00B362EC">
            <w:pPr>
              <w:jc w:val="center"/>
              <w:rPr>
                <w:b/>
              </w:rPr>
            </w:pPr>
            <w:r w:rsidRPr="009D0C5F">
              <w:rPr>
                <w:b/>
                <w:bCs/>
              </w:rPr>
              <w:t>(ilości stanowiące zamówienie podstawowe - zakres podstawowy)</w:t>
            </w:r>
          </w:p>
        </w:tc>
        <w:tc>
          <w:tcPr>
            <w:tcW w:w="420" w:type="pct"/>
            <w:vAlign w:val="center"/>
          </w:tcPr>
          <w:p w14:paraId="5CEF41C7" w14:textId="77777777" w:rsidR="00B362EC" w:rsidRPr="009D0C5F" w:rsidRDefault="00B362EC" w:rsidP="00B362EC">
            <w:pPr>
              <w:jc w:val="center"/>
              <w:rPr>
                <w:b/>
                <w:bCs/>
              </w:rPr>
            </w:pPr>
            <w:r w:rsidRPr="009D0C5F">
              <w:rPr>
                <w:b/>
                <w:bCs/>
              </w:rPr>
              <w:t>Wartość netto ogółem</w:t>
            </w:r>
          </w:p>
          <w:p w14:paraId="61BB4CF4" w14:textId="77777777" w:rsidR="00B362EC" w:rsidRPr="009D0C5F" w:rsidRDefault="00B362EC" w:rsidP="00B362EC">
            <w:pPr>
              <w:jc w:val="center"/>
              <w:rPr>
                <w:b/>
                <w:bCs/>
              </w:rPr>
            </w:pPr>
            <w:r w:rsidRPr="009D0C5F">
              <w:rPr>
                <w:b/>
                <w:bCs/>
              </w:rPr>
              <w:t>w zł zamówienie podstawowe (kol. 2x3)</w:t>
            </w:r>
          </w:p>
        </w:tc>
        <w:tc>
          <w:tcPr>
            <w:tcW w:w="429" w:type="pct"/>
            <w:vAlign w:val="center"/>
          </w:tcPr>
          <w:p w14:paraId="6984086D" w14:textId="77777777" w:rsidR="00B362EC" w:rsidRPr="009D0C5F" w:rsidRDefault="00B362EC" w:rsidP="00B362EC">
            <w:pPr>
              <w:jc w:val="center"/>
              <w:rPr>
                <w:b/>
                <w:bCs/>
              </w:rPr>
            </w:pPr>
          </w:p>
          <w:p w14:paraId="09442AFF" w14:textId="77777777" w:rsidR="00B362EC" w:rsidRPr="009D0C5F" w:rsidRDefault="00B362EC" w:rsidP="00B362EC">
            <w:pPr>
              <w:jc w:val="center"/>
              <w:rPr>
                <w:b/>
                <w:bCs/>
              </w:rPr>
            </w:pPr>
            <w:r w:rsidRPr="009D0C5F">
              <w:rPr>
                <w:b/>
                <w:bCs/>
              </w:rPr>
              <w:t>Kwota VAT według stawki 23%</w:t>
            </w:r>
          </w:p>
          <w:p w14:paraId="1732339C" w14:textId="77777777" w:rsidR="00B362EC" w:rsidRPr="009D0C5F" w:rsidRDefault="00B362EC" w:rsidP="00B362EC">
            <w:pPr>
              <w:jc w:val="center"/>
              <w:rPr>
                <w:b/>
                <w:bCs/>
              </w:rPr>
            </w:pPr>
            <w:r w:rsidRPr="009D0C5F">
              <w:rPr>
                <w:b/>
                <w:bCs/>
              </w:rPr>
              <w:t xml:space="preserve">(kol.4 </w:t>
            </w:r>
            <w:r w:rsidRPr="009D0C5F">
              <w:rPr>
                <w:b/>
                <w:bCs/>
              </w:rPr>
              <w:br/>
              <w:t>x 0,23)</w:t>
            </w:r>
            <w:r w:rsidRPr="009D0C5F">
              <w:rPr>
                <w:b/>
                <w:bCs/>
              </w:rPr>
              <w:br/>
              <w:t>w zł</w:t>
            </w:r>
          </w:p>
        </w:tc>
        <w:tc>
          <w:tcPr>
            <w:tcW w:w="431" w:type="pct"/>
            <w:vAlign w:val="center"/>
          </w:tcPr>
          <w:p w14:paraId="7BF29945"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podstawowe (kol. 4 + kol. 5)</w:t>
            </w:r>
          </w:p>
        </w:tc>
        <w:tc>
          <w:tcPr>
            <w:tcW w:w="430" w:type="pct"/>
            <w:vAlign w:val="center"/>
          </w:tcPr>
          <w:p w14:paraId="24EEF5B6" w14:textId="77777777" w:rsidR="00B362EC" w:rsidRPr="009D0C5F" w:rsidRDefault="00B362EC" w:rsidP="00B362EC">
            <w:pPr>
              <w:jc w:val="center"/>
              <w:rPr>
                <w:b/>
                <w:bCs/>
              </w:rPr>
            </w:pPr>
            <w:r w:rsidRPr="009D0C5F">
              <w:rPr>
                <w:b/>
                <w:bCs/>
              </w:rPr>
              <w:t xml:space="preserve">Ilość konwojów </w:t>
            </w:r>
            <w:r w:rsidRPr="009D0C5F">
              <w:rPr>
                <w:b/>
                <w:bCs/>
              </w:rPr>
              <w:br/>
              <w:t>w okresie</w:t>
            </w:r>
          </w:p>
          <w:p w14:paraId="7E551484" w14:textId="73CC04A2" w:rsidR="00B362EC" w:rsidRPr="009D0C5F" w:rsidRDefault="00B362EC" w:rsidP="00B362EC">
            <w:pPr>
              <w:jc w:val="center"/>
              <w:rPr>
                <w:b/>
                <w:bCs/>
              </w:rPr>
            </w:pPr>
            <w:r w:rsidRPr="009D0C5F">
              <w:rPr>
                <w:b/>
                <w:bCs/>
              </w:rPr>
              <w:t xml:space="preserve">od </w:t>
            </w:r>
            <w:r w:rsidR="00CA07AD" w:rsidRPr="009D0C5F">
              <w:rPr>
                <w:b/>
                <w:bCs/>
              </w:rPr>
              <w:t>31.12.2026</w:t>
            </w:r>
            <w:r w:rsidRPr="009D0C5F">
              <w:rPr>
                <w:b/>
                <w:bCs/>
              </w:rPr>
              <w:t xml:space="preserve"> r. do</w:t>
            </w:r>
          </w:p>
          <w:p w14:paraId="2100FE25" w14:textId="77777777" w:rsidR="00B362EC" w:rsidRPr="009D0C5F" w:rsidRDefault="00B362EC" w:rsidP="00B362EC">
            <w:pPr>
              <w:jc w:val="center"/>
              <w:rPr>
                <w:b/>
                <w:bCs/>
              </w:rPr>
            </w:pPr>
            <w:r w:rsidRPr="009D0C5F">
              <w:rPr>
                <w:b/>
                <w:bCs/>
              </w:rPr>
              <w:t>31.03.2027 r.</w:t>
            </w:r>
          </w:p>
          <w:p w14:paraId="3E22A463" w14:textId="77777777" w:rsidR="00B362EC" w:rsidRPr="009D0C5F" w:rsidRDefault="00B362EC" w:rsidP="00B362EC">
            <w:pPr>
              <w:jc w:val="center"/>
              <w:rPr>
                <w:b/>
                <w:bCs/>
              </w:rPr>
            </w:pPr>
            <w:r w:rsidRPr="009D0C5F">
              <w:rPr>
                <w:b/>
                <w:bCs/>
              </w:rPr>
              <w:t xml:space="preserve"> (ilości stanowiące zamówienie </w:t>
            </w:r>
            <w:r w:rsidRPr="009D0C5F">
              <w:rPr>
                <w:b/>
                <w:bCs/>
              </w:rPr>
              <w:br/>
              <w:t>w ramach prawa opcji - zakres prawa opcji)</w:t>
            </w:r>
          </w:p>
        </w:tc>
        <w:tc>
          <w:tcPr>
            <w:tcW w:w="404" w:type="pct"/>
            <w:vAlign w:val="center"/>
          </w:tcPr>
          <w:p w14:paraId="520946BA"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w ramach prawa opcji</w:t>
            </w:r>
            <w:r w:rsidRPr="009D0C5F">
              <w:rPr>
                <w:b/>
                <w:bCs/>
              </w:rPr>
              <w:br/>
              <w:t>(kol. 2x7)</w:t>
            </w:r>
          </w:p>
        </w:tc>
        <w:tc>
          <w:tcPr>
            <w:tcW w:w="308" w:type="pct"/>
            <w:vAlign w:val="center"/>
          </w:tcPr>
          <w:p w14:paraId="48EB2277" w14:textId="77777777" w:rsidR="00B362EC" w:rsidRPr="009D0C5F" w:rsidRDefault="00B362EC" w:rsidP="00B362EC">
            <w:pPr>
              <w:jc w:val="center"/>
              <w:rPr>
                <w:b/>
                <w:bCs/>
              </w:rPr>
            </w:pPr>
            <w:r w:rsidRPr="009D0C5F">
              <w:rPr>
                <w:b/>
                <w:bCs/>
              </w:rPr>
              <w:t>Kwota VAT opcja według stawki 23%</w:t>
            </w:r>
          </w:p>
          <w:p w14:paraId="7F960159" w14:textId="77777777" w:rsidR="00B362EC" w:rsidRPr="009D0C5F" w:rsidRDefault="00B362EC" w:rsidP="00B362EC">
            <w:pPr>
              <w:jc w:val="center"/>
              <w:rPr>
                <w:b/>
                <w:bCs/>
              </w:rPr>
            </w:pPr>
            <w:r w:rsidRPr="009D0C5F">
              <w:rPr>
                <w:b/>
                <w:bCs/>
              </w:rPr>
              <w:t xml:space="preserve">(kol.8 </w:t>
            </w:r>
            <w:r w:rsidRPr="009D0C5F">
              <w:rPr>
                <w:b/>
                <w:bCs/>
              </w:rPr>
              <w:br/>
              <w:t>x 0,23) w zł</w:t>
            </w:r>
          </w:p>
        </w:tc>
        <w:tc>
          <w:tcPr>
            <w:tcW w:w="474" w:type="pct"/>
            <w:vAlign w:val="center"/>
          </w:tcPr>
          <w:p w14:paraId="38BEB688"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w ramach prawa opcji</w:t>
            </w:r>
          </w:p>
          <w:p w14:paraId="076D5B59" w14:textId="77777777" w:rsidR="00B362EC" w:rsidRPr="009D0C5F" w:rsidRDefault="00B362EC" w:rsidP="00B362EC">
            <w:pPr>
              <w:jc w:val="center"/>
              <w:rPr>
                <w:b/>
                <w:bCs/>
              </w:rPr>
            </w:pPr>
            <w:r w:rsidRPr="009D0C5F">
              <w:rPr>
                <w:b/>
                <w:bCs/>
              </w:rPr>
              <w:t>(kol. 8 + kol. 9)</w:t>
            </w:r>
          </w:p>
        </w:tc>
        <w:tc>
          <w:tcPr>
            <w:tcW w:w="420" w:type="pct"/>
            <w:vAlign w:val="center"/>
          </w:tcPr>
          <w:p w14:paraId="095613F1"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 xml:space="preserve">podstawowe oraz zamówienie </w:t>
            </w:r>
            <w:r w:rsidRPr="009D0C5F">
              <w:rPr>
                <w:b/>
                <w:bCs/>
              </w:rPr>
              <w:br/>
              <w:t>w ramach prawa opcji</w:t>
            </w:r>
            <w:r w:rsidRPr="009D0C5F">
              <w:rPr>
                <w:b/>
                <w:bCs/>
              </w:rPr>
              <w:br/>
              <w:t>(kol. 4+8)</w:t>
            </w:r>
          </w:p>
        </w:tc>
        <w:tc>
          <w:tcPr>
            <w:tcW w:w="420" w:type="pct"/>
            <w:vAlign w:val="center"/>
          </w:tcPr>
          <w:p w14:paraId="4647B747"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 xml:space="preserve">podstawowe oraz zamówienie </w:t>
            </w:r>
            <w:r w:rsidRPr="009D0C5F">
              <w:rPr>
                <w:b/>
                <w:bCs/>
              </w:rPr>
              <w:br/>
              <w:t>w ramach prawa opcji</w:t>
            </w:r>
            <w:r w:rsidRPr="009D0C5F">
              <w:rPr>
                <w:b/>
                <w:bCs/>
              </w:rPr>
              <w:br/>
              <w:t>(kol. 6+10)</w:t>
            </w:r>
          </w:p>
        </w:tc>
      </w:tr>
      <w:tr w:rsidR="009D0C5F" w:rsidRPr="009D0C5F" w14:paraId="0B736A02" w14:textId="77777777" w:rsidTr="00B362EC">
        <w:trPr>
          <w:trHeight w:val="228"/>
        </w:trPr>
        <w:tc>
          <w:tcPr>
            <w:tcW w:w="490" w:type="pct"/>
            <w:vAlign w:val="center"/>
          </w:tcPr>
          <w:p w14:paraId="187A1277" w14:textId="77777777" w:rsidR="00B362EC" w:rsidRPr="009D0C5F" w:rsidRDefault="00B362EC" w:rsidP="00B362EC">
            <w:pPr>
              <w:jc w:val="center"/>
              <w:rPr>
                <w:b/>
                <w:bCs/>
              </w:rPr>
            </w:pPr>
            <w:r w:rsidRPr="009D0C5F">
              <w:rPr>
                <w:b/>
                <w:bCs/>
              </w:rPr>
              <w:t>1.</w:t>
            </w:r>
          </w:p>
        </w:tc>
        <w:tc>
          <w:tcPr>
            <w:tcW w:w="310" w:type="pct"/>
            <w:vAlign w:val="center"/>
          </w:tcPr>
          <w:p w14:paraId="1E2329B6" w14:textId="77777777" w:rsidR="00B362EC" w:rsidRPr="009D0C5F" w:rsidRDefault="00B362EC" w:rsidP="00B362EC">
            <w:pPr>
              <w:jc w:val="center"/>
              <w:rPr>
                <w:b/>
                <w:bCs/>
              </w:rPr>
            </w:pPr>
            <w:r w:rsidRPr="009D0C5F">
              <w:rPr>
                <w:b/>
                <w:bCs/>
              </w:rPr>
              <w:t>2.</w:t>
            </w:r>
          </w:p>
        </w:tc>
        <w:tc>
          <w:tcPr>
            <w:tcW w:w="464" w:type="pct"/>
            <w:vAlign w:val="center"/>
          </w:tcPr>
          <w:p w14:paraId="4603F3B9" w14:textId="77777777" w:rsidR="00B362EC" w:rsidRPr="009D0C5F" w:rsidRDefault="00B362EC" w:rsidP="00B362EC">
            <w:pPr>
              <w:jc w:val="center"/>
              <w:rPr>
                <w:b/>
                <w:bCs/>
              </w:rPr>
            </w:pPr>
            <w:r w:rsidRPr="009D0C5F">
              <w:rPr>
                <w:b/>
                <w:bCs/>
              </w:rPr>
              <w:t>3.</w:t>
            </w:r>
          </w:p>
        </w:tc>
        <w:tc>
          <w:tcPr>
            <w:tcW w:w="420" w:type="pct"/>
          </w:tcPr>
          <w:p w14:paraId="20A9DA6C" w14:textId="77777777" w:rsidR="00B362EC" w:rsidRPr="009D0C5F" w:rsidRDefault="00B362EC" w:rsidP="00B362EC">
            <w:pPr>
              <w:jc w:val="center"/>
              <w:rPr>
                <w:b/>
                <w:bCs/>
              </w:rPr>
            </w:pPr>
            <w:r w:rsidRPr="009D0C5F">
              <w:rPr>
                <w:b/>
                <w:bCs/>
              </w:rPr>
              <w:t>4.</w:t>
            </w:r>
          </w:p>
        </w:tc>
        <w:tc>
          <w:tcPr>
            <w:tcW w:w="429" w:type="pct"/>
          </w:tcPr>
          <w:p w14:paraId="2F2D2F63" w14:textId="77777777" w:rsidR="00B362EC" w:rsidRPr="009D0C5F" w:rsidRDefault="00B362EC" w:rsidP="00B362EC">
            <w:pPr>
              <w:jc w:val="center"/>
              <w:rPr>
                <w:b/>
                <w:bCs/>
              </w:rPr>
            </w:pPr>
            <w:r w:rsidRPr="009D0C5F">
              <w:rPr>
                <w:b/>
                <w:bCs/>
              </w:rPr>
              <w:t>5.</w:t>
            </w:r>
          </w:p>
        </w:tc>
        <w:tc>
          <w:tcPr>
            <w:tcW w:w="431" w:type="pct"/>
          </w:tcPr>
          <w:p w14:paraId="737FADBF" w14:textId="77777777" w:rsidR="00B362EC" w:rsidRPr="009D0C5F" w:rsidRDefault="00B362EC" w:rsidP="00B362EC">
            <w:pPr>
              <w:jc w:val="center"/>
              <w:rPr>
                <w:b/>
                <w:bCs/>
              </w:rPr>
            </w:pPr>
            <w:r w:rsidRPr="009D0C5F">
              <w:rPr>
                <w:b/>
                <w:bCs/>
              </w:rPr>
              <w:t>6.</w:t>
            </w:r>
          </w:p>
        </w:tc>
        <w:tc>
          <w:tcPr>
            <w:tcW w:w="430" w:type="pct"/>
          </w:tcPr>
          <w:p w14:paraId="04396EDA" w14:textId="77777777" w:rsidR="00B362EC" w:rsidRPr="009D0C5F" w:rsidRDefault="00B362EC" w:rsidP="00B362EC">
            <w:pPr>
              <w:jc w:val="center"/>
              <w:rPr>
                <w:b/>
                <w:bCs/>
              </w:rPr>
            </w:pPr>
            <w:r w:rsidRPr="009D0C5F">
              <w:rPr>
                <w:b/>
                <w:bCs/>
              </w:rPr>
              <w:t>7.</w:t>
            </w:r>
          </w:p>
        </w:tc>
        <w:tc>
          <w:tcPr>
            <w:tcW w:w="404" w:type="pct"/>
          </w:tcPr>
          <w:p w14:paraId="2A5E5B6B" w14:textId="77777777" w:rsidR="00B362EC" w:rsidRPr="009D0C5F" w:rsidRDefault="00B362EC" w:rsidP="00B362EC">
            <w:pPr>
              <w:jc w:val="center"/>
              <w:rPr>
                <w:b/>
                <w:bCs/>
              </w:rPr>
            </w:pPr>
            <w:r w:rsidRPr="009D0C5F">
              <w:rPr>
                <w:b/>
                <w:bCs/>
              </w:rPr>
              <w:t>8.</w:t>
            </w:r>
          </w:p>
        </w:tc>
        <w:tc>
          <w:tcPr>
            <w:tcW w:w="308" w:type="pct"/>
          </w:tcPr>
          <w:p w14:paraId="00E5D085" w14:textId="77777777" w:rsidR="00B362EC" w:rsidRPr="009D0C5F" w:rsidRDefault="00B362EC" w:rsidP="00B362EC">
            <w:pPr>
              <w:jc w:val="center"/>
              <w:rPr>
                <w:b/>
                <w:bCs/>
              </w:rPr>
            </w:pPr>
            <w:r w:rsidRPr="009D0C5F">
              <w:rPr>
                <w:b/>
                <w:bCs/>
              </w:rPr>
              <w:t>9.</w:t>
            </w:r>
          </w:p>
        </w:tc>
        <w:tc>
          <w:tcPr>
            <w:tcW w:w="474" w:type="pct"/>
          </w:tcPr>
          <w:p w14:paraId="0B7D3E15" w14:textId="77777777" w:rsidR="00B362EC" w:rsidRPr="009D0C5F" w:rsidRDefault="00B362EC" w:rsidP="00B362EC">
            <w:pPr>
              <w:jc w:val="center"/>
              <w:rPr>
                <w:b/>
                <w:bCs/>
              </w:rPr>
            </w:pPr>
            <w:r w:rsidRPr="009D0C5F">
              <w:rPr>
                <w:b/>
                <w:bCs/>
              </w:rPr>
              <w:t>10.</w:t>
            </w:r>
          </w:p>
        </w:tc>
        <w:tc>
          <w:tcPr>
            <w:tcW w:w="420" w:type="pct"/>
            <w:vAlign w:val="center"/>
          </w:tcPr>
          <w:p w14:paraId="5EC37535" w14:textId="77777777" w:rsidR="00B362EC" w:rsidRPr="009D0C5F" w:rsidRDefault="00B362EC" w:rsidP="00B362EC">
            <w:pPr>
              <w:jc w:val="center"/>
              <w:rPr>
                <w:b/>
                <w:bCs/>
              </w:rPr>
            </w:pPr>
            <w:r w:rsidRPr="009D0C5F">
              <w:rPr>
                <w:b/>
                <w:bCs/>
              </w:rPr>
              <w:t>11.</w:t>
            </w:r>
          </w:p>
        </w:tc>
        <w:tc>
          <w:tcPr>
            <w:tcW w:w="420" w:type="pct"/>
            <w:vAlign w:val="center"/>
          </w:tcPr>
          <w:p w14:paraId="0B7465D6" w14:textId="77777777" w:rsidR="00B362EC" w:rsidRPr="009D0C5F" w:rsidRDefault="00B362EC" w:rsidP="00B362EC">
            <w:pPr>
              <w:jc w:val="center"/>
              <w:rPr>
                <w:b/>
                <w:bCs/>
              </w:rPr>
            </w:pPr>
            <w:r w:rsidRPr="009D0C5F">
              <w:rPr>
                <w:b/>
                <w:bCs/>
              </w:rPr>
              <w:t>12.</w:t>
            </w:r>
          </w:p>
        </w:tc>
      </w:tr>
      <w:tr w:rsidR="009D0C5F" w:rsidRPr="009D0C5F" w14:paraId="59EB57DD" w14:textId="77777777" w:rsidTr="00B362EC">
        <w:trPr>
          <w:trHeight w:val="545"/>
        </w:trPr>
        <w:tc>
          <w:tcPr>
            <w:tcW w:w="490" w:type="pct"/>
          </w:tcPr>
          <w:p w14:paraId="65B68918" w14:textId="77777777" w:rsidR="00B362EC" w:rsidRPr="009D0C5F" w:rsidRDefault="00B362EC" w:rsidP="00B362EC">
            <w:pPr>
              <w:rPr>
                <w:b/>
                <w:sz w:val="24"/>
                <w:szCs w:val="24"/>
              </w:rPr>
            </w:pPr>
            <w:r w:rsidRPr="009D0C5F">
              <w:rPr>
                <w:b/>
                <w:sz w:val="24"/>
                <w:szCs w:val="24"/>
              </w:rPr>
              <w:t xml:space="preserve">Jeden konwój wartości pieniężnych </w:t>
            </w:r>
            <w:r w:rsidRPr="009D0C5F">
              <w:rPr>
                <w:b/>
                <w:sz w:val="24"/>
                <w:szCs w:val="24"/>
              </w:rPr>
              <w:br/>
              <w:t>w PLN: Dęblin - Dęblin</w:t>
            </w:r>
          </w:p>
        </w:tc>
        <w:tc>
          <w:tcPr>
            <w:tcW w:w="310" w:type="pct"/>
            <w:vAlign w:val="center"/>
          </w:tcPr>
          <w:p w14:paraId="26B64AAB" w14:textId="77777777" w:rsidR="00B362EC" w:rsidRPr="009D0C5F" w:rsidRDefault="00B362EC" w:rsidP="00B362EC">
            <w:pPr>
              <w:rPr>
                <w:b/>
                <w:sz w:val="24"/>
                <w:szCs w:val="24"/>
              </w:rPr>
            </w:pPr>
          </w:p>
        </w:tc>
        <w:tc>
          <w:tcPr>
            <w:tcW w:w="464" w:type="pct"/>
            <w:vAlign w:val="center"/>
          </w:tcPr>
          <w:p w14:paraId="3A5B39A5" w14:textId="77777777" w:rsidR="00B362EC" w:rsidRPr="009D0C5F" w:rsidRDefault="00B362EC" w:rsidP="00B362EC">
            <w:pPr>
              <w:jc w:val="center"/>
              <w:rPr>
                <w:b/>
                <w:bCs/>
                <w:sz w:val="24"/>
                <w:szCs w:val="24"/>
              </w:rPr>
            </w:pPr>
            <w:r w:rsidRPr="009D0C5F">
              <w:rPr>
                <w:b/>
                <w:bCs/>
                <w:sz w:val="24"/>
                <w:szCs w:val="24"/>
              </w:rPr>
              <w:t>40</w:t>
            </w:r>
          </w:p>
        </w:tc>
        <w:tc>
          <w:tcPr>
            <w:tcW w:w="420" w:type="pct"/>
          </w:tcPr>
          <w:p w14:paraId="58BF3945" w14:textId="77777777" w:rsidR="00B362EC" w:rsidRPr="009D0C5F" w:rsidRDefault="00B362EC" w:rsidP="00B362EC">
            <w:pPr>
              <w:rPr>
                <w:sz w:val="24"/>
                <w:szCs w:val="24"/>
              </w:rPr>
            </w:pPr>
          </w:p>
        </w:tc>
        <w:tc>
          <w:tcPr>
            <w:tcW w:w="429" w:type="pct"/>
          </w:tcPr>
          <w:p w14:paraId="3B04ED19" w14:textId="77777777" w:rsidR="00B362EC" w:rsidRPr="009D0C5F" w:rsidRDefault="00B362EC" w:rsidP="00B362EC">
            <w:pPr>
              <w:rPr>
                <w:b/>
                <w:sz w:val="24"/>
                <w:szCs w:val="24"/>
              </w:rPr>
            </w:pPr>
          </w:p>
        </w:tc>
        <w:tc>
          <w:tcPr>
            <w:tcW w:w="431" w:type="pct"/>
          </w:tcPr>
          <w:p w14:paraId="4708BA8A" w14:textId="77777777" w:rsidR="00B362EC" w:rsidRPr="009D0C5F" w:rsidRDefault="00B362EC" w:rsidP="00B362EC">
            <w:pPr>
              <w:rPr>
                <w:b/>
                <w:sz w:val="24"/>
                <w:szCs w:val="24"/>
              </w:rPr>
            </w:pPr>
          </w:p>
        </w:tc>
        <w:tc>
          <w:tcPr>
            <w:tcW w:w="430" w:type="pct"/>
            <w:vAlign w:val="center"/>
          </w:tcPr>
          <w:p w14:paraId="34E90D89" w14:textId="77777777" w:rsidR="00B362EC" w:rsidRPr="009D0C5F" w:rsidRDefault="00B362EC" w:rsidP="00B362EC">
            <w:pPr>
              <w:jc w:val="center"/>
              <w:rPr>
                <w:b/>
                <w:sz w:val="24"/>
                <w:szCs w:val="24"/>
              </w:rPr>
            </w:pPr>
            <w:r w:rsidRPr="009D0C5F">
              <w:rPr>
                <w:b/>
                <w:sz w:val="24"/>
                <w:szCs w:val="24"/>
              </w:rPr>
              <w:t>20</w:t>
            </w:r>
          </w:p>
        </w:tc>
        <w:tc>
          <w:tcPr>
            <w:tcW w:w="404" w:type="pct"/>
          </w:tcPr>
          <w:p w14:paraId="6BB90C98" w14:textId="77777777" w:rsidR="00B362EC" w:rsidRPr="009D0C5F" w:rsidRDefault="00B362EC" w:rsidP="00B362EC">
            <w:pPr>
              <w:rPr>
                <w:sz w:val="24"/>
                <w:szCs w:val="24"/>
              </w:rPr>
            </w:pPr>
          </w:p>
        </w:tc>
        <w:tc>
          <w:tcPr>
            <w:tcW w:w="308" w:type="pct"/>
          </w:tcPr>
          <w:p w14:paraId="35251C87" w14:textId="77777777" w:rsidR="00B362EC" w:rsidRPr="009D0C5F" w:rsidRDefault="00B362EC" w:rsidP="00B362EC">
            <w:pPr>
              <w:rPr>
                <w:sz w:val="24"/>
                <w:szCs w:val="24"/>
              </w:rPr>
            </w:pPr>
          </w:p>
        </w:tc>
        <w:tc>
          <w:tcPr>
            <w:tcW w:w="474" w:type="pct"/>
          </w:tcPr>
          <w:p w14:paraId="6BC443E0" w14:textId="77777777" w:rsidR="00B362EC" w:rsidRPr="009D0C5F" w:rsidRDefault="00B362EC" w:rsidP="00B362EC">
            <w:pPr>
              <w:rPr>
                <w:sz w:val="24"/>
                <w:szCs w:val="24"/>
              </w:rPr>
            </w:pPr>
          </w:p>
        </w:tc>
        <w:tc>
          <w:tcPr>
            <w:tcW w:w="420" w:type="pct"/>
          </w:tcPr>
          <w:p w14:paraId="636CEA99" w14:textId="77777777" w:rsidR="00B362EC" w:rsidRPr="009D0C5F" w:rsidRDefault="00B362EC" w:rsidP="00B362EC">
            <w:pPr>
              <w:rPr>
                <w:sz w:val="24"/>
                <w:szCs w:val="24"/>
              </w:rPr>
            </w:pPr>
          </w:p>
        </w:tc>
        <w:tc>
          <w:tcPr>
            <w:tcW w:w="420" w:type="pct"/>
            <w:vAlign w:val="center"/>
          </w:tcPr>
          <w:p w14:paraId="6470E418" w14:textId="77777777" w:rsidR="00B362EC" w:rsidRPr="009D0C5F" w:rsidRDefault="00B362EC" w:rsidP="00B362EC">
            <w:pPr>
              <w:rPr>
                <w:sz w:val="24"/>
                <w:szCs w:val="24"/>
              </w:rPr>
            </w:pPr>
          </w:p>
        </w:tc>
      </w:tr>
      <w:tr w:rsidR="009D0C5F" w:rsidRPr="009D0C5F" w14:paraId="6781CAF8" w14:textId="77777777" w:rsidTr="00B362EC">
        <w:trPr>
          <w:trHeight w:val="567"/>
        </w:trPr>
        <w:tc>
          <w:tcPr>
            <w:tcW w:w="490" w:type="pct"/>
            <w:tcBorders>
              <w:bottom w:val="double" w:sz="4" w:space="0" w:color="auto"/>
            </w:tcBorders>
            <w:vAlign w:val="center"/>
          </w:tcPr>
          <w:p w14:paraId="3496AFBF" w14:textId="77777777" w:rsidR="00B362EC" w:rsidRPr="009D0C5F" w:rsidRDefault="00B362EC" w:rsidP="00B362EC">
            <w:pPr>
              <w:rPr>
                <w:b/>
                <w:sz w:val="24"/>
                <w:szCs w:val="24"/>
              </w:rPr>
            </w:pPr>
            <w:r w:rsidRPr="009D0C5F">
              <w:rPr>
                <w:b/>
                <w:sz w:val="24"/>
                <w:szCs w:val="24"/>
              </w:rPr>
              <w:t>WARTOŚĆ OGÓŁEM</w:t>
            </w:r>
          </w:p>
        </w:tc>
        <w:tc>
          <w:tcPr>
            <w:tcW w:w="310" w:type="pct"/>
            <w:tcBorders>
              <w:bottom w:val="double" w:sz="4" w:space="0" w:color="auto"/>
            </w:tcBorders>
            <w:vAlign w:val="center"/>
          </w:tcPr>
          <w:p w14:paraId="13E112E6" w14:textId="77777777" w:rsidR="00B362EC" w:rsidRPr="009D0C5F" w:rsidRDefault="00B362EC" w:rsidP="00B362EC">
            <w:pPr>
              <w:rPr>
                <w:b/>
                <w:sz w:val="24"/>
                <w:szCs w:val="24"/>
              </w:rPr>
            </w:pPr>
            <w:r w:rsidRPr="009D0C5F">
              <w:rPr>
                <w:b/>
                <w:sz w:val="24"/>
                <w:szCs w:val="24"/>
              </w:rPr>
              <w:t>XXXX</w:t>
            </w:r>
          </w:p>
        </w:tc>
        <w:tc>
          <w:tcPr>
            <w:tcW w:w="464" w:type="pct"/>
            <w:tcBorders>
              <w:bottom w:val="double" w:sz="4" w:space="0" w:color="auto"/>
            </w:tcBorders>
            <w:vAlign w:val="center"/>
          </w:tcPr>
          <w:p w14:paraId="3C9EB33C" w14:textId="77777777" w:rsidR="00B362EC" w:rsidRPr="009D0C5F" w:rsidRDefault="00B362EC" w:rsidP="00B362EC">
            <w:pPr>
              <w:rPr>
                <w:b/>
                <w:bCs/>
                <w:sz w:val="24"/>
                <w:szCs w:val="24"/>
              </w:rPr>
            </w:pPr>
            <w:r w:rsidRPr="009D0C5F">
              <w:rPr>
                <w:b/>
                <w:bCs/>
                <w:sz w:val="24"/>
                <w:szCs w:val="24"/>
              </w:rPr>
              <w:t>XXXXX</w:t>
            </w:r>
          </w:p>
        </w:tc>
        <w:tc>
          <w:tcPr>
            <w:tcW w:w="420" w:type="pct"/>
            <w:tcBorders>
              <w:bottom w:val="double" w:sz="4" w:space="0" w:color="auto"/>
            </w:tcBorders>
          </w:tcPr>
          <w:p w14:paraId="2F4EC8AF" w14:textId="77777777" w:rsidR="00B362EC" w:rsidRPr="009D0C5F" w:rsidRDefault="00B362EC" w:rsidP="00B362EC">
            <w:pPr>
              <w:rPr>
                <w:b/>
                <w:sz w:val="24"/>
                <w:szCs w:val="24"/>
              </w:rPr>
            </w:pPr>
          </w:p>
        </w:tc>
        <w:tc>
          <w:tcPr>
            <w:tcW w:w="429" w:type="pct"/>
            <w:tcBorders>
              <w:bottom w:val="double" w:sz="4" w:space="0" w:color="auto"/>
            </w:tcBorders>
          </w:tcPr>
          <w:p w14:paraId="7C75AAC7" w14:textId="77777777" w:rsidR="00B362EC" w:rsidRPr="009D0C5F" w:rsidRDefault="00B362EC" w:rsidP="00B362EC">
            <w:pPr>
              <w:rPr>
                <w:b/>
                <w:bCs/>
                <w:sz w:val="24"/>
                <w:szCs w:val="24"/>
              </w:rPr>
            </w:pPr>
          </w:p>
        </w:tc>
        <w:tc>
          <w:tcPr>
            <w:tcW w:w="431" w:type="pct"/>
            <w:tcBorders>
              <w:bottom w:val="double" w:sz="4" w:space="0" w:color="auto"/>
            </w:tcBorders>
          </w:tcPr>
          <w:p w14:paraId="49257FE4" w14:textId="77777777" w:rsidR="00B362EC" w:rsidRPr="009D0C5F" w:rsidRDefault="00B362EC" w:rsidP="00B362EC">
            <w:pPr>
              <w:rPr>
                <w:b/>
                <w:bCs/>
                <w:sz w:val="24"/>
                <w:szCs w:val="24"/>
              </w:rPr>
            </w:pPr>
          </w:p>
        </w:tc>
        <w:tc>
          <w:tcPr>
            <w:tcW w:w="430" w:type="pct"/>
            <w:tcBorders>
              <w:bottom w:val="double" w:sz="4" w:space="0" w:color="auto"/>
            </w:tcBorders>
            <w:vAlign w:val="center"/>
          </w:tcPr>
          <w:p w14:paraId="3EA82160" w14:textId="77777777" w:rsidR="00B362EC" w:rsidRPr="009D0C5F" w:rsidRDefault="00B362EC" w:rsidP="00B362EC">
            <w:pPr>
              <w:rPr>
                <w:b/>
                <w:bCs/>
                <w:sz w:val="24"/>
                <w:szCs w:val="24"/>
              </w:rPr>
            </w:pPr>
            <w:r w:rsidRPr="009D0C5F">
              <w:rPr>
                <w:b/>
                <w:bCs/>
                <w:sz w:val="24"/>
                <w:szCs w:val="24"/>
              </w:rPr>
              <w:t>XXXXX</w:t>
            </w:r>
          </w:p>
        </w:tc>
        <w:tc>
          <w:tcPr>
            <w:tcW w:w="404" w:type="pct"/>
            <w:tcBorders>
              <w:bottom w:val="double" w:sz="4" w:space="0" w:color="auto"/>
            </w:tcBorders>
          </w:tcPr>
          <w:p w14:paraId="531527A8" w14:textId="77777777" w:rsidR="00B362EC" w:rsidRPr="009D0C5F" w:rsidRDefault="00B362EC" w:rsidP="00B362EC">
            <w:pPr>
              <w:rPr>
                <w:b/>
                <w:sz w:val="24"/>
                <w:szCs w:val="24"/>
              </w:rPr>
            </w:pPr>
          </w:p>
        </w:tc>
        <w:tc>
          <w:tcPr>
            <w:tcW w:w="308" w:type="pct"/>
            <w:tcBorders>
              <w:bottom w:val="double" w:sz="4" w:space="0" w:color="auto"/>
            </w:tcBorders>
          </w:tcPr>
          <w:p w14:paraId="6D9F3251" w14:textId="77777777" w:rsidR="00B362EC" w:rsidRPr="009D0C5F" w:rsidRDefault="00B362EC" w:rsidP="00B362EC">
            <w:pPr>
              <w:rPr>
                <w:b/>
                <w:sz w:val="24"/>
                <w:szCs w:val="24"/>
              </w:rPr>
            </w:pPr>
          </w:p>
        </w:tc>
        <w:tc>
          <w:tcPr>
            <w:tcW w:w="474" w:type="pct"/>
            <w:tcBorders>
              <w:bottom w:val="double" w:sz="4" w:space="0" w:color="auto"/>
            </w:tcBorders>
          </w:tcPr>
          <w:p w14:paraId="0F5A48E9" w14:textId="77777777" w:rsidR="00B362EC" w:rsidRPr="009D0C5F" w:rsidRDefault="00B362EC" w:rsidP="00B362EC">
            <w:pPr>
              <w:rPr>
                <w:b/>
                <w:sz w:val="24"/>
                <w:szCs w:val="24"/>
              </w:rPr>
            </w:pPr>
          </w:p>
        </w:tc>
        <w:tc>
          <w:tcPr>
            <w:tcW w:w="420" w:type="pct"/>
            <w:tcBorders>
              <w:bottom w:val="double" w:sz="4" w:space="0" w:color="auto"/>
            </w:tcBorders>
          </w:tcPr>
          <w:p w14:paraId="15ABD350" w14:textId="77777777" w:rsidR="00B362EC" w:rsidRPr="009D0C5F" w:rsidRDefault="00B362EC" w:rsidP="00B362EC">
            <w:pPr>
              <w:rPr>
                <w:b/>
                <w:sz w:val="24"/>
                <w:szCs w:val="24"/>
              </w:rPr>
            </w:pPr>
          </w:p>
        </w:tc>
        <w:tc>
          <w:tcPr>
            <w:tcW w:w="420" w:type="pct"/>
            <w:tcBorders>
              <w:bottom w:val="double" w:sz="4" w:space="0" w:color="auto"/>
            </w:tcBorders>
            <w:vAlign w:val="center"/>
          </w:tcPr>
          <w:p w14:paraId="7BD64E2B" w14:textId="77777777" w:rsidR="00B362EC" w:rsidRPr="009D0C5F" w:rsidRDefault="00B362EC" w:rsidP="00B362EC">
            <w:pPr>
              <w:rPr>
                <w:b/>
                <w:sz w:val="24"/>
                <w:szCs w:val="24"/>
              </w:rPr>
            </w:pPr>
          </w:p>
        </w:tc>
      </w:tr>
    </w:tbl>
    <w:p w14:paraId="795475F7" w14:textId="77777777" w:rsidR="00B362EC" w:rsidRPr="009D0C5F" w:rsidRDefault="00B362EC" w:rsidP="00B362EC">
      <w:pPr>
        <w:rPr>
          <w:sz w:val="24"/>
          <w:szCs w:val="24"/>
        </w:rPr>
      </w:pPr>
      <w:r w:rsidRPr="009D0C5F">
        <w:rPr>
          <w:b/>
          <w:sz w:val="24"/>
          <w:szCs w:val="24"/>
        </w:rPr>
        <w:t>Uwaga!</w:t>
      </w:r>
      <w:r w:rsidRPr="009D0C5F">
        <w:rPr>
          <w:bCs/>
          <w:sz w:val="24"/>
          <w:szCs w:val="24"/>
        </w:rPr>
        <w:t xml:space="preserve"> </w:t>
      </w:r>
      <w:r w:rsidRPr="009D0C5F">
        <w:rPr>
          <w:b/>
          <w:sz w:val="24"/>
          <w:szCs w:val="24"/>
        </w:rPr>
        <w:t>Cena</w:t>
      </w:r>
      <w:r w:rsidRPr="009D0C5F">
        <w:rPr>
          <w:sz w:val="24"/>
          <w:szCs w:val="24"/>
        </w:rPr>
        <w:t xml:space="preserve"> podana w ofercie </w:t>
      </w:r>
      <w:r w:rsidRPr="009D0C5F">
        <w:rPr>
          <w:b/>
          <w:sz w:val="24"/>
          <w:szCs w:val="24"/>
        </w:rPr>
        <w:t>powinna obejmować wszelkie koszty</w:t>
      </w:r>
      <w:r w:rsidRPr="009D0C5F">
        <w:rPr>
          <w:sz w:val="24"/>
          <w:szCs w:val="24"/>
        </w:rPr>
        <w:t xml:space="preserve"> związane z wykonaniem zamówienia na podstawie opisu przedmiotu zamówienia oraz zgodnie z warunkami stawianymi przez Zamawiającego:</w:t>
      </w:r>
    </w:p>
    <w:p w14:paraId="383E77D2" w14:textId="77777777" w:rsidR="00B362EC" w:rsidRPr="009D0C5F" w:rsidRDefault="00B362EC" w:rsidP="00B362EC">
      <w:pPr>
        <w:rPr>
          <w:b/>
          <w:sz w:val="24"/>
          <w:szCs w:val="24"/>
        </w:rPr>
      </w:pPr>
    </w:p>
    <w:p w14:paraId="4F878D21" w14:textId="68AEDD89" w:rsidR="00B362EC" w:rsidRPr="009D0C5F" w:rsidRDefault="00B362EC" w:rsidP="00B362EC">
      <w:pPr>
        <w:jc w:val="both"/>
        <w:rPr>
          <w:b/>
          <w:sz w:val="24"/>
          <w:szCs w:val="24"/>
          <w:u w:val="single"/>
        </w:rPr>
      </w:pPr>
      <w:r w:rsidRPr="009D0C5F">
        <w:rPr>
          <w:b/>
          <w:sz w:val="24"/>
          <w:szCs w:val="24"/>
        </w:rPr>
        <w:t>* Uwaga!</w:t>
      </w:r>
      <w:r w:rsidRPr="009D0C5F">
        <w:rPr>
          <w:sz w:val="24"/>
          <w:szCs w:val="24"/>
        </w:rPr>
        <w:t xml:space="preserve"> </w:t>
      </w:r>
      <w:r w:rsidRPr="009D0C5F">
        <w:rPr>
          <w:b/>
          <w:sz w:val="24"/>
          <w:szCs w:val="24"/>
        </w:rPr>
        <w:t xml:space="preserve">Skorzystanie przez Zamawiającego z prawa opcji będzie miało zastosowanie  w ramach zawartej umowy według cen jednostkowych zadeklarowanych przez Wykonawcę w Formularzu ofertowym – załączniku nr 1 do SWZ, zgodnych z cenami dla zamówienia podstawowego </w:t>
      </w:r>
      <w:r w:rsidR="00FC6E02" w:rsidRPr="009D0C5F">
        <w:rPr>
          <w:b/>
          <w:sz w:val="24"/>
          <w:szCs w:val="24"/>
          <w:u w:val="single"/>
        </w:rPr>
        <w:t xml:space="preserve">na 2026 r. (Tabela 7) </w:t>
      </w:r>
      <w:r w:rsidRPr="009D0C5F">
        <w:rPr>
          <w:b/>
          <w:sz w:val="24"/>
          <w:szCs w:val="24"/>
        </w:rPr>
        <w:t>i na warunkach jak dla zamówienia podstawowego.</w:t>
      </w:r>
    </w:p>
    <w:p w14:paraId="1E3DFCAA" w14:textId="77777777" w:rsidR="00B362EC" w:rsidRPr="009D0C5F" w:rsidRDefault="00B362EC" w:rsidP="00B362EC">
      <w:pPr>
        <w:jc w:val="both"/>
        <w:rPr>
          <w:sz w:val="24"/>
          <w:szCs w:val="24"/>
        </w:rPr>
      </w:pPr>
    </w:p>
    <w:p w14:paraId="4B12B8C9" w14:textId="77777777" w:rsidR="00B362EC" w:rsidRPr="009D0C5F" w:rsidRDefault="00B362EC" w:rsidP="00B362EC">
      <w:pPr>
        <w:jc w:val="both"/>
        <w:rPr>
          <w:b/>
          <w:bCs/>
          <w:sz w:val="24"/>
          <w:szCs w:val="24"/>
          <w:u w:val="single"/>
        </w:rPr>
      </w:pPr>
      <w:r w:rsidRPr="009D0C5F">
        <w:rPr>
          <w:b/>
          <w:bCs/>
          <w:sz w:val="24"/>
          <w:szCs w:val="24"/>
          <w:u w:val="single"/>
        </w:rPr>
        <w:t>Przedmiot zamówienia w ramach prawa opcji musi spełniać wszystkie wymagania postawione przez Zamawiającego dla zamówienia podstawowego – musi być zgodny z opisem przedmiotu zamówienia zawartym dla zamówienia podstawowego w niniejszej SWZ. Usługa realizowana w ramach prawa opcji musi być identyczna jak usługa realizowana w ramach zamówienia podstawowego.</w:t>
      </w:r>
    </w:p>
    <w:p w14:paraId="2847C53F" w14:textId="77777777" w:rsidR="00B362EC" w:rsidRPr="009D0C5F" w:rsidRDefault="00B362EC" w:rsidP="00B362EC">
      <w:pPr>
        <w:jc w:val="both"/>
        <w:rPr>
          <w:b/>
          <w:bCs/>
          <w:sz w:val="24"/>
          <w:szCs w:val="24"/>
          <w:u w:val="single"/>
        </w:rPr>
      </w:pPr>
    </w:p>
    <w:p w14:paraId="6466CDA3" w14:textId="395DE7DF" w:rsidR="00B362EC" w:rsidRPr="009D0C5F" w:rsidRDefault="00B362EC" w:rsidP="00B362EC">
      <w:pPr>
        <w:jc w:val="both"/>
        <w:rPr>
          <w:b/>
          <w:sz w:val="24"/>
          <w:szCs w:val="24"/>
          <w:u w:val="single"/>
        </w:rPr>
      </w:pPr>
      <w:r w:rsidRPr="009D0C5F">
        <w:rPr>
          <w:b/>
          <w:sz w:val="24"/>
          <w:szCs w:val="24"/>
          <w:u w:val="single"/>
        </w:rPr>
        <w:t>Zamawiający wymaga, aby ceny jednostkowe dla poszczególnych pozycji asortymentowych (wskazanych w kol. 1 tabeli – opis) – za realizację zamówienia w ramach prawa opcji były identyczne jak ceny jednostkowe tych pozycji zaoferowane w ramach zamówienia podstawowego</w:t>
      </w:r>
      <w:r w:rsidR="00FC6E02" w:rsidRPr="009D0C5F">
        <w:rPr>
          <w:b/>
          <w:sz w:val="24"/>
          <w:szCs w:val="24"/>
          <w:u w:val="single"/>
        </w:rPr>
        <w:t xml:space="preserve"> na 2026 r. (Tabela 7) </w:t>
      </w:r>
      <w:r w:rsidRPr="009D0C5F">
        <w:rPr>
          <w:b/>
          <w:sz w:val="24"/>
          <w:szCs w:val="24"/>
          <w:u w:val="single"/>
        </w:rPr>
        <w:t>!!!</w:t>
      </w:r>
    </w:p>
    <w:p w14:paraId="56EBD88E" w14:textId="77777777" w:rsidR="00B362EC" w:rsidRPr="009D0C5F" w:rsidRDefault="00B362EC" w:rsidP="00B362EC">
      <w:pPr>
        <w:jc w:val="both"/>
        <w:rPr>
          <w:b/>
          <w:sz w:val="24"/>
          <w:szCs w:val="24"/>
          <w:u w:val="single"/>
        </w:rPr>
      </w:pPr>
    </w:p>
    <w:p w14:paraId="60D75E2D" w14:textId="5EC017D7" w:rsidR="00B362EC" w:rsidRPr="009D0C5F" w:rsidRDefault="00B362EC" w:rsidP="00FC6E02">
      <w:pPr>
        <w:jc w:val="both"/>
        <w:rPr>
          <w:b/>
          <w:sz w:val="24"/>
          <w:szCs w:val="24"/>
          <w:u w:val="single"/>
        </w:rPr>
      </w:pPr>
      <w:r w:rsidRPr="009D0C5F">
        <w:rPr>
          <w:b/>
          <w:sz w:val="24"/>
          <w:szCs w:val="24"/>
          <w:u w:val="single"/>
        </w:rPr>
        <w:t>Oferta Wykonawcy, który dla danej pozycji asortymentowej zaoferuje różne  (inne) ceny jednostkowe za Wykonanie zamówienia podstawowego i zamówienia w ramach prawa opcji – zostanie odrzucona jako niezgodna z warunkami zamówienia na podstawie art. 226 ust. 1 pkt 5)  ustawy Prawo zamówień publicznych.</w:t>
      </w:r>
    </w:p>
    <w:p w14:paraId="3A7F8837" w14:textId="77777777" w:rsidR="00454EC5" w:rsidRPr="009D0C5F" w:rsidRDefault="00454EC5" w:rsidP="00B362EC">
      <w:pPr>
        <w:rPr>
          <w:sz w:val="24"/>
          <w:szCs w:val="24"/>
        </w:rPr>
      </w:pPr>
    </w:p>
    <w:p w14:paraId="4144D5CA" w14:textId="77777777" w:rsidR="00B362EC" w:rsidRPr="009D0C5F" w:rsidRDefault="00B362EC" w:rsidP="00B362EC">
      <w:pPr>
        <w:pStyle w:val="Tekstpodstawowywcity"/>
        <w:spacing w:after="0"/>
        <w:ind w:left="0"/>
        <w:jc w:val="both"/>
        <w:rPr>
          <w:sz w:val="24"/>
          <w:szCs w:val="24"/>
        </w:rPr>
      </w:pPr>
      <w:r w:rsidRPr="009D0C5F">
        <w:rPr>
          <w:b/>
          <w:sz w:val="24"/>
          <w:szCs w:val="24"/>
        </w:rPr>
        <w:t>Konwoje  wartości pieniężnych w walucie obcej</w:t>
      </w:r>
      <w:r w:rsidRPr="009D0C5F">
        <w:rPr>
          <w:sz w:val="24"/>
          <w:szCs w:val="24"/>
        </w:rPr>
        <w:t xml:space="preserve">: na trasie </w:t>
      </w:r>
      <w:r w:rsidRPr="009D0C5F">
        <w:rPr>
          <w:b/>
          <w:sz w:val="24"/>
          <w:szCs w:val="24"/>
        </w:rPr>
        <w:t xml:space="preserve">41. BLSz   (budynek  226), ul. Brygady Pościgowej 5, Dęblin – Narodowy Bank Polski Oddział Okręgowy w Lublinie ul. Chopina 6 </w:t>
      </w:r>
    </w:p>
    <w:p w14:paraId="0CA5834F" w14:textId="0B0D4D20" w:rsidR="00B362EC" w:rsidRPr="009D0C5F" w:rsidRDefault="00B362EC" w:rsidP="00B362EC">
      <w:pPr>
        <w:tabs>
          <w:tab w:val="left" w:pos="6360"/>
        </w:tabs>
        <w:rPr>
          <w:b/>
          <w:sz w:val="24"/>
          <w:szCs w:val="24"/>
        </w:rPr>
      </w:pPr>
    </w:p>
    <w:p w14:paraId="44AB27C5" w14:textId="4BA5C518" w:rsidR="00B362EC" w:rsidRPr="009D0C5F" w:rsidRDefault="00B362EC" w:rsidP="00B362EC">
      <w:pPr>
        <w:tabs>
          <w:tab w:val="left" w:pos="6360"/>
        </w:tabs>
        <w:rPr>
          <w:b/>
          <w:sz w:val="24"/>
          <w:szCs w:val="24"/>
        </w:rPr>
      </w:pPr>
      <w:r w:rsidRPr="009D0C5F">
        <w:rPr>
          <w:b/>
          <w:sz w:val="24"/>
          <w:szCs w:val="24"/>
        </w:rPr>
        <w:t>Tabela 8 -  zamówienie podstawowe 2026 r. oraz zamówienie w ramach prawa opcji</w:t>
      </w:r>
    </w:p>
    <w:p w14:paraId="318719BD" w14:textId="26B16639" w:rsidR="00454EC5" w:rsidRPr="009D0C5F" w:rsidRDefault="00454EC5" w:rsidP="00B362EC">
      <w:pPr>
        <w:tabs>
          <w:tab w:val="left" w:pos="6360"/>
        </w:tabs>
        <w:rPr>
          <w:b/>
          <w:sz w:val="24"/>
          <w:szCs w:val="24"/>
        </w:rPr>
      </w:pPr>
    </w:p>
    <w:p w14:paraId="7EAB674E" w14:textId="62DF1989" w:rsidR="00454EC5" w:rsidRPr="009D0C5F" w:rsidRDefault="00454EC5" w:rsidP="00B362EC">
      <w:pPr>
        <w:tabs>
          <w:tab w:val="left" w:pos="6360"/>
        </w:tabs>
        <w:rPr>
          <w:b/>
          <w:sz w:val="24"/>
          <w:szCs w:val="24"/>
        </w:rPr>
      </w:pPr>
    </w:p>
    <w:p w14:paraId="23E383A6" w14:textId="7C815F61" w:rsidR="00454EC5" w:rsidRPr="009D0C5F" w:rsidRDefault="00454EC5" w:rsidP="00B362EC">
      <w:pPr>
        <w:tabs>
          <w:tab w:val="left" w:pos="6360"/>
        </w:tabs>
        <w:rPr>
          <w:b/>
          <w:sz w:val="24"/>
          <w:szCs w:val="24"/>
        </w:rPr>
      </w:pPr>
    </w:p>
    <w:p w14:paraId="0A350434" w14:textId="5FEE895A" w:rsidR="00454EC5" w:rsidRPr="009D0C5F" w:rsidRDefault="00454EC5" w:rsidP="00B362EC">
      <w:pPr>
        <w:tabs>
          <w:tab w:val="left" w:pos="6360"/>
        </w:tabs>
        <w:rPr>
          <w:b/>
          <w:sz w:val="24"/>
          <w:szCs w:val="24"/>
        </w:rPr>
      </w:pPr>
    </w:p>
    <w:p w14:paraId="5D18360F" w14:textId="51C1E957" w:rsidR="00454EC5" w:rsidRPr="009D0C5F" w:rsidRDefault="00454EC5" w:rsidP="00B362EC">
      <w:pPr>
        <w:tabs>
          <w:tab w:val="left" w:pos="6360"/>
        </w:tabs>
        <w:rPr>
          <w:b/>
          <w:sz w:val="24"/>
          <w:szCs w:val="24"/>
        </w:rPr>
      </w:pPr>
    </w:p>
    <w:p w14:paraId="17218D8B" w14:textId="785EB4D2" w:rsidR="00454EC5" w:rsidRPr="009D0C5F" w:rsidRDefault="00454EC5" w:rsidP="00B362EC">
      <w:pPr>
        <w:tabs>
          <w:tab w:val="left" w:pos="6360"/>
        </w:tabs>
        <w:rPr>
          <w:b/>
          <w:sz w:val="24"/>
          <w:szCs w:val="24"/>
        </w:rPr>
      </w:pPr>
    </w:p>
    <w:p w14:paraId="644BC8EF" w14:textId="0246F2F1" w:rsidR="00454EC5" w:rsidRPr="009D0C5F" w:rsidRDefault="00454EC5" w:rsidP="00B362EC">
      <w:pPr>
        <w:tabs>
          <w:tab w:val="left" w:pos="6360"/>
        </w:tabs>
        <w:rPr>
          <w:b/>
          <w:sz w:val="24"/>
          <w:szCs w:val="24"/>
        </w:rPr>
      </w:pPr>
    </w:p>
    <w:p w14:paraId="76E2C115" w14:textId="5ECFCA20" w:rsidR="00454EC5" w:rsidRPr="009D0C5F" w:rsidRDefault="00454EC5" w:rsidP="00B362EC">
      <w:pPr>
        <w:tabs>
          <w:tab w:val="left" w:pos="6360"/>
        </w:tabs>
        <w:rPr>
          <w:b/>
          <w:sz w:val="24"/>
          <w:szCs w:val="24"/>
        </w:rPr>
      </w:pPr>
    </w:p>
    <w:p w14:paraId="648A2775" w14:textId="66CFF723" w:rsidR="00454EC5" w:rsidRPr="009D0C5F" w:rsidRDefault="00454EC5" w:rsidP="00B362EC">
      <w:pPr>
        <w:tabs>
          <w:tab w:val="left" w:pos="6360"/>
        </w:tabs>
        <w:rPr>
          <w:b/>
          <w:sz w:val="24"/>
          <w:szCs w:val="24"/>
        </w:rPr>
      </w:pPr>
    </w:p>
    <w:p w14:paraId="5348E16A" w14:textId="1040D1EA" w:rsidR="00454EC5" w:rsidRPr="009D0C5F" w:rsidRDefault="00454EC5" w:rsidP="00B362EC">
      <w:pPr>
        <w:tabs>
          <w:tab w:val="left" w:pos="6360"/>
        </w:tabs>
        <w:rPr>
          <w:b/>
          <w:sz w:val="24"/>
          <w:szCs w:val="24"/>
        </w:rPr>
      </w:pPr>
    </w:p>
    <w:p w14:paraId="21C1B635" w14:textId="577EF053" w:rsidR="00454EC5" w:rsidRPr="009D0C5F" w:rsidRDefault="00454EC5" w:rsidP="00B362EC">
      <w:pPr>
        <w:tabs>
          <w:tab w:val="left" w:pos="6360"/>
        </w:tabs>
        <w:rPr>
          <w:b/>
          <w:sz w:val="24"/>
          <w:szCs w:val="24"/>
        </w:rPr>
      </w:pPr>
    </w:p>
    <w:p w14:paraId="3BD671D3" w14:textId="3A3A6FD2" w:rsidR="00454EC5" w:rsidRPr="009D0C5F" w:rsidRDefault="00454EC5" w:rsidP="00B362EC">
      <w:pPr>
        <w:tabs>
          <w:tab w:val="left" w:pos="6360"/>
        </w:tabs>
        <w:rPr>
          <w:b/>
          <w:sz w:val="24"/>
          <w:szCs w:val="24"/>
        </w:rPr>
      </w:pPr>
    </w:p>
    <w:p w14:paraId="6EE098C3" w14:textId="77777777" w:rsidR="00454EC5" w:rsidRPr="009D0C5F" w:rsidRDefault="00454EC5" w:rsidP="00B362EC">
      <w:pPr>
        <w:tabs>
          <w:tab w:val="left" w:pos="6360"/>
        </w:tabs>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1"/>
        <w:gridCol w:w="873"/>
        <w:gridCol w:w="1307"/>
        <w:gridCol w:w="1185"/>
        <w:gridCol w:w="1208"/>
        <w:gridCol w:w="1214"/>
        <w:gridCol w:w="1212"/>
        <w:gridCol w:w="1140"/>
        <w:gridCol w:w="868"/>
        <w:gridCol w:w="1336"/>
        <w:gridCol w:w="1185"/>
        <w:gridCol w:w="1185"/>
      </w:tblGrid>
      <w:tr w:rsidR="009D0C5F" w:rsidRPr="009D0C5F" w14:paraId="45D067C7" w14:textId="77777777" w:rsidTr="00B362EC">
        <w:trPr>
          <w:trHeight w:val="1040"/>
          <w:tblHeader/>
        </w:trPr>
        <w:tc>
          <w:tcPr>
            <w:tcW w:w="2544" w:type="pct"/>
            <w:gridSpan w:val="6"/>
            <w:vAlign w:val="center"/>
          </w:tcPr>
          <w:p w14:paraId="752181A3" w14:textId="77777777" w:rsidR="00B362EC" w:rsidRPr="009D0C5F" w:rsidRDefault="00B362EC" w:rsidP="00B362EC">
            <w:pPr>
              <w:jc w:val="center"/>
              <w:rPr>
                <w:b/>
                <w:bCs/>
              </w:rPr>
            </w:pPr>
            <w:r w:rsidRPr="009D0C5F">
              <w:rPr>
                <w:b/>
                <w:bCs/>
              </w:rPr>
              <w:lastRenderedPageBreak/>
              <w:t>Zamówienie podstawowe</w:t>
            </w:r>
          </w:p>
        </w:tc>
        <w:tc>
          <w:tcPr>
            <w:tcW w:w="1615" w:type="pct"/>
            <w:gridSpan w:val="4"/>
            <w:vAlign w:val="center"/>
          </w:tcPr>
          <w:p w14:paraId="21773896" w14:textId="77777777" w:rsidR="00B362EC" w:rsidRPr="009D0C5F" w:rsidRDefault="00B362EC" w:rsidP="00B362EC">
            <w:pPr>
              <w:jc w:val="center"/>
              <w:rPr>
                <w:b/>
                <w:bCs/>
              </w:rPr>
            </w:pPr>
            <w:r w:rsidRPr="009D0C5F">
              <w:rPr>
                <w:b/>
                <w:bCs/>
              </w:rPr>
              <w:t>Zamówienie w ramach prawa opcji</w:t>
            </w:r>
          </w:p>
        </w:tc>
        <w:tc>
          <w:tcPr>
            <w:tcW w:w="841" w:type="pct"/>
            <w:gridSpan w:val="2"/>
            <w:vAlign w:val="center"/>
          </w:tcPr>
          <w:p w14:paraId="75C29B65" w14:textId="77777777" w:rsidR="00B362EC" w:rsidRPr="009D0C5F" w:rsidRDefault="00B362EC" w:rsidP="00B362EC">
            <w:pPr>
              <w:jc w:val="center"/>
              <w:rPr>
                <w:b/>
                <w:bCs/>
              </w:rPr>
            </w:pPr>
            <w:r w:rsidRPr="009D0C5F">
              <w:rPr>
                <w:b/>
                <w:bCs/>
              </w:rPr>
              <w:t>Razem zamówienie podstawowe oraz zamówienie w ramach prawa opcji</w:t>
            </w:r>
          </w:p>
        </w:tc>
      </w:tr>
      <w:tr w:rsidR="009D0C5F" w:rsidRPr="009D0C5F" w14:paraId="74F5D084" w14:textId="77777777" w:rsidTr="00B362EC">
        <w:trPr>
          <w:trHeight w:val="1040"/>
          <w:tblHeader/>
        </w:trPr>
        <w:tc>
          <w:tcPr>
            <w:tcW w:w="490" w:type="pct"/>
            <w:vAlign w:val="center"/>
          </w:tcPr>
          <w:p w14:paraId="672A2152" w14:textId="77777777" w:rsidR="00B362EC" w:rsidRPr="009D0C5F" w:rsidRDefault="00B362EC" w:rsidP="00B362EC">
            <w:pPr>
              <w:jc w:val="center"/>
              <w:rPr>
                <w:b/>
                <w:bCs/>
              </w:rPr>
            </w:pPr>
          </w:p>
          <w:p w14:paraId="564D336F" w14:textId="77777777" w:rsidR="00B362EC" w:rsidRPr="009D0C5F" w:rsidRDefault="00B362EC" w:rsidP="00B362EC">
            <w:pPr>
              <w:jc w:val="center"/>
              <w:rPr>
                <w:b/>
                <w:bCs/>
              </w:rPr>
            </w:pPr>
            <w:r w:rsidRPr="009D0C5F">
              <w:rPr>
                <w:b/>
                <w:bCs/>
              </w:rPr>
              <w:t>Opis</w:t>
            </w:r>
          </w:p>
          <w:p w14:paraId="6ABB11B2" w14:textId="77777777" w:rsidR="00B362EC" w:rsidRPr="009D0C5F" w:rsidRDefault="00B362EC" w:rsidP="00B362EC">
            <w:pPr>
              <w:jc w:val="center"/>
              <w:rPr>
                <w:b/>
                <w:bCs/>
              </w:rPr>
            </w:pPr>
          </w:p>
        </w:tc>
        <w:tc>
          <w:tcPr>
            <w:tcW w:w="310" w:type="pct"/>
            <w:vAlign w:val="center"/>
          </w:tcPr>
          <w:p w14:paraId="25A2DAD8" w14:textId="77777777" w:rsidR="00B362EC" w:rsidRPr="009D0C5F" w:rsidRDefault="00B362EC" w:rsidP="00B362EC">
            <w:pPr>
              <w:jc w:val="center"/>
              <w:rPr>
                <w:b/>
              </w:rPr>
            </w:pPr>
          </w:p>
          <w:p w14:paraId="73B249A3" w14:textId="77777777" w:rsidR="00B362EC" w:rsidRPr="009D0C5F" w:rsidRDefault="00B362EC" w:rsidP="00B362EC">
            <w:pPr>
              <w:jc w:val="center"/>
              <w:rPr>
                <w:b/>
              </w:rPr>
            </w:pPr>
            <w:r w:rsidRPr="009D0C5F">
              <w:rPr>
                <w:b/>
              </w:rPr>
              <w:t>Stawka netto</w:t>
            </w:r>
          </w:p>
          <w:p w14:paraId="19BFE2C3" w14:textId="77777777" w:rsidR="00B362EC" w:rsidRPr="009D0C5F" w:rsidRDefault="00B362EC" w:rsidP="00B362EC">
            <w:pPr>
              <w:jc w:val="center"/>
              <w:rPr>
                <w:b/>
              </w:rPr>
            </w:pPr>
            <w:r w:rsidRPr="009D0C5F">
              <w:rPr>
                <w:b/>
              </w:rPr>
              <w:t xml:space="preserve">za 1 konwój </w:t>
            </w:r>
            <w:r w:rsidRPr="009D0C5F">
              <w:rPr>
                <w:b/>
              </w:rPr>
              <w:br/>
              <w:t>w zł*</w:t>
            </w:r>
          </w:p>
        </w:tc>
        <w:tc>
          <w:tcPr>
            <w:tcW w:w="464" w:type="pct"/>
            <w:vAlign w:val="center"/>
          </w:tcPr>
          <w:p w14:paraId="716AFFB8" w14:textId="77777777" w:rsidR="00B362EC" w:rsidRPr="009D0C5F" w:rsidRDefault="00B362EC" w:rsidP="00B362EC">
            <w:pPr>
              <w:jc w:val="center"/>
              <w:rPr>
                <w:b/>
              </w:rPr>
            </w:pPr>
            <w:r w:rsidRPr="009D0C5F">
              <w:rPr>
                <w:b/>
              </w:rPr>
              <w:t xml:space="preserve">Ilość konwojów </w:t>
            </w:r>
            <w:r w:rsidRPr="009D0C5F">
              <w:rPr>
                <w:b/>
              </w:rPr>
              <w:br/>
              <w:t>w okresie</w:t>
            </w:r>
          </w:p>
          <w:p w14:paraId="30E12E7B" w14:textId="77777777" w:rsidR="00B362EC" w:rsidRPr="009D0C5F" w:rsidRDefault="00B362EC" w:rsidP="00B362EC">
            <w:pPr>
              <w:jc w:val="center"/>
              <w:rPr>
                <w:b/>
                <w:bCs/>
              </w:rPr>
            </w:pPr>
            <w:r w:rsidRPr="009D0C5F">
              <w:rPr>
                <w:b/>
                <w:bCs/>
              </w:rPr>
              <w:t>od 01.01.2026 r. do</w:t>
            </w:r>
          </w:p>
          <w:p w14:paraId="49C0E93E" w14:textId="77777777" w:rsidR="00B362EC" w:rsidRPr="009D0C5F" w:rsidRDefault="00B362EC" w:rsidP="00B362EC">
            <w:pPr>
              <w:jc w:val="center"/>
              <w:rPr>
                <w:b/>
              </w:rPr>
            </w:pPr>
            <w:r w:rsidRPr="009D0C5F">
              <w:rPr>
                <w:b/>
                <w:bCs/>
              </w:rPr>
              <w:t>31.12.2026 r</w:t>
            </w:r>
          </w:p>
          <w:p w14:paraId="08C0D115" w14:textId="77777777" w:rsidR="00B362EC" w:rsidRPr="009D0C5F" w:rsidRDefault="00B362EC" w:rsidP="00B362EC">
            <w:pPr>
              <w:jc w:val="center"/>
              <w:rPr>
                <w:b/>
              </w:rPr>
            </w:pPr>
            <w:r w:rsidRPr="009D0C5F">
              <w:rPr>
                <w:b/>
                <w:bCs/>
              </w:rPr>
              <w:t>(ilości stanowiące zamówienie podstawowe - zakres podstawowy)</w:t>
            </w:r>
          </w:p>
        </w:tc>
        <w:tc>
          <w:tcPr>
            <w:tcW w:w="420" w:type="pct"/>
            <w:vAlign w:val="center"/>
          </w:tcPr>
          <w:p w14:paraId="6821D922" w14:textId="77777777" w:rsidR="00B362EC" w:rsidRPr="009D0C5F" w:rsidRDefault="00B362EC" w:rsidP="00B362EC">
            <w:pPr>
              <w:jc w:val="center"/>
              <w:rPr>
                <w:b/>
                <w:bCs/>
              </w:rPr>
            </w:pPr>
            <w:r w:rsidRPr="009D0C5F">
              <w:rPr>
                <w:b/>
                <w:bCs/>
              </w:rPr>
              <w:t>Wartość netto ogółem</w:t>
            </w:r>
          </w:p>
          <w:p w14:paraId="7593EAA1" w14:textId="77777777" w:rsidR="00B362EC" w:rsidRPr="009D0C5F" w:rsidRDefault="00B362EC" w:rsidP="00B362EC">
            <w:pPr>
              <w:jc w:val="center"/>
              <w:rPr>
                <w:b/>
                <w:bCs/>
              </w:rPr>
            </w:pPr>
            <w:r w:rsidRPr="009D0C5F">
              <w:rPr>
                <w:b/>
                <w:bCs/>
              </w:rPr>
              <w:t>w zł zamówienie podstawowe (kol. 2x3)</w:t>
            </w:r>
          </w:p>
        </w:tc>
        <w:tc>
          <w:tcPr>
            <w:tcW w:w="429" w:type="pct"/>
            <w:vAlign w:val="center"/>
          </w:tcPr>
          <w:p w14:paraId="469D174D" w14:textId="77777777" w:rsidR="00B362EC" w:rsidRPr="009D0C5F" w:rsidRDefault="00B362EC" w:rsidP="00B362EC">
            <w:pPr>
              <w:jc w:val="center"/>
              <w:rPr>
                <w:b/>
                <w:bCs/>
              </w:rPr>
            </w:pPr>
          </w:p>
          <w:p w14:paraId="1393C5B5" w14:textId="77777777" w:rsidR="00B362EC" w:rsidRPr="009D0C5F" w:rsidRDefault="00B362EC" w:rsidP="00B362EC">
            <w:pPr>
              <w:jc w:val="center"/>
              <w:rPr>
                <w:b/>
                <w:bCs/>
              </w:rPr>
            </w:pPr>
            <w:r w:rsidRPr="009D0C5F">
              <w:rPr>
                <w:b/>
                <w:bCs/>
              </w:rPr>
              <w:t>Kwota VAT według stawki 23%</w:t>
            </w:r>
          </w:p>
          <w:p w14:paraId="27147757" w14:textId="77777777" w:rsidR="00B362EC" w:rsidRPr="009D0C5F" w:rsidRDefault="00B362EC" w:rsidP="00B362EC">
            <w:pPr>
              <w:jc w:val="center"/>
              <w:rPr>
                <w:b/>
                <w:bCs/>
              </w:rPr>
            </w:pPr>
            <w:r w:rsidRPr="009D0C5F">
              <w:rPr>
                <w:b/>
                <w:bCs/>
              </w:rPr>
              <w:t xml:space="preserve">(kol.4 </w:t>
            </w:r>
            <w:r w:rsidRPr="009D0C5F">
              <w:rPr>
                <w:b/>
                <w:bCs/>
              </w:rPr>
              <w:br/>
              <w:t xml:space="preserve">x 0,23) </w:t>
            </w:r>
            <w:r w:rsidRPr="009D0C5F">
              <w:rPr>
                <w:b/>
                <w:bCs/>
              </w:rPr>
              <w:br/>
              <w:t>w zł</w:t>
            </w:r>
          </w:p>
        </w:tc>
        <w:tc>
          <w:tcPr>
            <w:tcW w:w="430" w:type="pct"/>
            <w:vAlign w:val="center"/>
          </w:tcPr>
          <w:p w14:paraId="5732FC20"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podstawowe (kol. 4 + kol. 5)</w:t>
            </w:r>
          </w:p>
        </w:tc>
        <w:tc>
          <w:tcPr>
            <w:tcW w:w="430" w:type="pct"/>
            <w:vAlign w:val="center"/>
          </w:tcPr>
          <w:p w14:paraId="59FF4851" w14:textId="77777777" w:rsidR="00B362EC" w:rsidRPr="009D0C5F" w:rsidRDefault="00B362EC" w:rsidP="00B362EC">
            <w:pPr>
              <w:jc w:val="center"/>
              <w:rPr>
                <w:b/>
                <w:bCs/>
              </w:rPr>
            </w:pPr>
            <w:r w:rsidRPr="009D0C5F">
              <w:rPr>
                <w:b/>
                <w:bCs/>
              </w:rPr>
              <w:t xml:space="preserve">Ilość konwojów </w:t>
            </w:r>
            <w:r w:rsidRPr="009D0C5F">
              <w:rPr>
                <w:b/>
                <w:bCs/>
              </w:rPr>
              <w:br/>
              <w:t>w okresie</w:t>
            </w:r>
          </w:p>
          <w:p w14:paraId="31862C76" w14:textId="2910C021" w:rsidR="00B362EC" w:rsidRPr="009D0C5F" w:rsidRDefault="00B362EC" w:rsidP="00B362EC">
            <w:pPr>
              <w:jc w:val="center"/>
              <w:rPr>
                <w:b/>
                <w:bCs/>
              </w:rPr>
            </w:pPr>
            <w:r w:rsidRPr="009D0C5F">
              <w:rPr>
                <w:b/>
                <w:bCs/>
              </w:rPr>
              <w:t xml:space="preserve">od </w:t>
            </w:r>
            <w:r w:rsidR="00CA07AD" w:rsidRPr="009D0C5F">
              <w:rPr>
                <w:b/>
                <w:bCs/>
              </w:rPr>
              <w:t>31.12.2026</w:t>
            </w:r>
            <w:r w:rsidRPr="009D0C5F">
              <w:rPr>
                <w:b/>
                <w:bCs/>
              </w:rPr>
              <w:t xml:space="preserve"> r. do</w:t>
            </w:r>
          </w:p>
          <w:p w14:paraId="036466F7" w14:textId="77777777" w:rsidR="00B362EC" w:rsidRPr="009D0C5F" w:rsidRDefault="00B362EC" w:rsidP="00B362EC">
            <w:pPr>
              <w:jc w:val="center"/>
              <w:rPr>
                <w:b/>
                <w:bCs/>
              </w:rPr>
            </w:pPr>
            <w:r w:rsidRPr="009D0C5F">
              <w:rPr>
                <w:b/>
                <w:bCs/>
              </w:rPr>
              <w:t>31.03.2027 r.</w:t>
            </w:r>
          </w:p>
          <w:p w14:paraId="3DCEB8C5" w14:textId="77777777" w:rsidR="00B362EC" w:rsidRPr="009D0C5F" w:rsidRDefault="00B362EC" w:rsidP="00B362EC">
            <w:pPr>
              <w:jc w:val="center"/>
              <w:rPr>
                <w:b/>
                <w:bCs/>
              </w:rPr>
            </w:pPr>
            <w:r w:rsidRPr="009D0C5F">
              <w:rPr>
                <w:b/>
                <w:bCs/>
              </w:rPr>
              <w:t xml:space="preserve"> (ilości stanowiące zamówienie </w:t>
            </w:r>
            <w:r w:rsidRPr="009D0C5F">
              <w:rPr>
                <w:b/>
                <w:bCs/>
              </w:rPr>
              <w:br/>
              <w:t>w ramach prawa opcji - zakres prawa opcji)</w:t>
            </w:r>
          </w:p>
        </w:tc>
        <w:tc>
          <w:tcPr>
            <w:tcW w:w="404" w:type="pct"/>
            <w:vAlign w:val="center"/>
          </w:tcPr>
          <w:p w14:paraId="3E932965"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w ramach prawa opcji</w:t>
            </w:r>
            <w:r w:rsidRPr="009D0C5F">
              <w:rPr>
                <w:b/>
                <w:bCs/>
              </w:rPr>
              <w:br/>
              <w:t>(kol. 2x7)</w:t>
            </w:r>
          </w:p>
        </w:tc>
        <w:tc>
          <w:tcPr>
            <w:tcW w:w="308" w:type="pct"/>
            <w:vAlign w:val="center"/>
          </w:tcPr>
          <w:p w14:paraId="2EA7DAA3" w14:textId="77777777" w:rsidR="00B362EC" w:rsidRPr="009D0C5F" w:rsidRDefault="00B362EC" w:rsidP="00B362EC">
            <w:pPr>
              <w:jc w:val="center"/>
              <w:rPr>
                <w:b/>
                <w:bCs/>
              </w:rPr>
            </w:pPr>
            <w:r w:rsidRPr="009D0C5F">
              <w:rPr>
                <w:b/>
                <w:bCs/>
              </w:rPr>
              <w:t>Kwota VAT opcja według stawki 23%</w:t>
            </w:r>
          </w:p>
          <w:p w14:paraId="787B7BF9" w14:textId="77777777" w:rsidR="00B362EC" w:rsidRPr="009D0C5F" w:rsidRDefault="00B362EC" w:rsidP="00B362EC">
            <w:pPr>
              <w:jc w:val="center"/>
              <w:rPr>
                <w:b/>
                <w:bCs/>
              </w:rPr>
            </w:pPr>
            <w:r w:rsidRPr="009D0C5F">
              <w:rPr>
                <w:b/>
                <w:bCs/>
              </w:rPr>
              <w:t xml:space="preserve">(kol.8 </w:t>
            </w:r>
            <w:r w:rsidRPr="009D0C5F">
              <w:rPr>
                <w:b/>
                <w:bCs/>
              </w:rPr>
              <w:br/>
              <w:t>x 0,23)</w:t>
            </w:r>
            <w:r w:rsidRPr="009D0C5F">
              <w:rPr>
                <w:b/>
                <w:bCs/>
              </w:rPr>
              <w:br/>
              <w:t>w zł</w:t>
            </w:r>
          </w:p>
        </w:tc>
        <w:tc>
          <w:tcPr>
            <w:tcW w:w="474" w:type="pct"/>
            <w:vAlign w:val="center"/>
          </w:tcPr>
          <w:p w14:paraId="344FFAB7"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w ramach prawa opcji</w:t>
            </w:r>
          </w:p>
          <w:p w14:paraId="7B5210AC" w14:textId="77777777" w:rsidR="00B362EC" w:rsidRPr="009D0C5F" w:rsidRDefault="00B362EC" w:rsidP="00B362EC">
            <w:pPr>
              <w:jc w:val="center"/>
              <w:rPr>
                <w:b/>
                <w:bCs/>
              </w:rPr>
            </w:pPr>
            <w:r w:rsidRPr="009D0C5F">
              <w:rPr>
                <w:b/>
                <w:bCs/>
              </w:rPr>
              <w:t>(kol. 8 + kol. 9)</w:t>
            </w:r>
          </w:p>
        </w:tc>
        <w:tc>
          <w:tcPr>
            <w:tcW w:w="420" w:type="pct"/>
            <w:vAlign w:val="center"/>
          </w:tcPr>
          <w:p w14:paraId="1656A0A8"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 xml:space="preserve">podstawowe oraz zamówienie </w:t>
            </w:r>
            <w:r w:rsidRPr="009D0C5F">
              <w:rPr>
                <w:b/>
                <w:bCs/>
              </w:rPr>
              <w:br/>
              <w:t>w ramach prawa opcji</w:t>
            </w:r>
            <w:r w:rsidRPr="009D0C5F">
              <w:rPr>
                <w:b/>
                <w:bCs/>
              </w:rPr>
              <w:br/>
              <w:t>(kol. 4+8)</w:t>
            </w:r>
          </w:p>
        </w:tc>
        <w:tc>
          <w:tcPr>
            <w:tcW w:w="420" w:type="pct"/>
            <w:vAlign w:val="center"/>
          </w:tcPr>
          <w:p w14:paraId="145DFE69"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 xml:space="preserve">podstawowe oraz zamówienie </w:t>
            </w:r>
            <w:r w:rsidRPr="009D0C5F">
              <w:rPr>
                <w:b/>
                <w:bCs/>
              </w:rPr>
              <w:br/>
              <w:t>w ramach prawa opcji</w:t>
            </w:r>
            <w:r w:rsidRPr="009D0C5F">
              <w:rPr>
                <w:b/>
                <w:bCs/>
              </w:rPr>
              <w:br/>
              <w:t>(kol. 6+10)</w:t>
            </w:r>
          </w:p>
        </w:tc>
      </w:tr>
      <w:tr w:rsidR="009D0C5F" w:rsidRPr="009D0C5F" w14:paraId="4C811117" w14:textId="77777777" w:rsidTr="00B362EC">
        <w:trPr>
          <w:trHeight w:val="228"/>
        </w:trPr>
        <w:tc>
          <w:tcPr>
            <w:tcW w:w="490" w:type="pct"/>
            <w:vAlign w:val="center"/>
          </w:tcPr>
          <w:p w14:paraId="154D5802" w14:textId="77777777" w:rsidR="00B362EC" w:rsidRPr="009D0C5F" w:rsidRDefault="00B362EC" w:rsidP="00B362EC">
            <w:pPr>
              <w:jc w:val="center"/>
              <w:rPr>
                <w:b/>
                <w:bCs/>
              </w:rPr>
            </w:pPr>
            <w:r w:rsidRPr="009D0C5F">
              <w:rPr>
                <w:b/>
                <w:bCs/>
              </w:rPr>
              <w:t>1.</w:t>
            </w:r>
          </w:p>
        </w:tc>
        <w:tc>
          <w:tcPr>
            <w:tcW w:w="310" w:type="pct"/>
            <w:vAlign w:val="center"/>
          </w:tcPr>
          <w:p w14:paraId="53360889" w14:textId="77777777" w:rsidR="00B362EC" w:rsidRPr="009D0C5F" w:rsidRDefault="00B362EC" w:rsidP="00B362EC">
            <w:pPr>
              <w:jc w:val="center"/>
              <w:rPr>
                <w:b/>
                <w:bCs/>
              </w:rPr>
            </w:pPr>
            <w:r w:rsidRPr="009D0C5F">
              <w:rPr>
                <w:b/>
                <w:bCs/>
              </w:rPr>
              <w:t>2.</w:t>
            </w:r>
          </w:p>
        </w:tc>
        <w:tc>
          <w:tcPr>
            <w:tcW w:w="464" w:type="pct"/>
            <w:vAlign w:val="center"/>
          </w:tcPr>
          <w:p w14:paraId="5AF2585E" w14:textId="77777777" w:rsidR="00B362EC" w:rsidRPr="009D0C5F" w:rsidRDefault="00B362EC" w:rsidP="00B362EC">
            <w:pPr>
              <w:jc w:val="center"/>
              <w:rPr>
                <w:b/>
                <w:bCs/>
              </w:rPr>
            </w:pPr>
            <w:r w:rsidRPr="009D0C5F">
              <w:rPr>
                <w:b/>
                <w:bCs/>
              </w:rPr>
              <w:t>3.</w:t>
            </w:r>
          </w:p>
        </w:tc>
        <w:tc>
          <w:tcPr>
            <w:tcW w:w="420" w:type="pct"/>
          </w:tcPr>
          <w:p w14:paraId="1E34FDDE" w14:textId="77777777" w:rsidR="00B362EC" w:rsidRPr="009D0C5F" w:rsidRDefault="00B362EC" w:rsidP="00B362EC">
            <w:pPr>
              <w:jc w:val="center"/>
              <w:rPr>
                <w:b/>
                <w:bCs/>
              </w:rPr>
            </w:pPr>
            <w:r w:rsidRPr="009D0C5F">
              <w:rPr>
                <w:b/>
                <w:bCs/>
              </w:rPr>
              <w:t>4.</w:t>
            </w:r>
          </w:p>
        </w:tc>
        <w:tc>
          <w:tcPr>
            <w:tcW w:w="429" w:type="pct"/>
          </w:tcPr>
          <w:p w14:paraId="71FC00D1" w14:textId="77777777" w:rsidR="00B362EC" w:rsidRPr="009D0C5F" w:rsidRDefault="00B362EC" w:rsidP="00B362EC">
            <w:pPr>
              <w:jc w:val="center"/>
              <w:rPr>
                <w:b/>
                <w:bCs/>
              </w:rPr>
            </w:pPr>
            <w:r w:rsidRPr="009D0C5F">
              <w:rPr>
                <w:b/>
                <w:bCs/>
              </w:rPr>
              <w:t>5.</w:t>
            </w:r>
          </w:p>
        </w:tc>
        <w:tc>
          <w:tcPr>
            <w:tcW w:w="430" w:type="pct"/>
          </w:tcPr>
          <w:p w14:paraId="6BB84397" w14:textId="77777777" w:rsidR="00B362EC" w:rsidRPr="009D0C5F" w:rsidRDefault="00B362EC" w:rsidP="00B362EC">
            <w:pPr>
              <w:jc w:val="center"/>
              <w:rPr>
                <w:b/>
                <w:bCs/>
              </w:rPr>
            </w:pPr>
            <w:r w:rsidRPr="009D0C5F">
              <w:rPr>
                <w:b/>
                <w:bCs/>
              </w:rPr>
              <w:t>6.</w:t>
            </w:r>
          </w:p>
        </w:tc>
        <w:tc>
          <w:tcPr>
            <w:tcW w:w="430" w:type="pct"/>
          </w:tcPr>
          <w:p w14:paraId="1705E6D4" w14:textId="77777777" w:rsidR="00B362EC" w:rsidRPr="009D0C5F" w:rsidRDefault="00B362EC" w:rsidP="00B362EC">
            <w:pPr>
              <w:jc w:val="center"/>
              <w:rPr>
                <w:b/>
                <w:bCs/>
              </w:rPr>
            </w:pPr>
            <w:r w:rsidRPr="009D0C5F">
              <w:rPr>
                <w:b/>
                <w:bCs/>
              </w:rPr>
              <w:t>7.</w:t>
            </w:r>
          </w:p>
        </w:tc>
        <w:tc>
          <w:tcPr>
            <w:tcW w:w="404" w:type="pct"/>
          </w:tcPr>
          <w:p w14:paraId="587506F1" w14:textId="77777777" w:rsidR="00B362EC" w:rsidRPr="009D0C5F" w:rsidRDefault="00B362EC" w:rsidP="00B362EC">
            <w:pPr>
              <w:jc w:val="center"/>
              <w:rPr>
                <w:b/>
                <w:bCs/>
              </w:rPr>
            </w:pPr>
            <w:r w:rsidRPr="009D0C5F">
              <w:rPr>
                <w:b/>
                <w:bCs/>
              </w:rPr>
              <w:t>8.</w:t>
            </w:r>
          </w:p>
        </w:tc>
        <w:tc>
          <w:tcPr>
            <w:tcW w:w="308" w:type="pct"/>
          </w:tcPr>
          <w:p w14:paraId="1C9820AC" w14:textId="77777777" w:rsidR="00B362EC" w:rsidRPr="009D0C5F" w:rsidRDefault="00B362EC" w:rsidP="00B362EC">
            <w:pPr>
              <w:jc w:val="center"/>
              <w:rPr>
                <w:b/>
                <w:bCs/>
              </w:rPr>
            </w:pPr>
            <w:r w:rsidRPr="009D0C5F">
              <w:rPr>
                <w:b/>
                <w:bCs/>
              </w:rPr>
              <w:t>9.</w:t>
            </w:r>
          </w:p>
        </w:tc>
        <w:tc>
          <w:tcPr>
            <w:tcW w:w="474" w:type="pct"/>
          </w:tcPr>
          <w:p w14:paraId="132A2727" w14:textId="77777777" w:rsidR="00B362EC" w:rsidRPr="009D0C5F" w:rsidRDefault="00B362EC" w:rsidP="00B362EC">
            <w:pPr>
              <w:jc w:val="center"/>
              <w:rPr>
                <w:b/>
                <w:bCs/>
              </w:rPr>
            </w:pPr>
            <w:r w:rsidRPr="009D0C5F">
              <w:rPr>
                <w:b/>
                <w:bCs/>
              </w:rPr>
              <w:t>10.</w:t>
            </w:r>
          </w:p>
        </w:tc>
        <w:tc>
          <w:tcPr>
            <w:tcW w:w="420" w:type="pct"/>
            <w:vAlign w:val="center"/>
          </w:tcPr>
          <w:p w14:paraId="532CAD47" w14:textId="77777777" w:rsidR="00B362EC" w:rsidRPr="009D0C5F" w:rsidRDefault="00B362EC" w:rsidP="00B362EC">
            <w:pPr>
              <w:jc w:val="center"/>
              <w:rPr>
                <w:b/>
                <w:bCs/>
              </w:rPr>
            </w:pPr>
            <w:r w:rsidRPr="009D0C5F">
              <w:rPr>
                <w:b/>
                <w:bCs/>
              </w:rPr>
              <w:t>11.</w:t>
            </w:r>
          </w:p>
        </w:tc>
        <w:tc>
          <w:tcPr>
            <w:tcW w:w="420" w:type="pct"/>
            <w:vAlign w:val="center"/>
          </w:tcPr>
          <w:p w14:paraId="740059C7" w14:textId="77777777" w:rsidR="00B362EC" w:rsidRPr="009D0C5F" w:rsidRDefault="00B362EC" w:rsidP="00B362EC">
            <w:pPr>
              <w:jc w:val="center"/>
              <w:rPr>
                <w:b/>
                <w:bCs/>
              </w:rPr>
            </w:pPr>
            <w:r w:rsidRPr="009D0C5F">
              <w:rPr>
                <w:b/>
                <w:bCs/>
              </w:rPr>
              <w:t>12.</w:t>
            </w:r>
          </w:p>
        </w:tc>
      </w:tr>
      <w:tr w:rsidR="009D0C5F" w:rsidRPr="009D0C5F" w14:paraId="72A6A581" w14:textId="77777777" w:rsidTr="00B362EC">
        <w:trPr>
          <w:trHeight w:val="545"/>
        </w:trPr>
        <w:tc>
          <w:tcPr>
            <w:tcW w:w="490" w:type="pct"/>
          </w:tcPr>
          <w:p w14:paraId="0E798B7B" w14:textId="77777777" w:rsidR="00B362EC" w:rsidRPr="009D0C5F" w:rsidRDefault="00B362EC" w:rsidP="00B362EC">
            <w:pPr>
              <w:rPr>
                <w:b/>
                <w:sz w:val="24"/>
                <w:szCs w:val="24"/>
              </w:rPr>
            </w:pPr>
            <w:r w:rsidRPr="009D0C5F">
              <w:rPr>
                <w:b/>
                <w:sz w:val="24"/>
                <w:szCs w:val="24"/>
              </w:rPr>
              <w:t xml:space="preserve">Jeden  konwój wartości pieniężnych </w:t>
            </w:r>
            <w:r w:rsidRPr="009D0C5F">
              <w:rPr>
                <w:b/>
                <w:sz w:val="24"/>
                <w:szCs w:val="24"/>
              </w:rPr>
              <w:br/>
              <w:t>w walucie obcej  Dęblin - Lublin</w:t>
            </w:r>
          </w:p>
        </w:tc>
        <w:tc>
          <w:tcPr>
            <w:tcW w:w="310" w:type="pct"/>
            <w:vAlign w:val="center"/>
          </w:tcPr>
          <w:p w14:paraId="67E8A547" w14:textId="77777777" w:rsidR="00B362EC" w:rsidRPr="009D0C5F" w:rsidRDefault="00B362EC" w:rsidP="00B362EC">
            <w:pPr>
              <w:rPr>
                <w:b/>
                <w:sz w:val="24"/>
                <w:szCs w:val="24"/>
              </w:rPr>
            </w:pPr>
          </w:p>
        </w:tc>
        <w:tc>
          <w:tcPr>
            <w:tcW w:w="464" w:type="pct"/>
            <w:vAlign w:val="center"/>
          </w:tcPr>
          <w:p w14:paraId="63198C74" w14:textId="77777777" w:rsidR="00B362EC" w:rsidRPr="009D0C5F" w:rsidRDefault="00B362EC" w:rsidP="00B362EC">
            <w:pPr>
              <w:jc w:val="center"/>
              <w:rPr>
                <w:b/>
                <w:bCs/>
                <w:sz w:val="24"/>
                <w:szCs w:val="24"/>
              </w:rPr>
            </w:pPr>
            <w:r w:rsidRPr="009D0C5F">
              <w:rPr>
                <w:b/>
                <w:bCs/>
                <w:sz w:val="24"/>
                <w:szCs w:val="24"/>
              </w:rPr>
              <w:t>40</w:t>
            </w:r>
          </w:p>
        </w:tc>
        <w:tc>
          <w:tcPr>
            <w:tcW w:w="420" w:type="pct"/>
          </w:tcPr>
          <w:p w14:paraId="662E1B0D" w14:textId="77777777" w:rsidR="00B362EC" w:rsidRPr="009D0C5F" w:rsidRDefault="00B362EC" w:rsidP="00B362EC">
            <w:pPr>
              <w:rPr>
                <w:sz w:val="24"/>
                <w:szCs w:val="24"/>
              </w:rPr>
            </w:pPr>
          </w:p>
        </w:tc>
        <w:tc>
          <w:tcPr>
            <w:tcW w:w="429" w:type="pct"/>
          </w:tcPr>
          <w:p w14:paraId="11D0A48E" w14:textId="77777777" w:rsidR="00B362EC" w:rsidRPr="009D0C5F" w:rsidRDefault="00B362EC" w:rsidP="00B362EC">
            <w:pPr>
              <w:rPr>
                <w:b/>
                <w:sz w:val="24"/>
                <w:szCs w:val="24"/>
              </w:rPr>
            </w:pPr>
          </w:p>
        </w:tc>
        <w:tc>
          <w:tcPr>
            <w:tcW w:w="430" w:type="pct"/>
          </w:tcPr>
          <w:p w14:paraId="0C45A578" w14:textId="77777777" w:rsidR="00B362EC" w:rsidRPr="009D0C5F" w:rsidRDefault="00B362EC" w:rsidP="00B362EC">
            <w:pPr>
              <w:rPr>
                <w:b/>
                <w:sz w:val="24"/>
                <w:szCs w:val="24"/>
              </w:rPr>
            </w:pPr>
          </w:p>
        </w:tc>
        <w:tc>
          <w:tcPr>
            <w:tcW w:w="430" w:type="pct"/>
            <w:vAlign w:val="center"/>
          </w:tcPr>
          <w:p w14:paraId="66E9A3D0" w14:textId="77777777" w:rsidR="00B362EC" w:rsidRPr="009D0C5F" w:rsidRDefault="00B362EC" w:rsidP="00B362EC">
            <w:pPr>
              <w:jc w:val="center"/>
              <w:rPr>
                <w:b/>
                <w:sz w:val="24"/>
                <w:szCs w:val="24"/>
              </w:rPr>
            </w:pPr>
            <w:r w:rsidRPr="009D0C5F">
              <w:rPr>
                <w:b/>
                <w:sz w:val="24"/>
                <w:szCs w:val="24"/>
              </w:rPr>
              <w:t>15</w:t>
            </w:r>
          </w:p>
        </w:tc>
        <w:tc>
          <w:tcPr>
            <w:tcW w:w="404" w:type="pct"/>
          </w:tcPr>
          <w:p w14:paraId="2C3E5DBF" w14:textId="77777777" w:rsidR="00B362EC" w:rsidRPr="009D0C5F" w:rsidRDefault="00B362EC" w:rsidP="00B362EC">
            <w:pPr>
              <w:rPr>
                <w:sz w:val="24"/>
                <w:szCs w:val="24"/>
              </w:rPr>
            </w:pPr>
          </w:p>
        </w:tc>
        <w:tc>
          <w:tcPr>
            <w:tcW w:w="308" w:type="pct"/>
          </w:tcPr>
          <w:p w14:paraId="6F9F338A" w14:textId="77777777" w:rsidR="00B362EC" w:rsidRPr="009D0C5F" w:rsidRDefault="00B362EC" w:rsidP="00B362EC">
            <w:pPr>
              <w:rPr>
                <w:sz w:val="24"/>
                <w:szCs w:val="24"/>
              </w:rPr>
            </w:pPr>
          </w:p>
        </w:tc>
        <w:tc>
          <w:tcPr>
            <w:tcW w:w="474" w:type="pct"/>
          </w:tcPr>
          <w:p w14:paraId="49891617" w14:textId="77777777" w:rsidR="00B362EC" w:rsidRPr="009D0C5F" w:rsidRDefault="00B362EC" w:rsidP="00B362EC">
            <w:pPr>
              <w:rPr>
                <w:sz w:val="24"/>
                <w:szCs w:val="24"/>
              </w:rPr>
            </w:pPr>
          </w:p>
        </w:tc>
        <w:tc>
          <w:tcPr>
            <w:tcW w:w="420" w:type="pct"/>
          </w:tcPr>
          <w:p w14:paraId="2B214BFF" w14:textId="77777777" w:rsidR="00B362EC" w:rsidRPr="009D0C5F" w:rsidRDefault="00B362EC" w:rsidP="00B362EC">
            <w:pPr>
              <w:rPr>
                <w:sz w:val="24"/>
                <w:szCs w:val="24"/>
              </w:rPr>
            </w:pPr>
          </w:p>
        </w:tc>
        <w:tc>
          <w:tcPr>
            <w:tcW w:w="420" w:type="pct"/>
            <w:vAlign w:val="center"/>
          </w:tcPr>
          <w:p w14:paraId="376D2EBC" w14:textId="77777777" w:rsidR="00B362EC" w:rsidRPr="009D0C5F" w:rsidRDefault="00B362EC" w:rsidP="00B362EC">
            <w:pPr>
              <w:rPr>
                <w:sz w:val="24"/>
                <w:szCs w:val="24"/>
              </w:rPr>
            </w:pPr>
          </w:p>
        </w:tc>
      </w:tr>
      <w:tr w:rsidR="00B362EC" w:rsidRPr="009D0C5F" w14:paraId="507635FB" w14:textId="77777777" w:rsidTr="00B362EC">
        <w:trPr>
          <w:trHeight w:val="567"/>
        </w:trPr>
        <w:tc>
          <w:tcPr>
            <w:tcW w:w="490" w:type="pct"/>
            <w:tcBorders>
              <w:bottom w:val="double" w:sz="4" w:space="0" w:color="auto"/>
            </w:tcBorders>
            <w:vAlign w:val="center"/>
          </w:tcPr>
          <w:p w14:paraId="7E284371" w14:textId="77777777" w:rsidR="00B362EC" w:rsidRPr="009D0C5F" w:rsidRDefault="00B362EC" w:rsidP="00B362EC">
            <w:pPr>
              <w:rPr>
                <w:b/>
                <w:sz w:val="24"/>
                <w:szCs w:val="24"/>
              </w:rPr>
            </w:pPr>
            <w:r w:rsidRPr="009D0C5F">
              <w:rPr>
                <w:b/>
                <w:sz w:val="24"/>
                <w:szCs w:val="24"/>
              </w:rPr>
              <w:t>WARTOŚĆ OGÓŁEM</w:t>
            </w:r>
          </w:p>
        </w:tc>
        <w:tc>
          <w:tcPr>
            <w:tcW w:w="310" w:type="pct"/>
            <w:tcBorders>
              <w:bottom w:val="double" w:sz="4" w:space="0" w:color="auto"/>
            </w:tcBorders>
            <w:vAlign w:val="center"/>
          </w:tcPr>
          <w:p w14:paraId="69B0305F" w14:textId="77777777" w:rsidR="00B362EC" w:rsidRPr="009D0C5F" w:rsidRDefault="00B362EC" w:rsidP="00B362EC">
            <w:pPr>
              <w:rPr>
                <w:b/>
                <w:sz w:val="24"/>
                <w:szCs w:val="24"/>
              </w:rPr>
            </w:pPr>
            <w:r w:rsidRPr="009D0C5F">
              <w:rPr>
                <w:b/>
                <w:sz w:val="24"/>
                <w:szCs w:val="24"/>
              </w:rPr>
              <w:t>XXXX</w:t>
            </w:r>
          </w:p>
        </w:tc>
        <w:tc>
          <w:tcPr>
            <w:tcW w:w="464" w:type="pct"/>
            <w:tcBorders>
              <w:bottom w:val="double" w:sz="4" w:space="0" w:color="auto"/>
            </w:tcBorders>
            <w:vAlign w:val="center"/>
          </w:tcPr>
          <w:p w14:paraId="273CA320" w14:textId="77777777" w:rsidR="00B362EC" w:rsidRPr="009D0C5F" w:rsidRDefault="00B362EC" w:rsidP="00B362EC">
            <w:pPr>
              <w:rPr>
                <w:b/>
                <w:bCs/>
                <w:sz w:val="24"/>
                <w:szCs w:val="24"/>
              </w:rPr>
            </w:pPr>
            <w:r w:rsidRPr="009D0C5F">
              <w:rPr>
                <w:b/>
                <w:bCs/>
                <w:sz w:val="24"/>
                <w:szCs w:val="24"/>
              </w:rPr>
              <w:t>XXXXX</w:t>
            </w:r>
          </w:p>
        </w:tc>
        <w:tc>
          <w:tcPr>
            <w:tcW w:w="420" w:type="pct"/>
            <w:tcBorders>
              <w:bottom w:val="double" w:sz="4" w:space="0" w:color="auto"/>
            </w:tcBorders>
          </w:tcPr>
          <w:p w14:paraId="5C4ACAB4" w14:textId="77777777" w:rsidR="00B362EC" w:rsidRPr="009D0C5F" w:rsidRDefault="00B362EC" w:rsidP="00B362EC">
            <w:pPr>
              <w:rPr>
                <w:b/>
                <w:sz w:val="24"/>
                <w:szCs w:val="24"/>
              </w:rPr>
            </w:pPr>
          </w:p>
        </w:tc>
        <w:tc>
          <w:tcPr>
            <w:tcW w:w="429" w:type="pct"/>
            <w:tcBorders>
              <w:bottom w:val="double" w:sz="4" w:space="0" w:color="auto"/>
            </w:tcBorders>
          </w:tcPr>
          <w:p w14:paraId="3C4F518E" w14:textId="77777777" w:rsidR="00B362EC" w:rsidRPr="009D0C5F" w:rsidRDefault="00B362EC" w:rsidP="00B362EC">
            <w:pPr>
              <w:rPr>
                <w:b/>
                <w:bCs/>
                <w:sz w:val="24"/>
                <w:szCs w:val="24"/>
              </w:rPr>
            </w:pPr>
          </w:p>
        </w:tc>
        <w:tc>
          <w:tcPr>
            <w:tcW w:w="430" w:type="pct"/>
            <w:tcBorders>
              <w:bottom w:val="double" w:sz="4" w:space="0" w:color="auto"/>
            </w:tcBorders>
          </w:tcPr>
          <w:p w14:paraId="49F87938" w14:textId="77777777" w:rsidR="00B362EC" w:rsidRPr="009D0C5F" w:rsidRDefault="00B362EC" w:rsidP="00B362EC">
            <w:pPr>
              <w:rPr>
                <w:b/>
                <w:bCs/>
                <w:sz w:val="24"/>
                <w:szCs w:val="24"/>
              </w:rPr>
            </w:pPr>
          </w:p>
        </w:tc>
        <w:tc>
          <w:tcPr>
            <w:tcW w:w="430" w:type="pct"/>
            <w:tcBorders>
              <w:bottom w:val="double" w:sz="4" w:space="0" w:color="auto"/>
            </w:tcBorders>
            <w:vAlign w:val="center"/>
          </w:tcPr>
          <w:p w14:paraId="5C4F41DE" w14:textId="77777777" w:rsidR="00B362EC" w:rsidRPr="009D0C5F" w:rsidRDefault="00B362EC" w:rsidP="00B362EC">
            <w:pPr>
              <w:rPr>
                <w:b/>
                <w:bCs/>
                <w:sz w:val="24"/>
                <w:szCs w:val="24"/>
              </w:rPr>
            </w:pPr>
            <w:r w:rsidRPr="009D0C5F">
              <w:rPr>
                <w:b/>
                <w:bCs/>
                <w:sz w:val="24"/>
                <w:szCs w:val="24"/>
              </w:rPr>
              <w:t>XXXXX</w:t>
            </w:r>
          </w:p>
        </w:tc>
        <w:tc>
          <w:tcPr>
            <w:tcW w:w="404" w:type="pct"/>
            <w:tcBorders>
              <w:bottom w:val="double" w:sz="4" w:space="0" w:color="auto"/>
            </w:tcBorders>
          </w:tcPr>
          <w:p w14:paraId="679ECA65" w14:textId="77777777" w:rsidR="00B362EC" w:rsidRPr="009D0C5F" w:rsidRDefault="00B362EC" w:rsidP="00B362EC">
            <w:pPr>
              <w:rPr>
                <w:b/>
                <w:sz w:val="24"/>
                <w:szCs w:val="24"/>
              </w:rPr>
            </w:pPr>
          </w:p>
        </w:tc>
        <w:tc>
          <w:tcPr>
            <w:tcW w:w="308" w:type="pct"/>
            <w:tcBorders>
              <w:bottom w:val="double" w:sz="4" w:space="0" w:color="auto"/>
            </w:tcBorders>
          </w:tcPr>
          <w:p w14:paraId="51C78258" w14:textId="77777777" w:rsidR="00B362EC" w:rsidRPr="009D0C5F" w:rsidRDefault="00B362EC" w:rsidP="00B362EC">
            <w:pPr>
              <w:rPr>
                <w:b/>
                <w:sz w:val="24"/>
                <w:szCs w:val="24"/>
              </w:rPr>
            </w:pPr>
          </w:p>
        </w:tc>
        <w:tc>
          <w:tcPr>
            <w:tcW w:w="474" w:type="pct"/>
            <w:tcBorders>
              <w:bottom w:val="double" w:sz="4" w:space="0" w:color="auto"/>
            </w:tcBorders>
          </w:tcPr>
          <w:p w14:paraId="6DE05B42" w14:textId="77777777" w:rsidR="00B362EC" w:rsidRPr="009D0C5F" w:rsidRDefault="00B362EC" w:rsidP="00B362EC">
            <w:pPr>
              <w:rPr>
                <w:b/>
                <w:sz w:val="24"/>
                <w:szCs w:val="24"/>
              </w:rPr>
            </w:pPr>
          </w:p>
        </w:tc>
        <w:tc>
          <w:tcPr>
            <w:tcW w:w="420" w:type="pct"/>
            <w:tcBorders>
              <w:bottom w:val="double" w:sz="4" w:space="0" w:color="auto"/>
            </w:tcBorders>
          </w:tcPr>
          <w:p w14:paraId="5319E564" w14:textId="77777777" w:rsidR="00B362EC" w:rsidRPr="009D0C5F" w:rsidRDefault="00B362EC" w:rsidP="00B362EC">
            <w:pPr>
              <w:rPr>
                <w:b/>
                <w:sz w:val="24"/>
                <w:szCs w:val="24"/>
              </w:rPr>
            </w:pPr>
          </w:p>
        </w:tc>
        <w:tc>
          <w:tcPr>
            <w:tcW w:w="420" w:type="pct"/>
            <w:tcBorders>
              <w:bottom w:val="double" w:sz="4" w:space="0" w:color="auto"/>
            </w:tcBorders>
            <w:vAlign w:val="center"/>
          </w:tcPr>
          <w:p w14:paraId="23821541" w14:textId="77777777" w:rsidR="00B362EC" w:rsidRPr="009D0C5F" w:rsidRDefault="00B362EC" w:rsidP="00B362EC">
            <w:pPr>
              <w:rPr>
                <w:b/>
                <w:sz w:val="24"/>
                <w:szCs w:val="24"/>
              </w:rPr>
            </w:pPr>
          </w:p>
        </w:tc>
      </w:tr>
    </w:tbl>
    <w:p w14:paraId="6201B014" w14:textId="77777777" w:rsidR="00B362EC" w:rsidRPr="009D0C5F" w:rsidRDefault="00B362EC" w:rsidP="00B362EC">
      <w:pPr>
        <w:rPr>
          <w:b/>
          <w:sz w:val="24"/>
          <w:szCs w:val="24"/>
          <w:u w:val="single"/>
        </w:rPr>
      </w:pPr>
    </w:p>
    <w:p w14:paraId="75CCDD8F" w14:textId="7C45708B" w:rsidR="00B362EC" w:rsidRPr="009D0C5F" w:rsidRDefault="00B362EC" w:rsidP="00B362EC">
      <w:pPr>
        <w:jc w:val="both"/>
        <w:rPr>
          <w:b/>
          <w:sz w:val="24"/>
          <w:szCs w:val="24"/>
          <w:u w:val="single"/>
        </w:rPr>
      </w:pPr>
      <w:r w:rsidRPr="009D0C5F">
        <w:rPr>
          <w:b/>
          <w:sz w:val="24"/>
          <w:szCs w:val="24"/>
        </w:rPr>
        <w:t xml:space="preserve">* Uwaga! Skorzystanie przez Zamawiającego z prawa opcji będzie miało zastosowanie  w ramach zawartej umowy według cen jednostkowych zadeklarowanych przez Wykonawcę w Formularzu ofertowym – załączniku nr 1 do umowy, zgodnych z cenami dla zamówienia podstawowego </w:t>
      </w:r>
      <w:r w:rsidR="00FC6E02" w:rsidRPr="009D0C5F">
        <w:rPr>
          <w:b/>
          <w:sz w:val="24"/>
          <w:szCs w:val="24"/>
          <w:u w:val="single"/>
        </w:rPr>
        <w:t xml:space="preserve">na 2026 r. (Tabela 8) </w:t>
      </w:r>
      <w:r w:rsidRPr="009D0C5F">
        <w:rPr>
          <w:b/>
          <w:sz w:val="24"/>
          <w:szCs w:val="24"/>
        </w:rPr>
        <w:t>i na warunkach jak dla zamówienia podstawowego.</w:t>
      </w:r>
    </w:p>
    <w:p w14:paraId="4F5C9F2D" w14:textId="77777777" w:rsidR="00B362EC" w:rsidRPr="009D0C5F" w:rsidRDefault="00B362EC" w:rsidP="00B362EC">
      <w:pPr>
        <w:jc w:val="both"/>
        <w:rPr>
          <w:b/>
          <w:sz w:val="24"/>
          <w:szCs w:val="24"/>
        </w:rPr>
      </w:pPr>
    </w:p>
    <w:p w14:paraId="2F534E4D" w14:textId="0178456D" w:rsidR="00B362EC" w:rsidRPr="009D0C5F" w:rsidRDefault="00B362EC" w:rsidP="00B362EC">
      <w:pPr>
        <w:jc w:val="both"/>
        <w:rPr>
          <w:b/>
          <w:sz w:val="24"/>
          <w:szCs w:val="24"/>
          <w:u w:val="single"/>
        </w:rPr>
      </w:pPr>
      <w:r w:rsidRPr="009D0C5F">
        <w:rPr>
          <w:b/>
          <w:sz w:val="24"/>
          <w:szCs w:val="24"/>
        </w:rPr>
        <w:lastRenderedPageBreak/>
        <w:t>Zamawiający wymaga, aby ceny jednostkowe dla poszczególnych pozycji asortymentowych (wskazanych w kol. 1 tabeli – opis) – za realizację zamówienia w ramach prawa opcji były identyczne jak ceny jednostkowe tych pozycji zaoferowane w ramach zamówienia podstawowego</w:t>
      </w:r>
      <w:r w:rsidR="00FC6E02" w:rsidRPr="009D0C5F">
        <w:rPr>
          <w:b/>
          <w:sz w:val="24"/>
          <w:szCs w:val="24"/>
          <w:u w:val="single"/>
        </w:rPr>
        <w:t xml:space="preserve"> na 2026 r. (Tabela 8) </w:t>
      </w:r>
      <w:r w:rsidRPr="009D0C5F">
        <w:rPr>
          <w:b/>
          <w:sz w:val="24"/>
          <w:szCs w:val="24"/>
          <w:u w:val="single"/>
        </w:rPr>
        <w:t>!!!</w:t>
      </w:r>
    </w:p>
    <w:p w14:paraId="29EFA85B" w14:textId="77777777" w:rsidR="00B362EC" w:rsidRPr="009D0C5F" w:rsidRDefault="00B362EC" w:rsidP="00B362EC">
      <w:pPr>
        <w:jc w:val="both"/>
        <w:rPr>
          <w:b/>
          <w:bCs/>
          <w:sz w:val="24"/>
          <w:szCs w:val="24"/>
        </w:rPr>
      </w:pPr>
    </w:p>
    <w:p w14:paraId="6A1A705D" w14:textId="77777777" w:rsidR="00B362EC" w:rsidRPr="009D0C5F" w:rsidRDefault="00B362EC" w:rsidP="00B362EC">
      <w:pPr>
        <w:jc w:val="both"/>
        <w:rPr>
          <w:b/>
          <w:bCs/>
          <w:sz w:val="24"/>
          <w:szCs w:val="24"/>
        </w:rPr>
      </w:pPr>
      <w:r w:rsidRPr="009D0C5F">
        <w:rPr>
          <w:b/>
          <w:bCs/>
          <w:sz w:val="24"/>
          <w:szCs w:val="24"/>
        </w:rPr>
        <w:t>Przedmiot zamówienia w ramach prawa opcji musi spełniać wszystkie wymagania postawione przez Zamawiającego dla zamówienia podstawowego – musi być zgodny z opisem przedmiotu zamówienia zawartym dla zamówienia podstawowego w niniejszej SWZ. Usługa realizowana w ramach prawa opcji musi być identyczna jak usługa realizowana w ramach zamówienia podstawowego.</w:t>
      </w:r>
    </w:p>
    <w:p w14:paraId="1355A0AA" w14:textId="77777777" w:rsidR="00B362EC" w:rsidRPr="009D0C5F" w:rsidRDefault="00B362EC" w:rsidP="00B362EC">
      <w:pPr>
        <w:jc w:val="both"/>
        <w:rPr>
          <w:b/>
          <w:sz w:val="24"/>
          <w:szCs w:val="24"/>
        </w:rPr>
      </w:pPr>
    </w:p>
    <w:p w14:paraId="57015D6B" w14:textId="77777777" w:rsidR="00B362EC" w:rsidRPr="009D0C5F" w:rsidRDefault="00B362EC" w:rsidP="00B362EC">
      <w:pPr>
        <w:jc w:val="both"/>
        <w:rPr>
          <w:b/>
          <w:sz w:val="24"/>
          <w:szCs w:val="24"/>
        </w:rPr>
      </w:pPr>
      <w:r w:rsidRPr="009D0C5F">
        <w:rPr>
          <w:b/>
          <w:sz w:val="24"/>
          <w:szCs w:val="24"/>
        </w:rPr>
        <w:t>Oferta Wykonawcy, który dla danej pozycji asortymentowej zaoferuje różne  (inne) ceny jednostkowe za Wykonanie zamówienia podstawowego i zamówienia w ramach prawa opcji – zostanie odrzucona jako niezgodna z warunkami zamówienia na podstawie art. 226 ust. 1 pkt 5)  ustawy Prawo zamówień publicznych.</w:t>
      </w:r>
    </w:p>
    <w:p w14:paraId="6A69AC88" w14:textId="77777777" w:rsidR="00B362EC" w:rsidRPr="009D0C5F" w:rsidRDefault="00B362EC" w:rsidP="00B362EC">
      <w:pPr>
        <w:rPr>
          <w:b/>
          <w:sz w:val="24"/>
          <w:szCs w:val="24"/>
          <w:u w:val="single"/>
        </w:rPr>
      </w:pPr>
    </w:p>
    <w:p w14:paraId="730CD55D" w14:textId="77777777" w:rsidR="00B362EC" w:rsidRPr="009D0C5F" w:rsidRDefault="00B362EC" w:rsidP="00B362EC">
      <w:pPr>
        <w:jc w:val="center"/>
        <w:rPr>
          <w:b/>
          <w:sz w:val="24"/>
          <w:szCs w:val="24"/>
          <w:u w:val="single"/>
        </w:rPr>
      </w:pPr>
      <w:r w:rsidRPr="009D0C5F">
        <w:rPr>
          <w:b/>
          <w:sz w:val="24"/>
          <w:szCs w:val="24"/>
          <w:u w:val="single"/>
        </w:rPr>
        <w:t>Wynagrodzenie wykonawcy za wykonanie całego zadania nr 1</w:t>
      </w:r>
      <w:r w:rsidRPr="009D0C5F">
        <w:rPr>
          <w:b/>
          <w:sz w:val="24"/>
          <w:szCs w:val="24"/>
          <w:u w:val="single"/>
        </w:rPr>
        <w:br/>
        <w:t xml:space="preserve"> (Tabela 1 + Tabela 2 + Tabela 3 + Tabela 4 + Tabela 5 + Tabela 6 + Tabela 7 + Tabela 8)</w:t>
      </w:r>
    </w:p>
    <w:p w14:paraId="4E624992" w14:textId="77777777" w:rsidR="00B362EC" w:rsidRPr="009D0C5F" w:rsidRDefault="00B362EC" w:rsidP="00B362EC">
      <w:pPr>
        <w:pStyle w:val="Tekstpodstawowywcity"/>
        <w:spacing w:after="0"/>
        <w:ind w:left="0"/>
        <w:jc w:val="both"/>
        <w:rPr>
          <w:b/>
          <w:sz w:val="24"/>
          <w:szCs w:val="24"/>
        </w:rPr>
      </w:pPr>
    </w:p>
    <w:p w14:paraId="2BAD3863" w14:textId="77777777" w:rsidR="00B362EC" w:rsidRPr="009D0C5F" w:rsidRDefault="00B362EC" w:rsidP="00B362EC">
      <w:pPr>
        <w:pStyle w:val="Tekstpodstawowywcity"/>
        <w:spacing w:after="0"/>
        <w:ind w:left="0"/>
        <w:jc w:val="both"/>
        <w:rPr>
          <w:b/>
          <w:sz w:val="24"/>
          <w:szCs w:val="24"/>
        </w:rPr>
      </w:pPr>
      <w:r w:rsidRPr="009D0C5F">
        <w:rPr>
          <w:b/>
          <w:sz w:val="24"/>
          <w:szCs w:val="24"/>
        </w:rPr>
        <w:t xml:space="preserve">TABELA ZBIORCZA ZADANIE NR 1 </w:t>
      </w:r>
    </w:p>
    <w:tbl>
      <w:tblPr>
        <w:tblW w:w="5000" w:type="pct"/>
        <w:tblBorders>
          <w:top w:val="double" w:sz="4" w:space="0" w:color="auto"/>
          <w:left w:val="double" w:sz="4" w:space="0" w:color="auto"/>
          <w:bottom w:val="double" w:sz="4" w:space="0" w:color="auto"/>
          <w:right w:val="double" w:sz="4" w:space="0" w:color="auto"/>
        </w:tblBorders>
        <w:tblCellMar>
          <w:left w:w="70" w:type="dxa"/>
          <w:right w:w="70" w:type="dxa"/>
        </w:tblCellMar>
        <w:tblLook w:val="0000" w:firstRow="0" w:lastRow="0" w:firstColumn="0" w:lastColumn="0" w:noHBand="0" w:noVBand="0"/>
      </w:tblPr>
      <w:tblGrid>
        <w:gridCol w:w="14094"/>
      </w:tblGrid>
      <w:tr w:rsidR="00B362EC" w:rsidRPr="009D0C5F" w14:paraId="77A42B46" w14:textId="77777777" w:rsidTr="00B362EC">
        <w:trPr>
          <w:trHeight w:val="821"/>
        </w:trPr>
        <w:tc>
          <w:tcPr>
            <w:tcW w:w="5000" w:type="pct"/>
            <w:tcBorders>
              <w:top w:val="double" w:sz="4" w:space="0" w:color="auto"/>
              <w:left w:val="double" w:sz="4" w:space="0" w:color="auto"/>
              <w:bottom w:val="double" w:sz="4" w:space="0" w:color="auto"/>
              <w:right w:val="double" w:sz="4" w:space="0" w:color="auto"/>
            </w:tcBorders>
          </w:tcPr>
          <w:p w14:paraId="2F58F958" w14:textId="77777777" w:rsidR="00B362EC" w:rsidRPr="009D0C5F" w:rsidRDefault="00B362EC" w:rsidP="00B362EC">
            <w:pPr>
              <w:rPr>
                <w:sz w:val="24"/>
                <w:szCs w:val="24"/>
              </w:rPr>
            </w:pPr>
          </w:p>
          <w:p w14:paraId="03627479" w14:textId="77777777" w:rsidR="00B362EC" w:rsidRPr="009D0C5F" w:rsidRDefault="00B362EC" w:rsidP="00B362EC">
            <w:pPr>
              <w:rPr>
                <w:b/>
                <w:bCs/>
                <w:sz w:val="24"/>
                <w:szCs w:val="24"/>
              </w:rPr>
            </w:pPr>
            <w:r w:rsidRPr="009D0C5F">
              <w:rPr>
                <w:b/>
                <w:bCs/>
                <w:sz w:val="24"/>
                <w:szCs w:val="24"/>
              </w:rPr>
              <w:t>Zamówienie podstawowe 2025 r.:</w:t>
            </w:r>
          </w:p>
          <w:p w14:paraId="731AEEB7" w14:textId="77777777" w:rsidR="00B362EC" w:rsidRPr="009D0C5F" w:rsidRDefault="00B362EC" w:rsidP="00B362EC">
            <w:pPr>
              <w:rPr>
                <w:sz w:val="24"/>
                <w:szCs w:val="24"/>
              </w:rPr>
            </w:pPr>
          </w:p>
          <w:p w14:paraId="6B44DB7D" w14:textId="77777777" w:rsidR="00B362EC" w:rsidRPr="009D0C5F" w:rsidRDefault="00B362EC" w:rsidP="00B362EC">
            <w:pPr>
              <w:rPr>
                <w:sz w:val="24"/>
                <w:szCs w:val="24"/>
              </w:rPr>
            </w:pPr>
            <w:r w:rsidRPr="009D0C5F">
              <w:rPr>
                <w:sz w:val="24"/>
                <w:szCs w:val="24"/>
              </w:rPr>
              <w:t>wartość netto ............................................................. zł</w:t>
            </w:r>
          </w:p>
          <w:p w14:paraId="4BA531BC" w14:textId="77777777" w:rsidR="00B362EC" w:rsidRPr="009D0C5F" w:rsidRDefault="00B362EC" w:rsidP="00B362EC">
            <w:pPr>
              <w:rPr>
                <w:sz w:val="24"/>
                <w:szCs w:val="24"/>
              </w:rPr>
            </w:pPr>
            <w:r w:rsidRPr="009D0C5F">
              <w:rPr>
                <w:sz w:val="24"/>
                <w:szCs w:val="24"/>
              </w:rPr>
              <w:t xml:space="preserve">(tabela 1 kol. 4 ogółem  + tabela 2 kol. 4  + tabela 3 kol. 4 ogółem  + tabela 4 kol. 4 ogółem)  </w:t>
            </w:r>
          </w:p>
          <w:p w14:paraId="1B71E5B8" w14:textId="77777777" w:rsidR="00B362EC" w:rsidRPr="009D0C5F" w:rsidRDefault="00B362EC" w:rsidP="00B362EC">
            <w:pPr>
              <w:rPr>
                <w:sz w:val="24"/>
                <w:szCs w:val="24"/>
              </w:rPr>
            </w:pPr>
            <w:r w:rsidRPr="009D0C5F">
              <w:rPr>
                <w:sz w:val="24"/>
                <w:szCs w:val="24"/>
              </w:rPr>
              <w:t>słownie:</w:t>
            </w:r>
          </w:p>
          <w:p w14:paraId="7B869750" w14:textId="77777777" w:rsidR="00B362EC" w:rsidRPr="009D0C5F" w:rsidRDefault="00B362EC" w:rsidP="00B362EC">
            <w:pPr>
              <w:rPr>
                <w:sz w:val="24"/>
                <w:szCs w:val="24"/>
              </w:rPr>
            </w:pPr>
            <w:r w:rsidRPr="009D0C5F">
              <w:rPr>
                <w:sz w:val="24"/>
                <w:szCs w:val="24"/>
              </w:rPr>
              <w:t>………………………………………………………………………………………………</w:t>
            </w:r>
          </w:p>
          <w:p w14:paraId="7567BF3C" w14:textId="77777777" w:rsidR="00B362EC" w:rsidRPr="009D0C5F" w:rsidRDefault="00B362EC" w:rsidP="00B362EC">
            <w:pPr>
              <w:rPr>
                <w:sz w:val="24"/>
                <w:szCs w:val="24"/>
              </w:rPr>
            </w:pPr>
            <w:r w:rsidRPr="009D0C5F">
              <w:rPr>
                <w:sz w:val="24"/>
                <w:szCs w:val="24"/>
              </w:rPr>
              <w:t xml:space="preserve">……………………………………………………………………………………………… </w:t>
            </w:r>
          </w:p>
          <w:p w14:paraId="282065A6" w14:textId="77777777" w:rsidR="00B362EC" w:rsidRPr="009D0C5F" w:rsidRDefault="00B362EC" w:rsidP="00B362EC">
            <w:pPr>
              <w:rPr>
                <w:sz w:val="24"/>
                <w:szCs w:val="24"/>
              </w:rPr>
            </w:pPr>
          </w:p>
          <w:p w14:paraId="7DE846BA" w14:textId="77777777" w:rsidR="00B362EC" w:rsidRPr="009D0C5F" w:rsidRDefault="00B362EC" w:rsidP="00B362EC">
            <w:pPr>
              <w:rPr>
                <w:sz w:val="24"/>
                <w:szCs w:val="24"/>
              </w:rPr>
            </w:pPr>
            <w:r w:rsidRPr="009D0C5F">
              <w:rPr>
                <w:sz w:val="24"/>
                <w:szCs w:val="24"/>
              </w:rPr>
              <w:t>wartość brutto ...............................................................zł</w:t>
            </w:r>
          </w:p>
          <w:p w14:paraId="52EE3AF7" w14:textId="77777777" w:rsidR="00B362EC" w:rsidRPr="009D0C5F" w:rsidRDefault="00B362EC" w:rsidP="00B362EC">
            <w:pPr>
              <w:rPr>
                <w:sz w:val="24"/>
                <w:szCs w:val="24"/>
              </w:rPr>
            </w:pPr>
            <w:r w:rsidRPr="009D0C5F">
              <w:rPr>
                <w:sz w:val="24"/>
                <w:szCs w:val="24"/>
              </w:rPr>
              <w:t xml:space="preserve">(tabela 1 kol. 6 ogółem  + tabela 2 kol. 6  + tabela 3 kol. 6 ogółem  + tabela 4 kol. 6 ogółem)  </w:t>
            </w:r>
          </w:p>
          <w:p w14:paraId="1858F711" w14:textId="77777777" w:rsidR="00B362EC" w:rsidRPr="009D0C5F" w:rsidRDefault="00B362EC" w:rsidP="00B362EC">
            <w:pPr>
              <w:rPr>
                <w:sz w:val="24"/>
                <w:szCs w:val="24"/>
              </w:rPr>
            </w:pPr>
            <w:r w:rsidRPr="009D0C5F">
              <w:rPr>
                <w:sz w:val="24"/>
                <w:szCs w:val="24"/>
              </w:rPr>
              <w:t>słownie:</w:t>
            </w:r>
          </w:p>
          <w:p w14:paraId="280AF8C8" w14:textId="77777777" w:rsidR="00B362EC" w:rsidRPr="009D0C5F" w:rsidRDefault="00B362EC" w:rsidP="00B362EC">
            <w:pPr>
              <w:rPr>
                <w:sz w:val="24"/>
                <w:szCs w:val="24"/>
              </w:rPr>
            </w:pPr>
            <w:r w:rsidRPr="009D0C5F">
              <w:rPr>
                <w:sz w:val="24"/>
                <w:szCs w:val="24"/>
              </w:rPr>
              <w:t>………………………………………………………………………………………………</w:t>
            </w:r>
          </w:p>
          <w:p w14:paraId="47F6CD93" w14:textId="77777777" w:rsidR="00B362EC" w:rsidRPr="009D0C5F" w:rsidRDefault="00B362EC" w:rsidP="00B362EC">
            <w:pPr>
              <w:rPr>
                <w:sz w:val="24"/>
                <w:szCs w:val="24"/>
              </w:rPr>
            </w:pPr>
            <w:r w:rsidRPr="009D0C5F">
              <w:rPr>
                <w:sz w:val="24"/>
                <w:szCs w:val="24"/>
              </w:rPr>
              <w:t xml:space="preserve">……………………………………………………………………………………………… </w:t>
            </w:r>
          </w:p>
          <w:p w14:paraId="4B67C3CB" w14:textId="72E3870D" w:rsidR="00B362EC" w:rsidRPr="009D0C5F" w:rsidRDefault="00B362EC" w:rsidP="00B362EC">
            <w:pPr>
              <w:rPr>
                <w:sz w:val="24"/>
                <w:szCs w:val="24"/>
              </w:rPr>
            </w:pPr>
          </w:p>
          <w:p w14:paraId="1DC0F17D" w14:textId="7BAD4BD0" w:rsidR="00454EC5" w:rsidRPr="009D0C5F" w:rsidRDefault="00454EC5" w:rsidP="00B362EC">
            <w:pPr>
              <w:rPr>
                <w:sz w:val="24"/>
                <w:szCs w:val="24"/>
              </w:rPr>
            </w:pPr>
          </w:p>
          <w:p w14:paraId="42425B7B" w14:textId="77777777" w:rsidR="00454EC5" w:rsidRPr="009D0C5F" w:rsidRDefault="00454EC5" w:rsidP="00B362EC">
            <w:pPr>
              <w:rPr>
                <w:sz w:val="24"/>
                <w:szCs w:val="24"/>
              </w:rPr>
            </w:pPr>
          </w:p>
          <w:p w14:paraId="66CF19D0" w14:textId="77777777" w:rsidR="00B362EC" w:rsidRPr="009D0C5F" w:rsidRDefault="00B362EC" w:rsidP="00B362EC">
            <w:pPr>
              <w:rPr>
                <w:b/>
                <w:bCs/>
                <w:sz w:val="24"/>
                <w:szCs w:val="24"/>
              </w:rPr>
            </w:pPr>
            <w:r w:rsidRPr="009D0C5F">
              <w:rPr>
                <w:b/>
                <w:bCs/>
                <w:sz w:val="24"/>
                <w:szCs w:val="24"/>
              </w:rPr>
              <w:lastRenderedPageBreak/>
              <w:t>Zamówienie podstawowe 2026 r.:</w:t>
            </w:r>
          </w:p>
          <w:p w14:paraId="321E1CF3" w14:textId="77777777" w:rsidR="00B362EC" w:rsidRPr="009D0C5F" w:rsidRDefault="00B362EC" w:rsidP="00B362EC">
            <w:pPr>
              <w:rPr>
                <w:sz w:val="24"/>
                <w:szCs w:val="24"/>
              </w:rPr>
            </w:pPr>
          </w:p>
          <w:p w14:paraId="48496EB1" w14:textId="77777777" w:rsidR="00B362EC" w:rsidRPr="009D0C5F" w:rsidRDefault="00B362EC" w:rsidP="00B362EC">
            <w:pPr>
              <w:rPr>
                <w:sz w:val="24"/>
                <w:szCs w:val="24"/>
              </w:rPr>
            </w:pPr>
            <w:r w:rsidRPr="009D0C5F">
              <w:rPr>
                <w:sz w:val="24"/>
                <w:szCs w:val="24"/>
              </w:rPr>
              <w:t>wartość netto ............................................................. zł</w:t>
            </w:r>
          </w:p>
          <w:p w14:paraId="44286307" w14:textId="77777777" w:rsidR="00B362EC" w:rsidRPr="009D0C5F" w:rsidRDefault="00B362EC" w:rsidP="00B362EC">
            <w:pPr>
              <w:rPr>
                <w:sz w:val="24"/>
                <w:szCs w:val="24"/>
              </w:rPr>
            </w:pPr>
            <w:r w:rsidRPr="009D0C5F">
              <w:rPr>
                <w:sz w:val="24"/>
                <w:szCs w:val="24"/>
              </w:rPr>
              <w:t xml:space="preserve">(tabela 5 kol. 4 ogółem  + tabela 6 kol. 4  + tabela 7 kol. 4 ogółem  + tabela 8 kol. 4 ogółem)  </w:t>
            </w:r>
          </w:p>
          <w:p w14:paraId="5C6BDE81" w14:textId="77777777" w:rsidR="00B362EC" w:rsidRPr="009D0C5F" w:rsidRDefault="00B362EC" w:rsidP="00B362EC">
            <w:pPr>
              <w:rPr>
                <w:sz w:val="24"/>
                <w:szCs w:val="24"/>
              </w:rPr>
            </w:pPr>
            <w:r w:rsidRPr="009D0C5F">
              <w:rPr>
                <w:sz w:val="24"/>
                <w:szCs w:val="24"/>
              </w:rPr>
              <w:t>słownie:</w:t>
            </w:r>
          </w:p>
          <w:p w14:paraId="3143E856" w14:textId="77777777" w:rsidR="00B362EC" w:rsidRPr="009D0C5F" w:rsidRDefault="00B362EC" w:rsidP="00B362EC">
            <w:pPr>
              <w:rPr>
                <w:sz w:val="24"/>
                <w:szCs w:val="24"/>
              </w:rPr>
            </w:pPr>
            <w:r w:rsidRPr="009D0C5F">
              <w:rPr>
                <w:sz w:val="24"/>
                <w:szCs w:val="24"/>
              </w:rPr>
              <w:t>………………………………………………………………………………………………</w:t>
            </w:r>
          </w:p>
          <w:p w14:paraId="1534ED2F" w14:textId="77777777" w:rsidR="00B362EC" w:rsidRPr="009D0C5F" w:rsidRDefault="00B362EC" w:rsidP="00B362EC">
            <w:pPr>
              <w:rPr>
                <w:sz w:val="24"/>
                <w:szCs w:val="24"/>
              </w:rPr>
            </w:pPr>
            <w:r w:rsidRPr="009D0C5F">
              <w:rPr>
                <w:sz w:val="24"/>
                <w:szCs w:val="24"/>
              </w:rPr>
              <w:t xml:space="preserve">……………………………………………………………………………………………… </w:t>
            </w:r>
          </w:p>
          <w:p w14:paraId="2A7BD18F" w14:textId="77777777" w:rsidR="00B362EC" w:rsidRPr="009D0C5F" w:rsidRDefault="00B362EC" w:rsidP="00B362EC">
            <w:pPr>
              <w:rPr>
                <w:sz w:val="24"/>
                <w:szCs w:val="24"/>
              </w:rPr>
            </w:pPr>
          </w:p>
          <w:p w14:paraId="6B23183D" w14:textId="77777777" w:rsidR="00B362EC" w:rsidRPr="009D0C5F" w:rsidRDefault="00B362EC" w:rsidP="00B362EC">
            <w:pPr>
              <w:rPr>
                <w:sz w:val="24"/>
                <w:szCs w:val="24"/>
              </w:rPr>
            </w:pPr>
            <w:r w:rsidRPr="009D0C5F">
              <w:rPr>
                <w:sz w:val="24"/>
                <w:szCs w:val="24"/>
              </w:rPr>
              <w:t>wartość brutto ...............................................................zł</w:t>
            </w:r>
          </w:p>
          <w:p w14:paraId="3C65CC54" w14:textId="77777777" w:rsidR="00B362EC" w:rsidRPr="009D0C5F" w:rsidRDefault="00B362EC" w:rsidP="00B362EC">
            <w:pPr>
              <w:rPr>
                <w:sz w:val="24"/>
                <w:szCs w:val="24"/>
              </w:rPr>
            </w:pPr>
            <w:r w:rsidRPr="009D0C5F">
              <w:rPr>
                <w:sz w:val="24"/>
                <w:szCs w:val="24"/>
              </w:rPr>
              <w:t xml:space="preserve">(tabela 5 kol. 6 ogółem  + tabela 6 kol. 6  + tabela 7 kol. 6 ogółem  + tabela 8 kol. 6 ogółem)  </w:t>
            </w:r>
          </w:p>
          <w:p w14:paraId="285C8936" w14:textId="77777777" w:rsidR="00B362EC" w:rsidRPr="009D0C5F" w:rsidRDefault="00B362EC" w:rsidP="00B362EC">
            <w:pPr>
              <w:rPr>
                <w:sz w:val="24"/>
                <w:szCs w:val="24"/>
              </w:rPr>
            </w:pPr>
            <w:r w:rsidRPr="009D0C5F">
              <w:rPr>
                <w:sz w:val="24"/>
                <w:szCs w:val="24"/>
              </w:rPr>
              <w:t>słownie:</w:t>
            </w:r>
          </w:p>
          <w:p w14:paraId="0108962B" w14:textId="77777777" w:rsidR="00B362EC" w:rsidRPr="009D0C5F" w:rsidRDefault="00B362EC" w:rsidP="00B362EC">
            <w:pPr>
              <w:rPr>
                <w:sz w:val="24"/>
                <w:szCs w:val="24"/>
              </w:rPr>
            </w:pPr>
            <w:r w:rsidRPr="009D0C5F">
              <w:rPr>
                <w:sz w:val="24"/>
                <w:szCs w:val="24"/>
              </w:rPr>
              <w:t>………………………………………………………………………………………………</w:t>
            </w:r>
          </w:p>
          <w:p w14:paraId="41758FEA" w14:textId="77777777" w:rsidR="00B362EC" w:rsidRPr="009D0C5F" w:rsidRDefault="00B362EC" w:rsidP="00B362EC">
            <w:pPr>
              <w:rPr>
                <w:sz w:val="24"/>
                <w:szCs w:val="24"/>
              </w:rPr>
            </w:pPr>
            <w:r w:rsidRPr="009D0C5F">
              <w:rPr>
                <w:sz w:val="24"/>
                <w:szCs w:val="24"/>
              </w:rPr>
              <w:t xml:space="preserve">……………………………………………………………………………………………… </w:t>
            </w:r>
          </w:p>
          <w:p w14:paraId="561EE8DD" w14:textId="77777777" w:rsidR="00B362EC" w:rsidRPr="009D0C5F" w:rsidRDefault="00B362EC" w:rsidP="00B362EC">
            <w:pPr>
              <w:rPr>
                <w:sz w:val="24"/>
                <w:szCs w:val="24"/>
              </w:rPr>
            </w:pPr>
          </w:p>
          <w:p w14:paraId="7AD837F4" w14:textId="77777777" w:rsidR="00B362EC" w:rsidRPr="009D0C5F" w:rsidRDefault="00B362EC" w:rsidP="00B362EC">
            <w:pPr>
              <w:rPr>
                <w:b/>
                <w:bCs/>
                <w:sz w:val="24"/>
                <w:szCs w:val="24"/>
              </w:rPr>
            </w:pPr>
            <w:r w:rsidRPr="009D0C5F">
              <w:rPr>
                <w:b/>
                <w:bCs/>
                <w:sz w:val="24"/>
                <w:szCs w:val="24"/>
              </w:rPr>
              <w:t>Zamówienie w ramach prawa opcji:</w:t>
            </w:r>
          </w:p>
          <w:p w14:paraId="53E78B64" w14:textId="77777777" w:rsidR="00B362EC" w:rsidRPr="009D0C5F" w:rsidRDefault="00B362EC" w:rsidP="00B362EC">
            <w:pPr>
              <w:rPr>
                <w:sz w:val="24"/>
                <w:szCs w:val="24"/>
              </w:rPr>
            </w:pPr>
            <w:r w:rsidRPr="009D0C5F">
              <w:rPr>
                <w:sz w:val="24"/>
                <w:szCs w:val="24"/>
              </w:rPr>
              <w:t>wartość netto ............................................................. zł</w:t>
            </w:r>
          </w:p>
          <w:p w14:paraId="74DB6FFD" w14:textId="77777777" w:rsidR="00B362EC" w:rsidRPr="009D0C5F" w:rsidRDefault="00B362EC" w:rsidP="00B362EC">
            <w:pPr>
              <w:rPr>
                <w:sz w:val="24"/>
                <w:szCs w:val="24"/>
              </w:rPr>
            </w:pPr>
            <w:r w:rsidRPr="009D0C5F">
              <w:rPr>
                <w:sz w:val="24"/>
                <w:szCs w:val="24"/>
              </w:rPr>
              <w:t xml:space="preserve">(tabela 5 kol. 8 ogółem  + tabela 7 kol. 8 ogółem  + tabela 8 kol. 8 ogółem)  </w:t>
            </w:r>
          </w:p>
          <w:p w14:paraId="216435FF" w14:textId="77777777" w:rsidR="00B362EC" w:rsidRPr="009D0C5F" w:rsidRDefault="00B362EC" w:rsidP="00B362EC">
            <w:pPr>
              <w:rPr>
                <w:sz w:val="24"/>
                <w:szCs w:val="24"/>
              </w:rPr>
            </w:pPr>
            <w:r w:rsidRPr="009D0C5F">
              <w:rPr>
                <w:sz w:val="24"/>
                <w:szCs w:val="24"/>
              </w:rPr>
              <w:t>słownie:</w:t>
            </w:r>
          </w:p>
          <w:p w14:paraId="1C783F7F" w14:textId="77777777" w:rsidR="00B362EC" w:rsidRPr="009D0C5F" w:rsidRDefault="00B362EC" w:rsidP="00B362EC">
            <w:pPr>
              <w:rPr>
                <w:sz w:val="24"/>
                <w:szCs w:val="24"/>
              </w:rPr>
            </w:pPr>
            <w:r w:rsidRPr="009D0C5F">
              <w:rPr>
                <w:sz w:val="24"/>
                <w:szCs w:val="24"/>
              </w:rPr>
              <w:t>………………………………………………………………………………………………</w:t>
            </w:r>
          </w:p>
          <w:p w14:paraId="4C28A608" w14:textId="77777777" w:rsidR="00B362EC" w:rsidRPr="009D0C5F" w:rsidRDefault="00B362EC" w:rsidP="00B362EC">
            <w:pPr>
              <w:rPr>
                <w:sz w:val="24"/>
                <w:szCs w:val="24"/>
              </w:rPr>
            </w:pPr>
            <w:r w:rsidRPr="009D0C5F">
              <w:rPr>
                <w:sz w:val="24"/>
                <w:szCs w:val="24"/>
              </w:rPr>
              <w:t xml:space="preserve">……………………………………………………………………………………………… </w:t>
            </w:r>
          </w:p>
          <w:p w14:paraId="4E7651E7" w14:textId="77777777" w:rsidR="00B362EC" w:rsidRPr="009D0C5F" w:rsidRDefault="00B362EC" w:rsidP="00B362EC">
            <w:pPr>
              <w:rPr>
                <w:sz w:val="24"/>
                <w:szCs w:val="24"/>
              </w:rPr>
            </w:pPr>
          </w:p>
          <w:p w14:paraId="2C30F252" w14:textId="77777777" w:rsidR="00B362EC" w:rsidRPr="009D0C5F" w:rsidRDefault="00B362EC" w:rsidP="00B362EC">
            <w:pPr>
              <w:rPr>
                <w:sz w:val="24"/>
                <w:szCs w:val="24"/>
              </w:rPr>
            </w:pPr>
            <w:r w:rsidRPr="009D0C5F">
              <w:rPr>
                <w:sz w:val="24"/>
                <w:szCs w:val="24"/>
              </w:rPr>
              <w:t>wartość brutto ...............................................................zł</w:t>
            </w:r>
          </w:p>
          <w:p w14:paraId="6CCD00BD" w14:textId="77777777" w:rsidR="00B362EC" w:rsidRPr="009D0C5F" w:rsidRDefault="00B362EC" w:rsidP="00B362EC">
            <w:pPr>
              <w:rPr>
                <w:sz w:val="24"/>
                <w:szCs w:val="24"/>
              </w:rPr>
            </w:pPr>
            <w:r w:rsidRPr="009D0C5F">
              <w:rPr>
                <w:sz w:val="24"/>
                <w:szCs w:val="24"/>
              </w:rPr>
              <w:t xml:space="preserve">(tabela 5 kol. 10 ogółem  + tabela 7 kol. 10 ogółem  + tabela 8 kol.10 ogółem)  </w:t>
            </w:r>
          </w:p>
          <w:p w14:paraId="0FA24168" w14:textId="77777777" w:rsidR="00B362EC" w:rsidRPr="009D0C5F" w:rsidRDefault="00B362EC" w:rsidP="00B362EC">
            <w:pPr>
              <w:rPr>
                <w:sz w:val="24"/>
                <w:szCs w:val="24"/>
              </w:rPr>
            </w:pPr>
            <w:r w:rsidRPr="009D0C5F">
              <w:rPr>
                <w:sz w:val="24"/>
                <w:szCs w:val="24"/>
              </w:rPr>
              <w:t>słownie:</w:t>
            </w:r>
          </w:p>
          <w:p w14:paraId="5EB3F83D" w14:textId="77777777" w:rsidR="00B362EC" w:rsidRPr="009D0C5F" w:rsidRDefault="00B362EC" w:rsidP="00B362EC">
            <w:pPr>
              <w:rPr>
                <w:sz w:val="24"/>
                <w:szCs w:val="24"/>
              </w:rPr>
            </w:pPr>
            <w:r w:rsidRPr="009D0C5F">
              <w:rPr>
                <w:sz w:val="24"/>
                <w:szCs w:val="24"/>
              </w:rPr>
              <w:t>………………………………………………………………………………………………</w:t>
            </w:r>
          </w:p>
          <w:p w14:paraId="3947249C" w14:textId="77777777" w:rsidR="00B362EC" w:rsidRPr="009D0C5F" w:rsidRDefault="00B362EC" w:rsidP="00B362EC">
            <w:pPr>
              <w:rPr>
                <w:sz w:val="24"/>
                <w:szCs w:val="24"/>
              </w:rPr>
            </w:pPr>
            <w:r w:rsidRPr="009D0C5F">
              <w:rPr>
                <w:sz w:val="24"/>
                <w:szCs w:val="24"/>
              </w:rPr>
              <w:t xml:space="preserve">……………………………………………………………………………………………… </w:t>
            </w:r>
          </w:p>
          <w:p w14:paraId="79545673" w14:textId="77777777" w:rsidR="00B362EC" w:rsidRPr="009D0C5F" w:rsidRDefault="00B362EC" w:rsidP="00B362EC">
            <w:pPr>
              <w:rPr>
                <w:sz w:val="24"/>
                <w:szCs w:val="24"/>
              </w:rPr>
            </w:pPr>
          </w:p>
          <w:p w14:paraId="33857B8E" w14:textId="77777777" w:rsidR="00B362EC" w:rsidRPr="009D0C5F" w:rsidRDefault="00B362EC" w:rsidP="00B362EC">
            <w:pPr>
              <w:rPr>
                <w:b/>
                <w:bCs/>
                <w:sz w:val="24"/>
                <w:szCs w:val="24"/>
                <w:u w:val="single"/>
              </w:rPr>
            </w:pPr>
            <w:r w:rsidRPr="009D0C5F">
              <w:rPr>
                <w:b/>
                <w:bCs/>
                <w:sz w:val="24"/>
                <w:szCs w:val="24"/>
                <w:u w:val="single"/>
              </w:rPr>
              <w:t>Razem -  zamówienie podstawowe 2025 r. i 2026 r. oraz  zamówienie w ramach prawa opcji (cena oferty):</w:t>
            </w:r>
          </w:p>
          <w:p w14:paraId="22E1C124" w14:textId="77777777" w:rsidR="00B362EC" w:rsidRPr="009D0C5F" w:rsidRDefault="00B362EC" w:rsidP="00B362EC">
            <w:pPr>
              <w:rPr>
                <w:sz w:val="24"/>
                <w:szCs w:val="24"/>
              </w:rPr>
            </w:pPr>
          </w:p>
          <w:p w14:paraId="49BB51A7" w14:textId="77777777" w:rsidR="00B362EC" w:rsidRPr="009D0C5F" w:rsidRDefault="00B362EC" w:rsidP="00B362EC">
            <w:pPr>
              <w:rPr>
                <w:sz w:val="24"/>
                <w:szCs w:val="24"/>
              </w:rPr>
            </w:pPr>
            <w:r w:rsidRPr="009D0C5F">
              <w:rPr>
                <w:sz w:val="24"/>
                <w:szCs w:val="24"/>
              </w:rPr>
              <w:t>wartość netto ............................................................. zł</w:t>
            </w:r>
          </w:p>
          <w:p w14:paraId="323849C3" w14:textId="77777777" w:rsidR="00B362EC" w:rsidRPr="009D0C5F" w:rsidRDefault="00B362EC" w:rsidP="00B362EC">
            <w:pPr>
              <w:rPr>
                <w:sz w:val="24"/>
                <w:szCs w:val="24"/>
              </w:rPr>
            </w:pPr>
            <w:r w:rsidRPr="009D0C5F">
              <w:rPr>
                <w:sz w:val="24"/>
                <w:szCs w:val="24"/>
              </w:rPr>
              <w:t xml:space="preserve">(tabela 1 kol. 4 ogółem  + tabela 2 kol. 4 ogółem  + tabela 3 kol. 4 ogółem  + tabela 4 kol. 4 ogółem + tabela 5 kol. 11 ogółem  + tabela 6 kol. 4 ogółem + tabela 7 kol. 11 ogółem  + tabela 8 kol. 11 ogółem)  </w:t>
            </w:r>
          </w:p>
          <w:p w14:paraId="34728C5E" w14:textId="77777777" w:rsidR="00B362EC" w:rsidRPr="009D0C5F" w:rsidRDefault="00B362EC" w:rsidP="00B362EC">
            <w:pPr>
              <w:rPr>
                <w:sz w:val="24"/>
                <w:szCs w:val="24"/>
              </w:rPr>
            </w:pPr>
            <w:r w:rsidRPr="009D0C5F">
              <w:rPr>
                <w:sz w:val="24"/>
                <w:szCs w:val="24"/>
              </w:rPr>
              <w:t>słownie:</w:t>
            </w:r>
          </w:p>
          <w:p w14:paraId="297FB36A" w14:textId="77777777" w:rsidR="00B362EC" w:rsidRPr="009D0C5F" w:rsidRDefault="00B362EC" w:rsidP="00B362EC">
            <w:pPr>
              <w:rPr>
                <w:sz w:val="24"/>
                <w:szCs w:val="24"/>
              </w:rPr>
            </w:pPr>
            <w:r w:rsidRPr="009D0C5F">
              <w:rPr>
                <w:sz w:val="24"/>
                <w:szCs w:val="24"/>
              </w:rPr>
              <w:lastRenderedPageBreak/>
              <w:t>………………………………………………………………………………………………</w:t>
            </w:r>
          </w:p>
          <w:p w14:paraId="2312A501" w14:textId="77777777" w:rsidR="00B362EC" w:rsidRPr="009D0C5F" w:rsidRDefault="00B362EC" w:rsidP="00B362EC">
            <w:pPr>
              <w:rPr>
                <w:sz w:val="24"/>
                <w:szCs w:val="24"/>
              </w:rPr>
            </w:pPr>
            <w:r w:rsidRPr="009D0C5F">
              <w:rPr>
                <w:sz w:val="24"/>
                <w:szCs w:val="24"/>
              </w:rPr>
              <w:t xml:space="preserve">……………………………………………………………………………………………… </w:t>
            </w:r>
          </w:p>
          <w:p w14:paraId="1D50D362" w14:textId="77777777" w:rsidR="00B362EC" w:rsidRPr="009D0C5F" w:rsidRDefault="00B362EC" w:rsidP="00B362EC">
            <w:pPr>
              <w:rPr>
                <w:sz w:val="24"/>
                <w:szCs w:val="24"/>
              </w:rPr>
            </w:pPr>
          </w:p>
          <w:p w14:paraId="40CA1D09" w14:textId="77777777" w:rsidR="00B362EC" w:rsidRPr="009D0C5F" w:rsidRDefault="00B362EC" w:rsidP="00B362EC">
            <w:pPr>
              <w:rPr>
                <w:sz w:val="24"/>
                <w:szCs w:val="24"/>
              </w:rPr>
            </w:pPr>
            <w:r w:rsidRPr="009D0C5F">
              <w:rPr>
                <w:sz w:val="24"/>
                <w:szCs w:val="24"/>
              </w:rPr>
              <w:t>wartość brutto ...............................................................zł</w:t>
            </w:r>
          </w:p>
          <w:p w14:paraId="24C8B238" w14:textId="77777777" w:rsidR="00B362EC" w:rsidRPr="009D0C5F" w:rsidRDefault="00B362EC" w:rsidP="00B362EC">
            <w:pPr>
              <w:rPr>
                <w:sz w:val="24"/>
                <w:szCs w:val="24"/>
              </w:rPr>
            </w:pPr>
            <w:r w:rsidRPr="009D0C5F">
              <w:rPr>
                <w:sz w:val="24"/>
                <w:szCs w:val="24"/>
              </w:rPr>
              <w:t xml:space="preserve">(tabela 1 kol. 6 ogółem  + tabela 2 kol. 6 ogółem + tabela 3 kol. 6 ogółem  + tabela 4 kol. 6 ogółem + tabela 5 kol. 12 ogółem  + tabela 6 kol. 6  ogółem + tabela 7 kol. 12 ogółem  + tabela 8 kol. 12 ogółem)  </w:t>
            </w:r>
          </w:p>
          <w:p w14:paraId="4269E0EA" w14:textId="77777777" w:rsidR="00B362EC" w:rsidRPr="009D0C5F" w:rsidRDefault="00B362EC" w:rsidP="00B362EC">
            <w:pPr>
              <w:rPr>
                <w:sz w:val="24"/>
                <w:szCs w:val="24"/>
              </w:rPr>
            </w:pPr>
            <w:r w:rsidRPr="009D0C5F">
              <w:rPr>
                <w:sz w:val="24"/>
                <w:szCs w:val="24"/>
              </w:rPr>
              <w:t>słownie:</w:t>
            </w:r>
          </w:p>
          <w:p w14:paraId="72E6514A" w14:textId="77777777" w:rsidR="00B362EC" w:rsidRPr="009D0C5F" w:rsidRDefault="00B362EC" w:rsidP="00B362EC">
            <w:pPr>
              <w:rPr>
                <w:sz w:val="24"/>
                <w:szCs w:val="24"/>
              </w:rPr>
            </w:pPr>
            <w:r w:rsidRPr="009D0C5F">
              <w:rPr>
                <w:sz w:val="24"/>
                <w:szCs w:val="24"/>
              </w:rPr>
              <w:t>………………………………………………………………………………………………</w:t>
            </w:r>
          </w:p>
          <w:p w14:paraId="08C96D63" w14:textId="77777777" w:rsidR="00B362EC" w:rsidRPr="009D0C5F" w:rsidRDefault="00B362EC" w:rsidP="00B362EC">
            <w:pPr>
              <w:rPr>
                <w:sz w:val="24"/>
                <w:szCs w:val="24"/>
              </w:rPr>
            </w:pPr>
            <w:r w:rsidRPr="009D0C5F">
              <w:rPr>
                <w:sz w:val="24"/>
                <w:szCs w:val="24"/>
              </w:rPr>
              <w:t xml:space="preserve">……………………………………………………………………………………………… </w:t>
            </w:r>
          </w:p>
          <w:p w14:paraId="327618DA" w14:textId="77777777" w:rsidR="00B362EC" w:rsidRPr="009D0C5F" w:rsidRDefault="00B362EC" w:rsidP="00B362EC">
            <w:pPr>
              <w:rPr>
                <w:b/>
                <w:sz w:val="24"/>
                <w:szCs w:val="24"/>
              </w:rPr>
            </w:pPr>
            <w:r w:rsidRPr="009D0C5F">
              <w:rPr>
                <w:b/>
                <w:sz w:val="24"/>
                <w:szCs w:val="24"/>
              </w:rPr>
              <w:t>(wartość brutto - cena brutto oferty – zadanie nr 1 – to kryterium oceny ofert o wadze 100%)</w:t>
            </w:r>
          </w:p>
        </w:tc>
      </w:tr>
    </w:tbl>
    <w:p w14:paraId="0784D8EB" w14:textId="4016D38D" w:rsidR="00B362EC" w:rsidRPr="009D0C5F" w:rsidRDefault="00B362EC" w:rsidP="00B362EC">
      <w:pPr>
        <w:pStyle w:val="Tekstpodstawowywcity"/>
        <w:spacing w:after="0"/>
        <w:ind w:left="0"/>
        <w:jc w:val="both"/>
        <w:rPr>
          <w:b/>
          <w:sz w:val="24"/>
          <w:szCs w:val="24"/>
          <w:u w:val="single"/>
        </w:rPr>
      </w:pPr>
    </w:p>
    <w:p w14:paraId="3D5E7640" w14:textId="09F84826" w:rsidR="00B362EC" w:rsidRPr="009D0C5F" w:rsidRDefault="00B362EC" w:rsidP="00454EC5">
      <w:pPr>
        <w:pStyle w:val="Tekstpodstawowywcity"/>
        <w:spacing w:after="0"/>
        <w:ind w:left="0"/>
        <w:jc w:val="center"/>
        <w:rPr>
          <w:b/>
          <w:sz w:val="24"/>
          <w:szCs w:val="24"/>
          <w:u w:val="single"/>
        </w:rPr>
      </w:pPr>
      <w:r w:rsidRPr="009D0C5F">
        <w:rPr>
          <w:b/>
          <w:sz w:val="24"/>
          <w:szCs w:val="24"/>
          <w:u w:val="single"/>
        </w:rPr>
        <w:t>ROK 2025</w:t>
      </w:r>
    </w:p>
    <w:p w14:paraId="6BEB560E" w14:textId="77777777" w:rsidR="00B362EC" w:rsidRPr="009D0C5F" w:rsidRDefault="00B362EC" w:rsidP="00B362EC">
      <w:pPr>
        <w:pStyle w:val="Tekstpodstawowywcity"/>
        <w:spacing w:after="0"/>
        <w:ind w:left="0"/>
        <w:jc w:val="both"/>
        <w:rPr>
          <w:b/>
          <w:sz w:val="24"/>
          <w:szCs w:val="24"/>
          <w:u w:val="single"/>
        </w:rPr>
      </w:pPr>
      <w:r w:rsidRPr="009D0C5F">
        <w:rPr>
          <w:b/>
          <w:sz w:val="24"/>
          <w:szCs w:val="24"/>
          <w:u w:val="single"/>
        </w:rPr>
        <w:t>Zadanie nr 2</w:t>
      </w:r>
    </w:p>
    <w:p w14:paraId="3E514B00" w14:textId="55652507" w:rsidR="00B362EC" w:rsidRPr="009D0C5F" w:rsidRDefault="00B362EC" w:rsidP="00B362EC">
      <w:pPr>
        <w:pStyle w:val="Tekstpodstawowywcity"/>
        <w:spacing w:after="0"/>
        <w:ind w:left="0"/>
        <w:jc w:val="both"/>
        <w:rPr>
          <w:b/>
          <w:sz w:val="24"/>
          <w:szCs w:val="24"/>
        </w:rPr>
      </w:pPr>
      <w:r w:rsidRPr="009D0C5F">
        <w:rPr>
          <w:b/>
          <w:bCs/>
          <w:sz w:val="24"/>
          <w:szCs w:val="24"/>
          <w:u w:val="single"/>
        </w:rPr>
        <w:t>Bezpośrednia ochrona fizyczna kompleksu:</w:t>
      </w:r>
      <w:r w:rsidRPr="009D0C5F">
        <w:rPr>
          <w:b/>
          <w:bCs/>
          <w:sz w:val="24"/>
          <w:szCs w:val="24"/>
        </w:rPr>
        <w:t xml:space="preserve"> Dęblin Twierdza – </w:t>
      </w:r>
      <w:r w:rsidR="00341581" w:rsidRPr="009D0C5F">
        <w:rPr>
          <w:b/>
          <w:bCs/>
          <w:sz w:val="24"/>
          <w:szCs w:val="24"/>
        </w:rPr>
        <w:t xml:space="preserve">4 psap </w:t>
      </w:r>
      <w:r w:rsidRPr="009D0C5F">
        <w:rPr>
          <w:b/>
          <w:bCs/>
          <w:sz w:val="24"/>
          <w:szCs w:val="24"/>
        </w:rPr>
        <w:t>(tabela 1)</w:t>
      </w:r>
      <w:r w:rsidRPr="009D0C5F">
        <w:rPr>
          <w:b/>
          <w:sz w:val="24"/>
          <w:szCs w:val="24"/>
        </w:rPr>
        <w:t>:</w:t>
      </w:r>
    </w:p>
    <w:p w14:paraId="4FB718D7" w14:textId="77777777" w:rsidR="00B362EC" w:rsidRPr="009D0C5F" w:rsidRDefault="00B362EC" w:rsidP="00B362EC">
      <w:pPr>
        <w:pStyle w:val="Tekstpodstawowywcity"/>
        <w:spacing w:after="0"/>
        <w:ind w:left="0"/>
        <w:jc w:val="both"/>
        <w:rPr>
          <w:b/>
          <w:sz w:val="24"/>
          <w:szCs w:val="24"/>
        </w:rPr>
      </w:pPr>
    </w:p>
    <w:p w14:paraId="3E40C1C7" w14:textId="77777777" w:rsidR="00B362EC" w:rsidRPr="009D0C5F" w:rsidRDefault="00B362EC" w:rsidP="00B362EC">
      <w:pPr>
        <w:tabs>
          <w:tab w:val="left" w:pos="6360"/>
        </w:tabs>
        <w:rPr>
          <w:b/>
          <w:sz w:val="24"/>
          <w:szCs w:val="24"/>
        </w:rPr>
      </w:pPr>
      <w:r w:rsidRPr="009D0C5F">
        <w:rPr>
          <w:b/>
          <w:sz w:val="24"/>
          <w:szCs w:val="24"/>
        </w:rPr>
        <w:t xml:space="preserve">Tabela 1 -  zamówienie podstawowe 2025 r. </w:t>
      </w:r>
    </w:p>
    <w:p w14:paraId="5556C8AE" w14:textId="77777777" w:rsidR="00B362EC" w:rsidRPr="009D0C5F" w:rsidRDefault="00B362EC" w:rsidP="00B362EC">
      <w:pPr>
        <w:tabs>
          <w:tab w:val="left" w:pos="6360"/>
        </w:tabs>
        <w:rPr>
          <w:b/>
          <w:sz w:val="24"/>
          <w:szCs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7"/>
        <w:gridCol w:w="1105"/>
        <w:gridCol w:w="2548"/>
        <w:gridCol w:w="2674"/>
        <w:gridCol w:w="2969"/>
        <w:gridCol w:w="2978"/>
      </w:tblGrid>
      <w:tr w:rsidR="009D0C5F" w:rsidRPr="009D0C5F" w14:paraId="0E2E173B" w14:textId="77777777" w:rsidTr="00CA07AD">
        <w:trPr>
          <w:trHeight w:val="479"/>
          <w:tblHeader/>
        </w:trPr>
        <w:tc>
          <w:tcPr>
            <w:tcW w:w="5000" w:type="pct"/>
            <w:gridSpan w:val="6"/>
            <w:vAlign w:val="center"/>
          </w:tcPr>
          <w:p w14:paraId="7D5DAFCC" w14:textId="77777777" w:rsidR="00B362EC" w:rsidRPr="009D0C5F" w:rsidRDefault="00B362EC" w:rsidP="00B362EC">
            <w:pPr>
              <w:jc w:val="center"/>
              <w:rPr>
                <w:b/>
                <w:bCs/>
              </w:rPr>
            </w:pPr>
            <w:r w:rsidRPr="009D0C5F">
              <w:rPr>
                <w:b/>
                <w:bCs/>
              </w:rPr>
              <w:t>Zamówienie podstawowe</w:t>
            </w:r>
          </w:p>
        </w:tc>
      </w:tr>
      <w:tr w:rsidR="009D0C5F" w:rsidRPr="009D0C5F" w14:paraId="08B18A5C" w14:textId="77777777" w:rsidTr="00B362EC">
        <w:trPr>
          <w:trHeight w:val="1040"/>
          <w:tblHeader/>
        </w:trPr>
        <w:tc>
          <w:tcPr>
            <w:tcW w:w="511" w:type="pct"/>
            <w:vAlign w:val="center"/>
          </w:tcPr>
          <w:p w14:paraId="193DD820" w14:textId="77777777" w:rsidR="00B362EC" w:rsidRPr="009D0C5F" w:rsidRDefault="00B362EC" w:rsidP="00B362EC">
            <w:pPr>
              <w:jc w:val="center"/>
              <w:rPr>
                <w:b/>
                <w:bCs/>
              </w:rPr>
            </w:pPr>
          </w:p>
          <w:p w14:paraId="7499051C" w14:textId="77777777" w:rsidR="00B362EC" w:rsidRPr="009D0C5F" w:rsidRDefault="00B362EC" w:rsidP="00B362EC">
            <w:pPr>
              <w:jc w:val="center"/>
              <w:rPr>
                <w:b/>
                <w:bCs/>
              </w:rPr>
            </w:pPr>
            <w:r w:rsidRPr="009D0C5F">
              <w:rPr>
                <w:b/>
                <w:bCs/>
              </w:rPr>
              <w:t>Opis</w:t>
            </w:r>
          </w:p>
          <w:p w14:paraId="2D65F9EF" w14:textId="77777777" w:rsidR="00B362EC" w:rsidRPr="009D0C5F" w:rsidRDefault="00B362EC" w:rsidP="00B362EC">
            <w:pPr>
              <w:jc w:val="center"/>
              <w:rPr>
                <w:b/>
                <w:bCs/>
              </w:rPr>
            </w:pPr>
          </w:p>
        </w:tc>
        <w:tc>
          <w:tcPr>
            <w:tcW w:w="404" w:type="pct"/>
            <w:vAlign w:val="center"/>
          </w:tcPr>
          <w:p w14:paraId="3C321BEB" w14:textId="77777777" w:rsidR="00B362EC" w:rsidRPr="009D0C5F" w:rsidRDefault="00B362EC" w:rsidP="00B362EC">
            <w:pPr>
              <w:jc w:val="center"/>
              <w:rPr>
                <w:b/>
                <w:bCs/>
              </w:rPr>
            </w:pPr>
          </w:p>
          <w:p w14:paraId="6965D4E5" w14:textId="77777777" w:rsidR="00B362EC" w:rsidRPr="009D0C5F" w:rsidRDefault="00B362EC" w:rsidP="00B362EC">
            <w:pPr>
              <w:jc w:val="center"/>
              <w:rPr>
                <w:b/>
                <w:bCs/>
              </w:rPr>
            </w:pPr>
            <w:r w:rsidRPr="009D0C5F">
              <w:rPr>
                <w:b/>
                <w:bCs/>
              </w:rPr>
              <w:t>Stawka netto</w:t>
            </w:r>
          </w:p>
          <w:p w14:paraId="02A53CD2" w14:textId="77777777" w:rsidR="00B362EC" w:rsidRPr="009D0C5F" w:rsidRDefault="00B362EC" w:rsidP="00B362EC">
            <w:pPr>
              <w:jc w:val="center"/>
              <w:rPr>
                <w:b/>
                <w:bCs/>
              </w:rPr>
            </w:pPr>
            <w:r w:rsidRPr="009D0C5F">
              <w:rPr>
                <w:b/>
                <w:bCs/>
              </w:rPr>
              <w:t xml:space="preserve">za 1 godzinę </w:t>
            </w:r>
            <w:r w:rsidRPr="009D0C5F">
              <w:rPr>
                <w:b/>
                <w:bCs/>
              </w:rPr>
              <w:br/>
              <w:t>w  zł*</w:t>
            </w:r>
          </w:p>
        </w:tc>
        <w:tc>
          <w:tcPr>
            <w:tcW w:w="932" w:type="pct"/>
            <w:vAlign w:val="center"/>
          </w:tcPr>
          <w:p w14:paraId="181AFFC9" w14:textId="77777777" w:rsidR="00B362EC" w:rsidRPr="009D0C5F" w:rsidRDefault="00B362EC" w:rsidP="00B362EC">
            <w:pPr>
              <w:jc w:val="center"/>
              <w:rPr>
                <w:b/>
                <w:bCs/>
              </w:rPr>
            </w:pPr>
            <w:r w:rsidRPr="009D0C5F">
              <w:rPr>
                <w:b/>
                <w:bCs/>
              </w:rPr>
              <w:t xml:space="preserve">Ilość godzin </w:t>
            </w:r>
            <w:r w:rsidRPr="009D0C5F">
              <w:rPr>
                <w:b/>
                <w:bCs/>
              </w:rPr>
              <w:br/>
              <w:t>w okresie</w:t>
            </w:r>
          </w:p>
          <w:p w14:paraId="5ED37E0A" w14:textId="77777777" w:rsidR="00B362EC" w:rsidRPr="009D0C5F" w:rsidRDefault="00B362EC" w:rsidP="00B362EC">
            <w:pPr>
              <w:jc w:val="center"/>
              <w:rPr>
                <w:b/>
                <w:bCs/>
              </w:rPr>
            </w:pPr>
            <w:r w:rsidRPr="009D0C5F">
              <w:rPr>
                <w:b/>
                <w:bCs/>
              </w:rPr>
              <w:t>od 31.12.2024 r. do</w:t>
            </w:r>
          </w:p>
          <w:p w14:paraId="72972311" w14:textId="50897195" w:rsidR="00B362EC" w:rsidRPr="009D0C5F" w:rsidRDefault="004F2F24" w:rsidP="00B362EC">
            <w:pPr>
              <w:jc w:val="center"/>
              <w:rPr>
                <w:b/>
                <w:bCs/>
              </w:rPr>
            </w:pPr>
            <w:r w:rsidRPr="009D0C5F">
              <w:rPr>
                <w:b/>
                <w:bCs/>
              </w:rPr>
              <w:t xml:space="preserve">01.01.2026 </w:t>
            </w:r>
            <w:r w:rsidR="00B362EC" w:rsidRPr="009D0C5F">
              <w:rPr>
                <w:b/>
                <w:bCs/>
              </w:rPr>
              <w:t xml:space="preserve"> r.</w:t>
            </w:r>
          </w:p>
          <w:p w14:paraId="2B29306C" w14:textId="77777777" w:rsidR="00B362EC" w:rsidRPr="009D0C5F" w:rsidRDefault="00B362EC" w:rsidP="00B362EC">
            <w:pPr>
              <w:jc w:val="center"/>
              <w:rPr>
                <w:b/>
                <w:bCs/>
              </w:rPr>
            </w:pPr>
            <w:r w:rsidRPr="009D0C5F">
              <w:rPr>
                <w:b/>
                <w:bCs/>
              </w:rPr>
              <w:t>(ilości stanowiące zamówienie podstawowe - zakres podstawowy)</w:t>
            </w:r>
          </w:p>
        </w:tc>
        <w:tc>
          <w:tcPr>
            <w:tcW w:w="978" w:type="pct"/>
            <w:vAlign w:val="center"/>
          </w:tcPr>
          <w:p w14:paraId="663372C7" w14:textId="77777777" w:rsidR="00B362EC" w:rsidRPr="009D0C5F" w:rsidRDefault="00B362EC" w:rsidP="00B362EC">
            <w:pPr>
              <w:jc w:val="center"/>
              <w:rPr>
                <w:b/>
                <w:bCs/>
              </w:rPr>
            </w:pPr>
            <w:r w:rsidRPr="009D0C5F">
              <w:rPr>
                <w:b/>
                <w:bCs/>
              </w:rPr>
              <w:t xml:space="preserve">Wartość netto ogółem </w:t>
            </w:r>
          </w:p>
          <w:p w14:paraId="5EC72A70" w14:textId="77777777" w:rsidR="00B362EC" w:rsidRPr="009D0C5F" w:rsidRDefault="00B362EC" w:rsidP="00B362EC">
            <w:pPr>
              <w:jc w:val="center"/>
              <w:rPr>
                <w:b/>
                <w:bCs/>
              </w:rPr>
            </w:pPr>
            <w:r w:rsidRPr="009D0C5F">
              <w:rPr>
                <w:b/>
                <w:bCs/>
              </w:rPr>
              <w:t>w zł zamówienie podstawowe (kol. 2x3)</w:t>
            </w:r>
          </w:p>
          <w:p w14:paraId="19B3E4FB" w14:textId="77777777" w:rsidR="00B362EC" w:rsidRPr="009D0C5F" w:rsidRDefault="00B362EC" w:rsidP="00B362EC"/>
          <w:p w14:paraId="25641FF1" w14:textId="77777777" w:rsidR="00B362EC" w:rsidRPr="009D0C5F" w:rsidRDefault="00B362EC" w:rsidP="00B362EC"/>
        </w:tc>
        <w:tc>
          <w:tcPr>
            <w:tcW w:w="1086" w:type="pct"/>
            <w:vAlign w:val="center"/>
          </w:tcPr>
          <w:p w14:paraId="0D2A2138" w14:textId="77777777" w:rsidR="00B362EC" w:rsidRPr="009D0C5F" w:rsidRDefault="00B362EC" w:rsidP="00B362EC">
            <w:pPr>
              <w:jc w:val="center"/>
              <w:rPr>
                <w:b/>
                <w:bCs/>
              </w:rPr>
            </w:pPr>
          </w:p>
          <w:p w14:paraId="24490B75" w14:textId="77777777" w:rsidR="00B362EC" w:rsidRPr="009D0C5F" w:rsidRDefault="00B362EC" w:rsidP="00B362EC">
            <w:pPr>
              <w:jc w:val="center"/>
              <w:rPr>
                <w:b/>
                <w:bCs/>
              </w:rPr>
            </w:pPr>
            <w:r w:rsidRPr="009D0C5F">
              <w:rPr>
                <w:b/>
                <w:bCs/>
              </w:rPr>
              <w:t>Kwota VAT według stawki 23%</w:t>
            </w:r>
          </w:p>
          <w:p w14:paraId="21493E21" w14:textId="77777777" w:rsidR="00B362EC" w:rsidRPr="009D0C5F" w:rsidRDefault="00B362EC" w:rsidP="00B362EC">
            <w:pPr>
              <w:jc w:val="center"/>
              <w:rPr>
                <w:b/>
                <w:bCs/>
              </w:rPr>
            </w:pPr>
            <w:r w:rsidRPr="009D0C5F">
              <w:rPr>
                <w:b/>
                <w:bCs/>
              </w:rPr>
              <w:t>(kol.4 x 0,23) zł</w:t>
            </w:r>
          </w:p>
        </w:tc>
        <w:tc>
          <w:tcPr>
            <w:tcW w:w="1089" w:type="pct"/>
            <w:vAlign w:val="center"/>
          </w:tcPr>
          <w:p w14:paraId="11E13B6D"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podstawowe (kol. 4 + kol. 5)</w:t>
            </w:r>
          </w:p>
        </w:tc>
      </w:tr>
      <w:tr w:rsidR="009D0C5F" w:rsidRPr="009D0C5F" w14:paraId="73FDB533" w14:textId="77777777" w:rsidTr="00B362EC">
        <w:trPr>
          <w:trHeight w:val="228"/>
        </w:trPr>
        <w:tc>
          <w:tcPr>
            <w:tcW w:w="511" w:type="pct"/>
            <w:vAlign w:val="center"/>
          </w:tcPr>
          <w:p w14:paraId="1E15A305" w14:textId="77777777" w:rsidR="00B362EC" w:rsidRPr="009D0C5F" w:rsidRDefault="00B362EC" w:rsidP="00B362EC">
            <w:pPr>
              <w:jc w:val="center"/>
              <w:rPr>
                <w:b/>
                <w:bCs/>
                <w:sz w:val="24"/>
                <w:szCs w:val="24"/>
              </w:rPr>
            </w:pPr>
            <w:r w:rsidRPr="009D0C5F">
              <w:rPr>
                <w:b/>
                <w:bCs/>
                <w:sz w:val="24"/>
                <w:szCs w:val="24"/>
              </w:rPr>
              <w:t>1.</w:t>
            </w:r>
          </w:p>
        </w:tc>
        <w:tc>
          <w:tcPr>
            <w:tcW w:w="404" w:type="pct"/>
            <w:vAlign w:val="center"/>
          </w:tcPr>
          <w:p w14:paraId="3F1BC81D" w14:textId="77777777" w:rsidR="00B362EC" w:rsidRPr="009D0C5F" w:rsidRDefault="00B362EC" w:rsidP="00B362EC">
            <w:pPr>
              <w:jc w:val="center"/>
              <w:rPr>
                <w:b/>
                <w:bCs/>
                <w:sz w:val="24"/>
                <w:szCs w:val="24"/>
              </w:rPr>
            </w:pPr>
            <w:r w:rsidRPr="009D0C5F">
              <w:rPr>
                <w:b/>
                <w:bCs/>
                <w:sz w:val="24"/>
                <w:szCs w:val="24"/>
              </w:rPr>
              <w:t>2.</w:t>
            </w:r>
          </w:p>
        </w:tc>
        <w:tc>
          <w:tcPr>
            <w:tcW w:w="932" w:type="pct"/>
            <w:vAlign w:val="center"/>
          </w:tcPr>
          <w:p w14:paraId="27D8DD73" w14:textId="77777777" w:rsidR="00B362EC" w:rsidRPr="009D0C5F" w:rsidRDefault="00B362EC" w:rsidP="00B362EC">
            <w:pPr>
              <w:jc w:val="center"/>
              <w:rPr>
                <w:b/>
                <w:bCs/>
                <w:sz w:val="24"/>
                <w:szCs w:val="24"/>
              </w:rPr>
            </w:pPr>
            <w:r w:rsidRPr="009D0C5F">
              <w:rPr>
                <w:b/>
                <w:bCs/>
                <w:sz w:val="24"/>
                <w:szCs w:val="24"/>
              </w:rPr>
              <w:t>3.</w:t>
            </w:r>
          </w:p>
        </w:tc>
        <w:tc>
          <w:tcPr>
            <w:tcW w:w="978" w:type="pct"/>
          </w:tcPr>
          <w:p w14:paraId="45B4413F" w14:textId="77777777" w:rsidR="00B362EC" w:rsidRPr="009D0C5F" w:rsidRDefault="00B362EC" w:rsidP="00B362EC">
            <w:pPr>
              <w:jc w:val="center"/>
              <w:rPr>
                <w:b/>
                <w:bCs/>
                <w:sz w:val="24"/>
                <w:szCs w:val="24"/>
              </w:rPr>
            </w:pPr>
            <w:r w:rsidRPr="009D0C5F">
              <w:rPr>
                <w:b/>
                <w:bCs/>
                <w:sz w:val="24"/>
                <w:szCs w:val="24"/>
              </w:rPr>
              <w:t>4.</w:t>
            </w:r>
          </w:p>
        </w:tc>
        <w:tc>
          <w:tcPr>
            <w:tcW w:w="1086" w:type="pct"/>
          </w:tcPr>
          <w:p w14:paraId="2F37D7C4" w14:textId="77777777" w:rsidR="00B362EC" w:rsidRPr="009D0C5F" w:rsidRDefault="00B362EC" w:rsidP="00B362EC">
            <w:pPr>
              <w:jc w:val="center"/>
              <w:rPr>
                <w:b/>
                <w:bCs/>
                <w:sz w:val="24"/>
                <w:szCs w:val="24"/>
              </w:rPr>
            </w:pPr>
            <w:r w:rsidRPr="009D0C5F">
              <w:rPr>
                <w:b/>
                <w:bCs/>
                <w:sz w:val="24"/>
                <w:szCs w:val="24"/>
              </w:rPr>
              <w:t>5.</w:t>
            </w:r>
          </w:p>
        </w:tc>
        <w:tc>
          <w:tcPr>
            <w:tcW w:w="1089" w:type="pct"/>
          </w:tcPr>
          <w:p w14:paraId="0C5D57CB" w14:textId="77777777" w:rsidR="00B362EC" w:rsidRPr="009D0C5F" w:rsidRDefault="00B362EC" w:rsidP="00B362EC">
            <w:pPr>
              <w:jc w:val="center"/>
              <w:rPr>
                <w:b/>
                <w:bCs/>
                <w:sz w:val="24"/>
                <w:szCs w:val="24"/>
              </w:rPr>
            </w:pPr>
            <w:r w:rsidRPr="009D0C5F">
              <w:rPr>
                <w:b/>
                <w:bCs/>
                <w:sz w:val="24"/>
                <w:szCs w:val="24"/>
              </w:rPr>
              <w:t>6.</w:t>
            </w:r>
          </w:p>
        </w:tc>
      </w:tr>
      <w:tr w:rsidR="009D0C5F" w:rsidRPr="009D0C5F" w14:paraId="4D1CC964" w14:textId="77777777" w:rsidTr="00B362EC">
        <w:trPr>
          <w:trHeight w:val="545"/>
        </w:trPr>
        <w:tc>
          <w:tcPr>
            <w:tcW w:w="511" w:type="pct"/>
          </w:tcPr>
          <w:p w14:paraId="671D570B" w14:textId="77777777" w:rsidR="00B362EC" w:rsidRPr="009D0C5F" w:rsidRDefault="00B362EC" w:rsidP="00B362EC">
            <w:pPr>
              <w:jc w:val="center"/>
              <w:rPr>
                <w:b/>
                <w:sz w:val="24"/>
                <w:szCs w:val="24"/>
              </w:rPr>
            </w:pPr>
            <w:r w:rsidRPr="009D0C5F">
              <w:rPr>
                <w:b/>
                <w:sz w:val="24"/>
                <w:szCs w:val="24"/>
              </w:rPr>
              <w:t>Kompleks Dęblin Twierdza</w:t>
            </w:r>
          </w:p>
          <w:p w14:paraId="6BA12207" w14:textId="77777777" w:rsidR="00B362EC" w:rsidRPr="009D0C5F" w:rsidRDefault="00B362EC" w:rsidP="00B362EC">
            <w:pPr>
              <w:jc w:val="center"/>
              <w:rPr>
                <w:b/>
                <w:sz w:val="24"/>
                <w:szCs w:val="24"/>
              </w:rPr>
            </w:pPr>
            <w:r w:rsidRPr="009D0C5F">
              <w:rPr>
                <w:b/>
                <w:bCs/>
                <w:sz w:val="24"/>
                <w:szCs w:val="24"/>
              </w:rPr>
              <w:t>(4 psap)</w:t>
            </w:r>
          </w:p>
          <w:p w14:paraId="1FA34900" w14:textId="77777777" w:rsidR="00B362EC" w:rsidRPr="009D0C5F" w:rsidRDefault="00B362EC" w:rsidP="00B362EC">
            <w:pPr>
              <w:tabs>
                <w:tab w:val="left" w:pos="7513"/>
              </w:tabs>
              <w:jc w:val="center"/>
              <w:rPr>
                <w:b/>
                <w:sz w:val="24"/>
                <w:szCs w:val="24"/>
              </w:rPr>
            </w:pPr>
            <w:r w:rsidRPr="009D0C5F">
              <w:rPr>
                <w:b/>
                <w:sz w:val="24"/>
                <w:szCs w:val="24"/>
              </w:rPr>
              <w:t>(2a)</w:t>
            </w:r>
          </w:p>
        </w:tc>
        <w:tc>
          <w:tcPr>
            <w:tcW w:w="404" w:type="pct"/>
            <w:vAlign w:val="center"/>
          </w:tcPr>
          <w:p w14:paraId="5634528D" w14:textId="77777777" w:rsidR="00B362EC" w:rsidRPr="009D0C5F" w:rsidRDefault="00B362EC" w:rsidP="00B362EC">
            <w:pPr>
              <w:rPr>
                <w:b/>
                <w:sz w:val="24"/>
                <w:szCs w:val="24"/>
              </w:rPr>
            </w:pPr>
          </w:p>
        </w:tc>
        <w:tc>
          <w:tcPr>
            <w:tcW w:w="932" w:type="pct"/>
            <w:vAlign w:val="center"/>
          </w:tcPr>
          <w:p w14:paraId="304FC4FD" w14:textId="77777777" w:rsidR="00B362EC" w:rsidRPr="009D0C5F" w:rsidRDefault="00B362EC" w:rsidP="00B362EC">
            <w:pPr>
              <w:jc w:val="center"/>
              <w:rPr>
                <w:b/>
                <w:bCs/>
                <w:sz w:val="24"/>
                <w:szCs w:val="24"/>
              </w:rPr>
            </w:pPr>
            <w:r w:rsidRPr="009D0C5F">
              <w:rPr>
                <w:b/>
                <w:bCs/>
                <w:sz w:val="24"/>
                <w:szCs w:val="24"/>
              </w:rPr>
              <w:t>90 777</w:t>
            </w:r>
          </w:p>
        </w:tc>
        <w:tc>
          <w:tcPr>
            <w:tcW w:w="978" w:type="pct"/>
          </w:tcPr>
          <w:p w14:paraId="7F44E89C" w14:textId="77777777" w:rsidR="00B362EC" w:rsidRPr="009D0C5F" w:rsidRDefault="00B362EC" w:rsidP="00B362EC">
            <w:pPr>
              <w:jc w:val="center"/>
              <w:rPr>
                <w:sz w:val="24"/>
                <w:szCs w:val="24"/>
              </w:rPr>
            </w:pPr>
          </w:p>
        </w:tc>
        <w:tc>
          <w:tcPr>
            <w:tcW w:w="1086" w:type="pct"/>
          </w:tcPr>
          <w:p w14:paraId="119CAC8C" w14:textId="77777777" w:rsidR="00B362EC" w:rsidRPr="009D0C5F" w:rsidRDefault="00B362EC" w:rsidP="00B362EC">
            <w:pPr>
              <w:jc w:val="center"/>
              <w:rPr>
                <w:b/>
                <w:sz w:val="24"/>
                <w:szCs w:val="24"/>
              </w:rPr>
            </w:pPr>
          </w:p>
        </w:tc>
        <w:tc>
          <w:tcPr>
            <w:tcW w:w="1089" w:type="pct"/>
          </w:tcPr>
          <w:p w14:paraId="429444B6" w14:textId="77777777" w:rsidR="00B362EC" w:rsidRPr="009D0C5F" w:rsidRDefault="00B362EC" w:rsidP="00B362EC">
            <w:pPr>
              <w:jc w:val="center"/>
              <w:rPr>
                <w:b/>
                <w:sz w:val="24"/>
                <w:szCs w:val="24"/>
              </w:rPr>
            </w:pPr>
          </w:p>
        </w:tc>
      </w:tr>
      <w:tr w:rsidR="00B362EC" w:rsidRPr="009D0C5F" w14:paraId="7296CD37" w14:textId="77777777" w:rsidTr="00B362EC">
        <w:trPr>
          <w:trHeight w:val="567"/>
        </w:trPr>
        <w:tc>
          <w:tcPr>
            <w:tcW w:w="511" w:type="pct"/>
            <w:tcBorders>
              <w:bottom w:val="double" w:sz="4" w:space="0" w:color="auto"/>
            </w:tcBorders>
            <w:vAlign w:val="center"/>
          </w:tcPr>
          <w:p w14:paraId="6466E1E9" w14:textId="77777777" w:rsidR="00B362EC" w:rsidRPr="009D0C5F" w:rsidRDefault="00B362EC" w:rsidP="00B362EC">
            <w:pPr>
              <w:tabs>
                <w:tab w:val="left" w:pos="7513"/>
              </w:tabs>
              <w:jc w:val="center"/>
              <w:rPr>
                <w:b/>
                <w:sz w:val="24"/>
                <w:szCs w:val="24"/>
              </w:rPr>
            </w:pPr>
            <w:r w:rsidRPr="009D0C5F">
              <w:rPr>
                <w:b/>
                <w:sz w:val="24"/>
                <w:szCs w:val="24"/>
              </w:rPr>
              <w:t>WARTOŚĆ OGÓŁEM</w:t>
            </w:r>
          </w:p>
        </w:tc>
        <w:tc>
          <w:tcPr>
            <w:tcW w:w="404" w:type="pct"/>
            <w:tcBorders>
              <w:bottom w:val="double" w:sz="4" w:space="0" w:color="auto"/>
            </w:tcBorders>
            <w:vAlign w:val="center"/>
          </w:tcPr>
          <w:p w14:paraId="59F586A7" w14:textId="77777777" w:rsidR="00B362EC" w:rsidRPr="009D0C5F" w:rsidRDefault="00B362EC" w:rsidP="00B362EC">
            <w:pPr>
              <w:jc w:val="center"/>
              <w:rPr>
                <w:b/>
                <w:sz w:val="24"/>
                <w:szCs w:val="24"/>
              </w:rPr>
            </w:pPr>
            <w:r w:rsidRPr="009D0C5F">
              <w:rPr>
                <w:b/>
                <w:sz w:val="24"/>
                <w:szCs w:val="24"/>
              </w:rPr>
              <w:t>XXXX</w:t>
            </w:r>
          </w:p>
        </w:tc>
        <w:tc>
          <w:tcPr>
            <w:tcW w:w="932" w:type="pct"/>
            <w:tcBorders>
              <w:bottom w:val="double" w:sz="4" w:space="0" w:color="auto"/>
            </w:tcBorders>
            <w:vAlign w:val="center"/>
          </w:tcPr>
          <w:p w14:paraId="3B3B9ACC" w14:textId="77777777" w:rsidR="00B362EC" w:rsidRPr="009D0C5F" w:rsidRDefault="00B362EC" w:rsidP="00B362EC">
            <w:pPr>
              <w:jc w:val="center"/>
              <w:rPr>
                <w:b/>
                <w:bCs/>
                <w:sz w:val="24"/>
                <w:szCs w:val="24"/>
              </w:rPr>
            </w:pPr>
            <w:r w:rsidRPr="009D0C5F">
              <w:rPr>
                <w:b/>
                <w:bCs/>
                <w:sz w:val="24"/>
                <w:szCs w:val="24"/>
              </w:rPr>
              <w:t>XXXXX</w:t>
            </w:r>
          </w:p>
        </w:tc>
        <w:tc>
          <w:tcPr>
            <w:tcW w:w="978" w:type="pct"/>
            <w:tcBorders>
              <w:bottom w:val="double" w:sz="4" w:space="0" w:color="auto"/>
            </w:tcBorders>
          </w:tcPr>
          <w:p w14:paraId="78AE4DB0" w14:textId="77777777" w:rsidR="00B362EC" w:rsidRPr="009D0C5F" w:rsidRDefault="00B362EC" w:rsidP="00B362EC">
            <w:pPr>
              <w:jc w:val="center"/>
              <w:rPr>
                <w:b/>
                <w:sz w:val="24"/>
                <w:szCs w:val="24"/>
              </w:rPr>
            </w:pPr>
          </w:p>
        </w:tc>
        <w:tc>
          <w:tcPr>
            <w:tcW w:w="1086" w:type="pct"/>
            <w:tcBorders>
              <w:bottom w:val="double" w:sz="4" w:space="0" w:color="auto"/>
            </w:tcBorders>
          </w:tcPr>
          <w:p w14:paraId="51E74103" w14:textId="77777777" w:rsidR="00B362EC" w:rsidRPr="009D0C5F" w:rsidRDefault="00B362EC" w:rsidP="00B362EC">
            <w:pPr>
              <w:jc w:val="center"/>
              <w:rPr>
                <w:b/>
                <w:bCs/>
                <w:sz w:val="24"/>
                <w:szCs w:val="24"/>
              </w:rPr>
            </w:pPr>
          </w:p>
        </w:tc>
        <w:tc>
          <w:tcPr>
            <w:tcW w:w="1089" w:type="pct"/>
            <w:tcBorders>
              <w:bottom w:val="double" w:sz="4" w:space="0" w:color="auto"/>
            </w:tcBorders>
          </w:tcPr>
          <w:p w14:paraId="2FB5F578" w14:textId="77777777" w:rsidR="00B362EC" w:rsidRPr="009D0C5F" w:rsidRDefault="00B362EC" w:rsidP="00B362EC">
            <w:pPr>
              <w:jc w:val="center"/>
              <w:rPr>
                <w:b/>
                <w:bCs/>
                <w:sz w:val="24"/>
                <w:szCs w:val="24"/>
              </w:rPr>
            </w:pPr>
          </w:p>
        </w:tc>
      </w:tr>
    </w:tbl>
    <w:p w14:paraId="1E4BA1E8" w14:textId="77777777" w:rsidR="00B362EC" w:rsidRPr="009D0C5F" w:rsidRDefault="00B362EC" w:rsidP="00B362EC">
      <w:pPr>
        <w:rPr>
          <w:b/>
          <w:sz w:val="24"/>
          <w:szCs w:val="24"/>
        </w:rPr>
      </w:pPr>
    </w:p>
    <w:p w14:paraId="568EFC8C" w14:textId="77777777" w:rsidR="00B362EC" w:rsidRPr="009D0C5F" w:rsidRDefault="00B362EC" w:rsidP="00B362EC">
      <w:pPr>
        <w:rPr>
          <w:sz w:val="24"/>
          <w:szCs w:val="24"/>
        </w:rPr>
      </w:pPr>
      <w:r w:rsidRPr="009D0C5F">
        <w:rPr>
          <w:b/>
          <w:sz w:val="24"/>
          <w:szCs w:val="24"/>
        </w:rPr>
        <w:t>Uwaga!</w:t>
      </w:r>
      <w:r w:rsidRPr="009D0C5F">
        <w:rPr>
          <w:bCs/>
          <w:sz w:val="24"/>
          <w:szCs w:val="24"/>
        </w:rPr>
        <w:t xml:space="preserve"> </w:t>
      </w:r>
      <w:r w:rsidRPr="009D0C5F">
        <w:rPr>
          <w:b/>
          <w:sz w:val="24"/>
          <w:szCs w:val="24"/>
        </w:rPr>
        <w:t>Cena</w:t>
      </w:r>
      <w:r w:rsidRPr="009D0C5F">
        <w:rPr>
          <w:sz w:val="24"/>
          <w:szCs w:val="24"/>
        </w:rPr>
        <w:t xml:space="preserve"> podana w ofercie </w:t>
      </w:r>
      <w:r w:rsidRPr="009D0C5F">
        <w:rPr>
          <w:b/>
          <w:sz w:val="24"/>
          <w:szCs w:val="24"/>
        </w:rPr>
        <w:t>powinna obejmować wszelkie koszty</w:t>
      </w:r>
      <w:r w:rsidRPr="009D0C5F">
        <w:rPr>
          <w:sz w:val="24"/>
          <w:szCs w:val="24"/>
        </w:rPr>
        <w:t xml:space="preserve"> związane z wykonaniem zamówienia na podstawie opisu przedmiotu zamówienia oraz zgodnie z warunkami stawianymi przez Zamawiającego:</w:t>
      </w:r>
    </w:p>
    <w:p w14:paraId="467B7AB3" w14:textId="77777777" w:rsidR="00B362EC" w:rsidRPr="009D0C5F" w:rsidRDefault="00B362EC" w:rsidP="00B362EC">
      <w:pPr>
        <w:rPr>
          <w:b/>
          <w:sz w:val="24"/>
          <w:szCs w:val="24"/>
        </w:rPr>
      </w:pPr>
    </w:p>
    <w:p w14:paraId="0A1EF7D4" w14:textId="46DBF995" w:rsidR="00B362EC" w:rsidRPr="009D0C5F" w:rsidRDefault="00B362EC" w:rsidP="00B362EC">
      <w:pPr>
        <w:jc w:val="both"/>
        <w:rPr>
          <w:b/>
          <w:sz w:val="24"/>
          <w:szCs w:val="24"/>
        </w:rPr>
      </w:pPr>
      <w:r w:rsidRPr="009D0C5F">
        <w:rPr>
          <w:b/>
          <w:sz w:val="24"/>
          <w:szCs w:val="24"/>
        </w:rPr>
        <w:t xml:space="preserve">Zgodnie z załączonym wypełnionym Formularzem cenowym – Załącznik Nr 2a do formularza ofertowego dla kompleksu Dęblin Twierdza </w:t>
      </w:r>
      <w:r w:rsidRPr="009D0C5F">
        <w:rPr>
          <w:b/>
          <w:bCs/>
          <w:sz w:val="24"/>
          <w:szCs w:val="24"/>
        </w:rPr>
        <w:t>(</w:t>
      </w:r>
      <w:r w:rsidR="00341581" w:rsidRPr="009D0C5F">
        <w:rPr>
          <w:b/>
          <w:bCs/>
          <w:sz w:val="24"/>
          <w:szCs w:val="24"/>
        </w:rPr>
        <w:t>4 psap</w:t>
      </w:r>
      <w:r w:rsidRPr="009D0C5F">
        <w:rPr>
          <w:b/>
          <w:bCs/>
          <w:sz w:val="24"/>
          <w:szCs w:val="24"/>
        </w:rPr>
        <w:t>)</w:t>
      </w:r>
      <w:r w:rsidRPr="009D0C5F">
        <w:rPr>
          <w:b/>
          <w:sz w:val="24"/>
          <w:szCs w:val="24"/>
        </w:rPr>
        <w:t xml:space="preserve">, </w:t>
      </w:r>
      <w:r w:rsidRPr="009D0C5F">
        <w:rPr>
          <w:b/>
          <w:sz w:val="24"/>
          <w:szCs w:val="24"/>
          <w:u w:val="single"/>
        </w:rPr>
        <w:t>pełniącym funkcję  pomocniczą i informacyjną</w:t>
      </w:r>
      <w:r w:rsidRPr="009D0C5F">
        <w:rPr>
          <w:b/>
          <w:sz w:val="24"/>
          <w:szCs w:val="24"/>
        </w:rPr>
        <w:t xml:space="preserve"> </w:t>
      </w:r>
    </w:p>
    <w:p w14:paraId="6116287A" w14:textId="77777777" w:rsidR="00B362EC" w:rsidRPr="009D0C5F" w:rsidRDefault="00B362EC" w:rsidP="00B362EC">
      <w:pPr>
        <w:pStyle w:val="Tekstpodstawowywcity"/>
        <w:spacing w:after="0"/>
        <w:ind w:left="0"/>
        <w:jc w:val="both"/>
        <w:rPr>
          <w:b/>
          <w:bCs/>
          <w:sz w:val="24"/>
          <w:szCs w:val="24"/>
          <w:u w:val="single"/>
        </w:rPr>
      </w:pPr>
    </w:p>
    <w:p w14:paraId="2A1BAD75" w14:textId="77777777" w:rsidR="00B362EC" w:rsidRPr="009D0C5F" w:rsidRDefault="00B362EC" w:rsidP="00B362EC">
      <w:pPr>
        <w:jc w:val="both"/>
        <w:rPr>
          <w:b/>
          <w:sz w:val="24"/>
          <w:szCs w:val="24"/>
          <w:u w:val="single"/>
        </w:rPr>
      </w:pPr>
      <w:r w:rsidRPr="009D0C5F">
        <w:rPr>
          <w:b/>
          <w:sz w:val="24"/>
          <w:szCs w:val="24"/>
        </w:rPr>
        <w:t xml:space="preserve">UWAGA! Stawka netto za 1 godzinę w zł;  wartość netto ogółem w zł;  </w:t>
      </w:r>
      <w:r w:rsidRPr="009D0C5F">
        <w:rPr>
          <w:b/>
          <w:bCs/>
          <w:sz w:val="24"/>
          <w:szCs w:val="24"/>
        </w:rPr>
        <w:t>wartość brutto w zł</w:t>
      </w:r>
      <w:r w:rsidRPr="009D0C5F">
        <w:rPr>
          <w:b/>
          <w:sz w:val="24"/>
          <w:szCs w:val="24"/>
        </w:rPr>
        <w:t xml:space="preserve"> - powinny być zgodne z odpowiednimi wartościami formularza Excel-Formularz cenowy (załącznik Nr 2a do formularza ofertowego). W przypadku rozbieżności między stawkami netto za 1 godzinę w  zł - pomiędzy niniejszym formularzem ofertowym (załącznikiem nr 1 do SWZ) a formularzem cenowym – załącznikiem Nr 2a do formularza ofertowego, </w:t>
      </w:r>
      <w:r w:rsidRPr="009D0C5F">
        <w:rPr>
          <w:b/>
          <w:sz w:val="24"/>
          <w:szCs w:val="24"/>
          <w:u w:val="single"/>
        </w:rPr>
        <w:t>pełniącym funkcję pomocniczą i informacyjną</w:t>
      </w:r>
      <w:r w:rsidRPr="009D0C5F">
        <w:rPr>
          <w:b/>
          <w:sz w:val="24"/>
          <w:szCs w:val="24"/>
        </w:rPr>
        <w:t xml:space="preserve"> – </w:t>
      </w:r>
      <w:r w:rsidRPr="009D0C5F">
        <w:rPr>
          <w:b/>
          <w:sz w:val="24"/>
          <w:szCs w:val="24"/>
          <w:u w:val="single"/>
        </w:rPr>
        <w:t xml:space="preserve">wiążąca dla Wykonawcy </w:t>
      </w:r>
      <w:r w:rsidRPr="009D0C5F">
        <w:rPr>
          <w:b/>
          <w:sz w:val="24"/>
          <w:szCs w:val="24"/>
          <w:u w:val="single"/>
        </w:rPr>
        <w:br/>
        <w:t xml:space="preserve">i Zamawiającego będzie stawka netto za 1 godzinę w zł – podana w niniejszym formularzu ofertowym (załączniku nr 1 do SWZ) – </w:t>
      </w:r>
      <w:r w:rsidRPr="009D0C5F">
        <w:rPr>
          <w:b/>
          <w:sz w:val="24"/>
          <w:szCs w:val="24"/>
          <w:u w:val="single"/>
        </w:rPr>
        <w:br/>
        <w:t xml:space="preserve">w tabeli 1 powyżej w kolumnie 2. </w:t>
      </w:r>
    </w:p>
    <w:p w14:paraId="07DE9F42" w14:textId="42F9C586" w:rsidR="00B362EC" w:rsidRPr="009D0C5F" w:rsidRDefault="00B362EC" w:rsidP="00B362EC">
      <w:pPr>
        <w:jc w:val="both"/>
        <w:rPr>
          <w:b/>
          <w:sz w:val="24"/>
          <w:szCs w:val="24"/>
          <w:u w:val="single"/>
        </w:rPr>
      </w:pPr>
    </w:p>
    <w:p w14:paraId="02905F54" w14:textId="77777777" w:rsidR="00B362EC" w:rsidRPr="009D0C5F" w:rsidRDefault="00B362EC" w:rsidP="00B362EC">
      <w:pPr>
        <w:jc w:val="both"/>
        <w:rPr>
          <w:b/>
          <w:sz w:val="24"/>
          <w:szCs w:val="24"/>
        </w:rPr>
      </w:pPr>
      <w:r w:rsidRPr="009D0C5F">
        <w:rPr>
          <w:b/>
          <w:sz w:val="24"/>
          <w:szCs w:val="24"/>
        </w:rPr>
        <w:t xml:space="preserve">Na podstawie stawki netto za 1 godzinę w zł – podanej w niniejszym formularzu ofertowym w tabeli 1 powyżej – w kolumnie 2 – będą wyliczone dalsze wartości: w kolumnie 4: wartość netto ogółem kolumna 2x3 w zł; w kolumnie 5: </w:t>
      </w:r>
      <w:r w:rsidRPr="009D0C5F">
        <w:rPr>
          <w:b/>
          <w:bCs/>
          <w:sz w:val="24"/>
          <w:szCs w:val="24"/>
        </w:rPr>
        <w:t xml:space="preserve">kwota VAT według stawki 23% (kolumna 4 x 0,23); w kolumnie 6: wartość brutto w zł (kol.4+ kol.5). </w:t>
      </w:r>
    </w:p>
    <w:p w14:paraId="2FD23529" w14:textId="33851C0D" w:rsidR="00B362EC" w:rsidRPr="009D0C5F" w:rsidRDefault="00B362EC" w:rsidP="00B362EC">
      <w:pPr>
        <w:jc w:val="both"/>
        <w:rPr>
          <w:b/>
          <w:sz w:val="24"/>
          <w:szCs w:val="24"/>
        </w:rPr>
      </w:pPr>
    </w:p>
    <w:p w14:paraId="2E4E4355" w14:textId="77777777" w:rsidR="00B362EC" w:rsidRPr="009D0C5F" w:rsidRDefault="00B362EC" w:rsidP="00B362EC">
      <w:pPr>
        <w:jc w:val="both"/>
        <w:rPr>
          <w:b/>
          <w:sz w:val="24"/>
          <w:szCs w:val="24"/>
        </w:rPr>
      </w:pPr>
      <w:r w:rsidRPr="009D0C5F">
        <w:rPr>
          <w:b/>
          <w:sz w:val="24"/>
          <w:szCs w:val="24"/>
        </w:rPr>
        <w:t xml:space="preserve">Wiążące znaczenie będzie miała </w:t>
      </w:r>
      <w:r w:rsidRPr="009D0C5F">
        <w:rPr>
          <w:b/>
          <w:sz w:val="24"/>
          <w:szCs w:val="24"/>
          <w:u w:val="single"/>
        </w:rPr>
        <w:t>stawka netto za 1 godzinę w zł – podana w niniejszym formularzu ofertowym (załączniku nr 1 do SWZ) – w tabeli 1 powyżej w kolumnie 2</w:t>
      </w:r>
      <w:r w:rsidRPr="009D0C5F">
        <w:rPr>
          <w:b/>
          <w:sz w:val="24"/>
          <w:szCs w:val="24"/>
        </w:rPr>
        <w:t xml:space="preserve"> – na podstawie tej stawki będą poprawione jako oczywiste omyłki rachunkowe – błędnie podana - stawka netto za 1 godzinę w zł – w formularzu cenowym – załączniku Nr 2a do formularza ofertowego (inna niż wskazane w tabeli 1 powyżej w kolumnie 2) i wartości: wartość netto, kwota VAT, wartość brutto – zgodnie z matematycznymi zasadami – algorytmem podanym powyżej.</w:t>
      </w:r>
    </w:p>
    <w:p w14:paraId="0B79DAC4" w14:textId="77777777" w:rsidR="00B362EC" w:rsidRPr="009D0C5F" w:rsidRDefault="00B362EC" w:rsidP="00B362EC">
      <w:pPr>
        <w:jc w:val="both"/>
        <w:rPr>
          <w:b/>
          <w:sz w:val="24"/>
          <w:szCs w:val="24"/>
        </w:rPr>
      </w:pPr>
    </w:p>
    <w:p w14:paraId="260073AC" w14:textId="2E08929E" w:rsidR="00B362EC" w:rsidRPr="009D0C5F" w:rsidRDefault="00B362EC" w:rsidP="00B362EC">
      <w:pPr>
        <w:jc w:val="both"/>
        <w:rPr>
          <w:b/>
          <w:sz w:val="24"/>
          <w:szCs w:val="24"/>
        </w:rPr>
      </w:pPr>
    </w:p>
    <w:p w14:paraId="7A624F58" w14:textId="77777777" w:rsidR="00B362EC" w:rsidRPr="009D0C5F" w:rsidRDefault="00B362EC" w:rsidP="00B362EC">
      <w:pPr>
        <w:pStyle w:val="Tekstpodstawowywcity"/>
        <w:spacing w:after="0"/>
        <w:ind w:left="0"/>
        <w:jc w:val="center"/>
        <w:rPr>
          <w:b/>
          <w:sz w:val="24"/>
          <w:szCs w:val="24"/>
          <w:u w:val="single"/>
        </w:rPr>
      </w:pPr>
      <w:r w:rsidRPr="009D0C5F">
        <w:rPr>
          <w:b/>
          <w:sz w:val="24"/>
          <w:szCs w:val="24"/>
          <w:u w:val="single"/>
        </w:rPr>
        <w:t>ROK 2026</w:t>
      </w:r>
    </w:p>
    <w:p w14:paraId="288AD636" w14:textId="77777777" w:rsidR="00B362EC" w:rsidRPr="009D0C5F" w:rsidRDefault="00B362EC" w:rsidP="00B362EC">
      <w:pPr>
        <w:pStyle w:val="Tekstpodstawowywcity"/>
        <w:spacing w:after="0"/>
        <w:ind w:left="0"/>
        <w:jc w:val="both"/>
        <w:rPr>
          <w:b/>
          <w:bCs/>
          <w:sz w:val="24"/>
          <w:szCs w:val="24"/>
          <w:u w:val="single"/>
        </w:rPr>
      </w:pPr>
    </w:p>
    <w:p w14:paraId="7148972D" w14:textId="5BEE490A" w:rsidR="00B362EC" w:rsidRPr="009D0C5F" w:rsidRDefault="00B362EC" w:rsidP="00B362EC">
      <w:pPr>
        <w:pStyle w:val="Tekstpodstawowywcity"/>
        <w:spacing w:after="0"/>
        <w:ind w:left="0"/>
        <w:jc w:val="both"/>
        <w:rPr>
          <w:b/>
          <w:sz w:val="24"/>
          <w:szCs w:val="24"/>
        </w:rPr>
      </w:pPr>
      <w:r w:rsidRPr="009D0C5F">
        <w:rPr>
          <w:b/>
          <w:bCs/>
          <w:sz w:val="24"/>
          <w:szCs w:val="24"/>
          <w:u w:val="single"/>
        </w:rPr>
        <w:t>Bezpośrednia ochrona fizyczna kompleksu:</w:t>
      </w:r>
      <w:r w:rsidRPr="009D0C5F">
        <w:rPr>
          <w:b/>
          <w:bCs/>
          <w:sz w:val="24"/>
          <w:szCs w:val="24"/>
        </w:rPr>
        <w:t xml:space="preserve"> Dęblin Twierdza – </w:t>
      </w:r>
      <w:r w:rsidR="004F2F24" w:rsidRPr="009D0C5F">
        <w:rPr>
          <w:b/>
          <w:bCs/>
          <w:sz w:val="24"/>
          <w:szCs w:val="24"/>
        </w:rPr>
        <w:t>4 psap</w:t>
      </w:r>
      <w:r w:rsidRPr="009D0C5F">
        <w:rPr>
          <w:b/>
          <w:bCs/>
          <w:sz w:val="24"/>
          <w:szCs w:val="24"/>
        </w:rPr>
        <w:t xml:space="preserve"> (tabela 2)</w:t>
      </w:r>
      <w:r w:rsidRPr="009D0C5F">
        <w:rPr>
          <w:b/>
          <w:sz w:val="24"/>
          <w:szCs w:val="24"/>
        </w:rPr>
        <w:t>:</w:t>
      </w:r>
    </w:p>
    <w:p w14:paraId="08DC9715" w14:textId="77777777" w:rsidR="00B362EC" w:rsidRPr="009D0C5F" w:rsidRDefault="00B362EC" w:rsidP="00B362EC">
      <w:pPr>
        <w:pStyle w:val="Tekstpodstawowywcity"/>
        <w:spacing w:after="0"/>
        <w:ind w:left="0"/>
        <w:jc w:val="both"/>
        <w:rPr>
          <w:b/>
          <w:sz w:val="24"/>
          <w:szCs w:val="24"/>
        </w:rPr>
      </w:pPr>
    </w:p>
    <w:p w14:paraId="119CAC51" w14:textId="77777777" w:rsidR="00B362EC" w:rsidRPr="009D0C5F" w:rsidRDefault="00B362EC" w:rsidP="00B362EC">
      <w:pPr>
        <w:tabs>
          <w:tab w:val="left" w:pos="6360"/>
        </w:tabs>
        <w:rPr>
          <w:b/>
          <w:sz w:val="24"/>
          <w:szCs w:val="24"/>
        </w:rPr>
      </w:pPr>
      <w:r w:rsidRPr="009D0C5F">
        <w:rPr>
          <w:b/>
          <w:sz w:val="24"/>
          <w:szCs w:val="24"/>
        </w:rPr>
        <w:t>Tabela 2 -  zamówienie podstawowe 2026 r. oraz zamówienie w ramach prawa opcji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1"/>
        <w:gridCol w:w="852"/>
        <w:gridCol w:w="1286"/>
        <w:gridCol w:w="1185"/>
        <w:gridCol w:w="1187"/>
        <w:gridCol w:w="1185"/>
        <w:gridCol w:w="1346"/>
        <w:gridCol w:w="1140"/>
        <w:gridCol w:w="847"/>
        <w:gridCol w:w="1315"/>
        <w:gridCol w:w="1185"/>
        <w:gridCol w:w="1185"/>
      </w:tblGrid>
      <w:tr w:rsidR="009D0C5F" w:rsidRPr="009D0C5F" w14:paraId="7542B75D" w14:textId="77777777" w:rsidTr="00B362EC">
        <w:trPr>
          <w:trHeight w:val="1040"/>
          <w:tblHeader/>
        </w:trPr>
        <w:tc>
          <w:tcPr>
            <w:tcW w:w="2489" w:type="pct"/>
            <w:gridSpan w:val="6"/>
            <w:vAlign w:val="center"/>
          </w:tcPr>
          <w:p w14:paraId="428B4EEE" w14:textId="77777777" w:rsidR="00B362EC" w:rsidRPr="009D0C5F" w:rsidRDefault="00B362EC" w:rsidP="00B362EC">
            <w:pPr>
              <w:jc w:val="center"/>
              <w:rPr>
                <w:b/>
                <w:bCs/>
              </w:rPr>
            </w:pPr>
            <w:r w:rsidRPr="009D0C5F">
              <w:rPr>
                <w:b/>
                <w:bCs/>
              </w:rPr>
              <w:lastRenderedPageBreak/>
              <w:t>Zamówienie podstawowe</w:t>
            </w:r>
          </w:p>
        </w:tc>
        <w:tc>
          <w:tcPr>
            <w:tcW w:w="1670" w:type="pct"/>
            <w:gridSpan w:val="4"/>
            <w:vAlign w:val="center"/>
          </w:tcPr>
          <w:p w14:paraId="755FE071" w14:textId="77777777" w:rsidR="00B362EC" w:rsidRPr="009D0C5F" w:rsidRDefault="00B362EC" w:rsidP="00B362EC">
            <w:pPr>
              <w:jc w:val="center"/>
              <w:rPr>
                <w:b/>
                <w:bCs/>
              </w:rPr>
            </w:pPr>
            <w:r w:rsidRPr="009D0C5F">
              <w:rPr>
                <w:b/>
                <w:bCs/>
              </w:rPr>
              <w:t>Zamówienie w ramach prawa opcji</w:t>
            </w:r>
          </w:p>
        </w:tc>
        <w:tc>
          <w:tcPr>
            <w:tcW w:w="841" w:type="pct"/>
            <w:gridSpan w:val="2"/>
            <w:vAlign w:val="center"/>
          </w:tcPr>
          <w:p w14:paraId="7A324309" w14:textId="77777777" w:rsidR="00B362EC" w:rsidRPr="009D0C5F" w:rsidRDefault="00B362EC" w:rsidP="00B362EC">
            <w:pPr>
              <w:jc w:val="center"/>
              <w:rPr>
                <w:b/>
                <w:bCs/>
              </w:rPr>
            </w:pPr>
            <w:r w:rsidRPr="009D0C5F">
              <w:rPr>
                <w:b/>
                <w:bCs/>
              </w:rPr>
              <w:t>Razem zamówienie podstawowe oraz zamówienie w ramach prawa opcji</w:t>
            </w:r>
          </w:p>
        </w:tc>
      </w:tr>
      <w:tr w:rsidR="009D0C5F" w:rsidRPr="009D0C5F" w14:paraId="3578EB99" w14:textId="77777777" w:rsidTr="00B362EC">
        <w:trPr>
          <w:trHeight w:val="1040"/>
          <w:tblHeader/>
        </w:trPr>
        <w:tc>
          <w:tcPr>
            <w:tcW w:w="490" w:type="pct"/>
            <w:vAlign w:val="center"/>
          </w:tcPr>
          <w:p w14:paraId="1B8157CF" w14:textId="77777777" w:rsidR="00B362EC" w:rsidRPr="009D0C5F" w:rsidRDefault="00B362EC" w:rsidP="00B362EC">
            <w:pPr>
              <w:jc w:val="center"/>
              <w:rPr>
                <w:b/>
                <w:bCs/>
              </w:rPr>
            </w:pPr>
          </w:p>
          <w:p w14:paraId="4C125EC4" w14:textId="77777777" w:rsidR="00B362EC" w:rsidRPr="009D0C5F" w:rsidRDefault="00B362EC" w:rsidP="00B362EC">
            <w:pPr>
              <w:jc w:val="center"/>
              <w:rPr>
                <w:b/>
                <w:bCs/>
              </w:rPr>
            </w:pPr>
            <w:r w:rsidRPr="009D0C5F">
              <w:rPr>
                <w:b/>
                <w:bCs/>
              </w:rPr>
              <w:t>Opis</w:t>
            </w:r>
          </w:p>
          <w:p w14:paraId="77CA5260" w14:textId="77777777" w:rsidR="00B362EC" w:rsidRPr="009D0C5F" w:rsidRDefault="00B362EC" w:rsidP="00B362EC">
            <w:pPr>
              <w:jc w:val="center"/>
              <w:rPr>
                <w:b/>
                <w:bCs/>
              </w:rPr>
            </w:pPr>
          </w:p>
        </w:tc>
        <w:tc>
          <w:tcPr>
            <w:tcW w:w="310" w:type="pct"/>
            <w:vAlign w:val="center"/>
          </w:tcPr>
          <w:p w14:paraId="27C73087" w14:textId="77777777" w:rsidR="00B362EC" w:rsidRPr="009D0C5F" w:rsidRDefault="00B362EC" w:rsidP="00B362EC">
            <w:pPr>
              <w:jc w:val="center"/>
              <w:rPr>
                <w:b/>
                <w:bCs/>
              </w:rPr>
            </w:pPr>
          </w:p>
          <w:p w14:paraId="1F9D6411" w14:textId="77777777" w:rsidR="00B362EC" w:rsidRPr="009D0C5F" w:rsidRDefault="00B362EC" w:rsidP="00B362EC">
            <w:pPr>
              <w:jc w:val="center"/>
              <w:rPr>
                <w:b/>
                <w:bCs/>
              </w:rPr>
            </w:pPr>
            <w:r w:rsidRPr="009D0C5F">
              <w:rPr>
                <w:b/>
                <w:bCs/>
              </w:rPr>
              <w:t>Stawka netto</w:t>
            </w:r>
          </w:p>
          <w:p w14:paraId="74149C6A" w14:textId="77777777" w:rsidR="00B362EC" w:rsidRPr="009D0C5F" w:rsidRDefault="00B362EC" w:rsidP="00B362EC">
            <w:pPr>
              <w:jc w:val="center"/>
              <w:rPr>
                <w:b/>
                <w:bCs/>
              </w:rPr>
            </w:pPr>
            <w:r w:rsidRPr="009D0C5F">
              <w:rPr>
                <w:b/>
                <w:bCs/>
              </w:rPr>
              <w:t xml:space="preserve">za 1 godzinę </w:t>
            </w:r>
            <w:r w:rsidRPr="009D0C5F">
              <w:rPr>
                <w:b/>
                <w:bCs/>
              </w:rPr>
              <w:br/>
              <w:t>w  zł*</w:t>
            </w:r>
          </w:p>
        </w:tc>
        <w:tc>
          <w:tcPr>
            <w:tcW w:w="464" w:type="pct"/>
            <w:vAlign w:val="center"/>
          </w:tcPr>
          <w:p w14:paraId="55C19035" w14:textId="77777777" w:rsidR="00B362EC" w:rsidRPr="009D0C5F" w:rsidRDefault="00B362EC" w:rsidP="00B362EC">
            <w:pPr>
              <w:jc w:val="center"/>
              <w:rPr>
                <w:b/>
                <w:bCs/>
              </w:rPr>
            </w:pPr>
            <w:r w:rsidRPr="009D0C5F">
              <w:rPr>
                <w:b/>
                <w:bCs/>
              </w:rPr>
              <w:t xml:space="preserve">Ilość godzin </w:t>
            </w:r>
            <w:r w:rsidRPr="009D0C5F">
              <w:rPr>
                <w:b/>
                <w:bCs/>
              </w:rPr>
              <w:br/>
              <w:t>w okresie</w:t>
            </w:r>
          </w:p>
          <w:p w14:paraId="7DC62B46" w14:textId="77777777" w:rsidR="00B362EC" w:rsidRPr="009D0C5F" w:rsidRDefault="00B362EC" w:rsidP="00B362EC">
            <w:pPr>
              <w:jc w:val="center"/>
              <w:rPr>
                <w:b/>
                <w:bCs/>
              </w:rPr>
            </w:pPr>
            <w:r w:rsidRPr="009D0C5F">
              <w:rPr>
                <w:b/>
                <w:bCs/>
              </w:rPr>
              <w:t>od 01.01.2026 r. do</w:t>
            </w:r>
          </w:p>
          <w:p w14:paraId="36771D75" w14:textId="77777777" w:rsidR="00B362EC" w:rsidRPr="009D0C5F" w:rsidRDefault="00B362EC" w:rsidP="00B362EC">
            <w:pPr>
              <w:jc w:val="center"/>
              <w:rPr>
                <w:b/>
                <w:bCs/>
              </w:rPr>
            </w:pPr>
            <w:r w:rsidRPr="009D0C5F">
              <w:rPr>
                <w:b/>
                <w:bCs/>
              </w:rPr>
              <w:t>31.12.2026 r.</w:t>
            </w:r>
          </w:p>
          <w:p w14:paraId="12B1E341" w14:textId="77777777" w:rsidR="00B362EC" w:rsidRPr="009D0C5F" w:rsidRDefault="00B362EC" w:rsidP="00B362EC">
            <w:pPr>
              <w:jc w:val="center"/>
              <w:rPr>
                <w:b/>
                <w:bCs/>
              </w:rPr>
            </w:pPr>
            <w:r w:rsidRPr="009D0C5F">
              <w:rPr>
                <w:b/>
                <w:bCs/>
              </w:rPr>
              <w:t>(ilości stanowiące zamówienie podstawowe - zakres podstawowy)</w:t>
            </w:r>
          </w:p>
        </w:tc>
        <w:tc>
          <w:tcPr>
            <w:tcW w:w="420" w:type="pct"/>
            <w:vAlign w:val="center"/>
          </w:tcPr>
          <w:p w14:paraId="4D67EE9B" w14:textId="77777777" w:rsidR="00B362EC" w:rsidRPr="009D0C5F" w:rsidRDefault="00B362EC" w:rsidP="00B362EC">
            <w:pPr>
              <w:jc w:val="center"/>
              <w:rPr>
                <w:b/>
                <w:bCs/>
              </w:rPr>
            </w:pPr>
            <w:r w:rsidRPr="009D0C5F">
              <w:rPr>
                <w:b/>
                <w:bCs/>
              </w:rPr>
              <w:t xml:space="preserve">Wartość netto ogółem </w:t>
            </w:r>
          </w:p>
          <w:p w14:paraId="2739A0C7" w14:textId="77777777" w:rsidR="00B362EC" w:rsidRPr="009D0C5F" w:rsidRDefault="00B362EC" w:rsidP="00B362EC">
            <w:pPr>
              <w:jc w:val="center"/>
              <w:rPr>
                <w:b/>
                <w:bCs/>
              </w:rPr>
            </w:pPr>
            <w:r w:rsidRPr="009D0C5F">
              <w:rPr>
                <w:b/>
                <w:bCs/>
              </w:rPr>
              <w:t>w zł zamówienie podstawowe (kol. 2x3)</w:t>
            </w:r>
          </w:p>
        </w:tc>
        <w:tc>
          <w:tcPr>
            <w:tcW w:w="429" w:type="pct"/>
            <w:vAlign w:val="center"/>
          </w:tcPr>
          <w:p w14:paraId="68D9BE6B" w14:textId="77777777" w:rsidR="00B362EC" w:rsidRPr="009D0C5F" w:rsidRDefault="00B362EC" w:rsidP="00B362EC">
            <w:pPr>
              <w:jc w:val="center"/>
              <w:rPr>
                <w:b/>
                <w:bCs/>
              </w:rPr>
            </w:pPr>
          </w:p>
          <w:p w14:paraId="046AFDB2" w14:textId="77777777" w:rsidR="00B362EC" w:rsidRPr="009D0C5F" w:rsidRDefault="00B362EC" w:rsidP="00B362EC">
            <w:pPr>
              <w:jc w:val="center"/>
              <w:rPr>
                <w:b/>
                <w:bCs/>
              </w:rPr>
            </w:pPr>
            <w:r w:rsidRPr="009D0C5F">
              <w:rPr>
                <w:b/>
                <w:bCs/>
              </w:rPr>
              <w:t>Kwota VAT według stawki 23%</w:t>
            </w:r>
          </w:p>
          <w:p w14:paraId="17933B95" w14:textId="77777777" w:rsidR="00B362EC" w:rsidRPr="009D0C5F" w:rsidRDefault="00B362EC" w:rsidP="00B362EC">
            <w:pPr>
              <w:jc w:val="center"/>
              <w:rPr>
                <w:b/>
                <w:bCs/>
              </w:rPr>
            </w:pPr>
            <w:r w:rsidRPr="009D0C5F">
              <w:rPr>
                <w:b/>
                <w:bCs/>
              </w:rPr>
              <w:t xml:space="preserve">(kol.4 </w:t>
            </w:r>
            <w:r w:rsidRPr="009D0C5F">
              <w:rPr>
                <w:b/>
                <w:bCs/>
              </w:rPr>
              <w:br/>
              <w:t>x 0,23)</w:t>
            </w:r>
          </w:p>
        </w:tc>
        <w:tc>
          <w:tcPr>
            <w:tcW w:w="375" w:type="pct"/>
            <w:vAlign w:val="center"/>
          </w:tcPr>
          <w:p w14:paraId="06617329"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podstawowe (kol. 4 + kol. 5)</w:t>
            </w:r>
          </w:p>
        </w:tc>
        <w:tc>
          <w:tcPr>
            <w:tcW w:w="485" w:type="pct"/>
            <w:vAlign w:val="center"/>
          </w:tcPr>
          <w:p w14:paraId="638BAFED" w14:textId="77777777" w:rsidR="00B362EC" w:rsidRPr="009D0C5F" w:rsidRDefault="00B362EC" w:rsidP="00B362EC">
            <w:pPr>
              <w:jc w:val="center"/>
              <w:rPr>
                <w:b/>
                <w:bCs/>
              </w:rPr>
            </w:pPr>
            <w:r w:rsidRPr="009D0C5F">
              <w:rPr>
                <w:b/>
                <w:bCs/>
              </w:rPr>
              <w:t xml:space="preserve">Ilość godzin </w:t>
            </w:r>
            <w:r w:rsidRPr="009D0C5F">
              <w:rPr>
                <w:b/>
                <w:bCs/>
              </w:rPr>
              <w:br/>
              <w:t>w okresie</w:t>
            </w:r>
          </w:p>
          <w:p w14:paraId="00E9149B" w14:textId="77777777" w:rsidR="00B362EC" w:rsidRPr="009D0C5F" w:rsidRDefault="00B362EC" w:rsidP="00B362EC">
            <w:pPr>
              <w:jc w:val="center"/>
              <w:rPr>
                <w:b/>
                <w:bCs/>
              </w:rPr>
            </w:pPr>
            <w:r w:rsidRPr="009D0C5F">
              <w:rPr>
                <w:b/>
                <w:bCs/>
              </w:rPr>
              <w:t>od 31.12.2026 r. do</w:t>
            </w:r>
          </w:p>
          <w:p w14:paraId="08C83B4E" w14:textId="77777777" w:rsidR="00B362EC" w:rsidRPr="009D0C5F" w:rsidRDefault="00B362EC" w:rsidP="00B362EC">
            <w:pPr>
              <w:jc w:val="center"/>
              <w:rPr>
                <w:b/>
                <w:bCs/>
              </w:rPr>
            </w:pPr>
            <w:r w:rsidRPr="009D0C5F">
              <w:rPr>
                <w:b/>
                <w:bCs/>
              </w:rPr>
              <w:t>31.03.2027 r.</w:t>
            </w:r>
          </w:p>
          <w:p w14:paraId="0497CD46" w14:textId="77777777" w:rsidR="00B362EC" w:rsidRPr="009D0C5F" w:rsidRDefault="00B362EC" w:rsidP="00B362EC">
            <w:pPr>
              <w:jc w:val="center"/>
              <w:rPr>
                <w:b/>
                <w:bCs/>
              </w:rPr>
            </w:pPr>
            <w:r w:rsidRPr="009D0C5F">
              <w:rPr>
                <w:b/>
                <w:bCs/>
              </w:rPr>
              <w:t xml:space="preserve">(ilości stanowiące zamówienie </w:t>
            </w:r>
            <w:r w:rsidRPr="009D0C5F">
              <w:rPr>
                <w:b/>
                <w:bCs/>
              </w:rPr>
              <w:br/>
              <w:t>w ramach prawa opcji - zakres prawa opcji)</w:t>
            </w:r>
          </w:p>
        </w:tc>
        <w:tc>
          <w:tcPr>
            <w:tcW w:w="404" w:type="pct"/>
            <w:vAlign w:val="center"/>
          </w:tcPr>
          <w:p w14:paraId="4EAA9C4E"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w ramach prawa opcji</w:t>
            </w:r>
            <w:r w:rsidRPr="009D0C5F">
              <w:rPr>
                <w:b/>
                <w:bCs/>
              </w:rPr>
              <w:br/>
              <w:t>(kol. 2x7)</w:t>
            </w:r>
          </w:p>
        </w:tc>
        <w:tc>
          <w:tcPr>
            <w:tcW w:w="308" w:type="pct"/>
            <w:vAlign w:val="center"/>
          </w:tcPr>
          <w:p w14:paraId="023B426E" w14:textId="77777777" w:rsidR="00B362EC" w:rsidRPr="009D0C5F" w:rsidRDefault="00B362EC" w:rsidP="00B362EC">
            <w:pPr>
              <w:jc w:val="center"/>
              <w:rPr>
                <w:b/>
                <w:bCs/>
              </w:rPr>
            </w:pPr>
            <w:r w:rsidRPr="009D0C5F">
              <w:rPr>
                <w:b/>
                <w:bCs/>
              </w:rPr>
              <w:t>Kwota VAT opcja według stawki 23%</w:t>
            </w:r>
          </w:p>
          <w:p w14:paraId="367028EA" w14:textId="77777777" w:rsidR="00B362EC" w:rsidRPr="009D0C5F" w:rsidRDefault="00B362EC" w:rsidP="00B362EC">
            <w:pPr>
              <w:jc w:val="center"/>
              <w:rPr>
                <w:b/>
                <w:bCs/>
              </w:rPr>
            </w:pPr>
            <w:r w:rsidRPr="009D0C5F">
              <w:rPr>
                <w:b/>
                <w:bCs/>
              </w:rPr>
              <w:t xml:space="preserve">(kol.8 </w:t>
            </w:r>
            <w:r w:rsidRPr="009D0C5F">
              <w:rPr>
                <w:b/>
                <w:bCs/>
              </w:rPr>
              <w:br/>
              <w:t>x 0,23) w zł</w:t>
            </w:r>
          </w:p>
        </w:tc>
        <w:tc>
          <w:tcPr>
            <w:tcW w:w="474" w:type="pct"/>
            <w:vAlign w:val="center"/>
          </w:tcPr>
          <w:p w14:paraId="07DE6045"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w ramach prawa opcji</w:t>
            </w:r>
          </w:p>
          <w:p w14:paraId="791FF794" w14:textId="77777777" w:rsidR="00B362EC" w:rsidRPr="009D0C5F" w:rsidRDefault="00B362EC" w:rsidP="00B362EC">
            <w:pPr>
              <w:jc w:val="center"/>
              <w:rPr>
                <w:b/>
                <w:bCs/>
              </w:rPr>
            </w:pPr>
            <w:r w:rsidRPr="009D0C5F">
              <w:rPr>
                <w:b/>
                <w:bCs/>
              </w:rPr>
              <w:t>(kol. 8 + kol. 9)</w:t>
            </w:r>
          </w:p>
        </w:tc>
        <w:tc>
          <w:tcPr>
            <w:tcW w:w="420" w:type="pct"/>
            <w:vAlign w:val="center"/>
          </w:tcPr>
          <w:p w14:paraId="5A69D1AA"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 xml:space="preserve">podstawowe oraz zamówienie </w:t>
            </w:r>
            <w:r w:rsidRPr="009D0C5F">
              <w:rPr>
                <w:b/>
                <w:bCs/>
              </w:rPr>
              <w:br/>
              <w:t>w ramach prawa opcji</w:t>
            </w:r>
            <w:r w:rsidRPr="009D0C5F">
              <w:rPr>
                <w:b/>
                <w:bCs/>
              </w:rPr>
              <w:br/>
              <w:t>(kol. 4+8)</w:t>
            </w:r>
          </w:p>
        </w:tc>
        <w:tc>
          <w:tcPr>
            <w:tcW w:w="420" w:type="pct"/>
            <w:vAlign w:val="center"/>
          </w:tcPr>
          <w:p w14:paraId="289D4BFD"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 xml:space="preserve">podstawowe oraz zamówienie </w:t>
            </w:r>
            <w:r w:rsidRPr="009D0C5F">
              <w:rPr>
                <w:b/>
                <w:bCs/>
              </w:rPr>
              <w:br/>
              <w:t>w ramach prawa opcji</w:t>
            </w:r>
            <w:r w:rsidRPr="009D0C5F">
              <w:rPr>
                <w:b/>
                <w:bCs/>
              </w:rPr>
              <w:br/>
              <w:t>(kol. 6+10)</w:t>
            </w:r>
          </w:p>
        </w:tc>
      </w:tr>
      <w:tr w:rsidR="009D0C5F" w:rsidRPr="009D0C5F" w14:paraId="008E2778" w14:textId="77777777" w:rsidTr="00B362EC">
        <w:trPr>
          <w:trHeight w:val="228"/>
        </w:trPr>
        <w:tc>
          <w:tcPr>
            <w:tcW w:w="490" w:type="pct"/>
            <w:vAlign w:val="center"/>
          </w:tcPr>
          <w:p w14:paraId="7AF31961" w14:textId="77777777" w:rsidR="00B362EC" w:rsidRPr="009D0C5F" w:rsidRDefault="00B362EC" w:rsidP="00B362EC">
            <w:pPr>
              <w:jc w:val="center"/>
              <w:rPr>
                <w:b/>
                <w:bCs/>
                <w:sz w:val="24"/>
                <w:szCs w:val="24"/>
              </w:rPr>
            </w:pPr>
            <w:r w:rsidRPr="009D0C5F">
              <w:rPr>
                <w:b/>
                <w:bCs/>
                <w:sz w:val="24"/>
                <w:szCs w:val="24"/>
              </w:rPr>
              <w:t>1.</w:t>
            </w:r>
          </w:p>
        </w:tc>
        <w:tc>
          <w:tcPr>
            <w:tcW w:w="310" w:type="pct"/>
            <w:vAlign w:val="center"/>
          </w:tcPr>
          <w:p w14:paraId="5B21A568" w14:textId="77777777" w:rsidR="00B362EC" w:rsidRPr="009D0C5F" w:rsidRDefault="00B362EC" w:rsidP="00B362EC">
            <w:pPr>
              <w:jc w:val="center"/>
              <w:rPr>
                <w:b/>
                <w:bCs/>
                <w:sz w:val="24"/>
                <w:szCs w:val="24"/>
              </w:rPr>
            </w:pPr>
            <w:r w:rsidRPr="009D0C5F">
              <w:rPr>
                <w:b/>
                <w:bCs/>
                <w:sz w:val="24"/>
                <w:szCs w:val="24"/>
              </w:rPr>
              <w:t>2.</w:t>
            </w:r>
          </w:p>
        </w:tc>
        <w:tc>
          <w:tcPr>
            <w:tcW w:w="464" w:type="pct"/>
            <w:vAlign w:val="center"/>
          </w:tcPr>
          <w:p w14:paraId="34D37AB2" w14:textId="77777777" w:rsidR="00B362EC" w:rsidRPr="009D0C5F" w:rsidRDefault="00B362EC" w:rsidP="00B362EC">
            <w:pPr>
              <w:jc w:val="center"/>
              <w:rPr>
                <w:b/>
                <w:bCs/>
                <w:sz w:val="24"/>
                <w:szCs w:val="24"/>
              </w:rPr>
            </w:pPr>
            <w:r w:rsidRPr="009D0C5F">
              <w:rPr>
                <w:b/>
                <w:bCs/>
                <w:sz w:val="24"/>
                <w:szCs w:val="24"/>
              </w:rPr>
              <w:t>3.</w:t>
            </w:r>
          </w:p>
        </w:tc>
        <w:tc>
          <w:tcPr>
            <w:tcW w:w="420" w:type="pct"/>
          </w:tcPr>
          <w:p w14:paraId="3016D86E" w14:textId="77777777" w:rsidR="00B362EC" w:rsidRPr="009D0C5F" w:rsidRDefault="00B362EC" w:rsidP="00B362EC">
            <w:pPr>
              <w:jc w:val="center"/>
              <w:rPr>
                <w:b/>
                <w:bCs/>
                <w:sz w:val="24"/>
                <w:szCs w:val="24"/>
              </w:rPr>
            </w:pPr>
            <w:r w:rsidRPr="009D0C5F">
              <w:rPr>
                <w:b/>
                <w:bCs/>
                <w:sz w:val="24"/>
                <w:szCs w:val="24"/>
              </w:rPr>
              <w:t>4.</w:t>
            </w:r>
          </w:p>
        </w:tc>
        <w:tc>
          <w:tcPr>
            <w:tcW w:w="429" w:type="pct"/>
          </w:tcPr>
          <w:p w14:paraId="7779BEA9" w14:textId="77777777" w:rsidR="00B362EC" w:rsidRPr="009D0C5F" w:rsidRDefault="00B362EC" w:rsidP="00B362EC">
            <w:pPr>
              <w:jc w:val="center"/>
              <w:rPr>
                <w:b/>
                <w:bCs/>
                <w:sz w:val="24"/>
                <w:szCs w:val="24"/>
              </w:rPr>
            </w:pPr>
            <w:r w:rsidRPr="009D0C5F">
              <w:rPr>
                <w:b/>
                <w:bCs/>
                <w:sz w:val="24"/>
                <w:szCs w:val="24"/>
              </w:rPr>
              <w:t>5.</w:t>
            </w:r>
          </w:p>
        </w:tc>
        <w:tc>
          <w:tcPr>
            <w:tcW w:w="375" w:type="pct"/>
          </w:tcPr>
          <w:p w14:paraId="14945D45" w14:textId="77777777" w:rsidR="00B362EC" w:rsidRPr="009D0C5F" w:rsidRDefault="00B362EC" w:rsidP="00B362EC">
            <w:pPr>
              <w:jc w:val="center"/>
              <w:rPr>
                <w:b/>
                <w:bCs/>
                <w:sz w:val="24"/>
                <w:szCs w:val="24"/>
              </w:rPr>
            </w:pPr>
            <w:r w:rsidRPr="009D0C5F">
              <w:rPr>
                <w:b/>
                <w:bCs/>
                <w:sz w:val="24"/>
                <w:szCs w:val="24"/>
              </w:rPr>
              <w:t>6.</w:t>
            </w:r>
          </w:p>
        </w:tc>
        <w:tc>
          <w:tcPr>
            <w:tcW w:w="485" w:type="pct"/>
          </w:tcPr>
          <w:p w14:paraId="1ACAEDEB" w14:textId="77777777" w:rsidR="00B362EC" w:rsidRPr="009D0C5F" w:rsidRDefault="00B362EC" w:rsidP="00B362EC">
            <w:pPr>
              <w:jc w:val="center"/>
              <w:rPr>
                <w:b/>
                <w:bCs/>
                <w:sz w:val="24"/>
                <w:szCs w:val="24"/>
              </w:rPr>
            </w:pPr>
            <w:r w:rsidRPr="009D0C5F">
              <w:rPr>
                <w:b/>
                <w:bCs/>
                <w:sz w:val="24"/>
                <w:szCs w:val="24"/>
              </w:rPr>
              <w:t>7.</w:t>
            </w:r>
          </w:p>
        </w:tc>
        <w:tc>
          <w:tcPr>
            <w:tcW w:w="404" w:type="pct"/>
          </w:tcPr>
          <w:p w14:paraId="76161FA4" w14:textId="77777777" w:rsidR="00B362EC" w:rsidRPr="009D0C5F" w:rsidRDefault="00B362EC" w:rsidP="00B362EC">
            <w:pPr>
              <w:jc w:val="center"/>
              <w:rPr>
                <w:b/>
                <w:bCs/>
                <w:sz w:val="24"/>
                <w:szCs w:val="24"/>
              </w:rPr>
            </w:pPr>
            <w:r w:rsidRPr="009D0C5F">
              <w:rPr>
                <w:b/>
                <w:bCs/>
                <w:sz w:val="24"/>
                <w:szCs w:val="24"/>
              </w:rPr>
              <w:t>8.</w:t>
            </w:r>
          </w:p>
        </w:tc>
        <w:tc>
          <w:tcPr>
            <w:tcW w:w="308" w:type="pct"/>
          </w:tcPr>
          <w:p w14:paraId="49C8DD86" w14:textId="77777777" w:rsidR="00B362EC" w:rsidRPr="009D0C5F" w:rsidRDefault="00B362EC" w:rsidP="00B362EC">
            <w:pPr>
              <w:jc w:val="center"/>
              <w:rPr>
                <w:b/>
                <w:bCs/>
                <w:sz w:val="24"/>
                <w:szCs w:val="24"/>
              </w:rPr>
            </w:pPr>
            <w:r w:rsidRPr="009D0C5F">
              <w:rPr>
                <w:b/>
                <w:bCs/>
                <w:sz w:val="24"/>
                <w:szCs w:val="24"/>
              </w:rPr>
              <w:t>9.</w:t>
            </w:r>
          </w:p>
        </w:tc>
        <w:tc>
          <w:tcPr>
            <w:tcW w:w="474" w:type="pct"/>
          </w:tcPr>
          <w:p w14:paraId="39E73CC4" w14:textId="77777777" w:rsidR="00B362EC" w:rsidRPr="009D0C5F" w:rsidRDefault="00B362EC" w:rsidP="00B362EC">
            <w:pPr>
              <w:jc w:val="center"/>
              <w:rPr>
                <w:b/>
                <w:bCs/>
                <w:sz w:val="24"/>
                <w:szCs w:val="24"/>
              </w:rPr>
            </w:pPr>
            <w:r w:rsidRPr="009D0C5F">
              <w:rPr>
                <w:b/>
                <w:bCs/>
                <w:sz w:val="24"/>
                <w:szCs w:val="24"/>
              </w:rPr>
              <w:t>10.</w:t>
            </w:r>
          </w:p>
        </w:tc>
        <w:tc>
          <w:tcPr>
            <w:tcW w:w="420" w:type="pct"/>
            <w:vAlign w:val="center"/>
          </w:tcPr>
          <w:p w14:paraId="7712F1EF" w14:textId="77777777" w:rsidR="00B362EC" w:rsidRPr="009D0C5F" w:rsidRDefault="00B362EC" w:rsidP="00B362EC">
            <w:pPr>
              <w:jc w:val="center"/>
              <w:rPr>
                <w:b/>
                <w:bCs/>
                <w:sz w:val="24"/>
                <w:szCs w:val="24"/>
              </w:rPr>
            </w:pPr>
            <w:r w:rsidRPr="009D0C5F">
              <w:rPr>
                <w:b/>
                <w:bCs/>
                <w:sz w:val="24"/>
                <w:szCs w:val="24"/>
              </w:rPr>
              <w:t>11.</w:t>
            </w:r>
          </w:p>
        </w:tc>
        <w:tc>
          <w:tcPr>
            <w:tcW w:w="420" w:type="pct"/>
            <w:vAlign w:val="center"/>
          </w:tcPr>
          <w:p w14:paraId="2CD849A6" w14:textId="77777777" w:rsidR="00B362EC" w:rsidRPr="009D0C5F" w:rsidRDefault="00B362EC" w:rsidP="00B362EC">
            <w:pPr>
              <w:jc w:val="center"/>
              <w:rPr>
                <w:b/>
                <w:bCs/>
                <w:sz w:val="24"/>
                <w:szCs w:val="24"/>
              </w:rPr>
            </w:pPr>
            <w:r w:rsidRPr="009D0C5F">
              <w:rPr>
                <w:b/>
                <w:bCs/>
                <w:sz w:val="24"/>
                <w:szCs w:val="24"/>
              </w:rPr>
              <w:t>12.</w:t>
            </w:r>
          </w:p>
        </w:tc>
      </w:tr>
      <w:tr w:rsidR="009D0C5F" w:rsidRPr="009D0C5F" w14:paraId="55FC33E3" w14:textId="77777777" w:rsidTr="00B362EC">
        <w:trPr>
          <w:trHeight w:val="545"/>
        </w:trPr>
        <w:tc>
          <w:tcPr>
            <w:tcW w:w="490" w:type="pct"/>
          </w:tcPr>
          <w:p w14:paraId="688CE8FA" w14:textId="77777777" w:rsidR="00B362EC" w:rsidRPr="009D0C5F" w:rsidRDefault="00B362EC" w:rsidP="00B362EC">
            <w:pPr>
              <w:jc w:val="center"/>
              <w:rPr>
                <w:b/>
                <w:sz w:val="24"/>
                <w:szCs w:val="24"/>
              </w:rPr>
            </w:pPr>
            <w:r w:rsidRPr="009D0C5F">
              <w:rPr>
                <w:b/>
                <w:sz w:val="24"/>
                <w:szCs w:val="24"/>
              </w:rPr>
              <w:t>Kompleks Dęblin Twierdza</w:t>
            </w:r>
          </w:p>
          <w:p w14:paraId="00D2BC7B" w14:textId="77777777" w:rsidR="00B362EC" w:rsidRPr="009D0C5F" w:rsidRDefault="00B362EC" w:rsidP="00B362EC">
            <w:pPr>
              <w:jc w:val="center"/>
              <w:rPr>
                <w:b/>
                <w:sz w:val="24"/>
                <w:szCs w:val="24"/>
              </w:rPr>
            </w:pPr>
            <w:r w:rsidRPr="009D0C5F">
              <w:rPr>
                <w:b/>
                <w:bCs/>
                <w:sz w:val="24"/>
                <w:szCs w:val="24"/>
              </w:rPr>
              <w:t>(4 psap)</w:t>
            </w:r>
          </w:p>
          <w:p w14:paraId="2F956AB7" w14:textId="77777777" w:rsidR="00B362EC" w:rsidRPr="009D0C5F" w:rsidRDefault="00B362EC" w:rsidP="00B362EC">
            <w:pPr>
              <w:tabs>
                <w:tab w:val="left" w:pos="7513"/>
              </w:tabs>
              <w:jc w:val="center"/>
              <w:rPr>
                <w:b/>
                <w:sz w:val="24"/>
                <w:szCs w:val="24"/>
              </w:rPr>
            </w:pPr>
            <w:r w:rsidRPr="009D0C5F">
              <w:rPr>
                <w:b/>
                <w:sz w:val="24"/>
                <w:szCs w:val="24"/>
              </w:rPr>
              <w:t>(2b)</w:t>
            </w:r>
          </w:p>
        </w:tc>
        <w:tc>
          <w:tcPr>
            <w:tcW w:w="310" w:type="pct"/>
            <w:vAlign w:val="center"/>
          </w:tcPr>
          <w:p w14:paraId="122BB285" w14:textId="77777777" w:rsidR="00B362EC" w:rsidRPr="009D0C5F" w:rsidRDefault="00B362EC" w:rsidP="00B362EC">
            <w:pPr>
              <w:rPr>
                <w:b/>
                <w:sz w:val="24"/>
                <w:szCs w:val="24"/>
              </w:rPr>
            </w:pPr>
          </w:p>
        </w:tc>
        <w:tc>
          <w:tcPr>
            <w:tcW w:w="464" w:type="pct"/>
            <w:vAlign w:val="center"/>
          </w:tcPr>
          <w:p w14:paraId="316C5499" w14:textId="77777777" w:rsidR="00B362EC" w:rsidRPr="009D0C5F" w:rsidRDefault="00B362EC" w:rsidP="00B362EC">
            <w:pPr>
              <w:jc w:val="center"/>
              <w:rPr>
                <w:b/>
                <w:bCs/>
                <w:sz w:val="24"/>
                <w:szCs w:val="24"/>
              </w:rPr>
            </w:pPr>
            <w:r w:rsidRPr="009D0C5F">
              <w:rPr>
                <w:b/>
                <w:bCs/>
                <w:sz w:val="24"/>
                <w:szCs w:val="24"/>
              </w:rPr>
              <w:t>90 495</w:t>
            </w:r>
          </w:p>
        </w:tc>
        <w:tc>
          <w:tcPr>
            <w:tcW w:w="420" w:type="pct"/>
          </w:tcPr>
          <w:p w14:paraId="23F63D39" w14:textId="77777777" w:rsidR="00B362EC" w:rsidRPr="009D0C5F" w:rsidRDefault="00B362EC" w:rsidP="00B362EC">
            <w:pPr>
              <w:jc w:val="center"/>
              <w:rPr>
                <w:sz w:val="24"/>
                <w:szCs w:val="24"/>
              </w:rPr>
            </w:pPr>
          </w:p>
        </w:tc>
        <w:tc>
          <w:tcPr>
            <w:tcW w:w="429" w:type="pct"/>
          </w:tcPr>
          <w:p w14:paraId="3897886A" w14:textId="77777777" w:rsidR="00B362EC" w:rsidRPr="009D0C5F" w:rsidRDefault="00B362EC" w:rsidP="00B362EC">
            <w:pPr>
              <w:jc w:val="center"/>
              <w:rPr>
                <w:b/>
                <w:sz w:val="24"/>
                <w:szCs w:val="24"/>
              </w:rPr>
            </w:pPr>
          </w:p>
        </w:tc>
        <w:tc>
          <w:tcPr>
            <w:tcW w:w="375" w:type="pct"/>
          </w:tcPr>
          <w:p w14:paraId="28591E64" w14:textId="77777777" w:rsidR="00B362EC" w:rsidRPr="009D0C5F" w:rsidRDefault="00B362EC" w:rsidP="00B362EC">
            <w:pPr>
              <w:jc w:val="center"/>
              <w:rPr>
                <w:b/>
                <w:sz w:val="24"/>
                <w:szCs w:val="24"/>
              </w:rPr>
            </w:pPr>
          </w:p>
        </w:tc>
        <w:tc>
          <w:tcPr>
            <w:tcW w:w="485" w:type="pct"/>
            <w:vAlign w:val="center"/>
          </w:tcPr>
          <w:p w14:paraId="7DEFB63F" w14:textId="77777777" w:rsidR="00B362EC" w:rsidRPr="009D0C5F" w:rsidRDefault="00B362EC" w:rsidP="00B362EC">
            <w:pPr>
              <w:jc w:val="center"/>
              <w:rPr>
                <w:b/>
                <w:sz w:val="24"/>
                <w:szCs w:val="24"/>
              </w:rPr>
            </w:pPr>
            <w:r w:rsidRPr="009D0C5F">
              <w:rPr>
                <w:b/>
                <w:sz w:val="24"/>
                <w:szCs w:val="24"/>
              </w:rPr>
              <w:t>22 332</w:t>
            </w:r>
          </w:p>
        </w:tc>
        <w:tc>
          <w:tcPr>
            <w:tcW w:w="404" w:type="pct"/>
          </w:tcPr>
          <w:p w14:paraId="702F7982" w14:textId="77777777" w:rsidR="00B362EC" w:rsidRPr="009D0C5F" w:rsidRDefault="00B362EC" w:rsidP="00B362EC">
            <w:pPr>
              <w:jc w:val="center"/>
              <w:rPr>
                <w:sz w:val="24"/>
                <w:szCs w:val="24"/>
              </w:rPr>
            </w:pPr>
          </w:p>
        </w:tc>
        <w:tc>
          <w:tcPr>
            <w:tcW w:w="308" w:type="pct"/>
          </w:tcPr>
          <w:p w14:paraId="68555C59" w14:textId="77777777" w:rsidR="00B362EC" w:rsidRPr="009D0C5F" w:rsidRDefault="00B362EC" w:rsidP="00B362EC">
            <w:pPr>
              <w:jc w:val="center"/>
              <w:rPr>
                <w:sz w:val="24"/>
                <w:szCs w:val="24"/>
              </w:rPr>
            </w:pPr>
          </w:p>
        </w:tc>
        <w:tc>
          <w:tcPr>
            <w:tcW w:w="474" w:type="pct"/>
          </w:tcPr>
          <w:p w14:paraId="2DC4A05E" w14:textId="77777777" w:rsidR="00B362EC" w:rsidRPr="009D0C5F" w:rsidRDefault="00B362EC" w:rsidP="00B362EC">
            <w:pPr>
              <w:jc w:val="center"/>
              <w:rPr>
                <w:sz w:val="24"/>
                <w:szCs w:val="24"/>
              </w:rPr>
            </w:pPr>
          </w:p>
        </w:tc>
        <w:tc>
          <w:tcPr>
            <w:tcW w:w="420" w:type="pct"/>
          </w:tcPr>
          <w:p w14:paraId="6B490E69" w14:textId="77777777" w:rsidR="00B362EC" w:rsidRPr="009D0C5F" w:rsidRDefault="00B362EC" w:rsidP="00B362EC">
            <w:pPr>
              <w:jc w:val="center"/>
              <w:rPr>
                <w:sz w:val="24"/>
                <w:szCs w:val="24"/>
              </w:rPr>
            </w:pPr>
          </w:p>
        </w:tc>
        <w:tc>
          <w:tcPr>
            <w:tcW w:w="420" w:type="pct"/>
            <w:vAlign w:val="center"/>
          </w:tcPr>
          <w:p w14:paraId="6CBAD14C" w14:textId="77777777" w:rsidR="00B362EC" w:rsidRPr="009D0C5F" w:rsidRDefault="00B362EC" w:rsidP="00B362EC">
            <w:pPr>
              <w:jc w:val="center"/>
              <w:rPr>
                <w:sz w:val="24"/>
                <w:szCs w:val="24"/>
              </w:rPr>
            </w:pPr>
          </w:p>
        </w:tc>
      </w:tr>
      <w:tr w:rsidR="009D0C5F" w:rsidRPr="009D0C5F" w14:paraId="5AEBA8E8" w14:textId="77777777" w:rsidTr="00B362EC">
        <w:trPr>
          <w:trHeight w:val="567"/>
        </w:trPr>
        <w:tc>
          <w:tcPr>
            <w:tcW w:w="490" w:type="pct"/>
            <w:tcBorders>
              <w:bottom w:val="double" w:sz="4" w:space="0" w:color="auto"/>
            </w:tcBorders>
            <w:vAlign w:val="center"/>
          </w:tcPr>
          <w:p w14:paraId="475F7F3B" w14:textId="77777777" w:rsidR="00B362EC" w:rsidRPr="009D0C5F" w:rsidRDefault="00B362EC" w:rsidP="00B362EC">
            <w:pPr>
              <w:tabs>
                <w:tab w:val="left" w:pos="7513"/>
              </w:tabs>
              <w:jc w:val="center"/>
              <w:rPr>
                <w:b/>
                <w:sz w:val="24"/>
                <w:szCs w:val="24"/>
              </w:rPr>
            </w:pPr>
            <w:r w:rsidRPr="009D0C5F">
              <w:rPr>
                <w:b/>
                <w:sz w:val="24"/>
                <w:szCs w:val="24"/>
              </w:rPr>
              <w:t>WARTOŚĆ OGÓŁEM</w:t>
            </w:r>
          </w:p>
        </w:tc>
        <w:tc>
          <w:tcPr>
            <w:tcW w:w="310" w:type="pct"/>
            <w:tcBorders>
              <w:bottom w:val="double" w:sz="4" w:space="0" w:color="auto"/>
            </w:tcBorders>
            <w:vAlign w:val="center"/>
          </w:tcPr>
          <w:p w14:paraId="35A0C643" w14:textId="77777777" w:rsidR="00B362EC" w:rsidRPr="009D0C5F" w:rsidRDefault="00B362EC" w:rsidP="00B362EC">
            <w:pPr>
              <w:jc w:val="center"/>
              <w:rPr>
                <w:b/>
                <w:sz w:val="24"/>
                <w:szCs w:val="24"/>
              </w:rPr>
            </w:pPr>
            <w:r w:rsidRPr="009D0C5F">
              <w:rPr>
                <w:b/>
                <w:sz w:val="24"/>
                <w:szCs w:val="24"/>
              </w:rPr>
              <w:t>XXXX</w:t>
            </w:r>
          </w:p>
        </w:tc>
        <w:tc>
          <w:tcPr>
            <w:tcW w:w="464" w:type="pct"/>
            <w:tcBorders>
              <w:bottom w:val="double" w:sz="4" w:space="0" w:color="auto"/>
            </w:tcBorders>
            <w:vAlign w:val="center"/>
          </w:tcPr>
          <w:p w14:paraId="73E2CB48" w14:textId="77777777" w:rsidR="00B362EC" w:rsidRPr="009D0C5F" w:rsidRDefault="00B362EC" w:rsidP="00B362EC">
            <w:pPr>
              <w:jc w:val="center"/>
              <w:rPr>
                <w:b/>
                <w:bCs/>
                <w:sz w:val="24"/>
                <w:szCs w:val="24"/>
              </w:rPr>
            </w:pPr>
            <w:r w:rsidRPr="009D0C5F">
              <w:rPr>
                <w:b/>
                <w:bCs/>
                <w:sz w:val="24"/>
                <w:szCs w:val="24"/>
              </w:rPr>
              <w:t>XXXXX</w:t>
            </w:r>
          </w:p>
        </w:tc>
        <w:tc>
          <w:tcPr>
            <w:tcW w:w="420" w:type="pct"/>
            <w:tcBorders>
              <w:bottom w:val="double" w:sz="4" w:space="0" w:color="auto"/>
            </w:tcBorders>
          </w:tcPr>
          <w:p w14:paraId="5E9D8C47" w14:textId="77777777" w:rsidR="00B362EC" w:rsidRPr="009D0C5F" w:rsidRDefault="00B362EC" w:rsidP="00B362EC">
            <w:pPr>
              <w:jc w:val="center"/>
              <w:rPr>
                <w:b/>
                <w:sz w:val="24"/>
                <w:szCs w:val="24"/>
              </w:rPr>
            </w:pPr>
          </w:p>
        </w:tc>
        <w:tc>
          <w:tcPr>
            <w:tcW w:w="429" w:type="pct"/>
            <w:tcBorders>
              <w:bottom w:val="double" w:sz="4" w:space="0" w:color="auto"/>
            </w:tcBorders>
          </w:tcPr>
          <w:p w14:paraId="5D1B7B33" w14:textId="77777777" w:rsidR="00B362EC" w:rsidRPr="009D0C5F" w:rsidRDefault="00B362EC" w:rsidP="00B362EC">
            <w:pPr>
              <w:jc w:val="center"/>
              <w:rPr>
                <w:b/>
                <w:bCs/>
                <w:sz w:val="24"/>
                <w:szCs w:val="24"/>
              </w:rPr>
            </w:pPr>
          </w:p>
        </w:tc>
        <w:tc>
          <w:tcPr>
            <w:tcW w:w="375" w:type="pct"/>
            <w:tcBorders>
              <w:bottom w:val="double" w:sz="4" w:space="0" w:color="auto"/>
            </w:tcBorders>
          </w:tcPr>
          <w:p w14:paraId="02523397" w14:textId="77777777" w:rsidR="00B362EC" w:rsidRPr="009D0C5F" w:rsidRDefault="00B362EC" w:rsidP="00B362EC">
            <w:pPr>
              <w:jc w:val="center"/>
              <w:rPr>
                <w:b/>
                <w:bCs/>
                <w:sz w:val="24"/>
                <w:szCs w:val="24"/>
              </w:rPr>
            </w:pPr>
          </w:p>
        </w:tc>
        <w:tc>
          <w:tcPr>
            <w:tcW w:w="485" w:type="pct"/>
            <w:tcBorders>
              <w:bottom w:val="double" w:sz="4" w:space="0" w:color="auto"/>
            </w:tcBorders>
            <w:vAlign w:val="center"/>
          </w:tcPr>
          <w:p w14:paraId="2691D617" w14:textId="77777777" w:rsidR="00B362EC" w:rsidRPr="009D0C5F" w:rsidRDefault="00B362EC" w:rsidP="00B362EC">
            <w:pPr>
              <w:jc w:val="center"/>
              <w:rPr>
                <w:b/>
                <w:bCs/>
                <w:sz w:val="24"/>
                <w:szCs w:val="24"/>
              </w:rPr>
            </w:pPr>
            <w:r w:rsidRPr="009D0C5F">
              <w:rPr>
                <w:b/>
                <w:bCs/>
                <w:sz w:val="24"/>
                <w:szCs w:val="24"/>
              </w:rPr>
              <w:t>XXXXX</w:t>
            </w:r>
          </w:p>
        </w:tc>
        <w:tc>
          <w:tcPr>
            <w:tcW w:w="404" w:type="pct"/>
            <w:tcBorders>
              <w:bottom w:val="double" w:sz="4" w:space="0" w:color="auto"/>
            </w:tcBorders>
          </w:tcPr>
          <w:p w14:paraId="43CEE69B" w14:textId="77777777" w:rsidR="00B362EC" w:rsidRPr="009D0C5F" w:rsidRDefault="00B362EC" w:rsidP="00B362EC">
            <w:pPr>
              <w:jc w:val="center"/>
              <w:rPr>
                <w:b/>
                <w:sz w:val="24"/>
                <w:szCs w:val="24"/>
              </w:rPr>
            </w:pPr>
          </w:p>
        </w:tc>
        <w:tc>
          <w:tcPr>
            <w:tcW w:w="308" w:type="pct"/>
            <w:tcBorders>
              <w:bottom w:val="double" w:sz="4" w:space="0" w:color="auto"/>
            </w:tcBorders>
          </w:tcPr>
          <w:p w14:paraId="7371A644" w14:textId="77777777" w:rsidR="00B362EC" w:rsidRPr="009D0C5F" w:rsidRDefault="00B362EC" w:rsidP="00B362EC">
            <w:pPr>
              <w:jc w:val="center"/>
              <w:rPr>
                <w:b/>
                <w:sz w:val="24"/>
                <w:szCs w:val="24"/>
              </w:rPr>
            </w:pPr>
          </w:p>
        </w:tc>
        <w:tc>
          <w:tcPr>
            <w:tcW w:w="474" w:type="pct"/>
            <w:tcBorders>
              <w:bottom w:val="double" w:sz="4" w:space="0" w:color="auto"/>
            </w:tcBorders>
          </w:tcPr>
          <w:p w14:paraId="6A04765D" w14:textId="77777777" w:rsidR="00B362EC" w:rsidRPr="009D0C5F" w:rsidRDefault="00B362EC" w:rsidP="00B362EC">
            <w:pPr>
              <w:jc w:val="center"/>
              <w:rPr>
                <w:b/>
                <w:sz w:val="24"/>
                <w:szCs w:val="24"/>
              </w:rPr>
            </w:pPr>
          </w:p>
        </w:tc>
        <w:tc>
          <w:tcPr>
            <w:tcW w:w="420" w:type="pct"/>
            <w:tcBorders>
              <w:bottom w:val="double" w:sz="4" w:space="0" w:color="auto"/>
            </w:tcBorders>
          </w:tcPr>
          <w:p w14:paraId="483DAAC5" w14:textId="77777777" w:rsidR="00B362EC" w:rsidRPr="009D0C5F" w:rsidRDefault="00B362EC" w:rsidP="00B362EC">
            <w:pPr>
              <w:jc w:val="center"/>
              <w:rPr>
                <w:b/>
                <w:sz w:val="24"/>
                <w:szCs w:val="24"/>
              </w:rPr>
            </w:pPr>
          </w:p>
        </w:tc>
        <w:tc>
          <w:tcPr>
            <w:tcW w:w="420" w:type="pct"/>
            <w:tcBorders>
              <w:bottom w:val="double" w:sz="4" w:space="0" w:color="auto"/>
            </w:tcBorders>
            <w:vAlign w:val="center"/>
          </w:tcPr>
          <w:p w14:paraId="00CD315F" w14:textId="77777777" w:rsidR="00B362EC" w:rsidRPr="009D0C5F" w:rsidRDefault="00B362EC" w:rsidP="00B362EC">
            <w:pPr>
              <w:jc w:val="center"/>
              <w:rPr>
                <w:b/>
                <w:sz w:val="24"/>
                <w:szCs w:val="24"/>
              </w:rPr>
            </w:pPr>
          </w:p>
        </w:tc>
      </w:tr>
    </w:tbl>
    <w:p w14:paraId="1DBBAA3F" w14:textId="77777777" w:rsidR="00B362EC" w:rsidRPr="009D0C5F" w:rsidRDefault="00B362EC" w:rsidP="00B362EC">
      <w:pPr>
        <w:rPr>
          <w:sz w:val="24"/>
          <w:szCs w:val="24"/>
        </w:rPr>
      </w:pPr>
      <w:r w:rsidRPr="009D0C5F">
        <w:rPr>
          <w:b/>
          <w:sz w:val="24"/>
          <w:szCs w:val="24"/>
        </w:rPr>
        <w:t>Uwaga!</w:t>
      </w:r>
      <w:r w:rsidRPr="009D0C5F">
        <w:rPr>
          <w:bCs/>
          <w:sz w:val="24"/>
          <w:szCs w:val="24"/>
        </w:rPr>
        <w:t xml:space="preserve"> </w:t>
      </w:r>
      <w:r w:rsidRPr="009D0C5F">
        <w:rPr>
          <w:b/>
          <w:sz w:val="24"/>
          <w:szCs w:val="24"/>
        </w:rPr>
        <w:t>Cena</w:t>
      </w:r>
      <w:r w:rsidRPr="009D0C5F">
        <w:rPr>
          <w:sz w:val="24"/>
          <w:szCs w:val="24"/>
        </w:rPr>
        <w:t xml:space="preserve"> podana w ofercie </w:t>
      </w:r>
      <w:r w:rsidRPr="009D0C5F">
        <w:rPr>
          <w:b/>
          <w:sz w:val="24"/>
          <w:szCs w:val="24"/>
        </w:rPr>
        <w:t>powinna obejmować wszelkie koszty</w:t>
      </w:r>
      <w:r w:rsidRPr="009D0C5F">
        <w:rPr>
          <w:sz w:val="24"/>
          <w:szCs w:val="24"/>
        </w:rPr>
        <w:t xml:space="preserve"> związane z wykonaniem zamówienia na podstawie opisu przedmiotu zamówienia oraz zgodnie z warunkami stawianymi przez Zamawiającego:</w:t>
      </w:r>
    </w:p>
    <w:p w14:paraId="437EE949" w14:textId="77777777" w:rsidR="00B362EC" w:rsidRPr="009D0C5F" w:rsidRDefault="00B362EC" w:rsidP="00B362EC">
      <w:pPr>
        <w:rPr>
          <w:b/>
          <w:sz w:val="24"/>
          <w:szCs w:val="24"/>
        </w:rPr>
      </w:pPr>
    </w:p>
    <w:p w14:paraId="76C86A69" w14:textId="0E54357E" w:rsidR="00B362EC" w:rsidRPr="009D0C5F" w:rsidRDefault="00B362EC" w:rsidP="00B362EC">
      <w:pPr>
        <w:jc w:val="both"/>
        <w:rPr>
          <w:b/>
          <w:sz w:val="24"/>
          <w:szCs w:val="24"/>
          <w:u w:val="single"/>
        </w:rPr>
      </w:pPr>
      <w:r w:rsidRPr="009D0C5F">
        <w:rPr>
          <w:b/>
          <w:sz w:val="24"/>
          <w:szCs w:val="24"/>
        </w:rPr>
        <w:t>* Uwaga!</w:t>
      </w:r>
      <w:r w:rsidRPr="009D0C5F">
        <w:rPr>
          <w:sz w:val="24"/>
          <w:szCs w:val="24"/>
        </w:rPr>
        <w:t xml:space="preserve"> </w:t>
      </w:r>
      <w:r w:rsidRPr="009D0C5F">
        <w:rPr>
          <w:b/>
          <w:sz w:val="24"/>
          <w:szCs w:val="24"/>
        </w:rPr>
        <w:t>Skorzystanie przez Zamawiającego z prawa opcji będzie miało zastosowanie  w ramach zawartej umowy według cen jednostkowych zadeklarowanych przez Wykonawcę w Formularzu ofertowym – za</w:t>
      </w:r>
      <w:r w:rsidR="00423B1C" w:rsidRPr="009D0C5F">
        <w:rPr>
          <w:b/>
          <w:sz w:val="24"/>
          <w:szCs w:val="24"/>
        </w:rPr>
        <w:t xml:space="preserve">łączniku nr 1 do SWZ, zgodnych </w:t>
      </w:r>
      <w:r w:rsidRPr="009D0C5F">
        <w:rPr>
          <w:b/>
          <w:sz w:val="24"/>
          <w:szCs w:val="24"/>
        </w:rPr>
        <w:t>z cenami dla zamówienia podstawowego</w:t>
      </w:r>
      <w:r w:rsidR="00FC6E02" w:rsidRPr="009D0C5F">
        <w:rPr>
          <w:b/>
          <w:sz w:val="24"/>
          <w:szCs w:val="24"/>
          <w:u w:val="single"/>
        </w:rPr>
        <w:t xml:space="preserve"> na 2026 r. (Tabela 2)</w:t>
      </w:r>
      <w:r w:rsidRPr="009D0C5F">
        <w:rPr>
          <w:b/>
          <w:sz w:val="24"/>
          <w:szCs w:val="24"/>
        </w:rPr>
        <w:t xml:space="preserve"> i na warunkach jak dla zamówienia podstawowego.</w:t>
      </w:r>
    </w:p>
    <w:p w14:paraId="01A736A2" w14:textId="77777777" w:rsidR="00B362EC" w:rsidRPr="009D0C5F" w:rsidRDefault="00B362EC" w:rsidP="00B362EC">
      <w:pPr>
        <w:jc w:val="both"/>
        <w:rPr>
          <w:sz w:val="24"/>
          <w:szCs w:val="24"/>
        </w:rPr>
      </w:pPr>
    </w:p>
    <w:p w14:paraId="06E79B54" w14:textId="2B69BB79" w:rsidR="00B362EC" w:rsidRPr="009D0C5F" w:rsidRDefault="00B362EC" w:rsidP="00B362EC">
      <w:pPr>
        <w:jc w:val="both"/>
        <w:rPr>
          <w:b/>
          <w:sz w:val="24"/>
          <w:szCs w:val="24"/>
          <w:u w:val="single"/>
        </w:rPr>
      </w:pPr>
      <w:r w:rsidRPr="009D0C5F">
        <w:rPr>
          <w:b/>
          <w:sz w:val="24"/>
          <w:szCs w:val="24"/>
          <w:u w:val="single"/>
        </w:rPr>
        <w:t>Zamawiający wymaga, aby ceny jednostkowe dla poszczególnych pozycji asortymentowych (wskazanych w kol. 1 tabeli – opis) – za realizację zamówienia w ramach prawa opcji były identyczne jak ceny jednostkowe tych pozycji zaoferowane w ramach zamówienia podstawowego</w:t>
      </w:r>
      <w:r w:rsidR="00FC6E02" w:rsidRPr="009D0C5F">
        <w:rPr>
          <w:b/>
          <w:sz w:val="24"/>
          <w:szCs w:val="24"/>
          <w:u w:val="single"/>
        </w:rPr>
        <w:t xml:space="preserve"> na 2026 r. (Tabela 2)</w:t>
      </w:r>
      <w:r w:rsidRPr="009D0C5F">
        <w:rPr>
          <w:b/>
          <w:sz w:val="24"/>
          <w:szCs w:val="24"/>
          <w:u w:val="single"/>
        </w:rPr>
        <w:t>!!!</w:t>
      </w:r>
    </w:p>
    <w:p w14:paraId="7E3E9B03" w14:textId="77777777" w:rsidR="00B362EC" w:rsidRPr="009D0C5F" w:rsidRDefault="00B362EC" w:rsidP="00B362EC">
      <w:pPr>
        <w:jc w:val="both"/>
        <w:rPr>
          <w:b/>
          <w:bCs/>
          <w:sz w:val="24"/>
          <w:szCs w:val="24"/>
          <w:u w:val="single"/>
        </w:rPr>
      </w:pPr>
    </w:p>
    <w:p w14:paraId="42CDC1F5" w14:textId="77777777" w:rsidR="00B362EC" w:rsidRPr="009D0C5F" w:rsidRDefault="00B362EC" w:rsidP="00B362EC">
      <w:pPr>
        <w:jc w:val="both"/>
        <w:rPr>
          <w:b/>
          <w:bCs/>
          <w:sz w:val="24"/>
          <w:szCs w:val="24"/>
          <w:u w:val="single"/>
        </w:rPr>
      </w:pPr>
      <w:r w:rsidRPr="009D0C5F">
        <w:rPr>
          <w:b/>
          <w:bCs/>
          <w:sz w:val="24"/>
          <w:szCs w:val="24"/>
          <w:u w:val="single"/>
        </w:rPr>
        <w:lastRenderedPageBreak/>
        <w:t>Przedmiot zamówienia w ramach prawa opcji musi spełniać wszystkie wymagania postawione przez Zamawiającego dla zamówienia podstawowego – musi być zgodny z opisem przedmiotu zamówienia zawartym dla zamówienia podstawowego w niniejszej SWZ. Usługa realizowana w ramach prawa opcji musi być identyczna jak usługa realizowana w ramach zamówienia podstawowego.</w:t>
      </w:r>
    </w:p>
    <w:p w14:paraId="6A96999C" w14:textId="77777777" w:rsidR="00B362EC" w:rsidRPr="009D0C5F" w:rsidRDefault="00B362EC" w:rsidP="00B362EC">
      <w:pPr>
        <w:jc w:val="both"/>
        <w:rPr>
          <w:b/>
          <w:sz w:val="24"/>
          <w:szCs w:val="24"/>
          <w:u w:val="single"/>
        </w:rPr>
      </w:pPr>
    </w:p>
    <w:p w14:paraId="2E8FEC0F" w14:textId="77777777" w:rsidR="00B362EC" w:rsidRPr="009D0C5F" w:rsidRDefault="00B362EC" w:rsidP="00B362EC">
      <w:pPr>
        <w:jc w:val="both"/>
        <w:rPr>
          <w:b/>
          <w:sz w:val="24"/>
          <w:szCs w:val="24"/>
          <w:u w:val="single"/>
        </w:rPr>
      </w:pPr>
      <w:r w:rsidRPr="009D0C5F">
        <w:rPr>
          <w:b/>
          <w:sz w:val="24"/>
          <w:szCs w:val="24"/>
          <w:u w:val="single"/>
        </w:rPr>
        <w:t>Oferta Wykonawcy, który dla danej pozycji asortymentowej zaoferuje różne  (inne) ceny jednostkowe za Wykonanie zamówienia podstawowego i zamówienia w ramach prawa opcji – zostanie odrzucona jako niezgodna z warunkami zamówienia na podstawie art. 226 ust. 1 pkt 5)  ustawy Prawo zamówień publicznych.</w:t>
      </w:r>
    </w:p>
    <w:p w14:paraId="625FD4FD" w14:textId="77777777" w:rsidR="00B362EC" w:rsidRPr="009D0C5F" w:rsidRDefault="00B362EC" w:rsidP="00B362EC">
      <w:pPr>
        <w:jc w:val="both"/>
        <w:rPr>
          <w:b/>
          <w:sz w:val="24"/>
          <w:szCs w:val="24"/>
          <w:u w:val="single"/>
        </w:rPr>
      </w:pPr>
    </w:p>
    <w:p w14:paraId="117ACA13" w14:textId="7F786516" w:rsidR="00B362EC" w:rsidRPr="009D0C5F" w:rsidRDefault="00B362EC" w:rsidP="00B362EC">
      <w:pPr>
        <w:jc w:val="both"/>
        <w:rPr>
          <w:b/>
          <w:sz w:val="24"/>
          <w:szCs w:val="24"/>
        </w:rPr>
      </w:pPr>
      <w:r w:rsidRPr="009D0C5F">
        <w:rPr>
          <w:b/>
          <w:sz w:val="24"/>
          <w:szCs w:val="24"/>
        </w:rPr>
        <w:t xml:space="preserve">Zgodnie z załączonym wypełnionym Formularzem cenowym – Załącznik Nr 2b do formularza ofertowego dla kompleksu Dęblin Twierdza </w:t>
      </w:r>
      <w:r w:rsidRPr="009D0C5F">
        <w:rPr>
          <w:b/>
          <w:bCs/>
          <w:sz w:val="24"/>
          <w:szCs w:val="24"/>
        </w:rPr>
        <w:t>(</w:t>
      </w:r>
      <w:r w:rsidR="00C500EF" w:rsidRPr="009D0C5F">
        <w:rPr>
          <w:b/>
          <w:bCs/>
          <w:sz w:val="24"/>
          <w:szCs w:val="24"/>
        </w:rPr>
        <w:t>4 psap</w:t>
      </w:r>
      <w:r w:rsidRPr="009D0C5F">
        <w:rPr>
          <w:b/>
          <w:bCs/>
          <w:sz w:val="24"/>
          <w:szCs w:val="24"/>
        </w:rPr>
        <w:t>)</w:t>
      </w:r>
      <w:r w:rsidRPr="009D0C5F">
        <w:rPr>
          <w:b/>
          <w:sz w:val="24"/>
          <w:szCs w:val="24"/>
        </w:rPr>
        <w:t xml:space="preserve">, </w:t>
      </w:r>
      <w:r w:rsidRPr="009D0C5F">
        <w:rPr>
          <w:b/>
          <w:sz w:val="24"/>
          <w:szCs w:val="24"/>
          <w:u w:val="single"/>
        </w:rPr>
        <w:t>pełniącym funkcję  pomocniczą i informacyjną</w:t>
      </w:r>
      <w:r w:rsidRPr="009D0C5F">
        <w:rPr>
          <w:b/>
          <w:sz w:val="24"/>
          <w:szCs w:val="24"/>
        </w:rPr>
        <w:t xml:space="preserve"> </w:t>
      </w:r>
    </w:p>
    <w:p w14:paraId="2EA6FE6A" w14:textId="77777777" w:rsidR="00B362EC" w:rsidRPr="009D0C5F" w:rsidRDefault="00B362EC" w:rsidP="00B362EC">
      <w:pPr>
        <w:rPr>
          <w:sz w:val="24"/>
          <w:szCs w:val="24"/>
        </w:rPr>
      </w:pPr>
    </w:p>
    <w:p w14:paraId="577AF53C" w14:textId="77777777" w:rsidR="00B362EC" w:rsidRPr="009D0C5F" w:rsidRDefault="00B362EC" w:rsidP="00B362EC">
      <w:pPr>
        <w:jc w:val="both"/>
        <w:rPr>
          <w:b/>
          <w:sz w:val="24"/>
          <w:szCs w:val="24"/>
          <w:u w:val="single"/>
        </w:rPr>
      </w:pPr>
      <w:r w:rsidRPr="009D0C5F">
        <w:rPr>
          <w:b/>
          <w:sz w:val="24"/>
          <w:szCs w:val="24"/>
        </w:rPr>
        <w:t xml:space="preserve">UWAGA! Stawka netto za 1 godzinę w zł;  wartość netto ogółem w zł;  </w:t>
      </w:r>
      <w:r w:rsidRPr="009D0C5F">
        <w:rPr>
          <w:b/>
          <w:bCs/>
          <w:sz w:val="24"/>
          <w:szCs w:val="24"/>
        </w:rPr>
        <w:t>wartość brutto w zł</w:t>
      </w:r>
      <w:r w:rsidRPr="009D0C5F">
        <w:rPr>
          <w:b/>
          <w:sz w:val="24"/>
          <w:szCs w:val="24"/>
        </w:rPr>
        <w:t xml:space="preserve"> - powinny być zgodne z odpowiednimi wartościami formularza Excel-Formularz cenowy (załącznik Nr 2b do formularza ofertowego). W przypadku rozbieżności między stawkami netto za 1 godzinę w  zł - pomiędzy niniejszym formularzem ofertowym (załącznikiem nr 1 do SWZ) a formularzem cenowym – załącznikiem Nr 2b do formularza ofertowego, </w:t>
      </w:r>
      <w:r w:rsidRPr="009D0C5F">
        <w:rPr>
          <w:b/>
          <w:sz w:val="24"/>
          <w:szCs w:val="24"/>
          <w:u w:val="single"/>
        </w:rPr>
        <w:t>pełniącym funkcję pomocniczą i informacyjną</w:t>
      </w:r>
      <w:r w:rsidRPr="009D0C5F">
        <w:rPr>
          <w:b/>
          <w:sz w:val="24"/>
          <w:szCs w:val="24"/>
        </w:rPr>
        <w:t xml:space="preserve"> – </w:t>
      </w:r>
      <w:r w:rsidRPr="009D0C5F">
        <w:rPr>
          <w:b/>
          <w:sz w:val="24"/>
          <w:szCs w:val="24"/>
          <w:u w:val="single"/>
        </w:rPr>
        <w:t xml:space="preserve">wiążąca dla Wykonawcy </w:t>
      </w:r>
      <w:r w:rsidRPr="009D0C5F">
        <w:rPr>
          <w:b/>
          <w:sz w:val="24"/>
          <w:szCs w:val="24"/>
          <w:u w:val="single"/>
        </w:rPr>
        <w:br/>
        <w:t xml:space="preserve">i Zamawiającego będzie stawka netto za 1 godzinę w zł – podana w niniejszym formularzu ofertowym (załączniku nr 1 do SWZ) – </w:t>
      </w:r>
      <w:r w:rsidRPr="009D0C5F">
        <w:rPr>
          <w:b/>
          <w:sz w:val="24"/>
          <w:szCs w:val="24"/>
          <w:u w:val="single"/>
        </w:rPr>
        <w:br/>
        <w:t xml:space="preserve">w tabeli 2 powyżej w kolumnie 2. </w:t>
      </w:r>
    </w:p>
    <w:p w14:paraId="231ED8A3" w14:textId="77777777" w:rsidR="00B362EC" w:rsidRPr="009D0C5F" w:rsidRDefault="00B362EC" w:rsidP="00B362EC">
      <w:pPr>
        <w:jc w:val="both"/>
        <w:rPr>
          <w:b/>
          <w:sz w:val="24"/>
          <w:szCs w:val="24"/>
          <w:u w:val="single"/>
        </w:rPr>
      </w:pPr>
    </w:p>
    <w:p w14:paraId="7169B6E2" w14:textId="77777777" w:rsidR="00B362EC" w:rsidRPr="009D0C5F" w:rsidRDefault="00B362EC" w:rsidP="00B362EC">
      <w:pPr>
        <w:jc w:val="both"/>
        <w:rPr>
          <w:b/>
          <w:sz w:val="24"/>
          <w:szCs w:val="24"/>
        </w:rPr>
      </w:pPr>
      <w:r w:rsidRPr="009D0C5F">
        <w:rPr>
          <w:b/>
          <w:sz w:val="24"/>
          <w:szCs w:val="24"/>
        </w:rPr>
        <w:t xml:space="preserve">Na podstawie stawki netto za 1 godzinę w zł – podanej w niniejszym formularzu ofertowym w tabeli 1 powyżej – w kolumnie 2 – będą wyliczone dalsze wartości: w kolumnie 4: wartość netto ogółem kolumna 2x3 w zł; w kolumnie 5: </w:t>
      </w:r>
      <w:r w:rsidRPr="009D0C5F">
        <w:rPr>
          <w:b/>
          <w:bCs/>
          <w:sz w:val="24"/>
          <w:szCs w:val="24"/>
        </w:rPr>
        <w:t xml:space="preserve">kwota VAT według stawki 23% (kolumna 4 x 0,23); w kolumnie 6: wartość brutto w zł (kol.4+ kol.5) – i analogicznie dla zamówienia w ramach prawa opcji. </w:t>
      </w:r>
    </w:p>
    <w:p w14:paraId="7F99FBDA" w14:textId="77777777" w:rsidR="00B362EC" w:rsidRPr="009D0C5F" w:rsidRDefault="00B362EC" w:rsidP="00B362EC">
      <w:pPr>
        <w:jc w:val="both"/>
        <w:rPr>
          <w:b/>
          <w:sz w:val="24"/>
          <w:szCs w:val="24"/>
        </w:rPr>
      </w:pPr>
    </w:p>
    <w:p w14:paraId="515FCEDC" w14:textId="788C58E1" w:rsidR="00B362EC" w:rsidRPr="009D0C5F" w:rsidRDefault="00B362EC" w:rsidP="00B362EC">
      <w:pPr>
        <w:jc w:val="both"/>
        <w:rPr>
          <w:b/>
          <w:sz w:val="24"/>
          <w:szCs w:val="24"/>
        </w:rPr>
      </w:pPr>
      <w:r w:rsidRPr="009D0C5F">
        <w:rPr>
          <w:b/>
          <w:sz w:val="24"/>
          <w:szCs w:val="24"/>
        </w:rPr>
        <w:t xml:space="preserve">Wiążące znaczenie będzie miała </w:t>
      </w:r>
      <w:r w:rsidRPr="009D0C5F">
        <w:rPr>
          <w:b/>
          <w:sz w:val="24"/>
          <w:szCs w:val="24"/>
          <w:u w:val="single"/>
        </w:rPr>
        <w:t xml:space="preserve">stawka netto za 1 godzinę w zł – podana w niniejszym formularzu ofertowym (załączniku nr 1 do SWZ) – w tabeli </w:t>
      </w:r>
      <w:r w:rsidR="00423B1C" w:rsidRPr="009D0C5F">
        <w:rPr>
          <w:b/>
          <w:sz w:val="24"/>
          <w:szCs w:val="24"/>
          <w:u w:val="single"/>
        </w:rPr>
        <w:t>2</w:t>
      </w:r>
      <w:r w:rsidRPr="009D0C5F">
        <w:rPr>
          <w:b/>
          <w:sz w:val="24"/>
          <w:szCs w:val="24"/>
          <w:u w:val="single"/>
        </w:rPr>
        <w:t xml:space="preserve"> powyżej w kolumnie 2</w:t>
      </w:r>
      <w:r w:rsidRPr="009D0C5F">
        <w:rPr>
          <w:b/>
          <w:sz w:val="24"/>
          <w:szCs w:val="24"/>
        </w:rPr>
        <w:t xml:space="preserve"> – na podstawie tej stawki będą poprawione jako oczywiste omyłki rachunkowe – błędnie podana - stawka netto za 1 godzinę w zł – w formularzu cenowym – załączniku Nr 2b do formularza ofertowego (inna niż wskazane w tabeli 2 powyżej w kolumnie 2) i wartości: wartość netto, kwota VAT, wartość brutto – zgodnie z matematycznymi zasadami – algorytmem podanym powyżej.</w:t>
      </w:r>
    </w:p>
    <w:p w14:paraId="638FA0B7" w14:textId="77777777" w:rsidR="00B362EC" w:rsidRPr="009D0C5F" w:rsidRDefault="00B362EC" w:rsidP="00B362EC">
      <w:pPr>
        <w:rPr>
          <w:sz w:val="24"/>
          <w:szCs w:val="24"/>
        </w:rPr>
      </w:pPr>
    </w:p>
    <w:p w14:paraId="181581AC" w14:textId="77777777" w:rsidR="00B362EC" w:rsidRPr="009D0C5F" w:rsidRDefault="00B362EC" w:rsidP="00B362EC">
      <w:pPr>
        <w:jc w:val="center"/>
        <w:rPr>
          <w:b/>
          <w:sz w:val="24"/>
          <w:szCs w:val="24"/>
          <w:u w:val="single"/>
        </w:rPr>
      </w:pPr>
    </w:p>
    <w:p w14:paraId="0C1C5A43" w14:textId="77777777" w:rsidR="00B362EC" w:rsidRPr="009D0C5F" w:rsidRDefault="00B362EC" w:rsidP="00B362EC">
      <w:pPr>
        <w:jc w:val="center"/>
        <w:rPr>
          <w:b/>
          <w:sz w:val="24"/>
          <w:szCs w:val="24"/>
          <w:u w:val="single"/>
        </w:rPr>
      </w:pPr>
      <w:r w:rsidRPr="009D0C5F">
        <w:rPr>
          <w:b/>
          <w:sz w:val="24"/>
          <w:szCs w:val="24"/>
          <w:u w:val="single"/>
        </w:rPr>
        <w:t>Wynagrodzenie wykonawcy za wykonanie całego zadania nr 2 (Tabela 1+ Tabela 2)</w:t>
      </w:r>
    </w:p>
    <w:p w14:paraId="36BF6759" w14:textId="77777777" w:rsidR="00B362EC" w:rsidRPr="009D0C5F" w:rsidRDefault="00B362EC" w:rsidP="00B362EC">
      <w:pPr>
        <w:pStyle w:val="Tekstpodstawowywcity"/>
        <w:spacing w:after="0"/>
        <w:ind w:left="0"/>
        <w:jc w:val="center"/>
        <w:rPr>
          <w:b/>
          <w:sz w:val="24"/>
          <w:szCs w:val="24"/>
        </w:rPr>
      </w:pPr>
    </w:p>
    <w:p w14:paraId="3D9477A0" w14:textId="77777777" w:rsidR="008630A9" w:rsidRPr="009D0C5F" w:rsidRDefault="008630A9" w:rsidP="00B362EC">
      <w:pPr>
        <w:pStyle w:val="Tekstpodstawowywcity"/>
        <w:spacing w:after="0"/>
        <w:ind w:left="0"/>
        <w:jc w:val="both"/>
        <w:rPr>
          <w:b/>
          <w:sz w:val="24"/>
          <w:szCs w:val="24"/>
        </w:rPr>
      </w:pPr>
    </w:p>
    <w:p w14:paraId="06581A3E" w14:textId="77777777" w:rsidR="008630A9" w:rsidRPr="009D0C5F" w:rsidRDefault="008630A9" w:rsidP="00B362EC">
      <w:pPr>
        <w:pStyle w:val="Tekstpodstawowywcity"/>
        <w:spacing w:after="0"/>
        <w:ind w:left="0"/>
        <w:jc w:val="both"/>
        <w:rPr>
          <w:b/>
          <w:sz w:val="24"/>
          <w:szCs w:val="24"/>
        </w:rPr>
      </w:pPr>
    </w:p>
    <w:p w14:paraId="67ECA536" w14:textId="2A9D6E37" w:rsidR="00B362EC" w:rsidRPr="009D0C5F" w:rsidRDefault="00B362EC" w:rsidP="00B362EC">
      <w:pPr>
        <w:pStyle w:val="Tekstpodstawowywcity"/>
        <w:spacing w:after="0"/>
        <w:ind w:left="0"/>
        <w:jc w:val="both"/>
        <w:rPr>
          <w:b/>
          <w:sz w:val="24"/>
          <w:szCs w:val="24"/>
        </w:rPr>
      </w:pPr>
      <w:r w:rsidRPr="009D0C5F">
        <w:rPr>
          <w:b/>
          <w:sz w:val="24"/>
          <w:szCs w:val="24"/>
        </w:rPr>
        <w:lastRenderedPageBreak/>
        <w:t xml:space="preserve">TABELA ZBIORCZA ZADANIE NR 2 </w:t>
      </w:r>
    </w:p>
    <w:tbl>
      <w:tblPr>
        <w:tblW w:w="5000" w:type="pct"/>
        <w:tblBorders>
          <w:top w:val="double" w:sz="4" w:space="0" w:color="auto"/>
          <w:left w:val="double" w:sz="4" w:space="0" w:color="auto"/>
          <w:bottom w:val="double" w:sz="4" w:space="0" w:color="auto"/>
          <w:right w:val="double" w:sz="4" w:space="0" w:color="auto"/>
        </w:tblBorders>
        <w:tblCellMar>
          <w:left w:w="70" w:type="dxa"/>
          <w:right w:w="70" w:type="dxa"/>
        </w:tblCellMar>
        <w:tblLook w:val="0000" w:firstRow="0" w:lastRow="0" w:firstColumn="0" w:lastColumn="0" w:noHBand="0" w:noVBand="0"/>
      </w:tblPr>
      <w:tblGrid>
        <w:gridCol w:w="14094"/>
      </w:tblGrid>
      <w:tr w:rsidR="00B362EC" w:rsidRPr="009D0C5F" w14:paraId="32B30DF3" w14:textId="77777777" w:rsidTr="00B362EC">
        <w:trPr>
          <w:trHeight w:val="821"/>
        </w:trPr>
        <w:tc>
          <w:tcPr>
            <w:tcW w:w="5000" w:type="pct"/>
            <w:tcBorders>
              <w:top w:val="double" w:sz="4" w:space="0" w:color="auto"/>
              <w:left w:val="double" w:sz="4" w:space="0" w:color="auto"/>
              <w:bottom w:val="double" w:sz="4" w:space="0" w:color="auto"/>
              <w:right w:val="double" w:sz="4" w:space="0" w:color="auto"/>
            </w:tcBorders>
          </w:tcPr>
          <w:p w14:paraId="7C8AE753" w14:textId="77777777" w:rsidR="00B362EC" w:rsidRPr="009D0C5F" w:rsidRDefault="00B362EC" w:rsidP="00B362EC">
            <w:pPr>
              <w:rPr>
                <w:sz w:val="24"/>
                <w:szCs w:val="24"/>
              </w:rPr>
            </w:pPr>
          </w:p>
          <w:p w14:paraId="77D94BC4" w14:textId="77777777" w:rsidR="00B362EC" w:rsidRPr="009D0C5F" w:rsidRDefault="00B362EC" w:rsidP="00B362EC">
            <w:pPr>
              <w:rPr>
                <w:b/>
                <w:bCs/>
                <w:sz w:val="24"/>
                <w:szCs w:val="24"/>
              </w:rPr>
            </w:pPr>
            <w:r w:rsidRPr="009D0C5F">
              <w:rPr>
                <w:b/>
                <w:bCs/>
                <w:sz w:val="24"/>
                <w:szCs w:val="24"/>
              </w:rPr>
              <w:t>Zamówienie podstawowe 2025 r.:</w:t>
            </w:r>
          </w:p>
          <w:p w14:paraId="663C9EB4" w14:textId="77777777" w:rsidR="00B362EC" w:rsidRPr="009D0C5F" w:rsidRDefault="00B362EC" w:rsidP="00B362EC">
            <w:pPr>
              <w:rPr>
                <w:sz w:val="24"/>
                <w:szCs w:val="24"/>
              </w:rPr>
            </w:pPr>
            <w:r w:rsidRPr="009D0C5F">
              <w:rPr>
                <w:sz w:val="24"/>
                <w:szCs w:val="24"/>
              </w:rPr>
              <w:t>wartość netto ............................................................. zł</w:t>
            </w:r>
          </w:p>
          <w:p w14:paraId="3EA14D03" w14:textId="77777777" w:rsidR="00B362EC" w:rsidRPr="009D0C5F" w:rsidRDefault="00B362EC" w:rsidP="00B362EC">
            <w:pPr>
              <w:rPr>
                <w:sz w:val="24"/>
                <w:szCs w:val="24"/>
              </w:rPr>
            </w:pPr>
            <w:r w:rsidRPr="009D0C5F">
              <w:rPr>
                <w:sz w:val="24"/>
                <w:szCs w:val="24"/>
              </w:rPr>
              <w:t xml:space="preserve">(tabela 1 kol. 4 ogółem)  </w:t>
            </w:r>
          </w:p>
          <w:p w14:paraId="4D143BF7" w14:textId="77777777" w:rsidR="00B362EC" w:rsidRPr="009D0C5F" w:rsidRDefault="00B362EC" w:rsidP="00B362EC">
            <w:pPr>
              <w:rPr>
                <w:sz w:val="24"/>
                <w:szCs w:val="24"/>
              </w:rPr>
            </w:pPr>
            <w:r w:rsidRPr="009D0C5F">
              <w:rPr>
                <w:sz w:val="24"/>
                <w:szCs w:val="24"/>
              </w:rPr>
              <w:t>słownie:</w:t>
            </w:r>
          </w:p>
          <w:p w14:paraId="1C4D3E56" w14:textId="77777777" w:rsidR="00B362EC" w:rsidRPr="009D0C5F" w:rsidRDefault="00B362EC" w:rsidP="00B362EC">
            <w:pPr>
              <w:rPr>
                <w:sz w:val="24"/>
                <w:szCs w:val="24"/>
              </w:rPr>
            </w:pPr>
            <w:r w:rsidRPr="009D0C5F">
              <w:rPr>
                <w:sz w:val="24"/>
                <w:szCs w:val="24"/>
              </w:rPr>
              <w:t>………………………………………………………………………………………………</w:t>
            </w:r>
          </w:p>
          <w:p w14:paraId="5A5D2748" w14:textId="77777777" w:rsidR="00B362EC" w:rsidRPr="009D0C5F" w:rsidRDefault="00B362EC" w:rsidP="00B362EC">
            <w:pPr>
              <w:rPr>
                <w:sz w:val="24"/>
                <w:szCs w:val="24"/>
              </w:rPr>
            </w:pPr>
            <w:r w:rsidRPr="009D0C5F">
              <w:rPr>
                <w:sz w:val="24"/>
                <w:szCs w:val="24"/>
              </w:rPr>
              <w:t xml:space="preserve">……………………………………………………………………………………………… </w:t>
            </w:r>
          </w:p>
          <w:p w14:paraId="42B8DE48" w14:textId="77777777" w:rsidR="00B362EC" w:rsidRPr="009D0C5F" w:rsidRDefault="00B362EC" w:rsidP="00B362EC">
            <w:pPr>
              <w:rPr>
                <w:sz w:val="24"/>
                <w:szCs w:val="24"/>
              </w:rPr>
            </w:pPr>
          </w:p>
          <w:p w14:paraId="493443ED" w14:textId="77777777" w:rsidR="00B362EC" w:rsidRPr="009D0C5F" w:rsidRDefault="00B362EC" w:rsidP="00B362EC">
            <w:pPr>
              <w:rPr>
                <w:sz w:val="24"/>
                <w:szCs w:val="24"/>
              </w:rPr>
            </w:pPr>
            <w:r w:rsidRPr="009D0C5F">
              <w:rPr>
                <w:sz w:val="24"/>
                <w:szCs w:val="24"/>
              </w:rPr>
              <w:t>wartość brutto ...............................................................zł</w:t>
            </w:r>
          </w:p>
          <w:p w14:paraId="751EB7C8" w14:textId="77777777" w:rsidR="00B362EC" w:rsidRPr="009D0C5F" w:rsidRDefault="00B362EC" w:rsidP="00B362EC">
            <w:pPr>
              <w:rPr>
                <w:sz w:val="24"/>
                <w:szCs w:val="24"/>
              </w:rPr>
            </w:pPr>
            <w:r w:rsidRPr="009D0C5F">
              <w:rPr>
                <w:sz w:val="24"/>
                <w:szCs w:val="24"/>
              </w:rPr>
              <w:t xml:space="preserve">(tabela 1 kol. 6 ogółem)  </w:t>
            </w:r>
          </w:p>
          <w:p w14:paraId="367D67F2" w14:textId="77777777" w:rsidR="00B362EC" w:rsidRPr="009D0C5F" w:rsidRDefault="00B362EC" w:rsidP="00B362EC">
            <w:pPr>
              <w:rPr>
                <w:sz w:val="24"/>
                <w:szCs w:val="24"/>
              </w:rPr>
            </w:pPr>
            <w:r w:rsidRPr="009D0C5F">
              <w:rPr>
                <w:sz w:val="24"/>
                <w:szCs w:val="24"/>
              </w:rPr>
              <w:t>słownie:</w:t>
            </w:r>
          </w:p>
          <w:p w14:paraId="04098529" w14:textId="77777777" w:rsidR="00B362EC" w:rsidRPr="009D0C5F" w:rsidRDefault="00B362EC" w:rsidP="00B362EC">
            <w:pPr>
              <w:rPr>
                <w:sz w:val="24"/>
                <w:szCs w:val="24"/>
              </w:rPr>
            </w:pPr>
            <w:r w:rsidRPr="009D0C5F">
              <w:rPr>
                <w:sz w:val="24"/>
                <w:szCs w:val="24"/>
              </w:rPr>
              <w:t>………………………………………………………………………………………………</w:t>
            </w:r>
          </w:p>
          <w:p w14:paraId="7C462BFD" w14:textId="559E2151" w:rsidR="00B362EC" w:rsidRPr="009D0C5F" w:rsidRDefault="00B362EC" w:rsidP="00B362EC">
            <w:pPr>
              <w:rPr>
                <w:sz w:val="24"/>
                <w:szCs w:val="24"/>
              </w:rPr>
            </w:pPr>
            <w:r w:rsidRPr="009D0C5F">
              <w:rPr>
                <w:sz w:val="24"/>
                <w:szCs w:val="24"/>
              </w:rPr>
              <w:t xml:space="preserve">……………………………………………………………………………………………… </w:t>
            </w:r>
          </w:p>
          <w:p w14:paraId="2E70F7A5" w14:textId="77777777" w:rsidR="008630A9" w:rsidRPr="009D0C5F" w:rsidRDefault="008630A9" w:rsidP="00B362EC">
            <w:pPr>
              <w:rPr>
                <w:sz w:val="24"/>
                <w:szCs w:val="24"/>
              </w:rPr>
            </w:pPr>
          </w:p>
          <w:p w14:paraId="2B128EA9" w14:textId="21EFECCD" w:rsidR="00B362EC" w:rsidRPr="009D0C5F" w:rsidRDefault="00B362EC" w:rsidP="00B362EC">
            <w:pPr>
              <w:rPr>
                <w:b/>
                <w:bCs/>
                <w:sz w:val="24"/>
                <w:szCs w:val="24"/>
              </w:rPr>
            </w:pPr>
            <w:r w:rsidRPr="009D0C5F">
              <w:rPr>
                <w:b/>
                <w:bCs/>
                <w:sz w:val="24"/>
                <w:szCs w:val="24"/>
              </w:rPr>
              <w:t>Zamówienie podstawowe 2026 r.:</w:t>
            </w:r>
          </w:p>
          <w:p w14:paraId="0C5C35D0" w14:textId="77777777" w:rsidR="008630A9" w:rsidRPr="009D0C5F" w:rsidRDefault="008630A9" w:rsidP="00B362EC">
            <w:pPr>
              <w:rPr>
                <w:b/>
                <w:bCs/>
                <w:sz w:val="24"/>
                <w:szCs w:val="24"/>
              </w:rPr>
            </w:pPr>
          </w:p>
          <w:p w14:paraId="01F7A5B7" w14:textId="77777777" w:rsidR="00B362EC" w:rsidRPr="009D0C5F" w:rsidRDefault="00B362EC" w:rsidP="00B362EC">
            <w:pPr>
              <w:rPr>
                <w:sz w:val="24"/>
                <w:szCs w:val="24"/>
              </w:rPr>
            </w:pPr>
            <w:r w:rsidRPr="009D0C5F">
              <w:rPr>
                <w:sz w:val="24"/>
                <w:szCs w:val="24"/>
              </w:rPr>
              <w:t>wartość netto ............................................................. zł</w:t>
            </w:r>
          </w:p>
          <w:p w14:paraId="149D196D" w14:textId="77777777" w:rsidR="00B362EC" w:rsidRPr="009D0C5F" w:rsidRDefault="00B362EC" w:rsidP="00B362EC">
            <w:pPr>
              <w:rPr>
                <w:sz w:val="24"/>
                <w:szCs w:val="24"/>
              </w:rPr>
            </w:pPr>
            <w:r w:rsidRPr="009D0C5F">
              <w:rPr>
                <w:sz w:val="24"/>
                <w:szCs w:val="24"/>
              </w:rPr>
              <w:t xml:space="preserve">(tabela 2 kol. 4 ogółem)  </w:t>
            </w:r>
          </w:p>
          <w:p w14:paraId="69E52A10" w14:textId="77777777" w:rsidR="00B362EC" w:rsidRPr="009D0C5F" w:rsidRDefault="00B362EC" w:rsidP="00B362EC">
            <w:pPr>
              <w:rPr>
                <w:sz w:val="24"/>
                <w:szCs w:val="24"/>
              </w:rPr>
            </w:pPr>
            <w:r w:rsidRPr="009D0C5F">
              <w:rPr>
                <w:sz w:val="24"/>
                <w:szCs w:val="24"/>
              </w:rPr>
              <w:t>słownie:</w:t>
            </w:r>
          </w:p>
          <w:p w14:paraId="178B92E3" w14:textId="77777777" w:rsidR="00B362EC" w:rsidRPr="009D0C5F" w:rsidRDefault="00B362EC" w:rsidP="00B362EC">
            <w:pPr>
              <w:rPr>
                <w:sz w:val="24"/>
                <w:szCs w:val="24"/>
              </w:rPr>
            </w:pPr>
            <w:r w:rsidRPr="009D0C5F">
              <w:rPr>
                <w:sz w:val="24"/>
                <w:szCs w:val="24"/>
              </w:rPr>
              <w:t>………………………………………………………………………………………………</w:t>
            </w:r>
          </w:p>
          <w:p w14:paraId="608ED798" w14:textId="77777777" w:rsidR="00B362EC" w:rsidRPr="009D0C5F" w:rsidRDefault="00B362EC" w:rsidP="00B362EC">
            <w:pPr>
              <w:rPr>
                <w:sz w:val="24"/>
                <w:szCs w:val="24"/>
              </w:rPr>
            </w:pPr>
            <w:r w:rsidRPr="009D0C5F">
              <w:rPr>
                <w:sz w:val="24"/>
                <w:szCs w:val="24"/>
              </w:rPr>
              <w:t xml:space="preserve">……………………………………………………………………………………………… </w:t>
            </w:r>
          </w:p>
          <w:p w14:paraId="62F1C6D8" w14:textId="77777777" w:rsidR="00B362EC" w:rsidRPr="009D0C5F" w:rsidRDefault="00B362EC" w:rsidP="00B362EC">
            <w:pPr>
              <w:rPr>
                <w:sz w:val="24"/>
                <w:szCs w:val="24"/>
              </w:rPr>
            </w:pPr>
          </w:p>
          <w:p w14:paraId="70664A7F" w14:textId="77777777" w:rsidR="00B362EC" w:rsidRPr="009D0C5F" w:rsidRDefault="00B362EC" w:rsidP="00B362EC">
            <w:pPr>
              <w:rPr>
                <w:sz w:val="24"/>
                <w:szCs w:val="24"/>
              </w:rPr>
            </w:pPr>
            <w:r w:rsidRPr="009D0C5F">
              <w:rPr>
                <w:sz w:val="24"/>
                <w:szCs w:val="24"/>
              </w:rPr>
              <w:t>wartość brutto ...............................................................zł</w:t>
            </w:r>
          </w:p>
          <w:p w14:paraId="1F44D7E9" w14:textId="77777777" w:rsidR="00B362EC" w:rsidRPr="009D0C5F" w:rsidRDefault="00B362EC" w:rsidP="00B362EC">
            <w:pPr>
              <w:rPr>
                <w:sz w:val="24"/>
                <w:szCs w:val="24"/>
              </w:rPr>
            </w:pPr>
            <w:r w:rsidRPr="009D0C5F">
              <w:rPr>
                <w:sz w:val="24"/>
                <w:szCs w:val="24"/>
              </w:rPr>
              <w:t xml:space="preserve">(tabela 2 kol. 6 ogółem)  </w:t>
            </w:r>
          </w:p>
          <w:p w14:paraId="2F1BBD2B" w14:textId="77777777" w:rsidR="00B362EC" w:rsidRPr="009D0C5F" w:rsidRDefault="00B362EC" w:rsidP="00B362EC">
            <w:pPr>
              <w:rPr>
                <w:sz w:val="24"/>
                <w:szCs w:val="24"/>
              </w:rPr>
            </w:pPr>
            <w:r w:rsidRPr="009D0C5F">
              <w:rPr>
                <w:sz w:val="24"/>
                <w:szCs w:val="24"/>
              </w:rPr>
              <w:t>słownie:</w:t>
            </w:r>
          </w:p>
          <w:p w14:paraId="5634E4F3" w14:textId="77777777" w:rsidR="00B362EC" w:rsidRPr="009D0C5F" w:rsidRDefault="00B362EC" w:rsidP="00B362EC">
            <w:pPr>
              <w:rPr>
                <w:sz w:val="24"/>
                <w:szCs w:val="24"/>
              </w:rPr>
            </w:pPr>
            <w:r w:rsidRPr="009D0C5F">
              <w:rPr>
                <w:sz w:val="24"/>
                <w:szCs w:val="24"/>
              </w:rPr>
              <w:t>………………………………………………………………………………………………</w:t>
            </w:r>
          </w:p>
          <w:p w14:paraId="46401F4F" w14:textId="77777777" w:rsidR="00B362EC" w:rsidRPr="009D0C5F" w:rsidRDefault="00B362EC" w:rsidP="00B362EC">
            <w:pPr>
              <w:rPr>
                <w:sz w:val="24"/>
                <w:szCs w:val="24"/>
              </w:rPr>
            </w:pPr>
            <w:r w:rsidRPr="009D0C5F">
              <w:rPr>
                <w:sz w:val="24"/>
                <w:szCs w:val="24"/>
              </w:rPr>
              <w:t xml:space="preserve">……………………………………………………………………………………………… </w:t>
            </w:r>
          </w:p>
          <w:p w14:paraId="3EBF57EF" w14:textId="02048B63" w:rsidR="00B362EC" w:rsidRPr="009D0C5F" w:rsidRDefault="00B362EC" w:rsidP="00B362EC">
            <w:pPr>
              <w:rPr>
                <w:sz w:val="24"/>
                <w:szCs w:val="24"/>
              </w:rPr>
            </w:pPr>
          </w:p>
          <w:p w14:paraId="4D9D37A7" w14:textId="77777777" w:rsidR="00B362EC" w:rsidRPr="009D0C5F" w:rsidRDefault="00B362EC" w:rsidP="00B362EC">
            <w:pPr>
              <w:rPr>
                <w:b/>
                <w:bCs/>
                <w:sz w:val="24"/>
                <w:szCs w:val="24"/>
              </w:rPr>
            </w:pPr>
            <w:r w:rsidRPr="009D0C5F">
              <w:rPr>
                <w:b/>
                <w:bCs/>
                <w:sz w:val="24"/>
                <w:szCs w:val="24"/>
              </w:rPr>
              <w:t>Zamówienie w ramach prawa opcji:</w:t>
            </w:r>
          </w:p>
          <w:p w14:paraId="236CD49E" w14:textId="77777777" w:rsidR="00B362EC" w:rsidRPr="009D0C5F" w:rsidRDefault="00B362EC" w:rsidP="00B362EC">
            <w:pPr>
              <w:rPr>
                <w:sz w:val="24"/>
                <w:szCs w:val="24"/>
              </w:rPr>
            </w:pPr>
          </w:p>
          <w:p w14:paraId="212567CC" w14:textId="77777777" w:rsidR="00B362EC" w:rsidRPr="009D0C5F" w:rsidRDefault="00B362EC" w:rsidP="00B362EC">
            <w:pPr>
              <w:rPr>
                <w:sz w:val="24"/>
                <w:szCs w:val="24"/>
              </w:rPr>
            </w:pPr>
            <w:r w:rsidRPr="009D0C5F">
              <w:rPr>
                <w:sz w:val="24"/>
                <w:szCs w:val="24"/>
              </w:rPr>
              <w:t>wartość netto ............................................................. zł</w:t>
            </w:r>
          </w:p>
          <w:p w14:paraId="330BD201" w14:textId="77777777" w:rsidR="00B362EC" w:rsidRPr="009D0C5F" w:rsidRDefault="00B362EC" w:rsidP="00B362EC">
            <w:pPr>
              <w:rPr>
                <w:sz w:val="24"/>
                <w:szCs w:val="24"/>
              </w:rPr>
            </w:pPr>
            <w:r w:rsidRPr="009D0C5F">
              <w:rPr>
                <w:sz w:val="24"/>
                <w:szCs w:val="24"/>
              </w:rPr>
              <w:t xml:space="preserve">(tabela 2 kol. 8 ogółem)  </w:t>
            </w:r>
          </w:p>
          <w:p w14:paraId="6784427C" w14:textId="77777777" w:rsidR="00B362EC" w:rsidRPr="009D0C5F" w:rsidRDefault="00B362EC" w:rsidP="00B362EC">
            <w:pPr>
              <w:rPr>
                <w:sz w:val="24"/>
                <w:szCs w:val="24"/>
              </w:rPr>
            </w:pPr>
            <w:r w:rsidRPr="009D0C5F">
              <w:rPr>
                <w:sz w:val="24"/>
                <w:szCs w:val="24"/>
              </w:rPr>
              <w:lastRenderedPageBreak/>
              <w:t>słownie:</w:t>
            </w:r>
          </w:p>
          <w:p w14:paraId="57F76BE2" w14:textId="77777777" w:rsidR="00B362EC" w:rsidRPr="009D0C5F" w:rsidRDefault="00B362EC" w:rsidP="00B362EC">
            <w:pPr>
              <w:rPr>
                <w:sz w:val="24"/>
                <w:szCs w:val="24"/>
              </w:rPr>
            </w:pPr>
            <w:r w:rsidRPr="009D0C5F">
              <w:rPr>
                <w:sz w:val="24"/>
                <w:szCs w:val="24"/>
              </w:rPr>
              <w:t>………………………………………………………………………………………………</w:t>
            </w:r>
          </w:p>
          <w:p w14:paraId="49F298F7" w14:textId="77777777" w:rsidR="00B362EC" w:rsidRPr="009D0C5F" w:rsidRDefault="00B362EC" w:rsidP="00B362EC">
            <w:pPr>
              <w:rPr>
                <w:sz w:val="24"/>
                <w:szCs w:val="24"/>
              </w:rPr>
            </w:pPr>
            <w:r w:rsidRPr="009D0C5F">
              <w:rPr>
                <w:sz w:val="24"/>
                <w:szCs w:val="24"/>
              </w:rPr>
              <w:t xml:space="preserve">……………………………………………………………………………………………… </w:t>
            </w:r>
          </w:p>
          <w:p w14:paraId="7AE309BA" w14:textId="77777777" w:rsidR="00B362EC" w:rsidRPr="009D0C5F" w:rsidRDefault="00B362EC" w:rsidP="00B362EC">
            <w:pPr>
              <w:rPr>
                <w:sz w:val="24"/>
                <w:szCs w:val="24"/>
              </w:rPr>
            </w:pPr>
          </w:p>
          <w:p w14:paraId="72F92824" w14:textId="77777777" w:rsidR="00B362EC" w:rsidRPr="009D0C5F" w:rsidRDefault="00B362EC" w:rsidP="00B362EC">
            <w:pPr>
              <w:rPr>
                <w:sz w:val="24"/>
                <w:szCs w:val="24"/>
              </w:rPr>
            </w:pPr>
            <w:r w:rsidRPr="009D0C5F">
              <w:rPr>
                <w:sz w:val="24"/>
                <w:szCs w:val="24"/>
              </w:rPr>
              <w:t>wartość brutto ...............................................................zł</w:t>
            </w:r>
          </w:p>
          <w:p w14:paraId="5B85EBC8" w14:textId="77777777" w:rsidR="00B362EC" w:rsidRPr="009D0C5F" w:rsidRDefault="00B362EC" w:rsidP="00B362EC">
            <w:pPr>
              <w:rPr>
                <w:sz w:val="24"/>
                <w:szCs w:val="24"/>
              </w:rPr>
            </w:pPr>
            <w:r w:rsidRPr="009D0C5F">
              <w:rPr>
                <w:sz w:val="24"/>
                <w:szCs w:val="24"/>
              </w:rPr>
              <w:t xml:space="preserve">(tabela 2 kol. 10 ogółem)  </w:t>
            </w:r>
          </w:p>
          <w:p w14:paraId="3BB3377D" w14:textId="77777777" w:rsidR="00B362EC" w:rsidRPr="009D0C5F" w:rsidRDefault="00B362EC" w:rsidP="00B362EC">
            <w:pPr>
              <w:rPr>
                <w:sz w:val="24"/>
                <w:szCs w:val="24"/>
              </w:rPr>
            </w:pPr>
            <w:r w:rsidRPr="009D0C5F">
              <w:rPr>
                <w:sz w:val="24"/>
                <w:szCs w:val="24"/>
              </w:rPr>
              <w:t>słownie:</w:t>
            </w:r>
          </w:p>
          <w:p w14:paraId="65649C76" w14:textId="77777777" w:rsidR="00B362EC" w:rsidRPr="009D0C5F" w:rsidRDefault="00B362EC" w:rsidP="00B362EC">
            <w:pPr>
              <w:rPr>
                <w:sz w:val="24"/>
                <w:szCs w:val="24"/>
              </w:rPr>
            </w:pPr>
            <w:r w:rsidRPr="009D0C5F">
              <w:rPr>
                <w:sz w:val="24"/>
                <w:szCs w:val="24"/>
              </w:rPr>
              <w:t>………………………………………………………………………………………………</w:t>
            </w:r>
          </w:p>
          <w:p w14:paraId="5FD343D7" w14:textId="77777777" w:rsidR="00B362EC" w:rsidRPr="009D0C5F" w:rsidRDefault="00B362EC" w:rsidP="00B362EC">
            <w:pPr>
              <w:rPr>
                <w:sz w:val="24"/>
                <w:szCs w:val="24"/>
              </w:rPr>
            </w:pPr>
            <w:r w:rsidRPr="009D0C5F">
              <w:rPr>
                <w:sz w:val="24"/>
                <w:szCs w:val="24"/>
              </w:rPr>
              <w:t xml:space="preserve">……………………………………………………………………………………………… </w:t>
            </w:r>
          </w:p>
          <w:p w14:paraId="46DE7B4D" w14:textId="77777777" w:rsidR="00B362EC" w:rsidRPr="009D0C5F" w:rsidRDefault="00B362EC" w:rsidP="00B362EC">
            <w:pPr>
              <w:rPr>
                <w:sz w:val="24"/>
                <w:szCs w:val="24"/>
              </w:rPr>
            </w:pPr>
          </w:p>
          <w:p w14:paraId="602D1DE6" w14:textId="77777777" w:rsidR="00B362EC" w:rsidRPr="009D0C5F" w:rsidRDefault="00B362EC" w:rsidP="00B362EC">
            <w:pPr>
              <w:rPr>
                <w:b/>
                <w:bCs/>
                <w:sz w:val="24"/>
                <w:szCs w:val="24"/>
                <w:u w:val="single"/>
              </w:rPr>
            </w:pPr>
            <w:r w:rsidRPr="009D0C5F">
              <w:rPr>
                <w:b/>
                <w:bCs/>
                <w:sz w:val="24"/>
                <w:szCs w:val="24"/>
                <w:u w:val="single"/>
              </w:rPr>
              <w:t>Razem -  zamówienie podstawowe 2025 r. i 2026 r. oraz  zamówienie w ramach prawa opcji (cena oferty):</w:t>
            </w:r>
          </w:p>
          <w:p w14:paraId="3DE0F418" w14:textId="77777777" w:rsidR="00B362EC" w:rsidRPr="009D0C5F" w:rsidRDefault="00B362EC" w:rsidP="00B362EC">
            <w:pPr>
              <w:rPr>
                <w:sz w:val="24"/>
                <w:szCs w:val="24"/>
              </w:rPr>
            </w:pPr>
          </w:p>
          <w:p w14:paraId="7A011A00" w14:textId="77777777" w:rsidR="00B362EC" w:rsidRPr="009D0C5F" w:rsidRDefault="00B362EC" w:rsidP="00B362EC">
            <w:pPr>
              <w:rPr>
                <w:sz w:val="24"/>
                <w:szCs w:val="24"/>
              </w:rPr>
            </w:pPr>
            <w:r w:rsidRPr="009D0C5F">
              <w:rPr>
                <w:sz w:val="24"/>
                <w:szCs w:val="24"/>
              </w:rPr>
              <w:t>wartość netto ............................................................. zł</w:t>
            </w:r>
          </w:p>
          <w:p w14:paraId="174F77AD" w14:textId="77777777" w:rsidR="00B362EC" w:rsidRPr="009D0C5F" w:rsidRDefault="00B362EC" w:rsidP="00B362EC">
            <w:pPr>
              <w:rPr>
                <w:sz w:val="24"/>
                <w:szCs w:val="24"/>
              </w:rPr>
            </w:pPr>
            <w:r w:rsidRPr="009D0C5F">
              <w:rPr>
                <w:sz w:val="24"/>
                <w:szCs w:val="24"/>
              </w:rPr>
              <w:t xml:space="preserve">(tabela 1 kol. 4 ogółem + tabela 2 kol. 11 ogółem)  </w:t>
            </w:r>
          </w:p>
          <w:p w14:paraId="5EAEDD1F" w14:textId="77777777" w:rsidR="00B362EC" w:rsidRPr="009D0C5F" w:rsidRDefault="00B362EC" w:rsidP="00B362EC">
            <w:pPr>
              <w:rPr>
                <w:sz w:val="24"/>
                <w:szCs w:val="24"/>
              </w:rPr>
            </w:pPr>
            <w:r w:rsidRPr="009D0C5F">
              <w:rPr>
                <w:sz w:val="24"/>
                <w:szCs w:val="24"/>
              </w:rPr>
              <w:t>słownie:</w:t>
            </w:r>
          </w:p>
          <w:p w14:paraId="7565CDB8" w14:textId="77777777" w:rsidR="00B362EC" w:rsidRPr="009D0C5F" w:rsidRDefault="00B362EC" w:rsidP="00B362EC">
            <w:pPr>
              <w:rPr>
                <w:sz w:val="24"/>
                <w:szCs w:val="24"/>
              </w:rPr>
            </w:pPr>
            <w:r w:rsidRPr="009D0C5F">
              <w:rPr>
                <w:sz w:val="24"/>
                <w:szCs w:val="24"/>
              </w:rPr>
              <w:t>………………………………………………………………………………………………</w:t>
            </w:r>
          </w:p>
          <w:p w14:paraId="5D91F56B" w14:textId="77777777" w:rsidR="00B362EC" w:rsidRPr="009D0C5F" w:rsidRDefault="00B362EC" w:rsidP="00B362EC">
            <w:pPr>
              <w:rPr>
                <w:sz w:val="24"/>
                <w:szCs w:val="24"/>
              </w:rPr>
            </w:pPr>
            <w:r w:rsidRPr="009D0C5F">
              <w:rPr>
                <w:sz w:val="24"/>
                <w:szCs w:val="24"/>
              </w:rPr>
              <w:t xml:space="preserve">……………………………………………………………………………………………… </w:t>
            </w:r>
          </w:p>
          <w:p w14:paraId="4380E12A" w14:textId="77777777" w:rsidR="00B362EC" w:rsidRPr="009D0C5F" w:rsidRDefault="00B362EC" w:rsidP="00B362EC">
            <w:pPr>
              <w:rPr>
                <w:sz w:val="24"/>
                <w:szCs w:val="24"/>
              </w:rPr>
            </w:pPr>
          </w:p>
          <w:p w14:paraId="424AD330" w14:textId="77777777" w:rsidR="00B362EC" w:rsidRPr="009D0C5F" w:rsidRDefault="00B362EC" w:rsidP="00B362EC">
            <w:pPr>
              <w:rPr>
                <w:sz w:val="24"/>
                <w:szCs w:val="24"/>
              </w:rPr>
            </w:pPr>
            <w:r w:rsidRPr="009D0C5F">
              <w:rPr>
                <w:sz w:val="24"/>
                <w:szCs w:val="24"/>
              </w:rPr>
              <w:t>wartość brutto ...............................................................zł</w:t>
            </w:r>
          </w:p>
          <w:p w14:paraId="4B94A47D" w14:textId="77777777" w:rsidR="00B362EC" w:rsidRPr="009D0C5F" w:rsidRDefault="00B362EC" w:rsidP="00B362EC">
            <w:pPr>
              <w:rPr>
                <w:sz w:val="24"/>
                <w:szCs w:val="24"/>
              </w:rPr>
            </w:pPr>
            <w:r w:rsidRPr="009D0C5F">
              <w:rPr>
                <w:sz w:val="24"/>
                <w:szCs w:val="24"/>
              </w:rPr>
              <w:t xml:space="preserve">(tabela 1 kol. 6 ogółem + tabela 2 kol. 12 ogółem)  </w:t>
            </w:r>
          </w:p>
          <w:p w14:paraId="20773743" w14:textId="77777777" w:rsidR="00B362EC" w:rsidRPr="009D0C5F" w:rsidRDefault="00B362EC" w:rsidP="00B362EC">
            <w:pPr>
              <w:rPr>
                <w:sz w:val="24"/>
                <w:szCs w:val="24"/>
              </w:rPr>
            </w:pPr>
            <w:r w:rsidRPr="009D0C5F">
              <w:rPr>
                <w:sz w:val="24"/>
                <w:szCs w:val="24"/>
              </w:rPr>
              <w:t>słownie:</w:t>
            </w:r>
          </w:p>
          <w:p w14:paraId="188FD5BE" w14:textId="77777777" w:rsidR="00B362EC" w:rsidRPr="009D0C5F" w:rsidRDefault="00B362EC" w:rsidP="00B362EC">
            <w:pPr>
              <w:rPr>
                <w:sz w:val="24"/>
                <w:szCs w:val="24"/>
              </w:rPr>
            </w:pPr>
            <w:r w:rsidRPr="009D0C5F">
              <w:rPr>
                <w:sz w:val="24"/>
                <w:szCs w:val="24"/>
              </w:rPr>
              <w:t>………………………………………………………………………………………………</w:t>
            </w:r>
          </w:p>
          <w:p w14:paraId="610789AD" w14:textId="77777777" w:rsidR="00B362EC" w:rsidRPr="009D0C5F" w:rsidRDefault="00B362EC" w:rsidP="00B362EC">
            <w:pPr>
              <w:rPr>
                <w:sz w:val="24"/>
                <w:szCs w:val="24"/>
              </w:rPr>
            </w:pPr>
            <w:r w:rsidRPr="009D0C5F">
              <w:rPr>
                <w:sz w:val="24"/>
                <w:szCs w:val="24"/>
              </w:rPr>
              <w:t xml:space="preserve">……………………………………………………………………………………………… </w:t>
            </w:r>
          </w:p>
          <w:p w14:paraId="79399FC4" w14:textId="77777777" w:rsidR="00B362EC" w:rsidRPr="009D0C5F" w:rsidRDefault="00B362EC" w:rsidP="00B362EC">
            <w:pPr>
              <w:rPr>
                <w:b/>
                <w:sz w:val="24"/>
                <w:szCs w:val="24"/>
              </w:rPr>
            </w:pPr>
            <w:r w:rsidRPr="009D0C5F">
              <w:rPr>
                <w:b/>
                <w:sz w:val="24"/>
                <w:szCs w:val="24"/>
              </w:rPr>
              <w:t>(wartość brutto - cena brutto oferty – zadanie nr 2 - to kryterium oceny ofert o wadze 100%)</w:t>
            </w:r>
          </w:p>
        </w:tc>
      </w:tr>
    </w:tbl>
    <w:p w14:paraId="7D5E646F" w14:textId="6FA4F2AF" w:rsidR="00B362EC" w:rsidRPr="009D0C5F" w:rsidRDefault="00B362EC" w:rsidP="00B362EC">
      <w:pPr>
        <w:pStyle w:val="Tekstpodstawowywcity"/>
        <w:ind w:left="0"/>
        <w:jc w:val="both"/>
        <w:rPr>
          <w:b/>
          <w:sz w:val="24"/>
          <w:szCs w:val="24"/>
          <w:u w:val="single"/>
        </w:rPr>
      </w:pPr>
    </w:p>
    <w:p w14:paraId="13FE8085" w14:textId="0BBC8EF6" w:rsidR="00B362EC" w:rsidRPr="009D0C5F" w:rsidRDefault="00B362EC" w:rsidP="008630A9">
      <w:pPr>
        <w:pStyle w:val="Tekstpodstawowywcity"/>
        <w:spacing w:after="0"/>
        <w:ind w:left="0"/>
        <w:jc w:val="center"/>
        <w:rPr>
          <w:b/>
          <w:sz w:val="24"/>
          <w:szCs w:val="24"/>
          <w:u w:val="single"/>
        </w:rPr>
      </w:pPr>
      <w:r w:rsidRPr="009D0C5F">
        <w:rPr>
          <w:b/>
          <w:sz w:val="24"/>
          <w:szCs w:val="24"/>
          <w:u w:val="single"/>
        </w:rPr>
        <w:t>ROK 2025</w:t>
      </w:r>
    </w:p>
    <w:p w14:paraId="25952A1C" w14:textId="77777777" w:rsidR="00B362EC" w:rsidRPr="009D0C5F" w:rsidRDefault="00B362EC" w:rsidP="00B362EC">
      <w:pPr>
        <w:pStyle w:val="Tekstpodstawowywcity"/>
        <w:ind w:left="0"/>
        <w:jc w:val="both"/>
        <w:rPr>
          <w:b/>
          <w:sz w:val="24"/>
          <w:szCs w:val="24"/>
          <w:u w:val="single"/>
        </w:rPr>
      </w:pPr>
      <w:r w:rsidRPr="009D0C5F">
        <w:rPr>
          <w:b/>
          <w:sz w:val="24"/>
          <w:szCs w:val="24"/>
          <w:u w:val="single"/>
        </w:rPr>
        <w:t>Zadanie nr 3</w:t>
      </w:r>
    </w:p>
    <w:p w14:paraId="667D4C10" w14:textId="77777777" w:rsidR="00B362EC" w:rsidRPr="009D0C5F" w:rsidRDefault="00B362EC" w:rsidP="00B362EC">
      <w:pPr>
        <w:spacing w:before="240" w:after="120"/>
        <w:jc w:val="both"/>
        <w:rPr>
          <w:b/>
          <w:bCs/>
          <w:sz w:val="24"/>
          <w:szCs w:val="24"/>
        </w:rPr>
      </w:pPr>
      <w:r w:rsidRPr="009D0C5F">
        <w:rPr>
          <w:b/>
          <w:bCs/>
          <w:sz w:val="24"/>
          <w:szCs w:val="24"/>
          <w:u w:val="single"/>
        </w:rPr>
        <w:t>Bezpośrednia ochrona fizyczna kompleksów:</w:t>
      </w:r>
      <w:r w:rsidRPr="009D0C5F">
        <w:rPr>
          <w:b/>
          <w:bCs/>
          <w:sz w:val="24"/>
          <w:szCs w:val="24"/>
        </w:rPr>
        <w:t xml:space="preserve"> Klikawa – 131krt, WCR Puławy (tabela 1)</w:t>
      </w:r>
      <w:r w:rsidRPr="009D0C5F">
        <w:rPr>
          <w:b/>
          <w:sz w:val="24"/>
          <w:szCs w:val="24"/>
        </w:rPr>
        <w:t xml:space="preserve">; </w:t>
      </w:r>
      <w:r w:rsidRPr="009D0C5F">
        <w:rPr>
          <w:b/>
          <w:bCs/>
          <w:sz w:val="24"/>
          <w:szCs w:val="24"/>
        </w:rPr>
        <w:t xml:space="preserve">monitoring WCR Puławy (tabela 2); posterunki doraźne WCR Puławy (tabela 3) </w:t>
      </w:r>
    </w:p>
    <w:p w14:paraId="6FDBDE1F" w14:textId="77777777" w:rsidR="00B362EC" w:rsidRPr="009D0C5F" w:rsidRDefault="00B362EC" w:rsidP="00B362EC">
      <w:pPr>
        <w:spacing w:before="240" w:after="120"/>
        <w:jc w:val="both"/>
        <w:rPr>
          <w:b/>
          <w:bCs/>
          <w:sz w:val="24"/>
          <w:szCs w:val="24"/>
        </w:rPr>
      </w:pPr>
    </w:p>
    <w:p w14:paraId="60E54312" w14:textId="77777777" w:rsidR="00B362EC" w:rsidRPr="009D0C5F" w:rsidRDefault="00B362EC" w:rsidP="00B362EC">
      <w:pPr>
        <w:tabs>
          <w:tab w:val="left" w:pos="6360"/>
        </w:tabs>
        <w:rPr>
          <w:b/>
          <w:sz w:val="24"/>
          <w:szCs w:val="24"/>
        </w:rPr>
      </w:pPr>
      <w:r w:rsidRPr="009D0C5F">
        <w:rPr>
          <w:b/>
          <w:sz w:val="24"/>
          <w:szCs w:val="24"/>
        </w:rPr>
        <w:lastRenderedPageBreak/>
        <w:t>Tabela 1 -  zamówienie podstawowe 2025 r.</w:t>
      </w:r>
    </w:p>
    <w:p w14:paraId="564AF476" w14:textId="77777777" w:rsidR="00B362EC" w:rsidRPr="009D0C5F" w:rsidRDefault="00B362EC" w:rsidP="00B362EC">
      <w:pPr>
        <w:tabs>
          <w:tab w:val="left" w:pos="6360"/>
        </w:tabs>
        <w:rPr>
          <w:b/>
          <w:sz w:val="24"/>
          <w:szCs w:val="24"/>
        </w:rPr>
      </w:pPr>
    </w:p>
    <w:tbl>
      <w:tblPr>
        <w:tblW w:w="48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1"/>
        <w:gridCol w:w="1100"/>
        <w:gridCol w:w="2550"/>
        <w:gridCol w:w="2692"/>
        <w:gridCol w:w="2977"/>
        <w:gridCol w:w="2980"/>
      </w:tblGrid>
      <w:tr w:rsidR="009D0C5F" w:rsidRPr="009D0C5F" w14:paraId="2195001B" w14:textId="77777777" w:rsidTr="00B362EC">
        <w:trPr>
          <w:trHeight w:val="1040"/>
          <w:tblHeader/>
        </w:trPr>
        <w:tc>
          <w:tcPr>
            <w:tcW w:w="5000" w:type="pct"/>
            <w:gridSpan w:val="6"/>
            <w:vAlign w:val="center"/>
          </w:tcPr>
          <w:p w14:paraId="1491346D" w14:textId="77777777" w:rsidR="00B362EC" w:rsidRPr="009D0C5F" w:rsidRDefault="00B362EC" w:rsidP="00B362EC">
            <w:pPr>
              <w:jc w:val="center"/>
              <w:rPr>
                <w:b/>
                <w:bCs/>
              </w:rPr>
            </w:pPr>
            <w:r w:rsidRPr="009D0C5F">
              <w:rPr>
                <w:b/>
                <w:bCs/>
              </w:rPr>
              <w:t>Zamówienie podstawowe</w:t>
            </w:r>
          </w:p>
        </w:tc>
      </w:tr>
      <w:tr w:rsidR="009D0C5F" w:rsidRPr="009D0C5F" w14:paraId="5F127E7F" w14:textId="77777777" w:rsidTr="00B362EC">
        <w:trPr>
          <w:trHeight w:val="1040"/>
          <w:tblHeader/>
        </w:trPr>
        <w:tc>
          <w:tcPr>
            <w:tcW w:w="505" w:type="pct"/>
            <w:vAlign w:val="center"/>
          </w:tcPr>
          <w:p w14:paraId="6C31E2B9" w14:textId="77777777" w:rsidR="00B362EC" w:rsidRPr="009D0C5F" w:rsidRDefault="00B362EC" w:rsidP="00B362EC">
            <w:pPr>
              <w:jc w:val="center"/>
              <w:rPr>
                <w:b/>
                <w:bCs/>
              </w:rPr>
            </w:pPr>
          </w:p>
          <w:p w14:paraId="50D3C805" w14:textId="77777777" w:rsidR="00B362EC" w:rsidRPr="009D0C5F" w:rsidRDefault="00B362EC" w:rsidP="00B362EC">
            <w:pPr>
              <w:jc w:val="center"/>
              <w:rPr>
                <w:b/>
                <w:bCs/>
              </w:rPr>
            </w:pPr>
            <w:r w:rsidRPr="009D0C5F">
              <w:rPr>
                <w:b/>
                <w:bCs/>
              </w:rPr>
              <w:t>Opis</w:t>
            </w:r>
          </w:p>
          <w:p w14:paraId="67AD488C" w14:textId="77777777" w:rsidR="00B362EC" w:rsidRPr="009D0C5F" w:rsidRDefault="00B362EC" w:rsidP="00B362EC">
            <w:pPr>
              <w:jc w:val="center"/>
              <w:rPr>
                <w:b/>
                <w:bCs/>
              </w:rPr>
            </w:pPr>
          </w:p>
          <w:p w14:paraId="7DC50FCD" w14:textId="77777777" w:rsidR="00B362EC" w:rsidRPr="009D0C5F" w:rsidRDefault="00B362EC" w:rsidP="00B362EC">
            <w:pPr>
              <w:jc w:val="center"/>
              <w:rPr>
                <w:b/>
                <w:bCs/>
              </w:rPr>
            </w:pPr>
          </w:p>
        </w:tc>
        <w:tc>
          <w:tcPr>
            <w:tcW w:w="402" w:type="pct"/>
            <w:vAlign w:val="center"/>
          </w:tcPr>
          <w:p w14:paraId="0BFC2FB9" w14:textId="77777777" w:rsidR="00B362EC" w:rsidRPr="009D0C5F" w:rsidRDefault="00B362EC" w:rsidP="00B362EC">
            <w:pPr>
              <w:jc w:val="center"/>
              <w:rPr>
                <w:b/>
                <w:bCs/>
              </w:rPr>
            </w:pPr>
          </w:p>
          <w:p w14:paraId="64BF969C" w14:textId="77777777" w:rsidR="00B362EC" w:rsidRPr="009D0C5F" w:rsidRDefault="00B362EC" w:rsidP="00B362EC">
            <w:pPr>
              <w:jc w:val="center"/>
              <w:rPr>
                <w:b/>
                <w:bCs/>
              </w:rPr>
            </w:pPr>
            <w:r w:rsidRPr="009D0C5F">
              <w:rPr>
                <w:b/>
                <w:bCs/>
              </w:rPr>
              <w:t>Stawka netto</w:t>
            </w:r>
          </w:p>
          <w:p w14:paraId="2501C6AD" w14:textId="77777777" w:rsidR="00B362EC" w:rsidRPr="009D0C5F" w:rsidRDefault="00B362EC" w:rsidP="00B362EC">
            <w:pPr>
              <w:jc w:val="center"/>
              <w:rPr>
                <w:b/>
                <w:bCs/>
              </w:rPr>
            </w:pPr>
            <w:r w:rsidRPr="009D0C5F">
              <w:rPr>
                <w:b/>
                <w:bCs/>
              </w:rPr>
              <w:t xml:space="preserve">za 1 godzinę </w:t>
            </w:r>
            <w:r w:rsidRPr="009D0C5F">
              <w:rPr>
                <w:b/>
                <w:bCs/>
              </w:rPr>
              <w:br/>
              <w:t>w  zł*</w:t>
            </w:r>
          </w:p>
        </w:tc>
        <w:tc>
          <w:tcPr>
            <w:tcW w:w="932" w:type="pct"/>
            <w:vAlign w:val="center"/>
          </w:tcPr>
          <w:p w14:paraId="502F92D2" w14:textId="77777777" w:rsidR="00B362EC" w:rsidRPr="009D0C5F" w:rsidRDefault="00B362EC" w:rsidP="00B362EC">
            <w:pPr>
              <w:jc w:val="center"/>
              <w:rPr>
                <w:b/>
                <w:bCs/>
              </w:rPr>
            </w:pPr>
            <w:r w:rsidRPr="009D0C5F">
              <w:rPr>
                <w:b/>
                <w:bCs/>
              </w:rPr>
              <w:t xml:space="preserve">Ilość godzin </w:t>
            </w:r>
            <w:r w:rsidRPr="009D0C5F">
              <w:rPr>
                <w:b/>
                <w:bCs/>
              </w:rPr>
              <w:br/>
              <w:t>w okresie</w:t>
            </w:r>
          </w:p>
          <w:p w14:paraId="4C205010" w14:textId="77777777" w:rsidR="00B362EC" w:rsidRPr="009D0C5F" w:rsidRDefault="00B362EC" w:rsidP="00B362EC">
            <w:pPr>
              <w:jc w:val="center"/>
              <w:rPr>
                <w:b/>
                <w:bCs/>
              </w:rPr>
            </w:pPr>
            <w:r w:rsidRPr="009D0C5F">
              <w:rPr>
                <w:b/>
                <w:bCs/>
              </w:rPr>
              <w:t>od 31.12.2024 r. do</w:t>
            </w:r>
          </w:p>
          <w:p w14:paraId="0EAC647C" w14:textId="572F1C90" w:rsidR="00B362EC" w:rsidRPr="009D0C5F" w:rsidRDefault="007D7FC9" w:rsidP="00B362EC">
            <w:pPr>
              <w:jc w:val="center"/>
              <w:rPr>
                <w:b/>
                <w:bCs/>
              </w:rPr>
            </w:pPr>
            <w:r w:rsidRPr="009D0C5F">
              <w:rPr>
                <w:b/>
                <w:bCs/>
              </w:rPr>
              <w:t>01.01.2026 r.</w:t>
            </w:r>
          </w:p>
          <w:p w14:paraId="0697A764" w14:textId="77777777" w:rsidR="00B362EC" w:rsidRPr="009D0C5F" w:rsidRDefault="00B362EC" w:rsidP="00B362EC">
            <w:pPr>
              <w:jc w:val="center"/>
              <w:rPr>
                <w:b/>
                <w:bCs/>
              </w:rPr>
            </w:pPr>
            <w:r w:rsidRPr="009D0C5F">
              <w:rPr>
                <w:b/>
                <w:bCs/>
              </w:rPr>
              <w:t>(ilości stanowiące zamówienie podstawowe - zakres podstawowy)</w:t>
            </w:r>
          </w:p>
        </w:tc>
        <w:tc>
          <w:tcPr>
            <w:tcW w:w="984" w:type="pct"/>
            <w:vAlign w:val="center"/>
          </w:tcPr>
          <w:p w14:paraId="02FD5F9A" w14:textId="77777777" w:rsidR="00B362EC" w:rsidRPr="009D0C5F" w:rsidRDefault="00B362EC" w:rsidP="00B362EC">
            <w:pPr>
              <w:jc w:val="center"/>
              <w:rPr>
                <w:b/>
                <w:bCs/>
              </w:rPr>
            </w:pPr>
            <w:r w:rsidRPr="009D0C5F">
              <w:rPr>
                <w:b/>
                <w:bCs/>
              </w:rPr>
              <w:t xml:space="preserve">Wartość netto ogółem </w:t>
            </w:r>
          </w:p>
          <w:p w14:paraId="4D495A3B" w14:textId="77777777" w:rsidR="00B362EC" w:rsidRPr="009D0C5F" w:rsidRDefault="00B362EC" w:rsidP="00B362EC">
            <w:pPr>
              <w:jc w:val="center"/>
              <w:rPr>
                <w:b/>
                <w:bCs/>
              </w:rPr>
            </w:pPr>
            <w:r w:rsidRPr="009D0C5F">
              <w:rPr>
                <w:b/>
                <w:bCs/>
              </w:rPr>
              <w:t>w zł zamówienie podstawowe (kol. 2x3)</w:t>
            </w:r>
          </w:p>
        </w:tc>
        <w:tc>
          <w:tcPr>
            <w:tcW w:w="1088" w:type="pct"/>
            <w:vAlign w:val="center"/>
          </w:tcPr>
          <w:p w14:paraId="121767A0" w14:textId="77777777" w:rsidR="00B362EC" w:rsidRPr="009D0C5F" w:rsidRDefault="00B362EC" w:rsidP="00B362EC">
            <w:pPr>
              <w:jc w:val="center"/>
              <w:rPr>
                <w:b/>
                <w:bCs/>
              </w:rPr>
            </w:pPr>
          </w:p>
          <w:p w14:paraId="26EF159B" w14:textId="77777777" w:rsidR="00B362EC" w:rsidRPr="009D0C5F" w:rsidRDefault="00B362EC" w:rsidP="00B362EC">
            <w:pPr>
              <w:jc w:val="center"/>
              <w:rPr>
                <w:b/>
                <w:bCs/>
              </w:rPr>
            </w:pPr>
            <w:r w:rsidRPr="009D0C5F">
              <w:rPr>
                <w:b/>
                <w:bCs/>
              </w:rPr>
              <w:t>Kwota VAT według stawki 23%</w:t>
            </w:r>
          </w:p>
          <w:p w14:paraId="3D1CA2CA" w14:textId="77777777" w:rsidR="00B362EC" w:rsidRPr="009D0C5F" w:rsidRDefault="00B362EC" w:rsidP="00B362EC">
            <w:pPr>
              <w:jc w:val="center"/>
              <w:rPr>
                <w:b/>
                <w:bCs/>
              </w:rPr>
            </w:pPr>
            <w:r w:rsidRPr="009D0C5F">
              <w:rPr>
                <w:b/>
                <w:bCs/>
              </w:rPr>
              <w:t>(kol.4 x 0,23) zł</w:t>
            </w:r>
          </w:p>
        </w:tc>
        <w:tc>
          <w:tcPr>
            <w:tcW w:w="1088" w:type="pct"/>
            <w:vAlign w:val="center"/>
          </w:tcPr>
          <w:p w14:paraId="0E9E042A"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podstawowe (kol. 4 + kol. 5)</w:t>
            </w:r>
          </w:p>
        </w:tc>
      </w:tr>
      <w:tr w:rsidR="009D0C5F" w:rsidRPr="009D0C5F" w14:paraId="763EADAC" w14:textId="77777777" w:rsidTr="00B362EC">
        <w:trPr>
          <w:trHeight w:val="228"/>
        </w:trPr>
        <w:tc>
          <w:tcPr>
            <w:tcW w:w="505" w:type="pct"/>
            <w:vAlign w:val="center"/>
          </w:tcPr>
          <w:p w14:paraId="638BB3AA" w14:textId="77777777" w:rsidR="00B362EC" w:rsidRPr="009D0C5F" w:rsidRDefault="00B362EC" w:rsidP="00B362EC">
            <w:pPr>
              <w:jc w:val="center"/>
              <w:rPr>
                <w:b/>
                <w:bCs/>
                <w:sz w:val="24"/>
                <w:szCs w:val="24"/>
              </w:rPr>
            </w:pPr>
            <w:r w:rsidRPr="009D0C5F">
              <w:rPr>
                <w:b/>
                <w:bCs/>
                <w:sz w:val="24"/>
                <w:szCs w:val="24"/>
              </w:rPr>
              <w:t>1.</w:t>
            </w:r>
          </w:p>
        </w:tc>
        <w:tc>
          <w:tcPr>
            <w:tcW w:w="402" w:type="pct"/>
            <w:vAlign w:val="center"/>
          </w:tcPr>
          <w:p w14:paraId="01785F52" w14:textId="77777777" w:rsidR="00B362EC" w:rsidRPr="009D0C5F" w:rsidRDefault="00B362EC" w:rsidP="00B362EC">
            <w:pPr>
              <w:jc w:val="center"/>
              <w:rPr>
                <w:b/>
                <w:bCs/>
                <w:sz w:val="24"/>
                <w:szCs w:val="24"/>
              </w:rPr>
            </w:pPr>
            <w:r w:rsidRPr="009D0C5F">
              <w:rPr>
                <w:b/>
                <w:bCs/>
                <w:sz w:val="24"/>
                <w:szCs w:val="24"/>
              </w:rPr>
              <w:t>2.</w:t>
            </w:r>
          </w:p>
        </w:tc>
        <w:tc>
          <w:tcPr>
            <w:tcW w:w="932" w:type="pct"/>
            <w:vAlign w:val="center"/>
          </w:tcPr>
          <w:p w14:paraId="01ED891C" w14:textId="77777777" w:rsidR="00B362EC" w:rsidRPr="009D0C5F" w:rsidRDefault="00B362EC" w:rsidP="00B362EC">
            <w:pPr>
              <w:jc w:val="center"/>
              <w:rPr>
                <w:b/>
                <w:bCs/>
                <w:sz w:val="24"/>
                <w:szCs w:val="24"/>
              </w:rPr>
            </w:pPr>
            <w:r w:rsidRPr="009D0C5F">
              <w:rPr>
                <w:b/>
                <w:bCs/>
                <w:sz w:val="24"/>
                <w:szCs w:val="24"/>
              </w:rPr>
              <w:t>3.</w:t>
            </w:r>
          </w:p>
        </w:tc>
        <w:tc>
          <w:tcPr>
            <w:tcW w:w="984" w:type="pct"/>
          </w:tcPr>
          <w:p w14:paraId="10B1B31E" w14:textId="77777777" w:rsidR="00B362EC" w:rsidRPr="009D0C5F" w:rsidRDefault="00B362EC" w:rsidP="00B362EC">
            <w:pPr>
              <w:jc w:val="center"/>
              <w:rPr>
                <w:b/>
                <w:bCs/>
                <w:sz w:val="24"/>
                <w:szCs w:val="24"/>
              </w:rPr>
            </w:pPr>
            <w:r w:rsidRPr="009D0C5F">
              <w:rPr>
                <w:b/>
                <w:bCs/>
                <w:sz w:val="24"/>
                <w:szCs w:val="24"/>
              </w:rPr>
              <w:t>4.</w:t>
            </w:r>
          </w:p>
        </w:tc>
        <w:tc>
          <w:tcPr>
            <w:tcW w:w="1088" w:type="pct"/>
          </w:tcPr>
          <w:p w14:paraId="0C3150DE" w14:textId="77777777" w:rsidR="00B362EC" w:rsidRPr="009D0C5F" w:rsidRDefault="00B362EC" w:rsidP="00B362EC">
            <w:pPr>
              <w:jc w:val="center"/>
              <w:rPr>
                <w:b/>
                <w:bCs/>
                <w:sz w:val="24"/>
                <w:szCs w:val="24"/>
              </w:rPr>
            </w:pPr>
            <w:r w:rsidRPr="009D0C5F">
              <w:rPr>
                <w:b/>
                <w:bCs/>
                <w:sz w:val="24"/>
                <w:szCs w:val="24"/>
              </w:rPr>
              <w:t>5.</w:t>
            </w:r>
          </w:p>
        </w:tc>
        <w:tc>
          <w:tcPr>
            <w:tcW w:w="1088" w:type="pct"/>
          </w:tcPr>
          <w:p w14:paraId="5AF7FA00" w14:textId="77777777" w:rsidR="00B362EC" w:rsidRPr="009D0C5F" w:rsidRDefault="00B362EC" w:rsidP="00B362EC">
            <w:pPr>
              <w:jc w:val="center"/>
              <w:rPr>
                <w:b/>
                <w:bCs/>
                <w:sz w:val="24"/>
                <w:szCs w:val="24"/>
              </w:rPr>
            </w:pPr>
            <w:r w:rsidRPr="009D0C5F">
              <w:rPr>
                <w:b/>
                <w:bCs/>
                <w:sz w:val="24"/>
                <w:szCs w:val="24"/>
              </w:rPr>
              <w:t>6.</w:t>
            </w:r>
          </w:p>
        </w:tc>
      </w:tr>
      <w:tr w:rsidR="009D0C5F" w:rsidRPr="009D0C5F" w14:paraId="6597837A" w14:textId="77777777" w:rsidTr="00B362EC">
        <w:trPr>
          <w:trHeight w:val="545"/>
        </w:trPr>
        <w:tc>
          <w:tcPr>
            <w:tcW w:w="505" w:type="pct"/>
            <w:vAlign w:val="center"/>
          </w:tcPr>
          <w:p w14:paraId="5D999592" w14:textId="77777777" w:rsidR="00B362EC" w:rsidRPr="009D0C5F" w:rsidRDefault="00B362EC" w:rsidP="00B362EC">
            <w:pPr>
              <w:tabs>
                <w:tab w:val="left" w:pos="6360"/>
              </w:tabs>
              <w:jc w:val="center"/>
              <w:rPr>
                <w:b/>
                <w:sz w:val="24"/>
                <w:szCs w:val="24"/>
              </w:rPr>
            </w:pPr>
            <w:r w:rsidRPr="009D0C5F">
              <w:rPr>
                <w:b/>
                <w:sz w:val="24"/>
                <w:szCs w:val="24"/>
              </w:rPr>
              <w:t>Kompleks Klikawa</w:t>
            </w:r>
          </w:p>
          <w:p w14:paraId="680BE611" w14:textId="77777777" w:rsidR="00B362EC" w:rsidRPr="009D0C5F" w:rsidRDefault="00B362EC" w:rsidP="00B362EC">
            <w:pPr>
              <w:tabs>
                <w:tab w:val="left" w:pos="6360"/>
              </w:tabs>
              <w:jc w:val="center"/>
              <w:rPr>
                <w:b/>
                <w:sz w:val="24"/>
                <w:szCs w:val="24"/>
              </w:rPr>
            </w:pPr>
            <w:r w:rsidRPr="009D0C5F">
              <w:rPr>
                <w:b/>
                <w:bCs/>
                <w:sz w:val="24"/>
                <w:szCs w:val="24"/>
              </w:rPr>
              <w:t>(131krt)</w:t>
            </w:r>
          </w:p>
          <w:p w14:paraId="2B8606D3" w14:textId="77777777" w:rsidR="00B362EC" w:rsidRPr="009D0C5F" w:rsidRDefault="00B362EC" w:rsidP="00B362EC">
            <w:pPr>
              <w:tabs>
                <w:tab w:val="left" w:pos="7513"/>
              </w:tabs>
              <w:jc w:val="center"/>
              <w:rPr>
                <w:b/>
                <w:sz w:val="24"/>
                <w:szCs w:val="24"/>
              </w:rPr>
            </w:pPr>
            <w:r w:rsidRPr="009D0C5F">
              <w:rPr>
                <w:b/>
                <w:sz w:val="24"/>
                <w:szCs w:val="24"/>
              </w:rPr>
              <w:t>(3a)</w:t>
            </w:r>
          </w:p>
        </w:tc>
        <w:tc>
          <w:tcPr>
            <w:tcW w:w="402" w:type="pct"/>
            <w:vAlign w:val="center"/>
          </w:tcPr>
          <w:p w14:paraId="4FC08EAA" w14:textId="77777777" w:rsidR="00B362EC" w:rsidRPr="009D0C5F" w:rsidRDefault="00B362EC" w:rsidP="00B362EC">
            <w:pPr>
              <w:jc w:val="center"/>
              <w:rPr>
                <w:b/>
                <w:sz w:val="24"/>
                <w:szCs w:val="24"/>
              </w:rPr>
            </w:pPr>
          </w:p>
        </w:tc>
        <w:tc>
          <w:tcPr>
            <w:tcW w:w="932" w:type="pct"/>
            <w:vAlign w:val="center"/>
          </w:tcPr>
          <w:p w14:paraId="292DEA93" w14:textId="77777777" w:rsidR="00B362EC" w:rsidRPr="009D0C5F" w:rsidRDefault="00B362EC" w:rsidP="00B362EC">
            <w:pPr>
              <w:jc w:val="center"/>
              <w:rPr>
                <w:b/>
                <w:sz w:val="24"/>
                <w:szCs w:val="24"/>
              </w:rPr>
            </w:pPr>
            <w:r w:rsidRPr="009D0C5F">
              <w:rPr>
                <w:b/>
                <w:sz w:val="24"/>
                <w:szCs w:val="24"/>
              </w:rPr>
              <w:t>26 328</w:t>
            </w:r>
          </w:p>
        </w:tc>
        <w:tc>
          <w:tcPr>
            <w:tcW w:w="984" w:type="pct"/>
          </w:tcPr>
          <w:p w14:paraId="618CC292" w14:textId="77777777" w:rsidR="00B362EC" w:rsidRPr="009D0C5F" w:rsidRDefault="00B362EC" w:rsidP="00B362EC">
            <w:pPr>
              <w:jc w:val="center"/>
              <w:rPr>
                <w:sz w:val="24"/>
                <w:szCs w:val="24"/>
              </w:rPr>
            </w:pPr>
          </w:p>
        </w:tc>
        <w:tc>
          <w:tcPr>
            <w:tcW w:w="1088" w:type="pct"/>
          </w:tcPr>
          <w:p w14:paraId="70114B94" w14:textId="77777777" w:rsidR="00B362EC" w:rsidRPr="009D0C5F" w:rsidRDefault="00B362EC" w:rsidP="00B362EC">
            <w:pPr>
              <w:jc w:val="center"/>
              <w:rPr>
                <w:b/>
                <w:sz w:val="24"/>
                <w:szCs w:val="24"/>
              </w:rPr>
            </w:pPr>
          </w:p>
        </w:tc>
        <w:tc>
          <w:tcPr>
            <w:tcW w:w="1088" w:type="pct"/>
          </w:tcPr>
          <w:p w14:paraId="628D6639" w14:textId="77777777" w:rsidR="00B362EC" w:rsidRPr="009D0C5F" w:rsidRDefault="00B362EC" w:rsidP="00B362EC">
            <w:pPr>
              <w:jc w:val="center"/>
              <w:rPr>
                <w:b/>
                <w:sz w:val="24"/>
                <w:szCs w:val="24"/>
              </w:rPr>
            </w:pPr>
          </w:p>
        </w:tc>
      </w:tr>
      <w:tr w:rsidR="009D0C5F" w:rsidRPr="009D0C5F" w14:paraId="60633B7A" w14:textId="77777777" w:rsidTr="00B362EC">
        <w:trPr>
          <w:trHeight w:val="545"/>
        </w:trPr>
        <w:tc>
          <w:tcPr>
            <w:tcW w:w="505" w:type="pct"/>
            <w:vAlign w:val="center"/>
          </w:tcPr>
          <w:p w14:paraId="009BD94F" w14:textId="77777777" w:rsidR="00B362EC" w:rsidRPr="009D0C5F" w:rsidRDefault="00B362EC" w:rsidP="00B362EC">
            <w:pPr>
              <w:tabs>
                <w:tab w:val="left" w:pos="7513"/>
              </w:tabs>
              <w:jc w:val="center"/>
              <w:rPr>
                <w:b/>
                <w:sz w:val="24"/>
                <w:szCs w:val="24"/>
              </w:rPr>
            </w:pPr>
            <w:r w:rsidRPr="009D0C5F">
              <w:rPr>
                <w:b/>
                <w:sz w:val="24"/>
                <w:szCs w:val="24"/>
              </w:rPr>
              <w:t>WCR Puławy</w:t>
            </w:r>
          </w:p>
          <w:p w14:paraId="75EC5415" w14:textId="77777777" w:rsidR="00B362EC" w:rsidRPr="009D0C5F" w:rsidRDefault="00B362EC" w:rsidP="00B362EC">
            <w:pPr>
              <w:tabs>
                <w:tab w:val="left" w:pos="7513"/>
              </w:tabs>
              <w:jc w:val="center"/>
              <w:rPr>
                <w:b/>
                <w:sz w:val="24"/>
                <w:szCs w:val="24"/>
              </w:rPr>
            </w:pPr>
            <w:r w:rsidRPr="009D0C5F">
              <w:rPr>
                <w:b/>
                <w:sz w:val="24"/>
                <w:szCs w:val="24"/>
              </w:rPr>
              <w:t>(3c)</w:t>
            </w:r>
          </w:p>
        </w:tc>
        <w:tc>
          <w:tcPr>
            <w:tcW w:w="402" w:type="pct"/>
            <w:vAlign w:val="center"/>
          </w:tcPr>
          <w:p w14:paraId="0662A62A" w14:textId="77777777" w:rsidR="00B362EC" w:rsidRPr="009D0C5F" w:rsidRDefault="00B362EC" w:rsidP="00B362EC">
            <w:pPr>
              <w:jc w:val="center"/>
              <w:rPr>
                <w:b/>
                <w:sz w:val="24"/>
                <w:szCs w:val="24"/>
              </w:rPr>
            </w:pPr>
          </w:p>
        </w:tc>
        <w:tc>
          <w:tcPr>
            <w:tcW w:w="932" w:type="pct"/>
            <w:vAlign w:val="center"/>
          </w:tcPr>
          <w:p w14:paraId="118D53EE" w14:textId="77777777" w:rsidR="00B362EC" w:rsidRPr="009D0C5F" w:rsidRDefault="00B362EC" w:rsidP="00B362EC">
            <w:pPr>
              <w:jc w:val="center"/>
              <w:rPr>
                <w:b/>
                <w:bCs/>
                <w:sz w:val="24"/>
                <w:szCs w:val="24"/>
              </w:rPr>
            </w:pPr>
            <w:r w:rsidRPr="009D0C5F">
              <w:rPr>
                <w:b/>
                <w:bCs/>
                <w:sz w:val="24"/>
                <w:szCs w:val="24"/>
              </w:rPr>
              <w:t>2 445</w:t>
            </w:r>
          </w:p>
        </w:tc>
        <w:tc>
          <w:tcPr>
            <w:tcW w:w="984" w:type="pct"/>
          </w:tcPr>
          <w:p w14:paraId="75D98D8D" w14:textId="77777777" w:rsidR="00B362EC" w:rsidRPr="009D0C5F" w:rsidRDefault="00B362EC" w:rsidP="00B362EC">
            <w:pPr>
              <w:jc w:val="center"/>
              <w:rPr>
                <w:sz w:val="24"/>
                <w:szCs w:val="24"/>
              </w:rPr>
            </w:pPr>
          </w:p>
        </w:tc>
        <w:tc>
          <w:tcPr>
            <w:tcW w:w="1088" w:type="pct"/>
          </w:tcPr>
          <w:p w14:paraId="36184DFD" w14:textId="77777777" w:rsidR="00B362EC" w:rsidRPr="009D0C5F" w:rsidRDefault="00B362EC" w:rsidP="00B362EC">
            <w:pPr>
              <w:jc w:val="center"/>
              <w:rPr>
                <w:b/>
                <w:sz w:val="24"/>
                <w:szCs w:val="24"/>
              </w:rPr>
            </w:pPr>
          </w:p>
        </w:tc>
        <w:tc>
          <w:tcPr>
            <w:tcW w:w="1088" w:type="pct"/>
          </w:tcPr>
          <w:p w14:paraId="5D74AED0" w14:textId="77777777" w:rsidR="00B362EC" w:rsidRPr="009D0C5F" w:rsidRDefault="00B362EC" w:rsidP="00B362EC">
            <w:pPr>
              <w:jc w:val="center"/>
              <w:rPr>
                <w:b/>
                <w:sz w:val="24"/>
                <w:szCs w:val="24"/>
              </w:rPr>
            </w:pPr>
          </w:p>
        </w:tc>
      </w:tr>
      <w:tr w:rsidR="00B362EC" w:rsidRPr="009D0C5F" w14:paraId="5EF882C7" w14:textId="77777777" w:rsidTr="00B362EC">
        <w:trPr>
          <w:trHeight w:val="567"/>
        </w:trPr>
        <w:tc>
          <w:tcPr>
            <w:tcW w:w="505" w:type="pct"/>
            <w:tcBorders>
              <w:bottom w:val="double" w:sz="4" w:space="0" w:color="auto"/>
            </w:tcBorders>
            <w:vAlign w:val="center"/>
          </w:tcPr>
          <w:p w14:paraId="59ED8FF6" w14:textId="77777777" w:rsidR="00B362EC" w:rsidRPr="009D0C5F" w:rsidRDefault="00B362EC" w:rsidP="00B362EC">
            <w:pPr>
              <w:tabs>
                <w:tab w:val="left" w:pos="7513"/>
              </w:tabs>
              <w:jc w:val="center"/>
              <w:rPr>
                <w:b/>
                <w:sz w:val="24"/>
                <w:szCs w:val="24"/>
              </w:rPr>
            </w:pPr>
            <w:r w:rsidRPr="009D0C5F">
              <w:rPr>
                <w:b/>
                <w:sz w:val="24"/>
                <w:szCs w:val="24"/>
              </w:rPr>
              <w:t>WARTOŚĆ OGÓŁEM</w:t>
            </w:r>
          </w:p>
        </w:tc>
        <w:tc>
          <w:tcPr>
            <w:tcW w:w="402" w:type="pct"/>
            <w:tcBorders>
              <w:bottom w:val="double" w:sz="4" w:space="0" w:color="auto"/>
            </w:tcBorders>
            <w:vAlign w:val="center"/>
          </w:tcPr>
          <w:p w14:paraId="09B8A5A4" w14:textId="77777777" w:rsidR="00B362EC" w:rsidRPr="009D0C5F" w:rsidRDefault="00B362EC" w:rsidP="00B362EC">
            <w:pPr>
              <w:jc w:val="center"/>
              <w:rPr>
                <w:b/>
                <w:sz w:val="24"/>
                <w:szCs w:val="24"/>
              </w:rPr>
            </w:pPr>
            <w:r w:rsidRPr="009D0C5F">
              <w:rPr>
                <w:b/>
                <w:sz w:val="24"/>
                <w:szCs w:val="24"/>
              </w:rPr>
              <w:t>XXXX</w:t>
            </w:r>
          </w:p>
        </w:tc>
        <w:tc>
          <w:tcPr>
            <w:tcW w:w="932" w:type="pct"/>
            <w:tcBorders>
              <w:bottom w:val="double" w:sz="4" w:space="0" w:color="auto"/>
            </w:tcBorders>
            <w:vAlign w:val="center"/>
          </w:tcPr>
          <w:p w14:paraId="0BB72CD1" w14:textId="77777777" w:rsidR="00B362EC" w:rsidRPr="009D0C5F" w:rsidRDefault="00B362EC" w:rsidP="00B362EC">
            <w:pPr>
              <w:jc w:val="center"/>
              <w:rPr>
                <w:b/>
                <w:bCs/>
                <w:sz w:val="24"/>
                <w:szCs w:val="24"/>
              </w:rPr>
            </w:pPr>
            <w:r w:rsidRPr="009D0C5F">
              <w:rPr>
                <w:b/>
                <w:bCs/>
                <w:sz w:val="24"/>
                <w:szCs w:val="24"/>
              </w:rPr>
              <w:t>XXXXX</w:t>
            </w:r>
          </w:p>
        </w:tc>
        <w:tc>
          <w:tcPr>
            <w:tcW w:w="984" w:type="pct"/>
            <w:tcBorders>
              <w:bottom w:val="double" w:sz="4" w:space="0" w:color="auto"/>
            </w:tcBorders>
          </w:tcPr>
          <w:p w14:paraId="0D3F1629" w14:textId="77777777" w:rsidR="00B362EC" w:rsidRPr="009D0C5F" w:rsidRDefault="00B362EC" w:rsidP="00B362EC">
            <w:pPr>
              <w:jc w:val="center"/>
              <w:rPr>
                <w:b/>
                <w:sz w:val="24"/>
                <w:szCs w:val="24"/>
              </w:rPr>
            </w:pPr>
          </w:p>
        </w:tc>
        <w:tc>
          <w:tcPr>
            <w:tcW w:w="1088" w:type="pct"/>
            <w:tcBorders>
              <w:bottom w:val="double" w:sz="4" w:space="0" w:color="auto"/>
            </w:tcBorders>
          </w:tcPr>
          <w:p w14:paraId="4841DA44" w14:textId="77777777" w:rsidR="00B362EC" w:rsidRPr="009D0C5F" w:rsidRDefault="00B362EC" w:rsidP="00B362EC">
            <w:pPr>
              <w:jc w:val="center"/>
              <w:rPr>
                <w:b/>
                <w:bCs/>
                <w:sz w:val="24"/>
                <w:szCs w:val="24"/>
              </w:rPr>
            </w:pPr>
          </w:p>
        </w:tc>
        <w:tc>
          <w:tcPr>
            <w:tcW w:w="1089" w:type="pct"/>
            <w:tcBorders>
              <w:bottom w:val="double" w:sz="4" w:space="0" w:color="auto"/>
            </w:tcBorders>
          </w:tcPr>
          <w:p w14:paraId="215F4576" w14:textId="77777777" w:rsidR="00B362EC" w:rsidRPr="009D0C5F" w:rsidRDefault="00B362EC" w:rsidP="00B362EC">
            <w:pPr>
              <w:jc w:val="center"/>
              <w:rPr>
                <w:b/>
                <w:bCs/>
                <w:sz w:val="24"/>
                <w:szCs w:val="24"/>
              </w:rPr>
            </w:pPr>
          </w:p>
        </w:tc>
      </w:tr>
    </w:tbl>
    <w:p w14:paraId="7EBDEDFF" w14:textId="77777777" w:rsidR="00B362EC" w:rsidRPr="009D0C5F" w:rsidRDefault="00B362EC" w:rsidP="00B362EC">
      <w:pPr>
        <w:rPr>
          <w:b/>
          <w:sz w:val="24"/>
          <w:szCs w:val="24"/>
        </w:rPr>
      </w:pPr>
    </w:p>
    <w:p w14:paraId="57604A71" w14:textId="77777777" w:rsidR="00B362EC" w:rsidRPr="009D0C5F" w:rsidRDefault="00B362EC" w:rsidP="00B362EC">
      <w:pPr>
        <w:jc w:val="both"/>
        <w:rPr>
          <w:b/>
          <w:sz w:val="24"/>
          <w:szCs w:val="24"/>
        </w:rPr>
      </w:pPr>
      <w:r w:rsidRPr="009D0C5F">
        <w:rPr>
          <w:b/>
          <w:sz w:val="24"/>
          <w:szCs w:val="24"/>
        </w:rPr>
        <w:t>Uwaga!</w:t>
      </w:r>
      <w:r w:rsidRPr="009D0C5F">
        <w:rPr>
          <w:b/>
          <w:bCs/>
          <w:sz w:val="24"/>
          <w:szCs w:val="24"/>
        </w:rPr>
        <w:t xml:space="preserve"> </w:t>
      </w:r>
      <w:r w:rsidRPr="009D0C5F">
        <w:rPr>
          <w:b/>
          <w:sz w:val="24"/>
          <w:szCs w:val="24"/>
        </w:rPr>
        <w:t>Cena podana w ofercie powinna obejmować wszelkie koszty związane z wykonaniem zamówienia na podstawie opisu przedmiotu zamówienia oraz zgodnie z warunkami stawianymi przez Zamawiającego</w:t>
      </w:r>
    </w:p>
    <w:p w14:paraId="2414C62A" w14:textId="77777777" w:rsidR="00B362EC" w:rsidRPr="009D0C5F" w:rsidRDefault="00B362EC" w:rsidP="00B362EC">
      <w:pPr>
        <w:tabs>
          <w:tab w:val="left" w:pos="7513"/>
        </w:tabs>
        <w:jc w:val="both"/>
        <w:rPr>
          <w:b/>
          <w:sz w:val="24"/>
          <w:szCs w:val="24"/>
        </w:rPr>
      </w:pPr>
      <w:r w:rsidRPr="009D0C5F">
        <w:rPr>
          <w:b/>
          <w:sz w:val="24"/>
          <w:szCs w:val="24"/>
        </w:rPr>
        <w:t xml:space="preserve">Zgodnie z załączonym wypełnionym Formularzem cenowym – Załącznik Nr 3a - kompleks Klikawa </w:t>
      </w:r>
      <w:r w:rsidRPr="009D0C5F">
        <w:rPr>
          <w:b/>
          <w:bCs/>
          <w:sz w:val="24"/>
          <w:szCs w:val="24"/>
        </w:rPr>
        <w:t>(131krt)</w:t>
      </w:r>
      <w:r w:rsidRPr="009D0C5F">
        <w:rPr>
          <w:b/>
          <w:sz w:val="24"/>
          <w:szCs w:val="24"/>
        </w:rPr>
        <w:t xml:space="preserve">  i 3c (WCR Puławy) do formularza ofertowego, </w:t>
      </w:r>
      <w:r w:rsidRPr="009D0C5F">
        <w:rPr>
          <w:b/>
          <w:sz w:val="24"/>
          <w:szCs w:val="24"/>
          <w:u w:val="single"/>
        </w:rPr>
        <w:t>pełniącymi funkcję  pomocniczą i informacyjną</w:t>
      </w:r>
      <w:r w:rsidRPr="009D0C5F">
        <w:rPr>
          <w:b/>
          <w:sz w:val="24"/>
          <w:szCs w:val="24"/>
        </w:rPr>
        <w:t xml:space="preserve"> </w:t>
      </w:r>
    </w:p>
    <w:p w14:paraId="4C030F6D" w14:textId="77777777" w:rsidR="00B362EC" w:rsidRPr="009D0C5F" w:rsidRDefault="00B362EC" w:rsidP="00B362EC">
      <w:pPr>
        <w:jc w:val="both"/>
        <w:rPr>
          <w:b/>
          <w:sz w:val="24"/>
          <w:szCs w:val="24"/>
        </w:rPr>
      </w:pPr>
    </w:p>
    <w:p w14:paraId="2C739E18" w14:textId="77777777" w:rsidR="00B362EC" w:rsidRPr="009D0C5F" w:rsidRDefault="00B362EC" w:rsidP="00B362EC">
      <w:pPr>
        <w:jc w:val="both"/>
        <w:rPr>
          <w:b/>
          <w:sz w:val="24"/>
          <w:szCs w:val="24"/>
          <w:u w:val="single"/>
        </w:rPr>
      </w:pPr>
      <w:r w:rsidRPr="009D0C5F">
        <w:rPr>
          <w:b/>
          <w:sz w:val="24"/>
          <w:szCs w:val="24"/>
        </w:rPr>
        <w:t xml:space="preserve">UWAGA! Stawki netto za 1 godzinę w zł;  wartości netto ogółem w zł;  </w:t>
      </w:r>
      <w:r w:rsidRPr="009D0C5F">
        <w:rPr>
          <w:b/>
          <w:bCs/>
          <w:sz w:val="24"/>
          <w:szCs w:val="24"/>
        </w:rPr>
        <w:t>wartości brutto w zł</w:t>
      </w:r>
      <w:r w:rsidRPr="009D0C5F">
        <w:rPr>
          <w:b/>
          <w:sz w:val="24"/>
          <w:szCs w:val="24"/>
        </w:rPr>
        <w:t xml:space="preserve"> - powinny być zgodne z odpowiednimi wartościami formularzy Excel-Formularze cenowe (załączniki Nr 3a, 3c do formularza ofertowego). W przypadku rozbieżności między stawkami netto za 1 godzinę w  zł - pomiędzy niniejszym formularzem ofertowym (załącznikiem nr 1 do SWZ) a formularzami cenowymi – załącznikami Nr 3a, 3c do formularza ofertowego, </w:t>
      </w:r>
      <w:r w:rsidRPr="009D0C5F">
        <w:rPr>
          <w:b/>
          <w:sz w:val="24"/>
          <w:szCs w:val="24"/>
          <w:u w:val="single"/>
        </w:rPr>
        <w:t>pełniącymi funkcję pomocniczą i informacyjną</w:t>
      </w:r>
      <w:r w:rsidRPr="009D0C5F">
        <w:rPr>
          <w:b/>
          <w:sz w:val="24"/>
          <w:szCs w:val="24"/>
        </w:rPr>
        <w:t xml:space="preserve"> – </w:t>
      </w:r>
      <w:r w:rsidRPr="009D0C5F">
        <w:rPr>
          <w:b/>
          <w:sz w:val="24"/>
          <w:szCs w:val="24"/>
          <w:u w:val="single"/>
        </w:rPr>
        <w:t xml:space="preserve">wiążące dla </w:t>
      </w:r>
      <w:r w:rsidRPr="009D0C5F">
        <w:rPr>
          <w:b/>
          <w:sz w:val="24"/>
          <w:szCs w:val="24"/>
          <w:u w:val="single"/>
        </w:rPr>
        <w:lastRenderedPageBreak/>
        <w:t xml:space="preserve">Wykonawcy i Zamawiającego będą stawki netto za 1 godzinę w zł – podane w niniejszym formularzu ofertowym (załączniku nr 1 do SWZ) – w tabeli 1 powyżej w kolumnie 2. </w:t>
      </w:r>
    </w:p>
    <w:p w14:paraId="6A84BBDC" w14:textId="77777777" w:rsidR="00B362EC" w:rsidRPr="009D0C5F" w:rsidRDefault="00B362EC" w:rsidP="00B362EC">
      <w:pPr>
        <w:jc w:val="both"/>
        <w:rPr>
          <w:b/>
          <w:sz w:val="24"/>
          <w:szCs w:val="24"/>
          <w:u w:val="single"/>
        </w:rPr>
      </w:pPr>
    </w:p>
    <w:p w14:paraId="0127C928" w14:textId="77777777" w:rsidR="00B362EC" w:rsidRPr="009D0C5F" w:rsidRDefault="00B362EC" w:rsidP="00B362EC">
      <w:pPr>
        <w:jc w:val="both"/>
        <w:rPr>
          <w:b/>
          <w:bCs/>
          <w:sz w:val="24"/>
          <w:szCs w:val="24"/>
        </w:rPr>
      </w:pPr>
      <w:r w:rsidRPr="009D0C5F">
        <w:rPr>
          <w:b/>
          <w:sz w:val="24"/>
          <w:szCs w:val="24"/>
        </w:rPr>
        <w:t xml:space="preserve">Na podstawie stawek netto za 1 godzinę w zł – podanych w niniejszym formularzu ofertowym w tabeli 1 powyżej – w kolumnie 2 – będą wyliczone dalsze wartości: w kolumnie 4: wartości netto ogółem kolumna 2x3 w zł; w kolumnie 5: </w:t>
      </w:r>
      <w:r w:rsidRPr="009D0C5F">
        <w:rPr>
          <w:b/>
          <w:bCs/>
          <w:sz w:val="24"/>
          <w:szCs w:val="24"/>
        </w:rPr>
        <w:t xml:space="preserve">kwoty VAT według stawki 23% (kolumna 4 x 0,23); w kolumnie 6: wartości brutto w zł (kol.4+ kol.5). </w:t>
      </w:r>
    </w:p>
    <w:p w14:paraId="6E5CBC06" w14:textId="77777777" w:rsidR="00B362EC" w:rsidRPr="009D0C5F" w:rsidRDefault="00B362EC" w:rsidP="00B362EC">
      <w:pPr>
        <w:jc w:val="both"/>
        <w:rPr>
          <w:b/>
          <w:sz w:val="24"/>
          <w:szCs w:val="24"/>
        </w:rPr>
      </w:pPr>
      <w:r w:rsidRPr="009D0C5F">
        <w:rPr>
          <w:b/>
          <w:sz w:val="24"/>
          <w:szCs w:val="24"/>
        </w:rPr>
        <w:t xml:space="preserve">Wiążące znaczenie będą miały </w:t>
      </w:r>
      <w:r w:rsidRPr="009D0C5F">
        <w:rPr>
          <w:b/>
          <w:sz w:val="24"/>
          <w:szCs w:val="24"/>
          <w:u w:val="single"/>
        </w:rPr>
        <w:t>stawki netto za 1 godzinę w zł – podane w niniejszym formularzu ofertowym (załączniku nr 1 do SWZ) – w tabeli 1 powyżej w kolumnie 2</w:t>
      </w:r>
      <w:r w:rsidRPr="009D0C5F">
        <w:rPr>
          <w:b/>
          <w:sz w:val="24"/>
          <w:szCs w:val="24"/>
        </w:rPr>
        <w:t xml:space="preserve"> – na podstawie tych stawek będą poprawione jako oczywiste omyłki rachunkowe – błędnie podane - stawki netto za 1 godzinę w zł – w formularzach cenowych – załącznikach Nr 3a, 3c do formularza ofertowego (inne niż wskazane </w:t>
      </w:r>
      <w:r w:rsidRPr="009D0C5F">
        <w:rPr>
          <w:b/>
          <w:sz w:val="24"/>
          <w:szCs w:val="24"/>
        </w:rPr>
        <w:br/>
        <w:t>w tabeli 1 powyżej w kolumnie 2) i wartości: wartości netto, kwoty VAT, wartości brutto – zgodnie z matematycznymi zasadami – algorytmem podanym powyżej.</w:t>
      </w:r>
    </w:p>
    <w:p w14:paraId="184AE7A6" w14:textId="40E9CBF9" w:rsidR="00B362EC" w:rsidRPr="009D0C5F" w:rsidRDefault="00B362EC" w:rsidP="00B362EC">
      <w:pPr>
        <w:jc w:val="both"/>
        <w:rPr>
          <w:b/>
          <w:sz w:val="24"/>
          <w:szCs w:val="24"/>
        </w:rPr>
      </w:pPr>
    </w:p>
    <w:p w14:paraId="0CA57C76" w14:textId="77777777" w:rsidR="00B362EC" w:rsidRPr="009D0C5F" w:rsidRDefault="00B362EC" w:rsidP="00B362EC">
      <w:pPr>
        <w:spacing w:line="360" w:lineRule="auto"/>
        <w:rPr>
          <w:b/>
          <w:sz w:val="24"/>
          <w:szCs w:val="24"/>
        </w:rPr>
      </w:pPr>
      <w:r w:rsidRPr="009D0C5F">
        <w:rPr>
          <w:b/>
          <w:sz w:val="24"/>
          <w:szCs w:val="24"/>
        </w:rPr>
        <w:t>Monitoring</w:t>
      </w:r>
    </w:p>
    <w:p w14:paraId="43A47456" w14:textId="77777777" w:rsidR="00B362EC" w:rsidRPr="009D0C5F" w:rsidRDefault="00B362EC" w:rsidP="00B362EC">
      <w:pPr>
        <w:tabs>
          <w:tab w:val="left" w:pos="6360"/>
        </w:tabs>
        <w:rPr>
          <w:b/>
          <w:sz w:val="24"/>
          <w:szCs w:val="24"/>
        </w:rPr>
      </w:pPr>
      <w:r w:rsidRPr="009D0C5F">
        <w:rPr>
          <w:b/>
          <w:sz w:val="24"/>
          <w:szCs w:val="24"/>
        </w:rPr>
        <w:t>Tabela 2 - zamówienie podstawowe 2025 r.</w:t>
      </w:r>
    </w:p>
    <w:tbl>
      <w:tblPr>
        <w:tblW w:w="48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1"/>
        <w:gridCol w:w="1100"/>
        <w:gridCol w:w="2550"/>
        <w:gridCol w:w="2692"/>
        <w:gridCol w:w="2977"/>
        <w:gridCol w:w="2980"/>
      </w:tblGrid>
      <w:tr w:rsidR="009D0C5F" w:rsidRPr="009D0C5F" w14:paraId="590F3F38" w14:textId="77777777" w:rsidTr="00B362EC">
        <w:trPr>
          <w:trHeight w:val="1040"/>
          <w:tblHeader/>
        </w:trPr>
        <w:tc>
          <w:tcPr>
            <w:tcW w:w="5000" w:type="pct"/>
            <w:gridSpan w:val="6"/>
            <w:vAlign w:val="center"/>
          </w:tcPr>
          <w:p w14:paraId="170FED4C" w14:textId="77777777" w:rsidR="00B362EC" w:rsidRPr="009D0C5F" w:rsidRDefault="00B362EC" w:rsidP="00B362EC">
            <w:pPr>
              <w:jc w:val="center"/>
              <w:rPr>
                <w:b/>
                <w:bCs/>
              </w:rPr>
            </w:pPr>
            <w:r w:rsidRPr="009D0C5F">
              <w:rPr>
                <w:b/>
                <w:bCs/>
              </w:rPr>
              <w:t>Zamówienie podstawowe</w:t>
            </w:r>
          </w:p>
        </w:tc>
      </w:tr>
      <w:tr w:rsidR="009D0C5F" w:rsidRPr="009D0C5F" w14:paraId="7AA8F5A1" w14:textId="77777777" w:rsidTr="00B362EC">
        <w:trPr>
          <w:trHeight w:val="1040"/>
          <w:tblHeader/>
        </w:trPr>
        <w:tc>
          <w:tcPr>
            <w:tcW w:w="505" w:type="pct"/>
            <w:vAlign w:val="center"/>
          </w:tcPr>
          <w:p w14:paraId="38F9338A" w14:textId="77777777" w:rsidR="00B362EC" w:rsidRPr="009D0C5F" w:rsidRDefault="00B362EC" w:rsidP="00B362EC">
            <w:pPr>
              <w:jc w:val="center"/>
              <w:rPr>
                <w:b/>
                <w:bCs/>
              </w:rPr>
            </w:pPr>
          </w:p>
          <w:p w14:paraId="4B3B1A10" w14:textId="77777777" w:rsidR="00B362EC" w:rsidRPr="009D0C5F" w:rsidRDefault="00B362EC" w:rsidP="00B362EC">
            <w:pPr>
              <w:jc w:val="center"/>
              <w:rPr>
                <w:b/>
                <w:bCs/>
              </w:rPr>
            </w:pPr>
            <w:r w:rsidRPr="009D0C5F">
              <w:rPr>
                <w:b/>
                <w:bCs/>
              </w:rPr>
              <w:t>Opis</w:t>
            </w:r>
          </w:p>
          <w:p w14:paraId="3563A4FD" w14:textId="77777777" w:rsidR="00B362EC" w:rsidRPr="009D0C5F" w:rsidRDefault="00B362EC" w:rsidP="00B362EC">
            <w:pPr>
              <w:jc w:val="center"/>
              <w:rPr>
                <w:b/>
                <w:bCs/>
              </w:rPr>
            </w:pPr>
          </w:p>
        </w:tc>
        <w:tc>
          <w:tcPr>
            <w:tcW w:w="402" w:type="pct"/>
            <w:vAlign w:val="center"/>
          </w:tcPr>
          <w:p w14:paraId="4ABD5B32" w14:textId="77777777" w:rsidR="00B362EC" w:rsidRPr="009D0C5F" w:rsidRDefault="00B362EC" w:rsidP="00B362EC">
            <w:pPr>
              <w:jc w:val="center"/>
              <w:rPr>
                <w:b/>
              </w:rPr>
            </w:pPr>
          </w:p>
          <w:p w14:paraId="5D606C79" w14:textId="77777777" w:rsidR="00B362EC" w:rsidRPr="009D0C5F" w:rsidRDefault="00B362EC" w:rsidP="00B362EC">
            <w:pPr>
              <w:jc w:val="center"/>
              <w:rPr>
                <w:b/>
              </w:rPr>
            </w:pPr>
            <w:r w:rsidRPr="009D0C5F">
              <w:rPr>
                <w:b/>
              </w:rPr>
              <w:t>Stawka netto</w:t>
            </w:r>
          </w:p>
          <w:p w14:paraId="23645BAE" w14:textId="79015AE5" w:rsidR="00B362EC" w:rsidRPr="009D0C5F" w:rsidRDefault="00B362EC" w:rsidP="00A54CEB">
            <w:pPr>
              <w:jc w:val="center"/>
              <w:rPr>
                <w:b/>
              </w:rPr>
            </w:pPr>
            <w:r w:rsidRPr="009D0C5F">
              <w:rPr>
                <w:b/>
              </w:rPr>
              <w:t xml:space="preserve">za 1 dobę </w:t>
            </w:r>
            <w:r w:rsidRPr="009D0C5F">
              <w:rPr>
                <w:b/>
              </w:rPr>
              <w:br/>
              <w:t>w</w:t>
            </w:r>
            <w:r w:rsidR="00A54CEB" w:rsidRPr="009D0C5F">
              <w:rPr>
                <w:b/>
              </w:rPr>
              <w:t xml:space="preserve"> </w:t>
            </w:r>
            <w:r w:rsidRPr="009D0C5F">
              <w:rPr>
                <w:b/>
              </w:rPr>
              <w:t>zł*</w:t>
            </w:r>
          </w:p>
        </w:tc>
        <w:tc>
          <w:tcPr>
            <w:tcW w:w="932" w:type="pct"/>
            <w:vAlign w:val="center"/>
          </w:tcPr>
          <w:p w14:paraId="5C1DE56C" w14:textId="77777777" w:rsidR="00B362EC" w:rsidRPr="009D0C5F" w:rsidRDefault="00B362EC" w:rsidP="00B362EC">
            <w:pPr>
              <w:jc w:val="center"/>
              <w:rPr>
                <w:b/>
                <w:bCs/>
              </w:rPr>
            </w:pPr>
            <w:r w:rsidRPr="009D0C5F">
              <w:rPr>
                <w:b/>
                <w:bCs/>
              </w:rPr>
              <w:t>Ilość dób</w:t>
            </w:r>
          </w:p>
          <w:p w14:paraId="01F73774" w14:textId="77777777" w:rsidR="00B362EC" w:rsidRPr="009D0C5F" w:rsidRDefault="00B362EC" w:rsidP="00B362EC">
            <w:pPr>
              <w:jc w:val="center"/>
              <w:rPr>
                <w:b/>
                <w:bCs/>
              </w:rPr>
            </w:pPr>
            <w:r w:rsidRPr="009D0C5F">
              <w:rPr>
                <w:b/>
                <w:bCs/>
              </w:rPr>
              <w:t>od 31.12.2024 r. do</w:t>
            </w:r>
          </w:p>
          <w:p w14:paraId="0417211B" w14:textId="3A05116C" w:rsidR="00B362EC" w:rsidRPr="009D0C5F" w:rsidRDefault="007D7FC9" w:rsidP="00B362EC">
            <w:pPr>
              <w:jc w:val="center"/>
              <w:rPr>
                <w:b/>
                <w:bCs/>
              </w:rPr>
            </w:pPr>
            <w:r w:rsidRPr="009D0C5F">
              <w:rPr>
                <w:b/>
                <w:bCs/>
              </w:rPr>
              <w:t>01.01.2026</w:t>
            </w:r>
            <w:r w:rsidR="00F524C0" w:rsidRPr="009D0C5F">
              <w:rPr>
                <w:b/>
                <w:bCs/>
              </w:rPr>
              <w:t xml:space="preserve"> r</w:t>
            </w:r>
            <w:r w:rsidR="00B362EC" w:rsidRPr="009D0C5F">
              <w:rPr>
                <w:b/>
                <w:bCs/>
              </w:rPr>
              <w:t>.</w:t>
            </w:r>
          </w:p>
          <w:p w14:paraId="065DB2A0" w14:textId="77777777" w:rsidR="00B362EC" w:rsidRPr="009D0C5F" w:rsidRDefault="00B362EC" w:rsidP="00B362EC">
            <w:pPr>
              <w:jc w:val="center"/>
              <w:rPr>
                <w:b/>
                <w:bCs/>
              </w:rPr>
            </w:pPr>
            <w:r w:rsidRPr="009D0C5F">
              <w:rPr>
                <w:b/>
                <w:bCs/>
              </w:rPr>
              <w:t>(ilości stanowiące zamówienie podstawowe - zakres podstawowy)</w:t>
            </w:r>
          </w:p>
        </w:tc>
        <w:tc>
          <w:tcPr>
            <w:tcW w:w="984" w:type="pct"/>
            <w:vAlign w:val="center"/>
          </w:tcPr>
          <w:p w14:paraId="539A55DE" w14:textId="77777777" w:rsidR="00B362EC" w:rsidRPr="009D0C5F" w:rsidRDefault="00B362EC" w:rsidP="00B362EC">
            <w:pPr>
              <w:jc w:val="center"/>
              <w:rPr>
                <w:b/>
                <w:bCs/>
              </w:rPr>
            </w:pPr>
            <w:r w:rsidRPr="009D0C5F">
              <w:rPr>
                <w:b/>
                <w:bCs/>
              </w:rPr>
              <w:t xml:space="preserve">Wartość netto ogółem </w:t>
            </w:r>
          </w:p>
          <w:p w14:paraId="62DD079B" w14:textId="77777777" w:rsidR="00B362EC" w:rsidRPr="009D0C5F" w:rsidRDefault="00B362EC" w:rsidP="00B362EC">
            <w:pPr>
              <w:jc w:val="center"/>
              <w:rPr>
                <w:b/>
                <w:bCs/>
              </w:rPr>
            </w:pPr>
            <w:r w:rsidRPr="009D0C5F">
              <w:rPr>
                <w:b/>
                <w:bCs/>
              </w:rPr>
              <w:t>w zł zamówienie podstawowe (kol. 2x3)</w:t>
            </w:r>
          </w:p>
        </w:tc>
        <w:tc>
          <w:tcPr>
            <w:tcW w:w="1088" w:type="pct"/>
            <w:vAlign w:val="center"/>
          </w:tcPr>
          <w:p w14:paraId="5479B613" w14:textId="77777777" w:rsidR="00B362EC" w:rsidRPr="009D0C5F" w:rsidRDefault="00B362EC" w:rsidP="00B362EC">
            <w:pPr>
              <w:jc w:val="center"/>
              <w:rPr>
                <w:b/>
                <w:bCs/>
              </w:rPr>
            </w:pPr>
          </w:p>
          <w:p w14:paraId="5C4ADEE7" w14:textId="77777777" w:rsidR="00B362EC" w:rsidRPr="009D0C5F" w:rsidRDefault="00B362EC" w:rsidP="00B362EC">
            <w:pPr>
              <w:jc w:val="center"/>
              <w:rPr>
                <w:b/>
                <w:bCs/>
              </w:rPr>
            </w:pPr>
            <w:r w:rsidRPr="009D0C5F">
              <w:rPr>
                <w:b/>
                <w:bCs/>
              </w:rPr>
              <w:t>Kwota VAT według stawki 23%</w:t>
            </w:r>
          </w:p>
          <w:p w14:paraId="3F562241" w14:textId="77777777" w:rsidR="00B362EC" w:rsidRPr="009D0C5F" w:rsidRDefault="00B362EC" w:rsidP="00B362EC">
            <w:pPr>
              <w:jc w:val="center"/>
              <w:rPr>
                <w:b/>
                <w:bCs/>
              </w:rPr>
            </w:pPr>
            <w:r w:rsidRPr="009D0C5F">
              <w:rPr>
                <w:b/>
                <w:bCs/>
              </w:rPr>
              <w:t>(kol.4 x 0,23) zł</w:t>
            </w:r>
          </w:p>
        </w:tc>
        <w:tc>
          <w:tcPr>
            <w:tcW w:w="1088" w:type="pct"/>
            <w:vAlign w:val="center"/>
          </w:tcPr>
          <w:p w14:paraId="666CE563"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podstawowe (kol. 4 + kol. 5)</w:t>
            </w:r>
          </w:p>
        </w:tc>
      </w:tr>
      <w:tr w:rsidR="009D0C5F" w:rsidRPr="009D0C5F" w14:paraId="6F2FF8ED" w14:textId="77777777" w:rsidTr="00B362EC">
        <w:trPr>
          <w:trHeight w:val="228"/>
        </w:trPr>
        <w:tc>
          <w:tcPr>
            <w:tcW w:w="505" w:type="pct"/>
            <w:vAlign w:val="center"/>
          </w:tcPr>
          <w:p w14:paraId="3EE42C8E" w14:textId="77777777" w:rsidR="00B362EC" w:rsidRPr="009D0C5F" w:rsidRDefault="00B362EC" w:rsidP="00B362EC">
            <w:pPr>
              <w:jc w:val="center"/>
              <w:rPr>
                <w:b/>
                <w:bCs/>
                <w:sz w:val="24"/>
                <w:szCs w:val="24"/>
              </w:rPr>
            </w:pPr>
            <w:r w:rsidRPr="009D0C5F">
              <w:rPr>
                <w:b/>
                <w:bCs/>
                <w:sz w:val="24"/>
                <w:szCs w:val="24"/>
              </w:rPr>
              <w:t>1.</w:t>
            </w:r>
          </w:p>
        </w:tc>
        <w:tc>
          <w:tcPr>
            <w:tcW w:w="402" w:type="pct"/>
            <w:vAlign w:val="center"/>
          </w:tcPr>
          <w:p w14:paraId="528E2238" w14:textId="77777777" w:rsidR="00B362EC" w:rsidRPr="009D0C5F" w:rsidRDefault="00B362EC" w:rsidP="00B362EC">
            <w:pPr>
              <w:jc w:val="center"/>
              <w:rPr>
                <w:b/>
                <w:bCs/>
                <w:sz w:val="24"/>
                <w:szCs w:val="24"/>
              </w:rPr>
            </w:pPr>
            <w:r w:rsidRPr="009D0C5F">
              <w:rPr>
                <w:b/>
                <w:bCs/>
                <w:sz w:val="24"/>
                <w:szCs w:val="24"/>
              </w:rPr>
              <w:t>2.</w:t>
            </w:r>
          </w:p>
        </w:tc>
        <w:tc>
          <w:tcPr>
            <w:tcW w:w="932" w:type="pct"/>
            <w:vAlign w:val="center"/>
          </w:tcPr>
          <w:p w14:paraId="31C3A7FE" w14:textId="77777777" w:rsidR="00B362EC" w:rsidRPr="009D0C5F" w:rsidRDefault="00B362EC" w:rsidP="00B362EC">
            <w:pPr>
              <w:jc w:val="center"/>
              <w:rPr>
                <w:b/>
                <w:bCs/>
                <w:sz w:val="24"/>
                <w:szCs w:val="24"/>
              </w:rPr>
            </w:pPr>
            <w:r w:rsidRPr="009D0C5F">
              <w:rPr>
                <w:b/>
                <w:bCs/>
                <w:sz w:val="24"/>
                <w:szCs w:val="24"/>
              </w:rPr>
              <w:t>3.</w:t>
            </w:r>
          </w:p>
        </w:tc>
        <w:tc>
          <w:tcPr>
            <w:tcW w:w="984" w:type="pct"/>
          </w:tcPr>
          <w:p w14:paraId="3A109976" w14:textId="77777777" w:rsidR="00B362EC" w:rsidRPr="009D0C5F" w:rsidRDefault="00B362EC" w:rsidP="00B362EC">
            <w:pPr>
              <w:jc w:val="center"/>
              <w:rPr>
                <w:b/>
                <w:bCs/>
                <w:sz w:val="24"/>
                <w:szCs w:val="24"/>
              </w:rPr>
            </w:pPr>
            <w:r w:rsidRPr="009D0C5F">
              <w:rPr>
                <w:b/>
                <w:bCs/>
                <w:sz w:val="24"/>
                <w:szCs w:val="24"/>
              </w:rPr>
              <w:t>4.</w:t>
            </w:r>
          </w:p>
        </w:tc>
        <w:tc>
          <w:tcPr>
            <w:tcW w:w="1088" w:type="pct"/>
          </w:tcPr>
          <w:p w14:paraId="29DC03B5" w14:textId="77777777" w:rsidR="00B362EC" w:rsidRPr="009D0C5F" w:rsidRDefault="00B362EC" w:rsidP="00B362EC">
            <w:pPr>
              <w:jc w:val="center"/>
              <w:rPr>
                <w:b/>
                <w:bCs/>
                <w:sz w:val="24"/>
                <w:szCs w:val="24"/>
              </w:rPr>
            </w:pPr>
            <w:r w:rsidRPr="009D0C5F">
              <w:rPr>
                <w:b/>
                <w:bCs/>
                <w:sz w:val="24"/>
                <w:szCs w:val="24"/>
              </w:rPr>
              <w:t>5.</w:t>
            </w:r>
          </w:p>
        </w:tc>
        <w:tc>
          <w:tcPr>
            <w:tcW w:w="1088" w:type="pct"/>
          </w:tcPr>
          <w:p w14:paraId="7887074C" w14:textId="77777777" w:rsidR="00B362EC" w:rsidRPr="009D0C5F" w:rsidRDefault="00B362EC" w:rsidP="00B362EC">
            <w:pPr>
              <w:jc w:val="center"/>
              <w:rPr>
                <w:b/>
                <w:bCs/>
                <w:sz w:val="24"/>
                <w:szCs w:val="24"/>
              </w:rPr>
            </w:pPr>
            <w:r w:rsidRPr="009D0C5F">
              <w:rPr>
                <w:b/>
                <w:bCs/>
                <w:sz w:val="24"/>
                <w:szCs w:val="24"/>
              </w:rPr>
              <w:t>6.</w:t>
            </w:r>
          </w:p>
        </w:tc>
      </w:tr>
      <w:tr w:rsidR="009D0C5F" w:rsidRPr="009D0C5F" w14:paraId="6D30BDF1" w14:textId="77777777" w:rsidTr="00B362EC">
        <w:trPr>
          <w:trHeight w:val="545"/>
        </w:trPr>
        <w:tc>
          <w:tcPr>
            <w:tcW w:w="505" w:type="pct"/>
          </w:tcPr>
          <w:p w14:paraId="1E6D81ED" w14:textId="77777777" w:rsidR="00B362EC" w:rsidRPr="009D0C5F" w:rsidRDefault="00B362EC" w:rsidP="00B362EC">
            <w:pPr>
              <w:tabs>
                <w:tab w:val="left" w:pos="7513"/>
              </w:tabs>
              <w:jc w:val="both"/>
              <w:rPr>
                <w:b/>
                <w:sz w:val="24"/>
                <w:szCs w:val="24"/>
              </w:rPr>
            </w:pPr>
            <w:r w:rsidRPr="009D0C5F">
              <w:rPr>
                <w:b/>
                <w:sz w:val="24"/>
                <w:szCs w:val="24"/>
              </w:rPr>
              <w:t xml:space="preserve">Monitoring </w:t>
            </w:r>
          </w:p>
          <w:p w14:paraId="6A1E353D" w14:textId="77777777" w:rsidR="00B362EC" w:rsidRPr="009D0C5F" w:rsidRDefault="00B362EC" w:rsidP="00B362EC">
            <w:pPr>
              <w:tabs>
                <w:tab w:val="left" w:pos="7513"/>
              </w:tabs>
              <w:jc w:val="both"/>
              <w:rPr>
                <w:sz w:val="24"/>
                <w:szCs w:val="24"/>
              </w:rPr>
            </w:pPr>
            <w:r w:rsidRPr="009D0C5F">
              <w:rPr>
                <w:b/>
                <w:sz w:val="24"/>
                <w:szCs w:val="24"/>
              </w:rPr>
              <w:t>WCR Puławy</w:t>
            </w:r>
          </w:p>
        </w:tc>
        <w:tc>
          <w:tcPr>
            <w:tcW w:w="402" w:type="pct"/>
            <w:vAlign w:val="center"/>
          </w:tcPr>
          <w:p w14:paraId="23ED64B1" w14:textId="77777777" w:rsidR="00B362EC" w:rsidRPr="009D0C5F" w:rsidRDefault="00B362EC" w:rsidP="00B362EC">
            <w:pPr>
              <w:rPr>
                <w:b/>
                <w:sz w:val="24"/>
                <w:szCs w:val="24"/>
              </w:rPr>
            </w:pPr>
          </w:p>
        </w:tc>
        <w:tc>
          <w:tcPr>
            <w:tcW w:w="932" w:type="pct"/>
            <w:vAlign w:val="center"/>
          </w:tcPr>
          <w:p w14:paraId="653C939E" w14:textId="77777777" w:rsidR="00B362EC" w:rsidRPr="009D0C5F" w:rsidRDefault="00B362EC" w:rsidP="00B362EC">
            <w:pPr>
              <w:jc w:val="center"/>
              <w:rPr>
                <w:b/>
                <w:bCs/>
                <w:sz w:val="24"/>
                <w:szCs w:val="24"/>
              </w:rPr>
            </w:pPr>
            <w:r w:rsidRPr="009D0C5F">
              <w:rPr>
                <w:b/>
                <w:bCs/>
                <w:sz w:val="24"/>
                <w:szCs w:val="24"/>
              </w:rPr>
              <w:t>366</w:t>
            </w:r>
          </w:p>
        </w:tc>
        <w:tc>
          <w:tcPr>
            <w:tcW w:w="984" w:type="pct"/>
          </w:tcPr>
          <w:p w14:paraId="5FF812E0" w14:textId="77777777" w:rsidR="00B362EC" w:rsidRPr="009D0C5F" w:rsidRDefault="00B362EC" w:rsidP="00B362EC">
            <w:pPr>
              <w:jc w:val="center"/>
              <w:rPr>
                <w:sz w:val="24"/>
                <w:szCs w:val="24"/>
              </w:rPr>
            </w:pPr>
          </w:p>
        </w:tc>
        <w:tc>
          <w:tcPr>
            <w:tcW w:w="1088" w:type="pct"/>
          </w:tcPr>
          <w:p w14:paraId="4AF90C97" w14:textId="77777777" w:rsidR="00B362EC" w:rsidRPr="009D0C5F" w:rsidRDefault="00B362EC" w:rsidP="00B362EC">
            <w:pPr>
              <w:jc w:val="center"/>
              <w:rPr>
                <w:b/>
                <w:sz w:val="24"/>
                <w:szCs w:val="24"/>
              </w:rPr>
            </w:pPr>
          </w:p>
        </w:tc>
        <w:tc>
          <w:tcPr>
            <w:tcW w:w="1088" w:type="pct"/>
          </w:tcPr>
          <w:p w14:paraId="4F64E84D" w14:textId="77777777" w:rsidR="00B362EC" w:rsidRPr="009D0C5F" w:rsidRDefault="00B362EC" w:rsidP="00B362EC">
            <w:pPr>
              <w:jc w:val="center"/>
              <w:rPr>
                <w:b/>
                <w:sz w:val="24"/>
                <w:szCs w:val="24"/>
              </w:rPr>
            </w:pPr>
          </w:p>
        </w:tc>
      </w:tr>
      <w:tr w:rsidR="009D0C5F" w:rsidRPr="009D0C5F" w14:paraId="66DBE396" w14:textId="77777777" w:rsidTr="00B362EC">
        <w:trPr>
          <w:trHeight w:val="567"/>
        </w:trPr>
        <w:tc>
          <w:tcPr>
            <w:tcW w:w="505" w:type="pct"/>
            <w:tcBorders>
              <w:bottom w:val="double" w:sz="4" w:space="0" w:color="auto"/>
            </w:tcBorders>
            <w:vAlign w:val="center"/>
          </w:tcPr>
          <w:p w14:paraId="01F3BCF1" w14:textId="77777777" w:rsidR="00B362EC" w:rsidRPr="009D0C5F" w:rsidRDefault="00B362EC" w:rsidP="00B362EC">
            <w:pPr>
              <w:tabs>
                <w:tab w:val="left" w:pos="7513"/>
              </w:tabs>
              <w:jc w:val="center"/>
              <w:rPr>
                <w:b/>
                <w:sz w:val="24"/>
                <w:szCs w:val="24"/>
              </w:rPr>
            </w:pPr>
            <w:r w:rsidRPr="009D0C5F">
              <w:rPr>
                <w:b/>
                <w:sz w:val="24"/>
                <w:szCs w:val="24"/>
              </w:rPr>
              <w:t>WARTOŚĆ OGÓŁEM</w:t>
            </w:r>
          </w:p>
        </w:tc>
        <w:tc>
          <w:tcPr>
            <w:tcW w:w="402" w:type="pct"/>
            <w:tcBorders>
              <w:bottom w:val="double" w:sz="4" w:space="0" w:color="auto"/>
            </w:tcBorders>
            <w:vAlign w:val="center"/>
          </w:tcPr>
          <w:p w14:paraId="7EA41CB9" w14:textId="77777777" w:rsidR="00B362EC" w:rsidRPr="009D0C5F" w:rsidRDefault="00B362EC" w:rsidP="00B362EC">
            <w:pPr>
              <w:jc w:val="center"/>
              <w:rPr>
                <w:b/>
                <w:sz w:val="24"/>
                <w:szCs w:val="24"/>
              </w:rPr>
            </w:pPr>
            <w:r w:rsidRPr="009D0C5F">
              <w:rPr>
                <w:b/>
                <w:sz w:val="24"/>
                <w:szCs w:val="24"/>
              </w:rPr>
              <w:t>XXXX</w:t>
            </w:r>
          </w:p>
        </w:tc>
        <w:tc>
          <w:tcPr>
            <w:tcW w:w="932" w:type="pct"/>
            <w:tcBorders>
              <w:bottom w:val="double" w:sz="4" w:space="0" w:color="auto"/>
            </w:tcBorders>
            <w:vAlign w:val="center"/>
          </w:tcPr>
          <w:p w14:paraId="78EEE7BB" w14:textId="77777777" w:rsidR="00B362EC" w:rsidRPr="009D0C5F" w:rsidRDefault="00B362EC" w:rsidP="00B362EC">
            <w:pPr>
              <w:jc w:val="center"/>
              <w:rPr>
                <w:b/>
                <w:bCs/>
                <w:sz w:val="24"/>
                <w:szCs w:val="24"/>
              </w:rPr>
            </w:pPr>
            <w:r w:rsidRPr="009D0C5F">
              <w:rPr>
                <w:b/>
                <w:bCs/>
                <w:sz w:val="24"/>
                <w:szCs w:val="24"/>
              </w:rPr>
              <w:t>XXXXX</w:t>
            </w:r>
          </w:p>
        </w:tc>
        <w:tc>
          <w:tcPr>
            <w:tcW w:w="984" w:type="pct"/>
            <w:tcBorders>
              <w:bottom w:val="double" w:sz="4" w:space="0" w:color="auto"/>
            </w:tcBorders>
          </w:tcPr>
          <w:p w14:paraId="003CF1E4" w14:textId="77777777" w:rsidR="00B362EC" w:rsidRPr="009D0C5F" w:rsidRDefault="00B362EC" w:rsidP="00B362EC">
            <w:pPr>
              <w:jc w:val="center"/>
              <w:rPr>
                <w:b/>
                <w:sz w:val="24"/>
                <w:szCs w:val="24"/>
              </w:rPr>
            </w:pPr>
          </w:p>
        </w:tc>
        <w:tc>
          <w:tcPr>
            <w:tcW w:w="1088" w:type="pct"/>
            <w:tcBorders>
              <w:bottom w:val="double" w:sz="4" w:space="0" w:color="auto"/>
            </w:tcBorders>
          </w:tcPr>
          <w:p w14:paraId="3D185C2B" w14:textId="77777777" w:rsidR="00B362EC" w:rsidRPr="009D0C5F" w:rsidRDefault="00B362EC" w:rsidP="00B362EC">
            <w:pPr>
              <w:jc w:val="center"/>
              <w:rPr>
                <w:b/>
                <w:bCs/>
                <w:sz w:val="24"/>
                <w:szCs w:val="24"/>
              </w:rPr>
            </w:pPr>
          </w:p>
        </w:tc>
        <w:tc>
          <w:tcPr>
            <w:tcW w:w="1088" w:type="pct"/>
            <w:tcBorders>
              <w:bottom w:val="double" w:sz="4" w:space="0" w:color="auto"/>
            </w:tcBorders>
          </w:tcPr>
          <w:p w14:paraId="6A94BB21" w14:textId="77777777" w:rsidR="00B362EC" w:rsidRPr="009D0C5F" w:rsidRDefault="00B362EC" w:rsidP="00B362EC">
            <w:pPr>
              <w:jc w:val="center"/>
              <w:rPr>
                <w:b/>
                <w:bCs/>
                <w:sz w:val="24"/>
                <w:szCs w:val="24"/>
              </w:rPr>
            </w:pPr>
          </w:p>
        </w:tc>
      </w:tr>
    </w:tbl>
    <w:p w14:paraId="1CB6E256" w14:textId="77777777" w:rsidR="00B362EC" w:rsidRPr="009D0C5F" w:rsidRDefault="00B362EC" w:rsidP="00B362EC">
      <w:pPr>
        <w:jc w:val="both"/>
        <w:rPr>
          <w:b/>
          <w:sz w:val="24"/>
          <w:szCs w:val="24"/>
        </w:rPr>
      </w:pPr>
      <w:r w:rsidRPr="009D0C5F">
        <w:rPr>
          <w:b/>
          <w:sz w:val="24"/>
          <w:szCs w:val="24"/>
        </w:rPr>
        <w:t>* Uwaga! Skorzystanie przez Zamawiającego z prawa opcji będzie miało zastosowanie  w ramach zawartej umowy według cen jednostkowych zadeklarowanych przez Wykonawcę w Formularzu ofertowym – załączniku nr 1 do umowy, zgodnych z cenami dla zamówienia podstawowego i na warunkach jak dla zamówienia podstawowego.</w:t>
      </w:r>
    </w:p>
    <w:p w14:paraId="2F15C5D9" w14:textId="77777777" w:rsidR="00B362EC" w:rsidRPr="009D0C5F" w:rsidRDefault="00B362EC" w:rsidP="00B362EC">
      <w:pPr>
        <w:jc w:val="both"/>
        <w:rPr>
          <w:b/>
          <w:sz w:val="18"/>
          <w:szCs w:val="18"/>
        </w:rPr>
      </w:pPr>
    </w:p>
    <w:p w14:paraId="7153F00B" w14:textId="77777777" w:rsidR="00B362EC" w:rsidRPr="009D0C5F" w:rsidRDefault="00B362EC" w:rsidP="00B362EC">
      <w:pPr>
        <w:spacing w:line="360" w:lineRule="auto"/>
        <w:rPr>
          <w:b/>
          <w:sz w:val="24"/>
          <w:szCs w:val="24"/>
        </w:rPr>
      </w:pPr>
      <w:r w:rsidRPr="009D0C5F">
        <w:rPr>
          <w:b/>
          <w:sz w:val="24"/>
          <w:szCs w:val="24"/>
        </w:rPr>
        <w:t xml:space="preserve">Posterunki doraźne </w:t>
      </w:r>
    </w:p>
    <w:p w14:paraId="3C2CCA83" w14:textId="77777777" w:rsidR="00B362EC" w:rsidRPr="009D0C5F" w:rsidRDefault="00B362EC" w:rsidP="00B362EC">
      <w:pPr>
        <w:tabs>
          <w:tab w:val="left" w:pos="6360"/>
        </w:tabs>
        <w:rPr>
          <w:b/>
          <w:sz w:val="24"/>
          <w:szCs w:val="24"/>
        </w:rPr>
      </w:pPr>
      <w:r w:rsidRPr="009D0C5F">
        <w:rPr>
          <w:b/>
          <w:sz w:val="24"/>
          <w:szCs w:val="24"/>
        </w:rPr>
        <w:t>Tabela 3 –   zamówienie podstawowe 2025 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60"/>
        <w:gridCol w:w="2261"/>
        <w:gridCol w:w="2139"/>
        <w:gridCol w:w="1815"/>
        <w:gridCol w:w="1525"/>
        <w:gridCol w:w="3994"/>
      </w:tblGrid>
      <w:tr w:rsidR="009D0C5F" w:rsidRPr="009D0C5F" w14:paraId="5C075D41" w14:textId="77777777" w:rsidTr="00B362EC">
        <w:trPr>
          <w:trHeight w:val="1154"/>
        </w:trPr>
        <w:tc>
          <w:tcPr>
            <w:tcW w:w="837" w:type="pct"/>
            <w:vAlign w:val="center"/>
          </w:tcPr>
          <w:p w14:paraId="1D61C874" w14:textId="77777777" w:rsidR="00B362EC" w:rsidRPr="009D0C5F" w:rsidRDefault="00B362EC" w:rsidP="00B362EC">
            <w:pPr>
              <w:jc w:val="center"/>
              <w:rPr>
                <w:sz w:val="24"/>
                <w:szCs w:val="24"/>
              </w:rPr>
            </w:pPr>
          </w:p>
          <w:p w14:paraId="4B53BAD8" w14:textId="77777777" w:rsidR="00B362EC" w:rsidRPr="009D0C5F" w:rsidRDefault="00B362EC" w:rsidP="00B362EC">
            <w:pPr>
              <w:jc w:val="center"/>
              <w:rPr>
                <w:bCs/>
                <w:sz w:val="24"/>
                <w:szCs w:val="24"/>
              </w:rPr>
            </w:pPr>
            <w:r w:rsidRPr="009D0C5F">
              <w:rPr>
                <w:bCs/>
                <w:sz w:val="24"/>
                <w:szCs w:val="24"/>
              </w:rPr>
              <w:t>Wyszczególnienie</w:t>
            </w:r>
          </w:p>
          <w:p w14:paraId="6633CCDA" w14:textId="77777777" w:rsidR="00B362EC" w:rsidRPr="009D0C5F" w:rsidRDefault="00B362EC" w:rsidP="00B362EC">
            <w:pPr>
              <w:jc w:val="center"/>
              <w:rPr>
                <w:bCs/>
                <w:sz w:val="24"/>
                <w:szCs w:val="24"/>
              </w:rPr>
            </w:pPr>
          </w:p>
        </w:tc>
        <w:tc>
          <w:tcPr>
            <w:tcW w:w="802" w:type="pct"/>
            <w:vAlign w:val="center"/>
          </w:tcPr>
          <w:p w14:paraId="6C46C5F9" w14:textId="77777777" w:rsidR="00B362EC" w:rsidRPr="009D0C5F" w:rsidRDefault="00B362EC" w:rsidP="00B362EC">
            <w:pPr>
              <w:jc w:val="center"/>
              <w:rPr>
                <w:bCs/>
                <w:sz w:val="24"/>
                <w:szCs w:val="24"/>
              </w:rPr>
            </w:pPr>
          </w:p>
          <w:p w14:paraId="7225C82E" w14:textId="77777777" w:rsidR="00B362EC" w:rsidRPr="009D0C5F" w:rsidRDefault="00B362EC" w:rsidP="00B362EC">
            <w:pPr>
              <w:jc w:val="center"/>
              <w:rPr>
                <w:bCs/>
                <w:sz w:val="24"/>
                <w:szCs w:val="24"/>
              </w:rPr>
            </w:pPr>
            <w:r w:rsidRPr="009D0C5F">
              <w:rPr>
                <w:bCs/>
                <w:sz w:val="24"/>
                <w:szCs w:val="24"/>
              </w:rPr>
              <w:t>Stawka netto</w:t>
            </w:r>
          </w:p>
          <w:p w14:paraId="2E7D8E1D" w14:textId="77777777" w:rsidR="00B362EC" w:rsidRPr="009D0C5F" w:rsidRDefault="00B362EC" w:rsidP="00B362EC">
            <w:pPr>
              <w:jc w:val="center"/>
              <w:rPr>
                <w:bCs/>
                <w:sz w:val="24"/>
                <w:szCs w:val="24"/>
              </w:rPr>
            </w:pPr>
            <w:r w:rsidRPr="009D0C5F">
              <w:rPr>
                <w:bCs/>
                <w:sz w:val="24"/>
                <w:szCs w:val="24"/>
              </w:rPr>
              <w:t>za 1 godzinę w zł</w:t>
            </w:r>
          </w:p>
        </w:tc>
        <w:tc>
          <w:tcPr>
            <w:tcW w:w="759" w:type="pct"/>
            <w:vAlign w:val="center"/>
          </w:tcPr>
          <w:p w14:paraId="21C1BCB0" w14:textId="77777777" w:rsidR="00B362EC" w:rsidRPr="009D0C5F" w:rsidRDefault="00B362EC" w:rsidP="00B362EC">
            <w:pPr>
              <w:jc w:val="center"/>
              <w:rPr>
                <w:bCs/>
                <w:sz w:val="24"/>
                <w:szCs w:val="24"/>
              </w:rPr>
            </w:pPr>
            <w:r w:rsidRPr="009D0C5F">
              <w:rPr>
                <w:bCs/>
                <w:sz w:val="24"/>
                <w:szCs w:val="24"/>
              </w:rPr>
              <w:t xml:space="preserve">Ilość godzin </w:t>
            </w:r>
            <w:r w:rsidRPr="009D0C5F">
              <w:rPr>
                <w:bCs/>
                <w:sz w:val="24"/>
                <w:szCs w:val="24"/>
              </w:rPr>
              <w:br/>
              <w:t>w okresie</w:t>
            </w:r>
          </w:p>
          <w:p w14:paraId="207070B9" w14:textId="77777777" w:rsidR="00B362EC" w:rsidRPr="009D0C5F" w:rsidRDefault="00B362EC" w:rsidP="00B362EC">
            <w:pPr>
              <w:jc w:val="center"/>
              <w:rPr>
                <w:bCs/>
                <w:sz w:val="24"/>
                <w:szCs w:val="24"/>
              </w:rPr>
            </w:pPr>
            <w:r w:rsidRPr="009D0C5F">
              <w:rPr>
                <w:bCs/>
                <w:sz w:val="24"/>
                <w:szCs w:val="24"/>
              </w:rPr>
              <w:t>od 31.12.2024 r. do</w:t>
            </w:r>
          </w:p>
          <w:p w14:paraId="14A1394F" w14:textId="18216154" w:rsidR="00B362EC" w:rsidRPr="009D0C5F" w:rsidRDefault="007D7FC9" w:rsidP="00B362EC">
            <w:pPr>
              <w:jc w:val="center"/>
              <w:rPr>
                <w:bCs/>
                <w:sz w:val="24"/>
                <w:szCs w:val="24"/>
              </w:rPr>
            </w:pPr>
            <w:r w:rsidRPr="009D0C5F">
              <w:rPr>
                <w:bCs/>
                <w:sz w:val="24"/>
                <w:szCs w:val="24"/>
              </w:rPr>
              <w:t>01.01.2026</w:t>
            </w:r>
            <w:r w:rsidR="00F524C0" w:rsidRPr="009D0C5F">
              <w:rPr>
                <w:bCs/>
                <w:sz w:val="24"/>
                <w:szCs w:val="24"/>
              </w:rPr>
              <w:t xml:space="preserve"> r.</w:t>
            </w:r>
          </w:p>
        </w:tc>
        <w:tc>
          <w:tcPr>
            <w:tcW w:w="644" w:type="pct"/>
            <w:vAlign w:val="center"/>
          </w:tcPr>
          <w:p w14:paraId="082045D9" w14:textId="77777777" w:rsidR="00B362EC" w:rsidRPr="009D0C5F" w:rsidRDefault="00B362EC" w:rsidP="00B362EC">
            <w:pPr>
              <w:jc w:val="center"/>
              <w:rPr>
                <w:sz w:val="24"/>
                <w:szCs w:val="24"/>
              </w:rPr>
            </w:pPr>
            <w:r w:rsidRPr="009D0C5F">
              <w:rPr>
                <w:sz w:val="24"/>
                <w:szCs w:val="24"/>
              </w:rPr>
              <w:t xml:space="preserve">Wartość netto ogółem </w:t>
            </w:r>
          </w:p>
          <w:p w14:paraId="59244782" w14:textId="77777777" w:rsidR="00B362EC" w:rsidRPr="009D0C5F" w:rsidRDefault="00B362EC" w:rsidP="00B362EC">
            <w:pPr>
              <w:jc w:val="center"/>
              <w:rPr>
                <w:sz w:val="24"/>
                <w:szCs w:val="24"/>
              </w:rPr>
            </w:pPr>
            <w:r w:rsidRPr="009D0C5F">
              <w:rPr>
                <w:sz w:val="24"/>
                <w:szCs w:val="24"/>
              </w:rPr>
              <w:t>w zł (kolumna 2x3)</w:t>
            </w:r>
          </w:p>
        </w:tc>
        <w:tc>
          <w:tcPr>
            <w:tcW w:w="541" w:type="pct"/>
            <w:vAlign w:val="center"/>
          </w:tcPr>
          <w:p w14:paraId="5FD83079" w14:textId="77777777" w:rsidR="00B362EC" w:rsidRPr="009D0C5F" w:rsidRDefault="00B362EC" w:rsidP="00B362EC">
            <w:pPr>
              <w:jc w:val="center"/>
              <w:rPr>
                <w:sz w:val="24"/>
                <w:szCs w:val="24"/>
              </w:rPr>
            </w:pPr>
          </w:p>
          <w:p w14:paraId="03C88187" w14:textId="77777777" w:rsidR="00B362EC" w:rsidRPr="009D0C5F" w:rsidRDefault="00B362EC" w:rsidP="00B362EC">
            <w:pPr>
              <w:jc w:val="center"/>
              <w:rPr>
                <w:bCs/>
                <w:sz w:val="24"/>
                <w:szCs w:val="24"/>
              </w:rPr>
            </w:pPr>
            <w:r w:rsidRPr="009D0C5F">
              <w:rPr>
                <w:bCs/>
                <w:sz w:val="24"/>
                <w:szCs w:val="24"/>
              </w:rPr>
              <w:t>Kwota VAT według stawki 23%</w:t>
            </w:r>
          </w:p>
          <w:p w14:paraId="3E1DDD47" w14:textId="77777777" w:rsidR="00B362EC" w:rsidRPr="009D0C5F" w:rsidRDefault="00B362EC" w:rsidP="00B362EC">
            <w:pPr>
              <w:jc w:val="center"/>
              <w:rPr>
                <w:bCs/>
                <w:sz w:val="24"/>
                <w:szCs w:val="24"/>
              </w:rPr>
            </w:pPr>
            <w:r w:rsidRPr="009D0C5F">
              <w:rPr>
                <w:bCs/>
                <w:sz w:val="24"/>
                <w:szCs w:val="24"/>
              </w:rPr>
              <w:t>(kol.4 x 0,23)</w:t>
            </w:r>
          </w:p>
        </w:tc>
        <w:tc>
          <w:tcPr>
            <w:tcW w:w="1417" w:type="pct"/>
            <w:vAlign w:val="center"/>
          </w:tcPr>
          <w:p w14:paraId="1ABEC057" w14:textId="77777777" w:rsidR="00B362EC" w:rsidRPr="009D0C5F" w:rsidRDefault="00B362EC" w:rsidP="00B362EC">
            <w:pPr>
              <w:jc w:val="center"/>
              <w:rPr>
                <w:bCs/>
                <w:sz w:val="24"/>
                <w:szCs w:val="24"/>
              </w:rPr>
            </w:pPr>
            <w:r w:rsidRPr="009D0C5F">
              <w:rPr>
                <w:bCs/>
                <w:sz w:val="24"/>
                <w:szCs w:val="24"/>
              </w:rPr>
              <w:t xml:space="preserve">Koszt brutto </w:t>
            </w:r>
            <w:r w:rsidRPr="009D0C5F">
              <w:rPr>
                <w:bCs/>
                <w:sz w:val="24"/>
                <w:szCs w:val="24"/>
              </w:rPr>
              <w:br/>
              <w:t>w okresie od 31.12.2024 r. do</w:t>
            </w:r>
          </w:p>
          <w:p w14:paraId="22E59164" w14:textId="6EB314ED" w:rsidR="00B362EC" w:rsidRPr="009D0C5F" w:rsidRDefault="007D7FC9" w:rsidP="00B362EC">
            <w:pPr>
              <w:jc w:val="center"/>
              <w:rPr>
                <w:bCs/>
                <w:sz w:val="24"/>
                <w:szCs w:val="24"/>
              </w:rPr>
            </w:pPr>
            <w:r w:rsidRPr="009D0C5F">
              <w:rPr>
                <w:bCs/>
                <w:sz w:val="24"/>
                <w:szCs w:val="24"/>
              </w:rPr>
              <w:t>01.01.2026</w:t>
            </w:r>
            <w:r w:rsidR="00F524C0" w:rsidRPr="009D0C5F">
              <w:rPr>
                <w:bCs/>
                <w:sz w:val="24"/>
                <w:szCs w:val="24"/>
              </w:rPr>
              <w:t xml:space="preserve"> r. </w:t>
            </w:r>
            <w:r w:rsidR="00B362EC" w:rsidRPr="009D0C5F">
              <w:rPr>
                <w:bCs/>
                <w:sz w:val="24"/>
                <w:szCs w:val="24"/>
              </w:rPr>
              <w:t>w zł (kol.4+kol.5)</w:t>
            </w:r>
          </w:p>
        </w:tc>
      </w:tr>
      <w:tr w:rsidR="009D0C5F" w:rsidRPr="009D0C5F" w14:paraId="538C69D8" w14:textId="77777777" w:rsidTr="00B362EC">
        <w:trPr>
          <w:trHeight w:val="285"/>
        </w:trPr>
        <w:tc>
          <w:tcPr>
            <w:tcW w:w="837" w:type="pct"/>
            <w:vAlign w:val="center"/>
          </w:tcPr>
          <w:p w14:paraId="21915BBC" w14:textId="77777777" w:rsidR="00B362EC" w:rsidRPr="009D0C5F" w:rsidRDefault="00B362EC" w:rsidP="00B362EC">
            <w:pPr>
              <w:jc w:val="center"/>
              <w:rPr>
                <w:sz w:val="24"/>
                <w:szCs w:val="24"/>
              </w:rPr>
            </w:pPr>
            <w:r w:rsidRPr="009D0C5F">
              <w:rPr>
                <w:sz w:val="24"/>
                <w:szCs w:val="24"/>
              </w:rPr>
              <w:t>1.</w:t>
            </w:r>
          </w:p>
        </w:tc>
        <w:tc>
          <w:tcPr>
            <w:tcW w:w="802" w:type="pct"/>
            <w:vAlign w:val="center"/>
          </w:tcPr>
          <w:p w14:paraId="6078FBF5" w14:textId="77777777" w:rsidR="00B362EC" w:rsidRPr="009D0C5F" w:rsidRDefault="00B362EC" w:rsidP="00B362EC">
            <w:pPr>
              <w:jc w:val="center"/>
              <w:rPr>
                <w:bCs/>
                <w:sz w:val="24"/>
                <w:szCs w:val="24"/>
              </w:rPr>
            </w:pPr>
            <w:r w:rsidRPr="009D0C5F">
              <w:rPr>
                <w:bCs/>
                <w:sz w:val="24"/>
                <w:szCs w:val="24"/>
              </w:rPr>
              <w:t>2.</w:t>
            </w:r>
          </w:p>
        </w:tc>
        <w:tc>
          <w:tcPr>
            <w:tcW w:w="759" w:type="pct"/>
            <w:vAlign w:val="center"/>
          </w:tcPr>
          <w:p w14:paraId="1C66DCD8" w14:textId="77777777" w:rsidR="00B362EC" w:rsidRPr="009D0C5F" w:rsidRDefault="00B362EC" w:rsidP="00B362EC">
            <w:pPr>
              <w:jc w:val="center"/>
              <w:rPr>
                <w:bCs/>
                <w:sz w:val="24"/>
                <w:szCs w:val="24"/>
              </w:rPr>
            </w:pPr>
            <w:r w:rsidRPr="009D0C5F">
              <w:rPr>
                <w:bCs/>
                <w:sz w:val="24"/>
                <w:szCs w:val="24"/>
              </w:rPr>
              <w:t>3.</w:t>
            </w:r>
          </w:p>
        </w:tc>
        <w:tc>
          <w:tcPr>
            <w:tcW w:w="644" w:type="pct"/>
          </w:tcPr>
          <w:p w14:paraId="31330118" w14:textId="77777777" w:rsidR="00B362EC" w:rsidRPr="009D0C5F" w:rsidRDefault="00B362EC" w:rsidP="00B362EC">
            <w:pPr>
              <w:jc w:val="center"/>
              <w:rPr>
                <w:sz w:val="24"/>
                <w:szCs w:val="24"/>
              </w:rPr>
            </w:pPr>
            <w:r w:rsidRPr="009D0C5F">
              <w:rPr>
                <w:sz w:val="24"/>
                <w:szCs w:val="24"/>
              </w:rPr>
              <w:t>4.</w:t>
            </w:r>
          </w:p>
        </w:tc>
        <w:tc>
          <w:tcPr>
            <w:tcW w:w="541" w:type="pct"/>
            <w:vAlign w:val="center"/>
          </w:tcPr>
          <w:p w14:paraId="0CBDB928" w14:textId="77777777" w:rsidR="00B362EC" w:rsidRPr="009D0C5F" w:rsidRDefault="00B362EC" w:rsidP="00B362EC">
            <w:pPr>
              <w:jc w:val="center"/>
              <w:rPr>
                <w:sz w:val="24"/>
                <w:szCs w:val="24"/>
              </w:rPr>
            </w:pPr>
            <w:r w:rsidRPr="009D0C5F">
              <w:rPr>
                <w:sz w:val="24"/>
                <w:szCs w:val="24"/>
              </w:rPr>
              <w:t>5.</w:t>
            </w:r>
          </w:p>
        </w:tc>
        <w:tc>
          <w:tcPr>
            <w:tcW w:w="1417" w:type="pct"/>
            <w:vAlign w:val="center"/>
          </w:tcPr>
          <w:p w14:paraId="6574F94A" w14:textId="77777777" w:rsidR="00B362EC" w:rsidRPr="009D0C5F" w:rsidRDefault="00B362EC" w:rsidP="00B362EC">
            <w:pPr>
              <w:jc w:val="center"/>
              <w:rPr>
                <w:sz w:val="24"/>
                <w:szCs w:val="24"/>
              </w:rPr>
            </w:pPr>
            <w:r w:rsidRPr="009D0C5F">
              <w:rPr>
                <w:sz w:val="24"/>
                <w:szCs w:val="24"/>
              </w:rPr>
              <w:t>6.</w:t>
            </w:r>
          </w:p>
        </w:tc>
      </w:tr>
      <w:tr w:rsidR="00B362EC" w:rsidRPr="009D0C5F" w14:paraId="25B6C35B" w14:textId="77777777" w:rsidTr="00B362EC">
        <w:trPr>
          <w:trHeight w:val="567"/>
        </w:trPr>
        <w:tc>
          <w:tcPr>
            <w:tcW w:w="837" w:type="pct"/>
            <w:tcBorders>
              <w:bottom w:val="single" w:sz="4" w:space="0" w:color="auto"/>
            </w:tcBorders>
          </w:tcPr>
          <w:p w14:paraId="4CC554C4" w14:textId="77777777" w:rsidR="00B362EC" w:rsidRPr="009D0C5F" w:rsidRDefault="00B362EC" w:rsidP="00B362EC">
            <w:pPr>
              <w:rPr>
                <w:b/>
                <w:sz w:val="24"/>
                <w:szCs w:val="24"/>
              </w:rPr>
            </w:pPr>
            <w:r w:rsidRPr="009D0C5F">
              <w:rPr>
                <w:b/>
                <w:sz w:val="24"/>
                <w:szCs w:val="24"/>
              </w:rPr>
              <w:t>WCR Puławy doraźne</w:t>
            </w:r>
          </w:p>
        </w:tc>
        <w:tc>
          <w:tcPr>
            <w:tcW w:w="802" w:type="pct"/>
            <w:tcBorders>
              <w:bottom w:val="single" w:sz="4" w:space="0" w:color="auto"/>
            </w:tcBorders>
          </w:tcPr>
          <w:p w14:paraId="4951C01D" w14:textId="77777777" w:rsidR="00B362EC" w:rsidRPr="009D0C5F" w:rsidRDefault="00B362EC" w:rsidP="00B362EC">
            <w:pPr>
              <w:rPr>
                <w:sz w:val="24"/>
                <w:szCs w:val="24"/>
              </w:rPr>
            </w:pPr>
          </w:p>
        </w:tc>
        <w:tc>
          <w:tcPr>
            <w:tcW w:w="759" w:type="pct"/>
            <w:tcBorders>
              <w:bottom w:val="single" w:sz="4" w:space="0" w:color="auto"/>
            </w:tcBorders>
            <w:vAlign w:val="center"/>
          </w:tcPr>
          <w:p w14:paraId="6043FB5D" w14:textId="77777777" w:rsidR="00B362EC" w:rsidRPr="009D0C5F" w:rsidRDefault="00B362EC" w:rsidP="00B362EC">
            <w:pPr>
              <w:jc w:val="center"/>
              <w:rPr>
                <w:b/>
                <w:bCs/>
                <w:sz w:val="24"/>
                <w:szCs w:val="24"/>
              </w:rPr>
            </w:pPr>
            <w:r w:rsidRPr="009D0C5F">
              <w:rPr>
                <w:b/>
                <w:bCs/>
                <w:sz w:val="24"/>
                <w:szCs w:val="24"/>
              </w:rPr>
              <w:t>27</w:t>
            </w:r>
          </w:p>
        </w:tc>
        <w:tc>
          <w:tcPr>
            <w:tcW w:w="644" w:type="pct"/>
            <w:tcBorders>
              <w:bottom w:val="single" w:sz="4" w:space="0" w:color="auto"/>
            </w:tcBorders>
          </w:tcPr>
          <w:p w14:paraId="2B0F0F08" w14:textId="77777777" w:rsidR="00B362EC" w:rsidRPr="009D0C5F" w:rsidRDefault="00B362EC" w:rsidP="00B362EC">
            <w:pPr>
              <w:rPr>
                <w:sz w:val="24"/>
                <w:szCs w:val="24"/>
              </w:rPr>
            </w:pPr>
          </w:p>
        </w:tc>
        <w:tc>
          <w:tcPr>
            <w:tcW w:w="541" w:type="pct"/>
            <w:tcBorders>
              <w:bottom w:val="single" w:sz="4" w:space="0" w:color="auto"/>
            </w:tcBorders>
          </w:tcPr>
          <w:p w14:paraId="7BC05D20" w14:textId="77777777" w:rsidR="00B362EC" w:rsidRPr="009D0C5F" w:rsidRDefault="00B362EC" w:rsidP="00B362EC">
            <w:pPr>
              <w:rPr>
                <w:sz w:val="24"/>
                <w:szCs w:val="24"/>
              </w:rPr>
            </w:pPr>
          </w:p>
        </w:tc>
        <w:tc>
          <w:tcPr>
            <w:tcW w:w="1417" w:type="pct"/>
            <w:tcBorders>
              <w:bottom w:val="single" w:sz="4" w:space="0" w:color="auto"/>
            </w:tcBorders>
          </w:tcPr>
          <w:p w14:paraId="1DC18FCF" w14:textId="77777777" w:rsidR="00B362EC" w:rsidRPr="009D0C5F" w:rsidRDefault="00B362EC" w:rsidP="00B362EC">
            <w:pPr>
              <w:rPr>
                <w:sz w:val="24"/>
                <w:szCs w:val="24"/>
              </w:rPr>
            </w:pPr>
          </w:p>
        </w:tc>
      </w:tr>
    </w:tbl>
    <w:p w14:paraId="6F7134A6" w14:textId="77777777" w:rsidR="00B362EC" w:rsidRPr="009D0C5F" w:rsidRDefault="00B362EC" w:rsidP="00B362EC">
      <w:pPr>
        <w:pStyle w:val="Tekstpodstawowywcity"/>
        <w:spacing w:after="0"/>
        <w:ind w:left="0"/>
        <w:jc w:val="center"/>
        <w:rPr>
          <w:b/>
          <w:sz w:val="24"/>
          <w:szCs w:val="24"/>
          <w:u w:val="single"/>
        </w:rPr>
      </w:pPr>
    </w:p>
    <w:p w14:paraId="4D5ABFC0" w14:textId="77777777" w:rsidR="00F524C0" w:rsidRPr="009D0C5F" w:rsidRDefault="00F524C0" w:rsidP="00B362EC">
      <w:pPr>
        <w:pStyle w:val="Tekstpodstawowywcity"/>
        <w:spacing w:after="0"/>
        <w:ind w:left="0"/>
        <w:jc w:val="center"/>
        <w:rPr>
          <w:b/>
          <w:sz w:val="24"/>
          <w:szCs w:val="24"/>
          <w:u w:val="single"/>
        </w:rPr>
      </w:pPr>
    </w:p>
    <w:p w14:paraId="1A3E4A7D" w14:textId="77777777" w:rsidR="00F524C0" w:rsidRPr="009D0C5F" w:rsidRDefault="00F524C0" w:rsidP="00B362EC">
      <w:pPr>
        <w:pStyle w:val="Tekstpodstawowywcity"/>
        <w:spacing w:after="0"/>
        <w:ind w:left="0"/>
        <w:jc w:val="center"/>
        <w:rPr>
          <w:b/>
          <w:sz w:val="24"/>
          <w:szCs w:val="24"/>
          <w:u w:val="single"/>
        </w:rPr>
      </w:pPr>
    </w:p>
    <w:p w14:paraId="64FDC627" w14:textId="112A2E48" w:rsidR="00B362EC" w:rsidRPr="009D0C5F" w:rsidRDefault="00B362EC" w:rsidP="00B362EC">
      <w:pPr>
        <w:pStyle w:val="Tekstpodstawowywcity"/>
        <w:spacing w:after="0"/>
        <w:ind w:left="0"/>
        <w:jc w:val="center"/>
        <w:rPr>
          <w:b/>
          <w:sz w:val="24"/>
          <w:szCs w:val="24"/>
          <w:u w:val="single"/>
        </w:rPr>
      </w:pPr>
      <w:r w:rsidRPr="009D0C5F">
        <w:rPr>
          <w:b/>
          <w:sz w:val="24"/>
          <w:szCs w:val="24"/>
          <w:u w:val="single"/>
        </w:rPr>
        <w:t>ROK 2026</w:t>
      </w:r>
    </w:p>
    <w:p w14:paraId="76A7BE20" w14:textId="77777777" w:rsidR="00B362EC" w:rsidRPr="009D0C5F" w:rsidRDefault="00B362EC" w:rsidP="00B362EC">
      <w:pPr>
        <w:tabs>
          <w:tab w:val="left" w:pos="6360"/>
        </w:tabs>
        <w:rPr>
          <w:b/>
          <w:sz w:val="24"/>
          <w:szCs w:val="24"/>
        </w:rPr>
      </w:pPr>
    </w:p>
    <w:p w14:paraId="1C35CA69" w14:textId="264EFD1C" w:rsidR="00B362EC" w:rsidRPr="009D0C5F" w:rsidRDefault="00B362EC" w:rsidP="00B362EC">
      <w:pPr>
        <w:tabs>
          <w:tab w:val="left" w:pos="6360"/>
        </w:tabs>
        <w:rPr>
          <w:b/>
          <w:sz w:val="24"/>
          <w:szCs w:val="24"/>
        </w:rPr>
      </w:pPr>
      <w:r w:rsidRPr="009D0C5F">
        <w:rPr>
          <w:b/>
          <w:sz w:val="24"/>
          <w:szCs w:val="24"/>
        </w:rPr>
        <w:t>Tabela 4 -  zamówienie podstawowe 2026 r.  oraz zamówienie w ramach prawa opcji</w:t>
      </w:r>
    </w:p>
    <w:p w14:paraId="3F50F204" w14:textId="4954749C" w:rsidR="00F524C0" w:rsidRPr="009D0C5F" w:rsidRDefault="00F524C0" w:rsidP="00B362EC">
      <w:pPr>
        <w:tabs>
          <w:tab w:val="left" w:pos="6360"/>
        </w:tabs>
        <w:rPr>
          <w:b/>
          <w:sz w:val="24"/>
          <w:szCs w:val="24"/>
        </w:rPr>
      </w:pPr>
    </w:p>
    <w:p w14:paraId="480A5585" w14:textId="70F94AF9" w:rsidR="00F524C0" w:rsidRPr="009D0C5F" w:rsidRDefault="00F524C0" w:rsidP="00B362EC">
      <w:pPr>
        <w:tabs>
          <w:tab w:val="left" w:pos="6360"/>
        </w:tabs>
        <w:rPr>
          <w:b/>
          <w:sz w:val="24"/>
          <w:szCs w:val="24"/>
        </w:rPr>
      </w:pPr>
    </w:p>
    <w:p w14:paraId="26BE2F37" w14:textId="44C6A901" w:rsidR="00F524C0" w:rsidRPr="009D0C5F" w:rsidRDefault="00F524C0" w:rsidP="00B362EC">
      <w:pPr>
        <w:tabs>
          <w:tab w:val="left" w:pos="6360"/>
        </w:tabs>
        <w:rPr>
          <w:b/>
          <w:sz w:val="24"/>
          <w:szCs w:val="24"/>
        </w:rPr>
      </w:pPr>
    </w:p>
    <w:p w14:paraId="144E7072" w14:textId="49C24B92" w:rsidR="00F524C0" w:rsidRPr="009D0C5F" w:rsidRDefault="00F524C0" w:rsidP="00B362EC">
      <w:pPr>
        <w:tabs>
          <w:tab w:val="left" w:pos="6360"/>
        </w:tabs>
        <w:rPr>
          <w:b/>
          <w:sz w:val="24"/>
          <w:szCs w:val="24"/>
        </w:rPr>
      </w:pPr>
    </w:p>
    <w:p w14:paraId="3DD9E9B2" w14:textId="09327705" w:rsidR="00F524C0" w:rsidRPr="009D0C5F" w:rsidRDefault="00F524C0" w:rsidP="00B362EC">
      <w:pPr>
        <w:tabs>
          <w:tab w:val="left" w:pos="6360"/>
        </w:tabs>
        <w:rPr>
          <w:b/>
          <w:sz w:val="24"/>
          <w:szCs w:val="24"/>
        </w:rPr>
      </w:pPr>
    </w:p>
    <w:p w14:paraId="700C9FE7" w14:textId="24FE968D" w:rsidR="00F524C0" w:rsidRPr="009D0C5F" w:rsidRDefault="00F524C0" w:rsidP="00B362EC">
      <w:pPr>
        <w:tabs>
          <w:tab w:val="left" w:pos="6360"/>
        </w:tabs>
        <w:rPr>
          <w:b/>
          <w:sz w:val="24"/>
          <w:szCs w:val="24"/>
        </w:rPr>
      </w:pPr>
    </w:p>
    <w:p w14:paraId="55E2626F" w14:textId="106014DA" w:rsidR="00F524C0" w:rsidRPr="009D0C5F" w:rsidRDefault="00F524C0" w:rsidP="00B362EC">
      <w:pPr>
        <w:tabs>
          <w:tab w:val="left" w:pos="6360"/>
        </w:tabs>
        <w:rPr>
          <w:b/>
          <w:sz w:val="24"/>
          <w:szCs w:val="24"/>
        </w:rPr>
      </w:pPr>
    </w:p>
    <w:p w14:paraId="510CA751" w14:textId="77777777" w:rsidR="00F524C0" w:rsidRPr="009D0C5F" w:rsidRDefault="00F524C0" w:rsidP="00B362EC">
      <w:pPr>
        <w:tabs>
          <w:tab w:val="left" w:pos="6360"/>
        </w:tabs>
        <w:rPr>
          <w:b/>
          <w:sz w:val="24"/>
          <w:szCs w:val="24"/>
        </w:rPr>
      </w:pPr>
    </w:p>
    <w:p w14:paraId="1121E8A5" w14:textId="56F375B2" w:rsidR="00F524C0" w:rsidRPr="009D0C5F" w:rsidRDefault="00F524C0" w:rsidP="00B362EC">
      <w:pPr>
        <w:tabs>
          <w:tab w:val="left" w:pos="6360"/>
        </w:tabs>
        <w:rPr>
          <w:b/>
          <w:sz w:val="24"/>
          <w:szCs w:val="24"/>
        </w:rPr>
      </w:pPr>
    </w:p>
    <w:p w14:paraId="54F71E48" w14:textId="43AE16FD" w:rsidR="00F524C0" w:rsidRPr="009D0C5F" w:rsidRDefault="00F524C0" w:rsidP="00B362EC">
      <w:pPr>
        <w:tabs>
          <w:tab w:val="left" w:pos="6360"/>
        </w:tabs>
        <w:rPr>
          <w:b/>
          <w:sz w:val="24"/>
          <w:szCs w:val="24"/>
        </w:rPr>
      </w:pPr>
    </w:p>
    <w:p w14:paraId="08B4C2CD" w14:textId="1119BC30" w:rsidR="00F524C0" w:rsidRPr="009D0C5F" w:rsidRDefault="00F524C0" w:rsidP="00B362EC">
      <w:pPr>
        <w:tabs>
          <w:tab w:val="left" w:pos="6360"/>
        </w:tabs>
        <w:rPr>
          <w:b/>
          <w:sz w:val="24"/>
          <w:szCs w:val="24"/>
        </w:rPr>
      </w:pPr>
    </w:p>
    <w:p w14:paraId="235549F1" w14:textId="77777777" w:rsidR="00F524C0" w:rsidRPr="009D0C5F" w:rsidRDefault="00F524C0" w:rsidP="00B362EC">
      <w:pPr>
        <w:tabs>
          <w:tab w:val="left" w:pos="6360"/>
        </w:tabs>
        <w:rPr>
          <w:b/>
          <w:sz w:val="24"/>
          <w:szCs w:val="24"/>
        </w:rPr>
      </w:pPr>
    </w:p>
    <w:p w14:paraId="56A2F07D" w14:textId="77777777" w:rsidR="00B362EC" w:rsidRPr="009D0C5F" w:rsidRDefault="00B362EC" w:rsidP="00B362EC">
      <w:pPr>
        <w:tabs>
          <w:tab w:val="left" w:pos="6360"/>
        </w:tabs>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1"/>
        <w:gridCol w:w="873"/>
        <w:gridCol w:w="1307"/>
        <w:gridCol w:w="1185"/>
        <w:gridCol w:w="1208"/>
        <w:gridCol w:w="1214"/>
        <w:gridCol w:w="1212"/>
        <w:gridCol w:w="1140"/>
        <w:gridCol w:w="868"/>
        <w:gridCol w:w="1336"/>
        <w:gridCol w:w="1185"/>
        <w:gridCol w:w="1185"/>
      </w:tblGrid>
      <w:tr w:rsidR="009D0C5F" w:rsidRPr="009D0C5F" w14:paraId="73D30688" w14:textId="77777777" w:rsidTr="00B362EC">
        <w:trPr>
          <w:trHeight w:val="1040"/>
          <w:tblHeader/>
        </w:trPr>
        <w:tc>
          <w:tcPr>
            <w:tcW w:w="2544" w:type="pct"/>
            <w:gridSpan w:val="6"/>
            <w:vAlign w:val="center"/>
          </w:tcPr>
          <w:p w14:paraId="43F0DD27" w14:textId="77777777" w:rsidR="00B362EC" w:rsidRPr="009D0C5F" w:rsidRDefault="00B362EC" w:rsidP="00B362EC">
            <w:pPr>
              <w:jc w:val="center"/>
              <w:rPr>
                <w:b/>
                <w:bCs/>
              </w:rPr>
            </w:pPr>
            <w:r w:rsidRPr="009D0C5F">
              <w:rPr>
                <w:b/>
                <w:bCs/>
              </w:rPr>
              <w:lastRenderedPageBreak/>
              <w:t>Zamówienie podstawowe</w:t>
            </w:r>
          </w:p>
        </w:tc>
        <w:tc>
          <w:tcPr>
            <w:tcW w:w="1615" w:type="pct"/>
            <w:gridSpan w:val="4"/>
            <w:vAlign w:val="center"/>
          </w:tcPr>
          <w:p w14:paraId="0A60F0AC" w14:textId="77777777" w:rsidR="00B362EC" w:rsidRPr="009D0C5F" w:rsidRDefault="00B362EC" w:rsidP="00B362EC">
            <w:pPr>
              <w:jc w:val="center"/>
              <w:rPr>
                <w:b/>
                <w:bCs/>
              </w:rPr>
            </w:pPr>
            <w:r w:rsidRPr="009D0C5F">
              <w:rPr>
                <w:b/>
                <w:bCs/>
              </w:rPr>
              <w:t>Zamówienie w ramach prawa opcji</w:t>
            </w:r>
          </w:p>
        </w:tc>
        <w:tc>
          <w:tcPr>
            <w:tcW w:w="841" w:type="pct"/>
            <w:gridSpan w:val="2"/>
            <w:vAlign w:val="center"/>
          </w:tcPr>
          <w:p w14:paraId="43FD9F3F" w14:textId="77777777" w:rsidR="00B362EC" w:rsidRPr="009D0C5F" w:rsidRDefault="00B362EC" w:rsidP="00B362EC">
            <w:pPr>
              <w:jc w:val="center"/>
              <w:rPr>
                <w:b/>
                <w:bCs/>
              </w:rPr>
            </w:pPr>
            <w:r w:rsidRPr="009D0C5F">
              <w:rPr>
                <w:b/>
                <w:bCs/>
              </w:rPr>
              <w:t>Razem zamówienie podstawowe oraz zamówienie w ramach prawa opcji</w:t>
            </w:r>
          </w:p>
        </w:tc>
      </w:tr>
      <w:tr w:rsidR="009D0C5F" w:rsidRPr="009D0C5F" w14:paraId="71CA4E09" w14:textId="77777777" w:rsidTr="00B362EC">
        <w:trPr>
          <w:trHeight w:val="1040"/>
          <w:tblHeader/>
        </w:trPr>
        <w:tc>
          <w:tcPr>
            <w:tcW w:w="490" w:type="pct"/>
            <w:vAlign w:val="center"/>
          </w:tcPr>
          <w:p w14:paraId="01AE76A9" w14:textId="77777777" w:rsidR="00B362EC" w:rsidRPr="009D0C5F" w:rsidRDefault="00B362EC" w:rsidP="00B362EC">
            <w:pPr>
              <w:jc w:val="center"/>
              <w:rPr>
                <w:b/>
                <w:bCs/>
              </w:rPr>
            </w:pPr>
          </w:p>
          <w:p w14:paraId="1D0AF090" w14:textId="77777777" w:rsidR="00B362EC" w:rsidRPr="009D0C5F" w:rsidRDefault="00B362EC" w:rsidP="00B362EC">
            <w:pPr>
              <w:jc w:val="center"/>
              <w:rPr>
                <w:b/>
                <w:bCs/>
              </w:rPr>
            </w:pPr>
            <w:r w:rsidRPr="009D0C5F">
              <w:rPr>
                <w:b/>
                <w:bCs/>
              </w:rPr>
              <w:t>Opis</w:t>
            </w:r>
          </w:p>
          <w:p w14:paraId="47BB7C83" w14:textId="77777777" w:rsidR="00B362EC" w:rsidRPr="009D0C5F" w:rsidRDefault="00B362EC" w:rsidP="00B362EC">
            <w:pPr>
              <w:jc w:val="center"/>
              <w:rPr>
                <w:b/>
                <w:bCs/>
              </w:rPr>
            </w:pPr>
          </w:p>
        </w:tc>
        <w:tc>
          <w:tcPr>
            <w:tcW w:w="310" w:type="pct"/>
            <w:vAlign w:val="center"/>
          </w:tcPr>
          <w:p w14:paraId="7EA480E8" w14:textId="77777777" w:rsidR="00B362EC" w:rsidRPr="009D0C5F" w:rsidRDefault="00B362EC" w:rsidP="00B362EC">
            <w:pPr>
              <w:jc w:val="center"/>
              <w:rPr>
                <w:b/>
                <w:bCs/>
              </w:rPr>
            </w:pPr>
          </w:p>
          <w:p w14:paraId="07F243E3" w14:textId="77777777" w:rsidR="00B362EC" w:rsidRPr="009D0C5F" w:rsidRDefault="00B362EC" w:rsidP="00B362EC">
            <w:pPr>
              <w:jc w:val="center"/>
              <w:rPr>
                <w:b/>
                <w:bCs/>
              </w:rPr>
            </w:pPr>
            <w:r w:rsidRPr="009D0C5F">
              <w:rPr>
                <w:b/>
                <w:bCs/>
              </w:rPr>
              <w:t>Stawka netto</w:t>
            </w:r>
          </w:p>
          <w:p w14:paraId="74231BD3" w14:textId="77777777" w:rsidR="00B362EC" w:rsidRPr="009D0C5F" w:rsidRDefault="00B362EC" w:rsidP="00B362EC">
            <w:pPr>
              <w:jc w:val="center"/>
              <w:rPr>
                <w:b/>
                <w:bCs/>
              </w:rPr>
            </w:pPr>
            <w:r w:rsidRPr="009D0C5F">
              <w:rPr>
                <w:b/>
                <w:bCs/>
              </w:rPr>
              <w:t xml:space="preserve">za 1 godzinę </w:t>
            </w:r>
            <w:r w:rsidRPr="009D0C5F">
              <w:rPr>
                <w:b/>
                <w:bCs/>
              </w:rPr>
              <w:br/>
              <w:t>w  zł*</w:t>
            </w:r>
          </w:p>
        </w:tc>
        <w:tc>
          <w:tcPr>
            <w:tcW w:w="464" w:type="pct"/>
            <w:vAlign w:val="center"/>
          </w:tcPr>
          <w:p w14:paraId="01EF6EFC" w14:textId="77777777" w:rsidR="00B362EC" w:rsidRPr="009D0C5F" w:rsidRDefault="00B362EC" w:rsidP="00B362EC">
            <w:pPr>
              <w:jc w:val="center"/>
              <w:rPr>
                <w:b/>
                <w:bCs/>
              </w:rPr>
            </w:pPr>
            <w:r w:rsidRPr="009D0C5F">
              <w:rPr>
                <w:b/>
                <w:bCs/>
              </w:rPr>
              <w:t xml:space="preserve">Ilość godzin </w:t>
            </w:r>
            <w:r w:rsidRPr="009D0C5F">
              <w:rPr>
                <w:b/>
                <w:bCs/>
              </w:rPr>
              <w:br/>
              <w:t>w okresie</w:t>
            </w:r>
          </w:p>
          <w:p w14:paraId="59815A70" w14:textId="77777777" w:rsidR="00B362EC" w:rsidRPr="009D0C5F" w:rsidRDefault="00B362EC" w:rsidP="00B362EC">
            <w:pPr>
              <w:jc w:val="center"/>
              <w:rPr>
                <w:b/>
                <w:bCs/>
              </w:rPr>
            </w:pPr>
            <w:r w:rsidRPr="009D0C5F">
              <w:rPr>
                <w:b/>
                <w:bCs/>
              </w:rPr>
              <w:t>od 01.01.2026 r. do</w:t>
            </w:r>
          </w:p>
          <w:p w14:paraId="527770ED" w14:textId="77777777" w:rsidR="00B362EC" w:rsidRPr="009D0C5F" w:rsidRDefault="00B362EC" w:rsidP="00B362EC">
            <w:pPr>
              <w:jc w:val="center"/>
              <w:rPr>
                <w:b/>
                <w:bCs/>
              </w:rPr>
            </w:pPr>
            <w:r w:rsidRPr="009D0C5F">
              <w:rPr>
                <w:b/>
                <w:bCs/>
              </w:rPr>
              <w:t>31.12.2026 r.</w:t>
            </w:r>
          </w:p>
          <w:p w14:paraId="4B3416B4" w14:textId="77777777" w:rsidR="00B362EC" w:rsidRPr="009D0C5F" w:rsidRDefault="00B362EC" w:rsidP="00B362EC">
            <w:pPr>
              <w:jc w:val="center"/>
              <w:rPr>
                <w:b/>
                <w:bCs/>
              </w:rPr>
            </w:pPr>
            <w:r w:rsidRPr="009D0C5F">
              <w:rPr>
                <w:b/>
                <w:bCs/>
              </w:rPr>
              <w:t>(ilości stanowiące zamówienie podstawowe - zakres podstawowy)</w:t>
            </w:r>
          </w:p>
        </w:tc>
        <w:tc>
          <w:tcPr>
            <w:tcW w:w="420" w:type="pct"/>
            <w:vAlign w:val="center"/>
          </w:tcPr>
          <w:p w14:paraId="2857D2BB" w14:textId="77777777" w:rsidR="00B362EC" w:rsidRPr="009D0C5F" w:rsidRDefault="00B362EC" w:rsidP="00B362EC">
            <w:pPr>
              <w:jc w:val="center"/>
              <w:rPr>
                <w:b/>
                <w:bCs/>
              </w:rPr>
            </w:pPr>
            <w:r w:rsidRPr="009D0C5F">
              <w:rPr>
                <w:b/>
                <w:bCs/>
              </w:rPr>
              <w:t xml:space="preserve">Wartość netto ogółem </w:t>
            </w:r>
          </w:p>
          <w:p w14:paraId="4C3C1385" w14:textId="77777777" w:rsidR="00B362EC" w:rsidRPr="009D0C5F" w:rsidRDefault="00B362EC" w:rsidP="00B362EC">
            <w:pPr>
              <w:jc w:val="center"/>
              <w:rPr>
                <w:b/>
                <w:bCs/>
              </w:rPr>
            </w:pPr>
            <w:r w:rsidRPr="009D0C5F">
              <w:rPr>
                <w:b/>
                <w:bCs/>
              </w:rPr>
              <w:t>w zł zamówienie podstawowe (kol. 2x3)</w:t>
            </w:r>
          </w:p>
        </w:tc>
        <w:tc>
          <w:tcPr>
            <w:tcW w:w="429" w:type="pct"/>
            <w:vAlign w:val="center"/>
          </w:tcPr>
          <w:p w14:paraId="37C5A903" w14:textId="77777777" w:rsidR="00B362EC" w:rsidRPr="009D0C5F" w:rsidRDefault="00B362EC" w:rsidP="00B362EC">
            <w:pPr>
              <w:jc w:val="center"/>
              <w:rPr>
                <w:b/>
                <w:bCs/>
              </w:rPr>
            </w:pPr>
          </w:p>
          <w:p w14:paraId="34F1ADCF" w14:textId="77777777" w:rsidR="00B362EC" w:rsidRPr="009D0C5F" w:rsidRDefault="00B362EC" w:rsidP="00B362EC">
            <w:pPr>
              <w:jc w:val="center"/>
              <w:rPr>
                <w:b/>
                <w:bCs/>
              </w:rPr>
            </w:pPr>
            <w:r w:rsidRPr="009D0C5F">
              <w:rPr>
                <w:b/>
                <w:bCs/>
              </w:rPr>
              <w:t>Kwota VAT według stawki 23%</w:t>
            </w:r>
          </w:p>
          <w:p w14:paraId="36A5B03F" w14:textId="77777777" w:rsidR="00B362EC" w:rsidRPr="009D0C5F" w:rsidRDefault="00B362EC" w:rsidP="00B362EC">
            <w:pPr>
              <w:jc w:val="center"/>
              <w:rPr>
                <w:b/>
                <w:bCs/>
              </w:rPr>
            </w:pPr>
            <w:r w:rsidRPr="009D0C5F">
              <w:rPr>
                <w:b/>
                <w:bCs/>
              </w:rPr>
              <w:t xml:space="preserve">(kol.4 </w:t>
            </w:r>
            <w:r w:rsidRPr="009D0C5F">
              <w:rPr>
                <w:b/>
                <w:bCs/>
              </w:rPr>
              <w:br/>
              <w:t>x 0,23)</w:t>
            </w:r>
          </w:p>
        </w:tc>
        <w:tc>
          <w:tcPr>
            <w:tcW w:w="430" w:type="pct"/>
            <w:vAlign w:val="center"/>
          </w:tcPr>
          <w:p w14:paraId="0D6736C2"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podstawowe (kol. 4 + kol. 5)</w:t>
            </w:r>
          </w:p>
        </w:tc>
        <w:tc>
          <w:tcPr>
            <w:tcW w:w="430" w:type="pct"/>
            <w:vAlign w:val="center"/>
          </w:tcPr>
          <w:p w14:paraId="4BAC6A19" w14:textId="77777777" w:rsidR="00B362EC" w:rsidRPr="009D0C5F" w:rsidRDefault="00B362EC" w:rsidP="00B362EC">
            <w:pPr>
              <w:jc w:val="center"/>
              <w:rPr>
                <w:b/>
                <w:bCs/>
              </w:rPr>
            </w:pPr>
            <w:r w:rsidRPr="009D0C5F">
              <w:rPr>
                <w:b/>
                <w:bCs/>
              </w:rPr>
              <w:t xml:space="preserve">Ilość godzin </w:t>
            </w:r>
            <w:r w:rsidRPr="009D0C5F">
              <w:rPr>
                <w:b/>
                <w:bCs/>
              </w:rPr>
              <w:br/>
              <w:t>w okresie</w:t>
            </w:r>
          </w:p>
          <w:p w14:paraId="306F0EB6" w14:textId="77777777" w:rsidR="00B362EC" w:rsidRPr="009D0C5F" w:rsidRDefault="00B362EC" w:rsidP="00B362EC">
            <w:pPr>
              <w:jc w:val="center"/>
              <w:rPr>
                <w:b/>
                <w:bCs/>
              </w:rPr>
            </w:pPr>
            <w:r w:rsidRPr="009D0C5F">
              <w:rPr>
                <w:b/>
                <w:bCs/>
              </w:rPr>
              <w:t>od 31.12.2026 r. do</w:t>
            </w:r>
          </w:p>
          <w:p w14:paraId="2F94167D" w14:textId="77777777" w:rsidR="00B362EC" w:rsidRPr="009D0C5F" w:rsidRDefault="00B362EC" w:rsidP="00B362EC">
            <w:pPr>
              <w:jc w:val="center"/>
              <w:rPr>
                <w:b/>
                <w:bCs/>
              </w:rPr>
            </w:pPr>
            <w:r w:rsidRPr="009D0C5F">
              <w:rPr>
                <w:b/>
                <w:bCs/>
              </w:rPr>
              <w:t>31.03.2027 r.</w:t>
            </w:r>
          </w:p>
          <w:p w14:paraId="5F2F7FFE" w14:textId="77777777" w:rsidR="00B362EC" w:rsidRPr="009D0C5F" w:rsidRDefault="00B362EC" w:rsidP="00B362EC">
            <w:pPr>
              <w:jc w:val="center"/>
              <w:rPr>
                <w:b/>
                <w:bCs/>
              </w:rPr>
            </w:pPr>
            <w:r w:rsidRPr="009D0C5F">
              <w:rPr>
                <w:b/>
                <w:bCs/>
              </w:rPr>
              <w:t xml:space="preserve">(ilości stanowiące zamówienie </w:t>
            </w:r>
            <w:r w:rsidRPr="009D0C5F">
              <w:rPr>
                <w:b/>
                <w:bCs/>
              </w:rPr>
              <w:br/>
              <w:t>w ramach prawa opcji - zakres prawa opcji)</w:t>
            </w:r>
          </w:p>
        </w:tc>
        <w:tc>
          <w:tcPr>
            <w:tcW w:w="404" w:type="pct"/>
            <w:vAlign w:val="center"/>
          </w:tcPr>
          <w:p w14:paraId="3C4E1129"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w ramach prawa opcji</w:t>
            </w:r>
            <w:r w:rsidRPr="009D0C5F">
              <w:rPr>
                <w:b/>
                <w:bCs/>
              </w:rPr>
              <w:br/>
              <w:t>(kol. 2x7)</w:t>
            </w:r>
          </w:p>
        </w:tc>
        <w:tc>
          <w:tcPr>
            <w:tcW w:w="308" w:type="pct"/>
            <w:vAlign w:val="center"/>
          </w:tcPr>
          <w:p w14:paraId="19F51C3A" w14:textId="77777777" w:rsidR="00B362EC" w:rsidRPr="009D0C5F" w:rsidRDefault="00B362EC" w:rsidP="00B362EC">
            <w:pPr>
              <w:jc w:val="center"/>
              <w:rPr>
                <w:b/>
                <w:bCs/>
              </w:rPr>
            </w:pPr>
            <w:r w:rsidRPr="009D0C5F">
              <w:rPr>
                <w:b/>
                <w:bCs/>
              </w:rPr>
              <w:t>Kwota VAT opcja według stawki 23%</w:t>
            </w:r>
          </w:p>
          <w:p w14:paraId="6B4897BD" w14:textId="77777777" w:rsidR="00B362EC" w:rsidRPr="009D0C5F" w:rsidRDefault="00B362EC" w:rsidP="00B362EC">
            <w:pPr>
              <w:jc w:val="center"/>
              <w:rPr>
                <w:b/>
                <w:bCs/>
              </w:rPr>
            </w:pPr>
            <w:r w:rsidRPr="009D0C5F">
              <w:rPr>
                <w:b/>
                <w:bCs/>
              </w:rPr>
              <w:t xml:space="preserve">(kol.8 </w:t>
            </w:r>
            <w:r w:rsidRPr="009D0C5F">
              <w:rPr>
                <w:b/>
                <w:bCs/>
              </w:rPr>
              <w:br/>
              <w:t>x 0,23) w zł</w:t>
            </w:r>
          </w:p>
        </w:tc>
        <w:tc>
          <w:tcPr>
            <w:tcW w:w="474" w:type="pct"/>
            <w:vAlign w:val="center"/>
          </w:tcPr>
          <w:p w14:paraId="5AF2101D"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w ramach prawa opcji</w:t>
            </w:r>
          </w:p>
          <w:p w14:paraId="13611C74" w14:textId="77777777" w:rsidR="00B362EC" w:rsidRPr="009D0C5F" w:rsidRDefault="00B362EC" w:rsidP="00B362EC">
            <w:pPr>
              <w:jc w:val="center"/>
              <w:rPr>
                <w:b/>
                <w:bCs/>
              </w:rPr>
            </w:pPr>
            <w:r w:rsidRPr="009D0C5F">
              <w:rPr>
                <w:b/>
                <w:bCs/>
              </w:rPr>
              <w:t>(kol. 8 + kol. 9)</w:t>
            </w:r>
          </w:p>
        </w:tc>
        <w:tc>
          <w:tcPr>
            <w:tcW w:w="420" w:type="pct"/>
            <w:vAlign w:val="center"/>
          </w:tcPr>
          <w:p w14:paraId="0F8D418B"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 xml:space="preserve">podstawowe oraz zamówienie </w:t>
            </w:r>
            <w:r w:rsidRPr="009D0C5F">
              <w:rPr>
                <w:b/>
                <w:bCs/>
              </w:rPr>
              <w:br/>
              <w:t>w ramach prawa opcji</w:t>
            </w:r>
            <w:r w:rsidRPr="009D0C5F">
              <w:rPr>
                <w:b/>
                <w:bCs/>
              </w:rPr>
              <w:br/>
              <w:t>(kol. 4+8)</w:t>
            </w:r>
          </w:p>
        </w:tc>
        <w:tc>
          <w:tcPr>
            <w:tcW w:w="420" w:type="pct"/>
            <w:vAlign w:val="center"/>
          </w:tcPr>
          <w:p w14:paraId="39183C33"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 xml:space="preserve">podstawowe oraz zamówienie </w:t>
            </w:r>
            <w:r w:rsidRPr="009D0C5F">
              <w:rPr>
                <w:b/>
                <w:bCs/>
              </w:rPr>
              <w:br/>
              <w:t>w ramach prawa opcji</w:t>
            </w:r>
            <w:r w:rsidRPr="009D0C5F">
              <w:rPr>
                <w:b/>
                <w:bCs/>
              </w:rPr>
              <w:br/>
              <w:t>(kol. 6+10)</w:t>
            </w:r>
          </w:p>
        </w:tc>
      </w:tr>
      <w:tr w:rsidR="009D0C5F" w:rsidRPr="009D0C5F" w14:paraId="37623812" w14:textId="77777777" w:rsidTr="00B362EC">
        <w:trPr>
          <w:trHeight w:val="228"/>
        </w:trPr>
        <w:tc>
          <w:tcPr>
            <w:tcW w:w="490" w:type="pct"/>
            <w:vAlign w:val="center"/>
          </w:tcPr>
          <w:p w14:paraId="7920A37B" w14:textId="77777777" w:rsidR="00B362EC" w:rsidRPr="009D0C5F" w:rsidRDefault="00B362EC" w:rsidP="00B362EC">
            <w:pPr>
              <w:jc w:val="center"/>
              <w:rPr>
                <w:b/>
                <w:bCs/>
                <w:sz w:val="24"/>
                <w:szCs w:val="24"/>
              </w:rPr>
            </w:pPr>
            <w:r w:rsidRPr="009D0C5F">
              <w:rPr>
                <w:b/>
                <w:bCs/>
                <w:sz w:val="24"/>
                <w:szCs w:val="24"/>
              </w:rPr>
              <w:t>1.</w:t>
            </w:r>
          </w:p>
        </w:tc>
        <w:tc>
          <w:tcPr>
            <w:tcW w:w="310" w:type="pct"/>
            <w:vAlign w:val="center"/>
          </w:tcPr>
          <w:p w14:paraId="742C9B65" w14:textId="77777777" w:rsidR="00B362EC" w:rsidRPr="009D0C5F" w:rsidRDefault="00B362EC" w:rsidP="00B362EC">
            <w:pPr>
              <w:jc w:val="center"/>
              <w:rPr>
                <w:b/>
                <w:bCs/>
                <w:sz w:val="24"/>
                <w:szCs w:val="24"/>
              </w:rPr>
            </w:pPr>
            <w:r w:rsidRPr="009D0C5F">
              <w:rPr>
                <w:b/>
                <w:bCs/>
                <w:sz w:val="24"/>
                <w:szCs w:val="24"/>
              </w:rPr>
              <w:t>2.</w:t>
            </w:r>
          </w:p>
        </w:tc>
        <w:tc>
          <w:tcPr>
            <w:tcW w:w="464" w:type="pct"/>
            <w:vAlign w:val="center"/>
          </w:tcPr>
          <w:p w14:paraId="6E525951" w14:textId="77777777" w:rsidR="00B362EC" w:rsidRPr="009D0C5F" w:rsidRDefault="00B362EC" w:rsidP="00B362EC">
            <w:pPr>
              <w:jc w:val="center"/>
              <w:rPr>
                <w:b/>
                <w:bCs/>
                <w:sz w:val="24"/>
                <w:szCs w:val="24"/>
              </w:rPr>
            </w:pPr>
            <w:r w:rsidRPr="009D0C5F">
              <w:rPr>
                <w:b/>
                <w:bCs/>
                <w:sz w:val="24"/>
                <w:szCs w:val="24"/>
              </w:rPr>
              <w:t>3.</w:t>
            </w:r>
          </w:p>
        </w:tc>
        <w:tc>
          <w:tcPr>
            <w:tcW w:w="420" w:type="pct"/>
          </w:tcPr>
          <w:p w14:paraId="68395A5B" w14:textId="77777777" w:rsidR="00B362EC" w:rsidRPr="009D0C5F" w:rsidRDefault="00B362EC" w:rsidP="00B362EC">
            <w:pPr>
              <w:jc w:val="center"/>
              <w:rPr>
                <w:b/>
                <w:bCs/>
                <w:sz w:val="24"/>
                <w:szCs w:val="24"/>
              </w:rPr>
            </w:pPr>
            <w:r w:rsidRPr="009D0C5F">
              <w:rPr>
                <w:b/>
                <w:bCs/>
                <w:sz w:val="24"/>
                <w:szCs w:val="24"/>
              </w:rPr>
              <w:t>4.</w:t>
            </w:r>
          </w:p>
        </w:tc>
        <w:tc>
          <w:tcPr>
            <w:tcW w:w="429" w:type="pct"/>
          </w:tcPr>
          <w:p w14:paraId="7B4C3E7B" w14:textId="77777777" w:rsidR="00B362EC" w:rsidRPr="009D0C5F" w:rsidRDefault="00B362EC" w:rsidP="00B362EC">
            <w:pPr>
              <w:jc w:val="center"/>
              <w:rPr>
                <w:b/>
                <w:bCs/>
                <w:sz w:val="24"/>
                <w:szCs w:val="24"/>
              </w:rPr>
            </w:pPr>
            <w:r w:rsidRPr="009D0C5F">
              <w:rPr>
                <w:b/>
                <w:bCs/>
                <w:sz w:val="24"/>
                <w:szCs w:val="24"/>
              </w:rPr>
              <w:t>5.</w:t>
            </w:r>
          </w:p>
        </w:tc>
        <w:tc>
          <w:tcPr>
            <w:tcW w:w="430" w:type="pct"/>
          </w:tcPr>
          <w:p w14:paraId="3705E454" w14:textId="77777777" w:rsidR="00B362EC" w:rsidRPr="009D0C5F" w:rsidRDefault="00B362EC" w:rsidP="00B362EC">
            <w:pPr>
              <w:jc w:val="center"/>
              <w:rPr>
                <w:b/>
                <w:bCs/>
                <w:sz w:val="24"/>
                <w:szCs w:val="24"/>
              </w:rPr>
            </w:pPr>
            <w:r w:rsidRPr="009D0C5F">
              <w:rPr>
                <w:b/>
                <w:bCs/>
                <w:sz w:val="24"/>
                <w:szCs w:val="24"/>
              </w:rPr>
              <w:t>6.</w:t>
            </w:r>
          </w:p>
        </w:tc>
        <w:tc>
          <w:tcPr>
            <w:tcW w:w="430" w:type="pct"/>
          </w:tcPr>
          <w:p w14:paraId="781536DD" w14:textId="77777777" w:rsidR="00B362EC" w:rsidRPr="009D0C5F" w:rsidRDefault="00B362EC" w:rsidP="00B362EC">
            <w:pPr>
              <w:jc w:val="center"/>
              <w:rPr>
                <w:b/>
                <w:bCs/>
                <w:sz w:val="24"/>
                <w:szCs w:val="24"/>
              </w:rPr>
            </w:pPr>
            <w:r w:rsidRPr="009D0C5F">
              <w:rPr>
                <w:b/>
                <w:bCs/>
                <w:sz w:val="24"/>
                <w:szCs w:val="24"/>
              </w:rPr>
              <w:t>7.</w:t>
            </w:r>
          </w:p>
        </w:tc>
        <w:tc>
          <w:tcPr>
            <w:tcW w:w="404" w:type="pct"/>
          </w:tcPr>
          <w:p w14:paraId="60E6C002" w14:textId="77777777" w:rsidR="00B362EC" w:rsidRPr="009D0C5F" w:rsidRDefault="00B362EC" w:rsidP="00B362EC">
            <w:pPr>
              <w:jc w:val="center"/>
              <w:rPr>
                <w:b/>
                <w:bCs/>
                <w:sz w:val="24"/>
                <w:szCs w:val="24"/>
              </w:rPr>
            </w:pPr>
            <w:r w:rsidRPr="009D0C5F">
              <w:rPr>
                <w:b/>
                <w:bCs/>
                <w:sz w:val="24"/>
                <w:szCs w:val="24"/>
              </w:rPr>
              <w:t>8.</w:t>
            </w:r>
          </w:p>
        </w:tc>
        <w:tc>
          <w:tcPr>
            <w:tcW w:w="308" w:type="pct"/>
          </w:tcPr>
          <w:p w14:paraId="0F60F328" w14:textId="77777777" w:rsidR="00B362EC" w:rsidRPr="009D0C5F" w:rsidRDefault="00B362EC" w:rsidP="00B362EC">
            <w:pPr>
              <w:jc w:val="center"/>
              <w:rPr>
                <w:b/>
                <w:bCs/>
                <w:sz w:val="24"/>
                <w:szCs w:val="24"/>
              </w:rPr>
            </w:pPr>
            <w:r w:rsidRPr="009D0C5F">
              <w:rPr>
                <w:b/>
                <w:bCs/>
                <w:sz w:val="24"/>
                <w:szCs w:val="24"/>
              </w:rPr>
              <w:t>9.</w:t>
            </w:r>
          </w:p>
        </w:tc>
        <w:tc>
          <w:tcPr>
            <w:tcW w:w="474" w:type="pct"/>
          </w:tcPr>
          <w:p w14:paraId="155D04A0" w14:textId="77777777" w:rsidR="00B362EC" w:rsidRPr="009D0C5F" w:rsidRDefault="00B362EC" w:rsidP="00B362EC">
            <w:pPr>
              <w:jc w:val="center"/>
              <w:rPr>
                <w:b/>
                <w:bCs/>
                <w:sz w:val="24"/>
                <w:szCs w:val="24"/>
              </w:rPr>
            </w:pPr>
            <w:r w:rsidRPr="009D0C5F">
              <w:rPr>
                <w:b/>
                <w:bCs/>
                <w:sz w:val="24"/>
                <w:szCs w:val="24"/>
              </w:rPr>
              <w:t>10.</w:t>
            </w:r>
          </w:p>
        </w:tc>
        <w:tc>
          <w:tcPr>
            <w:tcW w:w="420" w:type="pct"/>
            <w:vAlign w:val="center"/>
          </w:tcPr>
          <w:p w14:paraId="2C871F5B" w14:textId="77777777" w:rsidR="00B362EC" w:rsidRPr="009D0C5F" w:rsidRDefault="00B362EC" w:rsidP="00B362EC">
            <w:pPr>
              <w:jc w:val="center"/>
              <w:rPr>
                <w:b/>
                <w:bCs/>
                <w:sz w:val="24"/>
                <w:szCs w:val="24"/>
              </w:rPr>
            </w:pPr>
            <w:r w:rsidRPr="009D0C5F">
              <w:rPr>
                <w:b/>
                <w:bCs/>
                <w:sz w:val="24"/>
                <w:szCs w:val="24"/>
              </w:rPr>
              <w:t>11.</w:t>
            </w:r>
          </w:p>
        </w:tc>
        <w:tc>
          <w:tcPr>
            <w:tcW w:w="420" w:type="pct"/>
            <w:vAlign w:val="center"/>
          </w:tcPr>
          <w:p w14:paraId="56CAA67F" w14:textId="77777777" w:rsidR="00B362EC" w:rsidRPr="009D0C5F" w:rsidRDefault="00B362EC" w:rsidP="00B362EC">
            <w:pPr>
              <w:jc w:val="center"/>
              <w:rPr>
                <w:b/>
                <w:bCs/>
                <w:sz w:val="24"/>
                <w:szCs w:val="24"/>
              </w:rPr>
            </w:pPr>
            <w:r w:rsidRPr="009D0C5F">
              <w:rPr>
                <w:b/>
                <w:bCs/>
                <w:sz w:val="24"/>
                <w:szCs w:val="24"/>
              </w:rPr>
              <w:t>12.</w:t>
            </w:r>
          </w:p>
        </w:tc>
      </w:tr>
      <w:tr w:rsidR="009D0C5F" w:rsidRPr="009D0C5F" w14:paraId="142E70CF" w14:textId="77777777" w:rsidTr="00B362EC">
        <w:trPr>
          <w:trHeight w:val="545"/>
        </w:trPr>
        <w:tc>
          <w:tcPr>
            <w:tcW w:w="490" w:type="pct"/>
            <w:vAlign w:val="center"/>
          </w:tcPr>
          <w:p w14:paraId="4E0DCD86" w14:textId="77777777" w:rsidR="00B362EC" w:rsidRPr="009D0C5F" w:rsidRDefault="00B362EC" w:rsidP="00B362EC">
            <w:pPr>
              <w:tabs>
                <w:tab w:val="left" w:pos="6360"/>
              </w:tabs>
              <w:jc w:val="center"/>
              <w:rPr>
                <w:b/>
                <w:sz w:val="24"/>
                <w:szCs w:val="24"/>
              </w:rPr>
            </w:pPr>
            <w:r w:rsidRPr="009D0C5F">
              <w:rPr>
                <w:b/>
                <w:sz w:val="24"/>
                <w:szCs w:val="24"/>
              </w:rPr>
              <w:t>Kompleks Klikawa</w:t>
            </w:r>
          </w:p>
          <w:p w14:paraId="0292765C" w14:textId="77777777" w:rsidR="00B362EC" w:rsidRPr="009D0C5F" w:rsidRDefault="00B362EC" w:rsidP="00B362EC">
            <w:pPr>
              <w:tabs>
                <w:tab w:val="left" w:pos="6360"/>
              </w:tabs>
              <w:jc w:val="center"/>
              <w:rPr>
                <w:b/>
                <w:sz w:val="24"/>
                <w:szCs w:val="24"/>
              </w:rPr>
            </w:pPr>
            <w:r w:rsidRPr="009D0C5F">
              <w:rPr>
                <w:b/>
                <w:bCs/>
                <w:sz w:val="24"/>
                <w:szCs w:val="24"/>
              </w:rPr>
              <w:t>(131krt)</w:t>
            </w:r>
          </w:p>
          <w:p w14:paraId="47D35162" w14:textId="77777777" w:rsidR="00B362EC" w:rsidRPr="009D0C5F" w:rsidRDefault="00B362EC" w:rsidP="00B362EC">
            <w:pPr>
              <w:tabs>
                <w:tab w:val="left" w:pos="7513"/>
              </w:tabs>
              <w:jc w:val="center"/>
              <w:rPr>
                <w:b/>
                <w:sz w:val="24"/>
                <w:szCs w:val="24"/>
              </w:rPr>
            </w:pPr>
            <w:r w:rsidRPr="009D0C5F">
              <w:rPr>
                <w:b/>
                <w:sz w:val="24"/>
                <w:szCs w:val="24"/>
              </w:rPr>
              <w:t>(3b)</w:t>
            </w:r>
          </w:p>
        </w:tc>
        <w:tc>
          <w:tcPr>
            <w:tcW w:w="310" w:type="pct"/>
            <w:vAlign w:val="center"/>
          </w:tcPr>
          <w:p w14:paraId="10E5EBA8" w14:textId="77777777" w:rsidR="00B362EC" w:rsidRPr="009D0C5F" w:rsidRDefault="00B362EC" w:rsidP="00B362EC">
            <w:pPr>
              <w:jc w:val="center"/>
              <w:rPr>
                <w:b/>
                <w:sz w:val="24"/>
                <w:szCs w:val="24"/>
              </w:rPr>
            </w:pPr>
          </w:p>
        </w:tc>
        <w:tc>
          <w:tcPr>
            <w:tcW w:w="464" w:type="pct"/>
            <w:vAlign w:val="center"/>
          </w:tcPr>
          <w:p w14:paraId="5F8E4859" w14:textId="77777777" w:rsidR="00B362EC" w:rsidRPr="009D0C5F" w:rsidRDefault="00B362EC" w:rsidP="00B362EC">
            <w:pPr>
              <w:jc w:val="center"/>
              <w:rPr>
                <w:b/>
                <w:sz w:val="24"/>
                <w:szCs w:val="24"/>
              </w:rPr>
            </w:pPr>
            <w:r w:rsidRPr="009D0C5F">
              <w:rPr>
                <w:b/>
                <w:sz w:val="24"/>
                <w:szCs w:val="24"/>
              </w:rPr>
              <w:t>26 232</w:t>
            </w:r>
          </w:p>
        </w:tc>
        <w:tc>
          <w:tcPr>
            <w:tcW w:w="420" w:type="pct"/>
          </w:tcPr>
          <w:p w14:paraId="707A60A3" w14:textId="77777777" w:rsidR="00B362EC" w:rsidRPr="009D0C5F" w:rsidRDefault="00B362EC" w:rsidP="00B362EC">
            <w:pPr>
              <w:jc w:val="center"/>
              <w:rPr>
                <w:sz w:val="24"/>
                <w:szCs w:val="24"/>
              </w:rPr>
            </w:pPr>
          </w:p>
        </w:tc>
        <w:tc>
          <w:tcPr>
            <w:tcW w:w="429" w:type="pct"/>
          </w:tcPr>
          <w:p w14:paraId="21DA330B" w14:textId="77777777" w:rsidR="00B362EC" w:rsidRPr="009D0C5F" w:rsidRDefault="00B362EC" w:rsidP="00B362EC">
            <w:pPr>
              <w:jc w:val="center"/>
              <w:rPr>
                <w:b/>
                <w:sz w:val="24"/>
                <w:szCs w:val="24"/>
              </w:rPr>
            </w:pPr>
          </w:p>
        </w:tc>
        <w:tc>
          <w:tcPr>
            <w:tcW w:w="430" w:type="pct"/>
          </w:tcPr>
          <w:p w14:paraId="4AE50124" w14:textId="77777777" w:rsidR="00B362EC" w:rsidRPr="009D0C5F" w:rsidRDefault="00B362EC" w:rsidP="00B362EC">
            <w:pPr>
              <w:jc w:val="center"/>
              <w:rPr>
                <w:b/>
                <w:sz w:val="24"/>
                <w:szCs w:val="24"/>
              </w:rPr>
            </w:pPr>
          </w:p>
        </w:tc>
        <w:tc>
          <w:tcPr>
            <w:tcW w:w="430" w:type="pct"/>
            <w:vAlign w:val="center"/>
          </w:tcPr>
          <w:p w14:paraId="4E699B3E" w14:textId="77777777" w:rsidR="00B362EC" w:rsidRPr="009D0C5F" w:rsidRDefault="00B362EC" w:rsidP="00B362EC">
            <w:pPr>
              <w:jc w:val="center"/>
              <w:rPr>
                <w:b/>
                <w:sz w:val="24"/>
                <w:szCs w:val="24"/>
              </w:rPr>
            </w:pPr>
            <w:r w:rsidRPr="009D0C5F">
              <w:rPr>
                <w:b/>
                <w:sz w:val="24"/>
                <w:szCs w:val="24"/>
              </w:rPr>
              <w:t>6 480</w:t>
            </w:r>
          </w:p>
        </w:tc>
        <w:tc>
          <w:tcPr>
            <w:tcW w:w="404" w:type="pct"/>
          </w:tcPr>
          <w:p w14:paraId="44757935" w14:textId="77777777" w:rsidR="00B362EC" w:rsidRPr="009D0C5F" w:rsidRDefault="00B362EC" w:rsidP="00B362EC">
            <w:pPr>
              <w:jc w:val="center"/>
              <w:rPr>
                <w:sz w:val="24"/>
                <w:szCs w:val="24"/>
              </w:rPr>
            </w:pPr>
          </w:p>
        </w:tc>
        <w:tc>
          <w:tcPr>
            <w:tcW w:w="308" w:type="pct"/>
          </w:tcPr>
          <w:p w14:paraId="69B7BE5E" w14:textId="77777777" w:rsidR="00B362EC" w:rsidRPr="009D0C5F" w:rsidRDefault="00B362EC" w:rsidP="00B362EC">
            <w:pPr>
              <w:jc w:val="center"/>
              <w:rPr>
                <w:sz w:val="24"/>
                <w:szCs w:val="24"/>
              </w:rPr>
            </w:pPr>
          </w:p>
        </w:tc>
        <w:tc>
          <w:tcPr>
            <w:tcW w:w="474" w:type="pct"/>
          </w:tcPr>
          <w:p w14:paraId="490F0D5D" w14:textId="77777777" w:rsidR="00B362EC" w:rsidRPr="009D0C5F" w:rsidRDefault="00B362EC" w:rsidP="00B362EC">
            <w:pPr>
              <w:jc w:val="center"/>
              <w:rPr>
                <w:sz w:val="24"/>
                <w:szCs w:val="24"/>
              </w:rPr>
            </w:pPr>
          </w:p>
        </w:tc>
        <w:tc>
          <w:tcPr>
            <w:tcW w:w="420" w:type="pct"/>
          </w:tcPr>
          <w:p w14:paraId="6180943B" w14:textId="77777777" w:rsidR="00B362EC" w:rsidRPr="009D0C5F" w:rsidRDefault="00B362EC" w:rsidP="00B362EC">
            <w:pPr>
              <w:jc w:val="center"/>
              <w:rPr>
                <w:sz w:val="24"/>
                <w:szCs w:val="24"/>
              </w:rPr>
            </w:pPr>
          </w:p>
        </w:tc>
        <w:tc>
          <w:tcPr>
            <w:tcW w:w="420" w:type="pct"/>
            <w:vAlign w:val="center"/>
          </w:tcPr>
          <w:p w14:paraId="1CC38768" w14:textId="77777777" w:rsidR="00B362EC" w:rsidRPr="009D0C5F" w:rsidRDefault="00B362EC" w:rsidP="00B362EC">
            <w:pPr>
              <w:jc w:val="center"/>
              <w:rPr>
                <w:sz w:val="24"/>
                <w:szCs w:val="24"/>
              </w:rPr>
            </w:pPr>
          </w:p>
        </w:tc>
      </w:tr>
      <w:tr w:rsidR="009D0C5F" w:rsidRPr="009D0C5F" w14:paraId="14AE515F" w14:textId="77777777" w:rsidTr="00B362EC">
        <w:trPr>
          <w:trHeight w:val="545"/>
        </w:trPr>
        <w:tc>
          <w:tcPr>
            <w:tcW w:w="490" w:type="pct"/>
            <w:vAlign w:val="center"/>
          </w:tcPr>
          <w:p w14:paraId="54AA6860" w14:textId="77777777" w:rsidR="00B362EC" w:rsidRPr="009D0C5F" w:rsidRDefault="00B362EC" w:rsidP="00B362EC">
            <w:pPr>
              <w:tabs>
                <w:tab w:val="left" w:pos="7513"/>
              </w:tabs>
              <w:jc w:val="center"/>
              <w:rPr>
                <w:b/>
                <w:sz w:val="24"/>
                <w:szCs w:val="24"/>
              </w:rPr>
            </w:pPr>
            <w:r w:rsidRPr="009D0C5F">
              <w:rPr>
                <w:b/>
                <w:sz w:val="24"/>
                <w:szCs w:val="24"/>
              </w:rPr>
              <w:t>WCR Puławy</w:t>
            </w:r>
          </w:p>
          <w:p w14:paraId="2873070A" w14:textId="77777777" w:rsidR="00B362EC" w:rsidRPr="009D0C5F" w:rsidRDefault="00B362EC" w:rsidP="00B362EC">
            <w:pPr>
              <w:tabs>
                <w:tab w:val="left" w:pos="7513"/>
              </w:tabs>
              <w:jc w:val="center"/>
              <w:rPr>
                <w:b/>
                <w:sz w:val="24"/>
                <w:szCs w:val="24"/>
              </w:rPr>
            </w:pPr>
            <w:r w:rsidRPr="009D0C5F">
              <w:rPr>
                <w:b/>
                <w:sz w:val="24"/>
                <w:szCs w:val="24"/>
              </w:rPr>
              <w:t>(3d)</w:t>
            </w:r>
          </w:p>
        </w:tc>
        <w:tc>
          <w:tcPr>
            <w:tcW w:w="310" w:type="pct"/>
            <w:vAlign w:val="center"/>
          </w:tcPr>
          <w:p w14:paraId="5FE1CE24" w14:textId="77777777" w:rsidR="00B362EC" w:rsidRPr="009D0C5F" w:rsidRDefault="00B362EC" w:rsidP="00B362EC">
            <w:pPr>
              <w:jc w:val="center"/>
              <w:rPr>
                <w:b/>
                <w:sz w:val="24"/>
                <w:szCs w:val="24"/>
              </w:rPr>
            </w:pPr>
          </w:p>
        </w:tc>
        <w:tc>
          <w:tcPr>
            <w:tcW w:w="464" w:type="pct"/>
            <w:vAlign w:val="center"/>
          </w:tcPr>
          <w:p w14:paraId="74AE2E2A" w14:textId="77777777" w:rsidR="00B362EC" w:rsidRPr="009D0C5F" w:rsidRDefault="00B362EC" w:rsidP="00B362EC">
            <w:pPr>
              <w:jc w:val="center"/>
              <w:rPr>
                <w:b/>
                <w:bCs/>
                <w:sz w:val="24"/>
                <w:szCs w:val="24"/>
              </w:rPr>
            </w:pPr>
            <w:r w:rsidRPr="009D0C5F">
              <w:rPr>
                <w:b/>
                <w:bCs/>
                <w:sz w:val="24"/>
                <w:szCs w:val="24"/>
              </w:rPr>
              <w:t>2 450</w:t>
            </w:r>
          </w:p>
        </w:tc>
        <w:tc>
          <w:tcPr>
            <w:tcW w:w="420" w:type="pct"/>
          </w:tcPr>
          <w:p w14:paraId="592E0175" w14:textId="77777777" w:rsidR="00B362EC" w:rsidRPr="009D0C5F" w:rsidRDefault="00B362EC" w:rsidP="00B362EC">
            <w:pPr>
              <w:jc w:val="center"/>
              <w:rPr>
                <w:sz w:val="24"/>
                <w:szCs w:val="24"/>
              </w:rPr>
            </w:pPr>
          </w:p>
        </w:tc>
        <w:tc>
          <w:tcPr>
            <w:tcW w:w="429" w:type="pct"/>
          </w:tcPr>
          <w:p w14:paraId="54FADD9D" w14:textId="77777777" w:rsidR="00B362EC" w:rsidRPr="009D0C5F" w:rsidRDefault="00B362EC" w:rsidP="00B362EC">
            <w:pPr>
              <w:jc w:val="center"/>
              <w:rPr>
                <w:b/>
                <w:sz w:val="24"/>
                <w:szCs w:val="24"/>
              </w:rPr>
            </w:pPr>
          </w:p>
        </w:tc>
        <w:tc>
          <w:tcPr>
            <w:tcW w:w="430" w:type="pct"/>
          </w:tcPr>
          <w:p w14:paraId="3714B065" w14:textId="77777777" w:rsidR="00B362EC" w:rsidRPr="009D0C5F" w:rsidRDefault="00B362EC" w:rsidP="00B362EC">
            <w:pPr>
              <w:jc w:val="center"/>
              <w:rPr>
                <w:b/>
                <w:sz w:val="24"/>
                <w:szCs w:val="24"/>
              </w:rPr>
            </w:pPr>
          </w:p>
        </w:tc>
        <w:tc>
          <w:tcPr>
            <w:tcW w:w="430" w:type="pct"/>
            <w:vAlign w:val="center"/>
          </w:tcPr>
          <w:p w14:paraId="2FBFDCCC" w14:textId="77777777" w:rsidR="00B362EC" w:rsidRPr="009D0C5F" w:rsidRDefault="00B362EC" w:rsidP="00B362EC">
            <w:pPr>
              <w:jc w:val="center"/>
              <w:rPr>
                <w:b/>
                <w:sz w:val="24"/>
                <w:szCs w:val="24"/>
              </w:rPr>
            </w:pPr>
            <w:r w:rsidRPr="009D0C5F">
              <w:rPr>
                <w:b/>
                <w:sz w:val="24"/>
                <w:szCs w:val="24"/>
              </w:rPr>
              <w:t>593</w:t>
            </w:r>
          </w:p>
        </w:tc>
        <w:tc>
          <w:tcPr>
            <w:tcW w:w="404" w:type="pct"/>
          </w:tcPr>
          <w:p w14:paraId="6E864A3C" w14:textId="77777777" w:rsidR="00B362EC" w:rsidRPr="009D0C5F" w:rsidRDefault="00B362EC" w:rsidP="00B362EC">
            <w:pPr>
              <w:jc w:val="center"/>
              <w:rPr>
                <w:sz w:val="24"/>
                <w:szCs w:val="24"/>
              </w:rPr>
            </w:pPr>
          </w:p>
        </w:tc>
        <w:tc>
          <w:tcPr>
            <w:tcW w:w="308" w:type="pct"/>
          </w:tcPr>
          <w:p w14:paraId="30DACE9E" w14:textId="77777777" w:rsidR="00B362EC" w:rsidRPr="009D0C5F" w:rsidRDefault="00B362EC" w:rsidP="00B362EC">
            <w:pPr>
              <w:jc w:val="center"/>
              <w:rPr>
                <w:sz w:val="24"/>
                <w:szCs w:val="24"/>
              </w:rPr>
            </w:pPr>
          </w:p>
        </w:tc>
        <w:tc>
          <w:tcPr>
            <w:tcW w:w="474" w:type="pct"/>
          </w:tcPr>
          <w:p w14:paraId="55354FC0" w14:textId="77777777" w:rsidR="00B362EC" w:rsidRPr="009D0C5F" w:rsidRDefault="00B362EC" w:rsidP="00B362EC">
            <w:pPr>
              <w:jc w:val="center"/>
              <w:rPr>
                <w:sz w:val="24"/>
                <w:szCs w:val="24"/>
              </w:rPr>
            </w:pPr>
          </w:p>
        </w:tc>
        <w:tc>
          <w:tcPr>
            <w:tcW w:w="420" w:type="pct"/>
          </w:tcPr>
          <w:p w14:paraId="7941561C" w14:textId="77777777" w:rsidR="00B362EC" w:rsidRPr="009D0C5F" w:rsidRDefault="00B362EC" w:rsidP="00B362EC">
            <w:pPr>
              <w:jc w:val="center"/>
              <w:rPr>
                <w:sz w:val="24"/>
                <w:szCs w:val="24"/>
              </w:rPr>
            </w:pPr>
          </w:p>
        </w:tc>
        <w:tc>
          <w:tcPr>
            <w:tcW w:w="420" w:type="pct"/>
            <w:vAlign w:val="center"/>
          </w:tcPr>
          <w:p w14:paraId="5A915673" w14:textId="77777777" w:rsidR="00B362EC" w:rsidRPr="009D0C5F" w:rsidRDefault="00B362EC" w:rsidP="00B362EC">
            <w:pPr>
              <w:jc w:val="center"/>
              <w:rPr>
                <w:sz w:val="24"/>
                <w:szCs w:val="24"/>
              </w:rPr>
            </w:pPr>
          </w:p>
        </w:tc>
      </w:tr>
      <w:tr w:rsidR="00B362EC" w:rsidRPr="009D0C5F" w14:paraId="377446D1" w14:textId="77777777" w:rsidTr="00B362EC">
        <w:trPr>
          <w:trHeight w:val="567"/>
        </w:trPr>
        <w:tc>
          <w:tcPr>
            <w:tcW w:w="490" w:type="pct"/>
            <w:tcBorders>
              <w:bottom w:val="double" w:sz="4" w:space="0" w:color="auto"/>
            </w:tcBorders>
            <w:vAlign w:val="center"/>
          </w:tcPr>
          <w:p w14:paraId="7E7469F2" w14:textId="77777777" w:rsidR="00B362EC" w:rsidRPr="009D0C5F" w:rsidRDefault="00B362EC" w:rsidP="00B362EC">
            <w:pPr>
              <w:tabs>
                <w:tab w:val="left" w:pos="7513"/>
              </w:tabs>
              <w:jc w:val="center"/>
              <w:rPr>
                <w:b/>
                <w:sz w:val="24"/>
                <w:szCs w:val="24"/>
              </w:rPr>
            </w:pPr>
            <w:r w:rsidRPr="009D0C5F">
              <w:rPr>
                <w:b/>
                <w:sz w:val="24"/>
                <w:szCs w:val="24"/>
              </w:rPr>
              <w:t>WARTOŚĆ OGÓŁEM</w:t>
            </w:r>
          </w:p>
        </w:tc>
        <w:tc>
          <w:tcPr>
            <w:tcW w:w="310" w:type="pct"/>
            <w:tcBorders>
              <w:bottom w:val="double" w:sz="4" w:space="0" w:color="auto"/>
            </w:tcBorders>
            <w:vAlign w:val="center"/>
          </w:tcPr>
          <w:p w14:paraId="53117135" w14:textId="77777777" w:rsidR="00B362EC" w:rsidRPr="009D0C5F" w:rsidRDefault="00B362EC" w:rsidP="00B362EC">
            <w:pPr>
              <w:jc w:val="center"/>
              <w:rPr>
                <w:b/>
                <w:sz w:val="24"/>
                <w:szCs w:val="24"/>
              </w:rPr>
            </w:pPr>
            <w:r w:rsidRPr="009D0C5F">
              <w:rPr>
                <w:b/>
                <w:sz w:val="24"/>
                <w:szCs w:val="24"/>
              </w:rPr>
              <w:t>XXXX</w:t>
            </w:r>
          </w:p>
        </w:tc>
        <w:tc>
          <w:tcPr>
            <w:tcW w:w="464" w:type="pct"/>
            <w:tcBorders>
              <w:bottom w:val="double" w:sz="4" w:space="0" w:color="auto"/>
            </w:tcBorders>
            <w:vAlign w:val="center"/>
          </w:tcPr>
          <w:p w14:paraId="5F30E7AD" w14:textId="77777777" w:rsidR="00B362EC" w:rsidRPr="009D0C5F" w:rsidRDefault="00B362EC" w:rsidP="00B362EC">
            <w:pPr>
              <w:jc w:val="center"/>
              <w:rPr>
                <w:b/>
                <w:bCs/>
                <w:sz w:val="24"/>
                <w:szCs w:val="24"/>
              </w:rPr>
            </w:pPr>
            <w:r w:rsidRPr="009D0C5F">
              <w:rPr>
                <w:b/>
                <w:bCs/>
                <w:sz w:val="24"/>
                <w:szCs w:val="24"/>
              </w:rPr>
              <w:t>XXXXX</w:t>
            </w:r>
          </w:p>
        </w:tc>
        <w:tc>
          <w:tcPr>
            <w:tcW w:w="420" w:type="pct"/>
            <w:tcBorders>
              <w:bottom w:val="double" w:sz="4" w:space="0" w:color="auto"/>
            </w:tcBorders>
          </w:tcPr>
          <w:p w14:paraId="7234C77D" w14:textId="77777777" w:rsidR="00B362EC" w:rsidRPr="009D0C5F" w:rsidRDefault="00B362EC" w:rsidP="00B362EC">
            <w:pPr>
              <w:jc w:val="center"/>
              <w:rPr>
                <w:b/>
                <w:sz w:val="24"/>
                <w:szCs w:val="24"/>
              </w:rPr>
            </w:pPr>
          </w:p>
        </w:tc>
        <w:tc>
          <w:tcPr>
            <w:tcW w:w="429" w:type="pct"/>
            <w:tcBorders>
              <w:bottom w:val="double" w:sz="4" w:space="0" w:color="auto"/>
            </w:tcBorders>
          </w:tcPr>
          <w:p w14:paraId="6DD5F8F9" w14:textId="77777777" w:rsidR="00B362EC" w:rsidRPr="009D0C5F" w:rsidRDefault="00B362EC" w:rsidP="00B362EC">
            <w:pPr>
              <w:jc w:val="center"/>
              <w:rPr>
                <w:b/>
                <w:bCs/>
                <w:sz w:val="24"/>
                <w:szCs w:val="24"/>
              </w:rPr>
            </w:pPr>
          </w:p>
        </w:tc>
        <w:tc>
          <w:tcPr>
            <w:tcW w:w="430" w:type="pct"/>
            <w:tcBorders>
              <w:bottom w:val="double" w:sz="4" w:space="0" w:color="auto"/>
            </w:tcBorders>
          </w:tcPr>
          <w:p w14:paraId="44BD5E52" w14:textId="77777777" w:rsidR="00B362EC" w:rsidRPr="009D0C5F" w:rsidRDefault="00B362EC" w:rsidP="00B362EC">
            <w:pPr>
              <w:jc w:val="center"/>
              <w:rPr>
                <w:b/>
                <w:bCs/>
                <w:sz w:val="24"/>
                <w:szCs w:val="24"/>
              </w:rPr>
            </w:pPr>
          </w:p>
        </w:tc>
        <w:tc>
          <w:tcPr>
            <w:tcW w:w="430" w:type="pct"/>
            <w:tcBorders>
              <w:bottom w:val="double" w:sz="4" w:space="0" w:color="auto"/>
            </w:tcBorders>
            <w:vAlign w:val="center"/>
          </w:tcPr>
          <w:p w14:paraId="2FD83EFD" w14:textId="77777777" w:rsidR="00B362EC" w:rsidRPr="009D0C5F" w:rsidRDefault="00B362EC" w:rsidP="00B362EC">
            <w:pPr>
              <w:jc w:val="center"/>
              <w:rPr>
                <w:b/>
                <w:bCs/>
                <w:sz w:val="24"/>
                <w:szCs w:val="24"/>
              </w:rPr>
            </w:pPr>
            <w:r w:rsidRPr="009D0C5F">
              <w:rPr>
                <w:b/>
                <w:bCs/>
                <w:sz w:val="24"/>
                <w:szCs w:val="24"/>
              </w:rPr>
              <w:t>XXXXX</w:t>
            </w:r>
          </w:p>
        </w:tc>
        <w:tc>
          <w:tcPr>
            <w:tcW w:w="404" w:type="pct"/>
            <w:tcBorders>
              <w:bottom w:val="double" w:sz="4" w:space="0" w:color="auto"/>
            </w:tcBorders>
          </w:tcPr>
          <w:p w14:paraId="15F54987" w14:textId="77777777" w:rsidR="00B362EC" w:rsidRPr="009D0C5F" w:rsidRDefault="00B362EC" w:rsidP="00B362EC">
            <w:pPr>
              <w:jc w:val="center"/>
              <w:rPr>
                <w:b/>
                <w:sz w:val="24"/>
                <w:szCs w:val="24"/>
              </w:rPr>
            </w:pPr>
          </w:p>
        </w:tc>
        <w:tc>
          <w:tcPr>
            <w:tcW w:w="308" w:type="pct"/>
            <w:tcBorders>
              <w:bottom w:val="double" w:sz="4" w:space="0" w:color="auto"/>
            </w:tcBorders>
          </w:tcPr>
          <w:p w14:paraId="7E127CCE" w14:textId="77777777" w:rsidR="00B362EC" w:rsidRPr="009D0C5F" w:rsidRDefault="00B362EC" w:rsidP="00B362EC">
            <w:pPr>
              <w:jc w:val="center"/>
              <w:rPr>
                <w:b/>
                <w:sz w:val="24"/>
                <w:szCs w:val="24"/>
              </w:rPr>
            </w:pPr>
          </w:p>
        </w:tc>
        <w:tc>
          <w:tcPr>
            <w:tcW w:w="474" w:type="pct"/>
            <w:tcBorders>
              <w:bottom w:val="double" w:sz="4" w:space="0" w:color="auto"/>
            </w:tcBorders>
          </w:tcPr>
          <w:p w14:paraId="264AF6F4" w14:textId="77777777" w:rsidR="00B362EC" w:rsidRPr="009D0C5F" w:rsidRDefault="00B362EC" w:rsidP="00B362EC">
            <w:pPr>
              <w:jc w:val="center"/>
              <w:rPr>
                <w:b/>
                <w:sz w:val="24"/>
                <w:szCs w:val="24"/>
              </w:rPr>
            </w:pPr>
          </w:p>
        </w:tc>
        <w:tc>
          <w:tcPr>
            <w:tcW w:w="420" w:type="pct"/>
            <w:tcBorders>
              <w:bottom w:val="double" w:sz="4" w:space="0" w:color="auto"/>
            </w:tcBorders>
          </w:tcPr>
          <w:p w14:paraId="24F0BBE5" w14:textId="77777777" w:rsidR="00B362EC" w:rsidRPr="009D0C5F" w:rsidRDefault="00B362EC" w:rsidP="00B362EC">
            <w:pPr>
              <w:jc w:val="center"/>
              <w:rPr>
                <w:b/>
                <w:sz w:val="24"/>
                <w:szCs w:val="24"/>
              </w:rPr>
            </w:pPr>
          </w:p>
        </w:tc>
        <w:tc>
          <w:tcPr>
            <w:tcW w:w="420" w:type="pct"/>
            <w:tcBorders>
              <w:bottom w:val="double" w:sz="4" w:space="0" w:color="auto"/>
            </w:tcBorders>
            <w:vAlign w:val="center"/>
          </w:tcPr>
          <w:p w14:paraId="4264FE15" w14:textId="77777777" w:rsidR="00B362EC" w:rsidRPr="009D0C5F" w:rsidRDefault="00B362EC" w:rsidP="00B362EC">
            <w:pPr>
              <w:jc w:val="center"/>
              <w:rPr>
                <w:b/>
                <w:sz w:val="24"/>
                <w:szCs w:val="24"/>
              </w:rPr>
            </w:pPr>
          </w:p>
        </w:tc>
      </w:tr>
    </w:tbl>
    <w:p w14:paraId="02CD9BF1" w14:textId="77777777" w:rsidR="00B362EC" w:rsidRPr="009D0C5F" w:rsidRDefault="00B362EC" w:rsidP="00B362EC">
      <w:pPr>
        <w:rPr>
          <w:b/>
          <w:sz w:val="24"/>
          <w:szCs w:val="24"/>
        </w:rPr>
      </w:pPr>
    </w:p>
    <w:p w14:paraId="24E42220" w14:textId="77777777" w:rsidR="00B362EC" w:rsidRPr="009D0C5F" w:rsidRDefault="00B362EC" w:rsidP="00B362EC">
      <w:pPr>
        <w:jc w:val="both"/>
        <w:rPr>
          <w:b/>
          <w:sz w:val="24"/>
          <w:szCs w:val="24"/>
        </w:rPr>
      </w:pPr>
      <w:r w:rsidRPr="009D0C5F">
        <w:rPr>
          <w:b/>
          <w:sz w:val="24"/>
          <w:szCs w:val="24"/>
        </w:rPr>
        <w:t>Uwaga!</w:t>
      </w:r>
      <w:r w:rsidRPr="009D0C5F">
        <w:rPr>
          <w:b/>
          <w:bCs/>
          <w:sz w:val="24"/>
          <w:szCs w:val="24"/>
        </w:rPr>
        <w:t xml:space="preserve"> </w:t>
      </w:r>
      <w:r w:rsidRPr="009D0C5F">
        <w:rPr>
          <w:b/>
          <w:sz w:val="24"/>
          <w:szCs w:val="24"/>
        </w:rPr>
        <w:t>Cena podana w ofercie powinna obejmować wszelkie koszty związane z wykonaniem zamówienia na podstawie opisu przedmiotu zamówienia oraz zgodnie z warunkami stawianymi przez Zamawiającego:</w:t>
      </w:r>
    </w:p>
    <w:p w14:paraId="5EFDFA98" w14:textId="77777777" w:rsidR="00B362EC" w:rsidRPr="009D0C5F" w:rsidRDefault="00B362EC" w:rsidP="00B362EC">
      <w:pPr>
        <w:jc w:val="both"/>
        <w:rPr>
          <w:b/>
          <w:sz w:val="24"/>
          <w:szCs w:val="24"/>
        </w:rPr>
      </w:pPr>
    </w:p>
    <w:p w14:paraId="50838950" w14:textId="4BE7C8E4" w:rsidR="00B362EC" w:rsidRPr="009D0C5F" w:rsidRDefault="00B362EC" w:rsidP="00B362EC">
      <w:pPr>
        <w:jc w:val="both"/>
        <w:rPr>
          <w:b/>
          <w:sz w:val="24"/>
          <w:szCs w:val="24"/>
        </w:rPr>
      </w:pPr>
      <w:r w:rsidRPr="009D0C5F">
        <w:rPr>
          <w:b/>
          <w:sz w:val="24"/>
          <w:szCs w:val="24"/>
        </w:rPr>
        <w:lastRenderedPageBreak/>
        <w:t>* Uwaga! Skorzystanie przez Zamawiającego z prawa opcji będzie miało zastosowanie  w ramach zawartej umowy według cen jednostkowych zadeklarowanych przez Wykonawcę w Formularzu ofertowym – załączniku nr 1 do SWZ, zgodnych z cenami dla zamówienia podstawowego</w:t>
      </w:r>
      <w:r w:rsidR="00FC6E02" w:rsidRPr="009D0C5F">
        <w:rPr>
          <w:b/>
          <w:sz w:val="24"/>
          <w:szCs w:val="24"/>
          <w:u w:val="single"/>
        </w:rPr>
        <w:t xml:space="preserve"> na 2026 r. (Tabela 4)</w:t>
      </w:r>
      <w:r w:rsidR="00FC6E02" w:rsidRPr="009D0C5F">
        <w:rPr>
          <w:b/>
          <w:sz w:val="24"/>
          <w:szCs w:val="24"/>
        </w:rPr>
        <w:t xml:space="preserve"> </w:t>
      </w:r>
      <w:r w:rsidRPr="009D0C5F">
        <w:rPr>
          <w:b/>
          <w:sz w:val="24"/>
          <w:szCs w:val="24"/>
        </w:rPr>
        <w:t xml:space="preserve"> i na warunkach jak dla zamówienia podstawowego.</w:t>
      </w:r>
    </w:p>
    <w:p w14:paraId="613791B6" w14:textId="77777777" w:rsidR="00B362EC" w:rsidRPr="009D0C5F" w:rsidRDefault="00B362EC" w:rsidP="00B362EC">
      <w:pPr>
        <w:jc w:val="both"/>
        <w:rPr>
          <w:b/>
          <w:sz w:val="24"/>
          <w:szCs w:val="24"/>
        </w:rPr>
      </w:pPr>
    </w:p>
    <w:p w14:paraId="2BDDD02E" w14:textId="743B1BD8" w:rsidR="00B362EC" w:rsidRPr="009D0C5F" w:rsidRDefault="00B362EC" w:rsidP="00B362EC">
      <w:pPr>
        <w:jc w:val="both"/>
        <w:rPr>
          <w:b/>
          <w:sz w:val="24"/>
          <w:szCs w:val="24"/>
          <w:u w:val="single"/>
        </w:rPr>
      </w:pPr>
      <w:r w:rsidRPr="009D0C5F">
        <w:rPr>
          <w:b/>
          <w:sz w:val="24"/>
          <w:szCs w:val="24"/>
          <w:u w:val="single"/>
        </w:rPr>
        <w:t>Zamawiający wymaga, aby ceny jednostkowe dla poszczególnych pozycji asortymentowych (wskazanych w kol. 1 tabeli – opis) – za realizację zamówienia w ramach prawa opcji były identyczne jak ceny jednostkowe tych pozycji zaoferowane w ramach zamówienia podstawowego</w:t>
      </w:r>
      <w:r w:rsidR="00FC6E02" w:rsidRPr="009D0C5F">
        <w:rPr>
          <w:b/>
          <w:sz w:val="24"/>
          <w:szCs w:val="24"/>
          <w:u w:val="single"/>
        </w:rPr>
        <w:t xml:space="preserve"> na 2026 r. (Tabela 4)</w:t>
      </w:r>
      <w:r w:rsidRPr="009D0C5F">
        <w:rPr>
          <w:b/>
          <w:sz w:val="24"/>
          <w:szCs w:val="24"/>
          <w:u w:val="single"/>
        </w:rPr>
        <w:t>!!!</w:t>
      </w:r>
    </w:p>
    <w:p w14:paraId="77883F1D" w14:textId="77777777" w:rsidR="00B362EC" w:rsidRPr="009D0C5F" w:rsidRDefault="00B362EC" w:rsidP="00B362EC">
      <w:pPr>
        <w:jc w:val="both"/>
        <w:rPr>
          <w:b/>
          <w:bCs/>
          <w:sz w:val="24"/>
          <w:szCs w:val="24"/>
          <w:u w:val="single"/>
        </w:rPr>
      </w:pPr>
    </w:p>
    <w:p w14:paraId="40EA2389" w14:textId="77777777" w:rsidR="00B362EC" w:rsidRPr="009D0C5F" w:rsidRDefault="00B362EC" w:rsidP="00B362EC">
      <w:pPr>
        <w:jc w:val="both"/>
        <w:rPr>
          <w:b/>
          <w:bCs/>
          <w:sz w:val="24"/>
          <w:szCs w:val="24"/>
          <w:u w:val="single"/>
        </w:rPr>
      </w:pPr>
      <w:r w:rsidRPr="009D0C5F">
        <w:rPr>
          <w:b/>
          <w:bCs/>
          <w:sz w:val="24"/>
          <w:szCs w:val="24"/>
          <w:u w:val="single"/>
        </w:rPr>
        <w:t>Przedmiot zamówienia w ramach prawa opcji musi spełniać wszystkie wymagania postawione przez Zamawiającego dla zamówienia podstawowego – musi być zgodny z opisem przedmiotu zamówienia zawartym dla zamówienia podstawowego w niniejszej SWZ. Usługa realizowana w ramach prawa opcji musi być identyczna jak usługa realizowana w ramach zamówienia podstawowego.</w:t>
      </w:r>
    </w:p>
    <w:p w14:paraId="71621D1A" w14:textId="77777777" w:rsidR="00B362EC" w:rsidRPr="009D0C5F" w:rsidRDefault="00B362EC" w:rsidP="00B362EC">
      <w:pPr>
        <w:jc w:val="both"/>
        <w:rPr>
          <w:b/>
          <w:sz w:val="24"/>
          <w:szCs w:val="24"/>
          <w:u w:val="single"/>
        </w:rPr>
      </w:pPr>
    </w:p>
    <w:p w14:paraId="5C036295" w14:textId="77777777" w:rsidR="00B362EC" w:rsidRPr="009D0C5F" w:rsidRDefault="00B362EC" w:rsidP="00B362EC">
      <w:pPr>
        <w:jc w:val="both"/>
        <w:rPr>
          <w:b/>
          <w:sz w:val="24"/>
          <w:szCs w:val="24"/>
          <w:u w:val="single"/>
        </w:rPr>
      </w:pPr>
      <w:r w:rsidRPr="009D0C5F">
        <w:rPr>
          <w:b/>
          <w:sz w:val="24"/>
          <w:szCs w:val="24"/>
          <w:u w:val="single"/>
        </w:rPr>
        <w:t>Oferta Wykonawcy, który dla danej pozycji asortymentowej zaoferuje różne  (inne) ceny jednostkowe za Wykonanie zamówienia podstawowego i zamówienia w ramach prawa opcji – zostanie odrzucona jako niezgodna z warunkami zamówienia na podstawie art. 226 ust. 1 pkt 5)  ustawy Prawo zamówień publicznych.</w:t>
      </w:r>
    </w:p>
    <w:p w14:paraId="08E9DCF4" w14:textId="77777777" w:rsidR="00B362EC" w:rsidRPr="009D0C5F" w:rsidRDefault="00B362EC" w:rsidP="00B362EC">
      <w:pPr>
        <w:jc w:val="both"/>
        <w:rPr>
          <w:b/>
          <w:sz w:val="24"/>
          <w:szCs w:val="24"/>
          <w:u w:val="single"/>
        </w:rPr>
      </w:pPr>
    </w:p>
    <w:p w14:paraId="0ECE228F" w14:textId="77777777" w:rsidR="00B362EC" w:rsidRPr="009D0C5F" w:rsidRDefault="00B362EC" w:rsidP="00B362EC">
      <w:pPr>
        <w:tabs>
          <w:tab w:val="left" w:pos="7513"/>
        </w:tabs>
        <w:jc w:val="both"/>
        <w:rPr>
          <w:b/>
          <w:sz w:val="24"/>
          <w:szCs w:val="24"/>
        </w:rPr>
      </w:pPr>
      <w:r w:rsidRPr="009D0C5F">
        <w:rPr>
          <w:b/>
          <w:sz w:val="24"/>
          <w:szCs w:val="24"/>
        </w:rPr>
        <w:t xml:space="preserve">Zgodnie z załączonym wypełnionym Formularzem cenowym – Załącznik Nr 3b - kompleks Klikawa </w:t>
      </w:r>
      <w:r w:rsidRPr="009D0C5F">
        <w:rPr>
          <w:b/>
          <w:bCs/>
          <w:sz w:val="24"/>
          <w:szCs w:val="24"/>
        </w:rPr>
        <w:t>(131krt)</w:t>
      </w:r>
      <w:r w:rsidRPr="009D0C5F">
        <w:rPr>
          <w:b/>
          <w:sz w:val="24"/>
          <w:szCs w:val="24"/>
        </w:rPr>
        <w:t xml:space="preserve">  i 3d (WCR Puławy) do formularza ofertowego, </w:t>
      </w:r>
      <w:r w:rsidRPr="009D0C5F">
        <w:rPr>
          <w:b/>
          <w:sz w:val="24"/>
          <w:szCs w:val="24"/>
          <w:u w:val="single"/>
        </w:rPr>
        <w:t>pełniącymi funkcję  pomocniczą i informacyjną</w:t>
      </w:r>
      <w:r w:rsidRPr="009D0C5F">
        <w:rPr>
          <w:b/>
          <w:sz w:val="24"/>
          <w:szCs w:val="24"/>
        </w:rPr>
        <w:t xml:space="preserve"> </w:t>
      </w:r>
    </w:p>
    <w:p w14:paraId="151077FB" w14:textId="77777777" w:rsidR="00B362EC" w:rsidRPr="009D0C5F" w:rsidRDefault="00B362EC" w:rsidP="00B362EC">
      <w:pPr>
        <w:jc w:val="both"/>
        <w:rPr>
          <w:b/>
          <w:sz w:val="24"/>
          <w:szCs w:val="24"/>
        </w:rPr>
      </w:pPr>
    </w:p>
    <w:p w14:paraId="33D79C38" w14:textId="77777777" w:rsidR="00B362EC" w:rsidRPr="009D0C5F" w:rsidRDefault="00B362EC" w:rsidP="00B362EC">
      <w:pPr>
        <w:jc w:val="both"/>
        <w:rPr>
          <w:b/>
          <w:sz w:val="24"/>
          <w:szCs w:val="24"/>
          <w:u w:val="single"/>
        </w:rPr>
      </w:pPr>
      <w:r w:rsidRPr="009D0C5F">
        <w:rPr>
          <w:b/>
          <w:sz w:val="24"/>
          <w:szCs w:val="24"/>
        </w:rPr>
        <w:t xml:space="preserve">UWAGA! Stawki netto za 1 godzinę w zł;  wartości netto ogółem w zł;  </w:t>
      </w:r>
      <w:r w:rsidRPr="009D0C5F">
        <w:rPr>
          <w:b/>
          <w:bCs/>
          <w:sz w:val="24"/>
          <w:szCs w:val="24"/>
        </w:rPr>
        <w:t>wartości brutto w zł</w:t>
      </w:r>
      <w:r w:rsidRPr="009D0C5F">
        <w:rPr>
          <w:b/>
          <w:sz w:val="24"/>
          <w:szCs w:val="24"/>
        </w:rPr>
        <w:t xml:space="preserve"> - powinny być zgodne z odpowiednimi wartościami formularzy Excel-Formularze cenowe (załączniki Nr 3b, 3d do formularza ofertowego). W przypadku rozbieżności między stawkami netto za 1 godzinę w  zł - pomiędzy niniejszym formularzem ofertowym (załącznikiem nr 1 do SWZ) a formularzami cenowymi – załącznikami Nr 3b, 3d do formularza ofertowego, </w:t>
      </w:r>
      <w:r w:rsidRPr="009D0C5F">
        <w:rPr>
          <w:b/>
          <w:sz w:val="24"/>
          <w:szCs w:val="24"/>
          <w:u w:val="single"/>
        </w:rPr>
        <w:t>pełniącymi funkcję pomocniczą i informacyjną</w:t>
      </w:r>
      <w:r w:rsidRPr="009D0C5F">
        <w:rPr>
          <w:b/>
          <w:sz w:val="24"/>
          <w:szCs w:val="24"/>
        </w:rPr>
        <w:t xml:space="preserve"> – </w:t>
      </w:r>
      <w:r w:rsidRPr="009D0C5F">
        <w:rPr>
          <w:b/>
          <w:sz w:val="24"/>
          <w:szCs w:val="24"/>
          <w:u w:val="single"/>
        </w:rPr>
        <w:t xml:space="preserve">wiążące dla Wykonawcy i Zamawiającego będą stawki netto za 1 godzinę w zł – podane w niniejszym formularzu ofertowym (załączniku nr 1 do SWZ) – w tabeli 4 powyżej w kolumnie 2. </w:t>
      </w:r>
    </w:p>
    <w:p w14:paraId="7190E77C" w14:textId="77777777" w:rsidR="00B362EC" w:rsidRPr="009D0C5F" w:rsidRDefault="00B362EC" w:rsidP="00B362EC">
      <w:pPr>
        <w:jc w:val="both"/>
        <w:rPr>
          <w:b/>
          <w:sz w:val="24"/>
          <w:szCs w:val="24"/>
          <w:u w:val="single"/>
        </w:rPr>
      </w:pPr>
    </w:p>
    <w:p w14:paraId="5F0D6366" w14:textId="77777777" w:rsidR="00B362EC" w:rsidRPr="009D0C5F" w:rsidRDefault="00B362EC" w:rsidP="00B362EC">
      <w:pPr>
        <w:jc w:val="both"/>
        <w:rPr>
          <w:b/>
          <w:bCs/>
          <w:sz w:val="24"/>
          <w:szCs w:val="24"/>
        </w:rPr>
      </w:pPr>
      <w:r w:rsidRPr="009D0C5F">
        <w:rPr>
          <w:b/>
          <w:sz w:val="24"/>
          <w:szCs w:val="24"/>
        </w:rPr>
        <w:t xml:space="preserve">Na podstawie stawek netto za 1 godzinę w zł – podanych w niniejszym formularzu ofertowym w tabeli 1 powyżej – w kolumnie 2 – będą wyliczone dalsze wartości: w kolumnie 4: wartości netto ogółem kolumna 2x3 w zł; w kolumnie 5: </w:t>
      </w:r>
      <w:r w:rsidRPr="009D0C5F">
        <w:rPr>
          <w:b/>
          <w:bCs/>
          <w:sz w:val="24"/>
          <w:szCs w:val="24"/>
        </w:rPr>
        <w:t xml:space="preserve">kwoty VAT według stawki 23% (kolumna 4 x 0,23); w kolumnie 6: wartości brutto w zł (kol.4+ kol.5) – i analogicznie wartości dla zamówienia w ramach prawa opcji. </w:t>
      </w:r>
    </w:p>
    <w:p w14:paraId="1FAB3ADD" w14:textId="1117EDE3" w:rsidR="00B362EC" w:rsidRPr="009D0C5F" w:rsidRDefault="00B362EC" w:rsidP="00B362EC">
      <w:pPr>
        <w:jc w:val="both"/>
        <w:rPr>
          <w:b/>
          <w:sz w:val="24"/>
          <w:szCs w:val="24"/>
        </w:rPr>
      </w:pPr>
      <w:r w:rsidRPr="009D0C5F">
        <w:rPr>
          <w:b/>
          <w:sz w:val="24"/>
          <w:szCs w:val="24"/>
        </w:rPr>
        <w:t xml:space="preserve">Wiążące znaczenie będą miały </w:t>
      </w:r>
      <w:r w:rsidRPr="009D0C5F">
        <w:rPr>
          <w:b/>
          <w:sz w:val="24"/>
          <w:szCs w:val="24"/>
          <w:u w:val="single"/>
        </w:rPr>
        <w:t>stawki netto za 1 godzinę w zł – podane w niniejszym formularzu ofertowym (załączniku nr 1 do SWZ) – w tabeli 4 powyżej w kolumnie 2</w:t>
      </w:r>
      <w:r w:rsidRPr="009D0C5F">
        <w:rPr>
          <w:b/>
          <w:sz w:val="24"/>
          <w:szCs w:val="24"/>
        </w:rPr>
        <w:t xml:space="preserve"> – na podstawie tych stawek będą poprawione jako oczywiste omyłki rachunkowe – błędnie podane - stawki netto za 1 godzinę w zł – w formularzach cenowych – załącznikach Nr 3b, 3</w:t>
      </w:r>
      <w:r w:rsidR="00F524C0" w:rsidRPr="009D0C5F">
        <w:rPr>
          <w:b/>
          <w:sz w:val="24"/>
          <w:szCs w:val="24"/>
        </w:rPr>
        <w:t>d</w:t>
      </w:r>
      <w:r w:rsidRPr="009D0C5F">
        <w:rPr>
          <w:b/>
          <w:sz w:val="24"/>
          <w:szCs w:val="24"/>
        </w:rPr>
        <w:t xml:space="preserve"> do formularza ofertowego (inne niż wskazane </w:t>
      </w:r>
      <w:r w:rsidRPr="009D0C5F">
        <w:rPr>
          <w:b/>
          <w:sz w:val="24"/>
          <w:szCs w:val="24"/>
        </w:rPr>
        <w:br/>
      </w:r>
      <w:r w:rsidR="00F524C0" w:rsidRPr="009D0C5F">
        <w:rPr>
          <w:b/>
          <w:sz w:val="24"/>
          <w:szCs w:val="24"/>
        </w:rPr>
        <w:lastRenderedPageBreak/>
        <w:t>w tabeli 4</w:t>
      </w:r>
      <w:r w:rsidRPr="009D0C5F">
        <w:rPr>
          <w:b/>
          <w:sz w:val="24"/>
          <w:szCs w:val="24"/>
        </w:rPr>
        <w:t xml:space="preserve"> powyżej w kolumnie 2) i wartości: wartości netto, kwoty VAT, wartości brutto – zgodnie z matematycznymi zasadami – algorytmem podanym powyżej.</w:t>
      </w:r>
    </w:p>
    <w:p w14:paraId="06FDFEF7" w14:textId="77777777" w:rsidR="00B362EC" w:rsidRPr="009D0C5F" w:rsidRDefault="00B362EC" w:rsidP="00B362EC">
      <w:pPr>
        <w:jc w:val="both"/>
        <w:rPr>
          <w:b/>
          <w:sz w:val="24"/>
          <w:szCs w:val="24"/>
        </w:rPr>
      </w:pPr>
    </w:p>
    <w:p w14:paraId="592AF291" w14:textId="77777777" w:rsidR="00B362EC" w:rsidRPr="009D0C5F" w:rsidRDefault="00B362EC" w:rsidP="00B362EC">
      <w:pPr>
        <w:spacing w:line="360" w:lineRule="auto"/>
        <w:rPr>
          <w:b/>
          <w:sz w:val="24"/>
          <w:szCs w:val="24"/>
        </w:rPr>
      </w:pPr>
      <w:r w:rsidRPr="009D0C5F">
        <w:rPr>
          <w:b/>
          <w:sz w:val="24"/>
          <w:szCs w:val="24"/>
        </w:rPr>
        <w:t>Monitoring</w:t>
      </w:r>
    </w:p>
    <w:p w14:paraId="5FA87E4A" w14:textId="77777777" w:rsidR="00B362EC" w:rsidRPr="009D0C5F" w:rsidRDefault="00B362EC" w:rsidP="00B362EC">
      <w:pPr>
        <w:tabs>
          <w:tab w:val="left" w:pos="6360"/>
        </w:tabs>
        <w:rPr>
          <w:b/>
          <w:sz w:val="24"/>
          <w:szCs w:val="24"/>
        </w:rPr>
      </w:pPr>
      <w:r w:rsidRPr="009D0C5F">
        <w:rPr>
          <w:b/>
          <w:sz w:val="24"/>
          <w:szCs w:val="24"/>
        </w:rPr>
        <w:t>Tabela 5 - zamówienie podstawowe 2026 r. oraz zamówienie w ramach prawa opcji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1"/>
        <w:gridCol w:w="873"/>
        <w:gridCol w:w="1307"/>
        <w:gridCol w:w="1185"/>
        <w:gridCol w:w="1208"/>
        <w:gridCol w:w="1214"/>
        <w:gridCol w:w="1212"/>
        <w:gridCol w:w="1140"/>
        <w:gridCol w:w="868"/>
        <w:gridCol w:w="1336"/>
        <w:gridCol w:w="1185"/>
        <w:gridCol w:w="1185"/>
      </w:tblGrid>
      <w:tr w:rsidR="009D0C5F" w:rsidRPr="009D0C5F" w14:paraId="62682E5B" w14:textId="77777777" w:rsidTr="00B362EC">
        <w:trPr>
          <w:trHeight w:val="1040"/>
          <w:tblHeader/>
        </w:trPr>
        <w:tc>
          <w:tcPr>
            <w:tcW w:w="2543" w:type="pct"/>
            <w:gridSpan w:val="6"/>
            <w:vAlign w:val="center"/>
          </w:tcPr>
          <w:p w14:paraId="5E01C003" w14:textId="77777777" w:rsidR="00B362EC" w:rsidRPr="009D0C5F" w:rsidRDefault="00B362EC" w:rsidP="00B362EC">
            <w:pPr>
              <w:jc w:val="center"/>
              <w:rPr>
                <w:b/>
                <w:bCs/>
              </w:rPr>
            </w:pPr>
            <w:r w:rsidRPr="009D0C5F">
              <w:rPr>
                <w:b/>
                <w:bCs/>
              </w:rPr>
              <w:t>Zamówienie podstawowe</w:t>
            </w:r>
          </w:p>
        </w:tc>
        <w:tc>
          <w:tcPr>
            <w:tcW w:w="1616" w:type="pct"/>
            <w:gridSpan w:val="4"/>
            <w:vAlign w:val="center"/>
          </w:tcPr>
          <w:p w14:paraId="043018D9" w14:textId="77777777" w:rsidR="00B362EC" w:rsidRPr="009D0C5F" w:rsidRDefault="00B362EC" w:rsidP="00B362EC">
            <w:pPr>
              <w:jc w:val="center"/>
              <w:rPr>
                <w:b/>
                <w:bCs/>
              </w:rPr>
            </w:pPr>
            <w:r w:rsidRPr="009D0C5F">
              <w:rPr>
                <w:b/>
                <w:bCs/>
              </w:rPr>
              <w:t>Zamówienie w ramach prawa opcji</w:t>
            </w:r>
          </w:p>
        </w:tc>
        <w:tc>
          <w:tcPr>
            <w:tcW w:w="841" w:type="pct"/>
            <w:gridSpan w:val="2"/>
            <w:vAlign w:val="center"/>
          </w:tcPr>
          <w:p w14:paraId="4435E392" w14:textId="77777777" w:rsidR="00B362EC" w:rsidRPr="009D0C5F" w:rsidRDefault="00B362EC" w:rsidP="00B362EC">
            <w:pPr>
              <w:jc w:val="center"/>
              <w:rPr>
                <w:b/>
                <w:bCs/>
              </w:rPr>
            </w:pPr>
            <w:r w:rsidRPr="009D0C5F">
              <w:rPr>
                <w:b/>
                <w:bCs/>
              </w:rPr>
              <w:t>Razem zamówienie podstawowe oraz zamówienie w ramach prawa opcji</w:t>
            </w:r>
          </w:p>
        </w:tc>
      </w:tr>
      <w:tr w:rsidR="009D0C5F" w:rsidRPr="009D0C5F" w14:paraId="695C8507" w14:textId="77777777" w:rsidTr="00B362EC">
        <w:trPr>
          <w:trHeight w:val="1040"/>
          <w:tblHeader/>
        </w:trPr>
        <w:tc>
          <w:tcPr>
            <w:tcW w:w="490" w:type="pct"/>
            <w:vAlign w:val="center"/>
          </w:tcPr>
          <w:p w14:paraId="51C73C7D" w14:textId="77777777" w:rsidR="00B362EC" w:rsidRPr="009D0C5F" w:rsidRDefault="00B362EC" w:rsidP="00B362EC">
            <w:pPr>
              <w:jc w:val="center"/>
              <w:rPr>
                <w:b/>
                <w:bCs/>
              </w:rPr>
            </w:pPr>
          </w:p>
          <w:p w14:paraId="636862AC" w14:textId="77777777" w:rsidR="00B362EC" w:rsidRPr="009D0C5F" w:rsidRDefault="00B362EC" w:rsidP="00B362EC">
            <w:pPr>
              <w:jc w:val="center"/>
              <w:rPr>
                <w:b/>
                <w:bCs/>
              </w:rPr>
            </w:pPr>
            <w:r w:rsidRPr="009D0C5F">
              <w:rPr>
                <w:b/>
                <w:bCs/>
              </w:rPr>
              <w:t>Opis</w:t>
            </w:r>
          </w:p>
          <w:p w14:paraId="369E4377" w14:textId="77777777" w:rsidR="00B362EC" w:rsidRPr="009D0C5F" w:rsidRDefault="00B362EC" w:rsidP="00B362EC">
            <w:pPr>
              <w:jc w:val="center"/>
              <w:rPr>
                <w:b/>
                <w:bCs/>
              </w:rPr>
            </w:pPr>
          </w:p>
        </w:tc>
        <w:tc>
          <w:tcPr>
            <w:tcW w:w="310" w:type="pct"/>
            <w:vAlign w:val="center"/>
          </w:tcPr>
          <w:p w14:paraId="708F040B" w14:textId="77777777" w:rsidR="00B362EC" w:rsidRPr="009D0C5F" w:rsidRDefault="00B362EC" w:rsidP="00B362EC">
            <w:pPr>
              <w:jc w:val="center"/>
              <w:rPr>
                <w:b/>
              </w:rPr>
            </w:pPr>
          </w:p>
          <w:p w14:paraId="399B15B4" w14:textId="77777777" w:rsidR="00B362EC" w:rsidRPr="009D0C5F" w:rsidRDefault="00B362EC" w:rsidP="00B362EC">
            <w:pPr>
              <w:jc w:val="center"/>
              <w:rPr>
                <w:b/>
              </w:rPr>
            </w:pPr>
            <w:r w:rsidRPr="009D0C5F">
              <w:rPr>
                <w:b/>
              </w:rPr>
              <w:t>Stawka netto</w:t>
            </w:r>
          </w:p>
          <w:p w14:paraId="0D9C7009" w14:textId="77777777" w:rsidR="00B362EC" w:rsidRPr="009D0C5F" w:rsidRDefault="00B362EC" w:rsidP="00B362EC">
            <w:pPr>
              <w:jc w:val="center"/>
              <w:rPr>
                <w:b/>
              </w:rPr>
            </w:pPr>
            <w:r w:rsidRPr="009D0C5F">
              <w:rPr>
                <w:b/>
              </w:rPr>
              <w:t xml:space="preserve">za 1 dobę </w:t>
            </w:r>
            <w:r w:rsidRPr="009D0C5F">
              <w:rPr>
                <w:b/>
              </w:rPr>
              <w:br/>
              <w:t>w</w:t>
            </w:r>
          </w:p>
          <w:p w14:paraId="4582D459" w14:textId="77777777" w:rsidR="00B362EC" w:rsidRPr="009D0C5F" w:rsidRDefault="00B362EC" w:rsidP="00B362EC">
            <w:pPr>
              <w:jc w:val="center"/>
              <w:rPr>
                <w:bCs/>
                <w:sz w:val="24"/>
                <w:szCs w:val="24"/>
              </w:rPr>
            </w:pPr>
            <w:r w:rsidRPr="009D0C5F">
              <w:rPr>
                <w:b/>
              </w:rPr>
              <w:t>zł*</w:t>
            </w:r>
          </w:p>
        </w:tc>
        <w:tc>
          <w:tcPr>
            <w:tcW w:w="464" w:type="pct"/>
            <w:vAlign w:val="center"/>
          </w:tcPr>
          <w:p w14:paraId="47193452" w14:textId="77777777" w:rsidR="00B362EC" w:rsidRPr="009D0C5F" w:rsidRDefault="00B362EC" w:rsidP="00B362EC">
            <w:pPr>
              <w:jc w:val="center"/>
              <w:rPr>
                <w:b/>
                <w:bCs/>
              </w:rPr>
            </w:pPr>
            <w:r w:rsidRPr="009D0C5F">
              <w:rPr>
                <w:b/>
                <w:bCs/>
              </w:rPr>
              <w:t>Ilość dób</w:t>
            </w:r>
          </w:p>
          <w:p w14:paraId="2CF90D66" w14:textId="77777777" w:rsidR="00B362EC" w:rsidRPr="009D0C5F" w:rsidRDefault="00B362EC" w:rsidP="00B362EC">
            <w:pPr>
              <w:jc w:val="center"/>
              <w:rPr>
                <w:b/>
                <w:bCs/>
              </w:rPr>
            </w:pPr>
            <w:r w:rsidRPr="009D0C5F">
              <w:rPr>
                <w:b/>
                <w:bCs/>
              </w:rPr>
              <w:t>od 01.01.2026 r. do</w:t>
            </w:r>
          </w:p>
          <w:p w14:paraId="6983D333" w14:textId="77777777" w:rsidR="00B362EC" w:rsidRPr="009D0C5F" w:rsidRDefault="00B362EC" w:rsidP="00B362EC">
            <w:pPr>
              <w:jc w:val="center"/>
              <w:rPr>
                <w:b/>
                <w:bCs/>
              </w:rPr>
            </w:pPr>
            <w:r w:rsidRPr="009D0C5F">
              <w:rPr>
                <w:b/>
                <w:bCs/>
              </w:rPr>
              <w:t>31.12.2026 r.</w:t>
            </w:r>
          </w:p>
          <w:p w14:paraId="014A40DF" w14:textId="77777777" w:rsidR="00B362EC" w:rsidRPr="009D0C5F" w:rsidRDefault="00B362EC" w:rsidP="00B362EC">
            <w:pPr>
              <w:jc w:val="center"/>
              <w:rPr>
                <w:b/>
                <w:bCs/>
              </w:rPr>
            </w:pPr>
            <w:r w:rsidRPr="009D0C5F">
              <w:rPr>
                <w:b/>
                <w:bCs/>
              </w:rPr>
              <w:t>(ilości stanowiące zamówienie podstawowe - zakres podstawowy)</w:t>
            </w:r>
          </w:p>
        </w:tc>
        <w:tc>
          <w:tcPr>
            <w:tcW w:w="420" w:type="pct"/>
            <w:vAlign w:val="center"/>
          </w:tcPr>
          <w:p w14:paraId="18A7495C" w14:textId="77777777" w:rsidR="00B362EC" w:rsidRPr="009D0C5F" w:rsidRDefault="00B362EC" w:rsidP="00B362EC">
            <w:pPr>
              <w:jc w:val="center"/>
              <w:rPr>
                <w:b/>
                <w:bCs/>
              </w:rPr>
            </w:pPr>
            <w:r w:rsidRPr="009D0C5F">
              <w:rPr>
                <w:b/>
                <w:bCs/>
              </w:rPr>
              <w:t xml:space="preserve">Wartość netto ogółem </w:t>
            </w:r>
          </w:p>
          <w:p w14:paraId="64B6178D" w14:textId="77777777" w:rsidR="00B362EC" w:rsidRPr="009D0C5F" w:rsidRDefault="00B362EC" w:rsidP="00B362EC">
            <w:pPr>
              <w:jc w:val="center"/>
              <w:rPr>
                <w:b/>
                <w:bCs/>
              </w:rPr>
            </w:pPr>
            <w:r w:rsidRPr="009D0C5F">
              <w:rPr>
                <w:b/>
                <w:bCs/>
              </w:rPr>
              <w:t>w zł zamówienie podstawowe (kol. 2x3)</w:t>
            </w:r>
          </w:p>
        </w:tc>
        <w:tc>
          <w:tcPr>
            <w:tcW w:w="429" w:type="pct"/>
            <w:vAlign w:val="center"/>
          </w:tcPr>
          <w:p w14:paraId="38B26C5B" w14:textId="77777777" w:rsidR="00B362EC" w:rsidRPr="009D0C5F" w:rsidRDefault="00B362EC" w:rsidP="00B362EC">
            <w:pPr>
              <w:jc w:val="center"/>
              <w:rPr>
                <w:b/>
                <w:bCs/>
              </w:rPr>
            </w:pPr>
          </w:p>
          <w:p w14:paraId="2FF39F0C" w14:textId="77777777" w:rsidR="00B362EC" w:rsidRPr="009D0C5F" w:rsidRDefault="00B362EC" w:rsidP="00B362EC">
            <w:pPr>
              <w:jc w:val="center"/>
              <w:rPr>
                <w:b/>
                <w:bCs/>
              </w:rPr>
            </w:pPr>
            <w:r w:rsidRPr="009D0C5F">
              <w:rPr>
                <w:b/>
                <w:bCs/>
              </w:rPr>
              <w:t>Kwota VAT według stawki 23%</w:t>
            </w:r>
          </w:p>
          <w:p w14:paraId="30296DD8" w14:textId="77777777" w:rsidR="00B362EC" w:rsidRPr="009D0C5F" w:rsidRDefault="00B362EC" w:rsidP="00B362EC">
            <w:pPr>
              <w:jc w:val="center"/>
              <w:rPr>
                <w:b/>
                <w:bCs/>
              </w:rPr>
            </w:pPr>
            <w:r w:rsidRPr="009D0C5F">
              <w:rPr>
                <w:b/>
                <w:bCs/>
              </w:rPr>
              <w:t xml:space="preserve">(kol.4 </w:t>
            </w:r>
            <w:r w:rsidRPr="009D0C5F">
              <w:rPr>
                <w:b/>
                <w:bCs/>
              </w:rPr>
              <w:br/>
              <w:t>x 0,23)</w:t>
            </w:r>
          </w:p>
        </w:tc>
        <w:tc>
          <w:tcPr>
            <w:tcW w:w="431" w:type="pct"/>
            <w:vAlign w:val="center"/>
          </w:tcPr>
          <w:p w14:paraId="4067D32E"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podstawowe (kol. 4 + kol. 5)</w:t>
            </w:r>
          </w:p>
        </w:tc>
        <w:tc>
          <w:tcPr>
            <w:tcW w:w="430" w:type="pct"/>
            <w:vAlign w:val="center"/>
          </w:tcPr>
          <w:p w14:paraId="6A1D7223" w14:textId="77777777" w:rsidR="00B362EC" w:rsidRPr="009D0C5F" w:rsidRDefault="00B362EC" w:rsidP="00B362EC">
            <w:pPr>
              <w:jc w:val="center"/>
              <w:rPr>
                <w:b/>
                <w:bCs/>
              </w:rPr>
            </w:pPr>
            <w:r w:rsidRPr="009D0C5F">
              <w:rPr>
                <w:b/>
                <w:bCs/>
              </w:rPr>
              <w:t xml:space="preserve">Ilość dób </w:t>
            </w:r>
            <w:r w:rsidRPr="009D0C5F">
              <w:rPr>
                <w:b/>
                <w:bCs/>
              </w:rPr>
              <w:br/>
              <w:t>w okresie</w:t>
            </w:r>
          </w:p>
          <w:p w14:paraId="06B08E2C" w14:textId="77777777" w:rsidR="00B362EC" w:rsidRPr="009D0C5F" w:rsidRDefault="00B362EC" w:rsidP="00B362EC">
            <w:pPr>
              <w:jc w:val="center"/>
              <w:rPr>
                <w:b/>
                <w:bCs/>
              </w:rPr>
            </w:pPr>
            <w:r w:rsidRPr="009D0C5F">
              <w:rPr>
                <w:b/>
                <w:bCs/>
              </w:rPr>
              <w:t>od 31.12.2026 r. do</w:t>
            </w:r>
          </w:p>
          <w:p w14:paraId="3E4ADF36" w14:textId="77777777" w:rsidR="00B362EC" w:rsidRPr="009D0C5F" w:rsidRDefault="00B362EC" w:rsidP="00B362EC">
            <w:pPr>
              <w:jc w:val="center"/>
              <w:rPr>
                <w:b/>
                <w:bCs/>
              </w:rPr>
            </w:pPr>
            <w:r w:rsidRPr="009D0C5F">
              <w:rPr>
                <w:b/>
                <w:bCs/>
              </w:rPr>
              <w:t>31.03.2027 r.</w:t>
            </w:r>
          </w:p>
          <w:p w14:paraId="5962016B" w14:textId="77777777" w:rsidR="00B362EC" w:rsidRPr="009D0C5F" w:rsidRDefault="00B362EC" w:rsidP="00B362EC">
            <w:pPr>
              <w:jc w:val="center"/>
              <w:rPr>
                <w:b/>
                <w:bCs/>
              </w:rPr>
            </w:pPr>
            <w:r w:rsidRPr="009D0C5F">
              <w:rPr>
                <w:b/>
                <w:bCs/>
              </w:rPr>
              <w:t xml:space="preserve">(ilości stanowiące zamówienie </w:t>
            </w:r>
            <w:r w:rsidRPr="009D0C5F">
              <w:rPr>
                <w:b/>
                <w:bCs/>
              </w:rPr>
              <w:br/>
              <w:t>w ramach prawa opcji - zakres prawa opcji)</w:t>
            </w:r>
          </w:p>
        </w:tc>
        <w:tc>
          <w:tcPr>
            <w:tcW w:w="404" w:type="pct"/>
            <w:vAlign w:val="center"/>
          </w:tcPr>
          <w:p w14:paraId="1FDD47CE"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w ramach prawa opcji</w:t>
            </w:r>
            <w:r w:rsidRPr="009D0C5F">
              <w:rPr>
                <w:b/>
                <w:bCs/>
              </w:rPr>
              <w:br/>
              <w:t>(kol. 2x7)</w:t>
            </w:r>
          </w:p>
        </w:tc>
        <w:tc>
          <w:tcPr>
            <w:tcW w:w="308" w:type="pct"/>
            <w:vAlign w:val="center"/>
          </w:tcPr>
          <w:p w14:paraId="07186CD3" w14:textId="77777777" w:rsidR="00B362EC" w:rsidRPr="009D0C5F" w:rsidRDefault="00B362EC" w:rsidP="00B362EC">
            <w:pPr>
              <w:jc w:val="center"/>
              <w:rPr>
                <w:b/>
                <w:bCs/>
              </w:rPr>
            </w:pPr>
            <w:r w:rsidRPr="009D0C5F">
              <w:rPr>
                <w:b/>
                <w:bCs/>
              </w:rPr>
              <w:t>Kwota VAT opcja według stawki 23%</w:t>
            </w:r>
          </w:p>
          <w:p w14:paraId="4F139CF7" w14:textId="77777777" w:rsidR="00B362EC" w:rsidRPr="009D0C5F" w:rsidRDefault="00B362EC" w:rsidP="00B362EC">
            <w:pPr>
              <w:jc w:val="center"/>
              <w:rPr>
                <w:b/>
                <w:bCs/>
              </w:rPr>
            </w:pPr>
            <w:r w:rsidRPr="009D0C5F">
              <w:rPr>
                <w:b/>
                <w:bCs/>
              </w:rPr>
              <w:t xml:space="preserve">(kol.8 </w:t>
            </w:r>
            <w:r w:rsidRPr="009D0C5F">
              <w:rPr>
                <w:b/>
                <w:bCs/>
              </w:rPr>
              <w:br/>
              <w:t>x 0,23) w zł</w:t>
            </w:r>
          </w:p>
        </w:tc>
        <w:tc>
          <w:tcPr>
            <w:tcW w:w="474" w:type="pct"/>
            <w:vAlign w:val="center"/>
          </w:tcPr>
          <w:p w14:paraId="3E79800E"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w ramach prawa opcji</w:t>
            </w:r>
          </w:p>
          <w:p w14:paraId="56326822" w14:textId="77777777" w:rsidR="00B362EC" w:rsidRPr="009D0C5F" w:rsidRDefault="00B362EC" w:rsidP="00B362EC">
            <w:pPr>
              <w:jc w:val="center"/>
              <w:rPr>
                <w:b/>
                <w:bCs/>
              </w:rPr>
            </w:pPr>
            <w:r w:rsidRPr="009D0C5F">
              <w:rPr>
                <w:b/>
                <w:bCs/>
              </w:rPr>
              <w:t>(kol. 8 + kol. 9)</w:t>
            </w:r>
          </w:p>
        </w:tc>
        <w:tc>
          <w:tcPr>
            <w:tcW w:w="420" w:type="pct"/>
            <w:vAlign w:val="center"/>
          </w:tcPr>
          <w:p w14:paraId="66D1D264" w14:textId="77777777" w:rsidR="00B362EC" w:rsidRPr="009D0C5F" w:rsidRDefault="00B362EC" w:rsidP="00B362EC">
            <w:pPr>
              <w:jc w:val="center"/>
              <w:rPr>
                <w:b/>
                <w:bCs/>
              </w:rPr>
            </w:pPr>
            <w:r w:rsidRPr="009D0C5F">
              <w:rPr>
                <w:b/>
                <w:bCs/>
              </w:rPr>
              <w:t xml:space="preserve">Wartość netto ogółem w zł zamówienie </w:t>
            </w:r>
            <w:r w:rsidRPr="009D0C5F">
              <w:rPr>
                <w:b/>
                <w:bCs/>
              </w:rPr>
              <w:br/>
              <w:t xml:space="preserve">podstawowe oraz zamówienie </w:t>
            </w:r>
            <w:r w:rsidRPr="009D0C5F">
              <w:rPr>
                <w:b/>
                <w:bCs/>
              </w:rPr>
              <w:br/>
              <w:t>w ramach prawa opcji</w:t>
            </w:r>
            <w:r w:rsidRPr="009D0C5F">
              <w:rPr>
                <w:b/>
                <w:bCs/>
              </w:rPr>
              <w:br/>
              <w:t>(kol. 4+8)</w:t>
            </w:r>
          </w:p>
        </w:tc>
        <w:tc>
          <w:tcPr>
            <w:tcW w:w="420" w:type="pct"/>
            <w:vAlign w:val="center"/>
          </w:tcPr>
          <w:p w14:paraId="1A8131B4" w14:textId="77777777" w:rsidR="00B362EC" w:rsidRPr="009D0C5F" w:rsidRDefault="00B362EC" w:rsidP="00B362EC">
            <w:pPr>
              <w:jc w:val="center"/>
              <w:rPr>
                <w:b/>
                <w:bCs/>
              </w:rPr>
            </w:pPr>
            <w:r w:rsidRPr="009D0C5F">
              <w:rPr>
                <w:b/>
                <w:bCs/>
              </w:rPr>
              <w:t xml:space="preserve">Wartość brutto ogółem w zł zamówienie </w:t>
            </w:r>
            <w:r w:rsidRPr="009D0C5F">
              <w:rPr>
                <w:b/>
                <w:bCs/>
              </w:rPr>
              <w:br/>
              <w:t xml:space="preserve">podstawowe oraz zamówienie </w:t>
            </w:r>
            <w:r w:rsidRPr="009D0C5F">
              <w:rPr>
                <w:b/>
                <w:bCs/>
              </w:rPr>
              <w:br/>
              <w:t>w ramach prawa opcji</w:t>
            </w:r>
            <w:r w:rsidRPr="009D0C5F">
              <w:rPr>
                <w:b/>
                <w:bCs/>
              </w:rPr>
              <w:br/>
              <w:t>(kol. 6+10)</w:t>
            </w:r>
          </w:p>
        </w:tc>
      </w:tr>
      <w:tr w:rsidR="009D0C5F" w:rsidRPr="009D0C5F" w14:paraId="56C57D1B" w14:textId="77777777" w:rsidTr="00B362EC">
        <w:trPr>
          <w:trHeight w:val="228"/>
        </w:trPr>
        <w:tc>
          <w:tcPr>
            <w:tcW w:w="490" w:type="pct"/>
            <w:vAlign w:val="center"/>
          </w:tcPr>
          <w:p w14:paraId="1D68580E" w14:textId="77777777" w:rsidR="00B362EC" w:rsidRPr="009D0C5F" w:rsidRDefault="00B362EC" w:rsidP="00B362EC">
            <w:pPr>
              <w:jc w:val="center"/>
              <w:rPr>
                <w:b/>
                <w:bCs/>
                <w:sz w:val="24"/>
                <w:szCs w:val="24"/>
              </w:rPr>
            </w:pPr>
            <w:r w:rsidRPr="009D0C5F">
              <w:rPr>
                <w:b/>
                <w:bCs/>
                <w:sz w:val="24"/>
                <w:szCs w:val="24"/>
              </w:rPr>
              <w:t>1.</w:t>
            </w:r>
          </w:p>
        </w:tc>
        <w:tc>
          <w:tcPr>
            <w:tcW w:w="310" w:type="pct"/>
            <w:vAlign w:val="center"/>
          </w:tcPr>
          <w:p w14:paraId="4706C3E3" w14:textId="77777777" w:rsidR="00B362EC" w:rsidRPr="009D0C5F" w:rsidRDefault="00B362EC" w:rsidP="00B362EC">
            <w:pPr>
              <w:jc w:val="center"/>
              <w:rPr>
                <w:b/>
                <w:bCs/>
                <w:sz w:val="24"/>
                <w:szCs w:val="24"/>
              </w:rPr>
            </w:pPr>
            <w:r w:rsidRPr="009D0C5F">
              <w:rPr>
                <w:b/>
                <w:bCs/>
                <w:sz w:val="24"/>
                <w:szCs w:val="24"/>
              </w:rPr>
              <w:t>2.</w:t>
            </w:r>
          </w:p>
        </w:tc>
        <w:tc>
          <w:tcPr>
            <w:tcW w:w="464" w:type="pct"/>
            <w:vAlign w:val="center"/>
          </w:tcPr>
          <w:p w14:paraId="6995BB25" w14:textId="77777777" w:rsidR="00B362EC" w:rsidRPr="009D0C5F" w:rsidRDefault="00B362EC" w:rsidP="00B362EC">
            <w:pPr>
              <w:jc w:val="center"/>
              <w:rPr>
                <w:b/>
                <w:bCs/>
                <w:sz w:val="24"/>
                <w:szCs w:val="24"/>
              </w:rPr>
            </w:pPr>
            <w:r w:rsidRPr="009D0C5F">
              <w:rPr>
                <w:b/>
                <w:bCs/>
                <w:sz w:val="24"/>
                <w:szCs w:val="24"/>
              </w:rPr>
              <w:t>3.</w:t>
            </w:r>
          </w:p>
        </w:tc>
        <w:tc>
          <w:tcPr>
            <w:tcW w:w="420" w:type="pct"/>
          </w:tcPr>
          <w:p w14:paraId="303978EC" w14:textId="77777777" w:rsidR="00B362EC" w:rsidRPr="009D0C5F" w:rsidRDefault="00B362EC" w:rsidP="00B362EC">
            <w:pPr>
              <w:jc w:val="center"/>
              <w:rPr>
                <w:b/>
                <w:bCs/>
                <w:sz w:val="24"/>
                <w:szCs w:val="24"/>
              </w:rPr>
            </w:pPr>
            <w:r w:rsidRPr="009D0C5F">
              <w:rPr>
                <w:b/>
                <w:bCs/>
                <w:sz w:val="24"/>
                <w:szCs w:val="24"/>
              </w:rPr>
              <w:t>4.</w:t>
            </w:r>
          </w:p>
        </w:tc>
        <w:tc>
          <w:tcPr>
            <w:tcW w:w="429" w:type="pct"/>
          </w:tcPr>
          <w:p w14:paraId="27E0C097" w14:textId="77777777" w:rsidR="00B362EC" w:rsidRPr="009D0C5F" w:rsidRDefault="00B362EC" w:rsidP="00B362EC">
            <w:pPr>
              <w:jc w:val="center"/>
              <w:rPr>
                <w:b/>
                <w:bCs/>
                <w:sz w:val="24"/>
                <w:szCs w:val="24"/>
              </w:rPr>
            </w:pPr>
            <w:r w:rsidRPr="009D0C5F">
              <w:rPr>
                <w:b/>
                <w:bCs/>
                <w:sz w:val="24"/>
                <w:szCs w:val="24"/>
              </w:rPr>
              <w:t>5.</w:t>
            </w:r>
          </w:p>
        </w:tc>
        <w:tc>
          <w:tcPr>
            <w:tcW w:w="431" w:type="pct"/>
          </w:tcPr>
          <w:p w14:paraId="744925F0" w14:textId="77777777" w:rsidR="00B362EC" w:rsidRPr="009D0C5F" w:rsidRDefault="00B362EC" w:rsidP="00B362EC">
            <w:pPr>
              <w:jc w:val="center"/>
              <w:rPr>
                <w:b/>
                <w:bCs/>
                <w:sz w:val="24"/>
                <w:szCs w:val="24"/>
              </w:rPr>
            </w:pPr>
            <w:r w:rsidRPr="009D0C5F">
              <w:rPr>
                <w:b/>
                <w:bCs/>
                <w:sz w:val="24"/>
                <w:szCs w:val="24"/>
              </w:rPr>
              <w:t>6.</w:t>
            </w:r>
          </w:p>
        </w:tc>
        <w:tc>
          <w:tcPr>
            <w:tcW w:w="430" w:type="pct"/>
          </w:tcPr>
          <w:p w14:paraId="35415429" w14:textId="77777777" w:rsidR="00B362EC" w:rsidRPr="009D0C5F" w:rsidRDefault="00B362EC" w:rsidP="00B362EC">
            <w:pPr>
              <w:jc w:val="center"/>
              <w:rPr>
                <w:b/>
                <w:bCs/>
                <w:sz w:val="24"/>
                <w:szCs w:val="24"/>
              </w:rPr>
            </w:pPr>
            <w:r w:rsidRPr="009D0C5F">
              <w:rPr>
                <w:b/>
                <w:bCs/>
                <w:sz w:val="24"/>
                <w:szCs w:val="24"/>
              </w:rPr>
              <w:t>7.</w:t>
            </w:r>
          </w:p>
        </w:tc>
        <w:tc>
          <w:tcPr>
            <w:tcW w:w="404" w:type="pct"/>
          </w:tcPr>
          <w:p w14:paraId="264678FF" w14:textId="77777777" w:rsidR="00B362EC" w:rsidRPr="009D0C5F" w:rsidRDefault="00B362EC" w:rsidP="00B362EC">
            <w:pPr>
              <w:jc w:val="center"/>
              <w:rPr>
                <w:b/>
                <w:bCs/>
                <w:sz w:val="24"/>
                <w:szCs w:val="24"/>
              </w:rPr>
            </w:pPr>
            <w:r w:rsidRPr="009D0C5F">
              <w:rPr>
                <w:b/>
                <w:bCs/>
                <w:sz w:val="24"/>
                <w:szCs w:val="24"/>
              </w:rPr>
              <w:t>8.</w:t>
            </w:r>
          </w:p>
        </w:tc>
        <w:tc>
          <w:tcPr>
            <w:tcW w:w="308" w:type="pct"/>
          </w:tcPr>
          <w:p w14:paraId="789C88C7" w14:textId="77777777" w:rsidR="00B362EC" w:rsidRPr="009D0C5F" w:rsidRDefault="00B362EC" w:rsidP="00B362EC">
            <w:pPr>
              <w:jc w:val="center"/>
              <w:rPr>
                <w:b/>
                <w:bCs/>
                <w:sz w:val="24"/>
                <w:szCs w:val="24"/>
              </w:rPr>
            </w:pPr>
            <w:r w:rsidRPr="009D0C5F">
              <w:rPr>
                <w:b/>
                <w:bCs/>
                <w:sz w:val="24"/>
                <w:szCs w:val="24"/>
              </w:rPr>
              <w:t>9.</w:t>
            </w:r>
          </w:p>
        </w:tc>
        <w:tc>
          <w:tcPr>
            <w:tcW w:w="474" w:type="pct"/>
          </w:tcPr>
          <w:p w14:paraId="283838B3" w14:textId="77777777" w:rsidR="00B362EC" w:rsidRPr="009D0C5F" w:rsidRDefault="00B362EC" w:rsidP="00B362EC">
            <w:pPr>
              <w:jc w:val="center"/>
              <w:rPr>
                <w:b/>
                <w:bCs/>
                <w:sz w:val="24"/>
                <w:szCs w:val="24"/>
              </w:rPr>
            </w:pPr>
            <w:r w:rsidRPr="009D0C5F">
              <w:rPr>
                <w:b/>
                <w:bCs/>
                <w:sz w:val="24"/>
                <w:szCs w:val="24"/>
              </w:rPr>
              <w:t>10.</w:t>
            </w:r>
          </w:p>
        </w:tc>
        <w:tc>
          <w:tcPr>
            <w:tcW w:w="420" w:type="pct"/>
            <w:vAlign w:val="center"/>
          </w:tcPr>
          <w:p w14:paraId="0FE3EEFE" w14:textId="77777777" w:rsidR="00B362EC" w:rsidRPr="009D0C5F" w:rsidRDefault="00B362EC" w:rsidP="00B362EC">
            <w:pPr>
              <w:jc w:val="center"/>
              <w:rPr>
                <w:b/>
                <w:bCs/>
                <w:sz w:val="24"/>
                <w:szCs w:val="24"/>
              </w:rPr>
            </w:pPr>
            <w:r w:rsidRPr="009D0C5F">
              <w:rPr>
                <w:b/>
                <w:bCs/>
                <w:sz w:val="24"/>
                <w:szCs w:val="24"/>
              </w:rPr>
              <w:t>11.</w:t>
            </w:r>
          </w:p>
        </w:tc>
        <w:tc>
          <w:tcPr>
            <w:tcW w:w="420" w:type="pct"/>
            <w:vAlign w:val="center"/>
          </w:tcPr>
          <w:p w14:paraId="36543016" w14:textId="77777777" w:rsidR="00B362EC" w:rsidRPr="009D0C5F" w:rsidRDefault="00B362EC" w:rsidP="00B362EC">
            <w:pPr>
              <w:jc w:val="center"/>
              <w:rPr>
                <w:b/>
                <w:bCs/>
                <w:sz w:val="24"/>
                <w:szCs w:val="24"/>
              </w:rPr>
            </w:pPr>
            <w:r w:rsidRPr="009D0C5F">
              <w:rPr>
                <w:b/>
                <w:bCs/>
                <w:sz w:val="24"/>
                <w:szCs w:val="24"/>
              </w:rPr>
              <w:t>12.</w:t>
            </w:r>
          </w:p>
        </w:tc>
      </w:tr>
      <w:tr w:rsidR="009D0C5F" w:rsidRPr="009D0C5F" w14:paraId="73EC16D5" w14:textId="77777777" w:rsidTr="00B362EC">
        <w:trPr>
          <w:trHeight w:val="545"/>
        </w:trPr>
        <w:tc>
          <w:tcPr>
            <w:tcW w:w="490" w:type="pct"/>
          </w:tcPr>
          <w:p w14:paraId="715D48BA" w14:textId="77777777" w:rsidR="00B362EC" w:rsidRPr="009D0C5F" w:rsidRDefault="00B362EC" w:rsidP="00B362EC">
            <w:pPr>
              <w:tabs>
                <w:tab w:val="left" w:pos="7513"/>
              </w:tabs>
              <w:jc w:val="both"/>
              <w:rPr>
                <w:b/>
                <w:sz w:val="24"/>
                <w:szCs w:val="24"/>
              </w:rPr>
            </w:pPr>
            <w:r w:rsidRPr="009D0C5F">
              <w:rPr>
                <w:b/>
                <w:sz w:val="24"/>
                <w:szCs w:val="24"/>
              </w:rPr>
              <w:t xml:space="preserve">Monitoring </w:t>
            </w:r>
          </w:p>
          <w:p w14:paraId="22BBF232" w14:textId="77777777" w:rsidR="00B362EC" w:rsidRPr="009D0C5F" w:rsidRDefault="00B362EC" w:rsidP="00B362EC">
            <w:pPr>
              <w:tabs>
                <w:tab w:val="left" w:pos="7513"/>
              </w:tabs>
              <w:jc w:val="both"/>
              <w:rPr>
                <w:sz w:val="24"/>
                <w:szCs w:val="24"/>
              </w:rPr>
            </w:pPr>
            <w:r w:rsidRPr="009D0C5F">
              <w:rPr>
                <w:b/>
                <w:sz w:val="24"/>
                <w:szCs w:val="24"/>
              </w:rPr>
              <w:t>WCR Puławy</w:t>
            </w:r>
          </w:p>
        </w:tc>
        <w:tc>
          <w:tcPr>
            <w:tcW w:w="310" w:type="pct"/>
            <w:vAlign w:val="center"/>
          </w:tcPr>
          <w:p w14:paraId="1F472DED" w14:textId="77777777" w:rsidR="00B362EC" w:rsidRPr="009D0C5F" w:rsidRDefault="00B362EC" w:rsidP="00B362EC">
            <w:pPr>
              <w:rPr>
                <w:b/>
                <w:sz w:val="24"/>
                <w:szCs w:val="24"/>
              </w:rPr>
            </w:pPr>
          </w:p>
        </w:tc>
        <w:tc>
          <w:tcPr>
            <w:tcW w:w="464" w:type="pct"/>
            <w:vAlign w:val="center"/>
          </w:tcPr>
          <w:p w14:paraId="08B994B3" w14:textId="77777777" w:rsidR="00B362EC" w:rsidRPr="009D0C5F" w:rsidRDefault="00B362EC" w:rsidP="00B362EC">
            <w:pPr>
              <w:jc w:val="center"/>
              <w:rPr>
                <w:b/>
                <w:bCs/>
                <w:sz w:val="24"/>
                <w:szCs w:val="24"/>
              </w:rPr>
            </w:pPr>
            <w:r w:rsidRPr="009D0C5F">
              <w:rPr>
                <w:b/>
                <w:bCs/>
                <w:sz w:val="24"/>
                <w:szCs w:val="24"/>
              </w:rPr>
              <w:t>365</w:t>
            </w:r>
          </w:p>
        </w:tc>
        <w:tc>
          <w:tcPr>
            <w:tcW w:w="420" w:type="pct"/>
          </w:tcPr>
          <w:p w14:paraId="528A41F6" w14:textId="77777777" w:rsidR="00B362EC" w:rsidRPr="009D0C5F" w:rsidRDefault="00B362EC" w:rsidP="00B362EC">
            <w:pPr>
              <w:jc w:val="center"/>
              <w:rPr>
                <w:sz w:val="24"/>
                <w:szCs w:val="24"/>
              </w:rPr>
            </w:pPr>
          </w:p>
        </w:tc>
        <w:tc>
          <w:tcPr>
            <w:tcW w:w="429" w:type="pct"/>
          </w:tcPr>
          <w:p w14:paraId="1D115748" w14:textId="77777777" w:rsidR="00B362EC" w:rsidRPr="009D0C5F" w:rsidRDefault="00B362EC" w:rsidP="00B362EC">
            <w:pPr>
              <w:jc w:val="center"/>
              <w:rPr>
                <w:b/>
                <w:sz w:val="24"/>
                <w:szCs w:val="24"/>
              </w:rPr>
            </w:pPr>
          </w:p>
        </w:tc>
        <w:tc>
          <w:tcPr>
            <w:tcW w:w="431" w:type="pct"/>
          </w:tcPr>
          <w:p w14:paraId="3D4E21A0" w14:textId="77777777" w:rsidR="00B362EC" w:rsidRPr="009D0C5F" w:rsidRDefault="00B362EC" w:rsidP="00B362EC">
            <w:pPr>
              <w:jc w:val="center"/>
              <w:rPr>
                <w:b/>
                <w:sz w:val="24"/>
                <w:szCs w:val="24"/>
              </w:rPr>
            </w:pPr>
          </w:p>
        </w:tc>
        <w:tc>
          <w:tcPr>
            <w:tcW w:w="430" w:type="pct"/>
            <w:vAlign w:val="center"/>
          </w:tcPr>
          <w:p w14:paraId="796CC100" w14:textId="77777777" w:rsidR="00B362EC" w:rsidRPr="009D0C5F" w:rsidRDefault="00B362EC" w:rsidP="00B362EC">
            <w:pPr>
              <w:jc w:val="center"/>
              <w:rPr>
                <w:b/>
                <w:sz w:val="24"/>
                <w:szCs w:val="24"/>
              </w:rPr>
            </w:pPr>
            <w:r w:rsidRPr="009D0C5F">
              <w:rPr>
                <w:b/>
                <w:sz w:val="24"/>
                <w:szCs w:val="24"/>
              </w:rPr>
              <w:t>90</w:t>
            </w:r>
          </w:p>
        </w:tc>
        <w:tc>
          <w:tcPr>
            <w:tcW w:w="404" w:type="pct"/>
          </w:tcPr>
          <w:p w14:paraId="5C3520F3" w14:textId="77777777" w:rsidR="00B362EC" w:rsidRPr="009D0C5F" w:rsidRDefault="00B362EC" w:rsidP="00B362EC">
            <w:pPr>
              <w:jc w:val="center"/>
              <w:rPr>
                <w:sz w:val="24"/>
                <w:szCs w:val="24"/>
              </w:rPr>
            </w:pPr>
          </w:p>
        </w:tc>
        <w:tc>
          <w:tcPr>
            <w:tcW w:w="308" w:type="pct"/>
          </w:tcPr>
          <w:p w14:paraId="7D3DDF2B" w14:textId="77777777" w:rsidR="00B362EC" w:rsidRPr="009D0C5F" w:rsidRDefault="00B362EC" w:rsidP="00B362EC">
            <w:pPr>
              <w:jc w:val="center"/>
              <w:rPr>
                <w:sz w:val="24"/>
                <w:szCs w:val="24"/>
              </w:rPr>
            </w:pPr>
          </w:p>
        </w:tc>
        <w:tc>
          <w:tcPr>
            <w:tcW w:w="474" w:type="pct"/>
          </w:tcPr>
          <w:p w14:paraId="49A76D1B" w14:textId="77777777" w:rsidR="00B362EC" w:rsidRPr="009D0C5F" w:rsidRDefault="00B362EC" w:rsidP="00B362EC">
            <w:pPr>
              <w:jc w:val="center"/>
              <w:rPr>
                <w:sz w:val="24"/>
                <w:szCs w:val="24"/>
              </w:rPr>
            </w:pPr>
          </w:p>
        </w:tc>
        <w:tc>
          <w:tcPr>
            <w:tcW w:w="420" w:type="pct"/>
          </w:tcPr>
          <w:p w14:paraId="371181A5" w14:textId="77777777" w:rsidR="00B362EC" w:rsidRPr="009D0C5F" w:rsidRDefault="00B362EC" w:rsidP="00B362EC">
            <w:pPr>
              <w:jc w:val="center"/>
              <w:rPr>
                <w:sz w:val="24"/>
                <w:szCs w:val="24"/>
              </w:rPr>
            </w:pPr>
          </w:p>
        </w:tc>
        <w:tc>
          <w:tcPr>
            <w:tcW w:w="420" w:type="pct"/>
            <w:vAlign w:val="center"/>
          </w:tcPr>
          <w:p w14:paraId="35A772CE" w14:textId="77777777" w:rsidR="00B362EC" w:rsidRPr="009D0C5F" w:rsidRDefault="00B362EC" w:rsidP="00B362EC">
            <w:pPr>
              <w:jc w:val="center"/>
              <w:rPr>
                <w:sz w:val="24"/>
                <w:szCs w:val="24"/>
              </w:rPr>
            </w:pPr>
          </w:p>
        </w:tc>
      </w:tr>
      <w:tr w:rsidR="009D0C5F" w:rsidRPr="009D0C5F" w14:paraId="526A5127" w14:textId="77777777" w:rsidTr="00B362EC">
        <w:trPr>
          <w:trHeight w:val="567"/>
        </w:trPr>
        <w:tc>
          <w:tcPr>
            <w:tcW w:w="490" w:type="pct"/>
            <w:tcBorders>
              <w:bottom w:val="double" w:sz="4" w:space="0" w:color="auto"/>
            </w:tcBorders>
            <w:vAlign w:val="center"/>
          </w:tcPr>
          <w:p w14:paraId="4334ECF4" w14:textId="77777777" w:rsidR="00B362EC" w:rsidRPr="009D0C5F" w:rsidRDefault="00B362EC" w:rsidP="00B362EC">
            <w:pPr>
              <w:tabs>
                <w:tab w:val="left" w:pos="7513"/>
              </w:tabs>
              <w:jc w:val="center"/>
              <w:rPr>
                <w:b/>
                <w:sz w:val="24"/>
                <w:szCs w:val="24"/>
              </w:rPr>
            </w:pPr>
            <w:r w:rsidRPr="009D0C5F">
              <w:rPr>
                <w:b/>
                <w:sz w:val="24"/>
                <w:szCs w:val="24"/>
              </w:rPr>
              <w:t>WARTOŚĆ OGÓŁEM</w:t>
            </w:r>
          </w:p>
        </w:tc>
        <w:tc>
          <w:tcPr>
            <w:tcW w:w="310" w:type="pct"/>
            <w:tcBorders>
              <w:bottom w:val="double" w:sz="4" w:space="0" w:color="auto"/>
            </w:tcBorders>
            <w:vAlign w:val="center"/>
          </w:tcPr>
          <w:p w14:paraId="607324FB" w14:textId="77777777" w:rsidR="00B362EC" w:rsidRPr="009D0C5F" w:rsidRDefault="00B362EC" w:rsidP="00B362EC">
            <w:pPr>
              <w:jc w:val="center"/>
              <w:rPr>
                <w:b/>
                <w:sz w:val="24"/>
                <w:szCs w:val="24"/>
              </w:rPr>
            </w:pPr>
            <w:r w:rsidRPr="009D0C5F">
              <w:rPr>
                <w:b/>
                <w:sz w:val="24"/>
                <w:szCs w:val="24"/>
              </w:rPr>
              <w:t>XXXX</w:t>
            </w:r>
          </w:p>
        </w:tc>
        <w:tc>
          <w:tcPr>
            <w:tcW w:w="464" w:type="pct"/>
            <w:tcBorders>
              <w:bottom w:val="double" w:sz="4" w:space="0" w:color="auto"/>
            </w:tcBorders>
            <w:vAlign w:val="center"/>
          </w:tcPr>
          <w:p w14:paraId="3C5E90F1" w14:textId="77777777" w:rsidR="00B362EC" w:rsidRPr="009D0C5F" w:rsidRDefault="00B362EC" w:rsidP="00B362EC">
            <w:pPr>
              <w:jc w:val="center"/>
              <w:rPr>
                <w:b/>
                <w:bCs/>
                <w:sz w:val="24"/>
                <w:szCs w:val="24"/>
              </w:rPr>
            </w:pPr>
            <w:r w:rsidRPr="009D0C5F">
              <w:rPr>
                <w:b/>
                <w:bCs/>
                <w:sz w:val="24"/>
                <w:szCs w:val="24"/>
              </w:rPr>
              <w:t>XXXXX</w:t>
            </w:r>
          </w:p>
        </w:tc>
        <w:tc>
          <w:tcPr>
            <w:tcW w:w="420" w:type="pct"/>
            <w:tcBorders>
              <w:bottom w:val="double" w:sz="4" w:space="0" w:color="auto"/>
            </w:tcBorders>
          </w:tcPr>
          <w:p w14:paraId="12EB4CA3" w14:textId="77777777" w:rsidR="00B362EC" w:rsidRPr="009D0C5F" w:rsidRDefault="00B362EC" w:rsidP="00B362EC">
            <w:pPr>
              <w:jc w:val="center"/>
              <w:rPr>
                <w:b/>
                <w:sz w:val="24"/>
                <w:szCs w:val="24"/>
              </w:rPr>
            </w:pPr>
          </w:p>
        </w:tc>
        <w:tc>
          <w:tcPr>
            <w:tcW w:w="429" w:type="pct"/>
            <w:tcBorders>
              <w:bottom w:val="double" w:sz="4" w:space="0" w:color="auto"/>
            </w:tcBorders>
          </w:tcPr>
          <w:p w14:paraId="67E7CFF2" w14:textId="77777777" w:rsidR="00B362EC" w:rsidRPr="009D0C5F" w:rsidRDefault="00B362EC" w:rsidP="00B362EC">
            <w:pPr>
              <w:jc w:val="center"/>
              <w:rPr>
                <w:b/>
                <w:bCs/>
                <w:sz w:val="24"/>
                <w:szCs w:val="24"/>
              </w:rPr>
            </w:pPr>
          </w:p>
        </w:tc>
        <w:tc>
          <w:tcPr>
            <w:tcW w:w="431" w:type="pct"/>
            <w:tcBorders>
              <w:bottom w:val="double" w:sz="4" w:space="0" w:color="auto"/>
            </w:tcBorders>
          </w:tcPr>
          <w:p w14:paraId="432162BC" w14:textId="77777777" w:rsidR="00B362EC" w:rsidRPr="009D0C5F" w:rsidRDefault="00B362EC" w:rsidP="00B362EC">
            <w:pPr>
              <w:jc w:val="center"/>
              <w:rPr>
                <w:b/>
                <w:bCs/>
                <w:sz w:val="24"/>
                <w:szCs w:val="24"/>
              </w:rPr>
            </w:pPr>
          </w:p>
        </w:tc>
        <w:tc>
          <w:tcPr>
            <w:tcW w:w="430" w:type="pct"/>
            <w:tcBorders>
              <w:bottom w:val="double" w:sz="4" w:space="0" w:color="auto"/>
            </w:tcBorders>
            <w:vAlign w:val="center"/>
          </w:tcPr>
          <w:p w14:paraId="72D5AEBE" w14:textId="77777777" w:rsidR="00B362EC" w:rsidRPr="009D0C5F" w:rsidRDefault="00B362EC" w:rsidP="00B362EC">
            <w:pPr>
              <w:jc w:val="center"/>
              <w:rPr>
                <w:b/>
                <w:bCs/>
                <w:sz w:val="24"/>
                <w:szCs w:val="24"/>
              </w:rPr>
            </w:pPr>
            <w:r w:rsidRPr="009D0C5F">
              <w:rPr>
                <w:b/>
                <w:bCs/>
                <w:sz w:val="24"/>
                <w:szCs w:val="24"/>
              </w:rPr>
              <w:t>XXXXX</w:t>
            </w:r>
          </w:p>
        </w:tc>
        <w:tc>
          <w:tcPr>
            <w:tcW w:w="404" w:type="pct"/>
            <w:tcBorders>
              <w:bottom w:val="double" w:sz="4" w:space="0" w:color="auto"/>
            </w:tcBorders>
          </w:tcPr>
          <w:p w14:paraId="0A9DB72C" w14:textId="77777777" w:rsidR="00B362EC" w:rsidRPr="009D0C5F" w:rsidRDefault="00B362EC" w:rsidP="00B362EC">
            <w:pPr>
              <w:jc w:val="center"/>
              <w:rPr>
                <w:b/>
                <w:sz w:val="24"/>
                <w:szCs w:val="24"/>
              </w:rPr>
            </w:pPr>
          </w:p>
        </w:tc>
        <w:tc>
          <w:tcPr>
            <w:tcW w:w="308" w:type="pct"/>
            <w:tcBorders>
              <w:bottom w:val="double" w:sz="4" w:space="0" w:color="auto"/>
            </w:tcBorders>
          </w:tcPr>
          <w:p w14:paraId="5F88C81B" w14:textId="77777777" w:rsidR="00B362EC" w:rsidRPr="009D0C5F" w:rsidRDefault="00B362EC" w:rsidP="00B362EC">
            <w:pPr>
              <w:jc w:val="center"/>
              <w:rPr>
                <w:b/>
                <w:sz w:val="24"/>
                <w:szCs w:val="24"/>
              </w:rPr>
            </w:pPr>
          </w:p>
        </w:tc>
        <w:tc>
          <w:tcPr>
            <w:tcW w:w="474" w:type="pct"/>
            <w:tcBorders>
              <w:bottom w:val="double" w:sz="4" w:space="0" w:color="auto"/>
            </w:tcBorders>
          </w:tcPr>
          <w:p w14:paraId="1D71ABB2" w14:textId="77777777" w:rsidR="00B362EC" w:rsidRPr="009D0C5F" w:rsidRDefault="00B362EC" w:rsidP="00B362EC">
            <w:pPr>
              <w:jc w:val="center"/>
              <w:rPr>
                <w:b/>
                <w:sz w:val="24"/>
                <w:szCs w:val="24"/>
              </w:rPr>
            </w:pPr>
          </w:p>
        </w:tc>
        <w:tc>
          <w:tcPr>
            <w:tcW w:w="420" w:type="pct"/>
            <w:tcBorders>
              <w:bottom w:val="double" w:sz="4" w:space="0" w:color="auto"/>
            </w:tcBorders>
          </w:tcPr>
          <w:p w14:paraId="2CD4971E" w14:textId="77777777" w:rsidR="00B362EC" w:rsidRPr="009D0C5F" w:rsidRDefault="00B362EC" w:rsidP="00B362EC">
            <w:pPr>
              <w:jc w:val="center"/>
              <w:rPr>
                <w:b/>
                <w:sz w:val="24"/>
                <w:szCs w:val="24"/>
              </w:rPr>
            </w:pPr>
          </w:p>
        </w:tc>
        <w:tc>
          <w:tcPr>
            <w:tcW w:w="420" w:type="pct"/>
            <w:tcBorders>
              <w:bottom w:val="double" w:sz="4" w:space="0" w:color="auto"/>
            </w:tcBorders>
            <w:vAlign w:val="center"/>
          </w:tcPr>
          <w:p w14:paraId="72B6305D" w14:textId="77777777" w:rsidR="00B362EC" w:rsidRPr="009D0C5F" w:rsidRDefault="00B362EC" w:rsidP="00B362EC">
            <w:pPr>
              <w:jc w:val="center"/>
              <w:rPr>
                <w:b/>
                <w:sz w:val="24"/>
                <w:szCs w:val="24"/>
              </w:rPr>
            </w:pPr>
          </w:p>
        </w:tc>
      </w:tr>
    </w:tbl>
    <w:p w14:paraId="53B81843" w14:textId="04817758" w:rsidR="00B362EC" w:rsidRPr="009D0C5F" w:rsidRDefault="00B362EC" w:rsidP="00B362EC">
      <w:pPr>
        <w:jc w:val="both"/>
        <w:rPr>
          <w:b/>
          <w:sz w:val="24"/>
          <w:szCs w:val="24"/>
        </w:rPr>
      </w:pPr>
      <w:r w:rsidRPr="009D0C5F">
        <w:rPr>
          <w:b/>
          <w:sz w:val="24"/>
          <w:szCs w:val="24"/>
        </w:rPr>
        <w:t xml:space="preserve">* Uwaga! Skorzystanie przez Zamawiającego z prawa opcji będzie miało zastosowanie  w ramach zawartej umowy według cen jednostkowych zadeklarowanych przez Wykonawcę w Formularzu ofertowym – załączniku nr 1 do umowy, zgodnych z cenami dla zamówienia podstawowego </w:t>
      </w:r>
      <w:r w:rsidR="000C5619" w:rsidRPr="009D0C5F">
        <w:rPr>
          <w:b/>
          <w:sz w:val="24"/>
          <w:szCs w:val="24"/>
          <w:u w:val="single"/>
        </w:rPr>
        <w:t>na 2026 r. (Tabela 5)</w:t>
      </w:r>
      <w:r w:rsidR="000C5619" w:rsidRPr="009D0C5F">
        <w:rPr>
          <w:b/>
          <w:sz w:val="24"/>
          <w:szCs w:val="24"/>
        </w:rPr>
        <w:t xml:space="preserve"> </w:t>
      </w:r>
      <w:r w:rsidRPr="009D0C5F">
        <w:rPr>
          <w:b/>
          <w:sz w:val="24"/>
          <w:szCs w:val="24"/>
        </w:rPr>
        <w:t>i na warunkach jak dla zamówienia podstawowego</w:t>
      </w:r>
      <w:r w:rsidR="00FC6E02" w:rsidRPr="009D0C5F">
        <w:rPr>
          <w:b/>
          <w:sz w:val="24"/>
          <w:szCs w:val="24"/>
          <w:u w:val="single"/>
        </w:rPr>
        <w:t xml:space="preserve"> </w:t>
      </w:r>
    </w:p>
    <w:p w14:paraId="5887AD09" w14:textId="77777777" w:rsidR="00B362EC" w:rsidRPr="009D0C5F" w:rsidRDefault="00B362EC" w:rsidP="00B362EC">
      <w:pPr>
        <w:jc w:val="both"/>
        <w:rPr>
          <w:b/>
          <w:sz w:val="24"/>
          <w:szCs w:val="24"/>
        </w:rPr>
      </w:pPr>
    </w:p>
    <w:p w14:paraId="68062548" w14:textId="0DCA2664" w:rsidR="00B362EC" w:rsidRPr="009D0C5F" w:rsidRDefault="00B362EC" w:rsidP="00B362EC">
      <w:pPr>
        <w:jc w:val="both"/>
        <w:rPr>
          <w:b/>
          <w:sz w:val="24"/>
          <w:szCs w:val="24"/>
          <w:u w:val="single"/>
        </w:rPr>
      </w:pPr>
      <w:r w:rsidRPr="009D0C5F">
        <w:rPr>
          <w:b/>
          <w:sz w:val="24"/>
          <w:szCs w:val="24"/>
          <w:u w:val="single"/>
        </w:rPr>
        <w:lastRenderedPageBreak/>
        <w:t>Zamawiający wymaga, aby ceny jednostkowe dla poszczególnych pozycji asortymentowych (wskazanych w kol. 1 tabeli – opis) – za realizację zamówienia w ramach prawa opcji były identyczne jak ceny jednostkowe tych pozycji zaoferowane w ramach zamówienia podstawowego</w:t>
      </w:r>
      <w:r w:rsidR="00FC6E02" w:rsidRPr="009D0C5F">
        <w:rPr>
          <w:b/>
          <w:sz w:val="24"/>
          <w:szCs w:val="24"/>
          <w:u w:val="single"/>
        </w:rPr>
        <w:t xml:space="preserve"> na 2026 r. (Tabela 5)</w:t>
      </w:r>
      <w:r w:rsidRPr="009D0C5F">
        <w:rPr>
          <w:b/>
          <w:sz w:val="24"/>
          <w:szCs w:val="24"/>
          <w:u w:val="single"/>
        </w:rPr>
        <w:t>!!!</w:t>
      </w:r>
    </w:p>
    <w:p w14:paraId="4ED13464" w14:textId="77777777" w:rsidR="00B362EC" w:rsidRPr="009D0C5F" w:rsidRDefault="00B362EC" w:rsidP="00B362EC">
      <w:pPr>
        <w:jc w:val="both"/>
        <w:rPr>
          <w:b/>
          <w:bCs/>
          <w:sz w:val="24"/>
          <w:szCs w:val="24"/>
          <w:u w:val="single"/>
        </w:rPr>
      </w:pPr>
    </w:p>
    <w:p w14:paraId="4AD3B61F" w14:textId="77777777" w:rsidR="00B362EC" w:rsidRPr="009D0C5F" w:rsidRDefault="00B362EC" w:rsidP="00B362EC">
      <w:pPr>
        <w:jc w:val="both"/>
        <w:rPr>
          <w:b/>
          <w:bCs/>
          <w:sz w:val="24"/>
          <w:szCs w:val="24"/>
          <w:u w:val="single"/>
        </w:rPr>
      </w:pPr>
      <w:r w:rsidRPr="009D0C5F">
        <w:rPr>
          <w:b/>
          <w:bCs/>
          <w:sz w:val="24"/>
          <w:szCs w:val="24"/>
          <w:u w:val="single"/>
        </w:rPr>
        <w:t>Przedmiot zamówienia w ramach prawa opcji musi spełniać wszystkie wymagania postawione przez Zamawiającego dla zamówienia podstawowego – musi być zgodny z opisem przedmiotu zamówienia zawartym dla zamówienia podstawowego w niniejszej SWZ. Usługa realizowana w ramach prawa opcji musi być identyczna jak usługa realizowana w ramach zamówienia podstawowego.</w:t>
      </w:r>
    </w:p>
    <w:p w14:paraId="36FE9C47" w14:textId="77777777" w:rsidR="00B362EC" w:rsidRPr="009D0C5F" w:rsidRDefault="00B362EC" w:rsidP="00B362EC">
      <w:pPr>
        <w:jc w:val="both"/>
        <w:rPr>
          <w:b/>
          <w:sz w:val="24"/>
          <w:szCs w:val="24"/>
          <w:u w:val="single"/>
        </w:rPr>
      </w:pPr>
    </w:p>
    <w:p w14:paraId="60BE218A" w14:textId="77777777" w:rsidR="00B362EC" w:rsidRPr="009D0C5F" w:rsidRDefault="00B362EC" w:rsidP="00B362EC">
      <w:pPr>
        <w:jc w:val="both"/>
        <w:rPr>
          <w:b/>
          <w:sz w:val="24"/>
          <w:szCs w:val="24"/>
          <w:u w:val="single"/>
        </w:rPr>
      </w:pPr>
      <w:r w:rsidRPr="009D0C5F">
        <w:rPr>
          <w:b/>
          <w:sz w:val="24"/>
          <w:szCs w:val="24"/>
          <w:u w:val="single"/>
        </w:rPr>
        <w:t>Oferta Wykonawcy, który dla danej pozycji asortymentowej zaoferuje różne  (inne) ceny jednostkowe za Wykonanie zamówienia podstawowego i zamówienia w ramach prawa opcji – zostanie odrzucona jako niezgodna z warunkami zamówienia na podstawie art. 226 ust. 1 pkt 5)  ustawy Prawo zamówień publicznych.</w:t>
      </w:r>
    </w:p>
    <w:p w14:paraId="79198B7D" w14:textId="77777777" w:rsidR="00B362EC" w:rsidRPr="009D0C5F" w:rsidRDefault="00B362EC" w:rsidP="00B362EC">
      <w:pPr>
        <w:spacing w:line="360" w:lineRule="auto"/>
        <w:rPr>
          <w:b/>
          <w:sz w:val="24"/>
          <w:szCs w:val="24"/>
        </w:rPr>
      </w:pPr>
    </w:p>
    <w:p w14:paraId="64092AE0" w14:textId="77777777" w:rsidR="00B362EC" w:rsidRPr="009D0C5F" w:rsidRDefault="00B362EC" w:rsidP="00B362EC">
      <w:pPr>
        <w:spacing w:line="360" w:lineRule="auto"/>
        <w:rPr>
          <w:b/>
          <w:sz w:val="24"/>
          <w:szCs w:val="24"/>
        </w:rPr>
      </w:pPr>
      <w:r w:rsidRPr="009D0C5F">
        <w:rPr>
          <w:b/>
          <w:sz w:val="24"/>
          <w:szCs w:val="24"/>
        </w:rPr>
        <w:t xml:space="preserve">Posterunki doraźne </w:t>
      </w:r>
    </w:p>
    <w:p w14:paraId="4EBEC5F1" w14:textId="77777777" w:rsidR="00B362EC" w:rsidRPr="009D0C5F" w:rsidRDefault="00B362EC" w:rsidP="00B362EC">
      <w:pPr>
        <w:tabs>
          <w:tab w:val="left" w:pos="6360"/>
        </w:tabs>
        <w:rPr>
          <w:b/>
          <w:sz w:val="24"/>
          <w:szCs w:val="24"/>
        </w:rPr>
      </w:pPr>
      <w:r w:rsidRPr="009D0C5F">
        <w:rPr>
          <w:b/>
          <w:sz w:val="24"/>
          <w:szCs w:val="24"/>
        </w:rPr>
        <w:t>Tabela 6 – tylko zamówienie podstawowe 2026r.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60"/>
        <w:gridCol w:w="2261"/>
        <w:gridCol w:w="2139"/>
        <w:gridCol w:w="1815"/>
        <w:gridCol w:w="1525"/>
        <w:gridCol w:w="3994"/>
      </w:tblGrid>
      <w:tr w:rsidR="009D0C5F" w:rsidRPr="009D0C5F" w14:paraId="721D46D6" w14:textId="77777777" w:rsidTr="00B362EC">
        <w:trPr>
          <w:trHeight w:val="1154"/>
        </w:trPr>
        <w:tc>
          <w:tcPr>
            <w:tcW w:w="837" w:type="pct"/>
            <w:vAlign w:val="center"/>
          </w:tcPr>
          <w:p w14:paraId="07BC7DFB" w14:textId="77777777" w:rsidR="00B362EC" w:rsidRPr="009D0C5F" w:rsidRDefault="00B362EC" w:rsidP="00B362EC">
            <w:pPr>
              <w:jc w:val="center"/>
              <w:rPr>
                <w:sz w:val="24"/>
                <w:szCs w:val="24"/>
              </w:rPr>
            </w:pPr>
          </w:p>
          <w:p w14:paraId="6539A7F9" w14:textId="77777777" w:rsidR="00B362EC" w:rsidRPr="009D0C5F" w:rsidRDefault="00B362EC" w:rsidP="00B362EC">
            <w:pPr>
              <w:jc w:val="center"/>
              <w:rPr>
                <w:bCs/>
                <w:sz w:val="24"/>
                <w:szCs w:val="24"/>
              </w:rPr>
            </w:pPr>
            <w:r w:rsidRPr="009D0C5F">
              <w:rPr>
                <w:bCs/>
                <w:sz w:val="24"/>
                <w:szCs w:val="24"/>
              </w:rPr>
              <w:t>Wyszczególnienie</w:t>
            </w:r>
          </w:p>
          <w:p w14:paraId="6FEDF896" w14:textId="77777777" w:rsidR="00B362EC" w:rsidRPr="009D0C5F" w:rsidRDefault="00B362EC" w:rsidP="00B362EC">
            <w:pPr>
              <w:jc w:val="center"/>
              <w:rPr>
                <w:bCs/>
                <w:sz w:val="24"/>
                <w:szCs w:val="24"/>
              </w:rPr>
            </w:pPr>
          </w:p>
        </w:tc>
        <w:tc>
          <w:tcPr>
            <w:tcW w:w="802" w:type="pct"/>
            <w:vAlign w:val="center"/>
          </w:tcPr>
          <w:p w14:paraId="1766795F" w14:textId="77777777" w:rsidR="00B362EC" w:rsidRPr="009D0C5F" w:rsidRDefault="00B362EC" w:rsidP="00B362EC">
            <w:pPr>
              <w:jc w:val="center"/>
              <w:rPr>
                <w:bCs/>
                <w:sz w:val="24"/>
                <w:szCs w:val="24"/>
              </w:rPr>
            </w:pPr>
          </w:p>
          <w:p w14:paraId="514AF41F" w14:textId="77777777" w:rsidR="00B362EC" w:rsidRPr="009D0C5F" w:rsidRDefault="00B362EC" w:rsidP="00B362EC">
            <w:pPr>
              <w:jc w:val="center"/>
              <w:rPr>
                <w:bCs/>
                <w:sz w:val="24"/>
                <w:szCs w:val="24"/>
              </w:rPr>
            </w:pPr>
            <w:r w:rsidRPr="009D0C5F">
              <w:rPr>
                <w:bCs/>
                <w:sz w:val="24"/>
                <w:szCs w:val="24"/>
              </w:rPr>
              <w:t>Stawka netto</w:t>
            </w:r>
          </w:p>
          <w:p w14:paraId="43843575" w14:textId="77777777" w:rsidR="00B362EC" w:rsidRPr="009D0C5F" w:rsidRDefault="00B362EC" w:rsidP="00B362EC">
            <w:pPr>
              <w:jc w:val="center"/>
              <w:rPr>
                <w:bCs/>
                <w:sz w:val="24"/>
                <w:szCs w:val="24"/>
              </w:rPr>
            </w:pPr>
            <w:r w:rsidRPr="009D0C5F">
              <w:rPr>
                <w:bCs/>
                <w:sz w:val="24"/>
                <w:szCs w:val="24"/>
              </w:rPr>
              <w:t>za 1 godzinę w zł</w:t>
            </w:r>
          </w:p>
        </w:tc>
        <w:tc>
          <w:tcPr>
            <w:tcW w:w="759" w:type="pct"/>
            <w:vAlign w:val="center"/>
          </w:tcPr>
          <w:p w14:paraId="4203AE6F" w14:textId="77777777" w:rsidR="00B362EC" w:rsidRPr="009D0C5F" w:rsidRDefault="00B362EC" w:rsidP="00B362EC">
            <w:pPr>
              <w:jc w:val="center"/>
              <w:rPr>
                <w:bCs/>
                <w:sz w:val="24"/>
                <w:szCs w:val="24"/>
              </w:rPr>
            </w:pPr>
            <w:r w:rsidRPr="009D0C5F">
              <w:rPr>
                <w:bCs/>
                <w:sz w:val="24"/>
                <w:szCs w:val="24"/>
              </w:rPr>
              <w:t xml:space="preserve">Ilość godzin </w:t>
            </w:r>
            <w:r w:rsidRPr="009D0C5F">
              <w:rPr>
                <w:bCs/>
                <w:sz w:val="24"/>
                <w:szCs w:val="24"/>
              </w:rPr>
              <w:br/>
              <w:t>w okresie</w:t>
            </w:r>
          </w:p>
          <w:p w14:paraId="2247A581" w14:textId="77777777" w:rsidR="00B362EC" w:rsidRPr="009D0C5F" w:rsidRDefault="00B362EC" w:rsidP="00B362EC">
            <w:pPr>
              <w:jc w:val="center"/>
              <w:rPr>
                <w:bCs/>
                <w:sz w:val="24"/>
                <w:szCs w:val="24"/>
              </w:rPr>
            </w:pPr>
            <w:r w:rsidRPr="009D0C5F">
              <w:rPr>
                <w:bCs/>
                <w:sz w:val="24"/>
                <w:szCs w:val="24"/>
              </w:rPr>
              <w:t>od 01.01.2026 r. do</w:t>
            </w:r>
          </w:p>
          <w:p w14:paraId="31A4FCC9" w14:textId="77777777" w:rsidR="00B362EC" w:rsidRPr="009D0C5F" w:rsidRDefault="00B362EC" w:rsidP="00B362EC">
            <w:pPr>
              <w:jc w:val="center"/>
              <w:rPr>
                <w:bCs/>
                <w:sz w:val="24"/>
                <w:szCs w:val="24"/>
              </w:rPr>
            </w:pPr>
            <w:r w:rsidRPr="009D0C5F">
              <w:rPr>
                <w:bCs/>
                <w:sz w:val="24"/>
                <w:szCs w:val="24"/>
              </w:rPr>
              <w:t>31.12.2026 r.</w:t>
            </w:r>
          </w:p>
        </w:tc>
        <w:tc>
          <w:tcPr>
            <w:tcW w:w="644" w:type="pct"/>
            <w:vAlign w:val="center"/>
          </w:tcPr>
          <w:p w14:paraId="21828A55" w14:textId="77777777" w:rsidR="00B362EC" w:rsidRPr="009D0C5F" w:rsidRDefault="00B362EC" w:rsidP="00B362EC">
            <w:pPr>
              <w:jc w:val="center"/>
              <w:rPr>
                <w:sz w:val="24"/>
                <w:szCs w:val="24"/>
              </w:rPr>
            </w:pPr>
            <w:r w:rsidRPr="009D0C5F">
              <w:rPr>
                <w:sz w:val="24"/>
                <w:szCs w:val="24"/>
              </w:rPr>
              <w:t xml:space="preserve">Wartość netto ogółem </w:t>
            </w:r>
          </w:p>
          <w:p w14:paraId="28019428" w14:textId="77777777" w:rsidR="00B362EC" w:rsidRPr="009D0C5F" w:rsidRDefault="00B362EC" w:rsidP="00B362EC">
            <w:pPr>
              <w:jc w:val="center"/>
              <w:rPr>
                <w:sz w:val="24"/>
                <w:szCs w:val="24"/>
              </w:rPr>
            </w:pPr>
            <w:r w:rsidRPr="009D0C5F">
              <w:rPr>
                <w:sz w:val="24"/>
                <w:szCs w:val="24"/>
              </w:rPr>
              <w:t>w zł (kolumna 2x3)</w:t>
            </w:r>
          </w:p>
        </w:tc>
        <w:tc>
          <w:tcPr>
            <w:tcW w:w="541" w:type="pct"/>
            <w:vAlign w:val="center"/>
          </w:tcPr>
          <w:p w14:paraId="5F9D7BA0" w14:textId="77777777" w:rsidR="00B362EC" w:rsidRPr="009D0C5F" w:rsidRDefault="00B362EC" w:rsidP="00B362EC">
            <w:pPr>
              <w:jc w:val="center"/>
              <w:rPr>
                <w:sz w:val="24"/>
                <w:szCs w:val="24"/>
              </w:rPr>
            </w:pPr>
          </w:p>
          <w:p w14:paraId="379C92B3" w14:textId="77777777" w:rsidR="00B362EC" w:rsidRPr="009D0C5F" w:rsidRDefault="00B362EC" w:rsidP="00B362EC">
            <w:pPr>
              <w:jc w:val="center"/>
              <w:rPr>
                <w:bCs/>
                <w:sz w:val="24"/>
                <w:szCs w:val="24"/>
              </w:rPr>
            </w:pPr>
            <w:r w:rsidRPr="009D0C5F">
              <w:rPr>
                <w:bCs/>
                <w:sz w:val="24"/>
                <w:szCs w:val="24"/>
              </w:rPr>
              <w:t>Kwota VAT według stawki 23%</w:t>
            </w:r>
          </w:p>
          <w:p w14:paraId="0CB4B43F" w14:textId="77777777" w:rsidR="00B362EC" w:rsidRPr="009D0C5F" w:rsidRDefault="00B362EC" w:rsidP="00B362EC">
            <w:pPr>
              <w:jc w:val="center"/>
              <w:rPr>
                <w:bCs/>
                <w:sz w:val="24"/>
                <w:szCs w:val="24"/>
              </w:rPr>
            </w:pPr>
            <w:r w:rsidRPr="009D0C5F">
              <w:rPr>
                <w:bCs/>
                <w:sz w:val="24"/>
                <w:szCs w:val="24"/>
              </w:rPr>
              <w:t xml:space="preserve">(kol.4 </w:t>
            </w:r>
            <w:r w:rsidRPr="009D0C5F">
              <w:rPr>
                <w:bCs/>
                <w:sz w:val="24"/>
                <w:szCs w:val="24"/>
              </w:rPr>
              <w:br/>
              <w:t>x 0,23)</w:t>
            </w:r>
          </w:p>
        </w:tc>
        <w:tc>
          <w:tcPr>
            <w:tcW w:w="1417" w:type="pct"/>
            <w:vAlign w:val="center"/>
          </w:tcPr>
          <w:p w14:paraId="0B7398DA" w14:textId="77777777" w:rsidR="00B362EC" w:rsidRPr="009D0C5F" w:rsidRDefault="00B362EC" w:rsidP="00B362EC">
            <w:pPr>
              <w:jc w:val="center"/>
              <w:rPr>
                <w:bCs/>
                <w:sz w:val="24"/>
                <w:szCs w:val="24"/>
              </w:rPr>
            </w:pPr>
            <w:r w:rsidRPr="009D0C5F">
              <w:rPr>
                <w:bCs/>
                <w:sz w:val="24"/>
                <w:szCs w:val="24"/>
              </w:rPr>
              <w:t xml:space="preserve">Koszt brutto </w:t>
            </w:r>
            <w:r w:rsidRPr="009D0C5F">
              <w:rPr>
                <w:bCs/>
                <w:sz w:val="24"/>
                <w:szCs w:val="24"/>
              </w:rPr>
              <w:br/>
              <w:t>w okresie od 01.01.2026 r. do</w:t>
            </w:r>
          </w:p>
          <w:p w14:paraId="6CBB8D01" w14:textId="77777777" w:rsidR="00B362EC" w:rsidRPr="009D0C5F" w:rsidRDefault="00B362EC" w:rsidP="00B362EC">
            <w:pPr>
              <w:jc w:val="center"/>
              <w:rPr>
                <w:bCs/>
                <w:sz w:val="24"/>
                <w:szCs w:val="24"/>
              </w:rPr>
            </w:pPr>
            <w:r w:rsidRPr="009D0C5F">
              <w:rPr>
                <w:bCs/>
                <w:sz w:val="24"/>
                <w:szCs w:val="24"/>
              </w:rPr>
              <w:t>31.12.2026 r. w zł (kol.4+kol.5)</w:t>
            </w:r>
          </w:p>
        </w:tc>
      </w:tr>
      <w:tr w:rsidR="009D0C5F" w:rsidRPr="009D0C5F" w14:paraId="499CDDBD" w14:textId="77777777" w:rsidTr="00B362EC">
        <w:trPr>
          <w:trHeight w:val="285"/>
        </w:trPr>
        <w:tc>
          <w:tcPr>
            <w:tcW w:w="837" w:type="pct"/>
            <w:vAlign w:val="center"/>
          </w:tcPr>
          <w:p w14:paraId="68337A19" w14:textId="77777777" w:rsidR="00B362EC" w:rsidRPr="009D0C5F" w:rsidRDefault="00B362EC" w:rsidP="00B362EC">
            <w:pPr>
              <w:jc w:val="center"/>
              <w:rPr>
                <w:sz w:val="24"/>
                <w:szCs w:val="24"/>
              </w:rPr>
            </w:pPr>
            <w:r w:rsidRPr="009D0C5F">
              <w:rPr>
                <w:sz w:val="24"/>
                <w:szCs w:val="24"/>
              </w:rPr>
              <w:t>1.</w:t>
            </w:r>
          </w:p>
        </w:tc>
        <w:tc>
          <w:tcPr>
            <w:tcW w:w="802" w:type="pct"/>
            <w:vAlign w:val="center"/>
          </w:tcPr>
          <w:p w14:paraId="19E002C0" w14:textId="77777777" w:rsidR="00B362EC" w:rsidRPr="009D0C5F" w:rsidRDefault="00B362EC" w:rsidP="00B362EC">
            <w:pPr>
              <w:jc w:val="center"/>
              <w:rPr>
                <w:bCs/>
                <w:sz w:val="24"/>
                <w:szCs w:val="24"/>
              </w:rPr>
            </w:pPr>
            <w:r w:rsidRPr="009D0C5F">
              <w:rPr>
                <w:bCs/>
                <w:sz w:val="24"/>
                <w:szCs w:val="24"/>
              </w:rPr>
              <w:t>2.</w:t>
            </w:r>
          </w:p>
        </w:tc>
        <w:tc>
          <w:tcPr>
            <w:tcW w:w="759" w:type="pct"/>
            <w:vAlign w:val="center"/>
          </w:tcPr>
          <w:p w14:paraId="41D64848" w14:textId="77777777" w:rsidR="00B362EC" w:rsidRPr="009D0C5F" w:rsidRDefault="00B362EC" w:rsidP="00B362EC">
            <w:pPr>
              <w:jc w:val="center"/>
              <w:rPr>
                <w:bCs/>
                <w:sz w:val="24"/>
                <w:szCs w:val="24"/>
              </w:rPr>
            </w:pPr>
            <w:r w:rsidRPr="009D0C5F">
              <w:rPr>
                <w:bCs/>
                <w:sz w:val="24"/>
                <w:szCs w:val="24"/>
              </w:rPr>
              <w:t>3.</w:t>
            </w:r>
          </w:p>
        </w:tc>
        <w:tc>
          <w:tcPr>
            <w:tcW w:w="644" w:type="pct"/>
          </w:tcPr>
          <w:p w14:paraId="549FC567" w14:textId="77777777" w:rsidR="00B362EC" w:rsidRPr="009D0C5F" w:rsidRDefault="00B362EC" w:rsidP="00B362EC">
            <w:pPr>
              <w:jc w:val="center"/>
              <w:rPr>
                <w:sz w:val="24"/>
                <w:szCs w:val="24"/>
              </w:rPr>
            </w:pPr>
            <w:r w:rsidRPr="009D0C5F">
              <w:rPr>
                <w:sz w:val="24"/>
                <w:szCs w:val="24"/>
              </w:rPr>
              <w:t>4.</w:t>
            </w:r>
          </w:p>
        </w:tc>
        <w:tc>
          <w:tcPr>
            <w:tcW w:w="541" w:type="pct"/>
            <w:vAlign w:val="center"/>
          </w:tcPr>
          <w:p w14:paraId="1064D2B1" w14:textId="77777777" w:rsidR="00B362EC" w:rsidRPr="009D0C5F" w:rsidRDefault="00B362EC" w:rsidP="00B362EC">
            <w:pPr>
              <w:jc w:val="center"/>
              <w:rPr>
                <w:sz w:val="24"/>
                <w:szCs w:val="24"/>
              </w:rPr>
            </w:pPr>
            <w:r w:rsidRPr="009D0C5F">
              <w:rPr>
                <w:sz w:val="24"/>
                <w:szCs w:val="24"/>
              </w:rPr>
              <w:t>5.</w:t>
            </w:r>
          </w:p>
        </w:tc>
        <w:tc>
          <w:tcPr>
            <w:tcW w:w="1417" w:type="pct"/>
            <w:vAlign w:val="center"/>
          </w:tcPr>
          <w:p w14:paraId="06F394B7" w14:textId="77777777" w:rsidR="00B362EC" w:rsidRPr="009D0C5F" w:rsidRDefault="00B362EC" w:rsidP="00B362EC">
            <w:pPr>
              <w:jc w:val="center"/>
              <w:rPr>
                <w:sz w:val="24"/>
                <w:szCs w:val="24"/>
              </w:rPr>
            </w:pPr>
            <w:r w:rsidRPr="009D0C5F">
              <w:rPr>
                <w:sz w:val="24"/>
                <w:szCs w:val="24"/>
              </w:rPr>
              <w:t>6.</w:t>
            </w:r>
          </w:p>
        </w:tc>
      </w:tr>
      <w:tr w:rsidR="00B362EC" w:rsidRPr="009D0C5F" w14:paraId="2F926AE3" w14:textId="77777777" w:rsidTr="00B362EC">
        <w:trPr>
          <w:trHeight w:val="567"/>
        </w:trPr>
        <w:tc>
          <w:tcPr>
            <w:tcW w:w="837" w:type="pct"/>
            <w:tcBorders>
              <w:bottom w:val="single" w:sz="4" w:space="0" w:color="auto"/>
            </w:tcBorders>
          </w:tcPr>
          <w:p w14:paraId="21F36A69" w14:textId="77777777" w:rsidR="00B362EC" w:rsidRPr="009D0C5F" w:rsidRDefault="00B362EC" w:rsidP="00B362EC">
            <w:pPr>
              <w:rPr>
                <w:b/>
                <w:sz w:val="24"/>
                <w:szCs w:val="24"/>
              </w:rPr>
            </w:pPr>
            <w:r w:rsidRPr="009D0C5F">
              <w:rPr>
                <w:b/>
                <w:sz w:val="24"/>
                <w:szCs w:val="24"/>
              </w:rPr>
              <w:t>WCR Puławy doraźne</w:t>
            </w:r>
          </w:p>
        </w:tc>
        <w:tc>
          <w:tcPr>
            <w:tcW w:w="802" w:type="pct"/>
            <w:tcBorders>
              <w:bottom w:val="single" w:sz="4" w:space="0" w:color="auto"/>
            </w:tcBorders>
          </w:tcPr>
          <w:p w14:paraId="12461451" w14:textId="77777777" w:rsidR="00B362EC" w:rsidRPr="009D0C5F" w:rsidRDefault="00B362EC" w:rsidP="00B362EC">
            <w:pPr>
              <w:rPr>
                <w:sz w:val="24"/>
                <w:szCs w:val="24"/>
              </w:rPr>
            </w:pPr>
          </w:p>
        </w:tc>
        <w:tc>
          <w:tcPr>
            <w:tcW w:w="759" w:type="pct"/>
            <w:tcBorders>
              <w:bottom w:val="single" w:sz="4" w:space="0" w:color="auto"/>
            </w:tcBorders>
            <w:vAlign w:val="center"/>
          </w:tcPr>
          <w:p w14:paraId="2586168F" w14:textId="77777777" w:rsidR="00B362EC" w:rsidRPr="009D0C5F" w:rsidRDefault="00B362EC" w:rsidP="00B362EC">
            <w:pPr>
              <w:jc w:val="center"/>
              <w:rPr>
                <w:b/>
                <w:bCs/>
                <w:sz w:val="24"/>
                <w:szCs w:val="24"/>
              </w:rPr>
            </w:pPr>
            <w:r w:rsidRPr="009D0C5F">
              <w:rPr>
                <w:b/>
                <w:bCs/>
                <w:sz w:val="24"/>
                <w:szCs w:val="24"/>
              </w:rPr>
              <w:t>27</w:t>
            </w:r>
          </w:p>
        </w:tc>
        <w:tc>
          <w:tcPr>
            <w:tcW w:w="644" w:type="pct"/>
            <w:tcBorders>
              <w:bottom w:val="single" w:sz="4" w:space="0" w:color="auto"/>
            </w:tcBorders>
          </w:tcPr>
          <w:p w14:paraId="241C2918" w14:textId="77777777" w:rsidR="00B362EC" w:rsidRPr="009D0C5F" w:rsidRDefault="00B362EC" w:rsidP="00B362EC">
            <w:pPr>
              <w:rPr>
                <w:sz w:val="24"/>
                <w:szCs w:val="24"/>
              </w:rPr>
            </w:pPr>
          </w:p>
        </w:tc>
        <w:tc>
          <w:tcPr>
            <w:tcW w:w="541" w:type="pct"/>
            <w:tcBorders>
              <w:bottom w:val="single" w:sz="4" w:space="0" w:color="auto"/>
            </w:tcBorders>
          </w:tcPr>
          <w:p w14:paraId="67613996" w14:textId="77777777" w:rsidR="00B362EC" w:rsidRPr="009D0C5F" w:rsidRDefault="00B362EC" w:rsidP="00B362EC">
            <w:pPr>
              <w:rPr>
                <w:sz w:val="24"/>
                <w:szCs w:val="24"/>
              </w:rPr>
            </w:pPr>
          </w:p>
        </w:tc>
        <w:tc>
          <w:tcPr>
            <w:tcW w:w="1417" w:type="pct"/>
            <w:tcBorders>
              <w:bottom w:val="single" w:sz="4" w:space="0" w:color="auto"/>
            </w:tcBorders>
          </w:tcPr>
          <w:p w14:paraId="17EB0E5B" w14:textId="77777777" w:rsidR="00B362EC" w:rsidRPr="009D0C5F" w:rsidRDefault="00B362EC" w:rsidP="00B362EC">
            <w:pPr>
              <w:rPr>
                <w:sz w:val="24"/>
                <w:szCs w:val="24"/>
              </w:rPr>
            </w:pPr>
          </w:p>
        </w:tc>
      </w:tr>
    </w:tbl>
    <w:p w14:paraId="44F90BA3" w14:textId="008E181B" w:rsidR="00B362EC" w:rsidRPr="009D0C5F" w:rsidRDefault="00B362EC" w:rsidP="001D2118">
      <w:pPr>
        <w:rPr>
          <w:b/>
          <w:sz w:val="24"/>
          <w:szCs w:val="24"/>
          <w:u w:val="single"/>
        </w:rPr>
      </w:pPr>
    </w:p>
    <w:p w14:paraId="21404229" w14:textId="77777777" w:rsidR="00B362EC" w:rsidRPr="009D0C5F" w:rsidRDefault="00B362EC" w:rsidP="00B362EC">
      <w:pPr>
        <w:jc w:val="center"/>
        <w:rPr>
          <w:b/>
          <w:sz w:val="24"/>
          <w:szCs w:val="24"/>
          <w:u w:val="single"/>
        </w:rPr>
      </w:pPr>
      <w:r w:rsidRPr="009D0C5F">
        <w:rPr>
          <w:b/>
          <w:sz w:val="24"/>
          <w:szCs w:val="24"/>
          <w:u w:val="single"/>
        </w:rPr>
        <w:t>Wynagrodzenie wykonawcy za wykonanie całego zadania nr 3 (Tabela 1 + Tabela 2 + Tabela 3+ Tabela 4 + Tabela 5 + Tabela 6)</w:t>
      </w:r>
    </w:p>
    <w:p w14:paraId="3936DF7C" w14:textId="77777777" w:rsidR="00B362EC" w:rsidRPr="009D0C5F" w:rsidRDefault="00B362EC" w:rsidP="00B362EC">
      <w:pPr>
        <w:pStyle w:val="Tekstpodstawowywcity"/>
        <w:ind w:left="0"/>
        <w:jc w:val="center"/>
        <w:rPr>
          <w:b/>
          <w:sz w:val="24"/>
          <w:szCs w:val="24"/>
        </w:rPr>
      </w:pPr>
    </w:p>
    <w:p w14:paraId="0928618E" w14:textId="77777777" w:rsidR="00B362EC" w:rsidRPr="009D0C5F" w:rsidRDefault="00B362EC" w:rsidP="00B362EC">
      <w:pPr>
        <w:pStyle w:val="Tekstpodstawowywcity"/>
        <w:ind w:left="0"/>
        <w:jc w:val="both"/>
        <w:rPr>
          <w:b/>
          <w:sz w:val="24"/>
          <w:szCs w:val="24"/>
        </w:rPr>
      </w:pPr>
      <w:r w:rsidRPr="009D0C5F">
        <w:rPr>
          <w:b/>
          <w:sz w:val="24"/>
          <w:szCs w:val="24"/>
        </w:rPr>
        <w:t xml:space="preserve">TABELA ZBIORCZA ZADANIE NR 3 </w:t>
      </w:r>
    </w:p>
    <w:tbl>
      <w:tblPr>
        <w:tblW w:w="5000" w:type="pct"/>
        <w:tblBorders>
          <w:top w:val="double" w:sz="4" w:space="0" w:color="auto"/>
          <w:left w:val="double" w:sz="4" w:space="0" w:color="auto"/>
          <w:bottom w:val="double" w:sz="4" w:space="0" w:color="auto"/>
          <w:right w:val="double" w:sz="4" w:space="0" w:color="auto"/>
        </w:tblBorders>
        <w:tblCellMar>
          <w:left w:w="70" w:type="dxa"/>
          <w:right w:w="70" w:type="dxa"/>
        </w:tblCellMar>
        <w:tblLook w:val="0000" w:firstRow="0" w:lastRow="0" w:firstColumn="0" w:lastColumn="0" w:noHBand="0" w:noVBand="0"/>
      </w:tblPr>
      <w:tblGrid>
        <w:gridCol w:w="14094"/>
      </w:tblGrid>
      <w:tr w:rsidR="00B362EC" w:rsidRPr="009D0C5F" w14:paraId="1D946357" w14:textId="77777777" w:rsidTr="00B362EC">
        <w:trPr>
          <w:trHeight w:val="821"/>
        </w:trPr>
        <w:tc>
          <w:tcPr>
            <w:tcW w:w="5000" w:type="pct"/>
            <w:tcBorders>
              <w:top w:val="double" w:sz="4" w:space="0" w:color="auto"/>
              <w:left w:val="double" w:sz="4" w:space="0" w:color="auto"/>
              <w:bottom w:val="double" w:sz="4" w:space="0" w:color="auto"/>
              <w:right w:val="double" w:sz="4" w:space="0" w:color="auto"/>
            </w:tcBorders>
          </w:tcPr>
          <w:p w14:paraId="6D333F54" w14:textId="77777777" w:rsidR="00B362EC" w:rsidRPr="009D0C5F" w:rsidRDefault="00B362EC" w:rsidP="00B362EC">
            <w:pPr>
              <w:rPr>
                <w:b/>
                <w:bCs/>
                <w:sz w:val="24"/>
                <w:szCs w:val="24"/>
              </w:rPr>
            </w:pPr>
            <w:r w:rsidRPr="009D0C5F">
              <w:rPr>
                <w:b/>
                <w:bCs/>
                <w:sz w:val="24"/>
                <w:szCs w:val="24"/>
              </w:rPr>
              <w:t>Zamówienie podstawowe 2025 r.:</w:t>
            </w:r>
          </w:p>
          <w:p w14:paraId="621162F0" w14:textId="77777777" w:rsidR="00B362EC" w:rsidRPr="009D0C5F" w:rsidRDefault="00B362EC" w:rsidP="00B362EC">
            <w:pPr>
              <w:rPr>
                <w:sz w:val="24"/>
                <w:szCs w:val="24"/>
              </w:rPr>
            </w:pPr>
          </w:p>
          <w:p w14:paraId="500D80E8" w14:textId="77777777" w:rsidR="00B362EC" w:rsidRPr="009D0C5F" w:rsidRDefault="00B362EC" w:rsidP="00B362EC">
            <w:pPr>
              <w:rPr>
                <w:sz w:val="24"/>
                <w:szCs w:val="24"/>
              </w:rPr>
            </w:pPr>
            <w:r w:rsidRPr="009D0C5F">
              <w:rPr>
                <w:sz w:val="24"/>
                <w:szCs w:val="24"/>
              </w:rPr>
              <w:t>wartość netto ............................................................. zł</w:t>
            </w:r>
          </w:p>
          <w:p w14:paraId="31171774" w14:textId="77777777" w:rsidR="00B362EC" w:rsidRPr="009D0C5F" w:rsidRDefault="00B362EC" w:rsidP="00B362EC">
            <w:pPr>
              <w:rPr>
                <w:sz w:val="24"/>
                <w:szCs w:val="24"/>
              </w:rPr>
            </w:pPr>
            <w:r w:rsidRPr="009D0C5F">
              <w:rPr>
                <w:sz w:val="24"/>
                <w:szCs w:val="24"/>
              </w:rPr>
              <w:lastRenderedPageBreak/>
              <w:t xml:space="preserve">(tabela 1 kol. 4 ogółem  + tabela 2 kol. 4  + tabela 3 kol. 4)  </w:t>
            </w:r>
          </w:p>
          <w:p w14:paraId="5DEB8871" w14:textId="77777777" w:rsidR="00B362EC" w:rsidRPr="009D0C5F" w:rsidRDefault="00B362EC" w:rsidP="00B362EC">
            <w:pPr>
              <w:rPr>
                <w:sz w:val="24"/>
                <w:szCs w:val="24"/>
              </w:rPr>
            </w:pPr>
            <w:r w:rsidRPr="009D0C5F">
              <w:rPr>
                <w:sz w:val="24"/>
                <w:szCs w:val="24"/>
              </w:rPr>
              <w:t>słownie:</w:t>
            </w:r>
          </w:p>
          <w:p w14:paraId="2FDE45F2" w14:textId="77777777" w:rsidR="00B362EC" w:rsidRPr="009D0C5F" w:rsidRDefault="00B362EC" w:rsidP="00B362EC">
            <w:pPr>
              <w:rPr>
                <w:sz w:val="24"/>
                <w:szCs w:val="24"/>
              </w:rPr>
            </w:pPr>
            <w:r w:rsidRPr="009D0C5F">
              <w:rPr>
                <w:sz w:val="24"/>
                <w:szCs w:val="24"/>
              </w:rPr>
              <w:t>………………………………………………………………………………………………</w:t>
            </w:r>
          </w:p>
          <w:p w14:paraId="7D2E2828" w14:textId="77777777" w:rsidR="00B362EC" w:rsidRPr="009D0C5F" w:rsidRDefault="00B362EC" w:rsidP="00B362EC">
            <w:pPr>
              <w:rPr>
                <w:sz w:val="24"/>
                <w:szCs w:val="24"/>
              </w:rPr>
            </w:pPr>
            <w:r w:rsidRPr="009D0C5F">
              <w:rPr>
                <w:sz w:val="24"/>
                <w:szCs w:val="24"/>
              </w:rPr>
              <w:t xml:space="preserve">……………………………………………………………………………………………… </w:t>
            </w:r>
          </w:p>
          <w:p w14:paraId="6EC77F2A" w14:textId="77777777" w:rsidR="00B362EC" w:rsidRPr="009D0C5F" w:rsidRDefault="00B362EC" w:rsidP="00B362EC">
            <w:pPr>
              <w:rPr>
                <w:sz w:val="24"/>
                <w:szCs w:val="24"/>
              </w:rPr>
            </w:pPr>
          </w:p>
          <w:p w14:paraId="7666592D" w14:textId="77777777" w:rsidR="00B362EC" w:rsidRPr="009D0C5F" w:rsidRDefault="00B362EC" w:rsidP="00B362EC">
            <w:pPr>
              <w:rPr>
                <w:sz w:val="24"/>
                <w:szCs w:val="24"/>
              </w:rPr>
            </w:pPr>
            <w:r w:rsidRPr="009D0C5F">
              <w:rPr>
                <w:sz w:val="24"/>
                <w:szCs w:val="24"/>
              </w:rPr>
              <w:t>wartość brutto ...............................................................zł</w:t>
            </w:r>
          </w:p>
          <w:p w14:paraId="4F781B58" w14:textId="77777777" w:rsidR="00B362EC" w:rsidRPr="009D0C5F" w:rsidRDefault="00B362EC" w:rsidP="00B362EC">
            <w:pPr>
              <w:rPr>
                <w:sz w:val="24"/>
                <w:szCs w:val="24"/>
              </w:rPr>
            </w:pPr>
            <w:r w:rsidRPr="009D0C5F">
              <w:rPr>
                <w:sz w:val="24"/>
                <w:szCs w:val="24"/>
              </w:rPr>
              <w:t xml:space="preserve">(tabela 1 kol. 6 ogółem  + tabela 2 kol. 6  + tabela 3 kol. 6)  </w:t>
            </w:r>
          </w:p>
          <w:p w14:paraId="4DBDCC85" w14:textId="77777777" w:rsidR="00B362EC" w:rsidRPr="009D0C5F" w:rsidRDefault="00B362EC" w:rsidP="00B362EC">
            <w:pPr>
              <w:rPr>
                <w:sz w:val="24"/>
                <w:szCs w:val="24"/>
              </w:rPr>
            </w:pPr>
            <w:r w:rsidRPr="009D0C5F">
              <w:rPr>
                <w:sz w:val="24"/>
                <w:szCs w:val="24"/>
              </w:rPr>
              <w:t>słownie:</w:t>
            </w:r>
          </w:p>
          <w:p w14:paraId="055BE416" w14:textId="77777777" w:rsidR="00B362EC" w:rsidRPr="009D0C5F" w:rsidRDefault="00B362EC" w:rsidP="00B362EC">
            <w:pPr>
              <w:rPr>
                <w:sz w:val="24"/>
                <w:szCs w:val="24"/>
              </w:rPr>
            </w:pPr>
            <w:r w:rsidRPr="009D0C5F">
              <w:rPr>
                <w:sz w:val="24"/>
                <w:szCs w:val="24"/>
              </w:rPr>
              <w:t>………………………………………………………………………………………………</w:t>
            </w:r>
          </w:p>
          <w:p w14:paraId="3149C455" w14:textId="77777777" w:rsidR="00B362EC" w:rsidRPr="009D0C5F" w:rsidRDefault="00B362EC" w:rsidP="00B362EC">
            <w:pPr>
              <w:rPr>
                <w:sz w:val="24"/>
                <w:szCs w:val="24"/>
              </w:rPr>
            </w:pPr>
            <w:r w:rsidRPr="009D0C5F">
              <w:rPr>
                <w:sz w:val="24"/>
                <w:szCs w:val="24"/>
              </w:rPr>
              <w:t xml:space="preserve">……………………………………………………………………………………………… </w:t>
            </w:r>
          </w:p>
          <w:p w14:paraId="75FDCE63" w14:textId="77777777" w:rsidR="00B362EC" w:rsidRPr="009D0C5F" w:rsidRDefault="00B362EC" w:rsidP="00B362EC">
            <w:pPr>
              <w:rPr>
                <w:b/>
                <w:bCs/>
                <w:sz w:val="24"/>
                <w:szCs w:val="24"/>
              </w:rPr>
            </w:pPr>
            <w:r w:rsidRPr="009D0C5F">
              <w:rPr>
                <w:b/>
                <w:bCs/>
                <w:sz w:val="24"/>
                <w:szCs w:val="24"/>
              </w:rPr>
              <w:t>Zamówienie podstawowe 2026 r.:</w:t>
            </w:r>
          </w:p>
          <w:p w14:paraId="24E3A02E" w14:textId="77777777" w:rsidR="00B362EC" w:rsidRPr="009D0C5F" w:rsidRDefault="00B362EC" w:rsidP="00B362EC">
            <w:pPr>
              <w:rPr>
                <w:sz w:val="24"/>
                <w:szCs w:val="24"/>
              </w:rPr>
            </w:pPr>
          </w:p>
          <w:p w14:paraId="4B84D40F" w14:textId="77777777" w:rsidR="00B362EC" w:rsidRPr="009D0C5F" w:rsidRDefault="00B362EC" w:rsidP="00B362EC">
            <w:pPr>
              <w:rPr>
                <w:sz w:val="24"/>
                <w:szCs w:val="24"/>
              </w:rPr>
            </w:pPr>
            <w:r w:rsidRPr="009D0C5F">
              <w:rPr>
                <w:sz w:val="24"/>
                <w:szCs w:val="24"/>
              </w:rPr>
              <w:t>wartość netto ............................................................. zł</w:t>
            </w:r>
          </w:p>
          <w:p w14:paraId="41C82B00" w14:textId="77777777" w:rsidR="00B362EC" w:rsidRPr="009D0C5F" w:rsidRDefault="00B362EC" w:rsidP="00B362EC">
            <w:pPr>
              <w:rPr>
                <w:sz w:val="24"/>
                <w:szCs w:val="24"/>
              </w:rPr>
            </w:pPr>
            <w:r w:rsidRPr="009D0C5F">
              <w:rPr>
                <w:sz w:val="24"/>
                <w:szCs w:val="24"/>
              </w:rPr>
              <w:t xml:space="preserve">(tabela 4 kol. 4 ogółem  + tabela 5 kol. 4  + tabela 6 kol. 4)  </w:t>
            </w:r>
          </w:p>
          <w:p w14:paraId="372679E4" w14:textId="77777777" w:rsidR="00B362EC" w:rsidRPr="009D0C5F" w:rsidRDefault="00B362EC" w:rsidP="00B362EC">
            <w:pPr>
              <w:rPr>
                <w:sz w:val="24"/>
                <w:szCs w:val="24"/>
              </w:rPr>
            </w:pPr>
            <w:r w:rsidRPr="009D0C5F">
              <w:rPr>
                <w:sz w:val="24"/>
                <w:szCs w:val="24"/>
              </w:rPr>
              <w:t>słownie:</w:t>
            </w:r>
          </w:p>
          <w:p w14:paraId="5A1EDFF7" w14:textId="77777777" w:rsidR="00B362EC" w:rsidRPr="009D0C5F" w:rsidRDefault="00B362EC" w:rsidP="00B362EC">
            <w:pPr>
              <w:rPr>
                <w:sz w:val="24"/>
                <w:szCs w:val="24"/>
              </w:rPr>
            </w:pPr>
            <w:r w:rsidRPr="009D0C5F">
              <w:rPr>
                <w:sz w:val="24"/>
                <w:szCs w:val="24"/>
              </w:rPr>
              <w:t>………………………………………………………………………………………………</w:t>
            </w:r>
          </w:p>
          <w:p w14:paraId="6D82F326" w14:textId="77777777" w:rsidR="00B362EC" w:rsidRPr="009D0C5F" w:rsidRDefault="00B362EC" w:rsidP="00B362EC">
            <w:pPr>
              <w:rPr>
                <w:sz w:val="24"/>
                <w:szCs w:val="24"/>
              </w:rPr>
            </w:pPr>
            <w:r w:rsidRPr="009D0C5F">
              <w:rPr>
                <w:sz w:val="24"/>
                <w:szCs w:val="24"/>
              </w:rPr>
              <w:t xml:space="preserve">……………………………………………………………………………………………… </w:t>
            </w:r>
          </w:p>
          <w:p w14:paraId="53B6F2A3" w14:textId="77777777" w:rsidR="00B362EC" w:rsidRPr="009D0C5F" w:rsidRDefault="00B362EC" w:rsidP="00B362EC">
            <w:pPr>
              <w:rPr>
                <w:sz w:val="24"/>
                <w:szCs w:val="24"/>
              </w:rPr>
            </w:pPr>
          </w:p>
          <w:p w14:paraId="2C873E8B" w14:textId="77777777" w:rsidR="00B362EC" w:rsidRPr="009D0C5F" w:rsidRDefault="00B362EC" w:rsidP="00B362EC">
            <w:pPr>
              <w:rPr>
                <w:sz w:val="24"/>
                <w:szCs w:val="24"/>
              </w:rPr>
            </w:pPr>
            <w:r w:rsidRPr="009D0C5F">
              <w:rPr>
                <w:sz w:val="24"/>
                <w:szCs w:val="24"/>
              </w:rPr>
              <w:t>wartość brutto ...............................................................zł</w:t>
            </w:r>
          </w:p>
          <w:p w14:paraId="5B77207A" w14:textId="77777777" w:rsidR="00B362EC" w:rsidRPr="009D0C5F" w:rsidRDefault="00B362EC" w:rsidP="00B362EC">
            <w:pPr>
              <w:rPr>
                <w:sz w:val="24"/>
                <w:szCs w:val="24"/>
              </w:rPr>
            </w:pPr>
            <w:r w:rsidRPr="009D0C5F">
              <w:rPr>
                <w:sz w:val="24"/>
                <w:szCs w:val="24"/>
              </w:rPr>
              <w:t xml:space="preserve">(tabela 4 kol. 6 ogółem  + tabela 5 kol. 6  + tabela 6 kol. 6)  </w:t>
            </w:r>
          </w:p>
          <w:p w14:paraId="0425DB30" w14:textId="77777777" w:rsidR="00B362EC" w:rsidRPr="009D0C5F" w:rsidRDefault="00B362EC" w:rsidP="00B362EC">
            <w:pPr>
              <w:rPr>
                <w:sz w:val="24"/>
                <w:szCs w:val="24"/>
              </w:rPr>
            </w:pPr>
            <w:r w:rsidRPr="009D0C5F">
              <w:rPr>
                <w:sz w:val="24"/>
                <w:szCs w:val="24"/>
              </w:rPr>
              <w:t>słownie:</w:t>
            </w:r>
          </w:p>
          <w:p w14:paraId="3B56855F" w14:textId="77777777" w:rsidR="00B362EC" w:rsidRPr="009D0C5F" w:rsidRDefault="00B362EC" w:rsidP="00B362EC">
            <w:pPr>
              <w:rPr>
                <w:sz w:val="24"/>
                <w:szCs w:val="24"/>
              </w:rPr>
            </w:pPr>
            <w:r w:rsidRPr="009D0C5F">
              <w:rPr>
                <w:sz w:val="24"/>
                <w:szCs w:val="24"/>
              </w:rPr>
              <w:t>………………………………………………………………………………………………</w:t>
            </w:r>
          </w:p>
          <w:p w14:paraId="01476B8D" w14:textId="77777777" w:rsidR="00B362EC" w:rsidRPr="009D0C5F" w:rsidRDefault="00B362EC" w:rsidP="00B362EC">
            <w:pPr>
              <w:rPr>
                <w:sz w:val="24"/>
                <w:szCs w:val="24"/>
              </w:rPr>
            </w:pPr>
            <w:r w:rsidRPr="009D0C5F">
              <w:rPr>
                <w:sz w:val="24"/>
                <w:szCs w:val="24"/>
              </w:rPr>
              <w:t xml:space="preserve">……………………………………………………………………………………………… </w:t>
            </w:r>
          </w:p>
          <w:p w14:paraId="45302737" w14:textId="6A16DBEE" w:rsidR="00B362EC" w:rsidRPr="009D0C5F" w:rsidRDefault="00B362EC" w:rsidP="00B362EC">
            <w:pPr>
              <w:rPr>
                <w:sz w:val="24"/>
                <w:szCs w:val="24"/>
              </w:rPr>
            </w:pPr>
          </w:p>
          <w:p w14:paraId="635D3DFC" w14:textId="77777777" w:rsidR="00B362EC" w:rsidRPr="009D0C5F" w:rsidRDefault="00B362EC" w:rsidP="00B362EC">
            <w:pPr>
              <w:rPr>
                <w:b/>
                <w:bCs/>
                <w:sz w:val="24"/>
                <w:szCs w:val="24"/>
              </w:rPr>
            </w:pPr>
            <w:r w:rsidRPr="009D0C5F">
              <w:rPr>
                <w:b/>
                <w:bCs/>
                <w:sz w:val="24"/>
                <w:szCs w:val="24"/>
              </w:rPr>
              <w:t>Zamówienie w ramach prawa opcji:</w:t>
            </w:r>
          </w:p>
          <w:p w14:paraId="0B1FDC58" w14:textId="77777777" w:rsidR="00B362EC" w:rsidRPr="009D0C5F" w:rsidRDefault="00B362EC" w:rsidP="00B362EC">
            <w:pPr>
              <w:rPr>
                <w:sz w:val="24"/>
                <w:szCs w:val="24"/>
              </w:rPr>
            </w:pPr>
          </w:p>
          <w:p w14:paraId="6054CFBE" w14:textId="77777777" w:rsidR="00B362EC" w:rsidRPr="009D0C5F" w:rsidRDefault="00B362EC" w:rsidP="00B362EC">
            <w:pPr>
              <w:rPr>
                <w:sz w:val="24"/>
                <w:szCs w:val="24"/>
              </w:rPr>
            </w:pPr>
            <w:r w:rsidRPr="009D0C5F">
              <w:rPr>
                <w:sz w:val="24"/>
                <w:szCs w:val="24"/>
              </w:rPr>
              <w:t>wartość netto ............................................................. zł</w:t>
            </w:r>
          </w:p>
          <w:p w14:paraId="30B29992" w14:textId="77777777" w:rsidR="00B362EC" w:rsidRPr="009D0C5F" w:rsidRDefault="00B362EC" w:rsidP="00B362EC">
            <w:pPr>
              <w:rPr>
                <w:sz w:val="24"/>
                <w:szCs w:val="24"/>
              </w:rPr>
            </w:pPr>
            <w:r w:rsidRPr="009D0C5F">
              <w:rPr>
                <w:sz w:val="24"/>
                <w:szCs w:val="24"/>
              </w:rPr>
              <w:t xml:space="preserve">(tabela 4 kol. 8 ogółem  + tabela 5 kol. 8 ogółem)  </w:t>
            </w:r>
          </w:p>
          <w:p w14:paraId="4EBA3EF2" w14:textId="77777777" w:rsidR="00B362EC" w:rsidRPr="009D0C5F" w:rsidRDefault="00B362EC" w:rsidP="00B362EC">
            <w:pPr>
              <w:rPr>
                <w:sz w:val="24"/>
                <w:szCs w:val="24"/>
              </w:rPr>
            </w:pPr>
            <w:r w:rsidRPr="009D0C5F">
              <w:rPr>
                <w:sz w:val="24"/>
                <w:szCs w:val="24"/>
              </w:rPr>
              <w:t>słownie:</w:t>
            </w:r>
          </w:p>
          <w:p w14:paraId="5A0D99A3" w14:textId="77777777" w:rsidR="00B362EC" w:rsidRPr="009D0C5F" w:rsidRDefault="00B362EC" w:rsidP="00B362EC">
            <w:pPr>
              <w:rPr>
                <w:sz w:val="24"/>
                <w:szCs w:val="24"/>
              </w:rPr>
            </w:pPr>
            <w:r w:rsidRPr="009D0C5F">
              <w:rPr>
                <w:sz w:val="24"/>
                <w:szCs w:val="24"/>
              </w:rPr>
              <w:t>………………………………………………………………………………………………</w:t>
            </w:r>
          </w:p>
          <w:p w14:paraId="56CBE63E" w14:textId="77777777" w:rsidR="00B362EC" w:rsidRPr="009D0C5F" w:rsidRDefault="00B362EC" w:rsidP="00B362EC">
            <w:pPr>
              <w:rPr>
                <w:sz w:val="24"/>
                <w:szCs w:val="24"/>
              </w:rPr>
            </w:pPr>
            <w:r w:rsidRPr="009D0C5F">
              <w:rPr>
                <w:sz w:val="24"/>
                <w:szCs w:val="24"/>
              </w:rPr>
              <w:t xml:space="preserve">……………………………………………………………………………………………… </w:t>
            </w:r>
          </w:p>
          <w:p w14:paraId="674CC52B" w14:textId="77777777" w:rsidR="00B362EC" w:rsidRPr="009D0C5F" w:rsidRDefault="00B362EC" w:rsidP="00B362EC">
            <w:pPr>
              <w:rPr>
                <w:sz w:val="24"/>
                <w:szCs w:val="24"/>
              </w:rPr>
            </w:pPr>
          </w:p>
          <w:p w14:paraId="0734EB00" w14:textId="77777777" w:rsidR="00B362EC" w:rsidRPr="009D0C5F" w:rsidRDefault="00B362EC" w:rsidP="00B362EC">
            <w:pPr>
              <w:rPr>
                <w:sz w:val="24"/>
                <w:szCs w:val="24"/>
              </w:rPr>
            </w:pPr>
            <w:r w:rsidRPr="009D0C5F">
              <w:rPr>
                <w:sz w:val="24"/>
                <w:szCs w:val="24"/>
              </w:rPr>
              <w:t>wartość brutto ...............................................................zł</w:t>
            </w:r>
          </w:p>
          <w:p w14:paraId="14281374" w14:textId="77777777" w:rsidR="00B362EC" w:rsidRPr="009D0C5F" w:rsidRDefault="00B362EC" w:rsidP="00B362EC">
            <w:pPr>
              <w:rPr>
                <w:sz w:val="24"/>
                <w:szCs w:val="24"/>
              </w:rPr>
            </w:pPr>
            <w:r w:rsidRPr="009D0C5F">
              <w:rPr>
                <w:sz w:val="24"/>
                <w:szCs w:val="24"/>
              </w:rPr>
              <w:lastRenderedPageBreak/>
              <w:t xml:space="preserve">(tabela 4 kol. 10 ogółem  + tabela 5 kol. 10 ogółem)  </w:t>
            </w:r>
          </w:p>
          <w:p w14:paraId="607F024F" w14:textId="77777777" w:rsidR="00B362EC" w:rsidRPr="009D0C5F" w:rsidRDefault="00B362EC" w:rsidP="00B362EC">
            <w:pPr>
              <w:rPr>
                <w:sz w:val="24"/>
                <w:szCs w:val="24"/>
              </w:rPr>
            </w:pPr>
            <w:r w:rsidRPr="009D0C5F">
              <w:rPr>
                <w:sz w:val="24"/>
                <w:szCs w:val="24"/>
              </w:rPr>
              <w:t>słownie:</w:t>
            </w:r>
          </w:p>
          <w:p w14:paraId="0388813F" w14:textId="77777777" w:rsidR="00B362EC" w:rsidRPr="009D0C5F" w:rsidRDefault="00B362EC" w:rsidP="00B362EC">
            <w:pPr>
              <w:rPr>
                <w:sz w:val="24"/>
                <w:szCs w:val="24"/>
              </w:rPr>
            </w:pPr>
            <w:r w:rsidRPr="009D0C5F">
              <w:rPr>
                <w:sz w:val="24"/>
                <w:szCs w:val="24"/>
              </w:rPr>
              <w:t>………………………………………………………………………………………………</w:t>
            </w:r>
          </w:p>
          <w:p w14:paraId="26D2FA9F" w14:textId="77777777" w:rsidR="00B362EC" w:rsidRPr="009D0C5F" w:rsidRDefault="00B362EC" w:rsidP="00B362EC">
            <w:pPr>
              <w:rPr>
                <w:sz w:val="24"/>
                <w:szCs w:val="24"/>
              </w:rPr>
            </w:pPr>
            <w:r w:rsidRPr="009D0C5F">
              <w:rPr>
                <w:sz w:val="24"/>
                <w:szCs w:val="24"/>
              </w:rPr>
              <w:t xml:space="preserve">……………………………………………………………………………………………… </w:t>
            </w:r>
          </w:p>
          <w:p w14:paraId="06E56A1A" w14:textId="77777777" w:rsidR="00B362EC" w:rsidRPr="009D0C5F" w:rsidRDefault="00B362EC" w:rsidP="00B362EC">
            <w:pPr>
              <w:rPr>
                <w:sz w:val="24"/>
                <w:szCs w:val="24"/>
              </w:rPr>
            </w:pPr>
          </w:p>
          <w:p w14:paraId="2A240DBC" w14:textId="77777777" w:rsidR="00B362EC" w:rsidRPr="009D0C5F" w:rsidRDefault="00B362EC" w:rsidP="00B362EC">
            <w:pPr>
              <w:rPr>
                <w:b/>
                <w:bCs/>
                <w:sz w:val="24"/>
                <w:szCs w:val="24"/>
                <w:u w:val="single"/>
              </w:rPr>
            </w:pPr>
            <w:r w:rsidRPr="009D0C5F">
              <w:rPr>
                <w:b/>
                <w:bCs/>
                <w:sz w:val="24"/>
                <w:szCs w:val="24"/>
                <w:u w:val="single"/>
              </w:rPr>
              <w:t>Razem -  zamówienie podstawowe 2025 r. 2026 r. oraz  zamówienie w ramach prawa opcji (cena oferty):</w:t>
            </w:r>
          </w:p>
          <w:p w14:paraId="442FB82B" w14:textId="77777777" w:rsidR="00B362EC" w:rsidRPr="009D0C5F" w:rsidRDefault="00B362EC" w:rsidP="00B362EC">
            <w:pPr>
              <w:rPr>
                <w:sz w:val="24"/>
                <w:szCs w:val="24"/>
              </w:rPr>
            </w:pPr>
          </w:p>
          <w:p w14:paraId="75B91F69" w14:textId="77777777" w:rsidR="00B362EC" w:rsidRPr="009D0C5F" w:rsidRDefault="00B362EC" w:rsidP="00B362EC">
            <w:pPr>
              <w:rPr>
                <w:sz w:val="24"/>
                <w:szCs w:val="24"/>
              </w:rPr>
            </w:pPr>
            <w:r w:rsidRPr="009D0C5F">
              <w:rPr>
                <w:sz w:val="24"/>
                <w:szCs w:val="24"/>
              </w:rPr>
              <w:t>wartość netto ............................................................. zł</w:t>
            </w:r>
          </w:p>
          <w:p w14:paraId="59F6FE85" w14:textId="77777777" w:rsidR="00B362EC" w:rsidRPr="009D0C5F" w:rsidRDefault="00B362EC" w:rsidP="00B362EC">
            <w:pPr>
              <w:rPr>
                <w:sz w:val="24"/>
                <w:szCs w:val="24"/>
              </w:rPr>
            </w:pPr>
            <w:r w:rsidRPr="009D0C5F">
              <w:rPr>
                <w:sz w:val="24"/>
                <w:szCs w:val="24"/>
              </w:rPr>
              <w:t xml:space="preserve">(tabela 1 kol. 4 ogółem  + tabela 2 kol. 4 ogółem  + tabela 3 kol. 4 ogółem + tabela 4 kol. 11 ogółem  + tabela 5 kol. 11 ogółem  + tabela 6 kol. 4)  </w:t>
            </w:r>
          </w:p>
          <w:p w14:paraId="738F2C6C" w14:textId="77777777" w:rsidR="00B362EC" w:rsidRPr="009D0C5F" w:rsidRDefault="00B362EC" w:rsidP="00B362EC">
            <w:pPr>
              <w:rPr>
                <w:sz w:val="24"/>
                <w:szCs w:val="24"/>
              </w:rPr>
            </w:pPr>
            <w:r w:rsidRPr="009D0C5F">
              <w:rPr>
                <w:sz w:val="24"/>
                <w:szCs w:val="24"/>
              </w:rPr>
              <w:t>słownie:</w:t>
            </w:r>
          </w:p>
          <w:p w14:paraId="56A831F4" w14:textId="77777777" w:rsidR="00B362EC" w:rsidRPr="009D0C5F" w:rsidRDefault="00B362EC" w:rsidP="00B362EC">
            <w:pPr>
              <w:rPr>
                <w:sz w:val="24"/>
                <w:szCs w:val="24"/>
              </w:rPr>
            </w:pPr>
            <w:r w:rsidRPr="009D0C5F">
              <w:rPr>
                <w:sz w:val="24"/>
                <w:szCs w:val="24"/>
              </w:rPr>
              <w:t>………………………………………………………………………………………………</w:t>
            </w:r>
          </w:p>
          <w:p w14:paraId="0D914E43" w14:textId="77777777" w:rsidR="00B362EC" w:rsidRPr="009D0C5F" w:rsidRDefault="00B362EC" w:rsidP="00B362EC">
            <w:pPr>
              <w:rPr>
                <w:sz w:val="24"/>
                <w:szCs w:val="24"/>
              </w:rPr>
            </w:pPr>
            <w:r w:rsidRPr="009D0C5F">
              <w:rPr>
                <w:sz w:val="24"/>
                <w:szCs w:val="24"/>
              </w:rPr>
              <w:t xml:space="preserve">……………………………………………………………………………………………… </w:t>
            </w:r>
          </w:p>
          <w:p w14:paraId="1A74140B" w14:textId="77777777" w:rsidR="00B362EC" w:rsidRPr="009D0C5F" w:rsidRDefault="00B362EC" w:rsidP="00B362EC">
            <w:pPr>
              <w:rPr>
                <w:sz w:val="24"/>
                <w:szCs w:val="24"/>
              </w:rPr>
            </w:pPr>
          </w:p>
          <w:p w14:paraId="7231AA35" w14:textId="77777777" w:rsidR="00B362EC" w:rsidRPr="009D0C5F" w:rsidRDefault="00B362EC" w:rsidP="00B362EC">
            <w:pPr>
              <w:rPr>
                <w:sz w:val="24"/>
                <w:szCs w:val="24"/>
              </w:rPr>
            </w:pPr>
            <w:r w:rsidRPr="009D0C5F">
              <w:rPr>
                <w:sz w:val="24"/>
                <w:szCs w:val="24"/>
              </w:rPr>
              <w:t>wartość brutto ...............................................................zł</w:t>
            </w:r>
          </w:p>
          <w:p w14:paraId="765BA6A4" w14:textId="77777777" w:rsidR="00B362EC" w:rsidRPr="009D0C5F" w:rsidRDefault="00B362EC" w:rsidP="00B362EC">
            <w:pPr>
              <w:rPr>
                <w:sz w:val="24"/>
                <w:szCs w:val="24"/>
              </w:rPr>
            </w:pPr>
            <w:r w:rsidRPr="009D0C5F">
              <w:rPr>
                <w:sz w:val="24"/>
                <w:szCs w:val="24"/>
              </w:rPr>
              <w:t xml:space="preserve">(tabela 1 kol. 6 ogółem  + tabela 2 kol. 6 ogółem  + tabela 3 kol. 6 ogółem +tabela 4 kol. 12 ogółem  + tabela 5 kol. 12 ogółem  + tabela 6 kol. 6)  </w:t>
            </w:r>
          </w:p>
          <w:p w14:paraId="3514D74B" w14:textId="77777777" w:rsidR="00B362EC" w:rsidRPr="009D0C5F" w:rsidRDefault="00B362EC" w:rsidP="00B362EC">
            <w:pPr>
              <w:rPr>
                <w:sz w:val="24"/>
                <w:szCs w:val="24"/>
              </w:rPr>
            </w:pPr>
            <w:r w:rsidRPr="009D0C5F">
              <w:rPr>
                <w:sz w:val="24"/>
                <w:szCs w:val="24"/>
              </w:rPr>
              <w:t>słownie:</w:t>
            </w:r>
          </w:p>
          <w:p w14:paraId="7B941981" w14:textId="77777777" w:rsidR="00B362EC" w:rsidRPr="009D0C5F" w:rsidRDefault="00B362EC" w:rsidP="00B362EC">
            <w:pPr>
              <w:rPr>
                <w:sz w:val="24"/>
                <w:szCs w:val="24"/>
              </w:rPr>
            </w:pPr>
            <w:r w:rsidRPr="009D0C5F">
              <w:rPr>
                <w:sz w:val="24"/>
                <w:szCs w:val="24"/>
              </w:rPr>
              <w:t>………………………………………………………………………………………………</w:t>
            </w:r>
          </w:p>
          <w:p w14:paraId="7BA37214" w14:textId="77777777" w:rsidR="00B362EC" w:rsidRPr="009D0C5F" w:rsidRDefault="00B362EC" w:rsidP="00B362EC">
            <w:pPr>
              <w:rPr>
                <w:sz w:val="24"/>
                <w:szCs w:val="24"/>
              </w:rPr>
            </w:pPr>
            <w:r w:rsidRPr="009D0C5F">
              <w:rPr>
                <w:sz w:val="24"/>
                <w:szCs w:val="24"/>
              </w:rPr>
              <w:t xml:space="preserve">……………………………………………………………………………………………… </w:t>
            </w:r>
          </w:p>
          <w:p w14:paraId="34606190" w14:textId="77777777" w:rsidR="00B362EC" w:rsidRPr="009D0C5F" w:rsidRDefault="00B362EC" w:rsidP="00B362EC">
            <w:pPr>
              <w:rPr>
                <w:b/>
                <w:sz w:val="24"/>
                <w:szCs w:val="24"/>
              </w:rPr>
            </w:pPr>
            <w:r w:rsidRPr="009D0C5F">
              <w:rPr>
                <w:b/>
                <w:sz w:val="24"/>
                <w:szCs w:val="24"/>
              </w:rPr>
              <w:t>(wartość brutto - cena brutto oferty – zadanie nr 3 – to kryterium oceny ofert o wadze 100%)</w:t>
            </w:r>
          </w:p>
          <w:p w14:paraId="485C7229" w14:textId="3C9ED50E" w:rsidR="00615D91" w:rsidRPr="009D0C5F" w:rsidRDefault="00615D91" w:rsidP="00B362EC">
            <w:pPr>
              <w:rPr>
                <w:b/>
                <w:sz w:val="24"/>
                <w:szCs w:val="24"/>
              </w:rPr>
            </w:pPr>
          </w:p>
        </w:tc>
      </w:tr>
    </w:tbl>
    <w:p w14:paraId="60B3CF47" w14:textId="77777777" w:rsidR="00B362EC" w:rsidRPr="009D0C5F" w:rsidRDefault="00B362EC" w:rsidP="00B362EC">
      <w:pPr>
        <w:pStyle w:val="Tekstpodstawowywcity"/>
        <w:spacing w:after="0"/>
        <w:ind w:left="0"/>
        <w:jc w:val="both"/>
        <w:rPr>
          <w:b/>
          <w:sz w:val="24"/>
          <w:szCs w:val="24"/>
          <w:u w:val="single"/>
        </w:rPr>
      </w:pPr>
    </w:p>
    <w:p w14:paraId="3AD2C27D" w14:textId="55412E56" w:rsidR="00A21D91" w:rsidRPr="009D0C5F" w:rsidRDefault="00A21D91" w:rsidP="00A21D91">
      <w:pPr>
        <w:jc w:val="both"/>
        <w:rPr>
          <w:b/>
          <w:sz w:val="24"/>
          <w:szCs w:val="24"/>
          <w:u w:val="single"/>
        </w:rPr>
      </w:pPr>
      <w:r w:rsidRPr="009D0C5F">
        <w:rPr>
          <w:b/>
          <w:sz w:val="24"/>
          <w:szCs w:val="24"/>
        </w:rPr>
        <w:t xml:space="preserve">W przypadku rozbieżności pomiędzy podaną wartością netto/wartością brutto </w:t>
      </w:r>
      <w:r w:rsidRPr="009D0C5F">
        <w:rPr>
          <w:b/>
          <w:sz w:val="24"/>
          <w:szCs w:val="24"/>
          <w:u w:val="single"/>
        </w:rPr>
        <w:t>kwotą (cyfrą) i słownie</w:t>
      </w:r>
      <w:r w:rsidRPr="009D0C5F">
        <w:rPr>
          <w:b/>
          <w:sz w:val="24"/>
          <w:szCs w:val="24"/>
        </w:rPr>
        <w:t xml:space="preserve"> w tabelach zbiorczych powyżej dla zadania nr 1, 2, 3 – </w:t>
      </w:r>
      <w:r w:rsidRPr="009D0C5F">
        <w:rPr>
          <w:b/>
          <w:sz w:val="24"/>
          <w:szCs w:val="24"/>
          <w:u w:val="single"/>
        </w:rPr>
        <w:t>jako wiążąca zostanie przyjęta wartość podana kwotą (cyfrą)</w:t>
      </w:r>
      <w:r w:rsidR="000C5619" w:rsidRPr="009D0C5F">
        <w:rPr>
          <w:b/>
          <w:sz w:val="24"/>
          <w:szCs w:val="24"/>
          <w:u w:val="single"/>
        </w:rPr>
        <w:t>.</w:t>
      </w:r>
    </w:p>
    <w:p w14:paraId="4D07AC6B" w14:textId="77777777" w:rsidR="00A21D91" w:rsidRPr="009D0C5F" w:rsidRDefault="00A21D91" w:rsidP="00B362EC">
      <w:pPr>
        <w:jc w:val="both"/>
        <w:rPr>
          <w:b/>
          <w:sz w:val="24"/>
          <w:szCs w:val="24"/>
        </w:rPr>
      </w:pPr>
    </w:p>
    <w:p w14:paraId="08078E36" w14:textId="5D87303D" w:rsidR="00320FE2" w:rsidRPr="009D0C5F" w:rsidRDefault="00320FE2" w:rsidP="00320FE2">
      <w:pPr>
        <w:shd w:val="clear" w:color="auto" w:fill="F2F2F2" w:themeFill="background1" w:themeFillShade="F2"/>
        <w:jc w:val="both"/>
        <w:rPr>
          <w:b/>
          <w:iCs/>
          <w:sz w:val="24"/>
          <w:szCs w:val="24"/>
        </w:rPr>
      </w:pPr>
      <w:r w:rsidRPr="009D0C5F">
        <w:rPr>
          <w:b/>
          <w:iCs/>
          <w:sz w:val="24"/>
          <w:szCs w:val="24"/>
        </w:rPr>
        <w:t>UWAGA!!!</w:t>
      </w:r>
    </w:p>
    <w:p w14:paraId="06EE20BC" w14:textId="4970D0D0" w:rsidR="009012CD" w:rsidRPr="009D0C5F" w:rsidRDefault="009012CD" w:rsidP="00320FE2">
      <w:pPr>
        <w:shd w:val="clear" w:color="auto" w:fill="F2F2F2" w:themeFill="background1" w:themeFillShade="F2"/>
        <w:jc w:val="both"/>
        <w:rPr>
          <w:b/>
          <w:sz w:val="24"/>
          <w:szCs w:val="24"/>
        </w:rPr>
      </w:pPr>
      <w:r w:rsidRPr="009D0C5F">
        <w:rPr>
          <w:b/>
          <w:iCs/>
          <w:sz w:val="24"/>
          <w:szCs w:val="24"/>
        </w:rPr>
        <w:t xml:space="preserve">Jeżeli wykonawca </w:t>
      </w:r>
      <w:r w:rsidRPr="009D0C5F">
        <w:rPr>
          <w:b/>
          <w:iCs/>
          <w:sz w:val="24"/>
          <w:szCs w:val="24"/>
          <w:u w:val="single"/>
        </w:rPr>
        <w:t>nie wskaże w formularzu ofertowym ceny netto</w:t>
      </w:r>
      <w:r w:rsidRPr="009D0C5F">
        <w:rPr>
          <w:b/>
          <w:iCs/>
          <w:sz w:val="24"/>
          <w:szCs w:val="24"/>
        </w:rPr>
        <w:t xml:space="preserve"> za daną pozycję asortymentową</w:t>
      </w:r>
      <w:r w:rsidR="00320FE2" w:rsidRPr="009D0C5F">
        <w:rPr>
          <w:b/>
          <w:iCs/>
          <w:sz w:val="24"/>
          <w:szCs w:val="24"/>
        </w:rPr>
        <w:t xml:space="preserve"> (za 1 roboczogodzinę, za 1 konwój, za 1 dobę monitoringu)</w:t>
      </w:r>
      <w:r w:rsidRPr="009D0C5F">
        <w:rPr>
          <w:b/>
          <w:iCs/>
          <w:sz w:val="24"/>
          <w:szCs w:val="24"/>
        </w:rPr>
        <w:t xml:space="preserve"> </w:t>
      </w:r>
      <w:r w:rsidRPr="009D0C5F">
        <w:rPr>
          <w:b/>
          <w:iCs/>
          <w:sz w:val="24"/>
          <w:szCs w:val="24"/>
          <w:u w:val="single"/>
        </w:rPr>
        <w:t>lub wskaże cenę w wysokości 0,00 zł</w:t>
      </w:r>
      <w:r w:rsidRPr="009D0C5F">
        <w:rPr>
          <w:b/>
          <w:iCs/>
          <w:sz w:val="24"/>
          <w:szCs w:val="24"/>
        </w:rPr>
        <w:t xml:space="preserve"> - Zamawiający odrzuci ofertę jako niezgodną z SWZ</w:t>
      </w:r>
      <w:r w:rsidRPr="009D0C5F">
        <w:rPr>
          <w:b/>
          <w:bCs/>
          <w:iCs/>
          <w:sz w:val="24"/>
          <w:szCs w:val="24"/>
        </w:rPr>
        <w:t xml:space="preserve"> na podstawie art. 226 ust.1 pkt 5 ustawy Prawo zamówień publicznych</w:t>
      </w:r>
    </w:p>
    <w:p w14:paraId="797DCB7D" w14:textId="77777777" w:rsidR="00320FE2" w:rsidRPr="009D0C5F" w:rsidRDefault="00320FE2" w:rsidP="00B362EC">
      <w:pPr>
        <w:jc w:val="both"/>
        <w:rPr>
          <w:b/>
          <w:sz w:val="24"/>
          <w:szCs w:val="24"/>
        </w:rPr>
      </w:pPr>
    </w:p>
    <w:p w14:paraId="6D23CC5A" w14:textId="7F5EF8DA" w:rsidR="00B362EC" w:rsidRPr="009D0C5F" w:rsidRDefault="00B362EC" w:rsidP="00B362EC">
      <w:pPr>
        <w:jc w:val="both"/>
        <w:rPr>
          <w:b/>
          <w:sz w:val="24"/>
          <w:szCs w:val="24"/>
        </w:rPr>
      </w:pPr>
      <w:r w:rsidRPr="009D0C5F">
        <w:rPr>
          <w:b/>
          <w:sz w:val="24"/>
          <w:szCs w:val="24"/>
        </w:rPr>
        <w:t>UWAGA !!! Zgodnie z opisem przedmiotu zamówienia - stawka netto za 1 roboczogodzinę w zł obejmować powinna przynajmniej następujące koszty:</w:t>
      </w:r>
    </w:p>
    <w:p w14:paraId="116398AD" w14:textId="77777777" w:rsidR="00B362EC" w:rsidRPr="009D0C5F" w:rsidRDefault="00B362EC" w:rsidP="00B362EC">
      <w:pPr>
        <w:jc w:val="both"/>
        <w:rPr>
          <w:b/>
          <w:sz w:val="24"/>
          <w:szCs w:val="24"/>
        </w:rPr>
      </w:pPr>
      <w:r w:rsidRPr="009D0C5F">
        <w:rPr>
          <w:b/>
          <w:sz w:val="24"/>
          <w:szCs w:val="24"/>
        </w:rPr>
        <w:t>- wynagrodzenie brutto,</w:t>
      </w:r>
    </w:p>
    <w:p w14:paraId="34E4E19E" w14:textId="77777777" w:rsidR="00B362EC" w:rsidRPr="009D0C5F" w:rsidRDefault="00B362EC" w:rsidP="00B362EC">
      <w:pPr>
        <w:jc w:val="both"/>
        <w:rPr>
          <w:b/>
          <w:sz w:val="24"/>
          <w:szCs w:val="24"/>
        </w:rPr>
      </w:pPr>
      <w:r w:rsidRPr="009D0C5F">
        <w:rPr>
          <w:b/>
          <w:sz w:val="24"/>
          <w:szCs w:val="24"/>
        </w:rPr>
        <w:lastRenderedPageBreak/>
        <w:t>- dodatek za godziny nocne,</w:t>
      </w:r>
    </w:p>
    <w:p w14:paraId="4BB029CA" w14:textId="77777777" w:rsidR="00B362EC" w:rsidRPr="009D0C5F" w:rsidRDefault="00B362EC" w:rsidP="00B362EC">
      <w:pPr>
        <w:jc w:val="both"/>
        <w:rPr>
          <w:b/>
          <w:sz w:val="24"/>
          <w:szCs w:val="24"/>
        </w:rPr>
      </w:pPr>
      <w:r w:rsidRPr="009D0C5F">
        <w:rPr>
          <w:b/>
          <w:sz w:val="24"/>
          <w:szCs w:val="24"/>
        </w:rPr>
        <w:t xml:space="preserve">- ZUS, </w:t>
      </w:r>
    </w:p>
    <w:p w14:paraId="403FF77C" w14:textId="77777777" w:rsidR="00B362EC" w:rsidRPr="009D0C5F" w:rsidRDefault="00B362EC" w:rsidP="00B362EC">
      <w:pPr>
        <w:jc w:val="both"/>
        <w:rPr>
          <w:b/>
          <w:sz w:val="24"/>
          <w:szCs w:val="24"/>
        </w:rPr>
      </w:pPr>
      <w:r w:rsidRPr="009D0C5F">
        <w:rPr>
          <w:b/>
          <w:sz w:val="24"/>
          <w:szCs w:val="24"/>
        </w:rPr>
        <w:t>- chorobowe,</w:t>
      </w:r>
    </w:p>
    <w:p w14:paraId="7106265D" w14:textId="77777777" w:rsidR="00B362EC" w:rsidRPr="009D0C5F" w:rsidRDefault="00B362EC" w:rsidP="00B362EC">
      <w:pPr>
        <w:jc w:val="both"/>
        <w:rPr>
          <w:b/>
          <w:sz w:val="24"/>
          <w:szCs w:val="24"/>
        </w:rPr>
      </w:pPr>
      <w:r w:rsidRPr="009D0C5F">
        <w:rPr>
          <w:b/>
          <w:sz w:val="24"/>
          <w:szCs w:val="24"/>
        </w:rPr>
        <w:t>- urlop,</w:t>
      </w:r>
    </w:p>
    <w:p w14:paraId="13FAA138" w14:textId="77777777" w:rsidR="00B362EC" w:rsidRPr="009D0C5F" w:rsidRDefault="00B362EC" w:rsidP="00B362EC">
      <w:pPr>
        <w:jc w:val="both"/>
        <w:rPr>
          <w:b/>
          <w:sz w:val="24"/>
          <w:szCs w:val="24"/>
        </w:rPr>
      </w:pPr>
      <w:r w:rsidRPr="009D0C5F">
        <w:rPr>
          <w:b/>
          <w:sz w:val="24"/>
          <w:szCs w:val="24"/>
        </w:rPr>
        <w:t>- ekwiwalent BHP,</w:t>
      </w:r>
    </w:p>
    <w:p w14:paraId="11079652" w14:textId="77777777" w:rsidR="00B362EC" w:rsidRPr="009D0C5F" w:rsidRDefault="00B362EC" w:rsidP="00B362EC">
      <w:pPr>
        <w:jc w:val="both"/>
        <w:rPr>
          <w:b/>
          <w:sz w:val="24"/>
          <w:szCs w:val="24"/>
        </w:rPr>
      </w:pPr>
      <w:r w:rsidRPr="009D0C5F">
        <w:rPr>
          <w:b/>
          <w:sz w:val="24"/>
          <w:szCs w:val="24"/>
        </w:rPr>
        <w:t>- odpis na ZFŚS,</w:t>
      </w:r>
    </w:p>
    <w:p w14:paraId="6B1E8B5F" w14:textId="77777777" w:rsidR="00B362EC" w:rsidRPr="009D0C5F" w:rsidRDefault="00B362EC" w:rsidP="00B362EC">
      <w:pPr>
        <w:jc w:val="both"/>
        <w:rPr>
          <w:b/>
          <w:sz w:val="24"/>
          <w:szCs w:val="24"/>
        </w:rPr>
      </w:pPr>
      <w:r w:rsidRPr="009D0C5F">
        <w:rPr>
          <w:b/>
          <w:sz w:val="24"/>
          <w:szCs w:val="24"/>
        </w:rPr>
        <w:t xml:space="preserve">- koszty administracyjne, nadzór, ubezpieczenie firmy, </w:t>
      </w:r>
    </w:p>
    <w:p w14:paraId="0DD5B593" w14:textId="77777777" w:rsidR="00B362EC" w:rsidRPr="009D0C5F" w:rsidRDefault="00B362EC" w:rsidP="00B362EC">
      <w:pPr>
        <w:jc w:val="both"/>
        <w:rPr>
          <w:b/>
          <w:sz w:val="24"/>
          <w:szCs w:val="24"/>
        </w:rPr>
      </w:pPr>
      <w:r w:rsidRPr="009D0C5F">
        <w:rPr>
          <w:b/>
          <w:sz w:val="24"/>
          <w:szCs w:val="24"/>
        </w:rPr>
        <w:t>- umundurowanie i wyposażenie osobiste,</w:t>
      </w:r>
    </w:p>
    <w:p w14:paraId="5AA377D5" w14:textId="77777777" w:rsidR="00B362EC" w:rsidRPr="009D0C5F" w:rsidRDefault="00B362EC" w:rsidP="00B362EC">
      <w:pPr>
        <w:jc w:val="both"/>
        <w:rPr>
          <w:b/>
          <w:sz w:val="24"/>
          <w:szCs w:val="24"/>
        </w:rPr>
      </w:pPr>
      <w:r w:rsidRPr="009D0C5F">
        <w:rPr>
          <w:b/>
          <w:sz w:val="24"/>
          <w:szCs w:val="24"/>
        </w:rPr>
        <w:t xml:space="preserve">- inne (np. koszty utrzymania pojazdów, paliwo, szkolenia, badania,  sprzęt), </w:t>
      </w:r>
    </w:p>
    <w:p w14:paraId="4C38FF65" w14:textId="77777777" w:rsidR="00B362EC" w:rsidRPr="009D0C5F" w:rsidRDefault="00B362EC" w:rsidP="00B362EC">
      <w:pPr>
        <w:jc w:val="both"/>
        <w:rPr>
          <w:b/>
          <w:sz w:val="24"/>
          <w:szCs w:val="24"/>
        </w:rPr>
      </w:pPr>
      <w:r w:rsidRPr="009D0C5F">
        <w:rPr>
          <w:b/>
          <w:sz w:val="24"/>
          <w:szCs w:val="24"/>
        </w:rPr>
        <w:t>- koszty uzbrojenia i wyposażenia,</w:t>
      </w:r>
    </w:p>
    <w:p w14:paraId="41AA9770" w14:textId="384C0169" w:rsidR="00B362EC" w:rsidRPr="009D0C5F" w:rsidRDefault="00B362EC" w:rsidP="00B362EC">
      <w:pPr>
        <w:jc w:val="both"/>
        <w:rPr>
          <w:b/>
          <w:sz w:val="24"/>
          <w:szCs w:val="24"/>
        </w:rPr>
      </w:pPr>
      <w:r w:rsidRPr="009D0C5F">
        <w:rPr>
          <w:b/>
          <w:sz w:val="24"/>
          <w:szCs w:val="24"/>
        </w:rPr>
        <w:t>- zysk Wykonawcy</w:t>
      </w:r>
    </w:p>
    <w:p w14:paraId="4880840C" w14:textId="77777777" w:rsidR="00B362EC" w:rsidRPr="009D0C5F" w:rsidRDefault="00B362EC" w:rsidP="00B362EC">
      <w:pPr>
        <w:pStyle w:val="Tekstpodstawowywcity"/>
        <w:spacing w:after="0"/>
        <w:ind w:left="0"/>
        <w:jc w:val="both"/>
        <w:rPr>
          <w:b/>
          <w:sz w:val="24"/>
          <w:szCs w:val="24"/>
          <w:u w:val="single"/>
        </w:rPr>
      </w:pPr>
    </w:p>
    <w:p w14:paraId="05568A78" w14:textId="77777777" w:rsidR="00B362EC" w:rsidRPr="009D0C5F" w:rsidRDefault="00B362EC" w:rsidP="00B362EC">
      <w:pPr>
        <w:widowControl w:val="0"/>
        <w:numPr>
          <w:ilvl w:val="0"/>
          <w:numId w:val="4"/>
        </w:numPr>
        <w:tabs>
          <w:tab w:val="num" w:pos="360"/>
          <w:tab w:val="left" w:pos="2572"/>
          <w:tab w:val="left" w:leader="dot" w:pos="4108"/>
          <w:tab w:val="left" w:pos="5035"/>
          <w:tab w:val="left" w:leader="dot" w:pos="5515"/>
          <w:tab w:val="left" w:leader="dot" w:pos="8414"/>
          <w:tab w:val="left" w:leader="dot" w:pos="8548"/>
        </w:tabs>
        <w:autoSpaceDE w:val="0"/>
        <w:autoSpaceDN w:val="0"/>
        <w:adjustRightInd w:val="0"/>
        <w:ind w:left="360"/>
        <w:jc w:val="both"/>
        <w:rPr>
          <w:iCs/>
          <w:sz w:val="24"/>
          <w:szCs w:val="24"/>
        </w:rPr>
      </w:pPr>
      <w:r w:rsidRPr="009D0C5F">
        <w:rPr>
          <w:iCs/>
          <w:sz w:val="24"/>
          <w:szCs w:val="24"/>
        </w:rPr>
        <w:t xml:space="preserve">Oferujemy </w:t>
      </w:r>
      <w:r w:rsidRPr="009D0C5F">
        <w:rPr>
          <w:b/>
          <w:bCs/>
          <w:iCs/>
          <w:sz w:val="24"/>
          <w:szCs w:val="24"/>
        </w:rPr>
        <w:t>kompleksowe</w:t>
      </w:r>
      <w:r w:rsidRPr="009D0C5F">
        <w:rPr>
          <w:iCs/>
          <w:sz w:val="24"/>
          <w:szCs w:val="24"/>
        </w:rPr>
        <w:t xml:space="preserve"> wykonanie przedmiotu zamówienia określonego w części III Specyfikacji Warunków Zamówienia oraz </w:t>
      </w:r>
      <w:r w:rsidRPr="009D0C5F">
        <w:rPr>
          <w:b/>
          <w:iCs/>
          <w:sz w:val="24"/>
          <w:szCs w:val="24"/>
        </w:rPr>
        <w:t>załączniku nr 2 do SWZ</w:t>
      </w:r>
      <w:r w:rsidRPr="009D0C5F">
        <w:rPr>
          <w:iCs/>
          <w:sz w:val="24"/>
          <w:szCs w:val="24"/>
        </w:rPr>
        <w:t xml:space="preserve"> (opis przedmiotu zamówienia) oraz niniejszym formularzu ofertowym</w:t>
      </w:r>
    </w:p>
    <w:p w14:paraId="640AC35B" w14:textId="77777777" w:rsidR="00B362EC" w:rsidRPr="009D0C5F" w:rsidRDefault="00B362EC" w:rsidP="00B362EC">
      <w:pPr>
        <w:widowControl w:val="0"/>
        <w:tabs>
          <w:tab w:val="left" w:pos="2572"/>
          <w:tab w:val="left" w:leader="dot" w:pos="4108"/>
          <w:tab w:val="left" w:pos="5035"/>
          <w:tab w:val="left" w:leader="dot" w:pos="5515"/>
          <w:tab w:val="left" w:leader="dot" w:pos="8414"/>
          <w:tab w:val="left" w:leader="dot" w:pos="8548"/>
        </w:tabs>
        <w:autoSpaceDE w:val="0"/>
        <w:autoSpaceDN w:val="0"/>
        <w:adjustRightInd w:val="0"/>
        <w:ind w:left="360"/>
        <w:jc w:val="both"/>
        <w:rPr>
          <w:iCs/>
          <w:sz w:val="24"/>
          <w:szCs w:val="24"/>
        </w:rPr>
      </w:pPr>
    </w:p>
    <w:p w14:paraId="0BF568E2" w14:textId="77777777" w:rsidR="00B362EC" w:rsidRPr="009D0C5F" w:rsidRDefault="00B362EC" w:rsidP="00B362EC">
      <w:pPr>
        <w:widowControl w:val="0"/>
        <w:numPr>
          <w:ilvl w:val="0"/>
          <w:numId w:val="4"/>
        </w:numPr>
        <w:tabs>
          <w:tab w:val="num" w:pos="360"/>
          <w:tab w:val="left" w:pos="2572"/>
          <w:tab w:val="left" w:leader="dot" w:pos="4108"/>
          <w:tab w:val="left" w:pos="5035"/>
          <w:tab w:val="left" w:leader="dot" w:pos="5515"/>
          <w:tab w:val="left" w:leader="dot" w:pos="8414"/>
          <w:tab w:val="left" w:leader="dot" w:pos="8548"/>
        </w:tabs>
        <w:autoSpaceDE w:val="0"/>
        <w:autoSpaceDN w:val="0"/>
        <w:adjustRightInd w:val="0"/>
        <w:ind w:left="360"/>
        <w:jc w:val="both"/>
        <w:rPr>
          <w:b/>
          <w:iCs/>
          <w:sz w:val="24"/>
          <w:szCs w:val="24"/>
        </w:rPr>
      </w:pPr>
      <w:r w:rsidRPr="009D0C5F">
        <w:rPr>
          <w:b/>
          <w:iCs/>
          <w:sz w:val="24"/>
          <w:szCs w:val="24"/>
        </w:rPr>
        <w:t xml:space="preserve">Oferujemy wykonanie przedmiotu zamówienia </w:t>
      </w:r>
      <w:r w:rsidRPr="009D0C5F">
        <w:rPr>
          <w:b/>
          <w:bCs/>
          <w:sz w:val="24"/>
          <w:szCs w:val="24"/>
        </w:rPr>
        <w:t xml:space="preserve"> w terminie:</w:t>
      </w:r>
    </w:p>
    <w:p w14:paraId="60C54C03" w14:textId="77777777" w:rsidR="00B362EC" w:rsidRPr="009D0C5F" w:rsidRDefault="00B362EC" w:rsidP="00B362EC">
      <w:pPr>
        <w:ind w:firstLine="360"/>
        <w:jc w:val="both"/>
        <w:rPr>
          <w:b/>
          <w:sz w:val="24"/>
          <w:szCs w:val="24"/>
          <w:u w:val="single"/>
        </w:rPr>
      </w:pPr>
    </w:p>
    <w:p w14:paraId="0C020BD9" w14:textId="77777777" w:rsidR="00B362EC" w:rsidRPr="009D0C5F" w:rsidRDefault="00B362EC" w:rsidP="00B362EC">
      <w:pPr>
        <w:ind w:firstLine="360"/>
        <w:jc w:val="both"/>
        <w:rPr>
          <w:b/>
          <w:sz w:val="24"/>
          <w:szCs w:val="24"/>
          <w:u w:val="single"/>
        </w:rPr>
      </w:pPr>
      <w:r w:rsidRPr="009D0C5F">
        <w:rPr>
          <w:b/>
          <w:sz w:val="24"/>
          <w:szCs w:val="24"/>
          <w:u w:val="single"/>
        </w:rPr>
        <w:t>Zamówienie podstawowe</w:t>
      </w:r>
    </w:p>
    <w:p w14:paraId="458D47DE" w14:textId="77777777" w:rsidR="00B362EC" w:rsidRPr="009D0C5F" w:rsidRDefault="00B362EC" w:rsidP="00B362EC">
      <w:pPr>
        <w:ind w:firstLine="360"/>
        <w:jc w:val="both"/>
        <w:rPr>
          <w:b/>
          <w:sz w:val="24"/>
          <w:szCs w:val="24"/>
        </w:rPr>
      </w:pPr>
      <w:r w:rsidRPr="009D0C5F">
        <w:rPr>
          <w:b/>
          <w:sz w:val="24"/>
          <w:szCs w:val="24"/>
          <w:u w:val="single"/>
        </w:rPr>
        <w:t>zadanie nr 1</w:t>
      </w:r>
      <w:r w:rsidRPr="009D0C5F">
        <w:rPr>
          <w:b/>
          <w:sz w:val="24"/>
          <w:szCs w:val="24"/>
        </w:rPr>
        <w:t xml:space="preserve">  </w:t>
      </w:r>
    </w:p>
    <w:p w14:paraId="580AE6CA" w14:textId="77777777" w:rsidR="00B362EC" w:rsidRPr="009D0C5F" w:rsidRDefault="00B362EC" w:rsidP="00B362EC">
      <w:pPr>
        <w:pStyle w:val="Akapitzlist"/>
        <w:numPr>
          <w:ilvl w:val="0"/>
          <w:numId w:val="38"/>
        </w:numPr>
        <w:jc w:val="both"/>
        <w:rPr>
          <w:b/>
          <w:u w:val="single"/>
        </w:rPr>
      </w:pPr>
      <w:r w:rsidRPr="009D0C5F">
        <w:rPr>
          <w:b/>
          <w:bCs/>
          <w:u w:val="single"/>
        </w:rPr>
        <w:t>Bezpośrednia ochrona fizyczna kompleksu Dęblin Lotnisko – 41. BLSz</w:t>
      </w:r>
    </w:p>
    <w:p w14:paraId="3544B6BD" w14:textId="77777777" w:rsidR="00B362EC" w:rsidRPr="009D0C5F" w:rsidRDefault="00B362EC" w:rsidP="00B362EC">
      <w:pPr>
        <w:pStyle w:val="Akapitzlist"/>
        <w:tabs>
          <w:tab w:val="left" w:pos="7513"/>
        </w:tabs>
        <w:ind w:left="357"/>
        <w:jc w:val="both"/>
        <w:rPr>
          <w:b/>
        </w:rPr>
      </w:pPr>
      <w:r w:rsidRPr="009D0C5F">
        <w:rPr>
          <w:b/>
        </w:rPr>
        <w:t>Usługa realizowana będzie w okresie: od godz. 15.00 dnia 31.12.2024 r. do godz. 15.00 dnia 31.01.2026 r.</w:t>
      </w:r>
    </w:p>
    <w:p w14:paraId="282344F5" w14:textId="77777777" w:rsidR="00B362EC" w:rsidRPr="009D0C5F" w:rsidRDefault="00B362EC" w:rsidP="00B362EC">
      <w:pPr>
        <w:pStyle w:val="Akapitzlist"/>
        <w:tabs>
          <w:tab w:val="left" w:pos="7513"/>
        </w:tabs>
        <w:ind w:left="357"/>
        <w:jc w:val="both"/>
        <w:rPr>
          <w:b/>
        </w:rPr>
      </w:pPr>
      <w:r w:rsidRPr="009D0C5F">
        <w:rPr>
          <w:b/>
        </w:rPr>
        <w:t>(24 miesiące od dnia podpisania umowy – jednak nie dłużej niż do godz. 15.00 dnia 31.12.2026 r. –</w:t>
      </w:r>
      <w:r w:rsidRPr="009D0C5F">
        <w:t xml:space="preserve"> </w:t>
      </w:r>
      <w:r w:rsidRPr="009D0C5F">
        <w:rPr>
          <w:b/>
        </w:rPr>
        <w:t xml:space="preserve">ściśle określony termin realizacji zamówienia podyktowany jest zapewnieniem ciągłości ochrony fizycznej obiektów wojskowych oraz sposobem rozliczania </w:t>
      </w:r>
      <w:r w:rsidRPr="009D0C5F">
        <w:rPr>
          <w:b/>
        </w:rPr>
        <w:br/>
        <w:t>z Wykonawcą za pomocą stawki godzinowej)</w:t>
      </w:r>
    </w:p>
    <w:p w14:paraId="6C192BBD" w14:textId="77777777" w:rsidR="00B362EC" w:rsidRPr="009D0C5F" w:rsidRDefault="00B362EC" w:rsidP="00B362EC">
      <w:pPr>
        <w:pStyle w:val="Akapitzlist"/>
        <w:numPr>
          <w:ilvl w:val="0"/>
          <w:numId w:val="38"/>
        </w:numPr>
        <w:tabs>
          <w:tab w:val="left" w:pos="7513"/>
        </w:tabs>
        <w:jc w:val="both"/>
        <w:rPr>
          <w:b/>
          <w:u w:val="single"/>
        </w:rPr>
      </w:pPr>
      <w:r w:rsidRPr="009D0C5F">
        <w:rPr>
          <w:b/>
          <w:bCs/>
          <w:u w:val="single"/>
        </w:rPr>
        <w:t>posterunki doraźne Dęblin Lotnisko</w:t>
      </w:r>
    </w:p>
    <w:p w14:paraId="1CAFEF78" w14:textId="77777777" w:rsidR="00B362EC" w:rsidRPr="009D0C5F" w:rsidRDefault="00B362EC" w:rsidP="00B362EC">
      <w:pPr>
        <w:ind w:left="360"/>
        <w:jc w:val="both"/>
        <w:rPr>
          <w:b/>
          <w:sz w:val="24"/>
          <w:szCs w:val="24"/>
        </w:rPr>
      </w:pPr>
      <w:r w:rsidRPr="009D0C5F">
        <w:rPr>
          <w:b/>
          <w:sz w:val="24"/>
          <w:szCs w:val="24"/>
        </w:rPr>
        <w:t xml:space="preserve">Usługa realizowana będzie w okresie: od godz. 15.00 dnia 31.12.2024 r. do godz. 15.00 dnia 31.12.2026 r. lub do wcześniejszego wyczerpania kwoty przewidzianej na posterunki doraźne w umowie. </w:t>
      </w:r>
    </w:p>
    <w:p w14:paraId="2482812C" w14:textId="77777777" w:rsidR="00B362EC" w:rsidRPr="009D0C5F" w:rsidRDefault="00B362EC" w:rsidP="00B362EC">
      <w:pPr>
        <w:ind w:left="360"/>
        <w:jc w:val="both"/>
        <w:rPr>
          <w:b/>
          <w:sz w:val="24"/>
          <w:szCs w:val="24"/>
        </w:rPr>
      </w:pPr>
      <w:r w:rsidRPr="009D0C5F">
        <w:rPr>
          <w:b/>
          <w:sz w:val="24"/>
          <w:szCs w:val="24"/>
        </w:rPr>
        <w:t xml:space="preserve">(24 miesiące od dnia podpisania umowy – jednak nie dłużej niż do godz. 15.00 dnia 31.12.2024 r. – ściśle określony termin realizacji zamówienia podyktowany jest zapewnieniem ciągłości ochrony fizycznej obiektów wojskowych oraz sposobem rozliczania </w:t>
      </w:r>
      <w:r w:rsidRPr="009D0C5F">
        <w:rPr>
          <w:b/>
          <w:sz w:val="24"/>
          <w:szCs w:val="24"/>
        </w:rPr>
        <w:br/>
        <w:t>z Wykonawcą za pomocą stawki godzinowej)</w:t>
      </w:r>
    </w:p>
    <w:p w14:paraId="3DA23FC3" w14:textId="77777777" w:rsidR="00B362EC" w:rsidRPr="009D0C5F" w:rsidRDefault="00B362EC" w:rsidP="00B362EC">
      <w:pPr>
        <w:pStyle w:val="Akapitzlist"/>
        <w:numPr>
          <w:ilvl w:val="0"/>
          <w:numId w:val="38"/>
        </w:numPr>
        <w:ind w:left="714" w:hanging="357"/>
        <w:jc w:val="both"/>
        <w:rPr>
          <w:b/>
          <w:u w:val="single"/>
        </w:rPr>
      </w:pPr>
      <w:r w:rsidRPr="009D0C5F">
        <w:rPr>
          <w:b/>
          <w:bCs/>
          <w:u w:val="single"/>
        </w:rPr>
        <w:t>Konwojowanie wartości pieniężnych</w:t>
      </w:r>
    </w:p>
    <w:p w14:paraId="14750052" w14:textId="77777777" w:rsidR="00B362EC" w:rsidRPr="009D0C5F" w:rsidRDefault="00B362EC" w:rsidP="00B362EC">
      <w:pPr>
        <w:pStyle w:val="Akapitzlist"/>
        <w:ind w:left="357"/>
        <w:jc w:val="both"/>
      </w:pPr>
      <w:r w:rsidRPr="009D0C5F">
        <w:rPr>
          <w:b/>
        </w:rPr>
        <w:t xml:space="preserve">Usługa realizowana będzie w okresie: 31.12.2024 r. do 31.12.2026 r. </w:t>
      </w:r>
      <w:r w:rsidRPr="009D0C5F">
        <w:t xml:space="preserve">lub do wcześniejszego wyczerpania kwoty przewidzianej na konwojowanie wartości pieniężnych w umowie.  </w:t>
      </w:r>
    </w:p>
    <w:p w14:paraId="679A1384" w14:textId="77777777" w:rsidR="00B362EC" w:rsidRPr="009D0C5F" w:rsidRDefault="00B362EC" w:rsidP="00B362EC">
      <w:pPr>
        <w:pStyle w:val="Akapitzlist"/>
        <w:tabs>
          <w:tab w:val="left" w:pos="7513"/>
        </w:tabs>
        <w:ind w:left="357"/>
        <w:jc w:val="both"/>
        <w:rPr>
          <w:b/>
        </w:rPr>
      </w:pPr>
      <w:r w:rsidRPr="009D0C5F">
        <w:rPr>
          <w:b/>
        </w:rPr>
        <w:lastRenderedPageBreak/>
        <w:t>(24 miesiące od dnia podpisania umowy – jednak nie dłużej niż do godz. 15.00 dnia 31.12.2026 r. –</w:t>
      </w:r>
      <w:r w:rsidRPr="009D0C5F">
        <w:t xml:space="preserve"> </w:t>
      </w:r>
      <w:r w:rsidRPr="009D0C5F">
        <w:rPr>
          <w:b/>
        </w:rPr>
        <w:t xml:space="preserve">ściśle określony termin realizacji zamówienia podyktowany jest zapewnieniem ciągłości ochrony fizycznej obiektów wojskowych oraz sposobem rozliczania </w:t>
      </w:r>
      <w:r w:rsidRPr="009D0C5F">
        <w:rPr>
          <w:b/>
        </w:rPr>
        <w:br/>
        <w:t>z Wykonawcą za pomocą stawki godzinowej)</w:t>
      </w:r>
    </w:p>
    <w:p w14:paraId="1CEBA4F8" w14:textId="77777777" w:rsidR="00B362EC" w:rsidRPr="009D0C5F" w:rsidRDefault="00B362EC" w:rsidP="00B362EC">
      <w:pPr>
        <w:pStyle w:val="Akapitzlist"/>
        <w:tabs>
          <w:tab w:val="left" w:pos="7513"/>
        </w:tabs>
        <w:ind w:left="357"/>
        <w:jc w:val="both"/>
        <w:rPr>
          <w:b/>
        </w:rPr>
      </w:pPr>
    </w:p>
    <w:p w14:paraId="172474CB" w14:textId="77777777" w:rsidR="00B362EC" w:rsidRPr="009D0C5F" w:rsidRDefault="00B362EC" w:rsidP="00B362EC">
      <w:pPr>
        <w:ind w:firstLine="360"/>
        <w:jc w:val="both"/>
        <w:rPr>
          <w:b/>
          <w:sz w:val="24"/>
          <w:szCs w:val="24"/>
        </w:rPr>
      </w:pPr>
      <w:r w:rsidRPr="009D0C5F">
        <w:rPr>
          <w:b/>
          <w:sz w:val="24"/>
          <w:szCs w:val="24"/>
          <w:u w:val="single"/>
        </w:rPr>
        <w:t>zadanie nr 2</w:t>
      </w:r>
      <w:r w:rsidRPr="009D0C5F">
        <w:rPr>
          <w:b/>
          <w:sz w:val="24"/>
          <w:szCs w:val="24"/>
        </w:rPr>
        <w:t xml:space="preserve">  </w:t>
      </w:r>
    </w:p>
    <w:p w14:paraId="6CA15A26" w14:textId="5AAACDF5" w:rsidR="00B362EC" w:rsidRPr="009D0C5F" w:rsidRDefault="00B362EC" w:rsidP="00B362EC">
      <w:pPr>
        <w:pStyle w:val="Akapitzlist"/>
        <w:numPr>
          <w:ilvl w:val="0"/>
          <w:numId w:val="38"/>
        </w:numPr>
        <w:jc w:val="both"/>
        <w:rPr>
          <w:b/>
          <w:u w:val="single"/>
        </w:rPr>
      </w:pPr>
      <w:r w:rsidRPr="009D0C5F">
        <w:rPr>
          <w:b/>
          <w:bCs/>
          <w:u w:val="single"/>
        </w:rPr>
        <w:t xml:space="preserve">Bezpośrednia ochrona fizyczna kompleksu: Dęblin Twierdza – </w:t>
      </w:r>
      <w:r w:rsidR="00C500EF" w:rsidRPr="009D0C5F">
        <w:rPr>
          <w:b/>
          <w:bCs/>
          <w:u w:val="single"/>
        </w:rPr>
        <w:t>4 psap</w:t>
      </w:r>
      <w:r w:rsidRPr="009D0C5F">
        <w:rPr>
          <w:b/>
          <w:u w:val="single"/>
        </w:rPr>
        <w:tab/>
      </w:r>
    </w:p>
    <w:p w14:paraId="050C4BCF" w14:textId="0448D0BE" w:rsidR="00B362EC" w:rsidRPr="009D0C5F" w:rsidRDefault="00B362EC" w:rsidP="00B362EC">
      <w:pPr>
        <w:pStyle w:val="Akapitzlist"/>
        <w:tabs>
          <w:tab w:val="left" w:pos="7513"/>
        </w:tabs>
        <w:ind w:left="357"/>
        <w:jc w:val="both"/>
        <w:rPr>
          <w:b/>
        </w:rPr>
      </w:pPr>
      <w:r w:rsidRPr="009D0C5F">
        <w:rPr>
          <w:b/>
        </w:rPr>
        <w:t>Usługa realizowana będzie w o</w:t>
      </w:r>
      <w:r w:rsidR="00E02FD5" w:rsidRPr="009D0C5F">
        <w:rPr>
          <w:b/>
        </w:rPr>
        <w:t>kresie: od godz. 15.00 dnia 31.</w:t>
      </w:r>
      <w:r w:rsidRPr="009D0C5F">
        <w:rPr>
          <w:b/>
        </w:rPr>
        <w:t>12.2024 r. do godz. 15.00 dnia 31.12.2026 r.</w:t>
      </w:r>
    </w:p>
    <w:p w14:paraId="43C4FC2C" w14:textId="77777777" w:rsidR="00B362EC" w:rsidRPr="009D0C5F" w:rsidRDefault="00B362EC" w:rsidP="00B362EC">
      <w:pPr>
        <w:pStyle w:val="Akapitzlist"/>
        <w:tabs>
          <w:tab w:val="left" w:pos="7513"/>
        </w:tabs>
        <w:ind w:left="357"/>
        <w:jc w:val="both"/>
        <w:rPr>
          <w:b/>
        </w:rPr>
      </w:pPr>
      <w:r w:rsidRPr="009D0C5F">
        <w:rPr>
          <w:b/>
        </w:rPr>
        <w:t>(24 miesiące od dnia podpisania umowy – jednak nie dłużej niż do godz. 15.00 dnia 31.12.2026 r. –</w:t>
      </w:r>
      <w:r w:rsidRPr="009D0C5F">
        <w:t xml:space="preserve"> </w:t>
      </w:r>
      <w:r w:rsidRPr="009D0C5F">
        <w:rPr>
          <w:b/>
        </w:rPr>
        <w:t xml:space="preserve">ściśle określony termin realizacji zamówienia podyktowany jest zapewnieniem ciągłości ochrony fizycznej obiektów wojskowych oraz sposobem rozliczania </w:t>
      </w:r>
      <w:r w:rsidRPr="009D0C5F">
        <w:rPr>
          <w:b/>
        </w:rPr>
        <w:br/>
        <w:t>z Wykonawcą za pomocą stawki godzinowej)</w:t>
      </w:r>
    </w:p>
    <w:p w14:paraId="770AF1C2" w14:textId="77777777" w:rsidR="00B362EC" w:rsidRPr="009D0C5F" w:rsidRDefault="00B362EC" w:rsidP="00B362EC">
      <w:pPr>
        <w:ind w:firstLine="360"/>
        <w:jc w:val="both"/>
        <w:rPr>
          <w:b/>
          <w:sz w:val="24"/>
          <w:szCs w:val="24"/>
          <w:u w:val="single"/>
        </w:rPr>
      </w:pPr>
    </w:p>
    <w:p w14:paraId="79E98E24" w14:textId="77777777" w:rsidR="00B362EC" w:rsidRPr="009D0C5F" w:rsidRDefault="00B362EC" w:rsidP="00B362EC">
      <w:pPr>
        <w:ind w:firstLine="360"/>
        <w:jc w:val="both"/>
        <w:rPr>
          <w:b/>
          <w:sz w:val="24"/>
          <w:szCs w:val="24"/>
        </w:rPr>
      </w:pPr>
      <w:r w:rsidRPr="009D0C5F">
        <w:rPr>
          <w:b/>
          <w:sz w:val="24"/>
          <w:szCs w:val="24"/>
          <w:u w:val="single"/>
        </w:rPr>
        <w:t>zadanie nr 3</w:t>
      </w:r>
      <w:r w:rsidRPr="009D0C5F">
        <w:rPr>
          <w:b/>
          <w:sz w:val="24"/>
          <w:szCs w:val="24"/>
        </w:rPr>
        <w:t xml:space="preserve">  </w:t>
      </w:r>
    </w:p>
    <w:p w14:paraId="0FFF0639" w14:textId="77777777" w:rsidR="00B362EC" w:rsidRPr="009D0C5F" w:rsidRDefault="00B362EC" w:rsidP="00B362EC">
      <w:pPr>
        <w:pStyle w:val="Akapitzlist"/>
        <w:numPr>
          <w:ilvl w:val="0"/>
          <w:numId w:val="38"/>
        </w:numPr>
        <w:jc w:val="both"/>
        <w:rPr>
          <w:b/>
          <w:u w:val="single"/>
        </w:rPr>
      </w:pPr>
      <w:r w:rsidRPr="009D0C5F">
        <w:rPr>
          <w:b/>
          <w:bCs/>
          <w:u w:val="single"/>
        </w:rPr>
        <w:t xml:space="preserve">Bezpośrednia ochrona fizyczna kompleksu: Klikawa – 131 krt, WCR Puławy; monitoring WCR Puławy; </w:t>
      </w:r>
    </w:p>
    <w:p w14:paraId="459E7805" w14:textId="77777777" w:rsidR="00B362EC" w:rsidRPr="009D0C5F" w:rsidRDefault="00B362EC" w:rsidP="00B362EC">
      <w:pPr>
        <w:pStyle w:val="Akapitzlist"/>
        <w:ind w:left="357"/>
        <w:jc w:val="both"/>
        <w:rPr>
          <w:b/>
        </w:rPr>
      </w:pPr>
      <w:r w:rsidRPr="009D0C5F">
        <w:rPr>
          <w:b/>
        </w:rPr>
        <w:t>Usługa realizowana będzie w okresie: od godz. 15.00 dnia 31.12.2024 r. do godz. 15.00 dnia 31.12.2026 r.</w:t>
      </w:r>
    </w:p>
    <w:p w14:paraId="6B6F444F" w14:textId="77777777" w:rsidR="00B362EC" w:rsidRPr="009D0C5F" w:rsidRDefault="00B362EC" w:rsidP="00B362EC">
      <w:pPr>
        <w:pStyle w:val="Akapitzlist"/>
        <w:tabs>
          <w:tab w:val="left" w:pos="7513"/>
        </w:tabs>
        <w:ind w:left="357"/>
        <w:jc w:val="both"/>
        <w:rPr>
          <w:b/>
        </w:rPr>
      </w:pPr>
      <w:r w:rsidRPr="009D0C5F">
        <w:rPr>
          <w:b/>
        </w:rPr>
        <w:t>( 24 miesiące od dnia podpisania umowy – jednak nie dłużej niż do godz. 15.00 dnia 31.12.2026 r. –</w:t>
      </w:r>
      <w:r w:rsidRPr="009D0C5F">
        <w:t xml:space="preserve"> </w:t>
      </w:r>
      <w:r w:rsidRPr="009D0C5F">
        <w:rPr>
          <w:b/>
        </w:rPr>
        <w:t xml:space="preserve">ściśle określony termin realizacji zamówienia podyktowany jest zapewnieniem ciągłości ochrony fizycznej obiektów wojskowych oraz sposobem rozliczania </w:t>
      </w:r>
      <w:r w:rsidRPr="009D0C5F">
        <w:rPr>
          <w:b/>
        </w:rPr>
        <w:br/>
        <w:t>z Wykonawcą za pomocą stawki godzinowej)</w:t>
      </w:r>
    </w:p>
    <w:p w14:paraId="269C8B81" w14:textId="77777777" w:rsidR="00B362EC" w:rsidRPr="009D0C5F" w:rsidRDefault="00B362EC" w:rsidP="00B362EC">
      <w:pPr>
        <w:numPr>
          <w:ilvl w:val="0"/>
          <w:numId w:val="38"/>
        </w:numPr>
        <w:jc w:val="both"/>
        <w:rPr>
          <w:b/>
          <w:sz w:val="24"/>
          <w:szCs w:val="24"/>
          <w:u w:val="single"/>
        </w:rPr>
      </w:pPr>
      <w:r w:rsidRPr="009D0C5F">
        <w:rPr>
          <w:b/>
          <w:bCs/>
          <w:sz w:val="24"/>
          <w:szCs w:val="24"/>
          <w:u w:val="single"/>
        </w:rPr>
        <w:t>posterunki doraźne WCR Puławy</w:t>
      </w:r>
    </w:p>
    <w:p w14:paraId="5EA090A1" w14:textId="77777777" w:rsidR="00B362EC" w:rsidRPr="009D0C5F" w:rsidRDefault="00B362EC" w:rsidP="00B362EC">
      <w:pPr>
        <w:pStyle w:val="Akapitzlist"/>
        <w:tabs>
          <w:tab w:val="left" w:pos="7513"/>
        </w:tabs>
        <w:ind w:left="357"/>
        <w:jc w:val="both"/>
        <w:rPr>
          <w:b/>
        </w:rPr>
      </w:pPr>
      <w:r w:rsidRPr="009D0C5F">
        <w:rPr>
          <w:b/>
        </w:rPr>
        <w:t>Usługa realizowana będzie w okresie: od godz. 15.00 dnia 31.12.2024 r. do godz. 15.00 dnia 31.12.2026 r.</w:t>
      </w:r>
      <w:r w:rsidRPr="009D0C5F">
        <w:t xml:space="preserve"> </w:t>
      </w:r>
      <w:r w:rsidRPr="009D0C5F">
        <w:rPr>
          <w:b/>
        </w:rPr>
        <w:t xml:space="preserve">lub do wcześniejszego wyczerpania kwoty przewidzianej na posterunki doraźne w umowie. </w:t>
      </w:r>
    </w:p>
    <w:p w14:paraId="50D9563D" w14:textId="77777777" w:rsidR="00B362EC" w:rsidRPr="009D0C5F" w:rsidRDefault="00B362EC" w:rsidP="00B362EC">
      <w:pPr>
        <w:pStyle w:val="Akapitzlist"/>
        <w:tabs>
          <w:tab w:val="left" w:pos="7513"/>
        </w:tabs>
        <w:ind w:left="357"/>
        <w:jc w:val="both"/>
        <w:rPr>
          <w:b/>
        </w:rPr>
      </w:pPr>
      <w:r w:rsidRPr="009D0C5F">
        <w:rPr>
          <w:b/>
        </w:rPr>
        <w:t>(24 miesiące od dnia podpisania umowy – jednak nie dłużej niż do godz. 15.00 dnia 31.12.2026 r. –</w:t>
      </w:r>
      <w:r w:rsidRPr="009D0C5F">
        <w:t xml:space="preserve"> </w:t>
      </w:r>
      <w:r w:rsidRPr="009D0C5F">
        <w:rPr>
          <w:b/>
        </w:rPr>
        <w:t xml:space="preserve">ściśle określony termin realizacji zamówienia podyktowany jest zapewnieniem ciągłości ochrony fizycznej obiektów wojskowych oraz sposobem rozliczania </w:t>
      </w:r>
      <w:r w:rsidRPr="009D0C5F">
        <w:rPr>
          <w:b/>
        </w:rPr>
        <w:br/>
        <w:t>z Wykonawcą za pomocą stawki godzinowej)</w:t>
      </w:r>
    </w:p>
    <w:p w14:paraId="3CCE55A0" w14:textId="77777777" w:rsidR="00B362EC" w:rsidRPr="009D0C5F" w:rsidRDefault="00B362EC" w:rsidP="00B362EC">
      <w:pPr>
        <w:pStyle w:val="Akapitzlist"/>
        <w:tabs>
          <w:tab w:val="left" w:pos="7513"/>
        </w:tabs>
        <w:ind w:left="357"/>
        <w:jc w:val="both"/>
        <w:rPr>
          <w:b/>
        </w:rPr>
      </w:pPr>
    </w:p>
    <w:p w14:paraId="52B7B171" w14:textId="77777777" w:rsidR="00B362EC" w:rsidRPr="009D0C5F" w:rsidRDefault="00B362EC" w:rsidP="00B362EC">
      <w:pPr>
        <w:ind w:left="215" w:firstLine="142"/>
        <w:jc w:val="both"/>
        <w:rPr>
          <w:b/>
          <w:sz w:val="24"/>
          <w:szCs w:val="24"/>
          <w:u w:val="single"/>
        </w:rPr>
      </w:pPr>
      <w:r w:rsidRPr="009D0C5F">
        <w:rPr>
          <w:b/>
          <w:sz w:val="24"/>
          <w:szCs w:val="24"/>
          <w:u w:val="single"/>
        </w:rPr>
        <w:t>Zamówienie w ramach prawa opcji</w:t>
      </w:r>
    </w:p>
    <w:p w14:paraId="6C1F1F7A" w14:textId="77777777" w:rsidR="00B362EC" w:rsidRPr="009D0C5F" w:rsidRDefault="00B362EC" w:rsidP="00B362EC">
      <w:pPr>
        <w:ind w:firstLine="360"/>
        <w:jc w:val="both"/>
        <w:rPr>
          <w:b/>
          <w:sz w:val="24"/>
          <w:szCs w:val="24"/>
        </w:rPr>
      </w:pPr>
      <w:r w:rsidRPr="009D0C5F">
        <w:rPr>
          <w:b/>
          <w:sz w:val="24"/>
          <w:szCs w:val="24"/>
          <w:u w:val="single"/>
        </w:rPr>
        <w:t>zadanie nr 1</w:t>
      </w:r>
      <w:r w:rsidRPr="009D0C5F">
        <w:rPr>
          <w:b/>
          <w:sz w:val="24"/>
          <w:szCs w:val="24"/>
        </w:rPr>
        <w:t xml:space="preserve">  </w:t>
      </w:r>
    </w:p>
    <w:p w14:paraId="01078CF3" w14:textId="77777777" w:rsidR="00B362EC" w:rsidRPr="009D0C5F" w:rsidRDefault="00B362EC" w:rsidP="00B362EC">
      <w:pPr>
        <w:pStyle w:val="Akapitzlist"/>
        <w:numPr>
          <w:ilvl w:val="0"/>
          <w:numId w:val="38"/>
        </w:numPr>
        <w:jc w:val="both"/>
        <w:rPr>
          <w:b/>
          <w:u w:val="single"/>
        </w:rPr>
      </w:pPr>
      <w:r w:rsidRPr="009D0C5F">
        <w:rPr>
          <w:b/>
          <w:bCs/>
          <w:u w:val="single"/>
        </w:rPr>
        <w:t>Bezpośrednia ochrona fizyczna kompleksu Dęblin Lotnisko – 41. BLSz</w:t>
      </w:r>
    </w:p>
    <w:p w14:paraId="19B7030C" w14:textId="77777777" w:rsidR="00B362EC" w:rsidRPr="009D0C5F" w:rsidRDefault="00B362EC" w:rsidP="00B362EC">
      <w:pPr>
        <w:pStyle w:val="Akapitzlist"/>
        <w:tabs>
          <w:tab w:val="left" w:pos="7513"/>
        </w:tabs>
        <w:ind w:left="357"/>
        <w:jc w:val="both"/>
        <w:rPr>
          <w:b/>
        </w:rPr>
      </w:pPr>
      <w:r w:rsidRPr="009D0C5F">
        <w:rPr>
          <w:b/>
        </w:rPr>
        <w:t>Usługa realizowana będzie w okresie: od godz. 15.00 dnia 31.12.2026 r. do dnia 31.03.2027 r.</w:t>
      </w:r>
    </w:p>
    <w:p w14:paraId="1CFCA2C1" w14:textId="77777777" w:rsidR="00B362EC" w:rsidRPr="009D0C5F" w:rsidRDefault="00B362EC" w:rsidP="00B362EC">
      <w:pPr>
        <w:pStyle w:val="Akapitzlist"/>
        <w:numPr>
          <w:ilvl w:val="0"/>
          <w:numId w:val="38"/>
        </w:numPr>
        <w:ind w:left="714" w:hanging="357"/>
        <w:jc w:val="both"/>
        <w:rPr>
          <w:b/>
          <w:u w:val="single"/>
        </w:rPr>
      </w:pPr>
      <w:r w:rsidRPr="009D0C5F">
        <w:rPr>
          <w:b/>
          <w:bCs/>
          <w:u w:val="single"/>
        </w:rPr>
        <w:t>Konwojowanie wartości pieniężnych</w:t>
      </w:r>
    </w:p>
    <w:p w14:paraId="22FC785B" w14:textId="77777777" w:rsidR="00B362EC" w:rsidRPr="009D0C5F" w:rsidRDefault="00B362EC" w:rsidP="00B362EC">
      <w:pPr>
        <w:pStyle w:val="Akapitzlist"/>
        <w:ind w:left="357"/>
        <w:jc w:val="both"/>
      </w:pPr>
      <w:r w:rsidRPr="009D0C5F">
        <w:rPr>
          <w:b/>
        </w:rPr>
        <w:t xml:space="preserve">Usługa realizowana będzie w okresie: 31.12.2026 r. do 31.03.2027 r. </w:t>
      </w:r>
      <w:r w:rsidRPr="009D0C5F">
        <w:t xml:space="preserve">lub do wcześniejszego wyczerpania kwoty przewidzianej na konwojowanie wartości pieniężnych w umowie.  </w:t>
      </w:r>
    </w:p>
    <w:p w14:paraId="4AA1F9A9" w14:textId="77777777" w:rsidR="00B362EC" w:rsidRPr="009D0C5F" w:rsidRDefault="00B362EC" w:rsidP="00B362EC">
      <w:pPr>
        <w:pStyle w:val="Akapitzlist"/>
        <w:ind w:left="357"/>
        <w:jc w:val="both"/>
      </w:pPr>
    </w:p>
    <w:p w14:paraId="42F3AC3D" w14:textId="77777777" w:rsidR="00B362EC" w:rsidRPr="009D0C5F" w:rsidRDefault="00B362EC" w:rsidP="00B362EC">
      <w:pPr>
        <w:ind w:firstLine="360"/>
        <w:jc w:val="both"/>
        <w:rPr>
          <w:b/>
          <w:sz w:val="24"/>
          <w:szCs w:val="24"/>
        </w:rPr>
      </w:pPr>
      <w:r w:rsidRPr="009D0C5F">
        <w:rPr>
          <w:b/>
          <w:sz w:val="24"/>
          <w:szCs w:val="24"/>
          <w:u w:val="single"/>
        </w:rPr>
        <w:lastRenderedPageBreak/>
        <w:t>zadanie nr 2</w:t>
      </w:r>
      <w:r w:rsidRPr="009D0C5F">
        <w:rPr>
          <w:b/>
          <w:sz w:val="24"/>
          <w:szCs w:val="24"/>
        </w:rPr>
        <w:t xml:space="preserve">  </w:t>
      </w:r>
    </w:p>
    <w:p w14:paraId="1923683E" w14:textId="11115D5F" w:rsidR="00B362EC" w:rsidRPr="009D0C5F" w:rsidRDefault="00B362EC" w:rsidP="00B362EC">
      <w:pPr>
        <w:pStyle w:val="Akapitzlist"/>
        <w:numPr>
          <w:ilvl w:val="0"/>
          <w:numId w:val="38"/>
        </w:numPr>
        <w:jc w:val="both"/>
        <w:rPr>
          <w:b/>
        </w:rPr>
      </w:pPr>
      <w:r w:rsidRPr="009D0C5F">
        <w:rPr>
          <w:b/>
          <w:bCs/>
        </w:rPr>
        <w:t xml:space="preserve">Bezpośrednia ochrona fizyczna kompleksu: Dęblin Twierdza – </w:t>
      </w:r>
      <w:r w:rsidR="00C500EF" w:rsidRPr="009D0C5F">
        <w:rPr>
          <w:b/>
          <w:bCs/>
        </w:rPr>
        <w:t>4 psap</w:t>
      </w:r>
      <w:r w:rsidRPr="009D0C5F">
        <w:rPr>
          <w:b/>
        </w:rPr>
        <w:tab/>
      </w:r>
    </w:p>
    <w:p w14:paraId="7E62E252" w14:textId="77777777" w:rsidR="00B362EC" w:rsidRPr="009D0C5F" w:rsidRDefault="00B362EC" w:rsidP="00B362EC">
      <w:pPr>
        <w:pStyle w:val="Akapitzlist"/>
        <w:tabs>
          <w:tab w:val="left" w:pos="7513"/>
        </w:tabs>
        <w:ind w:left="357"/>
        <w:jc w:val="both"/>
        <w:rPr>
          <w:b/>
        </w:rPr>
      </w:pPr>
      <w:r w:rsidRPr="009D0C5F">
        <w:rPr>
          <w:b/>
        </w:rPr>
        <w:t>Usługa realizowana będzie w okresie: od godz. 15.00 dnia 31.12.2026r. do dnia 31.03.2027 r.</w:t>
      </w:r>
    </w:p>
    <w:p w14:paraId="32914ECA" w14:textId="77777777" w:rsidR="00B362EC" w:rsidRPr="009D0C5F" w:rsidRDefault="00B362EC" w:rsidP="00B362EC">
      <w:pPr>
        <w:ind w:firstLine="360"/>
        <w:jc w:val="both"/>
        <w:rPr>
          <w:b/>
          <w:sz w:val="24"/>
          <w:szCs w:val="24"/>
          <w:u w:val="single"/>
        </w:rPr>
      </w:pPr>
    </w:p>
    <w:p w14:paraId="0B885D8C" w14:textId="77777777" w:rsidR="00B362EC" w:rsidRPr="009D0C5F" w:rsidRDefault="00B362EC" w:rsidP="00B362EC">
      <w:pPr>
        <w:ind w:firstLine="360"/>
        <w:jc w:val="both"/>
        <w:rPr>
          <w:b/>
          <w:sz w:val="24"/>
          <w:szCs w:val="24"/>
        </w:rPr>
      </w:pPr>
      <w:r w:rsidRPr="009D0C5F">
        <w:rPr>
          <w:b/>
          <w:sz w:val="24"/>
          <w:szCs w:val="24"/>
          <w:u w:val="single"/>
        </w:rPr>
        <w:t>zadanie nr 3</w:t>
      </w:r>
      <w:r w:rsidRPr="009D0C5F">
        <w:rPr>
          <w:b/>
          <w:sz w:val="24"/>
          <w:szCs w:val="24"/>
        </w:rPr>
        <w:t xml:space="preserve">  </w:t>
      </w:r>
    </w:p>
    <w:p w14:paraId="09798640" w14:textId="77777777" w:rsidR="00B362EC" w:rsidRPr="009D0C5F" w:rsidRDefault="00B362EC" w:rsidP="00B362EC">
      <w:pPr>
        <w:pStyle w:val="Akapitzlist"/>
        <w:numPr>
          <w:ilvl w:val="0"/>
          <w:numId w:val="38"/>
        </w:numPr>
        <w:jc w:val="both"/>
        <w:rPr>
          <w:b/>
        </w:rPr>
      </w:pPr>
      <w:r w:rsidRPr="009D0C5F">
        <w:rPr>
          <w:b/>
          <w:bCs/>
        </w:rPr>
        <w:t xml:space="preserve">Bezpośrednia ochrona fizyczna kompleksu: Klikawa – 131 krt, WCR Puławy; monitoring WCR Puławy; </w:t>
      </w:r>
    </w:p>
    <w:p w14:paraId="161FF62E" w14:textId="77777777" w:rsidR="00B362EC" w:rsidRPr="009D0C5F" w:rsidRDefault="00B362EC" w:rsidP="00B362EC">
      <w:pPr>
        <w:ind w:left="360"/>
        <w:jc w:val="both"/>
        <w:rPr>
          <w:b/>
          <w:sz w:val="24"/>
          <w:szCs w:val="24"/>
        </w:rPr>
      </w:pPr>
      <w:r w:rsidRPr="009D0C5F">
        <w:rPr>
          <w:b/>
          <w:sz w:val="24"/>
          <w:szCs w:val="24"/>
        </w:rPr>
        <w:t>Usługa realizowana będzie w okresie: od godz. 15.00 dnia 31.12.2026 r. do dnia 31.03.2027 r.</w:t>
      </w:r>
    </w:p>
    <w:p w14:paraId="63340DA3" w14:textId="77777777" w:rsidR="00B362EC" w:rsidRPr="009D0C5F" w:rsidRDefault="00B362EC" w:rsidP="00B362EC">
      <w:pPr>
        <w:jc w:val="both"/>
        <w:rPr>
          <w:b/>
          <w:sz w:val="24"/>
          <w:szCs w:val="24"/>
          <w:u w:val="single"/>
        </w:rPr>
      </w:pPr>
    </w:p>
    <w:p w14:paraId="5EFC18A1" w14:textId="77777777" w:rsidR="00B362EC" w:rsidRPr="009D0C5F" w:rsidRDefault="00B362EC" w:rsidP="00B362EC">
      <w:pPr>
        <w:pStyle w:val="Akapitzlist"/>
        <w:widowControl w:val="0"/>
        <w:numPr>
          <w:ilvl w:val="0"/>
          <w:numId w:val="4"/>
        </w:numPr>
        <w:tabs>
          <w:tab w:val="left" w:pos="2572"/>
          <w:tab w:val="left" w:leader="dot" w:pos="4108"/>
          <w:tab w:val="left" w:pos="5035"/>
          <w:tab w:val="left" w:leader="dot" w:pos="5515"/>
          <w:tab w:val="left" w:leader="dot" w:pos="8414"/>
          <w:tab w:val="left" w:leader="dot" w:pos="8548"/>
        </w:tabs>
        <w:autoSpaceDE w:val="0"/>
        <w:autoSpaceDN w:val="0"/>
        <w:adjustRightInd w:val="0"/>
        <w:jc w:val="both"/>
        <w:rPr>
          <w:iCs/>
        </w:rPr>
      </w:pPr>
      <w:r w:rsidRPr="009D0C5F">
        <w:rPr>
          <w:b/>
          <w:iCs/>
        </w:rPr>
        <w:t>Oświadczamy, że zapoznaliśmy się z treścią Specyfikacji Warunków Zamówienia i treścią Ogłoszenia o zamówieniu, określającymi szczegółowe zasady udziału w postępowaniu o udzielenie zamówienia publicznego i nie wnosimy do nich zastrzeżeń.</w:t>
      </w:r>
      <w:r w:rsidRPr="009D0C5F">
        <w:rPr>
          <w:iCs/>
        </w:rPr>
        <w:t xml:space="preserve"> </w:t>
      </w:r>
    </w:p>
    <w:p w14:paraId="0849C058" w14:textId="77777777" w:rsidR="00B362EC" w:rsidRPr="009D0C5F" w:rsidRDefault="00B362EC" w:rsidP="00B362EC">
      <w:pPr>
        <w:pStyle w:val="Akapitzlist"/>
        <w:widowControl w:val="0"/>
        <w:tabs>
          <w:tab w:val="left" w:pos="2572"/>
          <w:tab w:val="left" w:leader="dot" w:pos="4108"/>
          <w:tab w:val="left" w:pos="5035"/>
          <w:tab w:val="left" w:leader="dot" w:pos="5515"/>
          <w:tab w:val="left" w:leader="dot" w:pos="8414"/>
          <w:tab w:val="left" w:leader="dot" w:pos="8548"/>
        </w:tabs>
        <w:autoSpaceDE w:val="0"/>
        <w:autoSpaceDN w:val="0"/>
        <w:adjustRightInd w:val="0"/>
        <w:ind w:left="786"/>
        <w:jc w:val="both"/>
        <w:rPr>
          <w:iCs/>
        </w:rPr>
      </w:pPr>
    </w:p>
    <w:p w14:paraId="10649A02" w14:textId="77777777" w:rsidR="00B362EC" w:rsidRPr="009D0C5F" w:rsidRDefault="00B362EC" w:rsidP="00B362EC">
      <w:pPr>
        <w:pStyle w:val="Akapitzlist"/>
        <w:widowControl w:val="0"/>
        <w:numPr>
          <w:ilvl w:val="0"/>
          <w:numId w:val="4"/>
        </w:numPr>
        <w:autoSpaceDE w:val="0"/>
        <w:autoSpaceDN w:val="0"/>
        <w:adjustRightInd w:val="0"/>
        <w:jc w:val="both"/>
        <w:rPr>
          <w:b/>
        </w:rPr>
      </w:pPr>
      <w:r w:rsidRPr="009D0C5F">
        <w:t xml:space="preserve">Oświadczam(y), że uważamy się za związanych niniejszą ofertą do upływu </w:t>
      </w:r>
      <w:r w:rsidRPr="009D0C5F">
        <w:rPr>
          <w:bCs/>
        </w:rPr>
        <w:t>terminu</w:t>
      </w:r>
      <w:r w:rsidRPr="009D0C5F">
        <w:t xml:space="preserve"> określonego datą w dokumentach zamówienia </w:t>
      </w:r>
      <w:r w:rsidRPr="009D0C5F">
        <w:br/>
        <w:t>(w Specyfikacji Warunków Zamówienia i zaproszeniu do złożenia oferty).</w:t>
      </w:r>
    </w:p>
    <w:p w14:paraId="7E74EE61" w14:textId="77777777" w:rsidR="00B362EC" w:rsidRPr="009D0C5F" w:rsidRDefault="00B362EC" w:rsidP="00B362EC">
      <w:pPr>
        <w:widowControl w:val="0"/>
        <w:autoSpaceDE w:val="0"/>
        <w:autoSpaceDN w:val="0"/>
        <w:adjustRightInd w:val="0"/>
        <w:jc w:val="both"/>
        <w:rPr>
          <w:b/>
        </w:rPr>
      </w:pPr>
    </w:p>
    <w:p w14:paraId="66E9ED28" w14:textId="77777777" w:rsidR="00B362EC" w:rsidRPr="009D0C5F" w:rsidRDefault="00B362EC" w:rsidP="00B362EC">
      <w:pPr>
        <w:widowControl w:val="0"/>
        <w:numPr>
          <w:ilvl w:val="0"/>
          <w:numId w:val="4"/>
        </w:numPr>
        <w:autoSpaceDE w:val="0"/>
        <w:autoSpaceDN w:val="0"/>
        <w:adjustRightInd w:val="0"/>
        <w:jc w:val="both"/>
        <w:rPr>
          <w:sz w:val="24"/>
          <w:szCs w:val="24"/>
        </w:rPr>
      </w:pPr>
      <w:r w:rsidRPr="009D0C5F">
        <w:rPr>
          <w:sz w:val="24"/>
          <w:szCs w:val="24"/>
        </w:rPr>
        <w:t xml:space="preserve">Oświadczamy, że załączone do Specyfikacji Warunków Zamówienia </w:t>
      </w:r>
      <w:r w:rsidRPr="009D0C5F">
        <w:rPr>
          <w:b/>
          <w:sz w:val="24"/>
          <w:szCs w:val="24"/>
        </w:rPr>
        <w:t>projektowane postanowienia umowy w sprawie zamówienia publicznego, które zostaną wprowadzone do umowy w sprawie zamówienia publicznego dla zadania</w:t>
      </w:r>
      <w:r w:rsidRPr="009D0C5F">
        <w:rPr>
          <w:sz w:val="24"/>
          <w:szCs w:val="24"/>
        </w:rPr>
        <w:t xml:space="preserve">, na które Wykonawca składa ofertę zostały przez nas zaakceptowane i zobowiązujemy się w przypadku wyboru naszej oferty do zawarcia umowy w miejscu </w:t>
      </w:r>
      <w:r w:rsidRPr="009D0C5F">
        <w:rPr>
          <w:sz w:val="24"/>
          <w:szCs w:val="24"/>
        </w:rPr>
        <w:br/>
        <w:t>i terminie wyznaczonym przez zamawiającego.</w:t>
      </w:r>
    </w:p>
    <w:p w14:paraId="373C035B" w14:textId="77777777" w:rsidR="00B362EC" w:rsidRPr="009D0C5F" w:rsidRDefault="00B362EC" w:rsidP="00B362EC">
      <w:pPr>
        <w:pStyle w:val="Akapitzlist"/>
      </w:pPr>
    </w:p>
    <w:p w14:paraId="14597C26" w14:textId="77777777" w:rsidR="00B362EC" w:rsidRPr="009D0C5F" w:rsidRDefault="00B362EC" w:rsidP="00B362EC">
      <w:pPr>
        <w:widowControl w:val="0"/>
        <w:numPr>
          <w:ilvl w:val="0"/>
          <w:numId w:val="4"/>
        </w:numPr>
        <w:autoSpaceDE w:val="0"/>
        <w:autoSpaceDN w:val="0"/>
        <w:adjustRightInd w:val="0"/>
        <w:jc w:val="both"/>
        <w:rPr>
          <w:sz w:val="24"/>
          <w:szCs w:val="24"/>
        </w:rPr>
      </w:pPr>
      <w:r w:rsidRPr="009D0C5F">
        <w:rPr>
          <w:sz w:val="24"/>
          <w:szCs w:val="24"/>
        </w:rPr>
        <w:t xml:space="preserve">Zobowiązujemy się w przypadku wybrania naszej oferty jako najkorzystniejszej </w:t>
      </w:r>
      <w:r w:rsidRPr="009D0C5F">
        <w:rPr>
          <w:b/>
          <w:sz w:val="24"/>
          <w:szCs w:val="24"/>
        </w:rPr>
        <w:t xml:space="preserve">do wniesienia zabezpieczenia należytego wykonania umowy </w:t>
      </w:r>
      <w:r w:rsidRPr="009D0C5F">
        <w:rPr>
          <w:b/>
          <w:sz w:val="24"/>
          <w:szCs w:val="24"/>
          <w:u w:val="single"/>
        </w:rPr>
        <w:t>w wysokości 5% ceny ofertowej brutto</w:t>
      </w:r>
      <w:r w:rsidRPr="009D0C5F">
        <w:rPr>
          <w:sz w:val="24"/>
          <w:szCs w:val="24"/>
          <w:u w:val="single"/>
        </w:rPr>
        <w:t xml:space="preserve"> </w:t>
      </w:r>
      <w:r w:rsidRPr="009D0C5F">
        <w:rPr>
          <w:b/>
          <w:sz w:val="24"/>
          <w:szCs w:val="24"/>
          <w:u w:val="single"/>
        </w:rPr>
        <w:t>za poszczególne zadania (wartości zamówienia podstawowego brutto):</w:t>
      </w:r>
    </w:p>
    <w:p w14:paraId="47FC7939" w14:textId="77777777" w:rsidR="00B362EC" w:rsidRPr="009D0C5F" w:rsidRDefault="00B362EC" w:rsidP="00B362EC">
      <w:pPr>
        <w:pStyle w:val="Akapitzlist"/>
        <w:widowControl w:val="0"/>
        <w:autoSpaceDE w:val="0"/>
        <w:autoSpaceDN w:val="0"/>
        <w:adjustRightInd w:val="0"/>
        <w:ind w:left="786"/>
        <w:jc w:val="both"/>
        <w:rPr>
          <w:b/>
        </w:rPr>
      </w:pPr>
      <w:r w:rsidRPr="009D0C5F">
        <w:rPr>
          <w:b/>
          <w:u w:val="single"/>
        </w:rPr>
        <w:t>- zadanie nr 1</w:t>
      </w:r>
      <w:r w:rsidRPr="009D0C5F">
        <w:rPr>
          <w:b/>
        </w:rPr>
        <w:t xml:space="preserve">  (podsumowanie tabel zbiorczych dla zadania nr 1 – zamówienie podstawowe brutto – Tabela 1 + Tabela 2 + Tabela 3 + Tabela 4+ Tabela 5 + Tabela 6 + Tabela 7 + Tabela 8) </w:t>
      </w:r>
      <w:r w:rsidRPr="009D0C5F">
        <w:t xml:space="preserve">i  na zasadach określonych do SWZ </w:t>
      </w:r>
      <w:r w:rsidRPr="009D0C5F">
        <w:rPr>
          <w:b/>
        </w:rPr>
        <w:t>przed terminem zawarcia umowy</w:t>
      </w:r>
    </w:p>
    <w:p w14:paraId="3BC35B1F" w14:textId="77777777" w:rsidR="00B362EC" w:rsidRPr="009D0C5F" w:rsidRDefault="00B362EC" w:rsidP="00B362EC">
      <w:pPr>
        <w:pStyle w:val="Akapitzlist"/>
        <w:widowControl w:val="0"/>
        <w:autoSpaceDE w:val="0"/>
        <w:autoSpaceDN w:val="0"/>
        <w:adjustRightInd w:val="0"/>
        <w:ind w:left="786"/>
        <w:jc w:val="both"/>
        <w:rPr>
          <w:b/>
        </w:rPr>
      </w:pPr>
      <w:r w:rsidRPr="009D0C5F">
        <w:rPr>
          <w:b/>
          <w:u w:val="single"/>
        </w:rPr>
        <w:t>- zadanie nr 2</w:t>
      </w:r>
      <w:r w:rsidRPr="009D0C5F">
        <w:rPr>
          <w:b/>
        </w:rPr>
        <w:t xml:space="preserve">  (podsumowanie tabel zbiorczych dla zadania nr 2 – zamówienie podstawowe brutto – Tabela 1+ Tabela 2) </w:t>
      </w:r>
      <w:r w:rsidRPr="009D0C5F">
        <w:t xml:space="preserve">i  na zasadach określonych do SWZ </w:t>
      </w:r>
      <w:r w:rsidRPr="009D0C5F">
        <w:rPr>
          <w:b/>
        </w:rPr>
        <w:t>przed terminem zawarcia umowy;</w:t>
      </w:r>
    </w:p>
    <w:p w14:paraId="508B7ED1" w14:textId="77777777" w:rsidR="00B362EC" w:rsidRPr="009D0C5F" w:rsidRDefault="00B362EC" w:rsidP="00B362EC">
      <w:pPr>
        <w:pStyle w:val="Akapitzlist"/>
        <w:widowControl w:val="0"/>
        <w:autoSpaceDE w:val="0"/>
        <w:autoSpaceDN w:val="0"/>
        <w:adjustRightInd w:val="0"/>
        <w:ind w:left="786"/>
        <w:jc w:val="both"/>
        <w:rPr>
          <w:b/>
        </w:rPr>
      </w:pPr>
      <w:r w:rsidRPr="009D0C5F">
        <w:rPr>
          <w:b/>
          <w:u w:val="single"/>
        </w:rPr>
        <w:t>- zadanie nr 3</w:t>
      </w:r>
      <w:r w:rsidRPr="009D0C5F">
        <w:rPr>
          <w:b/>
        </w:rPr>
        <w:t xml:space="preserve">  (podsumowanie tabel zbiorczych dla zadania nr 3 – zamówienie podstawowe brutto – Tabela 1 + Tabela 2 + Tabela 3 + Tabela 4 + Tabela 5 + Tabela 6) </w:t>
      </w:r>
      <w:r w:rsidRPr="009D0C5F">
        <w:t xml:space="preserve">i  na zasadach określonych do SWZ </w:t>
      </w:r>
      <w:r w:rsidRPr="009D0C5F">
        <w:rPr>
          <w:b/>
        </w:rPr>
        <w:t>przed terminem zawarcia umowy</w:t>
      </w:r>
    </w:p>
    <w:p w14:paraId="128CE781" w14:textId="77777777" w:rsidR="00B362EC" w:rsidRPr="009D0C5F" w:rsidRDefault="00B362EC" w:rsidP="00B362EC">
      <w:pPr>
        <w:widowControl w:val="0"/>
        <w:autoSpaceDE w:val="0"/>
        <w:autoSpaceDN w:val="0"/>
        <w:adjustRightInd w:val="0"/>
        <w:jc w:val="both"/>
        <w:rPr>
          <w:b/>
        </w:rPr>
      </w:pPr>
    </w:p>
    <w:p w14:paraId="4299EF98" w14:textId="77777777" w:rsidR="00B362EC" w:rsidRPr="009D0C5F" w:rsidRDefault="00B362EC" w:rsidP="00B362EC">
      <w:pPr>
        <w:pStyle w:val="Akapitzlist"/>
        <w:widowControl w:val="0"/>
        <w:numPr>
          <w:ilvl w:val="0"/>
          <w:numId w:val="57"/>
        </w:numPr>
        <w:autoSpaceDE w:val="0"/>
        <w:autoSpaceDN w:val="0"/>
        <w:adjustRightInd w:val="0"/>
        <w:jc w:val="both"/>
        <w:rPr>
          <w:b/>
        </w:rPr>
      </w:pPr>
      <w:r w:rsidRPr="009D0C5F">
        <w:rPr>
          <w:b/>
        </w:rPr>
        <w:t>Zamierzamy powierzyć podwykonawcom wykonanie następujących części zamówienia</w:t>
      </w:r>
      <w:r w:rsidRPr="009D0C5F">
        <w:t xml:space="preserve"> (wypełnić jeżeli dotyczy)</w:t>
      </w:r>
      <w:r w:rsidRPr="009D0C5F">
        <w:rPr>
          <w:vertAlign w:val="superscript"/>
        </w:rPr>
        <w:t>*</w:t>
      </w:r>
      <w:r w:rsidRPr="009D0C5F">
        <w:t xml:space="preserve">: </w:t>
      </w:r>
    </w:p>
    <w:p w14:paraId="268968BF" w14:textId="77777777" w:rsidR="00B362EC" w:rsidRPr="009D0C5F" w:rsidRDefault="00B362EC" w:rsidP="00B362EC">
      <w:pPr>
        <w:widowControl w:val="0"/>
        <w:autoSpaceDE w:val="0"/>
        <w:autoSpaceDN w:val="0"/>
        <w:adjustRightInd w:val="0"/>
        <w:jc w:val="both"/>
        <w:rPr>
          <w:b/>
          <w:sz w:val="24"/>
          <w:szCs w:val="24"/>
        </w:rPr>
      </w:pPr>
    </w:p>
    <w:p w14:paraId="008428A7" w14:textId="61FDC324" w:rsidR="00B362EC" w:rsidRPr="009D0C5F" w:rsidRDefault="00B362EC" w:rsidP="00B362EC">
      <w:pPr>
        <w:pStyle w:val="Akapitzlist"/>
        <w:widowControl w:val="0"/>
        <w:numPr>
          <w:ilvl w:val="0"/>
          <w:numId w:val="56"/>
        </w:numPr>
        <w:tabs>
          <w:tab w:val="num" w:pos="6881"/>
        </w:tabs>
        <w:autoSpaceDE w:val="0"/>
        <w:autoSpaceDN w:val="0"/>
        <w:adjustRightInd w:val="0"/>
        <w:jc w:val="both"/>
        <w:rPr>
          <w:b/>
        </w:rPr>
      </w:pPr>
      <w:r w:rsidRPr="009D0C5F">
        <w:rPr>
          <w:b/>
        </w:rPr>
        <w:t xml:space="preserve">powierzymy następującym podwykonawcom realizację następujących części zamówienia (niebędących podmiotem, na którego </w:t>
      </w:r>
      <w:r w:rsidRPr="009D0C5F">
        <w:rPr>
          <w:b/>
        </w:rPr>
        <w:lastRenderedPageBreak/>
        <w:t xml:space="preserve">zasoby powołuje się wykonawca - w przypadku, gdy wykonawca spełnia warunki udziału w postępowaniu samodzielnie): </w:t>
      </w:r>
    </w:p>
    <w:p w14:paraId="5F34304A" w14:textId="43763A12" w:rsidR="00E02FD5" w:rsidRPr="009D0C5F" w:rsidRDefault="00E02FD5" w:rsidP="00E02FD5">
      <w:pPr>
        <w:widowControl w:val="0"/>
        <w:tabs>
          <w:tab w:val="num" w:pos="6881"/>
        </w:tabs>
        <w:autoSpaceDE w:val="0"/>
        <w:autoSpaceDN w:val="0"/>
        <w:adjustRightInd w:val="0"/>
        <w:jc w:val="both"/>
        <w:rPr>
          <w:b/>
        </w:rPr>
      </w:pPr>
    </w:p>
    <w:p w14:paraId="299EA5A6" w14:textId="77777777" w:rsidR="00E02FD5" w:rsidRPr="009D0C5F" w:rsidRDefault="00E02FD5" w:rsidP="00E02FD5">
      <w:pPr>
        <w:widowControl w:val="0"/>
        <w:tabs>
          <w:tab w:val="num" w:pos="6881"/>
        </w:tabs>
        <w:autoSpaceDE w:val="0"/>
        <w:autoSpaceDN w:val="0"/>
        <w:adjustRightInd w:val="0"/>
        <w:jc w:val="both"/>
        <w:rPr>
          <w:b/>
        </w:rPr>
      </w:pPr>
    </w:p>
    <w:p w14:paraId="69184A29" w14:textId="77777777" w:rsidR="00B362EC" w:rsidRPr="009D0C5F" w:rsidRDefault="00B362EC" w:rsidP="00B362EC">
      <w:pPr>
        <w:pStyle w:val="Akapitzlist"/>
        <w:widowControl w:val="0"/>
        <w:autoSpaceDE w:val="0"/>
        <w:autoSpaceDN w:val="0"/>
        <w:adjustRightInd w:val="0"/>
        <w:jc w:val="both"/>
        <w:rPr>
          <w:b/>
          <w:sz w:val="23"/>
          <w:szCs w:val="23"/>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221"/>
        <w:gridCol w:w="9549"/>
      </w:tblGrid>
      <w:tr w:rsidR="009D0C5F" w:rsidRPr="009D0C5F" w14:paraId="0EE44359" w14:textId="77777777" w:rsidTr="00B362EC">
        <w:tc>
          <w:tcPr>
            <w:tcW w:w="555" w:type="dxa"/>
            <w:shd w:val="clear" w:color="auto" w:fill="auto"/>
          </w:tcPr>
          <w:p w14:paraId="63E1E946"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 xml:space="preserve">Lp. </w:t>
            </w:r>
          </w:p>
        </w:tc>
        <w:tc>
          <w:tcPr>
            <w:tcW w:w="3221" w:type="dxa"/>
            <w:shd w:val="clear" w:color="auto" w:fill="auto"/>
          </w:tcPr>
          <w:p w14:paraId="6CBF1AB0" w14:textId="77777777" w:rsidR="00B362EC" w:rsidRPr="009D0C5F" w:rsidRDefault="00B362EC" w:rsidP="00B362EC">
            <w:pPr>
              <w:widowControl w:val="0"/>
              <w:autoSpaceDE w:val="0"/>
              <w:autoSpaceDN w:val="0"/>
              <w:adjustRightInd w:val="0"/>
              <w:rPr>
                <w:b/>
                <w:sz w:val="23"/>
                <w:szCs w:val="23"/>
              </w:rPr>
            </w:pPr>
            <w:r w:rsidRPr="009D0C5F">
              <w:rPr>
                <w:b/>
                <w:sz w:val="23"/>
                <w:szCs w:val="23"/>
              </w:rPr>
              <w:t xml:space="preserve">Nazwa (firma)  lub imię </w:t>
            </w:r>
            <w:r w:rsidRPr="009D0C5F">
              <w:rPr>
                <w:b/>
                <w:sz w:val="23"/>
                <w:szCs w:val="23"/>
              </w:rPr>
              <w:br/>
              <w:t xml:space="preserve">i nazwisko oraz adres podwykonawcy </w:t>
            </w:r>
            <w:r w:rsidRPr="009D0C5F">
              <w:rPr>
                <w:sz w:val="23"/>
                <w:szCs w:val="23"/>
              </w:rPr>
              <w:t>(</w:t>
            </w:r>
            <w:r w:rsidRPr="009D0C5F">
              <w:rPr>
                <w:sz w:val="18"/>
                <w:szCs w:val="18"/>
              </w:rPr>
              <w:t>jeżeli jest to wiadome w danym momencie)</w:t>
            </w:r>
          </w:p>
        </w:tc>
        <w:tc>
          <w:tcPr>
            <w:tcW w:w="9549" w:type="dxa"/>
            <w:shd w:val="clear" w:color="auto" w:fill="auto"/>
          </w:tcPr>
          <w:p w14:paraId="2C2E7FA9" w14:textId="6E57E7DB" w:rsidR="00B362EC" w:rsidRPr="009D0C5F" w:rsidRDefault="00B362EC" w:rsidP="00B362EC">
            <w:pPr>
              <w:widowControl w:val="0"/>
              <w:autoSpaceDE w:val="0"/>
              <w:autoSpaceDN w:val="0"/>
              <w:adjustRightInd w:val="0"/>
              <w:jc w:val="both"/>
              <w:rPr>
                <w:b/>
                <w:sz w:val="23"/>
                <w:szCs w:val="23"/>
              </w:rPr>
            </w:pPr>
            <w:r w:rsidRPr="009D0C5F">
              <w:rPr>
                <w:b/>
                <w:sz w:val="23"/>
                <w:szCs w:val="23"/>
              </w:rPr>
              <w:t xml:space="preserve">Cześć (zakres) przedmiotu zamówienia </w:t>
            </w:r>
            <w:r w:rsidR="00E02FD5" w:rsidRPr="009D0C5F">
              <w:rPr>
                <w:b/>
                <w:sz w:val="23"/>
                <w:szCs w:val="23"/>
              </w:rPr>
              <w:t xml:space="preserve"> </w:t>
            </w:r>
            <w:r w:rsidRPr="009D0C5F">
              <w:rPr>
                <w:b/>
                <w:sz w:val="23"/>
                <w:szCs w:val="23"/>
              </w:rPr>
              <w:t xml:space="preserve">powierzony podwykonawcy </w:t>
            </w:r>
            <w:r w:rsidR="00E02FD5" w:rsidRPr="009D0C5F">
              <w:rPr>
                <w:b/>
                <w:sz w:val="23"/>
                <w:szCs w:val="23"/>
              </w:rPr>
              <w:t>i zadanie którego dotyczy</w:t>
            </w:r>
          </w:p>
        </w:tc>
      </w:tr>
      <w:tr w:rsidR="009D0C5F" w:rsidRPr="009D0C5F" w14:paraId="5C05AA5E" w14:textId="77777777" w:rsidTr="00B362EC">
        <w:tc>
          <w:tcPr>
            <w:tcW w:w="555" w:type="dxa"/>
            <w:tcBorders>
              <w:bottom w:val="single" w:sz="4" w:space="0" w:color="auto"/>
            </w:tcBorders>
            <w:shd w:val="clear" w:color="auto" w:fill="auto"/>
          </w:tcPr>
          <w:p w14:paraId="65F875B6" w14:textId="77777777" w:rsidR="00B362EC" w:rsidRPr="009D0C5F" w:rsidRDefault="00B362EC" w:rsidP="00B362EC">
            <w:pPr>
              <w:widowControl w:val="0"/>
              <w:autoSpaceDE w:val="0"/>
              <w:autoSpaceDN w:val="0"/>
              <w:adjustRightInd w:val="0"/>
              <w:jc w:val="both"/>
              <w:rPr>
                <w:b/>
                <w:sz w:val="23"/>
                <w:szCs w:val="23"/>
              </w:rPr>
            </w:pPr>
          </w:p>
        </w:tc>
        <w:tc>
          <w:tcPr>
            <w:tcW w:w="3221" w:type="dxa"/>
            <w:tcBorders>
              <w:bottom w:val="single" w:sz="4" w:space="0" w:color="auto"/>
            </w:tcBorders>
            <w:shd w:val="clear" w:color="auto" w:fill="auto"/>
          </w:tcPr>
          <w:p w14:paraId="07C8B2CB" w14:textId="77777777" w:rsidR="00B362EC" w:rsidRPr="009D0C5F" w:rsidRDefault="00B362EC" w:rsidP="00B362EC">
            <w:pPr>
              <w:widowControl w:val="0"/>
              <w:autoSpaceDE w:val="0"/>
              <w:autoSpaceDN w:val="0"/>
              <w:adjustRightInd w:val="0"/>
              <w:jc w:val="both"/>
              <w:rPr>
                <w:b/>
                <w:sz w:val="23"/>
                <w:szCs w:val="23"/>
              </w:rPr>
            </w:pPr>
          </w:p>
          <w:p w14:paraId="397FC9E6" w14:textId="77777777" w:rsidR="00B362EC" w:rsidRPr="009D0C5F" w:rsidRDefault="00B362EC" w:rsidP="00B362EC">
            <w:pPr>
              <w:widowControl w:val="0"/>
              <w:autoSpaceDE w:val="0"/>
              <w:autoSpaceDN w:val="0"/>
              <w:adjustRightInd w:val="0"/>
              <w:jc w:val="both"/>
              <w:rPr>
                <w:b/>
                <w:sz w:val="23"/>
                <w:szCs w:val="23"/>
              </w:rPr>
            </w:pPr>
          </w:p>
        </w:tc>
        <w:tc>
          <w:tcPr>
            <w:tcW w:w="9549" w:type="dxa"/>
            <w:tcBorders>
              <w:bottom w:val="single" w:sz="4" w:space="0" w:color="auto"/>
            </w:tcBorders>
            <w:shd w:val="clear" w:color="auto" w:fill="auto"/>
          </w:tcPr>
          <w:p w14:paraId="76714036"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w zakresie zadania nr 1 – następującą część zamówienia:</w:t>
            </w:r>
          </w:p>
          <w:p w14:paraId="71B958A4" w14:textId="77777777" w:rsidR="00B362EC" w:rsidRPr="009D0C5F" w:rsidRDefault="00B362EC" w:rsidP="00B362EC">
            <w:pPr>
              <w:widowControl w:val="0"/>
              <w:autoSpaceDE w:val="0"/>
              <w:autoSpaceDN w:val="0"/>
              <w:adjustRightInd w:val="0"/>
              <w:jc w:val="both"/>
              <w:rPr>
                <w:b/>
                <w:sz w:val="23"/>
                <w:szCs w:val="23"/>
              </w:rPr>
            </w:pPr>
          </w:p>
          <w:p w14:paraId="6E8A83B0" w14:textId="77777777" w:rsidR="00B362EC" w:rsidRPr="009D0C5F" w:rsidRDefault="00B362EC" w:rsidP="00B362EC">
            <w:pPr>
              <w:widowControl w:val="0"/>
              <w:autoSpaceDE w:val="0"/>
              <w:autoSpaceDN w:val="0"/>
              <w:adjustRightInd w:val="0"/>
              <w:jc w:val="both"/>
              <w:rPr>
                <w:b/>
                <w:sz w:val="23"/>
                <w:szCs w:val="23"/>
              </w:rPr>
            </w:pPr>
          </w:p>
          <w:p w14:paraId="52EAD75F"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przedmiot umowy o podwykonawstwo, dla której jest proponowany podwykonawca:</w:t>
            </w:r>
          </w:p>
          <w:p w14:paraId="165528A9" w14:textId="77777777" w:rsidR="00B362EC" w:rsidRPr="009D0C5F" w:rsidRDefault="00B362EC" w:rsidP="00B362EC">
            <w:pPr>
              <w:widowControl w:val="0"/>
              <w:autoSpaceDE w:val="0"/>
              <w:autoSpaceDN w:val="0"/>
              <w:adjustRightInd w:val="0"/>
              <w:jc w:val="both"/>
              <w:rPr>
                <w:b/>
                <w:sz w:val="23"/>
                <w:szCs w:val="23"/>
              </w:rPr>
            </w:pPr>
          </w:p>
        </w:tc>
      </w:tr>
      <w:tr w:rsidR="009D0C5F" w:rsidRPr="009D0C5F" w14:paraId="2FA66A05" w14:textId="77777777" w:rsidTr="00B362EC">
        <w:tc>
          <w:tcPr>
            <w:tcW w:w="555" w:type="dxa"/>
            <w:tcBorders>
              <w:top w:val="single" w:sz="4" w:space="0" w:color="auto"/>
              <w:left w:val="single" w:sz="4" w:space="0" w:color="auto"/>
              <w:bottom w:val="single" w:sz="4" w:space="0" w:color="auto"/>
              <w:right w:val="single" w:sz="4" w:space="0" w:color="auto"/>
            </w:tcBorders>
            <w:shd w:val="clear" w:color="auto" w:fill="auto"/>
          </w:tcPr>
          <w:p w14:paraId="6065C338" w14:textId="77777777" w:rsidR="00B362EC" w:rsidRPr="009D0C5F" w:rsidRDefault="00B362EC" w:rsidP="00B362EC">
            <w:pPr>
              <w:widowControl w:val="0"/>
              <w:autoSpaceDE w:val="0"/>
              <w:autoSpaceDN w:val="0"/>
              <w:adjustRightInd w:val="0"/>
              <w:jc w:val="both"/>
              <w:rPr>
                <w:b/>
                <w:sz w:val="23"/>
                <w:szCs w:val="23"/>
              </w:rPr>
            </w:pPr>
          </w:p>
        </w:tc>
        <w:tc>
          <w:tcPr>
            <w:tcW w:w="3221" w:type="dxa"/>
            <w:tcBorders>
              <w:top w:val="single" w:sz="4" w:space="0" w:color="auto"/>
              <w:left w:val="single" w:sz="4" w:space="0" w:color="auto"/>
              <w:bottom w:val="single" w:sz="4" w:space="0" w:color="auto"/>
              <w:right w:val="single" w:sz="4" w:space="0" w:color="auto"/>
            </w:tcBorders>
            <w:shd w:val="clear" w:color="auto" w:fill="auto"/>
          </w:tcPr>
          <w:p w14:paraId="3AFF2AD6" w14:textId="77777777" w:rsidR="00B362EC" w:rsidRPr="009D0C5F" w:rsidRDefault="00B362EC" w:rsidP="00B362EC">
            <w:pPr>
              <w:widowControl w:val="0"/>
              <w:autoSpaceDE w:val="0"/>
              <w:autoSpaceDN w:val="0"/>
              <w:adjustRightInd w:val="0"/>
              <w:jc w:val="both"/>
              <w:rPr>
                <w:b/>
                <w:sz w:val="23"/>
                <w:szCs w:val="23"/>
              </w:rPr>
            </w:pPr>
          </w:p>
          <w:p w14:paraId="6A1B385E" w14:textId="77777777" w:rsidR="00B362EC" w:rsidRPr="009D0C5F" w:rsidRDefault="00B362EC" w:rsidP="00B362EC">
            <w:pPr>
              <w:widowControl w:val="0"/>
              <w:autoSpaceDE w:val="0"/>
              <w:autoSpaceDN w:val="0"/>
              <w:adjustRightInd w:val="0"/>
              <w:jc w:val="both"/>
              <w:rPr>
                <w:b/>
                <w:sz w:val="23"/>
                <w:szCs w:val="23"/>
              </w:rPr>
            </w:pPr>
          </w:p>
        </w:tc>
        <w:tc>
          <w:tcPr>
            <w:tcW w:w="9549" w:type="dxa"/>
            <w:tcBorders>
              <w:top w:val="single" w:sz="4" w:space="0" w:color="auto"/>
              <w:left w:val="single" w:sz="4" w:space="0" w:color="auto"/>
              <w:bottom w:val="single" w:sz="4" w:space="0" w:color="auto"/>
              <w:right w:val="single" w:sz="4" w:space="0" w:color="auto"/>
            </w:tcBorders>
            <w:shd w:val="clear" w:color="auto" w:fill="auto"/>
          </w:tcPr>
          <w:p w14:paraId="314E6C2E"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w zakresie zadania nr 2 – następującą część zamówienia:</w:t>
            </w:r>
          </w:p>
          <w:p w14:paraId="2898E81F" w14:textId="77777777" w:rsidR="00B362EC" w:rsidRPr="009D0C5F" w:rsidRDefault="00B362EC" w:rsidP="00B362EC">
            <w:pPr>
              <w:widowControl w:val="0"/>
              <w:autoSpaceDE w:val="0"/>
              <w:autoSpaceDN w:val="0"/>
              <w:adjustRightInd w:val="0"/>
              <w:jc w:val="both"/>
              <w:rPr>
                <w:b/>
                <w:sz w:val="23"/>
                <w:szCs w:val="23"/>
              </w:rPr>
            </w:pPr>
          </w:p>
          <w:p w14:paraId="0D0DA4B6" w14:textId="77777777" w:rsidR="00B362EC" w:rsidRPr="009D0C5F" w:rsidRDefault="00B362EC" w:rsidP="00B362EC">
            <w:pPr>
              <w:widowControl w:val="0"/>
              <w:autoSpaceDE w:val="0"/>
              <w:autoSpaceDN w:val="0"/>
              <w:adjustRightInd w:val="0"/>
              <w:jc w:val="both"/>
              <w:rPr>
                <w:b/>
                <w:sz w:val="23"/>
                <w:szCs w:val="23"/>
              </w:rPr>
            </w:pPr>
          </w:p>
          <w:p w14:paraId="5F749D7A"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przedmiot umowy o podwykonawstwo, dla której jest proponowany podwykonawca:</w:t>
            </w:r>
          </w:p>
          <w:p w14:paraId="17CA367A" w14:textId="77777777" w:rsidR="00B362EC" w:rsidRPr="009D0C5F" w:rsidRDefault="00B362EC" w:rsidP="00B362EC">
            <w:pPr>
              <w:widowControl w:val="0"/>
              <w:autoSpaceDE w:val="0"/>
              <w:autoSpaceDN w:val="0"/>
              <w:adjustRightInd w:val="0"/>
              <w:jc w:val="both"/>
              <w:rPr>
                <w:b/>
                <w:sz w:val="23"/>
                <w:szCs w:val="23"/>
              </w:rPr>
            </w:pPr>
          </w:p>
          <w:p w14:paraId="4398A20A" w14:textId="77777777" w:rsidR="00B362EC" w:rsidRPr="009D0C5F" w:rsidRDefault="00B362EC" w:rsidP="00B362EC">
            <w:pPr>
              <w:widowControl w:val="0"/>
              <w:autoSpaceDE w:val="0"/>
              <w:autoSpaceDN w:val="0"/>
              <w:adjustRightInd w:val="0"/>
              <w:jc w:val="both"/>
              <w:rPr>
                <w:b/>
                <w:sz w:val="23"/>
                <w:szCs w:val="23"/>
              </w:rPr>
            </w:pPr>
          </w:p>
          <w:p w14:paraId="518D2A8E" w14:textId="77777777" w:rsidR="00B362EC" w:rsidRPr="009D0C5F" w:rsidRDefault="00B362EC" w:rsidP="00B362EC">
            <w:pPr>
              <w:widowControl w:val="0"/>
              <w:autoSpaceDE w:val="0"/>
              <w:autoSpaceDN w:val="0"/>
              <w:adjustRightInd w:val="0"/>
              <w:jc w:val="both"/>
              <w:rPr>
                <w:b/>
                <w:sz w:val="23"/>
                <w:szCs w:val="23"/>
              </w:rPr>
            </w:pPr>
          </w:p>
        </w:tc>
      </w:tr>
      <w:tr w:rsidR="00B362EC" w:rsidRPr="009D0C5F" w14:paraId="70B39262" w14:textId="77777777" w:rsidTr="00B362EC">
        <w:tc>
          <w:tcPr>
            <w:tcW w:w="555" w:type="dxa"/>
            <w:tcBorders>
              <w:top w:val="single" w:sz="4" w:space="0" w:color="auto"/>
              <w:left w:val="single" w:sz="4" w:space="0" w:color="auto"/>
              <w:bottom w:val="single" w:sz="4" w:space="0" w:color="auto"/>
              <w:right w:val="single" w:sz="4" w:space="0" w:color="auto"/>
            </w:tcBorders>
            <w:shd w:val="clear" w:color="auto" w:fill="auto"/>
          </w:tcPr>
          <w:p w14:paraId="1E3E12E4" w14:textId="77777777" w:rsidR="00B362EC" w:rsidRPr="009D0C5F" w:rsidRDefault="00B362EC" w:rsidP="00B362EC">
            <w:pPr>
              <w:widowControl w:val="0"/>
              <w:autoSpaceDE w:val="0"/>
              <w:autoSpaceDN w:val="0"/>
              <w:adjustRightInd w:val="0"/>
              <w:jc w:val="both"/>
              <w:rPr>
                <w:b/>
                <w:sz w:val="23"/>
                <w:szCs w:val="23"/>
              </w:rPr>
            </w:pPr>
          </w:p>
        </w:tc>
        <w:tc>
          <w:tcPr>
            <w:tcW w:w="3221" w:type="dxa"/>
            <w:tcBorders>
              <w:top w:val="single" w:sz="4" w:space="0" w:color="auto"/>
              <w:left w:val="single" w:sz="4" w:space="0" w:color="auto"/>
              <w:bottom w:val="single" w:sz="4" w:space="0" w:color="auto"/>
              <w:right w:val="single" w:sz="4" w:space="0" w:color="auto"/>
            </w:tcBorders>
            <w:shd w:val="clear" w:color="auto" w:fill="auto"/>
          </w:tcPr>
          <w:p w14:paraId="4E677CD5" w14:textId="77777777" w:rsidR="00B362EC" w:rsidRPr="009D0C5F" w:rsidRDefault="00B362EC" w:rsidP="00B362EC">
            <w:pPr>
              <w:widowControl w:val="0"/>
              <w:autoSpaceDE w:val="0"/>
              <w:autoSpaceDN w:val="0"/>
              <w:adjustRightInd w:val="0"/>
              <w:jc w:val="both"/>
              <w:rPr>
                <w:b/>
                <w:sz w:val="23"/>
                <w:szCs w:val="23"/>
              </w:rPr>
            </w:pPr>
          </w:p>
        </w:tc>
        <w:tc>
          <w:tcPr>
            <w:tcW w:w="9549" w:type="dxa"/>
            <w:tcBorders>
              <w:top w:val="single" w:sz="4" w:space="0" w:color="auto"/>
              <w:left w:val="single" w:sz="4" w:space="0" w:color="auto"/>
              <w:bottom w:val="single" w:sz="4" w:space="0" w:color="auto"/>
              <w:right w:val="single" w:sz="4" w:space="0" w:color="auto"/>
            </w:tcBorders>
            <w:shd w:val="clear" w:color="auto" w:fill="auto"/>
          </w:tcPr>
          <w:p w14:paraId="732CE692"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w zakresie zadania nr 3 – następującą część zamówienia:</w:t>
            </w:r>
          </w:p>
          <w:p w14:paraId="1C965E29" w14:textId="77777777" w:rsidR="00B362EC" w:rsidRPr="009D0C5F" w:rsidRDefault="00B362EC" w:rsidP="00B362EC">
            <w:pPr>
              <w:widowControl w:val="0"/>
              <w:autoSpaceDE w:val="0"/>
              <w:autoSpaceDN w:val="0"/>
              <w:adjustRightInd w:val="0"/>
              <w:jc w:val="both"/>
              <w:rPr>
                <w:b/>
                <w:sz w:val="23"/>
                <w:szCs w:val="23"/>
              </w:rPr>
            </w:pPr>
          </w:p>
          <w:p w14:paraId="4FA70CC2" w14:textId="77777777" w:rsidR="00B362EC" w:rsidRPr="009D0C5F" w:rsidRDefault="00B362EC" w:rsidP="00B362EC">
            <w:pPr>
              <w:widowControl w:val="0"/>
              <w:autoSpaceDE w:val="0"/>
              <w:autoSpaceDN w:val="0"/>
              <w:adjustRightInd w:val="0"/>
              <w:jc w:val="both"/>
              <w:rPr>
                <w:b/>
                <w:sz w:val="23"/>
                <w:szCs w:val="23"/>
              </w:rPr>
            </w:pPr>
          </w:p>
          <w:p w14:paraId="56A13B5A"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przedmiot umowy o podwykonawstwo, dla której jest proponowany podwykonawca:</w:t>
            </w:r>
          </w:p>
          <w:p w14:paraId="026ED37A" w14:textId="77777777" w:rsidR="00B362EC" w:rsidRPr="009D0C5F" w:rsidRDefault="00B362EC" w:rsidP="00B362EC">
            <w:pPr>
              <w:widowControl w:val="0"/>
              <w:autoSpaceDE w:val="0"/>
              <w:autoSpaceDN w:val="0"/>
              <w:adjustRightInd w:val="0"/>
              <w:jc w:val="both"/>
              <w:rPr>
                <w:b/>
                <w:sz w:val="23"/>
                <w:szCs w:val="23"/>
              </w:rPr>
            </w:pPr>
          </w:p>
        </w:tc>
      </w:tr>
    </w:tbl>
    <w:p w14:paraId="3403BA1B" w14:textId="77777777" w:rsidR="00B362EC" w:rsidRPr="009D0C5F" w:rsidRDefault="00B362EC" w:rsidP="00B362EC">
      <w:pPr>
        <w:widowControl w:val="0"/>
        <w:autoSpaceDE w:val="0"/>
        <w:autoSpaceDN w:val="0"/>
        <w:adjustRightInd w:val="0"/>
        <w:ind w:firstLine="708"/>
        <w:jc w:val="both"/>
        <w:rPr>
          <w:b/>
          <w:sz w:val="23"/>
          <w:szCs w:val="23"/>
          <w:u w:val="single"/>
        </w:rPr>
      </w:pPr>
    </w:p>
    <w:p w14:paraId="0E077BFF" w14:textId="77777777" w:rsidR="00B362EC" w:rsidRPr="009D0C5F" w:rsidRDefault="00B362EC" w:rsidP="00B362EC">
      <w:pPr>
        <w:widowControl w:val="0"/>
        <w:autoSpaceDE w:val="0"/>
        <w:autoSpaceDN w:val="0"/>
        <w:adjustRightInd w:val="0"/>
        <w:ind w:firstLine="708"/>
        <w:jc w:val="both"/>
        <w:rPr>
          <w:b/>
          <w:sz w:val="23"/>
          <w:szCs w:val="23"/>
          <w:u w:val="single"/>
        </w:rPr>
      </w:pPr>
      <w:r w:rsidRPr="009D0C5F">
        <w:rPr>
          <w:b/>
          <w:sz w:val="23"/>
          <w:szCs w:val="23"/>
          <w:u w:val="single"/>
        </w:rPr>
        <w:t>lub</w:t>
      </w:r>
    </w:p>
    <w:p w14:paraId="502CA57A" w14:textId="77777777" w:rsidR="00B362EC" w:rsidRPr="009D0C5F" w:rsidRDefault="00B362EC" w:rsidP="00B362EC">
      <w:pPr>
        <w:pStyle w:val="Akapitzlist"/>
        <w:numPr>
          <w:ilvl w:val="0"/>
          <w:numId w:val="56"/>
        </w:numPr>
        <w:jc w:val="both"/>
        <w:rPr>
          <w:b/>
        </w:rPr>
      </w:pPr>
      <w:r w:rsidRPr="009D0C5F">
        <w:t xml:space="preserve">powierzymy podwykonawcom realizację następujących części zamówienia </w:t>
      </w:r>
      <w:r w:rsidRPr="009D0C5F">
        <w:rPr>
          <w:b/>
        </w:rPr>
        <w:t>i jednocześnie powoływaliśmy się na ich zasoby, w celu wykazania spełniania warunków udziału w postępowaniu, o których mowa w SWZ, na zasadach określonych w art. 118 ust. 1 ustawy Pzp:</w:t>
      </w:r>
    </w:p>
    <w:p w14:paraId="5BD509DE" w14:textId="77777777" w:rsidR="00B362EC" w:rsidRPr="009D0C5F" w:rsidRDefault="00B362EC" w:rsidP="00B362EC">
      <w:pPr>
        <w:pStyle w:val="Akapitzlist"/>
        <w:jc w:val="both"/>
        <w:rPr>
          <w:b/>
          <w:sz w:val="23"/>
          <w:szCs w:val="23"/>
        </w:rPr>
      </w:pPr>
    </w:p>
    <w:p w14:paraId="16E86D9B" w14:textId="77777777" w:rsidR="00B362EC" w:rsidRPr="009D0C5F" w:rsidRDefault="00B362EC" w:rsidP="00B362EC">
      <w:pPr>
        <w:jc w:val="both"/>
        <w:rPr>
          <w:b/>
          <w:sz w:val="23"/>
          <w:szCs w:val="23"/>
        </w:rPr>
      </w:pPr>
      <w:r w:rsidRPr="009D0C5F">
        <w:rPr>
          <w:b/>
          <w:sz w:val="23"/>
          <w:szCs w:val="23"/>
          <w:highlight w:val="lightGray"/>
        </w:rPr>
        <w:t>(uwaga! Wskazane poniżej dane muszą być zgodne z określonymi wcześniej we wniosku o dopuszczenie do udziału w postępowaniu !!!)</w:t>
      </w:r>
    </w:p>
    <w:p w14:paraId="6DC1929F" w14:textId="4FA5EFDD" w:rsidR="00B362EC" w:rsidRPr="009D0C5F" w:rsidRDefault="00B362EC" w:rsidP="00B362EC">
      <w:pPr>
        <w:jc w:val="both"/>
        <w:rPr>
          <w:b/>
          <w:sz w:val="23"/>
          <w:szCs w:val="23"/>
        </w:rPr>
      </w:pPr>
    </w:p>
    <w:p w14:paraId="2BEFDD1C" w14:textId="77777777" w:rsidR="00842F5A" w:rsidRPr="009D0C5F" w:rsidRDefault="00842F5A" w:rsidP="00B362EC">
      <w:pPr>
        <w:jc w:val="both"/>
        <w:rPr>
          <w:b/>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5430"/>
        <w:gridCol w:w="7825"/>
      </w:tblGrid>
      <w:tr w:rsidR="009D0C5F" w:rsidRPr="009D0C5F" w14:paraId="6D42640B" w14:textId="77777777" w:rsidTr="00B362EC">
        <w:tc>
          <w:tcPr>
            <w:tcW w:w="323" w:type="pct"/>
            <w:shd w:val="clear" w:color="auto" w:fill="auto"/>
          </w:tcPr>
          <w:p w14:paraId="3622CA42"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lastRenderedPageBreak/>
              <w:t xml:space="preserve">Lp. </w:t>
            </w:r>
          </w:p>
        </w:tc>
        <w:tc>
          <w:tcPr>
            <w:tcW w:w="1916" w:type="pct"/>
            <w:shd w:val="clear" w:color="auto" w:fill="auto"/>
          </w:tcPr>
          <w:p w14:paraId="6FB6206A" w14:textId="77777777" w:rsidR="00B362EC" w:rsidRPr="009D0C5F" w:rsidRDefault="00B362EC" w:rsidP="00B362EC">
            <w:pPr>
              <w:widowControl w:val="0"/>
              <w:autoSpaceDE w:val="0"/>
              <w:autoSpaceDN w:val="0"/>
              <w:adjustRightInd w:val="0"/>
              <w:rPr>
                <w:b/>
                <w:sz w:val="23"/>
                <w:szCs w:val="23"/>
              </w:rPr>
            </w:pPr>
            <w:r w:rsidRPr="009D0C5F">
              <w:rPr>
                <w:b/>
                <w:sz w:val="23"/>
                <w:szCs w:val="23"/>
              </w:rPr>
              <w:t xml:space="preserve">Nazwa (firma)  lub imię </w:t>
            </w:r>
            <w:r w:rsidRPr="009D0C5F">
              <w:rPr>
                <w:b/>
                <w:sz w:val="23"/>
                <w:szCs w:val="23"/>
              </w:rPr>
              <w:br/>
              <w:t xml:space="preserve">i nazwisko oraz adres podwykonawcy </w:t>
            </w:r>
          </w:p>
        </w:tc>
        <w:tc>
          <w:tcPr>
            <w:tcW w:w="2762" w:type="pct"/>
            <w:shd w:val="clear" w:color="auto" w:fill="auto"/>
          </w:tcPr>
          <w:p w14:paraId="39066590"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 xml:space="preserve">Cześć (zakres) przedmiotu zamówienia </w:t>
            </w:r>
          </w:p>
          <w:p w14:paraId="4573243F" w14:textId="350F2815" w:rsidR="00B362EC" w:rsidRPr="009D0C5F" w:rsidRDefault="00B362EC" w:rsidP="00B362EC">
            <w:pPr>
              <w:widowControl w:val="0"/>
              <w:autoSpaceDE w:val="0"/>
              <w:autoSpaceDN w:val="0"/>
              <w:adjustRightInd w:val="0"/>
              <w:jc w:val="both"/>
              <w:rPr>
                <w:b/>
                <w:sz w:val="23"/>
                <w:szCs w:val="23"/>
              </w:rPr>
            </w:pPr>
            <w:r w:rsidRPr="009D0C5F">
              <w:rPr>
                <w:b/>
                <w:sz w:val="23"/>
                <w:szCs w:val="23"/>
              </w:rPr>
              <w:t xml:space="preserve">powierzony podwykonawcy </w:t>
            </w:r>
            <w:r w:rsidR="00E02FD5" w:rsidRPr="009D0C5F">
              <w:rPr>
                <w:b/>
                <w:sz w:val="23"/>
                <w:szCs w:val="23"/>
              </w:rPr>
              <w:t>i zadanie którego dotyczy</w:t>
            </w:r>
          </w:p>
        </w:tc>
      </w:tr>
      <w:tr w:rsidR="009D0C5F" w:rsidRPr="009D0C5F" w14:paraId="46ACAF8D" w14:textId="77777777" w:rsidTr="00B362EC">
        <w:tc>
          <w:tcPr>
            <w:tcW w:w="323" w:type="pct"/>
            <w:shd w:val="clear" w:color="auto" w:fill="auto"/>
          </w:tcPr>
          <w:p w14:paraId="2704EE10" w14:textId="77777777" w:rsidR="00B362EC" w:rsidRPr="009D0C5F" w:rsidRDefault="00B362EC" w:rsidP="00B362EC">
            <w:pPr>
              <w:widowControl w:val="0"/>
              <w:autoSpaceDE w:val="0"/>
              <w:autoSpaceDN w:val="0"/>
              <w:adjustRightInd w:val="0"/>
              <w:jc w:val="both"/>
              <w:rPr>
                <w:b/>
                <w:sz w:val="23"/>
                <w:szCs w:val="23"/>
              </w:rPr>
            </w:pPr>
          </w:p>
        </w:tc>
        <w:tc>
          <w:tcPr>
            <w:tcW w:w="1916" w:type="pct"/>
            <w:shd w:val="clear" w:color="auto" w:fill="auto"/>
          </w:tcPr>
          <w:p w14:paraId="032D9D3B" w14:textId="77777777" w:rsidR="00B362EC" w:rsidRPr="009D0C5F" w:rsidRDefault="00B362EC" w:rsidP="00B362EC">
            <w:pPr>
              <w:widowControl w:val="0"/>
              <w:autoSpaceDE w:val="0"/>
              <w:autoSpaceDN w:val="0"/>
              <w:adjustRightInd w:val="0"/>
              <w:jc w:val="both"/>
              <w:rPr>
                <w:b/>
                <w:sz w:val="23"/>
                <w:szCs w:val="23"/>
              </w:rPr>
            </w:pPr>
          </w:p>
          <w:p w14:paraId="07F58381" w14:textId="77777777" w:rsidR="00B362EC" w:rsidRPr="009D0C5F" w:rsidRDefault="00B362EC" w:rsidP="00B362EC">
            <w:pPr>
              <w:widowControl w:val="0"/>
              <w:autoSpaceDE w:val="0"/>
              <w:autoSpaceDN w:val="0"/>
              <w:adjustRightInd w:val="0"/>
              <w:jc w:val="both"/>
              <w:rPr>
                <w:b/>
                <w:sz w:val="23"/>
                <w:szCs w:val="23"/>
              </w:rPr>
            </w:pPr>
          </w:p>
        </w:tc>
        <w:tc>
          <w:tcPr>
            <w:tcW w:w="2762" w:type="pct"/>
            <w:shd w:val="clear" w:color="auto" w:fill="auto"/>
          </w:tcPr>
          <w:p w14:paraId="70C29FA3"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w zakresie zadania nr 1 – następującą część zamówienia:</w:t>
            </w:r>
          </w:p>
          <w:p w14:paraId="757334C0" w14:textId="77777777" w:rsidR="00B362EC" w:rsidRPr="009D0C5F" w:rsidRDefault="00B362EC" w:rsidP="00B362EC">
            <w:pPr>
              <w:widowControl w:val="0"/>
              <w:autoSpaceDE w:val="0"/>
              <w:autoSpaceDN w:val="0"/>
              <w:adjustRightInd w:val="0"/>
              <w:jc w:val="both"/>
              <w:rPr>
                <w:b/>
                <w:sz w:val="23"/>
                <w:szCs w:val="23"/>
              </w:rPr>
            </w:pPr>
          </w:p>
          <w:p w14:paraId="5FBBA71A" w14:textId="77777777" w:rsidR="00B362EC" w:rsidRPr="009D0C5F" w:rsidRDefault="00B362EC" w:rsidP="00B362EC">
            <w:pPr>
              <w:widowControl w:val="0"/>
              <w:autoSpaceDE w:val="0"/>
              <w:autoSpaceDN w:val="0"/>
              <w:adjustRightInd w:val="0"/>
              <w:jc w:val="both"/>
              <w:rPr>
                <w:b/>
                <w:sz w:val="23"/>
                <w:szCs w:val="23"/>
              </w:rPr>
            </w:pPr>
          </w:p>
          <w:p w14:paraId="3D068C4D"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przedmiot umowy o podwykonawstwo, dla której jest proponowany podwykonawca:</w:t>
            </w:r>
          </w:p>
          <w:p w14:paraId="3F41497A" w14:textId="77777777" w:rsidR="00B362EC" w:rsidRPr="009D0C5F" w:rsidRDefault="00B362EC" w:rsidP="00B362EC">
            <w:pPr>
              <w:widowControl w:val="0"/>
              <w:autoSpaceDE w:val="0"/>
              <w:autoSpaceDN w:val="0"/>
              <w:adjustRightInd w:val="0"/>
              <w:jc w:val="both"/>
              <w:rPr>
                <w:b/>
                <w:sz w:val="23"/>
                <w:szCs w:val="23"/>
              </w:rPr>
            </w:pPr>
          </w:p>
        </w:tc>
      </w:tr>
      <w:tr w:rsidR="009D0C5F" w:rsidRPr="009D0C5F" w14:paraId="50C9BD60" w14:textId="77777777" w:rsidTr="00B362EC">
        <w:tc>
          <w:tcPr>
            <w:tcW w:w="323" w:type="pct"/>
            <w:shd w:val="clear" w:color="auto" w:fill="auto"/>
          </w:tcPr>
          <w:p w14:paraId="69D79314" w14:textId="77777777" w:rsidR="00B362EC" w:rsidRPr="009D0C5F" w:rsidRDefault="00B362EC" w:rsidP="00B362EC">
            <w:pPr>
              <w:widowControl w:val="0"/>
              <w:autoSpaceDE w:val="0"/>
              <w:autoSpaceDN w:val="0"/>
              <w:adjustRightInd w:val="0"/>
              <w:jc w:val="both"/>
              <w:rPr>
                <w:b/>
                <w:sz w:val="23"/>
                <w:szCs w:val="23"/>
              </w:rPr>
            </w:pPr>
          </w:p>
        </w:tc>
        <w:tc>
          <w:tcPr>
            <w:tcW w:w="1916" w:type="pct"/>
            <w:shd w:val="clear" w:color="auto" w:fill="auto"/>
          </w:tcPr>
          <w:p w14:paraId="0E3264D3" w14:textId="77777777" w:rsidR="00B362EC" w:rsidRPr="009D0C5F" w:rsidRDefault="00B362EC" w:rsidP="00B362EC">
            <w:pPr>
              <w:widowControl w:val="0"/>
              <w:autoSpaceDE w:val="0"/>
              <w:autoSpaceDN w:val="0"/>
              <w:adjustRightInd w:val="0"/>
              <w:jc w:val="both"/>
              <w:rPr>
                <w:b/>
                <w:sz w:val="23"/>
                <w:szCs w:val="23"/>
              </w:rPr>
            </w:pPr>
          </w:p>
          <w:p w14:paraId="3E529E1C" w14:textId="77777777" w:rsidR="00B362EC" w:rsidRPr="009D0C5F" w:rsidRDefault="00B362EC" w:rsidP="00B362EC">
            <w:pPr>
              <w:widowControl w:val="0"/>
              <w:autoSpaceDE w:val="0"/>
              <w:autoSpaceDN w:val="0"/>
              <w:adjustRightInd w:val="0"/>
              <w:jc w:val="both"/>
              <w:rPr>
                <w:b/>
                <w:sz w:val="23"/>
                <w:szCs w:val="23"/>
              </w:rPr>
            </w:pPr>
          </w:p>
        </w:tc>
        <w:tc>
          <w:tcPr>
            <w:tcW w:w="2762" w:type="pct"/>
            <w:shd w:val="clear" w:color="auto" w:fill="auto"/>
          </w:tcPr>
          <w:p w14:paraId="02887F81"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w zakresie zadania nr 2 – następującą część zamówienia:</w:t>
            </w:r>
          </w:p>
          <w:p w14:paraId="4990177C" w14:textId="77777777" w:rsidR="00B362EC" w:rsidRPr="009D0C5F" w:rsidRDefault="00B362EC" w:rsidP="00B362EC">
            <w:pPr>
              <w:widowControl w:val="0"/>
              <w:autoSpaceDE w:val="0"/>
              <w:autoSpaceDN w:val="0"/>
              <w:adjustRightInd w:val="0"/>
              <w:jc w:val="both"/>
              <w:rPr>
                <w:b/>
                <w:sz w:val="23"/>
                <w:szCs w:val="23"/>
              </w:rPr>
            </w:pPr>
          </w:p>
          <w:p w14:paraId="37E1BC8D" w14:textId="77777777" w:rsidR="00B362EC" w:rsidRPr="009D0C5F" w:rsidRDefault="00B362EC" w:rsidP="00B362EC">
            <w:pPr>
              <w:widowControl w:val="0"/>
              <w:autoSpaceDE w:val="0"/>
              <w:autoSpaceDN w:val="0"/>
              <w:adjustRightInd w:val="0"/>
              <w:jc w:val="both"/>
              <w:rPr>
                <w:b/>
                <w:sz w:val="23"/>
                <w:szCs w:val="23"/>
              </w:rPr>
            </w:pPr>
          </w:p>
          <w:p w14:paraId="6A0B4928"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przedmiot umowy o podwykonawstwo, dla której jest proponowany podwykonawca:</w:t>
            </w:r>
          </w:p>
          <w:p w14:paraId="4E027EDD" w14:textId="77777777" w:rsidR="00B362EC" w:rsidRPr="009D0C5F" w:rsidRDefault="00B362EC" w:rsidP="00B362EC">
            <w:pPr>
              <w:widowControl w:val="0"/>
              <w:autoSpaceDE w:val="0"/>
              <w:autoSpaceDN w:val="0"/>
              <w:adjustRightInd w:val="0"/>
              <w:jc w:val="both"/>
              <w:rPr>
                <w:b/>
                <w:sz w:val="23"/>
                <w:szCs w:val="23"/>
              </w:rPr>
            </w:pPr>
          </w:p>
        </w:tc>
      </w:tr>
      <w:tr w:rsidR="00B362EC" w:rsidRPr="009D0C5F" w14:paraId="7AD55CB8" w14:textId="77777777" w:rsidTr="00B362EC">
        <w:tc>
          <w:tcPr>
            <w:tcW w:w="323" w:type="pct"/>
            <w:shd w:val="clear" w:color="auto" w:fill="auto"/>
          </w:tcPr>
          <w:p w14:paraId="6672E497" w14:textId="77777777" w:rsidR="00B362EC" w:rsidRPr="009D0C5F" w:rsidRDefault="00B362EC" w:rsidP="00B362EC">
            <w:pPr>
              <w:widowControl w:val="0"/>
              <w:autoSpaceDE w:val="0"/>
              <w:autoSpaceDN w:val="0"/>
              <w:adjustRightInd w:val="0"/>
              <w:jc w:val="both"/>
              <w:rPr>
                <w:b/>
                <w:sz w:val="23"/>
                <w:szCs w:val="23"/>
              </w:rPr>
            </w:pPr>
          </w:p>
        </w:tc>
        <w:tc>
          <w:tcPr>
            <w:tcW w:w="1916" w:type="pct"/>
            <w:shd w:val="clear" w:color="auto" w:fill="auto"/>
          </w:tcPr>
          <w:p w14:paraId="60B85117" w14:textId="77777777" w:rsidR="00B362EC" w:rsidRPr="009D0C5F" w:rsidRDefault="00B362EC" w:rsidP="00B362EC">
            <w:pPr>
              <w:widowControl w:val="0"/>
              <w:autoSpaceDE w:val="0"/>
              <w:autoSpaceDN w:val="0"/>
              <w:adjustRightInd w:val="0"/>
              <w:jc w:val="both"/>
              <w:rPr>
                <w:b/>
                <w:sz w:val="23"/>
                <w:szCs w:val="23"/>
              </w:rPr>
            </w:pPr>
          </w:p>
        </w:tc>
        <w:tc>
          <w:tcPr>
            <w:tcW w:w="2762" w:type="pct"/>
            <w:shd w:val="clear" w:color="auto" w:fill="auto"/>
          </w:tcPr>
          <w:p w14:paraId="1A0BD033"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w zakresie zadania nr 3 – następującą część zamówienia:</w:t>
            </w:r>
          </w:p>
          <w:p w14:paraId="523EFD22" w14:textId="77777777" w:rsidR="00B362EC" w:rsidRPr="009D0C5F" w:rsidRDefault="00B362EC" w:rsidP="00B362EC">
            <w:pPr>
              <w:widowControl w:val="0"/>
              <w:autoSpaceDE w:val="0"/>
              <w:autoSpaceDN w:val="0"/>
              <w:adjustRightInd w:val="0"/>
              <w:jc w:val="both"/>
              <w:rPr>
                <w:b/>
                <w:sz w:val="23"/>
                <w:szCs w:val="23"/>
              </w:rPr>
            </w:pPr>
          </w:p>
          <w:p w14:paraId="5581DB90" w14:textId="77777777" w:rsidR="00B362EC" w:rsidRPr="009D0C5F" w:rsidRDefault="00B362EC" w:rsidP="00B362EC">
            <w:pPr>
              <w:widowControl w:val="0"/>
              <w:autoSpaceDE w:val="0"/>
              <w:autoSpaceDN w:val="0"/>
              <w:adjustRightInd w:val="0"/>
              <w:jc w:val="both"/>
              <w:rPr>
                <w:b/>
                <w:sz w:val="23"/>
                <w:szCs w:val="23"/>
              </w:rPr>
            </w:pPr>
          </w:p>
          <w:p w14:paraId="71D117D3" w14:textId="77777777" w:rsidR="00B362EC" w:rsidRPr="009D0C5F" w:rsidRDefault="00B362EC" w:rsidP="00B362EC">
            <w:pPr>
              <w:widowControl w:val="0"/>
              <w:autoSpaceDE w:val="0"/>
              <w:autoSpaceDN w:val="0"/>
              <w:adjustRightInd w:val="0"/>
              <w:jc w:val="both"/>
              <w:rPr>
                <w:b/>
                <w:sz w:val="23"/>
                <w:szCs w:val="23"/>
              </w:rPr>
            </w:pPr>
            <w:r w:rsidRPr="009D0C5F">
              <w:rPr>
                <w:b/>
                <w:sz w:val="23"/>
                <w:szCs w:val="23"/>
              </w:rPr>
              <w:t>przedmiot umowy o podwykonawstwo, dla której jest proponowany podwykonawca:</w:t>
            </w:r>
          </w:p>
          <w:p w14:paraId="7D8BE4CC" w14:textId="77777777" w:rsidR="00B362EC" w:rsidRPr="009D0C5F" w:rsidRDefault="00B362EC" w:rsidP="00B362EC">
            <w:pPr>
              <w:widowControl w:val="0"/>
              <w:autoSpaceDE w:val="0"/>
              <w:autoSpaceDN w:val="0"/>
              <w:adjustRightInd w:val="0"/>
              <w:jc w:val="both"/>
              <w:rPr>
                <w:b/>
                <w:sz w:val="23"/>
                <w:szCs w:val="23"/>
              </w:rPr>
            </w:pPr>
          </w:p>
        </w:tc>
      </w:tr>
    </w:tbl>
    <w:p w14:paraId="6652ED5C" w14:textId="77777777" w:rsidR="00B362EC" w:rsidRPr="009D0C5F" w:rsidRDefault="00B362EC" w:rsidP="00B362EC">
      <w:pPr>
        <w:jc w:val="both"/>
        <w:rPr>
          <w:b/>
          <w:sz w:val="23"/>
          <w:szCs w:val="23"/>
          <w:u w:val="single"/>
        </w:rPr>
      </w:pPr>
    </w:p>
    <w:p w14:paraId="1668DFA1" w14:textId="77777777" w:rsidR="00B362EC" w:rsidRPr="009D0C5F" w:rsidRDefault="00B362EC" w:rsidP="00B362EC">
      <w:pPr>
        <w:jc w:val="both"/>
        <w:rPr>
          <w:sz w:val="23"/>
          <w:szCs w:val="23"/>
        </w:rPr>
      </w:pPr>
      <w:r w:rsidRPr="009D0C5F">
        <w:rPr>
          <w:b/>
          <w:sz w:val="23"/>
          <w:szCs w:val="23"/>
          <w:u w:val="single"/>
        </w:rPr>
        <w:t>Łączna</w:t>
      </w:r>
      <w:r w:rsidRPr="009D0C5F">
        <w:rPr>
          <w:sz w:val="23"/>
          <w:szCs w:val="23"/>
        </w:rPr>
        <w:t xml:space="preserve"> </w:t>
      </w:r>
      <w:r w:rsidRPr="009D0C5F">
        <w:rPr>
          <w:b/>
          <w:sz w:val="23"/>
          <w:szCs w:val="23"/>
          <w:u w:val="single"/>
        </w:rPr>
        <w:t>wartość brutto</w:t>
      </w:r>
      <w:r w:rsidRPr="009D0C5F">
        <w:rPr>
          <w:b/>
          <w:sz w:val="23"/>
          <w:szCs w:val="23"/>
        </w:rPr>
        <w:t xml:space="preserve"> </w:t>
      </w:r>
      <w:r w:rsidRPr="009D0C5F">
        <w:rPr>
          <w:sz w:val="23"/>
          <w:szCs w:val="23"/>
        </w:rPr>
        <w:t xml:space="preserve">powierzonych </w:t>
      </w:r>
      <w:r w:rsidRPr="009D0C5F">
        <w:rPr>
          <w:b/>
          <w:sz w:val="23"/>
          <w:szCs w:val="23"/>
          <w:u w:val="single"/>
        </w:rPr>
        <w:t>podwykonawcy/podwykonawcom</w:t>
      </w:r>
      <w:r w:rsidRPr="009D0C5F">
        <w:rPr>
          <w:sz w:val="23"/>
          <w:szCs w:val="23"/>
        </w:rPr>
        <w:t xml:space="preserve"> części (zakresów)  zamówienia wynosi:</w:t>
      </w:r>
    </w:p>
    <w:p w14:paraId="5057EAF8" w14:textId="77777777" w:rsidR="00B362EC" w:rsidRPr="009D0C5F" w:rsidRDefault="00B362EC" w:rsidP="00B362EC">
      <w:pPr>
        <w:jc w:val="both"/>
        <w:rPr>
          <w:b/>
          <w:sz w:val="23"/>
          <w:szCs w:val="23"/>
        </w:rPr>
      </w:pPr>
    </w:p>
    <w:p w14:paraId="57DE10DF" w14:textId="77777777" w:rsidR="00B362EC" w:rsidRPr="009D0C5F" w:rsidRDefault="00B362EC" w:rsidP="00B362EC">
      <w:pPr>
        <w:jc w:val="both"/>
        <w:rPr>
          <w:b/>
          <w:sz w:val="23"/>
          <w:szCs w:val="23"/>
        </w:rPr>
      </w:pPr>
      <w:r w:rsidRPr="009D0C5F">
        <w:rPr>
          <w:b/>
          <w:sz w:val="23"/>
          <w:szCs w:val="23"/>
        </w:rPr>
        <w:t>Dla zadania nr 1 .................................... zł i nie może przekroczyć ceny brutto podanej powyżej za tą część zamówienia</w:t>
      </w:r>
    </w:p>
    <w:p w14:paraId="7D3A209C" w14:textId="77777777" w:rsidR="00B362EC" w:rsidRPr="009D0C5F" w:rsidRDefault="00B362EC" w:rsidP="00B362EC">
      <w:pPr>
        <w:jc w:val="both"/>
        <w:rPr>
          <w:b/>
          <w:sz w:val="23"/>
          <w:szCs w:val="23"/>
        </w:rPr>
      </w:pPr>
    </w:p>
    <w:p w14:paraId="3A020C90" w14:textId="77777777" w:rsidR="00B362EC" w:rsidRPr="009D0C5F" w:rsidRDefault="00B362EC" w:rsidP="00B362EC">
      <w:pPr>
        <w:jc w:val="both"/>
        <w:rPr>
          <w:b/>
          <w:sz w:val="23"/>
          <w:szCs w:val="23"/>
        </w:rPr>
      </w:pPr>
      <w:r w:rsidRPr="009D0C5F">
        <w:rPr>
          <w:b/>
          <w:sz w:val="23"/>
          <w:szCs w:val="23"/>
        </w:rPr>
        <w:t>Dla zadania nr 2 .................................... zł i nie może przekroczyć ceny brutto podanej powyżej za tą część zamówienia</w:t>
      </w:r>
    </w:p>
    <w:p w14:paraId="7BA8CEF2" w14:textId="77777777" w:rsidR="00B362EC" w:rsidRPr="009D0C5F" w:rsidRDefault="00B362EC" w:rsidP="00B362EC">
      <w:pPr>
        <w:jc w:val="both"/>
        <w:rPr>
          <w:b/>
          <w:sz w:val="23"/>
          <w:szCs w:val="23"/>
        </w:rPr>
      </w:pPr>
    </w:p>
    <w:p w14:paraId="16180391" w14:textId="77777777" w:rsidR="00B362EC" w:rsidRPr="009D0C5F" w:rsidRDefault="00B362EC" w:rsidP="00B362EC">
      <w:pPr>
        <w:jc w:val="both"/>
        <w:rPr>
          <w:b/>
          <w:sz w:val="23"/>
          <w:szCs w:val="23"/>
        </w:rPr>
      </w:pPr>
      <w:r w:rsidRPr="009D0C5F">
        <w:rPr>
          <w:b/>
          <w:sz w:val="23"/>
          <w:szCs w:val="23"/>
        </w:rPr>
        <w:t>Dla zadania nr 3 .................................... zł i nie może przekroczyć ceny brutto podanej powyżej za tą część zamówienia</w:t>
      </w:r>
    </w:p>
    <w:p w14:paraId="324D89A6" w14:textId="77777777" w:rsidR="00B362EC" w:rsidRPr="009D0C5F" w:rsidRDefault="00B362EC" w:rsidP="00B362EC">
      <w:pPr>
        <w:jc w:val="both"/>
        <w:rPr>
          <w:rFonts w:cs="A"/>
          <w:b/>
          <w:bCs/>
          <w:sz w:val="24"/>
          <w:szCs w:val="24"/>
          <w:highlight w:val="yellow"/>
        </w:rPr>
      </w:pPr>
    </w:p>
    <w:p w14:paraId="63A67314" w14:textId="77777777" w:rsidR="00B362EC" w:rsidRPr="009D0C5F" w:rsidRDefault="00B362EC" w:rsidP="00B362EC">
      <w:pPr>
        <w:jc w:val="both"/>
        <w:rPr>
          <w:b/>
          <w:sz w:val="24"/>
          <w:szCs w:val="24"/>
        </w:rPr>
      </w:pPr>
      <w:r w:rsidRPr="009D0C5F">
        <w:rPr>
          <w:b/>
          <w:sz w:val="24"/>
          <w:szCs w:val="24"/>
        </w:rPr>
        <w:t>Na podstawie art. 427 ustawy Pzp:</w:t>
      </w:r>
    </w:p>
    <w:p w14:paraId="0399B4F0" w14:textId="77777777" w:rsidR="00B362EC" w:rsidRPr="009D0C5F" w:rsidRDefault="00B362EC" w:rsidP="00B362EC">
      <w:pPr>
        <w:jc w:val="both"/>
        <w:rPr>
          <w:b/>
          <w:sz w:val="24"/>
          <w:szCs w:val="24"/>
        </w:rPr>
      </w:pPr>
      <w:r w:rsidRPr="009D0C5F">
        <w:rPr>
          <w:b/>
          <w:sz w:val="24"/>
          <w:szCs w:val="24"/>
        </w:rPr>
        <w:t xml:space="preserve">Zamawiający, w trakcie postępowania o udzielenie zamówienia w dziedzinach obronności i bezpieczeństwa albo w czasie wykonywania umowy w sprawie zamówienia publicznego w dziedzinach obronności i bezpieczeństwa, może odmówić wyrażenia zgody na zawarcie </w:t>
      </w:r>
      <w:r w:rsidRPr="009D0C5F">
        <w:rPr>
          <w:b/>
          <w:sz w:val="24"/>
          <w:szCs w:val="24"/>
        </w:rPr>
        <w:br/>
        <w:t>umowy z Podwykonawcą zaproponowanym przez Wykonawcę w przypadku zaistnienia podstaw wykluczenia lub niespełnienia przez Podwykonawcę warunków udziału w postępowaniu przewidzianych dla Wykonawcy zamówienia.</w:t>
      </w:r>
      <w:r w:rsidRPr="009D0C5F">
        <w:rPr>
          <w:sz w:val="24"/>
          <w:szCs w:val="24"/>
        </w:rPr>
        <w:t xml:space="preserve"> </w:t>
      </w:r>
      <w:r w:rsidRPr="009D0C5F">
        <w:rPr>
          <w:b/>
          <w:sz w:val="24"/>
          <w:szCs w:val="24"/>
        </w:rPr>
        <w:t xml:space="preserve">Zamawiający zawiadomi Wykonawcę </w:t>
      </w:r>
      <w:r w:rsidRPr="009D0C5F">
        <w:rPr>
          <w:b/>
          <w:sz w:val="24"/>
          <w:szCs w:val="24"/>
        </w:rPr>
        <w:lastRenderedPageBreak/>
        <w:t xml:space="preserve">o powodach odmowy wyrażenia zgody na zawarcie umowy z podwykonawcą, wskazując warunki udziału w postępowaniu, których proponowany podwykonawca nie spełnia, lub podstawy wykluczenia, które zachodzą wobec podwykonawcy. Zamawiający, w czasie wykonywania umowy w sprawie zamówienia publicznego w dziedzinach obronności i bezpieczeństwa, w przypadku utraty przez podwykonawcę wiarygodności niezbędnej do wykluczenia zagrożenia dla bezpieczeństwa państwa zobowiązuje wykonawcę, </w:t>
      </w:r>
      <w:r w:rsidRPr="009D0C5F">
        <w:rPr>
          <w:b/>
          <w:sz w:val="24"/>
          <w:szCs w:val="24"/>
        </w:rPr>
        <w:br/>
        <w:t>w wyznaczonym terminie, do zmiany podwykonawcy lub realizacji tej części zamówienia samodzielnie. Jeżeli wykluczenie lub zmiana podwykonawcy, dotyczy podmiotu, na którego zasoby powoływał się wykonawca, zamawiający żąda, aby Wykonawca w terminie określonym przez zamawiającego wykazał, że proponowany inny Podwykonawca lub wykonawca samodzielnie spełnia je w stopniu nie mniejszym niż podwykonawca, na którego zasoby Wykonawca powoływał się w trakcie postępowania o udzielenie zamówienia.</w:t>
      </w:r>
    </w:p>
    <w:p w14:paraId="3ABF1987" w14:textId="77777777" w:rsidR="00B362EC" w:rsidRPr="009D0C5F" w:rsidRDefault="00B362EC" w:rsidP="00B362EC">
      <w:pPr>
        <w:autoSpaceDE w:val="0"/>
        <w:autoSpaceDN w:val="0"/>
        <w:adjustRightInd w:val="0"/>
        <w:jc w:val="both"/>
        <w:rPr>
          <w:sz w:val="24"/>
          <w:szCs w:val="24"/>
        </w:rPr>
      </w:pPr>
    </w:p>
    <w:p w14:paraId="50432EAD" w14:textId="77777777" w:rsidR="00B362EC" w:rsidRPr="009D0C5F" w:rsidRDefault="00B362EC" w:rsidP="00B362EC">
      <w:pPr>
        <w:pStyle w:val="Tekstpodstawowywcity"/>
        <w:numPr>
          <w:ilvl w:val="0"/>
          <w:numId w:val="58"/>
        </w:numPr>
        <w:tabs>
          <w:tab w:val="num" w:pos="0"/>
        </w:tabs>
        <w:spacing w:after="0"/>
        <w:rPr>
          <w:b/>
          <w:sz w:val="24"/>
          <w:szCs w:val="24"/>
        </w:rPr>
      </w:pPr>
      <w:r w:rsidRPr="009D0C5F">
        <w:rPr>
          <w:b/>
          <w:sz w:val="24"/>
          <w:szCs w:val="24"/>
        </w:rPr>
        <w:t>Informacje dotyczące sposobu zwrotu wniesionego wadium:</w:t>
      </w:r>
    </w:p>
    <w:p w14:paraId="3C628C7F" w14:textId="77777777" w:rsidR="00B362EC" w:rsidRPr="009D0C5F" w:rsidRDefault="00B362EC" w:rsidP="00B362EC">
      <w:pPr>
        <w:autoSpaceDE w:val="0"/>
        <w:autoSpaceDN w:val="0"/>
        <w:adjustRightInd w:val="0"/>
        <w:jc w:val="both"/>
        <w:rPr>
          <w:sz w:val="24"/>
          <w:szCs w:val="24"/>
        </w:rPr>
      </w:pPr>
      <w:r w:rsidRPr="009D0C5F">
        <w:rPr>
          <w:sz w:val="24"/>
          <w:szCs w:val="24"/>
        </w:rPr>
        <w:t>Zwrotu wadium wniesionego w pieniądzu, prosimy dokonać na  rachunek</w:t>
      </w:r>
    </w:p>
    <w:p w14:paraId="2BB4C253" w14:textId="77777777" w:rsidR="00B362EC" w:rsidRPr="009D0C5F" w:rsidRDefault="00B362EC" w:rsidP="00B362EC">
      <w:pPr>
        <w:autoSpaceDE w:val="0"/>
        <w:autoSpaceDN w:val="0"/>
        <w:adjustRightInd w:val="0"/>
        <w:ind w:left="425"/>
        <w:jc w:val="both"/>
        <w:rPr>
          <w:sz w:val="24"/>
          <w:szCs w:val="24"/>
        </w:rPr>
      </w:pPr>
    </w:p>
    <w:p w14:paraId="508FA9FE" w14:textId="77777777" w:rsidR="00B362EC" w:rsidRPr="009D0C5F" w:rsidRDefault="00B362EC" w:rsidP="00B362EC">
      <w:pPr>
        <w:autoSpaceDE w:val="0"/>
        <w:autoSpaceDN w:val="0"/>
        <w:adjustRightInd w:val="0"/>
        <w:jc w:val="both"/>
        <w:rPr>
          <w:sz w:val="24"/>
          <w:szCs w:val="24"/>
        </w:rPr>
      </w:pPr>
      <w:r w:rsidRPr="009D0C5F">
        <w:rPr>
          <w:sz w:val="24"/>
          <w:szCs w:val="24"/>
        </w:rPr>
        <w:t>……………………………………………………………………………………………….</w:t>
      </w:r>
    </w:p>
    <w:p w14:paraId="327945D3" w14:textId="77777777" w:rsidR="00B362EC" w:rsidRPr="009D0C5F" w:rsidRDefault="00B362EC" w:rsidP="00B362EC">
      <w:pPr>
        <w:autoSpaceDE w:val="0"/>
        <w:autoSpaceDN w:val="0"/>
        <w:adjustRightInd w:val="0"/>
        <w:ind w:left="425"/>
        <w:jc w:val="both"/>
        <w:rPr>
          <w:sz w:val="24"/>
          <w:szCs w:val="24"/>
        </w:rPr>
      </w:pPr>
    </w:p>
    <w:p w14:paraId="71786D3E" w14:textId="77777777" w:rsidR="00B362EC" w:rsidRPr="009D0C5F" w:rsidRDefault="00B362EC" w:rsidP="00B362EC">
      <w:pPr>
        <w:autoSpaceDE w:val="0"/>
        <w:autoSpaceDN w:val="0"/>
        <w:adjustRightInd w:val="0"/>
        <w:jc w:val="both"/>
        <w:rPr>
          <w:rFonts w:eastAsiaTheme="minorHAnsi"/>
          <w:sz w:val="24"/>
          <w:szCs w:val="24"/>
          <w:lang w:eastAsia="en-US"/>
        </w:rPr>
      </w:pPr>
      <w:r w:rsidRPr="009D0C5F">
        <w:rPr>
          <w:sz w:val="24"/>
          <w:szCs w:val="24"/>
        </w:rPr>
        <w:t>……………………………………………………………………………………………….</w:t>
      </w:r>
    </w:p>
    <w:p w14:paraId="3403C934" w14:textId="77777777" w:rsidR="00B362EC" w:rsidRPr="009D0C5F" w:rsidRDefault="00B362EC" w:rsidP="00B362EC">
      <w:pPr>
        <w:widowControl w:val="0"/>
        <w:tabs>
          <w:tab w:val="left" w:pos="2572"/>
          <w:tab w:val="left" w:leader="dot" w:pos="4507"/>
          <w:tab w:val="left" w:pos="5035"/>
        </w:tabs>
        <w:autoSpaceDE w:val="0"/>
        <w:autoSpaceDN w:val="0"/>
        <w:adjustRightInd w:val="0"/>
        <w:jc w:val="center"/>
        <w:rPr>
          <w:sz w:val="24"/>
          <w:szCs w:val="24"/>
        </w:rPr>
      </w:pPr>
      <w:r w:rsidRPr="009D0C5F">
        <w:rPr>
          <w:sz w:val="24"/>
          <w:szCs w:val="24"/>
        </w:rPr>
        <w:t>(nazwa i adres wykonawcy)</w:t>
      </w:r>
    </w:p>
    <w:p w14:paraId="104A961A" w14:textId="77777777" w:rsidR="00B362EC" w:rsidRPr="009D0C5F" w:rsidRDefault="00B362EC" w:rsidP="00B362EC">
      <w:pPr>
        <w:widowControl w:val="0"/>
        <w:tabs>
          <w:tab w:val="left" w:pos="2572"/>
          <w:tab w:val="left" w:leader="dot" w:pos="4507"/>
          <w:tab w:val="left" w:pos="5035"/>
        </w:tabs>
        <w:autoSpaceDE w:val="0"/>
        <w:autoSpaceDN w:val="0"/>
        <w:adjustRightInd w:val="0"/>
        <w:rPr>
          <w:sz w:val="24"/>
          <w:szCs w:val="24"/>
        </w:rPr>
      </w:pPr>
      <w:r w:rsidRPr="009D0C5F">
        <w:rPr>
          <w:sz w:val="24"/>
          <w:szCs w:val="24"/>
        </w:rPr>
        <w:t>………………………………………………………………………………………………..</w:t>
      </w:r>
    </w:p>
    <w:p w14:paraId="186D1E7E" w14:textId="77777777" w:rsidR="00B362EC" w:rsidRPr="009D0C5F" w:rsidRDefault="00B362EC" w:rsidP="00B362EC">
      <w:pPr>
        <w:widowControl w:val="0"/>
        <w:tabs>
          <w:tab w:val="left" w:pos="2572"/>
          <w:tab w:val="left" w:leader="dot" w:pos="4507"/>
          <w:tab w:val="left" w:pos="5035"/>
        </w:tabs>
        <w:autoSpaceDE w:val="0"/>
        <w:autoSpaceDN w:val="0"/>
        <w:adjustRightInd w:val="0"/>
        <w:jc w:val="center"/>
        <w:rPr>
          <w:sz w:val="24"/>
          <w:szCs w:val="24"/>
        </w:rPr>
      </w:pPr>
      <w:r w:rsidRPr="009D0C5F">
        <w:rPr>
          <w:sz w:val="24"/>
          <w:szCs w:val="24"/>
        </w:rPr>
        <w:t>(nr rachunek bankowego)</w:t>
      </w:r>
    </w:p>
    <w:p w14:paraId="2D378059" w14:textId="77777777" w:rsidR="00B362EC" w:rsidRPr="009D0C5F" w:rsidRDefault="00B362EC" w:rsidP="00B362EC">
      <w:pPr>
        <w:widowControl w:val="0"/>
        <w:tabs>
          <w:tab w:val="left" w:pos="2572"/>
          <w:tab w:val="left" w:leader="dot" w:pos="4507"/>
          <w:tab w:val="left" w:pos="5035"/>
        </w:tabs>
        <w:autoSpaceDE w:val="0"/>
        <w:autoSpaceDN w:val="0"/>
        <w:adjustRightInd w:val="0"/>
        <w:rPr>
          <w:sz w:val="24"/>
          <w:szCs w:val="24"/>
          <w:vertAlign w:val="superscript"/>
        </w:rPr>
      </w:pPr>
    </w:p>
    <w:p w14:paraId="45438F21" w14:textId="5B2206BC" w:rsidR="00B362EC" w:rsidRPr="009D0C5F" w:rsidRDefault="00B362EC" w:rsidP="00B362EC">
      <w:pPr>
        <w:pStyle w:val="Default"/>
        <w:jc w:val="both"/>
        <w:rPr>
          <w:rFonts w:ascii="Times New Roman" w:hAnsi="Times New Roman" w:cs="Times New Roman"/>
          <w:color w:val="auto"/>
        </w:rPr>
      </w:pPr>
      <w:r w:rsidRPr="009D0C5F">
        <w:rPr>
          <w:rFonts w:ascii="Times New Roman" w:hAnsi="Times New Roman" w:cs="Times New Roman"/>
          <w:b/>
          <w:color w:val="auto"/>
          <w:spacing w:val="2"/>
        </w:rPr>
        <w:t xml:space="preserve">9) W stosunku do wybranego wykonawcy – </w:t>
      </w:r>
      <w:r w:rsidRPr="009D0C5F">
        <w:rPr>
          <w:rFonts w:ascii="Times New Roman" w:hAnsi="Times New Roman" w:cs="Times New Roman"/>
          <w:b/>
          <w:color w:val="auto"/>
        </w:rPr>
        <w:t xml:space="preserve">odpowiedzialność ma być rozszerzona o szkody powstałe w mieniu chronionym. </w:t>
      </w:r>
      <w:r w:rsidR="00600629" w:rsidRPr="009D0C5F">
        <w:rPr>
          <w:rFonts w:ascii="Times New Roman" w:hAnsi="Times New Roman" w:cs="Times New Roman"/>
          <w:b/>
          <w:color w:val="auto"/>
        </w:rPr>
        <w:t xml:space="preserve">Odpowiedzialność Wykonawcy ma być rozszerzona o szkody powstałe w mieniu chronionym. Odpowiedzialność za szkody powstałe </w:t>
      </w:r>
      <w:r w:rsidR="00600629" w:rsidRPr="009D0C5F">
        <w:rPr>
          <w:rFonts w:ascii="Times New Roman" w:hAnsi="Times New Roman" w:cs="Times New Roman"/>
          <w:b/>
          <w:color w:val="auto"/>
        </w:rPr>
        <w:br/>
        <w:t xml:space="preserve">w mieniu chronionym musi wynikać z treści dokumentu ubezpieczenia, jednak nie musi być literalnie wpisana w treść dokumentu ubezpieczenia. Wybrany Wykonawca zobowiązany jest do przedstawienia </w:t>
      </w:r>
      <w:r w:rsidR="00600629" w:rsidRPr="009D0C5F">
        <w:rPr>
          <w:rFonts w:ascii="Times New Roman" w:hAnsi="Times New Roman" w:cs="Times New Roman"/>
          <w:b/>
          <w:color w:val="auto"/>
          <w:u w:val="single"/>
        </w:rPr>
        <w:t>w dniu podpisania umowy</w:t>
      </w:r>
      <w:r w:rsidR="00600629" w:rsidRPr="009D0C5F">
        <w:rPr>
          <w:rFonts w:ascii="Times New Roman" w:hAnsi="Times New Roman" w:cs="Times New Roman"/>
          <w:b/>
          <w:color w:val="auto"/>
        </w:rPr>
        <w:t xml:space="preserve"> pod rygorem natychmiastowego rozwiązania umowy z winy wykonawcy i naliczenia kary umownej, o której mowa w paragrafie 18 ust. 1 umowy dokumentu potwierdzającego, że jest ubezpieczony od odpowiedzialności cywilnej w zakresie prowadzenia działalności związanej z przedmiotem zamówienia wraz z dowodem opłaty składek.  </w:t>
      </w:r>
      <w:r w:rsidRPr="009D0C5F">
        <w:rPr>
          <w:rFonts w:ascii="Times New Roman" w:hAnsi="Times New Roman" w:cs="Times New Roman"/>
          <w:color w:val="auto"/>
        </w:rPr>
        <w:t xml:space="preserve">Wybrany </w:t>
      </w:r>
      <w:r w:rsidRPr="009D0C5F">
        <w:rPr>
          <w:rFonts w:ascii="Times New Roman" w:hAnsi="Times New Roman" w:cs="Times New Roman"/>
          <w:b/>
          <w:color w:val="auto"/>
        </w:rPr>
        <w:t>Wykonawca zobowiązany jest do przedstawienia w dniu podpisania umowy pod rygorem natychmiastowego rozw</w:t>
      </w:r>
      <w:r w:rsidR="00600629" w:rsidRPr="009D0C5F">
        <w:rPr>
          <w:rFonts w:ascii="Times New Roman" w:hAnsi="Times New Roman" w:cs="Times New Roman"/>
          <w:b/>
          <w:color w:val="auto"/>
        </w:rPr>
        <w:t xml:space="preserve">iązania umowy z winy wykonawcy </w:t>
      </w:r>
      <w:r w:rsidRPr="009D0C5F">
        <w:rPr>
          <w:rFonts w:ascii="Times New Roman" w:hAnsi="Times New Roman" w:cs="Times New Roman"/>
          <w:b/>
          <w:color w:val="auto"/>
        </w:rPr>
        <w:t>i naliczenia kary umownej, o której mowa w paragrafie 18 ust. 1 umowy dokumentu potwierdzającego, ze jest ubezpieczony od odpowiedzialności cywilnej w zakresie prowadzenia działalności związanej z przedmiotem zamówienia wraz z dowodem opłaty składek</w:t>
      </w:r>
      <w:r w:rsidRPr="009D0C5F">
        <w:rPr>
          <w:rFonts w:ascii="Times New Roman" w:hAnsi="Times New Roman" w:cs="Times New Roman"/>
          <w:color w:val="auto"/>
        </w:rPr>
        <w:t xml:space="preserve">.  W razie wygaśnięcia dokumentu, o którym mowa powyżej w okresie obowiązywania umowy, wykonawca zobowiązany jest do bezzwłocznego przestawienia zamawiającemu nowego dokumentu potwierdzającego, że wykonawca jest ubezpieczony od odpowiedzialności cywilnej  zakresie prowadzonej działalności związanej </w:t>
      </w:r>
      <w:r w:rsidR="00600629" w:rsidRPr="009D0C5F">
        <w:rPr>
          <w:rFonts w:ascii="Times New Roman" w:hAnsi="Times New Roman" w:cs="Times New Roman"/>
          <w:color w:val="auto"/>
        </w:rPr>
        <w:br/>
      </w:r>
      <w:r w:rsidRPr="009D0C5F">
        <w:rPr>
          <w:rFonts w:ascii="Times New Roman" w:hAnsi="Times New Roman" w:cs="Times New Roman"/>
          <w:color w:val="auto"/>
        </w:rPr>
        <w:t>z przedmiotem zamówienia wraz z dowodem opłaty składek (bądź kontynuacji) pod rygorem natychmiastowego rozwiązywania umowy z winy wykonawcy i naliczenia kary umownej, o której mowa w paragrafie 18 ust. 1 umowy.</w:t>
      </w:r>
    </w:p>
    <w:p w14:paraId="4BD6B2B0" w14:textId="77777777" w:rsidR="00B362EC" w:rsidRPr="009D0C5F" w:rsidRDefault="00B362EC" w:rsidP="00B362EC">
      <w:pPr>
        <w:widowControl w:val="0"/>
        <w:autoSpaceDE w:val="0"/>
        <w:autoSpaceDN w:val="0"/>
        <w:adjustRightInd w:val="0"/>
        <w:jc w:val="both"/>
        <w:rPr>
          <w:sz w:val="23"/>
          <w:szCs w:val="23"/>
        </w:rPr>
      </w:pPr>
    </w:p>
    <w:p w14:paraId="0691F1A4" w14:textId="77777777" w:rsidR="00B362EC" w:rsidRPr="009D0C5F" w:rsidRDefault="00B362EC" w:rsidP="00B362EC">
      <w:pPr>
        <w:widowControl w:val="0"/>
        <w:autoSpaceDE w:val="0"/>
        <w:autoSpaceDN w:val="0"/>
        <w:adjustRightInd w:val="0"/>
        <w:jc w:val="both"/>
        <w:rPr>
          <w:b/>
          <w:sz w:val="24"/>
          <w:szCs w:val="24"/>
        </w:rPr>
      </w:pPr>
      <w:r w:rsidRPr="009D0C5F">
        <w:rPr>
          <w:sz w:val="24"/>
          <w:szCs w:val="24"/>
        </w:rPr>
        <w:t xml:space="preserve">Wykonawca ma obowiązek posiadania stosownych zezwoleń, pozwoleń, zgłoszeń, koncesji, licencji, zaświadczeń, poświadczeń, polis itp. zwanych dalej „zezwoleniami” – zgodnych z obowiązującymi przepisami, potwierdzających jego zdolność do wykonania przedmiotu umowy - przez cały okres trwania umowy. W przypadku, gdyby którekolwiek z dotychczasowych zezwoleń wygasło lub zostało cofnięte  lub zmieniłyby się przepisy prawne w okresie obowiązywania niniejszej umowy, Wykonawca zobowiązany jest przedstawić nowe zezwolenia w tym zakresie, nie później niż w ostatnim dniu obowiązywania dotychczasowego. W przypadku nie uzupełnienia stosownych zezwoleń w wyznaczonym terminie </w:t>
      </w:r>
      <w:r w:rsidRPr="009D0C5F">
        <w:rPr>
          <w:sz w:val="24"/>
          <w:szCs w:val="24"/>
          <w:u w:val="single"/>
        </w:rPr>
        <w:t xml:space="preserve">Zamawiający ma prawo do odstąpienia od umowy ze skutkiem natychmiastowym i naliczenia Wykonawcy kary umownej, o której mowa w </w:t>
      </w:r>
      <w:r w:rsidRPr="009D0C5F">
        <w:rPr>
          <w:b/>
          <w:bCs/>
          <w:sz w:val="24"/>
          <w:szCs w:val="24"/>
          <w:u w:val="single"/>
        </w:rPr>
        <w:t>§ 18 ust. 1 projektowanych postanowieniach umowy w sprawie zamówienia publicznego, które zostaną wprowadzone do umowy w sprawie zamówienia publicznego dla zadania nr 1, nr 2  i nr 3</w:t>
      </w:r>
      <w:r w:rsidRPr="009D0C5F">
        <w:rPr>
          <w:b/>
          <w:bCs/>
          <w:sz w:val="24"/>
          <w:szCs w:val="24"/>
        </w:rPr>
        <w:t>.</w:t>
      </w:r>
      <w:r w:rsidRPr="009D0C5F">
        <w:rPr>
          <w:sz w:val="24"/>
          <w:szCs w:val="24"/>
        </w:rPr>
        <w:t xml:space="preserve"> Kserokopie w/w dokumentów zostaną niezwłocznie przekazane zamawiającemu po przedłużeniu ich ważności lub otrzymaniu nowych.</w:t>
      </w:r>
    </w:p>
    <w:p w14:paraId="27EFE30B" w14:textId="77777777" w:rsidR="00B362EC" w:rsidRPr="009D0C5F" w:rsidRDefault="00B362EC" w:rsidP="00B362EC">
      <w:pPr>
        <w:jc w:val="both"/>
        <w:rPr>
          <w:b/>
          <w:sz w:val="23"/>
          <w:szCs w:val="23"/>
          <w:u w:val="single"/>
        </w:rPr>
      </w:pPr>
    </w:p>
    <w:p w14:paraId="38E5D4E5" w14:textId="77777777" w:rsidR="00B362EC" w:rsidRPr="009D0C5F" w:rsidRDefault="00B362EC" w:rsidP="00691156">
      <w:pPr>
        <w:widowControl w:val="0"/>
        <w:numPr>
          <w:ilvl w:val="0"/>
          <w:numId w:val="324"/>
        </w:numPr>
        <w:tabs>
          <w:tab w:val="left" w:pos="2572"/>
          <w:tab w:val="left" w:leader="dot" w:pos="4507"/>
          <w:tab w:val="left" w:pos="5035"/>
        </w:tabs>
        <w:autoSpaceDE w:val="0"/>
        <w:autoSpaceDN w:val="0"/>
        <w:adjustRightInd w:val="0"/>
        <w:jc w:val="both"/>
        <w:rPr>
          <w:sz w:val="24"/>
          <w:szCs w:val="24"/>
        </w:rPr>
      </w:pPr>
      <w:r w:rsidRPr="009D0C5F">
        <w:rPr>
          <w:sz w:val="24"/>
          <w:szCs w:val="24"/>
        </w:rPr>
        <w:t xml:space="preserve">Oświadczamy, że wyrażamy zgodę na realizację usługi ochrony fizycznej w obiektach będących przedmiotem postępowania przez SUFO po ogłoszeniu mobilizacji, wprowadzeniu stanu wojennego lub w czasie wojny na zasadach i w trybie określonym w Rozporządzeniu Rady Ministrów z dnia 28 kwietnia 2022 r. w sprawie militaryzacji (Dz. U. 2022 r., poz. 1198). </w:t>
      </w:r>
    </w:p>
    <w:p w14:paraId="64251BFF" w14:textId="77777777" w:rsidR="00B362EC" w:rsidRPr="009D0C5F" w:rsidRDefault="00B362EC" w:rsidP="00B362EC">
      <w:pPr>
        <w:widowControl w:val="0"/>
        <w:tabs>
          <w:tab w:val="left" w:pos="2572"/>
          <w:tab w:val="left" w:leader="dot" w:pos="4507"/>
          <w:tab w:val="left" w:pos="5035"/>
        </w:tabs>
        <w:autoSpaceDE w:val="0"/>
        <w:autoSpaceDN w:val="0"/>
        <w:adjustRightInd w:val="0"/>
        <w:jc w:val="both"/>
        <w:rPr>
          <w:b/>
          <w:sz w:val="24"/>
          <w:szCs w:val="24"/>
        </w:rPr>
      </w:pPr>
    </w:p>
    <w:p w14:paraId="7EAFF86C" w14:textId="77777777" w:rsidR="00B362EC" w:rsidRPr="009D0C5F" w:rsidRDefault="00B362EC" w:rsidP="00691156">
      <w:pPr>
        <w:widowControl w:val="0"/>
        <w:numPr>
          <w:ilvl w:val="0"/>
          <w:numId w:val="324"/>
        </w:numPr>
        <w:tabs>
          <w:tab w:val="left" w:pos="2572"/>
          <w:tab w:val="left" w:leader="dot" w:pos="4507"/>
          <w:tab w:val="left" w:pos="5035"/>
        </w:tabs>
        <w:autoSpaceDE w:val="0"/>
        <w:autoSpaceDN w:val="0"/>
        <w:adjustRightInd w:val="0"/>
        <w:jc w:val="both"/>
        <w:rPr>
          <w:b/>
          <w:sz w:val="24"/>
          <w:szCs w:val="24"/>
        </w:rPr>
      </w:pPr>
      <w:r w:rsidRPr="009D0C5F">
        <w:rPr>
          <w:b/>
          <w:bCs/>
          <w:iCs/>
          <w:sz w:val="24"/>
          <w:szCs w:val="24"/>
        </w:rPr>
        <w:t>Zastrzegamy, że następujące dokumenty</w:t>
      </w:r>
      <w:r w:rsidRPr="009D0C5F">
        <w:rPr>
          <w:b/>
          <w:bCs/>
          <w:iCs/>
          <w:sz w:val="24"/>
          <w:szCs w:val="24"/>
          <w:vertAlign w:val="superscript"/>
        </w:rPr>
        <w:footnoteReference w:id="1"/>
      </w:r>
      <w:r w:rsidRPr="009D0C5F">
        <w:rPr>
          <w:b/>
          <w:bCs/>
          <w:iCs/>
          <w:sz w:val="24"/>
          <w:szCs w:val="24"/>
        </w:rPr>
        <w:t xml:space="preserve"> …………………………………………………………………………………………………….</w:t>
      </w:r>
    </w:p>
    <w:p w14:paraId="3FDA51ED" w14:textId="77777777" w:rsidR="00B362EC" w:rsidRPr="009D0C5F" w:rsidRDefault="00B362EC" w:rsidP="00B362EC">
      <w:pPr>
        <w:jc w:val="both"/>
        <w:rPr>
          <w:b/>
          <w:bCs/>
          <w:iCs/>
          <w:sz w:val="24"/>
          <w:szCs w:val="24"/>
        </w:rPr>
      </w:pPr>
      <w:r w:rsidRPr="009D0C5F">
        <w:rPr>
          <w:b/>
          <w:bCs/>
          <w:iCs/>
          <w:sz w:val="24"/>
          <w:szCs w:val="24"/>
        </w:rPr>
        <w:t>……………………………………………………………………………………………………………………………………………………………………………………………………………………………………………………………………………………………………………………</w:t>
      </w:r>
    </w:p>
    <w:p w14:paraId="3585D354" w14:textId="77777777" w:rsidR="00B362EC" w:rsidRPr="009D0C5F" w:rsidRDefault="00B362EC" w:rsidP="00B362EC">
      <w:pPr>
        <w:jc w:val="both"/>
        <w:rPr>
          <w:b/>
          <w:bCs/>
          <w:iCs/>
          <w:sz w:val="24"/>
          <w:szCs w:val="24"/>
        </w:rPr>
      </w:pPr>
      <w:r w:rsidRPr="009D0C5F">
        <w:rPr>
          <w:b/>
          <w:bCs/>
          <w:iCs/>
          <w:sz w:val="24"/>
          <w:szCs w:val="24"/>
        </w:rPr>
        <w:t xml:space="preserve">stanowią tajemnicę przedsiębiorstwa na podstawie art. ……. ustawy </w:t>
      </w:r>
    </w:p>
    <w:p w14:paraId="6A091C5F" w14:textId="77777777" w:rsidR="00B362EC" w:rsidRPr="009D0C5F" w:rsidRDefault="00B362EC" w:rsidP="00B362EC">
      <w:pPr>
        <w:jc w:val="both"/>
        <w:rPr>
          <w:b/>
          <w:bCs/>
          <w:iCs/>
          <w:sz w:val="24"/>
          <w:szCs w:val="24"/>
        </w:rPr>
      </w:pPr>
      <w:r w:rsidRPr="009D0C5F">
        <w:rPr>
          <w:b/>
          <w:bCs/>
          <w:iCs/>
          <w:sz w:val="24"/>
          <w:szCs w:val="24"/>
        </w:rPr>
        <w:t>…………………………………………………………………………………………………………………………………………………………</w:t>
      </w:r>
    </w:p>
    <w:p w14:paraId="7A926710" w14:textId="77777777" w:rsidR="00B362EC" w:rsidRPr="009D0C5F" w:rsidRDefault="00B362EC" w:rsidP="00B362EC">
      <w:pPr>
        <w:jc w:val="both"/>
        <w:rPr>
          <w:rFonts w:eastAsia="Calibri"/>
          <w:b/>
          <w:i/>
          <w:sz w:val="24"/>
          <w:szCs w:val="24"/>
          <w:lang w:eastAsia="en-US"/>
        </w:rPr>
      </w:pPr>
      <w:r w:rsidRPr="009D0C5F">
        <w:rPr>
          <w:b/>
          <w:bCs/>
          <w:iCs/>
          <w:sz w:val="24"/>
          <w:szCs w:val="24"/>
        </w:rPr>
        <w:t xml:space="preserve">………………………………………………………………………………………………………………………………………………………………………………………………………………………………………………………………………………..…………….. </w:t>
      </w:r>
      <w:r w:rsidRPr="009D0C5F">
        <w:rPr>
          <w:b/>
          <w:bCs/>
          <w:i/>
          <w:iCs/>
          <w:sz w:val="24"/>
          <w:szCs w:val="24"/>
        </w:rPr>
        <w:t>(uzasadnienie</w:t>
      </w:r>
      <w:r w:rsidRPr="009D0C5F">
        <w:rPr>
          <w:b/>
          <w:bCs/>
          <w:iCs/>
          <w:sz w:val="24"/>
          <w:szCs w:val="24"/>
        </w:rPr>
        <w:t xml:space="preserve"> - </w:t>
      </w:r>
      <w:r w:rsidRPr="009D0C5F">
        <w:rPr>
          <w:rFonts w:eastAsia="Calibri"/>
          <w:b/>
          <w:i/>
          <w:sz w:val="24"/>
          <w:szCs w:val="24"/>
          <w:lang w:eastAsia="en-US"/>
        </w:rPr>
        <w:t>Wykonawca jest zobowiązany wykazać, iż zastrzeżone informacje stanowią tajemnicę przedsiębiorstwa).</w:t>
      </w:r>
    </w:p>
    <w:p w14:paraId="5D88C8FF" w14:textId="77777777" w:rsidR="00B362EC" w:rsidRPr="009D0C5F" w:rsidRDefault="00B362EC" w:rsidP="00B362EC">
      <w:pPr>
        <w:jc w:val="both"/>
        <w:rPr>
          <w:b/>
          <w:bCs/>
          <w:iCs/>
          <w:sz w:val="24"/>
          <w:szCs w:val="24"/>
        </w:rPr>
      </w:pPr>
      <w:r w:rsidRPr="009D0C5F">
        <w:rPr>
          <w:rFonts w:eastAsia="Calibri"/>
          <w:b/>
          <w:i/>
          <w:sz w:val="24"/>
          <w:szCs w:val="24"/>
          <w:lang w:eastAsia="en-US"/>
        </w:rPr>
        <w:t xml:space="preserve"> </w:t>
      </w:r>
    </w:p>
    <w:p w14:paraId="6393C5F6" w14:textId="77777777" w:rsidR="00B362EC" w:rsidRPr="009D0C5F" w:rsidRDefault="00B362EC" w:rsidP="00691156">
      <w:pPr>
        <w:pStyle w:val="Akapitzlist"/>
        <w:numPr>
          <w:ilvl w:val="0"/>
          <w:numId w:val="324"/>
        </w:numPr>
        <w:shd w:val="clear" w:color="auto" w:fill="FFFFFF"/>
        <w:ind w:left="426"/>
        <w:jc w:val="both"/>
        <w:rPr>
          <w:b/>
        </w:rPr>
      </w:pPr>
      <w:r w:rsidRPr="009D0C5F">
        <w:rPr>
          <w:b/>
          <w:bCs/>
          <w:iCs/>
        </w:rPr>
        <w:t>Składając niniejszą ofertę, zgodnie z art. 225 ust. 2 ustawy Pzp, informuję że wybór oferty (zaznaczyć właściwe):</w:t>
      </w:r>
    </w:p>
    <w:p w14:paraId="371E5AB7" w14:textId="77777777" w:rsidR="00B362EC" w:rsidRPr="009D0C5F" w:rsidRDefault="00B362EC" w:rsidP="00B362EC">
      <w:pPr>
        <w:ind w:left="66"/>
        <w:jc w:val="both"/>
        <w:rPr>
          <w:b/>
          <w:bCs/>
          <w:iCs/>
          <w:sz w:val="24"/>
          <w:szCs w:val="24"/>
        </w:rPr>
      </w:pPr>
      <w:r w:rsidRPr="009D0C5F">
        <w:rPr>
          <w:b/>
          <w:bCs/>
          <w:iCs/>
          <w:sz w:val="24"/>
          <w:szCs w:val="24"/>
        </w:rPr>
        <w:sym w:font="Symbol" w:char="F0A0"/>
      </w:r>
      <w:r w:rsidRPr="009D0C5F">
        <w:rPr>
          <w:b/>
          <w:bCs/>
          <w:iCs/>
          <w:sz w:val="24"/>
          <w:szCs w:val="24"/>
        </w:rPr>
        <w:t xml:space="preserve">  nie będzie prowadzić do powstania u Zamawiającego obowiązku podatkowego,</w:t>
      </w:r>
    </w:p>
    <w:p w14:paraId="228AEAFC" w14:textId="77777777" w:rsidR="00B362EC" w:rsidRPr="009D0C5F" w:rsidRDefault="00B362EC" w:rsidP="00B362EC">
      <w:pPr>
        <w:ind w:left="66"/>
        <w:jc w:val="both"/>
        <w:rPr>
          <w:b/>
          <w:bCs/>
          <w:iCs/>
          <w:sz w:val="24"/>
          <w:szCs w:val="24"/>
        </w:rPr>
      </w:pPr>
      <w:r w:rsidRPr="009D0C5F">
        <w:rPr>
          <w:b/>
          <w:bCs/>
          <w:iCs/>
          <w:sz w:val="24"/>
          <w:szCs w:val="24"/>
        </w:rPr>
        <w:sym w:font="Symbol" w:char="F07F"/>
      </w:r>
      <w:r w:rsidRPr="009D0C5F">
        <w:rPr>
          <w:b/>
          <w:bCs/>
          <w:iCs/>
          <w:sz w:val="24"/>
          <w:szCs w:val="24"/>
        </w:rPr>
        <w:t xml:space="preserve"> będzie prowadzić do powstania u Zamawiającego obowiązku podatkowego w odniesieniu do następujących towarów lub usług </w:t>
      </w:r>
      <w:r w:rsidRPr="009D0C5F">
        <w:rPr>
          <w:b/>
          <w:bCs/>
          <w:i/>
          <w:iCs/>
          <w:sz w:val="24"/>
          <w:szCs w:val="24"/>
        </w:rPr>
        <w:t>(należy podać rodzaj każdego towaru/usługi i numer zadania którego dotyczy):</w:t>
      </w:r>
    </w:p>
    <w:p w14:paraId="46658A7B" w14:textId="77777777" w:rsidR="00B362EC" w:rsidRPr="009D0C5F" w:rsidRDefault="00B362EC" w:rsidP="00B362EC">
      <w:pPr>
        <w:ind w:left="66"/>
        <w:jc w:val="both"/>
        <w:rPr>
          <w:b/>
          <w:bCs/>
          <w:iCs/>
          <w:sz w:val="24"/>
          <w:szCs w:val="24"/>
        </w:rPr>
      </w:pPr>
      <w:r w:rsidRPr="009D0C5F">
        <w:rPr>
          <w:b/>
          <w:bCs/>
          <w:iCs/>
          <w:sz w:val="24"/>
          <w:szCs w:val="24"/>
        </w:rPr>
        <w:t>……………………………………………………………………………………………..…………………………………………………………………………………………………………………………………………………………………………………………………………………..</w:t>
      </w:r>
    </w:p>
    <w:p w14:paraId="407E6EB8" w14:textId="77777777" w:rsidR="00B362EC" w:rsidRPr="009D0C5F" w:rsidRDefault="00B362EC" w:rsidP="00B362EC">
      <w:pPr>
        <w:ind w:left="66"/>
        <w:jc w:val="both"/>
        <w:rPr>
          <w:b/>
          <w:bCs/>
          <w:iCs/>
          <w:sz w:val="24"/>
          <w:szCs w:val="24"/>
        </w:rPr>
      </w:pPr>
      <w:r w:rsidRPr="009D0C5F">
        <w:rPr>
          <w:b/>
          <w:bCs/>
          <w:iCs/>
          <w:sz w:val="24"/>
          <w:szCs w:val="24"/>
        </w:rPr>
        <w:lastRenderedPageBreak/>
        <w:t>……………………………………………………………………………………………..……………………………………………………………………………………………..................................................................................................................................................................................</w:t>
      </w:r>
    </w:p>
    <w:p w14:paraId="4D6A611C" w14:textId="77777777" w:rsidR="00B362EC" w:rsidRPr="009D0C5F" w:rsidRDefault="00B362EC" w:rsidP="00B362EC">
      <w:pPr>
        <w:jc w:val="both"/>
        <w:rPr>
          <w:b/>
          <w:bCs/>
          <w:iCs/>
          <w:sz w:val="24"/>
          <w:szCs w:val="24"/>
        </w:rPr>
      </w:pPr>
      <w:r w:rsidRPr="009D0C5F">
        <w:rPr>
          <w:b/>
          <w:bCs/>
          <w:iCs/>
          <w:sz w:val="24"/>
          <w:szCs w:val="24"/>
        </w:rPr>
        <w:t xml:space="preserve">których dostawa bądź świadczenie będzie prowadzić do jego powstania. </w:t>
      </w:r>
    </w:p>
    <w:p w14:paraId="051C47F7" w14:textId="77777777" w:rsidR="00B362EC" w:rsidRPr="009D0C5F" w:rsidRDefault="00B362EC" w:rsidP="00B362EC">
      <w:pPr>
        <w:jc w:val="both"/>
        <w:rPr>
          <w:b/>
          <w:bCs/>
          <w:iCs/>
          <w:sz w:val="24"/>
          <w:szCs w:val="24"/>
        </w:rPr>
      </w:pPr>
    </w:p>
    <w:p w14:paraId="29018B93" w14:textId="77777777" w:rsidR="00B362EC" w:rsidRPr="009D0C5F" w:rsidRDefault="00B362EC" w:rsidP="00B362EC">
      <w:pPr>
        <w:jc w:val="both"/>
        <w:rPr>
          <w:b/>
          <w:bCs/>
          <w:iCs/>
          <w:sz w:val="24"/>
          <w:szCs w:val="24"/>
        </w:rPr>
      </w:pPr>
      <w:r w:rsidRPr="009D0C5F">
        <w:rPr>
          <w:b/>
          <w:bCs/>
          <w:iCs/>
          <w:sz w:val="24"/>
          <w:szCs w:val="24"/>
        </w:rPr>
        <w:t>Wartość towaru powodująca  obowiązek podatkowy u Zamawiającego to ……………………………….. zł netto dla zadania nr …………</w:t>
      </w:r>
      <w:r w:rsidRPr="009D0C5F">
        <w:rPr>
          <w:b/>
          <w:bCs/>
          <w:iCs/>
          <w:sz w:val="24"/>
          <w:szCs w:val="24"/>
          <w:vertAlign w:val="superscript"/>
        </w:rPr>
        <w:footnoteReference w:id="2"/>
      </w:r>
      <w:r w:rsidRPr="009D0C5F">
        <w:rPr>
          <w:b/>
          <w:bCs/>
          <w:iCs/>
          <w:sz w:val="24"/>
          <w:szCs w:val="24"/>
        </w:rPr>
        <w:t>.  Zgodnie z wiedzą Wykonawcy  należy uwzględnić stawkę VAT w wysokości …….. %</w:t>
      </w:r>
    </w:p>
    <w:p w14:paraId="3B544CC3" w14:textId="77777777" w:rsidR="00B362EC" w:rsidRPr="009D0C5F" w:rsidRDefault="00B362EC" w:rsidP="00B362EC">
      <w:pPr>
        <w:ind w:left="284"/>
        <w:jc w:val="both"/>
        <w:rPr>
          <w:b/>
          <w:bCs/>
          <w:iCs/>
          <w:sz w:val="24"/>
          <w:szCs w:val="24"/>
        </w:rPr>
      </w:pPr>
    </w:p>
    <w:p w14:paraId="2C119DD2" w14:textId="77777777" w:rsidR="00B362EC" w:rsidRPr="009D0C5F" w:rsidRDefault="00B362EC" w:rsidP="00691156">
      <w:pPr>
        <w:pStyle w:val="Akapitzlist"/>
        <w:numPr>
          <w:ilvl w:val="0"/>
          <w:numId w:val="324"/>
        </w:numPr>
        <w:tabs>
          <w:tab w:val="num" w:pos="644"/>
        </w:tabs>
        <w:ind w:left="370"/>
        <w:jc w:val="both"/>
        <w:rPr>
          <w:b/>
          <w:bCs/>
          <w:iCs/>
        </w:rPr>
      </w:pPr>
      <w:r w:rsidRPr="009D0C5F">
        <w:rPr>
          <w:b/>
        </w:rPr>
        <w:t>Rodzaj Wykonawcy</w:t>
      </w:r>
      <w:r w:rsidRPr="009D0C5F">
        <w:t>: .........................................................................................</w:t>
      </w:r>
    </w:p>
    <w:p w14:paraId="3AE057FB" w14:textId="77777777" w:rsidR="00B362EC" w:rsidRPr="009D0C5F" w:rsidRDefault="00B362EC" w:rsidP="00B362EC">
      <w:pPr>
        <w:jc w:val="both"/>
        <w:rPr>
          <w:b/>
          <w:sz w:val="24"/>
          <w:szCs w:val="24"/>
        </w:rPr>
      </w:pPr>
      <w:r w:rsidRPr="009D0C5F">
        <w:rPr>
          <w:b/>
          <w:sz w:val="24"/>
          <w:szCs w:val="24"/>
        </w:rPr>
        <w:t>mikro przedsiębiorstwo lub małe przedsiębiorstwo lub średnie przedsiębiorstwo</w:t>
      </w:r>
      <w:r w:rsidRPr="009D0C5F">
        <w:rPr>
          <w:b/>
          <w:sz w:val="24"/>
          <w:szCs w:val="24"/>
          <w:vertAlign w:val="superscript"/>
        </w:rPr>
        <w:t>**</w:t>
      </w:r>
      <w:r w:rsidRPr="009D0C5F">
        <w:rPr>
          <w:b/>
          <w:sz w:val="24"/>
          <w:szCs w:val="24"/>
        </w:rPr>
        <w:t xml:space="preserve"> lub jednoosobowa działalność gospodarcza lub osoba fizyczna nieprowadząca działalności gospodarczej lub inny rodzaj – wypełnić jaki</w:t>
      </w:r>
    </w:p>
    <w:p w14:paraId="4B9C1817" w14:textId="77777777" w:rsidR="00B362EC" w:rsidRPr="009D0C5F" w:rsidRDefault="00B362EC" w:rsidP="00B362EC">
      <w:pPr>
        <w:jc w:val="both"/>
        <w:rPr>
          <w:b/>
          <w:sz w:val="24"/>
          <w:szCs w:val="24"/>
        </w:rPr>
      </w:pPr>
    </w:p>
    <w:p w14:paraId="3E551760" w14:textId="77777777" w:rsidR="00B362EC" w:rsidRPr="009D0C5F" w:rsidRDefault="00B362EC" w:rsidP="00B362EC">
      <w:pPr>
        <w:jc w:val="both"/>
        <w:rPr>
          <w:b/>
          <w:sz w:val="24"/>
          <w:szCs w:val="24"/>
          <w:u w:val="single"/>
        </w:rPr>
      </w:pPr>
      <w:r w:rsidRPr="009D0C5F">
        <w:rPr>
          <w:b/>
          <w:sz w:val="24"/>
          <w:szCs w:val="24"/>
          <w:u w:val="single"/>
        </w:rPr>
        <w:t>Uwaga! W przypadku wspólnego ubiegania się o udzielenie zamówienia - wypełnić oddzielnie dla każdego z Wykonawców ubiegających się wspólnie o udzielenie zamówienia:</w:t>
      </w:r>
    </w:p>
    <w:p w14:paraId="616EA2BA" w14:textId="77777777" w:rsidR="00B362EC" w:rsidRPr="009D0C5F" w:rsidRDefault="00B362EC" w:rsidP="00B362EC">
      <w:pPr>
        <w:tabs>
          <w:tab w:val="num" w:pos="644"/>
        </w:tabs>
        <w:jc w:val="both"/>
        <w:rPr>
          <w:b/>
        </w:rPr>
      </w:pPr>
    </w:p>
    <w:p w14:paraId="6C65A624" w14:textId="77777777" w:rsidR="00B362EC" w:rsidRPr="009D0C5F" w:rsidRDefault="00B362EC" w:rsidP="00B362EC">
      <w:pPr>
        <w:tabs>
          <w:tab w:val="num" w:pos="644"/>
        </w:tabs>
        <w:jc w:val="both"/>
        <w:rPr>
          <w:b/>
          <w:sz w:val="24"/>
          <w:szCs w:val="24"/>
        </w:rPr>
      </w:pPr>
      <w:r w:rsidRPr="009D0C5F">
        <w:rPr>
          <w:b/>
          <w:sz w:val="24"/>
          <w:szCs w:val="24"/>
        </w:rPr>
        <w:t>1. Wykonawca wspólnie ubiegający się o udzielenie zamówienia:  ……………………………………………………………………………….</w:t>
      </w:r>
    </w:p>
    <w:p w14:paraId="12A3947D" w14:textId="77777777" w:rsidR="00B362EC" w:rsidRPr="009D0C5F" w:rsidRDefault="00B362EC" w:rsidP="00B362EC">
      <w:pPr>
        <w:tabs>
          <w:tab w:val="num" w:pos="644"/>
        </w:tabs>
        <w:jc w:val="center"/>
        <w:rPr>
          <w:b/>
          <w:sz w:val="24"/>
          <w:szCs w:val="24"/>
          <w:vertAlign w:val="superscript"/>
        </w:rPr>
      </w:pPr>
      <w:r w:rsidRPr="009D0C5F">
        <w:rPr>
          <w:b/>
          <w:sz w:val="24"/>
          <w:szCs w:val="24"/>
        </w:rPr>
        <w:t xml:space="preserve">                                                                 </w:t>
      </w:r>
      <w:r w:rsidRPr="009D0C5F">
        <w:rPr>
          <w:b/>
          <w:sz w:val="24"/>
          <w:szCs w:val="24"/>
          <w:vertAlign w:val="superscript"/>
        </w:rPr>
        <w:t xml:space="preserve">  nazwa</w:t>
      </w:r>
    </w:p>
    <w:p w14:paraId="288437FC" w14:textId="77777777" w:rsidR="00B362EC" w:rsidRPr="009D0C5F" w:rsidRDefault="00B362EC" w:rsidP="00B362EC">
      <w:pPr>
        <w:tabs>
          <w:tab w:val="num" w:pos="644"/>
        </w:tabs>
        <w:jc w:val="both"/>
        <w:rPr>
          <w:b/>
          <w:bCs/>
          <w:iCs/>
          <w:sz w:val="24"/>
          <w:szCs w:val="24"/>
        </w:rPr>
      </w:pPr>
      <w:r w:rsidRPr="009D0C5F">
        <w:rPr>
          <w:b/>
          <w:sz w:val="24"/>
          <w:szCs w:val="24"/>
        </w:rPr>
        <w:t>Rodzaj Wykonawcy</w:t>
      </w:r>
      <w:r w:rsidRPr="009D0C5F">
        <w:rPr>
          <w:sz w:val="24"/>
          <w:szCs w:val="24"/>
        </w:rPr>
        <w:t>: .........................................................................................</w:t>
      </w:r>
    </w:p>
    <w:p w14:paraId="73647757" w14:textId="77777777" w:rsidR="00B362EC" w:rsidRPr="009D0C5F" w:rsidRDefault="00B362EC" w:rsidP="00B362EC">
      <w:pPr>
        <w:jc w:val="both"/>
        <w:rPr>
          <w:b/>
          <w:sz w:val="24"/>
          <w:szCs w:val="24"/>
        </w:rPr>
      </w:pPr>
      <w:r w:rsidRPr="009D0C5F">
        <w:rPr>
          <w:b/>
          <w:sz w:val="24"/>
          <w:szCs w:val="24"/>
        </w:rPr>
        <w:t>mikro przedsiębiorstwo lub małe przedsiębiorstwo lub średnie przedsiębiorstwo</w:t>
      </w:r>
      <w:r w:rsidRPr="009D0C5F">
        <w:rPr>
          <w:b/>
          <w:sz w:val="24"/>
          <w:szCs w:val="24"/>
          <w:vertAlign w:val="superscript"/>
        </w:rPr>
        <w:t>**</w:t>
      </w:r>
      <w:r w:rsidRPr="009D0C5F">
        <w:rPr>
          <w:b/>
          <w:sz w:val="24"/>
          <w:szCs w:val="24"/>
        </w:rPr>
        <w:t xml:space="preserve"> lub jednoosobowa działalność gospodarcza lub osoba fizyczna nieprowadząca działalności gospodarczej lub inny rodzaj – wypełnić jaki</w:t>
      </w:r>
    </w:p>
    <w:p w14:paraId="704338AB" w14:textId="77777777" w:rsidR="00B362EC" w:rsidRPr="009D0C5F" w:rsidRDefault="00B362EC" w:rsidP="00B362EC">
      <w:pPr>
        <w:jc w:val="both"/>
        <w:rPr>
          <w:b/>
          <w:sz w:val="24"/>
          <w:szCs w:val="24"/>
        </w:rPr>
      </w:pPr>
    </w:p>
    <w:p w14:paraId="5DE1DFE5" w14:textId="77777777" w:rsidR="00B362EC" w:rsidRPr="009D0C5F" w:rsidRDefault="00B362EC" w:rsidP="00B362EC">
      <w:pPr>
        <w:tabs>
          <w:tab w:val="num" w:pos="644"/>
        </w:tabs>
        <w:jc w:val="both"/>
        <w:rPr>
          <w:b/>
          <w:sz w:val="24"/>
          <w:szCs w:val="24"/>
        </w:rPr>
      </w:pPr>
      <w:r w:rsidRPr="009D0C5F">
        <w:rPr>
          <w:b/>
          <w:sz w:val="24"/>
          <w:szCs w:val="24"/>
        </w:rPr>
        <w:t>2. Wykonawca wspólnie ubiegający się o udzielenie zamówienia:  ……………………………………………………………………………….</w:t>
      </w:r>
    </w:p>
    <w:p w14:paraId="3D57440F" w14:textId="77777777" w:rsidR="00B362EC" w:rsidRPr="009D0C5F" w:rsidRDefault="00B362EC" w:rsidP="00B362EC">
      <w:pPr>
        <w:tabs>
          <w:tab w:val="num" w:pos="644"/>
        </w:tabs>
        <w:jc w:val="center"/>
        <w:rPr>
          <w:b/>
          <w:sz w:val="24"/>
          <w:szCs w:val="24"/>
          <w:vertAlign w:val="superscript"/>
        </w:rPr>
      </w:pPr>
      <w:r w:rsidRPr="009D0C5F">
        <w:rPr>
          <w:b/>
          <w:sz w:val="24"/>
          <w:szCs w:val="24"/>
        </w:rPr>
        <w:t xml:space="preserve">                                                                 </w:t>
      </w:r>
      <w:r w:rsidRPr="009D0C5F">
        <w:rPr>
          <w:b/>
          <w:sz w:val="24"/>
          <w:szCs w:val="24"/>
          <w:vertAlign w:val="superscript"/>
        </w:rPr>
        <w:t xml:space="preserve">  nazwa</w:t>
      </w:r>
    </w:p>
    <w:p w14:paraId="57DAD48E" w14:textId="77777777" w:rsidR="00B362EC" w:rsidRPr="009D0C5F" w:rsidRDefault="00B362EC" w:rsidP="00B362EC">
      <w:pPr>
        <w:tabs>
          <w:tab w:val="num" w:pos="644"/>
        </w:tabs>
        <w:jc w:val="both"/>
        <w:rPr>
          <w:b/>
          <w:bCs/>
          <w:iCs/>
          <w:sz w:val="24"/>
          <w:szCs w:val="24"/>
        </w:rPr>
      </w:pPr>
      <w:r w:rsidRPr="009D0C5F">
        <w:rPr>
          <w:b/>
          <w:sz w:val="24"/>
          <w:szCs w:val="24"/>
        </w:rPr>
        <w:t>Rodzaj Wykonawcy</w:t>
      </w:r>
      <w:r w:rsidRPr="009D0C5F">
        <w:rPr>
          <w:sz w:val="24"/>
          <w:szCs w:val="24"/>
        </w:rPr>
        <w:t>: .........................................................................................</w:t>
      </w:r>
    </w:p>
    <w:p w14:paraId="01193504" w14:textId="77777777" w:rsidR="00B362EC" w:rsidRPr="009D0C5F" w:rsidRDefault="00B362EC" w:rsidP="00B362EC">
      <w:pPr>
        <w:jc w:val="both"/>
        <w:rPr>
          <w:b/>
          <w:sz w:val="24"/>
          <w:szCs w:val="24"/>
        </w:rPr>
      </w:pPr>
      <w:r w:rsidRPr="009D0C5F">
        <w:rPr>
          <w:b/>
          <w:sz w:val="24"/>
          <w:szCs w:val="24"/>
        </w:rPr>
        <w:t>mikro przedsiębiorstwo lub małe przedsiębiorstwo lub średnie przedsiębiorstwo</w:t>
      </w:r>
      <w:r w:rsidRPr="009D0C5F">
        <w:rPr>
          <w:b/>
          <w:sz w:val="24"/>
          <w:szCs w:val="24"/>
          <w:vertAlign w:val="superscript"/>
        </w:rPr>
        <w:t>**</w:t>
      </w:r>
      <w:r w:rsidRPr="009D0C5F">
        <w:rPr>
          <w:b/>
          <w:sz w:val="24"/>
          <w:szCs w:val="24"/>
        </w:rPr>
        <w:t xml:space="preserve"> lub jednoosobowa działalność gospodarcza lub osoba fizyczna nieprowadząca działalności gospodarczej lub inny rodzaj – wypełnić jaki</w:t>
      </w:r>
    </w:p>
    <w:p w14:paraId="3F137D5F" w14:textId="77777777" w:rsidR="00B362EC" w:rsidRPr="009D0C5F" w:rsidRDefault="00B362EC" w:rsidP="00B362EC">
      <w:pPr>
        <w:jc w:val="both"/>
        <w:rPr>
          <w:b/>
          <w:sz w:val="24"/>
          <w:szCs w:val="24"/>
        </w:rPr>
      </w:pPr>
    </w:p>
    <w:p w14:paraId="69BD71B6" w14:textId="77777777" w:rsidR="00B362EC" w:rsidRPr="009D0C5F" w:rsidRDefault="00B362EC" w:rsidP="00B362EC">
      <w:pPr>
        <w:tabs>
          <w:tab w:val="num" w:pos="644"/>
        </w:tabs>
        <w:jc w:val="both"/>
        <w:rPr>
          <w:b/>
          <w:sz w:val="24"/>
          <w:szCs w:val="24"/>
        </w:rPr>
      </w:pPr>
      <w:r w:rsidRPr="009D0C5F">
        <w:rPr>
          <w:b/>
          <w:sz w:val="24"/>
          <w:szCs w:val="24"/>
        </w:rPr>
        <w:t>3. Wykonawca wspólnie ubiegający się o udzielenie zamówienia:  ……………………………………………………………………………….</w:t>
      </w:r>
    </w:p>
    <w:p w14:paraId="23C0545F" w14:textId="77777777" w:rsidR="00B362EC" w:rsidRPr="009D0C5F" w:rsidRDefault="00B362EC" w:rsidP="00B362EC">
      <w:pPr>
        <w:tabs>
          <w:tab w:val="num" w:pos="644"/>
        </w:tabs>
        <w:jc w:val="center"/>
        <w:rPr>
          <w:b/>
          <w:sz w:val="24"/>
          <w:szCs w:val="24"/>
          <w:vertAlign w:val="superscript"/>
        </w:rPr>
      </w:pPr>
      <w:r w:rsidRPr="009D0C5F">
        <w:rPr>
          <w:b/>
          <w:sz w:val="24"/>
          <w:szCs w:val="24"/>
        </w:rPr>
        <w:t xml:space="preserve">                                                                 </w:t>
      </w:r>
      <w:r w:rsidRPr="009D0C5F">
        <w:rPr>
          <w:b/>
          <w:sz w:val="24"/>
          <w:szCs w:val="24"/>
          <w:vertAlign w:val="superscript"/>
        </w:rPr>
        <w:t xml:space="preserve">  nazwa</w:t>
      </w:r>
    </w:p>
    <w:p w14:paraId="247180A7" w14:textId="77777777" w:rsidR="00B362EC" w:rsidRPr="009D0C5F" w:rsidRDefault="00B362EC" w:rsidP="00B362EC">
      <w:pPr>
        <w:tabs>
          <w:tab w:val="num" w:pos="644"/>
        </w:tabs>
        <w:jc w:val="both"/>
        <w:rPr>
          <w:b/>
          <w:bCs/>
          <w:iCs/>
          <w:sz w:val="24"/>
          <w:szCs w:val="24"/>
        </w:rPr>
      </w:pPr>
      <w:r w:rsidRPr="009D0C5F">
        <w:rPr>
          <w:b/>
          <w:sz w:val="24"/>
          <w:szCs w:val="24"/>
        </w:rPr>
        <w:t>Rodzaj Wykonawcy</w:t>
      </w:r>
      <w:r w:rsidRPr="009D0C5F">
        <w:rPr>
          <w:sz w:val="24"/>
          <w:szCs w:val="24"/>
        </w:rPr>
        <w:t>: .........................................................................................</w:t>
      </w:r>
    </w:p>
    <w:p w14:paraId="31614CBA" w14:textId="77777777" w:rsidR="00B362EC" w:rsidRPr="009D0C5F" w:rsidRDefault="00B362EC" w:rsidP="00B362EC">
      <w:pPr>
        <w:jc w:val="both"/>
        <w:rPr>
          <w:b/>
          <w:sz w:val="24"/>
          <w:szCs w:val="24"/>
        </w:rPr>
      </w:pPr>
      <w:r w:rsidRPr="009D0C5F">
        <w:rPr>
          <w:b/>
          <w:sz w:val="24"/>
          <w:szCs w:val="24"/>
        </w:rPr>
        <w:lastRenderedPageBreak/>
        <w:t>mikro przedsiębiorstwo lub małe przedsiębiorstwo lub średnie przedsiębiorstwo</w:t>
      </w:r>
      <w:r w:rsidRPr="009D0C5F">
        <w:rPr>
          <w:b/>
          <w:sz w:val="24"/>
          <w:szCs w:val="24"/>
          <w:vertAlign w:val="superscript"/>
        </w:rPr>
        <w:t>**</w:t>
      </w:r>
      <w:r w:rsidRPr="009D0C5F">
        <w:rPr>
          <w:b/>
          <w:sz w:val="24"/>
          <w:szCs w:val="24"/>
        </w:rPr>
        <w:t xml:space="preserve"> lub jednoosobowa działalność gospodarcza lub osoba fizyczna nieprowadząca działalności gospodarczej lub inny rodzaj – wypełnić jaki</w:t>
      </w:r>
    </w:p>
    <w:p w14:paraId="7CC94F09" w14:textId="77777777" w:rsidR="00B362EC" w:rsidRPr="009D0C5F" w:rsidRDefault="00B362EC" w:rsidP="00B362EC">
      <w:pPr>
        <w:jc w:val="both"/>
        <w:rPr>
          <w:b/>
          <w:sz w:val="24"/>
          <w:szCs w:val="24"/>
        </w:rPr>
      </w:pPr>
    </w:p>
    <w:p w14:paraId="51EA19CF" w14:textId="77777777" w:rsidR="00B362EC" w:rsidRPr="009D0C5F" w:rsidRDefault="00B362EC" w:rsidP="00B362EC">
      <w:pPr>
        <w:tabs>
          <w:tab w:val="num" w:pos="644"/>
        </w:tabs>
        <w:jc w:val="both"/>
        <w:rPr>
          <w:b/>
          <w:sz w:val="24"/>
          <w:szCs w:val="24"/>
        </w:rPr>
      </w:pPr>
      <w:r w:rsidRPr="009D0C5F">
        <w:rPr>
          <w:b/>
          <w:sz w:val="24"/>
          <w:szCs w:val="24"/>
        </w:rPr>
        <w:t>4. Wykonawca wspólnie ubiegający się o udzielenie zamówienia:  ……………………………………………………………………………….</w:t>
      </w:r>
    </w:p>
    <w:p w14:paraId="1CECF8B0" w14:textId="77777777" w:rsidR="00B362EC" w:rsidRPr="009D0C5F" w:rsidRDefault="00B362EC" w:rsidP="00B362EC">
      <w:pPr>
        <w:tabs>
          <w:tab w:val="num" w:pos="644"/>
        </w:tabs>
        <w:jc w:val="center"/>
        <w:rPr>
          <w:b/>
          <w:sz w:val="24"/>
          <w:szCs w:val="24"/>
          <w:vertAlign w:val="superscript"/>
        </w:rPr>
      </w:pPr>
      <w:r w:rsidRPr="009D0C5F">
        <w:rPr>
          <w:b/>
          <w:sz w:val="24"/>
          <w:szCs w:val="24"/>
        </w:rPr>
        <w:t xml:space="preserve">                                                                 </w:t>
      </w:r>
      <w:r w:rsidRPr="009D0C5F">
        <w:rPr>
          <w:b/>
          <w:sz w:val="24"/>
          <w:szCs w:val="24"/>
          <w:vertAlign w:val="superscript"/>
        </w:rPr>
        <w:t xml:space="preserve">  nazwa</w:t>
      </w:r>
    </w:p>
    <w:p w14:paraId="4A0D2D49" w14:textId="77777777" w:rsidR="00B362EC" w:rsidRPr="009D0C5F" w:rsidRDefault="00B362EC" w:rsidP="00B362EC">
      <w:pPr>
        <w:tabs>
          <w:tab w:val="num" w:pos="644"/>
        </w:tabs>
        <w:jc w:val="both"/>
        <w:rPr>
          <w:b/>
          <w:bCs/>
          <w:iCs/>
          <w:sz w:val="24"/>
          <w:szCs w:val="24"/>
        </w:rPr>
      </w:pPr>
      <w:r w:rsidRPr="009D0C5F">
        <w:rPr>
          <w:b/>
          <w:sz w:val="24"/>
          <w:szCs w:val="24"/>
        </w:rPr>
        <w:t>Rodzaj Wykonawcy</w:t>
      </w:r>
      <w:r w:rsidRPr="009D0C5F">
        <w:rPr>
          <w:sz w:val="24"/>
          <w:szCs w:val="24"/>
        </w:rPr>
        <w:t>: .........................................................................................</w:t>
      </w:r>
    </w:p>
    <w:p w14:paraId="768F2FF2" w14:textId="77777777" w:rsidR="00B362EC" w:rsidRPr="009D0C5F" w:rsidRDefault="00B362EC" w:rsidP="00B362EC">
      <w:pPr>
        <w:jc w:val="both"/>
        <w:rPr>
          <w:b/>
          <w:sz w:val="24"/>
          <w:szCs w:val="24"/>
        </w:rPr>
      </w:pPr>
      <w:r w:rsidRPr="009D0C5F">
        <w:rPr>
          <w:b/>
          <w:sz w:val="24"/>
          <w:szCs w:val="24"/>
        </w:rPr>
        <w:t>mikro przedsiębiorstwo lub małe przedsiębiorstwo lub średnie przedsiębiorstwo</w:t>
      </w:r>
      <w:r w:rsidRPr="009D0C5F">
        <w:rPr>
          <w:b/>
          <w:sz w:val="24"/>
          <w:szCs w:val="24"/>
          <w:vertAlign w:val="superscript"/>
        </w:rPr>
        <w:t>**</w:t>
      </w:r>
      <w:r w:rsidRPr="009D0C5F">
        <w:rPr>
          <w:b/>
          <w:sz w:val="24"/>
          <w:szCs w:val="24"/>
        </w:rPr>
        <w:t xml:space="preserve"> lub jednoosobowa działalność gospodarcza lub osoba fizyczna nieprowadząca działalności gospodarczej lub inny rodzaj – wypełnić jaki</w:t>
      </w:r>
    </w:p>
    <w:p w14:paraId="6E2F3C5D" w14:textId="77777777" w:rsidR="00B362EC" w:rsidRPr="009D0C5F" w:rsidRDefault="00B362EC" w:rsidP="00B362EC">
      <w:pPr>
        <w:jc w:val="both"/>
        <w:rPr>
          <w:b/>
          <w:sz w:val="24"/>
          <w:szCs w:val="24"/>
        </w:rPr>
      </w:pPr>
    </w:p>
    <w:p w14:paraId="252BB9E4" w14:textId="77777777" w:rsidR="00B362EC" w:rsidRPr="009D0C5F" w:rsidRDefault="00B362EC" w:rsidP="00B362EC">
      <w:pPr>
        <w:tabs>
          <w:tab w:val="num" w:pos="644"/>
        </w:tabs>
        <w:jc w:val="both"/>
        <w:rPr>
          <w:b/>
          <w:sz w:val="24"/>
          <w:szCs w:val="24"/>
        </w:rPr>
      </w:pPr>
      <w:r w:rsidRPr="009D0C5F">
        <w:rPr>
          <w:b/>
          <w:sz w:val="24"/>
          <w:szCs w:val="24"/>
        </w:rPr>
        <w:t>5. Wykonawca wspólnie ubiegający się o udzielenie zamówienia:  ……………………………………………………………………………….</w:t>
      </w:r>
    </w:p>
    <w:p w14:paraId="19872E48" w14:textId="77777777" w:rsidR="00B362EC" w:rsidRPr="009D0C5F" w:rsidRDefault="00B362EC" w:rsidP="00B362EC">
      <w:pPr>
        <w:tabs>
          <w:tab w:val="num" w:pos="644"/>
        </w:tabs>
        <w:jc w:val="center"/>
        <w:rPr>
          <w:b/>
          <w:sz w:val="24"/>
          <w:szCs w:val="24"/>
          <w:vertAlign w:val="superscript"/>
        </w:rPr>
      </w:pPr>
      <w:r w:rsidRPr="009D0C5F">
        <w:rPr>
          <w:b/>
          <w:sz w:val="24"/>
          <w:szCs w:val="24"/>
        </w:rPr>
        <w:t xml:space="preserve">                                                                 </w:t>
      </w:r>
      <w:r w:rsidRPr="009D0C5F">
        <w:rPr>
          <w:b/>
          <w:sz w:val="24"/>
          <w:szCs w:val="24"/>
          <w:vertAlign w:val="superscript"/>
        </w:rPr>
        <w:t xml:space="preserve">  nazwa</w:t>
      </w:r>
    </w:p>
    <w:p w14:paraId="72073A73" w14:textId="77777777" w:rsidR="00B362EC" w:rsidRPr="009D0C5F" w:rsidRDefault="00B362EC" w:rsidP="00B362EC">
      <w:pPr>
        <w:tabs>
          <w:tab w:val="num" w:pos="644"/>
        </w:tabs>
        <w:jc w:val="both"/>
        <w:rPr>
          <w:b/>
          <w:bCs/>
          <w:iCs/>
          <w:sz w:val="24"/>
          <w:szCs w:val="24"/>
        </w:rPr>
      </w:pPr>
      <w:r w:rsidRPr="009D0C5F">
        <w:rPr>
          <w:b/>
          <w:sz w:val="24"/>
          <w:szCs w:val="24"/>
        </w:rPr>
        <w:t>Rodzaj Wykonawcy</w:t>
      </w:r>
      <w:r w:rsidRPr="009D0C5F">
        <w:rPr>
          <w:sz w:val="24"/>
          <w:szCs w:val="24"/>
        </w:rPr>
        <w:t>: .........................................................................................</w:t>
      </w:r>
    </w:p>
    <w:p w14:paraId="1A5A33C2" w14:textId="77777777" w:rsidR="00B362EC" w:rsidRPr="009D0C5F" w:rsidRDefault="00B362EC" w:rsidP="00B362EC">
      <w:pPr>
        <w:jc w:val="both"/>
        <w:rPr>
          <w:b/>
          <w:sz w:val="24"/>
          <w:szCs w:val="24"/>
        </w:rPr>
      </w:pPr>
      <w:r w:rsidRPr="009D0C5F">
        <w:rPr>
          <w:b/>
          <w:sz w:val="24"/>
          <w:szCs w:val="24"/>
        </w:rPr>
        <w:t>mikro przedsiębiorstwo lub małe przedsiębiorstwo lub średnie przedsiębiorstwo</w:t>
      </w:r>
      <w:r w:rsidRPr="009D0C5F">
        <w:rPr>
          <w:b/>
          <w:sz w:val="24"/>
          <w:szCs w:val="24"/>
          <w:vertAlign w:val="superscript"/>
        </w:rPr>
        <w:t>**</w:t>
      </w:r>
      <w:r w:rsidRPr="009D0C5F">
        <w:rPr>
          <w:b/>
          <w:sz w:val="24"/>
          <w:szCs w:val="24"/>
        </w:rPr>
        <w:t xml:space="preserve"> lub jednoosobowa działalność gospodarcza lub osoba fizyczna nieprowadząca działalności gospodarczej lub inny rodzaj – wypełnić jaki</w:t>
      </w:r>
    </w:p>
    <w:p w14:paraId="11805533" w14:textId="77777777" w:rsidR="00B362EC" w:rsidRPr="009D0C5F" w:rsidRDefault="00B362EC" w:rsidP="00B362EC">
      <w:pPr>
        <w:jc w:val="both"/>
        <w:rPr>
          <w:b/>
          <w:sz w:val="24"/>
          <w:szCs w:val="24"/>
        </w:rPr>
      </w:pPr>
    </w:p>
    <w:p w14:paraId="03513017" w14:textId="77777777" w:rsidR="00B362EC" w:rsidRPr="009D0C5F" w:rsidRDefault="00B362EC" w:rsidP="00B362EC">
      <w:pPr>
        <w:tabs>
          <w:tab w:val="num" w:pos="644"/>
        </w:tabs>
        <w:jc w:val="both"/>
        <w:rPr>
          <w:b/>
          <w:sz w:val="24"/>
          <w:szCs w:val="24"/>
        </w:rPr>
      </w:pPr>
      <w:r w:rsidRPr="009D0C5F">
        <w:rPr>
          <w:b/>
          <w:sz w:val="24"/>
          <w:szCs w:val="24"/>
        </w:rPr>
        <w:t>6. Wykonawca wspólnie ubiegający się o udzielenie zamówienia:  ……………………………………………………………………………….</w:t>
      </w:r>
    </w:p>
    <w:p w14:paraId="5CAE9C6C" w14:textId="77777777" w:rsidR="00B362EC" w:rsidRPr="009D0C5F" w:rsidRDefault="00B362EC" w:rsidP="00B362EC">
      <w:pPr>
        <w:tabs>
          <w:tab w:val="num" w:pos="644"/>
        </w:tabs>
        <w:jc w:val="center"/>
        <w:rPr>
          <w:b/>
          <w:sz w:val="24"/>
          <w:szCs w:val="24"/>
          <w:vertAlign w:val="superscript"/>
        </w:rPr>
      </w:pPr>
      <w:r w:rsidRPr="009D0C5F">
        <w:rPr>
          <w:b/>
          <w:sz w:val="24"/>
          <w:szCs w:val="24"/>
        </w:rPr>
        <w:t xml:space="preserve">                                                                 </w:t>
      </w:r>
      <w:r w:rsidRPr="009D0C5F">
        <w:rPr>
          <w:b/>
          <w:sz w:val="24"/>
          <w:szCs w:val="24"/>
          <w:vertAlign w:val="superscript"/>
        </w:rPr>
        <w:t xml:space="preserve">  nazwa</w:t>
      </w:r>
    </w:p>
    <w:p w14:paraId="31B3D2AC" w14:textId="77777777" w:rsidR="00B362EC" w:rsidRPr="009D0C5F" w:rsidRDefault="00B362EC" w:rsidP="00B362EC">
      <w:pPr>
        <w:tabs>
          <w:tab w:val="num" w:pos="644"/>
        </w:tabs>
        <w:jc w:val="both"/>
        <w:rPr>
          <w:b/>
          <w:bCs/>
          <w:iCs/>
          <w:sz w:val="24"/>
          <w:szCs w:val="24"/>
        </w:rPr>
      </w:pPr>
      <w:r w:rsidRPr="009D0C5F">
        <w:rPr>
          <w:b/>
          <w:sz w:val="24"/>
          <w:szCs w:val="24"/>
        </w:rPr>
        <w:t>Rodzaj Wykonawcy</w:t>
      </w:r>
      <w:r w:rsidRPr="009D0C5F">
        <w:rPr>
          <w:sz w:val="24"/>
          <w:szCs w:val="24"/>
        </w:rPr>
        <w:t>: .........................................................................................</w:t>
      </w:r>
    </w:p>
    <w:p w14:paraId="5AA5EF7E" w14:textId="77777777" w:rsidR="00B362EC" w:rsidRPr="009D0C5F" w:rsidRDefault="00B362EC" w:rsidP="00B362EC">
      <w:pPr>
        <w:jc w:val="both"/>
        <w:rPr>
          <w:b/>
          <w:sz w:val="24"/>
          <w:szCs w:val="24"/>
        </w:rPr>
      </w:pPr>
      <w:r w:rsidRPr="009D0C5F">
        <w:rPr>
          <w:b/>
          <w:sz w:val="24"/>
          <w:szCs w:val="24"/>
        </w:rPr>
        <w:t>mikro przedsiębiorstwo lub małe przedsiębiorstwo lub średnie przedsiębiorstwo</w:t>
      </w:r>
      <w:r w:rsidRPr="009D0C5F">
        <w:rPr>
          <w:b/>
          <w:sz w:val="24"/>
          <w:szCs w:val="24"/>
          <w:vertAlign w:val="superscript"/>
        </w:rPr>
        <w:t>**</w:t>
      </w:r>
      <w:r w:rsidRPr="009D0C5F">
        <w:rPr>
          <w:b/>
          <w:sz w:val="24"/>
          <w:szCs w:val="24"/>
        </w:rPr>
        <w:t xml:space="preserve"> lub jednoosobowa działalność gospodarcza lub osoba fizyczna nieprowadząca działalności gospodarczej lub inny rodzaj – wypełnić jaki</w:t>
      </w:r>
    </w:p>
    <w:p w14:paraId="2AE19AE7" w14:textId="77777777" w:rsidR="00B362EC" w:rsidRPr="009D0C5F" w:rsidRDefault="00B362EC" w:rsidP="00B362EC">
      <w:pPr>
        <w:jc w:val="both"/>
        <w:rPr>
          <w:b/>
          <w:sz w:val="24"/>
          <w:szCs w:val="24"/>
        </w:rPr>
      </w:pPr>
    </w:p>
    <w:p w14:paraId="2C005980" w14:textId="77777777" w:rsidR="00B362EC" w:rsidRPr="009D0C5F" w:rsidRDefault="00B362EC" w:rsidP="00B362EC">
      <w:pPr>
        <w:tabs>
          <w:tab w:val="num" w:pos="644"/>
        </w:tabs>
        <w:jc w:val="both"/>
        <w:rPr>
          <w:b/>
          <w:sz w:val="24"/>
          <w:szCs w:val="24"/>
        </w:rPr>
      </w:pPr>
      <w:r w:rsidRPr="009D0C5F">
        <w:rPr>
          <w:b/>
          <w:sz w:val="24"/>
          <w:szCs w:val="24"/>
        </w:rPr>
        <w:t>7. Wykonawca wspólnie ubiegający się o udzielenie zamówienia:  ……………………………………………………………………………….</w:t>
      </w:r>
    </w:p>
    <w:p w14:paraId="24764537" w14:textId="77777777" w:rsidR="00B362EC" w:rsidRPr="009D0C5F" w:rsidRDefault="00B362EC" w:rsidP="00B362EC">
      <w:pPr>
        <w:tabs>
          <w:tab w:val="num" w:pos="644"/>
        </w:tabs>
        <w:jc w:val="center"/>
        <w:rPr>
          <w:b/>
          <w:sz w:val="24"/>
          <w:szCs w:val="24"/>
          <w:vertAlign w:val="superscript"/>
        </w:rPr>
      </w:pPr>
      <w:r w:rsidRPr="009D0C5F">
        <w:rPr>
          <w:b/>
          <w:sz w:val="24"/>
          <w:szCs w:val="24"/>
        </w:rPr>
        <w:t xml:space="preserve">                                                                 </w:t>
      </w:r>
      <w:r w:rsidRPr="009D0C5F">
        <w:rPr>
          <w:b/>
          <w:sz w:val="24"/>
          <w:szCs w:val="24"/>
          <w:vertAlign w:val="superscript"/>
        </w:rPr>
        <w:t xml:space="preserve">  nazwa</w:t>
      </w:r>
    </w:p>
    <w:p w14:paraId="684A0DEB" w14:textId="77777777" w:rsidR="00B362EC" w:rsidRPr="009D0C5F" w:rsidRDefault="00B362EC" w:rsidP="00B362EC">
      <w:pPr>
        <w:tabs>
          <w:tab w:val="num" w:pos="644"/>
        </w:tabs>
        <w:jc w:val="both"/>
        <w:rPr>
          <w:b/>
          <w:bCs/>
          <w:iCs/>
          <w:sz w:val="24"/>
          <w:szCs w:val="24"/>
        </w:rPr>
      </w:pPr>
      <w:r w:rsidRPr="009D0C5F">
        <w:rPr>
          <w:b/>
          <w:sz w:val="24"/>
          <w:szCs w:val="24"/>
        </w:rPr>
        <w:t>Rodzaj Wykonawcy</w:t>
      </w:r>
      <w:r w:rsidRPr="009D0C5F">
        <w:rPr>
          <w:sz w:val="24"/>
          <w:szCs w:val="24"/>
        </w:rPr>
        <w:t>: .........................................................................................</w:t>
      </w:r>
    </w:p>
    <w:p w14:paraId="7C04E063" w14:textId="77777777" w:rsidR="00B362EC" w:rsidRPr="009D0C5F" w:rsidRDefault="00B362EC" w:rsidP="00B362EC">
      <w:pPr>
        <w:jc w:val="both"/>
        <w:rPr>
          <w:b/>
          <w:sz w:val="24"/>
          <w:szCs w:val="24"/>
        </w:rPr>
      </w:pPr>
      <w:r w:rsidRPr="009D0C5F">
        <w:rPr>
          <w:b/>
          <w:sz w:val="24"/>
          <w:szCs w:val="24"/>
        </w:rPr>
        <w:t>mikro przedsiębiorstwo lub małe przedsiębiorstwo lub średnie przedsiębiorstwo</w:t>
      </w:r>
      <w:r w:rsidRPr="009D0C5F">
        <w:rPr>
          <w:b/>
          <w:sz w:val="24"/>
          <w:szCs w:val="24"/>
          <w:vertAlign w:val="superscript"/>
        </w:rPr>
        <w:t>**</w:t>
      </w:r>
      <w:r w:rsidRPr="009D0C5F">
        <w:rPr>
          <w:b/>
          <w:sz w:val="24"/>
          <w:szCs w:val="24"/>
        </w:rPr>
        <w:t xml:space="preserve"> lub jednoosobowa działalność gospodarcza lub osoba fizyczna nieprowadząca działalności gospodarczej lub inny rodzaj – wypełnić jaki</w:t>
      </w:r>
    </w:p>
    <w:p w14:paraId="62212502" w14:textId="77777777" w:rsidR="00B362EC" w:rsidRPr="009D0C5F" w:rsidRDefault="00B362EC" w:rsidP="00B362EC">
      <w:pPr>
        <w:jc w:val="both"/>
        <w:rPr>
          <w:b/>
          <w:sz w:val="24"/>
          <w:szCs w:val="24"/>
        </w:rPr>
      </w:pPr>
    </w:p>
    <w:p w14:paraId="2C959F0F" w14:textId="77777777" w:rsidR="00B362EC" w:rsidRPr="009D0C5F" w:rsidRDefault="00B362EC" w:rsidP="00B362EC">
      <w:pPr>
        <w:tabs>
          <w:tab w:val="num" w:pos="644"/>
        </w:tabs>
        <w:jc w:val="both"/>
        <w:rPr>
          <w:b/>
          <w:sz w:val="24"/>
          <w:szCs w:val="24"/>
        </w:rPr>
      </w:pPr>
      <w:r w:rsidRPr="009D0C5F">
        <w:rPr>
          <w:b/>
          <w:sz w:val="24"/>
          <w:szCs w:val="24"/>
        </w:rPr>
        <w:t>8. Wykonawca wspólnie ubiegający się o udzielenie zamówienia:  ……………………………………………………………………………….</w:t>
      </w:r>
    </w:p>
    <w:p w14:paraId="0303DA6B" w14:textId="77777777" w:rsidR="00B362EC" w:rsidRPr="009D0C5F" w:rsidRDefault="00B362EC" w:rsidP="00B362EC">
      <w:pPr>
        <w:tabs>
          <w:tab w:val="num" w:pos="644"/>
        </w:tabs>
        <w:jc w:val="center"/>
        <w:rPr>
          <w:b/>
          <w:sz w:val="24"/>
          <w:szCs w:val="24"/>
          <w:vertAlign w:val="superscript"/>
        </w:rPr>
      </w:pPr>
      <w:r w:rsidRPr="009D0C5F">
        <w:rPr>
          <w:b/>
          <w:sz w:val="24"/>
          <w:szCs w:val="24"/>
        </w:rPr>
        <w:t xml:space="preserve">                                                                 </w:t>
      </w:r>
      <w:r w:rsidRPr="009D0C5F">
        <w:rPr>
          <w:b/>
          <w:sz w:val="24"/>
          <w:szCs w:val="24"/>
          <w:vertAlign w:val="superscript"/>
        </w:rPr>
        <w:t xml:space="preserve">  nazwa</w:t>
      </w:r>
    </w:p>
    <w:p w14:paraId="45DEF7CA" w14:textId="77777777" w:rsidR="00B362EC" w:rsidRPr="009D0C5F" w:rsidRDefault="00B362EC" w:rsidP="00B362EC">
      <w:pPr>
        <w:tabs>
          <w:tab w:val="num" w:pos="644"/>
        </w:tabs>
        <w:jc w:val="both"/>
        <w:rPr>
          <w:b/>
          <w:bCs/>
          <w:iCs/>
          <w:sz w:val="24"/>
          <w:szCs w:val="24"/>
        </w:rPr>
      </w:pPr>
      <w:r w:rsidRPr="009D0C5F">
        <w:rPr>
          <w:b/>
          <w:sz w:val="24"/>
          <w:szCs w:val="24"/>
        </w:rPr>
        <w:t>Rodzaj Wykonawcy</w:t>
      </w:r>
      <w:r w:rsidRPr="009D0C5F">
        <w:rPr>
          <w:sz w:val="24"/>
          <w:szCs w:val="24"/>
        </w:rPr>
        <w:t>: .........................................................................................</w:t>
      </w:r>
    </w:p>
    <w:p w14:paraId="15D4CDB7" w14:textId="77777777" w:rsidR="00B362EC" w:rsidRPr="009D0C5F" w:rsidRDefault="00B362EC" w:rsidP="00B362EC">
      <w:pPr>
        <w:jc w:val="both"/>
        <w:rPr>
          <w:b/>
          <w:sz w:val="24"/>
          <w:szCs w:val="24"/>
        </w:rPr>
      </w:pPr>
      <w:r w:rsidRPr="009D0C5F">
        <w:rPr>
          <w:b/>
          <w:sz w:val="24"/>
          <w:szCs w:val="24"/>
        </w:rPr>
        <w:t>mikro przedsiębiorstwo lub małe przedsiębiorstwo lub średnie przedsiębiorstwo</w:t>
      </w:r>
      <w:r w:rsidRPr="009D0C5F">
        <w:rPr>
          <w:b/>
          <w:sz w:val="24"/>
          <w:szCs w:val="24"/>
          <w:vertAlign w:val="superscript"/>
        </w:rPr>
        <w:t>**</w:t>
      </w:r>
      <w:r w:rsidRPr="009D0C5F">
        <w:rPr>
          <w:b/>
          <w:sz w:val="24"/>
          <w:szCs w:val="24"/>
        </w:rPr>
        <w:t xml:space="preserve"> lub jednoosobowa działalność gospodarcza lub osoba fizyczna nieprowadząca działalności gospodarczej lub inny rodzaj – wypełnić jaki</w:t>
      </w:r>
    </w:p>
    <w:p w14:paraId="1FE49AFB" w14:textId="77777777" w:rsidR="00B362EC" w:rsidRPr="009D0C5F" w:rsidRDefault="00B362EC" w:rsidP="00B362EC">
      <w:pPr>
        <w:jc w:val="both"/>
        <w:rPr>
          <w:b/>
          <w:sz w:val="24"/>
          <w:szCs w:val="24"/>
        </w:rPr>
      </w:pPr>
      <w:r w:rsidRPr="009D0C5F">
        <w:rPr>
          <w:b/>
          <w:sz w:val="24"/>
          <w:szCs w:val="24"/>
        </w:rPr>
        <w:lastRenderedPageBreak/>
        <w:t>Proszę kontynuować – jeżeli jest to konieczne – jeżeli liczba Wykonawców ubiegających się wspólnie o udzielenie zamówienia jest większa niż 8</w:t>
      </w:r>
    </w:p>
    <w:p w14:paraId="201A5D30" w14:textId="77777777" w:rsidR="00B362EC" w:rsidRPr="009D0C5F" w:rsidRDefault="00B362EC" w:rsidP="00B362EC">
      <w:pPr>
        <w:jc w:val="both"/>
        <w:rPr>
          <w:b/>
          <w:sz w:val="24"/>
          <w:szCs w:val="24"/>
        </w:rPr>
      </w:pPr>
    </w:p>
    <w:p w14:paraId="2E75B149" w14:textId="77777777" w:rsidR="00B362EC" w:rsidRPr="009D0C5F" w:rsidRDefault="00B362EC" w:rsidP="00691156">
      <w:pPr>
        <w:pStyle w:val="Akapitzlist"/>
        <w:numPr>
          <w:ilvl w:val="0"/>
          <w:numId w:val="324"/>
        </w:numPr>
        <w:jc w:val="both"/>
        <w:rPr>
          <w:b/>
        </w:rPr>
      </w:pPr>
      <w:r w:rsidRPr="009D0C5F">
        <w:rPr>
          <w:b/>
        </w:rPr>
        <w:t>Oświadczam(y)</w:t>
      </w:r>
      <w:r w:rsidRPr="009D0C5F">
        <w:t>, że uzyskaliśmy wszelkie informacje niezbędne do prawidłowego  przygotowania i złożenia niniejszej oferty.</w:t>
      </w:r>
    </w:p>
    <w:p w14:paraId="741F15DB" w14:textId="77777777" w:rsidR="00B362EC" w:rsidRPr="009D0C5F" w:rsidRDefault="00B362EC" w:rsidP="00B362EC">
      <w:pPr>
        <w:pStyle w:val="Akapitzlist"/>
        <w:ind w:left="0"/>
        <w:jc w:val="both"/>
        <w:rPr>
          <w:b/>
        </w:rPr>
      </w:pPr>
    </w:p>
    <w:p w14:paraId="679678AE" w14:textId="77777777" w:rsidR="00B362EC" w:rsidRPr="009D0C5F" w:rsidRDefault="00B362EC" w:rsidP="00691156">
      <w:pPr>
        <w:pStyle w:val="Akapitzlist"/>
        <w:numPr>
          <w:ilvl w:val="0"/>
          <w:numId w:val="324"/>
        </w:numPr>
        <w:jc w:val="both"/>
        <w:rPr>
          <w:b/>
        </w:rPr>
      </w:pPr>
      <w:r w:rsidRPr="009D0C5F">
        <w:rPr>
          <w:b/>
        </w:rPr>
        <w:t xml:space="preserve">Termin płatności:  </w:t>
      </w:r>
    </w:p>
    <w:p w14:paraId="12A08A73" w14:textId="77777777" w:rsidR="00B362EC" w:rsidRPr="009D0C5F" w:rsidRDefault="00B362EC" w:rsidP="00B362EC">
      <w:pPr>
        <w:pStyle w:val="Default"/>
        <w:jc w:val="both"/>
        <w:rPr>
          <w:rFonts w:ascii="Times New Roman" w:hAnsi="Times New Roman" w:cs="Times New Roman"/>
          <w:b/>
          <w:color w:val="auto"/>
          <w:u w:val="single"/>
        </w:rPr>
      </w:pPr>
      <w:r w:rsidRPr="009D0C5F">
        <w:rPr>
          <w:rFonts w:ascii="Times New Roman" w:hAnsi="Times New Roman" w:cs="Times New Roman"/>
          <w:b/>
          <w:color w:val="auto"/>
          <w:u w:val="single"/>
        </w:rPr>
        <w:t>Zadanie nr 1, 2, 3:</w:t>
      </w:r>
    </w:p>
    <w:p w14:paraId="33EC0C16" w14:textId="1A034011" w:rsidR="00B362EC" w:rsidRPr="009D0C5F" w:rsidRDefault="00B362EC" w:rsidP="00B362EC">
      <w:pPr>
        <w:autoSpaceDE w:val="0"/>
        <w:autoSpaceDN w:val="0"/>
        <w:adjustRightInd w:val="0"/>
        <w:jc w:val="both"/>
        <w:rPr>
          <w:b/>
          <w:sz w:val="24"/>
          <w:szCs w:val="24"/>
          <w:lang w:eastAsia="en-US"/>
        </w:rPr>
      </w:pPr>
      <w:r w:rsidRPr="009D0C5F">
        <w:rPr>
          <w:b/>
          <w:sz w:val="24"/>
          <w:szCs w:val="24"/>
          <w:lang w:eastAsia="en-US"/>
        </w:rPr>
        <w:t xml:space="preserve">Rozliczenie za wykonaną usługę będzie następowało po zakończeniu każdego miesiąca, przelewem, w terminie 21 dni od dnia otrzymania prawidłowo wystawionej przez Wykonawcę faktury VAT, którą wykonawca zobowiązuje się dostarczyć do siedziby Zamawiającego do 10 dnia następnego miesiąca, przy czym fakturę VAT za miesiąc grudzień 2025 r.  i  2026 r. Wykonawca wystawi </w:t>
      </w:r>
      <w:r w:rsidR="00AA08D7" w:rsidRPr="009D0C5F">
        <w:rPr>
          <w:b/>
          <w:sz w:val="24"/>
          <w:szCs w:val="24"/>
          <w:lang w:eastAsia="en-US"/>
        </w:rPr>
        <w:br/>
      </w:r>
      <w:r w:rsidRPr="009D0C5F">
        <w:rPr>
          <w:b/>
          <w:sz w:val="24"/>
          <w:szCs w:val="24"/>
          <w:lang w:eastAsia="en-US"/>
        </w:rPr>
        <w:t xml:space="preserve">i dostarczy Zamawiającemu odpowiednio dnia 31.12.2025 r. i 31.12.2026 r. </w:t>
      </w:r>
    </w:p>
    <w:p w14:paraId="01986536" w14:textId="77777777" w:rsidR="00B362EC" w:rsidRPr="009D0C5F" w:rsidRDefault="00B362EC" w:rsidP="00B362EC">
      <w:pPr>
        <w:autoSpaceDE w:val="0"/>
        <w:autoSpaceDN w:val="0"/>
        <w:adjustRightInd w:val="0"/>
        <w:jc w:val="both"/>
        <w:rPr>
          <w:b/>
          <w:sz w:val="24"/>
          <w:szCs w:val="24"/>
          <w:lang w:eastAsia="en-US"/>
        </w:rPr>
      </w:pPr>
      <w:r w:rsidRPr="009D0C5F">
        <w:rPr>
          <w:b/>
          <w:sz w:val="24"/>
          <w:szCs w:val="24"/>
          <w:lang w:eastAsia="en-US"/>
        </w:rPr>
        <w:t>Fakturę za miesiąc styczeń 2027 r. Wykonawca wystawi i dostarczy:</w:t>
      </w:r>
    </w:p>
    <w:p w14:paraId="4E6F8B74" w14:textId="77777777" w:rsidR="00B362EC" w:rsidRPr="009D0C5F" w:rsidRDefault="00B362EC" w:rsidP="00B362EC">
      <w:pPr>
        <w:autoSpaceDE w:val="0"/>
        <w:autoSpaceDN w:val="0"/>
        <w:adjustRightInd w:val="0"/>
        <w:jc w:val="both"/>
        <w:rPr>
          <w:b/>
          <w:sz w:val="24"/>
          <w:szCs w:val="24"/>
          <w:lang w:eastAsia="en-US"/>
        </w:rPr>
      </w:pPr>
      <w:r w:rsidRPr="009D0C5F">
        <w:rPr>
          <w:b/>
          <w:sz w:val="24"/>
          <w:szCs w:val="24"/>
          <w:lang w:eastAsia="en-US"/>
        </w:rPr>
        <w:t xml:space="preserve">- zamówienie w ramach prawa opcji – jeżeli Zamawiający w miesiącu styczniu 2027 r. będzie korzystał z zamówienia w ramach prawa opcji - do dnia 10.02.2027 r. </w:t>
      </w:r>
    </w:p>
    <w:p w14:paraId="2845BBE2" w14:textId="77777777" w:rsidR="00B362EC" w:rsidRPr="009D0C5F" w:rsidRDefault="00B362EC" w:rsidP="00B362EC">
      <w:pPr>
        <w:autoSpaceDE w:val="0"/>
        <w:autoSpaceDN w:val="0"/>
        <w:adjustRightInd w:val="0"/>
        <w:jc w:val="both"/>
        <w:rPr>
          <w:b/>
          <w:sz w:val="24"/>
          <w:szCs w:val="24"/>
          <w:lang w:eastAsia="en-US"/>
        </w:rPr>
      </w:pPr>
      <w:r w:rsidRPr="009D0C5F">
        <w:rPr>
          <w:b/>
          <w:sz w:val="24"/>
          <w:szCs w:val="24"/>
          <w:lang w:eastAsia="en-US"/>
        </w:rPr>
        <w:t>Fakturę za miesiąc luty 2027 r. Wykonawca wystawi i dostarczy do dnia 10.03.2027 r. (zamówienie w ramach prawa opcji – jeżeli Zamawiający w miesiącu lutym 2027 r. będzie korzystał z zamówienia w ramach prawa opcji).</w:t>
      </w:r>
    </w:p>
    <w:p w14:paraId="16458AC5" w14:textId="77777777" w:rsidR="00B362EC" w:rsidRPr="009D0C5F" w:rsidRDefault="00B362EC" w:rsidP="00B362EC">
      <w:pPr>
        <w:autoSpaceDE w:val="0"/>
        <w:autoSpaceDN w:val="0"/>
        <w:adjustRightInd w:val="0"/>
        <w:jc w:val="both"/>
        <w:rPr>
          <w:b/>
          <w:sz w:val="24"/>
          <w:szCs w:val="24"/>
          <w:lang w:eastAsia="en-US"/>
        </w:rPr>
      </w:pPr>
      <w:r w:rsidRPr="009D0C5F">
        <w:rPr>
          <w:b/>
          <w:sz w:val="24"/>
          <w:szCs w:val="24"/>
          <w:lang w:eastAsia="en-US"/>
        </w:rPr>
        <w:t>Fakturę za miesiąc marzec 2027 r. Wykonawca wystawi i dostarczy do dnia 10.04.2027 r. (zamówienie w ramach prawa opcji – jeżeli Zamawiający w miesiącu marcu 2027 r. będzie korzystał z zamówienia w ramach prawa opcji).</w:t>
      </w:r>
    </w:p>
    <w:p w14:paraId="04E96DDA" w14:textId="77777777" w:rsidR="00B362EC" w:rsidRPr="009D0C5F" w:rsidRDefault="00B362EC" w:rsidP="00B362EC">
      <w:pPr>
        <w:autoSpaceDE w:val="0"/>
        <w:autoSpaceDN w:val="0"/>
        <w:adjustRightInd w:val="0"/>
        <w:jc w:val="both"/>
        <w:rPr>
          <w:b/>
          <w:sz w:val="24"/>
          <w:szCs w:val="24"/>
          <w:lang w:eastAsia="en-US"/>
        </w:rPr>
      </w:pPr>
    </w:p>
    <w:p w14:paraId="0A280636" w14:textId="1497CC3D" w:rsidR="00B362EC" w:rsidRPr="009D0C5F" w:rsidRDefault="00B362EC" w:rsidP="00691156">
      <w:pPr>
        <w:pStyle w:val="Default"/>
        <w:numPr>
          <w:ilvl w:val="0"/>
          <w:numId w:val="324"/>
        </w:numPr>
        <w:jc w:val="both"/>
        <w:rPr>
          <w:rFonts w:ascii="Times New Roman" w:hAnsi="Times New Roman" w:cs="Times New Roman"/>
          <w:b/>
          <w:color w:val="auto"/>
          <w:u w:val="single"/>
        </w:rPr>
      </w:pPr>
      <w:r w:rsidRPr="009D0C5F">
        <w:rPr>
          <w:rFonts w:ascii="Times New Roman" w:hAnsi="Times New Roman" w:cs="Times New Roman"/>
          <w:b/>
          <w:color w:val="auto"/>
        </w:rPr>
        <w:t>Oświadczam, że wypełniłem obowiązki informacyjne przewidziane w art. 13 lub art. 14 RODO</w:t>
      </w:r>
      <w:r w:rsidRPr="009D0C5F">
        <w:rPr>
          <w:rFonts w:ascii="Times New Roman" w:hAnsi="Times New Roman" w:cs="Times New Roman"/>
          <w:b/>
          <w:color w:val="auto"/>
          <w:vertAlign w:val="superscript"/>
        </w:rPr>
        <w:t xml:space="preserve"> </w:t>
      </w:r>
      <w:r w:rsidRPr="009D0C5F">
        <w:rPr>
          <w:rFonts w:ascii="Times New Roman" w:hAnsi="Times New Roman" w:cs="Times New Roman"/>
          <w:b/>
          <w:color w:val="auto"/>
        </w:rPr>
        <w:t>(rozporządzenia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wobec osób fizycznych, od których dane osobowe bezpośrednio lub pośrednio pozyskałem w celu ubiegania się o udzielenie zamówienia publicznego w niniejszym postępowaniu.***</w:t>
      </w:r>
    </w:p>
    <w:p w14:paraId="1E82ED32" w14:textId="77777777" w:rsidR="00AA08D7" w:rsidRPr="009D0C5F" w:rsidRDefault="00AA08D7" w:rsidP="00AA08D7">
      <w:pPr>
        <w:pStyle w:val="Default"/>
        <w:ind w:left="360"/>
        <w:jc w:val="both"/>
        <w:rPr>
          <w:rFonts w:ascii="Times New Roman" w:hAnsi="Times New Roman" w:cs="Times New Roman"/>
          <w:b/>
          <w:color w:val="auto"/>
          <w:u w:val="single"/>
        </w:rPr>
      </w:pPr>
    </w:p>
    <w:p w14:paraId="3C82FA11" w14:textId="77777777" w:rsidR="00B362EC" w:rsidRPr="009D0C5F" w:rsidRDefault="00B362EC" w:rsidP="00691156">
      <w:pPr>
        <w:pStyle w:val="Default"/>
        <w:numPr>
          <w:ilvl w:val="0"/>
          <w:numId w:val="324"/>
        </w:numPr>
        <w:jc w:val="both"/>
        <w:rPr>
          <w:rFonts w:ascii="Times New Roman" w:hAnsi="Times New Roman" w:cs="Times New Roman"/>
          <w:b/>
          <w:color w:val="auto"/>
          <w:u w:val="single"/>
        </w:rPr>
      </w:pPr>
      <w:r w:rsidRPr="009D0C5F">
        <w:rPr>
          <w:rFonts w:ascii="Times New Roman" w:hAnsi="Times New Roman" w:cs="Times New Roman"/>
          <w:color w:val="auto"/>
        </w:rPr>
        <w:t xml:space="preserve"> Oferta została złożona na ….. stronach kolejno ponumerowanych od nr ..…….. do nr ……..……..</w:t>
      </w:r>
    </w:p>
    <w:p w14:paraId="07C03DB7" w14:textId="77777777" w:rsidR="00B362EC" w:rsidRPr="009D0C5F" w:rsidRDefault="00B362EC" w:rsidP="00B362EC">
      <w:pPr>
        <w:widowControl w:val="0"/>
        <w:tabs>
          <w:tab w:val="left" w:leader="dot" w:pos="2068"/>
        </w:tabs>
        <w:autoSpaceDE w:val="0"/>
        <w:autoSpaceDN w:val="0"/>
        <w:adjustRightInd w:val="0"/>
        <w:jc w:val="both"/>
        <w:rPr>
          <w:b/>
          <w:sz w:val="24"/>
          <w:szCs w:val="24"/>
          <w:u w:val="single"/>
        </w:rPr>
      </w:pPr>
    </w:p>
    <w:p w14:paraId="750C394B" w14:textId="77777777" w:rsidR="00B362EC" w:rsidRPr="009D0C5F" w:rsidRDefault="00B362EC" w:rsidP="00B362EC">
      <w:pPr>
        <w:widowControl w:val="0"/>
        <w:tabs>
          <w:tab w:val="left" w:leader="dot" w:pos="2068"/>
        </w:tabs>
        <w:autoSpaceDE w:val="0"/>
        <w:autoSpaceDN w:val="0"/>
        <w:adjustRightInd w:val="0"/>
        <w:jc w:val="both"/>
        <w:rPr>
          <w:sz w:val="24"/>
          <w:szCs w:val="24"/>
          <w:u w:val="thick"/>
        </w:rPr>
      </w:pPr>
      <w:r w:rsidRPr="009D0C5F">
        <w:rPr>
          <w:b/>
          <w:sz w:val="24"/>
          <w:szCs w:val="24"/>
          <w:highlight w:val="lightGray"/>
          <w:u w:val="thick"/>
        </w:rPr>
        <w:t>W załączeniu:</w:t>
      </w:r>
      <w:r w:rsidRPr="009D0C5F">
        <w:rPr>
          <w:sz w:val="24"/>
          <w:szCs w:val="24"/>
          <w:u w:val="thick"/>
        </w:rPr>
        <w:t xml:space="preserve"> </w:t>
      </w:r>
    </w:p>
    <w:p w14:paraId="70FEEBB4" w14:textId="77777777" w:rsidR="00B362EC" w:rsidRPr="009D0C5F" w:rsidRDefault="00B362EC" w:rsidP="00B362EC">
      <w:pPr>
        <w:widowControl w:val="0"/>
        <w:tabs>
          <w:tab w:val="left" w:leader="dot" w:pos="2068"/>
        </w:tabs>
        <w:autoSpaceDE w:val="0"/>
        <w:autoSpaceDN w:val="0"/>
        <w:adjustRightInd w:val="0"/>
        <w:jc w:val="both"/>
        <w:rPr>
          <w:b/>
          <w:sz w:val="24"/>
          <w:szCs w:val="24"/>
          <w:u w:val="single"/>
        </w:rPr>
      </w:pPr>
      <w:r w:rsidRPr="009D0C5F">
        <w:rPr>
          <w:b/>
          <w:sz w:val="24"/>
          <w:szCs w:val="24"/>
          <w:u w:val="thick"/>
        </w:rPr>
        <w:t>dla zadania nr 1 - Formularz cenowy</w:t>
      </w:r>
      <w:r w:rsidRPr="009D0C5F">
        <w:rPr>
          <w:b/>
          <w:sz w:val="24"/>
          <w:szCs w:val="24"/>
        </w:rPr>
        <w:t xml:space="preserve"> – Załącznik Nr 1a i 1b do formularza ofertowego</w:t>
      </w:r>
      <w:r w:rsidRPr="009D0C5F">
        <w:rPr>
          <w:sz w:val="24"/>
          <w:szCs w:val="24"/>
        </w:rPr>
        <w:t xml:space="preserve"> </w:t>
      </w:r>
      <w:r w:rsidRPr="009D0C5F">
        <w:rPr>
          <w:b/>
          <w:sz w:val="24"/>
          <w:szCs w:val="24"/>
          <w:u w:val="single"/>
        </w:rPr>
        <w:t>pełniący funkcję  pomocniczą i informacyjną</w:t>
      </w:r>
      <w:r w:rsidRPr="009D0C5F">
        <w:rPr>
          <w:sz w:val="24"/>
          <w:szCs w:val="24"/>
        </w:rPr>
        <w:t xml:space="preserve"> </w:t>
      </w:r>
      <w:r w:rsidRPr="009D0C5F">
        <w:rPr>
          <w:b/>
          <w:sz w:val="24"/>
          <w:szCs w:val="24"/>
          <w:u w:val="single"/>
        </w:rPr>
        <w:t>(formularz MS Excel)</w:t>
      </w:r>
    </w:p>
    <w:p w14:paraId="7EA54329" w14:textId="77777777" w:rsidR="00B362EC" w:rsidRPr="009D0C5F" w:rsidRDefault="00B362EC" w:rsidP="00B362EC">
      <w:pPr>
        <w:widowControl w:val="0"/>
        <w:tabs>
          <w:tab w:val="left" w:leader="dot" w:pos="2068"/>
        </w:tabs>
        <w:autoSpaceDE w:val="0"/>
        <w:autoSpaceDN w:val="0"/>
        <w:adjustRightInd w:val="0"/>
        <w:jc w:val="both"/>
        <w:rPr>
          <w:b/>
          <w:sz w:val="24"/>
          <w:szCs w:val="24"/>
          <w:u w:val="single"/>
        </w:rPr>
      </w:pPr>
      <w:r w:rsidRPr="009D0C5F">
        <w:rPr>
          <w:b/>
          <w:sz w:val="24"/>
          <w:szCs w:val="24"/>
          <w:u w:val="thick"/>
        </w:rPr>
        <w:t>dla zadania nr 2 - Formularz cenowy</w:t>
      </w:r>
      <w:r w:rsidRPr="009D0C5F">
        <w:rPr>
          <w:b/>
          <w:sz w:val="24"/>
          <w:szCs w:val="24"/>
        </w:rPr>
        <w:t xml:space="preserve"> – Załącznik Nr 2a i 2 b do formularza ofertowego</w:t>
      </w:r>
      <w:r w:rsidRPr="009D0C5F">
        <w:rPr>
          <w:sz w:val="24"/>
          <w:szCs w:val="24"/>
        </w:rPr>
        <w:t xml:space="preserve">, </w:t>
      </w:r>
      <w:r w:rsidRPr="009D0C5F">
        <w:rPr>
          <w:b/>
          <w:sz w:val="24"/>
          <w:szCs w:val="24"/>
          <w:u w:val="single"/>
        </w:rPr>
        <w:t>pełniące funkcję  pomocniczą i informacyjną</w:t>
      </w:r>
      <w:r w:rsidRPr="009D0C5F">
        <w:rPr>
          <w:sz w:val="24"/>
          <w:szCs w:val="24"/>
        </w:rPr>
        <w:t xml:space="preserve"> </w:t>
      </w:r>
      <w:r w:rsidRPr="009D0C5F">
        <w:rPr>
          <w:b/>
          <w:sz w:val="24"/>
          <w:szCs w:val="24"/>
          <w:u w:val="single"/>
        </w:rPr>
        <w:t>(formularze MS Excel)</w:t>
      </w:r>
    </w:p>
    <w:p w14:paraId="250E75F4" w14:textId="77777777" w:rsidR="00B362EC" w:rsidRPr="009D0C5F" w:rsidRDefault="00B362EC" w:rsidP="00B362EC">
      <w:pPr>
        <w:widowControl w:val="0"/>
        <w:tabs>
          <w:tab w:val="left" w:pos="5175"/>
        </w:tabs>
        <w:autoSpaceDE w:val="0"/>
        <w:autoSpaceDN w:val="0"/>
        <w:adjustRightInd w:val="0"/>
        <w:jc w:val="both"/>
        <w:rPr>
          <w:b/>
          <w:sz w:val="24"/>
          <w:szCs w:val="24"/>
          <w:u w:val="thick"/>
        </w:rPr>
      </w:pPr>
    </w:p>
    <w:p w14:paraId="36CFE76F" w14:textId="77777777" w:rsidR="00B362EC" w:rsidRPr="009D0C5F" w:rsidRDefault="00B362EC" w:rsidP="00B362EC">
      <w:pPr>
        <w:widowControl w:val="0"/>
        <w:tabs>
          <w:tab w:val="left" w:pos="5175"/>
        </w:tabs>
        <w:autoSpaceDE w:val="0"/>
        <w:autoSpaceDN w:val="0"/>
        <w:adjustRightInd w:val="0"/>
        <w:jc w:val="both"/>
        <w:rPr>
          <w:b/>
          <w:sz w:val="24"/>
          <w:szCs w:val="24"/>
          <w:u w:val="single"/>
        </w:rPr>
      </w:pPr>
      <w:r w:rsidRPr="009D0C5F">
        <w:rPr>
          <w:b/>
          <w:sz w:val="24"/>
          <w:szCs w:val="24"/>
          <w:u w:val="thick"/>
        </w:rPr>
        <w:lastRenderedPageBreak/>
        <w:t>dla zadania nr 3 - Formularze cenowe</w:t>
      </w:r>
      <w:r w:rsidRPr="009D0C5F">
        <w:rPr>
          <w:b/>
          <w:sz w:val="24"/>
          <w:szCs w:val="24"/>
          <w:u w:val="single"/>
        </w:rPr>
        <w:t xml:space="preserve"> – Załączniki Nr 3a, 3b, 3c, 3d do formularza ofertowego, pełniące funkcję  pomocniczą </w:t>
      </w:r>
      <w:r w:rsidRPr="009D0C5F">
        <w:rPr>
          <w:b/>
          <w:sz w:val="24"/>
          <w:szCs w:val="24"/>
          <w:u w:val="single"/>
        </w:rPr>
        <w:br/>
        <w:t>i informacyjną (formularze MS Excel)</w:t>
      </w:r>
    </w:p>
    <w:p w14:paraId="60EE6656" w14:textId="77777777" w:rsidR="00B362EC" w:rsidRPr="009D0C5F" w:rsidRDefault="00B362EC" w:rsidP="00B362EC">
      <w:pPr>
        <w:widowControl w:val="0"/>
        <w:tabs>
          <w:tab w:val="left" w:pos="5175"/>
        </w:tabs>
        <w:autoSpaceDE w:val="0"/>
        <w:autoSpaceDN w:val="0"/>
        <w:adjustRightInd w:val="0"/>
        <w:jc w:val="both"/>
        <w:rPr>
          <w:b/>
          <w:sz w:val="24"/>
          <w:szCs w:val="24"/>
          <w:u w:val="single"/>
        </w:rPr>
      </w:pPr>
    </w:p>
    <w:p w14:paraId="34D8E95A" w14:textId="77777777" w:rsidR="00B362EC" w:rsidRPr="009D0C5F" w:rsidRDefault="00B362EC" w:rsidP="00B362EC">
      <w:pPr>
        <w:widowControl w:val="0"/>
        <w:tabs>
          <w:tab w:val="left" w:pos="5175"/>
        </w:tabs>
        <w:autoSpaceDE w:val="0"/>
        <w:autoSpaceDN w:val="0"/>
        <w:adjustRightInd w:val="0"/>
        <w:jc w:val="both"/>
        <w:rPr>
          <w:b/>
          <w:sz w:val="24"/>
          <w:szCs w:val="24"/>
          <w:u w:val="single"/>
        </w:rPr>
      </w:pPr>
      <w:r w:rsidRPr="009D0C5F">
        <w:rPr>
          <w:b/>
          <w:sz w:val="24"/>
          <w:szCs w:val="24"/>
          <w:u w:val="single"/>
        </w:rPr>
        <w:t>(w zależności od części, na które wykonawca składa ofertę)</w:t>
      </w:r>
    </w:p>
    <w:p w14:paraId="007D020F" w14:textId="77777777" w:rsidR="00B362EC" w:rsidRPr="009D0C5F" w:rsidRDefault="00B362EC" w:rsidP="00B362EC">
      <w:pPr>
        <w:widowControl w:val="0"/>
        <w:tabs>
          <w:tab w:val="left" w:pos="5175"/>
        </w:tabs>
        <w:autoSpaceDE w:val="0"/>
        <w:autoSpaceDN w:val="0"/>
        <w:adjustRightInd w:val="0"/>
        <w:jc w:val="both"/>
        <w:rPr>
          <w:sz w:val="24"/>
          <w:szCs w:val="24"/>
        </w:rPr>
      </w:pPr>
    </w:p>
    <w:p w14:paraId="56C49D30" w14:textId="77777777" w:rsidR="00B362EC" w:rsidRPr="009D0C5F" w:rsidRDefault="00B362EC" w:rsidP="00B362EC">
      <w:pPr>
        <w:autoSpaceDE w:val="0"/>
        <w:autoSpaceDN w:val="0"/>
        <w:adjustRightInd w:val="0"/>
        <w:jc w:val="both"/>
        <w:rPr>
          <w:b/>
          <w:sz w:val="24"/>
          <w:szCs w:val="24"/>
        </w:rPr>
      </w:pPr>
      <w:r w:rsidRPr="009D0C5F">
        <w:rPr>
          <w:b/>
          <w:sz w:val="24"/>
          <w:szCs w:val="24"/>
        </w:rPr>
        <w:t xml:space="preserve">Na podstawie art. 407 ustawy Pzp - Zamawiający określa wymagania związane z realizacją zamówienia, niezbędne do zapewnienia bezpieczeństwa tych informacji. </w:t>
      </w:r>
    </w:p>
    <w:p w14:paraId="4FCF2CEE" w14:textId="77777777" w:rsidR="00B362EC" w:rsidRPr="009D0C5F" w:rsidRDefault="00B362EC" w:rsidP="00B362EC">
      <w:pPr>
        <w:autoSpaceDE w:val="0"/>
        <w:autoSpaceDN w:val="0"/>
        <w:adjustRightInd w:val="0"/>
        <w:jc w:val="both"/>
        <w:rPr>
          <w:b/>
          <w:sz w:val="24"/>
          <w:szCs w:val="24"/>
        </w:rPr>
      </w:pPr>
      <w:r w:rsidRPr="009D0C5F">
        <w:rPr>
          <w:b/>
          <w:sz w:val="24"/>
          <w:szCs w:val="24"/>
        </w:rPr>
        <w:t>W tym celu zamawiający:</w:t>
      </w:r>
    </w:p>
    <w:p w14:paraId="59FB7A61" w14:textId="77777777" w:rsidR="00B362EC" w:rsidRPr="009D0C5F" w:rsidRDefault="00B362EC" w:rsidP="00AA08D7">
      <w:pPr>
        <w:shd w:val="clear" w:color="auto" w:fill="D9D9D9" w:themeFill="background1" w:themeFillShade="D9"/>
        <w:jc w:val="both"/>
        <w:rPr>
          <w:b/>
          <w:sz w:val="24"/>
          <w:szCs w:val="24"/>
        </w:rPr>
      </w:pPr>
      <w:r w:rsidRPr="009D0C5F">
        <w:rPr>
          <w:b/>
          <w:sz w:val="24"/>
          <w:szCs w:val="24"/>
        </w:rPr>
        <w:t xml:space="preserve">1) </w:t>
      </w:r>
      <w:r w:rsidRPr="009D0C5F">
        <w:rPr>
          <w:b/>
          <w:sz w:val="24"/>
          <w:szCs w:val="24"/>
          <w:u w:val="single"/>
        </w:rPr>
        <w:t>żąda złożenia wraz z ofertą:</w:t>
      </w:r>
    </w:p>
    <w:p w14:paraId="1F92C5DD" w14:textId="77777777" w:rsidR="00B362EC" w:rsidRPr="009D0C5F" w:rsidRDefault="00B362EC" w:rsidP="00B362EC">
      <w:pPr>
        <w:jc w:val="both"/>
        <w:rPr>
          <w:b/>
          <w:sz w:val="24"/>
          <w:szCs w:val="24"/>
          <w:u w:val="single"/>
        </w:rPr>
      </w:pPr>
      <w:r w:rsidRPr="009D0C5F">
        <w:rPr>
          <w:b/>
          <w:sz w:val="24"/>
          <w:szCs w:val="24"/>
        </w:rPr>
        <w:t xml:space="preserve">a) </w:t>
      </w:r>
      <w:r w:rsidRPr="009D0C5F">
        <w:rPr>
          <w:b/>
          <w:sz w:val="24"/>
          <w:szCs w:val="24"/>
          <w:u w:val="single"/>
        </w:rPr>
        <w:t xml:space="preserve">zobowiązania Wykonawcy i już znanych podwykonawców do ochrony informacji niejawnych znajdujących się w ich posiadaniu lub </w:t>
      </w:r>
      <w:r w:rsidRPr="009D0C5F">
        <w:rPr>
          <w:b/>
          <w:sz w:val="24"/>
          <w:szCs w:val="24"/>
          <w:u w:val="single"/>
        </w:rPr>
        <w:br/>
        <w:t>z którymi zapoznają się w trakcie realizacji zamówienia i po jego zakończeniu,</w:t>
      </w:r>
    </w:p>
    <w:p w14:paraId="5CBD74F8" w14:textId="77777777" w:rsidR="00B362EC" w:rsidRPr="009D0C5F" w:rsidRDefault="00B362EC" w:rsidP="00B362EC">
      <w:pPr>
        <w:jc w:val="both"/>
        <w:rPr>
          <w:b/>
          <w:sz w:val="24"/>
          <w:szCs w:val="24"/>
        </w:rPr>
      </w:pPr>
      <w:r w:rsidRPr="009D0C5F">
        <w:rPr>
          <w:b/>
          <w:sz w:val="24"/>
          <w:szCs w:val="24"/>
        </w:rPr>
        <w:t>b) zobowiązania Wykonawcy do uzyskania od innych Podwykonawców, którym powierzy podwykonawstwo w trakcie realizacji zamówienia, zobowiązań, o których mowa w lit. a, oraz do złożenia ich zamawiającemu przed zawarciem umowy o podwykonawstwo,</w:t>
      </w:r>
    </w:p>
    <w:p w14:paraId="6B3D2515" w14:textId="77777777" w:rsidR="00B362EC" w:rsidRPr="009D0C5F" w:rsidRDefault="00B362EC" w:rsidP="00B362EC">
      <w:pPr>
        <w:jc w:val="both"/>
        <w:rPr>
          <w:b/>
          <w:sz w:val="24"/>
          <w:szCs w:val="24"/>
        </w:rPr>
      </w:pPr>
      <w:r w:rsidRPr="009D0C5F">
        <w:rPr>
          <w:b/>
          <w:sz w:val="24"/>
          <w:szCs w:val="24"/>
        </w:rPr>
        <w:t xml:space="preserve">c) informacji dotyczących już znanych podwykonawców, w tym podania ich imion i nazwisk oraz miejsca zamieszkania albo nazwy </w:t>
      </w:r>
      <w:r w:rsidRPr="009D0C5F">
        <w:rPr>
          <w:b/>
          <w:sz w:val="24"/>
          <w:szCs w:val="24"/>
        </w:rPr>
        <w:br/>
        <w:t>i siedziby oraz danych, które umożliwiają zamawiającemu stwierdzenie, że każdy z nich posiada kwalifikacje wymagane do ochrony informacji niejawnych, do których mają dostęp lub które zostaną wytworzone w związku z wykonywaniem umowy o podwykonawstwo,</w:t>
      </w:r>
    </w:p>
    <w:p w14:paraId="23C4926A" w14:textId="77777777" w:rsidR="00B362EC" w:rsidRPr="009D0C5F" w:rsidRDefault="00B362EC" w:rsidP="00B362EC">
      <w:pPr>
        <w:jc w:val="both"/>
        <w:rPr>
          <w:sz w:val="24"/>
          <w:szCs w:val="24"/>
        </w:rPr>
      </w:pPr>
      <w:r w:rsidRPr="009D0C5F">
        <w:rPr>
          <w:b/>
          <w:sz w:val="24"/>
          <w:szCs w:val="24"/>
        </w:rPr>
        <w:t>d) zobowiązania wykonawcy do dostarczenia informacji, o których mowa w lit. c, dotyczących nowych podwykonawców, przed zawarciem umowy o podwykonawstwo;</w:t>
      </w:r>
    </w:p>
    <w:p w14:paraId="4731A2AE" w14:textId="77777777" w:rsidR="00B362EC" w:rsidRPr="009D0C5F" w:rsidRDefault="00B362EC" w:rsidP="00B362EC">
      <w:pPr>
        <w:jc w:val="both"/>
        <w:rPr>
          <w:b/>
          <w:sz w:val="24"/>
          <w:szCs w:val="24"/>
        </w:rPr>
      </w:pPr>
      <w:r w:rsidRPr="009D0C5F">
        <w:rPr>
          <w:sz w:val="24"/>
          <w:szCs w:val="24"/>
        </w:rPr>
        <w:t xml:space="preserve">2) </w:t>
      </w:r>
      <w:r w:rsidRPr="009D0C5F">
        <w:rPr>
          <w:b/>
          <w:sz w:val="24"/>
          <w:szCs w:val="24"/>
        </w:rPr>
        <w:t>ma prawo zweryfikowania lub odsunięcia pracowników wykonawcy, którzy mają brać udział w realizacji zamówienia, zarówno na etapie prowadzenia postępowania o udzielenie zamówienia, jak również na etapie realizacji umowy w sprawie zamówienia publicznego w dziedzinach obronności i bezpieczeństwa, jeżeli wymaga tego ochrona podstawowych interesów bezpieczeństwa państwa albo jest to konieczne w celu podniesienia bezpieczeństwa realizowanych zamówień.</w:t>
      </w:r>
    </w:p>
    <w:p w14:paraId="563AD390" w14:textId="77777777" w:rsidR="00B362EC" w:rsidRPr="009D0C5F" w:rsidRDefault="00B362EC" w:rsidP="00B362EC">
      <w:pPr>
        <w:widowControl w:val="0"/>
        <w:shd w:val="clear" w:color="auto" w:fill="BFBFBF" w:themeFill="background1" w:themeFillShade="BF"/>
        <w:tabs>
          <w:tab w:val="left" w:pos="5175"/>
        </w:tabs>
        <w:autoSpaceDE w:val="0"/>
        <w:autoSpaceDN w:val="0"/>
        <w:adjustRightInd w:val="0"/>
        <w:jc w:val="both"/>
        <w:rPr>
          <w:b/>
          <w:sz w:val="24"/>
          <w:szCs w:val="24"/>
          <w:u w:val="thick"/>
        </w:rPr>
      </w:pPr>
      <w:r w:rsidRPr="009D0C5F">
        <w:rPr>
          <w:b/>
          <w:sz w:val="24"/>
          <w:szCs w:val="24"/>
          <w:u w:val="thick"/>
        </w:rPr>
        <w:t>(zobowiązanie należy dołączyć do oferty – załącznik Nr 19 do SWZ)</w:t>
      </w:r>
    </w:p>
    <w:p w14:paraId="29D319CC" w14:textId="77777777" w:rsidR="00B362EC" w:rsidRPr="009D0C5F" w:rsidRDefault="00B362EC" w:rsidP="00B362EC">
      <w:pPr>
        <w:widowControl w:val="0"/>
        <w:tabs>
          <w:tab w:val="left" w:pos="5175"/>
        </w:tabs>
        <w:autoSpaceDE w:val="0"/>
        <w:autoSpaceDN w:val="0"/>
        <w:adjustRightInd w:val="0"/>
        <w:jc w:val="both"/>
        <w:rPr>
          <w:sz w:val="24"/>
          <w:szCs w:val="24"/>
        </w:rPr>
      </w:pPr>
    </w:p>
    <w:p w14:paraId="229182D3" w14:textId="7132C6C8" w:rsidR="00B362EC" w:rsidRPr="009D0C5F" w:rsidRDefault="00B362EC" w:rsidP="00B362EC">
      <w:pPr>
        <w:widowControl w:val="0"/>
        <w:tabs>
          <w:tab w:val="left" w:pos="5175"/>
        </w:tabs>
        <w:autoSpaceDE w:val="0"/>
        <w:autoSpaceDN w:val="0"/>
        <w:adjustRightInd w:val="0"/>
        <w:jc w:val="both"/>
        <w:rPr>
          <w:b/>
          <w:sz w:val="24"/>
          <w:szCs w:val="24"/>
        </w:rPr>
      </w:pPr>
      <w:r w:rsidRPr="009D0C5F">
        <w:rPr>
          <w:b/>
          <w:sz w:val="24"/>
          <w:szCs w:val="24"/>
          <w:highlight w:val="lightGray"/>
        </w:rPr>
        <w:t>Uwaga – Wykonawca dokonując wyceny usługi (w cenie 1 rbh ochrony, 1 doby monitoringu, 1 konwoju</w:t>
      </w:r>
      <w:r w:rsidR="00AA08D7" w:rsidRPr="009D0C5F">
        <w:rPr>
          <w:b/>
          <w:sz w:val="24"/>
          <w:szCs w:val="24"/>
          <w:highlight w:val="lightGray"/>
        </w:rPr>
        <w:t xml:space="preserve"> na lata 2025 i 2026</w:t>
      </w:r>
      <w:r w:rsidRPr="009D0C5F">
        <w:rPr>
          <w:b/>
          <w:sz w:val="24"/>
          <w:szCs w:val="24"/>
          <w:highlight w:val="lightGray"/>
        </w:rPr>
        <w:t>) musi uwzględnić wszystkie znane w momencie składania ofert koszty! Zamawiający nie dokona aneksowania umowy z zakresie zmiany wynagrodzenia Wykonawcy</w:t>
      </w:r>
      <w:r w:rsidR="00AA08D7" w:rsidRPr="009D0C5F">
        <w:rPr>
          <w:b/>
          <w:sz w:val="24"/>
          <w:szCs w:val="24"/>
          <w:highlight w:val="lightGray"/>
        </w:rPr>
        <w:t xml:space="preserve"> (waloryzacji wynagrodzenia) </w:t>
      </w:r>
      <w:r w:rsidRPr="009D0C5F">
        <w:rPr>
          <w:b/>
          <w:sz w:val="24"/>
          <w:szCs w:val="24"/>
          <w:highlight w:val="lightGray"/>
        </w:rPr>
        <w:t xml:space="preserve"> – jeśli okoliczności wpływające na koszty Wykonawcy (cenę oferty) były już znane w momencie jej składania</w:t>
      </w:r>
    </w:p>
    <w:p w14:paraId="4400E06A" w14:textId="77777777" w:rsidR="00AA08D7" w:rsidRPr="009D0C5F" w:rsidRDefault="00AA08D7" w:rsidP="00B362EC">
      <w:pPr>
        <w:widowControl w:val="0"/>
        <w:tabs>
          <w:tab w:val="left" w:pos="5175"/>
        </w:tabs>
        <w:autoSpaceDE w:val="0"/>
        <w:autoSpaceDN w:val="0"/>
        <w:adjustRightInd w:val="0"/>
        <w:jc w:val="both"/>
        <w:rPr>
          <w:b/>
          <w:sz w:val="24"/>
          <w:szCs w:val="24"/>
        </w:rPr>
      </w:pPr>
    </w:p>
    <w:p w14:paraId="435498B7" w14:textId="77777777" w:rsidR="00B362EC" w:rsidRPr="009D0C5F" w:rsidRDefault="00B362EC" w:rsidP="00B362EC">
      <w:pPr>
        <w:widowControl w:val="0"/>
        <w:tabs>
          <w:tab w:val="left" w:pos="5175"/>
        </w:tabs>
        <w:autoSpaceDE w:val="0"/>
        <w:autoSpaceDN w:val="0"/>
        <w:adjustRightInd w:val="0"/>
        <w:jc w:val="both"/>
        <w:rPr>
          <w:sz w:val="24"/>
          <w:szCs w:val="24"/>
        </w:rPr>
      </w:pPr>
    </w:p>
    <w:p w14:paraId="1F7389F0" w14:textId="77777777" w:rsidR="00B362EC" w:rsidRPr="009D0C5F" w:rsidRDefault="00B362EC" w:rsidP="00B362EC">
      <w:pPr>
        <w:widowControl w:val="0"/>
        <w:tabs>
          <w:tab w:val="left" w:pos="5175"/>
        </w:tabs>
        <w:autoSpaceDE w:val="0"/>
        <w:autoSpaceDN w:val="0"/>
        <w:adjustRightInd w:val="0"/>
        <w:jc w:val="both"/>
        <w:rPr>
          <w:sz w:val="24"/>
          <w:szCs w:val="24"/>
        </w:rPr>
      </w:pPr>
      <w:r w:rsidRPr="009D0C5F">
        <w:rPr>
          <w:sz w:val="24"/>
          <w:szCs w:val="24"/>
        </w:rPr>
        <w:t>…………………., dnia ………………........</w:t>
      </w:r>
    </w:p>
    <w:p w14:paraId="2E7F6D6B" w14:textId="77777777" w:rsidR="00B362EC" w:rsidRPr="009D0C5F" w:rsidRDefault="00B362EC" w:rsidP="00B362EC">
      <w:pPr>
        <w:widowControl w:val="0"/>
        <w:tabs>
          <w:tab w:val="left" w:leader="dot" w:pos="2068"/>
        </w:tabs>
        <w:autoSpaceDE w:val="0"/>
        <w:autoSpaceDN w:val="0"/>
        <w:adjustRightInd w:val="0"/>
        <w:rPr>
          <w:sz w:val="24"/>
          <w:szCs w:val="24"/>
        </w:rPr>
      </w:pPr>
    </w:p>
    <w:p w14:paraId="6995624F" w14:textId="77777777" w:rsidR="00B362EC" w:rsidRPr="009D0C5F" w:rsidRDefault="00B362EC" w:rsidP="00B362EC">
      <w:pPr>
        <w:widowControl w:val="0"/>
        <w:tabs>
          <w:tab w:val="left" w:leader="dot" w:pos="2068"/>
        </w:tabs>
        <w:autoSpaceDE w:val="0"/>
        <w:autoSpaceDN w:val="0"/>
        <w:adjustRightInd w:val="0"/>
        <w:jc w:val="right"/>
        <w:rPr>
          <w:sz w:val="24"/>
          <w:szCs w:val="24"/>
        </w:rPr>
      </w:pPr>
      <w:r w:rsidRPr="009D0C5F">
        <w:rPr>
          <w:sz w:val="24"/>
          <w:szCs w:val="24"/>
        </w:rPr>
        <w:t xml:space="preserve">                                                                                 ..............................................................</w:t>
      </w:r>
    </w:p>
    <w:p w14:paraId="22E952A2" w14:textId="77777777" w:rsidR="00B362EC" w:rsidRPr="009D0C5F" w:rsidRDefault="00B362EC" w:rsidP="00B362EC">
      <w:pPr>
        <w:widowControl w:val="0"/>
        <w:tabs>
          <w:tab w:val="left" w:leader="dot" w:pos="2068"/>
        </w:tabs>
        <w:autoSpaceDE w:val="0"/>
        <w:autoSpaceDN w:val="0"/>
        <w:adjustRightInd w:val="0"/>
        <w:jc w:val="right"/>
        <w:rPr>
          <w:sz w:val="24"/>
          <w:szCs w:val="24"/>
        </w:rPr>
      </w:pPr>
      <w:r w:rsidRPr="009D0C5F">
        <w:rPr>
          <w:sz w:val="24"/>
          <w:szCs w:val="24"/>
        </w:rPr>
        <w:lastRenderedPageBreak/>
        <w:t>(podpis upełnomocnionego</w:t>
      </w:r>
    </w:p>
    <w:p w14:paraId="6C13D3D6" w14:textId="77777777" w:rsidR="00B362EC" w:rsidRPr="009D0C5F" w:rsidRDefault="00B362EC" w:rsidP="00B362EC">
      <w:pPr>
        <w:widowControl w:val="0"/>
        <w:tabs>
          <w:tab w:val="left" w:leader="dot" w:pos="2068"/>
        </w:tabs>
        <w:autoSpaceDE w:val="0"/>
        <w:autoSpaceDN w:val="0"/>
        <w:adjustRightInd w:val="0"/>
        <w:ind w:left="4820" w:firstLine="283"/>
        <w:jc w:val="right"/>
        <w:rPr>
          <w:sz w:val="24"/>
          <w:szCs w:val="24"/>
        </w:rPr>
      </w:pPr>
      <w:r w:rsidRPr="009D0C5F">
        <w:rPr>
          <w:sz w:val="24"/>
          <w:szCs w:val="24"/>
        </w:rPr>
        <w:t xml:space="preserve"> przedstawiciela/li wykonawcy)****</w:t>
      </w:r>
    </w:p>
    <w:p w14:paraId="4FB2A16B" w14:textId="77777777" w:rsidR="00B362EC" w:rsidRPr="009D0C5F" w:rsidRDefault="00B362EC" w:rsidP="00B362EC">
      <w:pPr>
        <w:widowControl w:val="0"/>
        <w:tabs>
          <w:tab w:val="left" w:pos="2572"/>
          <w:tab w:val="left" w:leader="dot" w:pos="4108"/>
          <w:tab w:val="left" w:pos="5035"/>
          <w:tab w:val="left" w:leader="dot" w:pos="5515"/>
          <w:tab w:val="left" w:leader="dot" w:pos="8414"/>
          <w:tab w:val="left" w:leader="dot" w:pos="8548"/>
        </w:tabs>
        <w:autoSpaceDE w:val="0"/>
        <w:autoSpaceDN w:val="0"/>
        <w:adjustRightInd w:val="0"/>
        <w:rPr>
          <w:b/>
          <w:bCs/>
          <w:iCs/>
          <w:sz w:val="24"/>
          <w:szCs w:val="24"/>
          <w:u w:val="single"/>
        </w:rPr>
      </w:pPr>
      <w:r w:rsidRPr="009D0C5F">
        <w:rPr>
          <w:b/>
          <w:bCs/>
          <w:iCs/>
          <w:sz w:val="24"/>
          <w:szCs w:val="24"/>
          <w:u w:val="single"/>
        </w:rPr>
        <w:t>Objaśnienia:</w:t>
      </w:r>
    </w:p>
    <w:p w14:paraId="12E75646" w14:textId="77777777" w:rsidR="00B362EC" w:rsidRPr="009D0C5F" w:rsidRDefault="00B362EC" w:rsidP="00B362EC">
      <w:pPr>
        <w:widowControl w:val="0"/>
        <w:tabs>
          <w:tab w:val="left" w:pos="2572"/>
          <w:tab w:val="left" w:leader="dot" w:pos="4108"/>
          <w:tab w:val="left" w:pos="5035"/>
          <w:tab w:val="left" w:leader="dot" w:pos="5515"/>
          <w:tab w:val="left" w:leader="dot" w:pos="8414"/>
          <w:tab w:val="left" w:leader="dot" w:pos="8548"/>
        </w:tabs>
        <w:autoSpaceDE w:val="0"/>
        <w:autoSpaceDN w:val="0"/>
        <w:adjustRightInd w:val="0"/>
        <w:rPr>
          <w:b/>
          <w:bCs/>
          <w:iCs/>
          <w:sz w:val="24"/>
          <w:szCs w:val="24"/>
        </w:rPr>
      </w:pPr>
      <w:r w:rsidRPr="009D0C5F">
        <w:rPr>
          <w:b/>
          <w:bCs/>
          <w:iCs/>
          <w:sz w:val="24"/>
          <w:szCs w:val="24"/>
        </w:rPr>
        <w:t>*wypełnić jeżeli dotyczy</w:t>
      </w:r>
    </w:p>
    <w:p w14:paraId="4FE56B15" w14:textId="77777777" w:rsidR="00B362EC" w:rsidRPr="009D0C5F" w:rsidRDefault="00B362EC" w:rsidP="00B362EC">
      <w:pPr>
        <w:widowControl w:val="0"/>
        <w:tabs>
          <w:tab w:val="left" w:pos="2572"/>
          <w:tab w:val="left" w:leader="dot" w:pos="4108"/>
          <w:tab w:val="left" w:pos="5035"/>
          <w:tab w:val="left" w:leader="dot" w:pos="5515"/>
          <w:tab w:val="left" w:leader="dot" w:pos="8414"/>
          <w:tab w:val="left" w:leader="dot" w:pos="8548"/>
        </w:tabs>
        <w:autoSpaceDE w:val="0"/>
        <w:autoSpaceDN w:val="0"/>
        <w:adjustRightInd w:val="0"/>
        <w:rPr>
          <w:b/>
          <w:bCs/>
          <w:iCs/>
          <w:sz w:val="24"/>
          <w:szCs w:val="24"/>
        </w:rPr>
      </w:pPr>
    </w:p>
    <w:p w14:paraId="2F49F28D" w14:textId="77777777" w:rsidR="00B362EC" w:rsidRPr="009D0C5F" w:rsidRDefault="00B362EC" w:rsidP="00B362EC">
      <w:pPr>
        <w:tabs>
          <w:tab w:val="left" w:pos="285"/>
          <w:tab w:val="left" w:pos="9076"/>
          <w:tab w:val="right" w:pos="14002"/>
        </w:tabs>
        <w:rPr>
          <w:b/>
          <w:sz w:val="24"/>
          <w:szCs w:val="24"/>
          <w:u w:val="single"/>
        </w:rPr>
      </w:pPr>
      <w:r w:rsidRPr="009D0C5F">
        <w:rPr>
          <w:b/>
          <w:sz w:val="24"/>
          <w:szCs w:val="24"/>
        </w:rPr>
        <w:t>**</w:t>
      </w:r>
      <w:r w:rsidRPr="009D0C5F">
        <w:rPr>
          <w:b/>
          <w:sz w:val="24"/>
          <w:szCs w:val="24"/>
          <w:u w:val="single"/>
        </w:rPr>
        <w:t>Uwaga !!!!</w:t>
      </w:r>
    </w:p>
    <w:p w14:paraId="42EAD09B" w14:textId="77777777" w:rsidR="00B362EC" w:rsidRPr="009D0C5F" w:rsidRDefault="00B362EC" w:rsidP="00B362EC">
      <w:pPr>
        <w:jc w:val="both"/>
        <w:rPr>
          <w:sz w:val="24"/>
          <w:szCs w:val="24"/>
        </w:rPr>
      </w:pPr>
      <w:r w:rsidRPr="009D0C5F">
        <w:rPr>
          <w:b/>
          <w:sz w:val="24"/>
          <w:szCs w:val="24"/>
        </w:rPr>
        <w:t>Mikroprzedsiębiorstwo:</w:t>
      </w:r>
      <w:r w:rsidRPr="009D0C5F">
        <w:rPr>
          <w:sz w:val="24"/>
          <w:szCs w:val="24"/>
        </w:rPr>
        <w:t xml:space="preserve"> przedsiębiorstwo, które zatrudnia mniej niż 10 osób i którego roczny obrót lub roczna suma bilansowa nie przekracza 2 milionów EUR.</w:t>
      </w:r>
    </w:p>
    <w:p w14:paraId="4551ABCA" w14:textId="77777777" w:rsidR="00B362EC" w:rsidRPr="009D0C5F" w:rsidRDefault="00B362EC" w:rsidP="00B362EC">
      <w:pPr>
        <w:jc w:val="both"/>
        <w:rPr>
          <w:sz w:val="24"/>
          <w:szCs w:val="24"/>
        </w:rPr>
      </w:pPr>
      <w:r w:rsidRPr="009D0C5F">
        <w:rPr>
          <w:b/>
          <w:sz w:val="24"/>
          <w:szCs w:val="24"/>
        </w:rPr>
        <w:t xml:space="preserve">Małe przedsiębiorstwo: </w:t>
      </w:r>
      <w:r w:rsidRPr="009D0C5F">
        <w:rPr>
          <w:sz w:val="24"/>
          <w:szCs w:val="24"/>
        </w:rPr>
        <w:t>przedsiębiorstwo, które zatrudnia mniej niż 50 osób i którego roczny obrót lub roczna suma bilansowa nie przekracza 10 milionów EUR.</w:t>
      </w:r>
    </w:p>
    <w:p w14:paraId="69384A48" w14:textId="77777777" w:rsidR="00B362EC" w:rsidRPr="009D0C5F" w:rsidRDefault="00B362EC" w:rsidP="00B362EC">
      <w:pPr>
        <w:jc w:val="both"/>
        <w:rPr>
          <w:sz w:val="24"/>
          <w:szCs w:val="24"/>
        </w:rPr>
      </w:pPr>
      <w:r w:rsidRPr="009D0C5F">
        <w:rPr>
          <w:b/>
          <w:sz w:val="24"/>
          <w:szCs w:val="24"/>
        </w:rPr>
        <w:t xml:space="preserve">Średnie przedsiębiorstwo: </w:t>
      </w:r>
      <w:r w:rsidRPr="009D0C5F">
        <w:rPr>
          <w:sz w:val="24"/>
          <w:szCs w:val="24"/>
        </w:rPr>
        <w:t>przedsiębiorstwa, które nie są mikroprzedsiebiorstwami ani małymi przedsiębiorstwami, a które zatrudniają mniej niż 250 osób i których roczny obrót nie przekracza 50 milionów EUR lub roczna suma bilansowa nie przekracza 43 milionów EUR.</w:t>
      </w:r>
    </w:p>
    <w:p w14:paraId="2F86AD8F" w14:textId="77777777" w:rsidR="00B362EC" w:rsidRPr="009D0C5F" w:rsidRDefault="00B362EC" w:rsidP="00B362EC">
      <w:pPr>
        <w:tabs>
          <w:tab w:val="left" w:pos="285"/>
          <w:tab w:val="left" w:pos="9076"/>
          <w:tab w:val="right" w:pos="14002"/>
        </w:tabs>
        <w:jc w:val="both"/>
        <w:rPr>
          <w:b/>
          <w:sz w:val="24"/>
          <w:szCs w:val="24"/>
        </w:rPr>
      </w:pPr>
    </w:p>
    <w:p w14:paraId="5CBD1506" w14:textId="77777777" w:rsidR="00B362EC" w:rsidRPr="009D0C5F" w:rsidRDefault="00B362EC" w:rsidP="00B362EC">
      <w:pPr>
        <w:jc w:val="both"/>
        <w:rPr>
          <w:sz w:val="24"/>
          <w:szCs w:val="24"/>
        </w:rPr>
      </w:pPr>
      <w:r w:rsidRPr="009D0C5F">
        <w:rPr>
          <w:sz w:val="24"/>
          <w:szCs w:val="24"/>
          <w:vertAlign w:val="superscript"/>
        </w:rPr>
        <w:t>***</w:t>
      </w:r>
      <w:r w:rsidRPr="009D0C5F">
        <w:rPr>
          <w:sz w:val="24"/>
          <w:szCs w:val="24"/>
        </w:rPr>
        <w:t xml:space="preserve">W przypadku gdy wykonawca nie przekazuje danych osobowych innych niż bezpośrednio jego dotyczących lub zachodzi wyłączenie stosowania obowiązku informacyjnego, stosownie do art. 13 ust. 4 lub art. 14 ust. 5 RODO (rozporządzenia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t>
      </w:r>
      <w:r w:rsidRPr="009D0C5F">
        <w:rPr>
          <w:b/>
          <w:sz w:val="24"/>
          <w:szCs w:val="24"/>
        </w:rPr>
        <w:t>treści oświadczenia wykonawca nie składa</w:t>
      </w:r>
      <w:r w:rsidRPr="009D0C5F">
        <w:rPr>
          <w:sz w:val="24"/>
          <w:szCs w:val="24"/>
        </w:rPr>
        <w:t xml:space="preserve"> (usunięcie treści oświadczenia np. przez jego wykreślenie).</w:t>
      </w:r>
    </w:p>
    <w:p w14:paraId="5CDC6B5B" w14:textId="77777777" w:rsidR="00B362EC" w:rsidRPr="009D0C5F" w:rsidRDefault="00B362EC" w:rsidP="00B362EC">
      <w:pPr>
        <w:tabs>
          <w:tab w:val="left" w:pos="285"/>
          <w:tab w:val="left" w:pos="9076"/>
          <w:tab w:val="right" w:pos="14002"/>
        </w:tabs>
        <w:ind w:left="9076"/>
        <w:rPr>
          <w:b/>
          <w:sz w:val="24"/>
          <w:szCs w:val="24"/>
        </w:rPr>
      </w:pPr>
    </w:p>
    <w:p w14:paraId="0F0F7CA5" w14:textId="77777777" w:rsidR="00B362EC" w:rsidRPr="009D0C5F" w:rsidRDefault="00B362EC" w:rsidP="00B362EC">
      <w:pPr>
        <w:tabs>
          <w:tab w:val="left" w:pos="5040"/>
        </w:tabs>
        <w:jc w:val="both"/>
        <w:rPr>
          <w:rFonts w:ascii="Arial" w:hAnsi="Arial" w:cs="Arial"/>
          <w:b/>
          <w:u w:val="single"/>
        </w:rPr>
      </w:pPr>
      <w:r w:rsidRPr="009D0C5F">
        <w:rPr>
          <w:b/>
          <w:bCs/>
          <w:iCs/>
          <w:sz w:val="24"/>
          <w:szCs w:val="24"/>
        </w:rPr>
        <w:t>****</w:t>
      </w:r>
      <w:r w:rsidRPr="009D0C5F">
        <w:rPr>
          <w:rFonts w:ascii="Arial" w:hAnsi="Arial" w:cs="Arial"/>
          <w:b/>
          <w:u w:val="single"/>
        </w:rPr>
        <w:t xml:space="preserve"> W przypadku wyboru przez Wykonawcę:</w:t>
      </w:r>
    </w:p>
    <w:p w14:paraId="602D7FB6" w14:textId="77777777" w:rsidR="00B362EC" w:rsidRPr="009D0C5F" w:rsidRDefault="00B362EC" w:rsidP="00B362EC">
      <w:pPr>
        <w:numPr>
          <w:ilvl w:val="0"/>
          <w:numId w:val="91"/>
        </w:numPr>
        <w:tabs>
          <w:tab w:val="left" w:pos="5040"/>
        </w:tabs>
        <w:ind w:left="284" w:hanging="284"/>
        <w:contextualSpacing/>
        <w:jc w:val="both"/>
        <w:rPr>
          <w:rFonts w:ascii="Arial" w:hAnsi="Arial" w:cs="Arial"/>
          <w:i/>
        </w:rPr>
      </w:pPr>
      <w:r w:rsidRPr="009D0C5F">
        <w:rPr>
          <w:rFonts w:ascii="Arial" w:hAnsi="Arial" w:cs="Arial"/>
          <w:b/>
          <w:i/>
        </w:rPr>
        <w:t>formy pisemnej (papierowej)</w:t>
      </w:r>
      <w:r w:rsidRPr="009D0C5F">
        <w:rPr>
          <w:rFonts w:ascii="Arial" w:hAnsi="Arial" w:cs="Arial"/>
          <w:i/>
        </w:rPr>
        <w:t xml:space="preserve"> w/w formularz ofertowy winien być podpisany własnoręcznym czytelnym podpisem lub podpisem z imienną pieczęcią osoby/osób upoważnionej/ych do reprezentowania Wykonawcy/wykonawców wspólnie ubiegających się o udzielenie zamówienia,  </w:t>
      </w:r>
    </w:p>
    <w:p w14:paraId="4C8944AE" w14:textId="77777777" w:rsidR="00B362EC" w:rsidRPr="009D0C5F" w:rsidRDefault="00B362EC" w:rsidP="00B362EC">
      <w:pPr>
        <w:numPr>
          <w:ilvl w:val="0"/>
          <w:numId w:val="91"/>
        </w:numPr>
        <w:tabs>
          <w:tab w:val="left" w:pos="5040"/>
        </w:tabs>
        <w:ind w:left="284" w:hanging="284"/>
        <w:contextualSpacing/>
        <w:jc w:val="both"/>
        <w:rPr>
          <w:rFonts w:ascii="Arial" w:hAnsi="Arial" w:cs="Arial"/>
          <w:i/>
        </w:rPr>
      </w:pPr>
      <w:r w:rsidRPr="009D0C5F">
        <w:rPr>
          <w:rFonts w:ascii="Arial" w:hAnsi="Arial" w:cs="Arial"/>
          <w:b/>
          <w:i/>
        </w:rPr>
        <w:t>formy elektronicznej</w:t>
      </w:r>
      <w:r w:rsidRPr="009D0C5F">
        <w:rPr>
          <w:rFonts w:ascii="Arial" w:hAnsi="Arial" w:cs="Arial"/>
          <w:i/>
        </w:rPr>
        <w:t xml:space="preserve"> w/w formularz ofertowy winien być podpisany kwalifikowanym podpisem elektronicznym osoby/osób upoważnionej/ych do reprezentowania Wykonawcy/wykonawców wspólnie ubiegających się o udzielenie zamówienia (REKOMENDOWANE)</w:t>
      </w:r>
    </w:p>
    <w:p w14:paraId="08F5270D" w14:textId="6E3366C8" w:rsidR="00B362EC" w:rsidRPr="009D0C5F" w:rsidRDefault="00B362EC" w:rsidP="00B362EC">
      <w:pPr>
        <w:jc w:val="both"/>
        <w:rPr>
          <w:b/>
          <w:bCs/>
          <w:sz w:val="24"/>
          <w:szCs w:val="24"/>
        </w:rPr>
        <w:sectPr w:rsidR="00B362EC" w:rsidRPr="009D0C5F" w:rsidSect="00921624">
          <w:footerReference w:type="default" r:id="rId11"/>
          <w:pgSz w:w="16834" w:h="11909" w:orient="landscape" w:code="9"/>
          <w:pgMar w:top="1276" w:right="1440" w:bottom="1440" w:left="1440" w:header="709" w:footer="709" w:gutter="0"/>
          <w:cols w:space="708"/>
          <w:noEndnote/>
          <w:docGrid w:linePitch="272"/>
        </w:sectPr>
      </w:pPr>
      <w:bookmarkStart w:id="0" w:name="_GoBack"/>
      <w:bookmarkEnd w:id="0"/>
    </w:p>
    <w:p w14:paraId="737CD74B" w14:textId="1FD6D400" w:rsidR="00587F48" w:rsidRPr="009D0C5F" w:rsidRDefault="00587F48" w:rsidP="00487D9D">
      <w:pPr>
        <w:pStyle w:val="Nagwek6"/>
        <w:rPr>
          <w:b w:val="0"/>
          <w:sz w:val="22"/>
          <w:szCs w:val="22"/>
        </w:rPr>
      </w:pPr>
    </w:p>
    <w:sectPr w:rsidR="00587F48" w:rsidRPr="009D0C5F" w:rsidSect="00487D9D">
      <w:footerReference w:type="default" r:id="rId12"/>
      <w:pgSz w:w="11909" w:h="16834" w:code="9"/>
      <w:pgMar w:top="1440" w:right="1440" w:bottom="1440" w:left="1276" w:header="709" w:footer="709"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C32D8" w14:textId="77777777" w:rsidR="00494A30" w:rsidRDefault="00494A30">
      <w:r>
        <w:separator/>
      </w:r>
    </w:p>
  </w:endnote>
  <w:endnote w:type="continuationSeparator" w:id="0">
    <w:p w14:paraId="17659550" w14:textId="77777777" w:rsidR="00494A30" w:rsidRDefault="00494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dsor BT">
    <w:altName w:val="Bookman Old Style"/>
    <w:charset w:val="00"/>
    <w:family w:val="roman"/>
    <w:pitch w:val="variable"/>
    <w:sig w:usb0="800000AF" w:usb1="1000204A" w:usb2="00000000" w:usb3="00000000" w:csb0="0000001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Times">
    <w:panose1 w:val="02020603050405020304"/>
    <w:charset w:val="EE"/>
    <w:family w:val="roman"/>
    <w:pitch w:val="variable"/>
    <w:sig w:usb0="E0002EFF" w:usb1="C000785B"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CG Omega (WE)">
    <w:panose1 w:val="00000000000000000000"/>
    <w:charset w:val="EE"/>
    <w:family w:val="swiss"/>
    <w:notTrueType/>
    <w:pitch w:val="variable"/>
    <w:sig w:usb0="00000005" w:usb1="00000000" w:usb2="00000000" w:usb3="00000000" w:csb0="00000002" w:csb1="00000000"/>
  </w:font>
  <w:font w:name="Andale Sans UI">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
    <w:altName w:val="MS Gothic"/>
    <w:panose1 w:val="00000000000000000000"/>
    <w:charset w:val="80"/>
    <w:family w:val="auto"/>
    <w:notTrueType/>
    <w:pitch w:val="default"/>
    <w:sig w:usb0="00000005" w:usb1="08070000" w:usb2="00000010" w:usb3="00000000" w:csb0="00020002" w:csb1="00000000"/>
  </w:font>
  <w:font w:name="Liberation Sans">
    <w:altName w:val="Liberation Sans"/>
    <w:charset w:val="EE"/>
    <w:family w:val="swiss"/>
    <w:pitch w:val="variable"/>
    <w:sig w:usb0="00000003"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90F34" w14:textId="37640096" w:rsidR="0097707A" w:rsidRDefault="0097707A" w:rsidP="00CC5F65">
    <w:pPr>
      <w:pStyle w:val="Stopka"/>
      <w:tabs>
        <w:tab w:val="clear" w:pos="9072"/>
        <w:tab w:val="left" w:pos="3435"/>
        <w:tab w:val="right" w:pos="9073"/>
      </w:tabs>
      <w:jc w:val="center"/>
      <w:rPr>
        <w:bCs/>
        <w:sz w:val="16"/>
        <w:szCs w:val="16"/>
      </w:rPr>
    </w:pPr>
    <w:r>
      <w:rPr>
        <w:sz w:val="16"/>
        <w:szCs w:val="16"/>
      </w:rPr>
      <w:t>46/24//O</w:t>
    </w:r>
  </w:p>
  <w:p w14:paraId="0BE941FE" w14:textId="781C7FEC" w:rsidR="0097707A" w:rsidRDefault="0097707A" w:rsidP="00132656">
    <w:pPr>
      <w:pStyle w:val="Stopka"/>
      <w:tabs>
        <w:tab w:val="clear" w:pos="9072"/>
        <w:tab w:val="left" w:pos="3435"/>
        <w:tab w:val="right" w:pos="9073"/>
      </w:tabs>
      <w:jc w:val="center"/>
    </w:pPr>
    <w:r>
      <w:fldChar w:fldCharType="begin"/>
    </w:r>
    <w:r>
      <w:instrText xml:space="preserve"> PAGE   \* MERGEFORMAT </w:instrText>
    </w:r>
    <w:r>
      <w:fldChar w:fldCharType="separate"/>
    </w:r>
    <w:r w:rsidR="00487D9D">
      <w:rPr>
        <w:noProof/>
      </w:rPr>
      <w:t>41</w:t>
    </w:r>
    <w:r>
      <w:rPr>
        <w:noProof/>
      </w:rPr>
      <w:fldChar w:fldCharType="end"/>
    </w:r>
  </w:p>
  <w:p w14:paraId="0E9569BE" w14:textId="77777777" w:rsidR="0097707A" w:rsidRDefault="0097707A" w:rsidP="00F9542E">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9C763" w14:textId="3556A46D" w:rsidR="0097707A" w:rsidRPr="00E35E08" w:rsidRDefault="0097707A" w:rsidP="00E35E08">
    <w:pPr>
      <w:pStyle w:val="Stopka"/>
      <w:tabs>
        <w:tab w:val="clear" w:pos="9072"/>
        <w:tab w:val="left" w:pos="3435"/>
        <w:tab w:val="right" w:pos="9073"/>
      </w:tabs>
      <w:jc w:val="center"/>
      <w:rPr>
        <w:bCs/>
        <w:sz w:val="16"/>
        <w:szCs w:val="16"/>
      </w:rPr>
    </w:pPr>
    <w:r>
      <w:rPr>
        <w:sz w:val="16"/>
        <w:szCs w:val="16"/>
      </w:rPr>
      <w:t>46/24/O</w:t>
    </w:r>
  </w:p>
  <w:p w14:paraId="6B9300A5" w14:textId="4371576A" w:rsidR="0097707A" w:rsidRDefault="0097707A" w:rsidP="00B93471">
    <w:pPr>
      <w:pStyle w:val="Stopka"/>
      <w:tabs>
        <w:tab w:val="clear" w:pos="9072"/>
        <w:tab w:val="left" w:pos="3435"/>
        <w:tab w:val="right" w:pos="9073"/>
      </w:tabs>
      <w:jc w:val="center"/>
    </w:pPr>
    <w:r>
      <w:fldChar w:fldCharType="begin"/>
    </w:r>
    <w:r>
      <w:instrText xml:space="preserve"> PAGE   \* MERGEFORMAT </w:instrText>
    </w:r>
    <w:r>
      <w:fldChar w:fldCharType="separate"/>
    </w:r>
    <w:r w:rsidR="00487D9D">
      <w:rPr>
        <w:noProof/>
      </w:rPr>
      <w:t>42</w:t>
    </w:r>
    <w:r>
      <w:rPr>
        <w:noProof/>
      </w:rPr>
      <w:fldChar w:fldCharType="end"/>
    </w:r>
  </w:p>
  <w:p w14:paraId="018CB86D" w14:textId="77777777" w:rsidR="0097707A" w:rsidRDefault="0097707A" w:rsidP="00F9542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23A6F" w14:textId="77777777" w:rsidR="00494A30" w:rsidRDefault="00494A30">
      <w:r>
        <w:separator/>
      </w:r>
    </w:p>
  </w:footnote>
  <w:footnote w:type="continuationSeparator" w:id="0">
    <w:p w14:paraId="31FB8875" w14:textId="77777777" w:rsidR="00494A30" w:rsidRDefault="00494A30">
      <w:r>
        <w:continuationSeparator/>
      </w:r>
    </w:p>
  </w:footnote>
  <w:footnote w:id="1">
    <w:p w14:paraId="3E50E0AB" w14:textId="77777777" w:rsidR="0097707A" w:rsidRPr="00DE0353" w:rsidRDefault="0097707A" w:rsidP="00B362EC">
      <w:pPr>
        <w:pStyle w:val="Tekstprzypisudolnego"/>
        <w:rPr>
          <w:i/>
          <w:sz w:val="18"/>
        </w:rPr>
      </w:pPr>
      <w:r w:rsidRPr="00DE0353">
        <w:rPr>
          <w:rStyle w:val="Odwoanieprzypisudolnego"/>
          <w:i/>
          <w:sz w:val="18"/>
        </w:rPr>
        <w:footnoteRef/>
      </w:r>
      <w:r w:rsidRPr="00DE0353">
        <w:rPr>
          <w:i/>
          <w:sz w:val="18"/>
        </w:rPr>
        <w:t xml:space="preserve"> Wykonawca, który zastrzega w ofercie tajemnicę przedsiębiorstwa, jest zobowiązany do uzasadnienia powodów oraz podstaw takiego zastrzeżenia</w:t>
      </w:r>
    </w:p>
  </w:footnote>
  <w:footnote w:id="2">
    <w:p w14:paraId="3FC7E5B9" w14:textId="77777777" w:rsidR="0097707A" w:rsidRPr="00C86680" w:rsidRDefault="0097707A" w:rsidP="00B362EC">
      <w:pPr>
        <w:pStyle w:val="Tekstprzypisudolnego"/>
        <w:rPr>
          <w:i/>
          <w:sz w:val="18"/>
        </w:rPr>
      </w:pPr>
      <w:r w:rsidRPr="00C86680">
        <w:rPr>
          <w:rStyle w:val="Odwoanieprzypisudolnego"/>
          <w:i/>
          <w:sz w:val="18"/>
        </w:rPr>
        <w:footnoteRef/>
      </w:r>
      <w:r w:rsidRPr="00C86680">
        <w:rPr>
          <w:i/>
          <w:sz w:val="18"/>
        </w:rPr>
        <w:t xml:space="preserve"> Dotyczy Wykonawców, których oferty będą generować obowiązek doliczania wartości podatku VAT do wartości netto</w:t>
      </w:r>
      <w:r>
        <w:rPr>
          <w:i/>
          <w:sz w:val="18"/>
        </w:rPr>
        <w:t xml:space="preserve"> </w:t>
      </w:r>
      <w:r w:rsidRPr="00C86680">
        <w:rPr>
          <w:i/>
          <w:sz w:val="18"/>
        </w:rPr>
        <w:t xml:space="preserve">oferty, tj. w przypadku: </w:t>
      </w:r>
    </w:p>
    <w:p w14:paraId="72C4CFBB" w14:textId="77777777" w:rsidR="0097707A" w:rsidRPr="00C86680" w:rsidRDefault="0097707A" w:rsidP="00B362EC">
      <w:pPr>
        <w:pStyle w:val="Tekstprzypisudolnego"/>
        <w:rPr>
          <w:i/>
          <w:sz w:val="18"/>
        </w:rPr>
      </w:pPr>
      <w:r w:rsidRPr="00C86680">
        <w:rPr>
          <w:i/>
          <w:sz w:val="18"/>
        </w:rPr>
        <w:sym w:font="Symbol" w:char="F02D"/>
      </w:r>
      <w:r w:rsidRPr="00C86680">
        <w:rPr>
          <w:i/>
          <w:sz w:val="18"/>
        </w:rPr>
        <w:t xml:space="preserve"> wewnątrzwspólnotowego nabycia towarów, </w:t>
      </w:r>
    </w:p>
    <w:p w14:paraId="03623DDC" w14:textId="77777777" w:rsidR="0097707A" w:rsidRPr="00C86680" w:rsidRDefault="0097707A" w:rsidP="00B362EC">
      <w:pPr>
        <w:pStyle w:val="Tekstprzypisudolnego"/>
        <w:rPr>
          <w:i/>
          <w:sz w:val="18"/>
        </w:rPr>
      </w:pPr>
      <w:r w:rsidRPr="00C86680">
        <w:rPr>
          <w:i/>
          <w:sz w:val="18"/>
        </w:rPr>
        <w:sym w:font="Symbol" w:char="F02D"/>
      </w:r>
      <w:r w:rsidRPr="00C86680">
        <w:rPr>
          <w:i/>
          <w:sz w:val="18"/>
        </w:rPr>
        <w:t xml:space="preserve"> importu usług lub importu towarów, z którymi wiąże się obowiązek doliczenia przez </w:t>
      </w:r>
      <w:r>
        <w:rPr>
          <w:i/>
          <w:sz w:val="18"/>
        </w:rPr>
        <w:t xml:space="preserve">zamawiającego przy porównywaniu </w:t>
      </w:r>
      <w:r w:rsidRPr="00C86680">
        <w:rPr>
          <w:i/>
          <w:sz w:val="18"/>
        </w:rPr>
        <w:t xml:space="preserve">cen ofertowych podatku VAT. </w:t>
      </w:r>
    </w:p>
    <w:p w14:paraId="6AEBDD63" w14:textId="77777777" w:rsidR="0097707A" w:rsidRDefault="0097707A" w:rsidP="00B362EC">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CAA5B3A"/>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singleLevel"/>
    <w:tmpl w:val="FE12B806"/>
    <w:lvl w:ilvl="0">
      <w:start w:val="1"/>
      <w:numFmt w:val="decimal"/>
      <w:pStyle w:val="Listanumerowana"/>
      <w:lvlText w:val="%1."/>
      <w:lvlJc w:val="left"/>
      <w:pPr>
        <w:tabs>
          <w:tab w:val="num" w:pos="360"/>
        </w:tabs>
        <w:ind w:left="360" w:hanging="360"/>
      </w:pPr>
    </w:lvl>
  </w:abstractNum>
  <w:abstractNum w:abstractNumId="2" w15:restartNumberingAfterBreak="0">
    <w:nsid w:val="00000007"/>
    <w:multiLevelType w:val="singleLevel"/>
    <w:tmpl w:val="00000007"/>
    <w:name w:val="WW8Num9"/>
    <w:lvl w:ilvl="0">
      <w:start w:val="1"/>
      <w:numFmt w:val="decimal"/>
      <w:lvlText w:val="%1."/>
      <w:lvlJc w:val="left"/>
      <w:pPr>
        <w:tabs>
          <w:tab w:val="num" w:pos="340"/>
        </w:tabs>
        <w:ind w:left="340" w:hanging="340"/>
      </w:pPr>
    </w:lvl>
  </w:abstractNum>
  <w:abstractNum w:abstractNumId="3" w15:restartNumberingAfterBreak="0">
    <w:nsid w:val="0000000A"/>
    <w:multiLevelType w:val="singleLevel"/>
    <w:tmpl w:val="0000000A"/>
    <w:name w:val="WW8Num7"/>
    <w:lvl w:ilvl="0">
      <w:start w:val="1"/>
      <w:numFmt w:val="decimal"/>
      <w:lvlText w:val="%1."/>
      <w:lvlJc w:val="left"/>
      <w:pPr>
        <w:tabs>
          <w:tab w:val="num" w:pos="340"/>
        </w:tabs>
        <w:ind w:left="340" w:hanging="340"/>
      </w:pPr>
    </w:lvl>
  </w:abstractNum>
  <w:abstractNum w:abstractNumId="4" w15:restartNumberingAfterBreak="0">
    <w:nsid w:val="0000000B"/>
    <w:multiLevelType w:val="singleLevel"/>
    <w:tmpl w:val="0000000B"/>
    <w:name w:val="WW8Num10"/>
    <w:lvl w:ilvl="0">
      <w:start w:val="1"/>
      <w:numFmt w:val="lowerLetter"/>
      <w:lvlText w:val="%1)"/>
      <w:lvlJc w:val="left"/>
      <w:pPr>
        <w:tabs>
          <w:tab w:val="num" w:pos="2880"/>
        </w:tabs>
      </w:pPr>
    </w:lvl>
  </w:abstractNum>
  <w:abstractNum w:abstractNumId="5" w15:restartNumberingAfterBreak="0">
    <w:nsid w:val="0000000C"/>
    <w:multiLevelType w:val="singleLevel"/>
    <w:tmpl w:val="0000000C"/>
    <w:name w:val="WW8Num13"/>
    <w:lvl w:ilvl="0">
      <w:start w:val="1"/>
      <w:numFmt w:val="decimal"/>
      <w:lvlText w:val="%1."/>
      <w:lvlJc w:val="left"/>
      <w:pPr>
        <w:tabs>
          <w:tab w:val="num" w:pos="340"/>
        </w:tabs>
        <w:ind w:left="340" w:hanging="340"/>
      </w:pPr>
    </w:lvl>
  </w:abstractNum>
  <w:abstractNum w:abstractNumId="6" w15:restartNumberingAfterBreak="0">
    <w:nsid w:val="0000000D"/>
    <w:multiLevelType w:val="singleLevel"/>
    <w:tmpl w:val="0000000D"/>
    <w:name w:val="WW8Num12"/>
    <w:lvl w:ilvl="0">
      <w:start w:val="1"/>
      <w:numFmt w:val="decimal"/>
      <w:lvlText w:val="%1)"/>
      <w:lvlJc w:val="left"/>
      <w:pPr>
        <w:tabs>
          <w:tab w:val="num" w:pos="1440"/>
        </w:tabs>
      </w:pPr>
    </w:lvl>
  </w:abstractNum>
  <w:abstractNum w:abstractNumId="7" w15:restartNumberingAfterBreak="0">
    <w:nsid w:val="0000000E"/>
    <w:multiLevelType w:val="singleLevel"/>
    <w:tmpl w:val="0000000E"/>
    <w:name w:val="WW8Num15"/>
    <w:lvl w:ilvl="0">
      <w:start w:val="1"/>
      <w:numFmt w:val="decimal"/>
      <w:lvlText w:val="%1."/>
      <w:lvlJc w:val="left"/>
      <w:pPr>
        <w:tabs>
          <w:tab w:val="num" w:pos="340"/>
        </w:tabs>
        <w:ind w:left="340" w:hanging="340"/>
      </w:pPr>
    </w:lvl>
  </w:abstractNum>
  <w:abstractNum w:abstractNumId="8" w15:restartNumberingAfterBreak="0">
    <w:nsid w:val="0000000F"/>
    <w:multiLevelType w:val="multilevel"/>
    <w:tmpl w:val="249A9C04"/>
    <w:name w:val="WW8Num14"/>
    <w:lvl w:ilvl="0">
      <w:start w:val="1"/>
      <w:numFmt w:val="decimal"/>
      <w:lvlText w:val="%1."/>
      <w:lvlJc w:val="center"/>
      <w:pPr>
        <w:tabs>
          <w:tab w:val="num" w:pos="284"/>
        </w:tabs>
      </w:pPr>
      <w:rPr>
        <w:b w:val="0"/>
      </w:rPr>
    </w:lvl>
    <w:lvl w:ilvl="1">
      <w:start w:val="1"/>
      <w:numFmt w:val="decimal"/>
      <w:lvlText w:val="%2."/>
      <w:lvlJc w:val="left"/>
      <w:pPr>
        <w:tabs>
          <w:tab w:val="num" w:pos="340"/>
        </w:tabs>
        <w:ind w:left="340" w:hanging="340"/>
      </w:pPr>
      <w:rPr>
        <w:rFonts w:hint="default"/>
        <w:b w:val="0"/>
      </w:rPr>
    </w:lvl>
    <w:lvl w:ilvl="2">
      <w:numFmt w:val="bullet"/>
      <w:lvlText w:val=""/>
      <w:lvlJc w:val="left"/>
      <w:pPr>
        <w:tabs>
          <w:tab w:val="num" w:pos="2340"/>
        </w:tabs>
      </w:pPr>
      <w:rPr>
        <w:rFonts w:ascii="Symbol" w:hAnsi="Symbol"/>
        <w:b/>
        <w:sz w:val="16"/>
        <w:szCs w:val="16"/>
      </w:r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9" w15:restartNumberingAfterBreak="0">
    <w:nsid w:val="00000010"/>
    <w:multiLevelType w:val="multilevel"/>
    <w:tmpl w:val="27C28812"/>
    <w:name w:val="WWNum16"/>
    <w:lvl w:ilvl="0">
      <w:start w:val="1"/>
      <w:numFmt w:val="decimal"/>
      <w:lvlText w:val="%1)"/>
      <w:lvlJc w:val="left"/>
      <w:pPr>
        <w:tabs>
          <w:tab w:val="num" w:pos="927"/>
        </w:tabs>
        <w:ind w:left="927" w:hanging="360"/>
      </w:pPr>
      <w:rPr>
        <w:rFonts w:ascii="Times New Roman" w:eastAsia="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1"/>
    <w:multiLevelType w:val="multilevel"/>
    <w:tmpl w:val="00000011"/>
    <w:name w:val="WW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2"/>
    <w:multiLevelType w:val="multilevel"/>
    <w:tmpl w:val="005AC93A"/>
    <w:name w:val="WW8Num17"/>
    <w:lvl w:ilvl="0">
      <w:start w:val="1"/>
      <w:numFmt w:val="decimal"/>
      <w:lvlText w:val="%1)"/>
      <w:lvlJc w:val="left"/>
      <w:pPr>
        <w:tabs>
          <w:tab w:val="num" w:pos="360"/>
        </w:tabs>
      </w:pPr>
    </w:lvl>
    <w:lvl w:ilvl="1">
      <w:start w:val="1"/>
      <w:numFmt w:val="lowerLetter"/>
      <w:lvlText w:val="%2)"/>
      <w:lvlJc w:val="left"/>
      <w:pPr>
        <w:tabs>
          <w:tab w:val="num" w:pos="1440"/>
        </w:tabs>
      </w:pPr>
      <w:rPr>
        <w:b w:val="0"/>
      </w:rPr>
    </w:lvl>
    <w:lvl w:ilvl="2">
      <w:start w:val="1"/>
      <w:numFmt w:val="lowerLetter"/>
      <w:lvlText w:val="%3)"/>
      <w:lvlJc w:val="left"/>
      <w:pPr>
        <w:tabs>
          <w:tab w:val="num" w:pos="2340"/>
        </w:tabs>
      </w:pPr>
    </w:lvl>
    <w:lvl w:ilvl="3">
      <w:start w:val="1"/>
      <w:numFmt w:val="lowerLetter"/>
      <w:lvlText w:val="%4."/>
      <w:lvlJc w:val="left"/>
      <w:pPr>
        <w:tabs>
          <w:tab w:val="num" w:pos="340"/>
        </w:tabs>
        <w:ind w:left="340" w:hanging="340"/>
      </w:pPr>
      <w:rPr>
        <w:rFonts w:hint="default"/>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13"/>
    <w:multiLevelType w:val="multilevel"/>
    <w:tmpl w:val="00000013"/>
    <w:name w:val="WWNum19"/>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00000014"/>
    <w:multiLevelType w:val="multilevel"/>
    <w:tmpl w:val="00000014"/>
    <w:name w:val="WWNum2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00000015"/>
    <w:multiLevelType w:val="multilevel"/>
    <w:tmpl w:val="00000015"/>
    <w:name w:val="WW8Num23"/>
    <w:lvl w:ilvl="0">
      <w:start w:val="1"/>
      <w:numFmt w:val="decimal"/>
      <w:lvlText w:val="%1."/>
      <w:lvlJc w:val="left"/>
      <w:pPr>
        <w:tabs>
          <w:tab w:val="num" w:pos="360"/>
        </w:tabs>
      </w:pPr>
    </w:lvl>
    <w:lvl w:ilvl="1">
      <w:start w:val="1"/>
      <w:numFmt w:val="lowerLetter"/>
      <w:lvlText w:val="%2)"/>
      <w:lvlJc w:val="left"/>
      <w:pPr>
        <w:tabs>
          <w:tab w:val="num" w:pos="720"/>
        </w:tabs>
      </w:pPr>
      <w:rPr>
        <w:b w:val="0"/>
      </w:rPr>
    </w:lvl>
    <w:lvl w:ilvl="2">
      <w:start w:val="1"/>
      <w:numFmt w:val="lowerRoman"/>
      <w:lvlText w:val="%3)"/>
      <w:lvlJc w:val="left"/>
      <w:pPr>
        <w:tabs>
          <w:tab w:val="num" w:pos="1080"/>
        </w:tabs>
      </w:pPr>
    </w:lvl>
    <w:lvl w:ilvl="3">
      <w:start w:val="1"/>
      <w:numFmt w:val="decimal"/>
      <w:lvlText w:val="(%4)"/>
      <w:lvlJc w:val="left"/>
      <w:pPr>
        <w:tabs>
          <w:tab w:val="num" w:pos="1440"/>
        </w:tabs>
      </w:pPr>
    </w:lvl>
    <w:lvl w:ilvl="4">
      <w:start w:val="1"/>
      <w:numFmt w:val="lowerLetter"/>
      <w:lvlText w:val="(%5)"/>
      <w:lvlJc w:val="left"/>
      <w:pPr>
        <w:tabs>
          <w:tab w:val="num" w:pos="1800"/>
        </w:tabs>
      </w:pPr>
    </w:lvl>
    <w:lvl w:ilvl="5">
      <w:start w:val="1"/>
      <w:numFmt w:val="lowerRoman"/>
      <w:lvlText w:val="(%6)"/>
      <w:lvlJc w:val="left"/>
      <w:pPr>
        <w:tabs>
          <w:tab w:val="num" w:pos="2160"/>
        </w:tabs>
      </w:pPr>
    </w:lvl>
    <w:lvl w:ilvl="6">
      <w:start w:val="1"/>
      <w:numFmt w:val="decimal"/>
      <w:lvlText w:val="%7."/>
      <w:lvlJc w:val="left"/>
      <w:pPr>
        <w:tabs>
          <w:tab w:val="num" w:pos="2520"/>
        </w:tabs>
      </w:pPr>
    </w:lvl>
    <w:lvl w:ilvl="7">
      <w:start w:val="1"/>
      <w:numFmt w:val="lowerLetter"/>
      <w:lvlText w:val="%8."/>
      <w:lvlJc w:val="left"/>
      <w:pPr>
        <w:tabs>
          <w:tab w:val="num" w:pos="2880"/>
        </w:tabs>
      </w:pPr>
    </w:lvl>
    <w:lvl w:ilvl="8">
      <w:start w:val="1"/>
      <w:numFmt w:val="lowerRoman"/>
      <w:lvlText w:val="%9."/>
      <w:lvlJc w:val="left"/>
      <w:pPr>
        <w:tabs>
          <w:tab w:val="num" w:pos="3240"/>
        </w:tabs>
      </w:pPr>
    </w:lvl>
  </w:abstractNum>
  <w:abstractNum w:abstractNumId="15" w15:restartNumberingAfterBreak="0">
    <w:nsid w:val="00000016"/>
    <w:multiLevelType w:val="multilevel"/>
    <w:tmpl w:val="5DA04CC6"/>
    <w:name w:val="WWNum22"/>
    <w:lvl w:ilvl="0">
      <w:start w:val="1"/>
      <w:numFmt w:val="decimal"/>
      <w:lvlText w:val="%1)"/>
      <w:lvlJc w:val="left"/>
      <w:pPr>
        <w:tabs>
          <w:tab w:val="num" w:pos="0"/>
        </w:tabs>
        <w:ind w:left="720" w:hanging="360"/>
      </w:pPr>
      <w:rPr>
        <w:rFonts w:ascii="Times New Roman" w:eastAsia="Times New Roman" w:hAnsi="Times New Roman" w:cs="Times New Roman" w:hint="default"/>
      </w:rPr>
    </w:lvl>
    <w:lvl w:ilvl="1">
      <w:start w:val="1"/>
      <w:numFmt w:val="decimal"/>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17"/>
    <w:multiLevelType w:val="multilevel"/>
    <w:tmpl w:val="00000017"/>
    <w:name w:val="WWNum2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8"/>
    <w:multiLevelType w:val="multilevel"/>
    <w:tmpl w:val="00000018"/>
    <w:name w:val="WWNum2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15:restartNumberingAfterBreak="0">
    <w:nsid w:val="0000001B"/>
    <w:multiLevelType w:val="multilevel"/>
    <w:tmpl w:val="6CA681F0"/>
    <w:name w:val="WW8Num29"/>
    <w:lvl w:ilvl="0">
      <w:start w:val="1"/>
      <w:numFmt w:val="decimal"/>
      <w:lvlText w:val="%1."/>
      <w:lvlJc w:val="left"/>
      <w:pPr>
        <w:tabs>
          <w:tab w:val="num" w:pos="340"/>
        </w:tabs>
        <w:ind w:left="340" w:hanging="340"/>
      </w:pPr>
      <w:rPr>
        <w:rFonts w:hint="default"/>
      </w:r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C"/>
    <w:multiLevelType w:val="singleLevel"/>
    <w:tmpl w:val="7C6CD626"/>
    <w:name w:val="WW8Num232"/>
    <w:lvl w:ilvl="0">
      <w:start w:val="1"/>
      <w:numFmt w:val="decimal"/>
      <w:lvlText w:val="%1."/>
      <w:lvlJc w:val="left"/>
      <w:pPr>
        <w:ind w:left="720" w:hanging="360"/>
      </w:pPr>
      <w:rPr>
        <w:rFonts w:hint="default"/>
      </w:rPr>
    </w:lvl>
  </w:abstractNum>
  <w:abstractNum w:abstractNumId="20" w15:restartNumberingAfterBreak="0">
    <w:nsid w:val="0000001E"/>
    <w:multiLevelType w:val="singleLevel"/>
    <w:tmpl w:val="0000001E"/>
    <w:name w:val="WW8Num40"/>
    <w:lvl w:ilvl="0">
      <w:start w:val="1"/>
      <w:numFmt w:val="decimal"/>
      <w:lvlText w:val="%1)"/>
      <w:lvlJc w:val="left"/>
      <w:pPr>
        <w:tabs>
          <w:tab w:val="num" w:pos="1440"/>
        </w:tabs>
      </w:pPr>
      <w:rPr>
        <w:b w:val="0"/>
        <w:i w:val="0"/>
        <w:color w:val="000000"/>
        <w:sz w:val="24"/>
      </w:rPr>
    </w:lvl>
  </w:abstractNum>
  <w:abstractNum w:abstractNumId="21" w15:restartNumberingAfterBreak="0">
    <w:nsid w:val="0000001F"/>
    <w:multiLevelType w:val="singleLevel"/>
    <w:tmpl w:val="B4525300"/>
    <w:name w:val="WW8Num42"/>
    <w:lvl w:ilvl="0">
      <w:start w:val="1"/>
      <w:numFmt w:val="lowerLetter"/>
      <w:lvlText w:val="%1)"/>
      <w:lvlJc w:val="left"/>
      <w:pPr>
        <w:tabs>
          <w:tab w:val="num" w:pos="1260"/>
        </w:tabs>
        <w:ind w:left="0" w:firstLine="0"/>
      </w:pPr>
      <w:rPr>
        <w:rFonts w:ascii="Times New Roman" w:eastAsia="Times New Roman" w:hAnsi="Times New Roman" w:cs="Times New Roman" w:hint="default"/>
      </w:rPr>
    </w:lvl>
  </w:abstractNum>
  <w:abstractNum w:abstractNumId="22" w15:restartNumberingAfterBreak="0">
    <w:nsid w:val="00000020"/>
    <w:multiLevelType w:val="multilevel"/>
    <w:tmpl w:val="00000020"/>
    <w:name w:val="WW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3" w15:restartNumberingAfterBreak="0">
    <w:nsid w:val="00000023"/>
    <w:multiLevelType w:val="multilevel"/>
    <w:tmpl w:val="00000023"/>
    <w:name w:val="WWNum3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340" w:hanging="36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4" w15:restartNumberingAfterBreak="0">
    <w:nsid w:val="00000024"/>
    <w:multiLevelType w:val="multilevel"/>
    <w:tmpl w:val="00000024"/>
    <w:name w:val="WWNum3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5" w15:restartNumberingAfterBreak="0">
    <w:nsid w:val="00000025"/>
    <w:multiLevelType w:val="multilevel"/>
    <w:tmpl w:val="00000025"/>
    <w:name w:val="WWNum37"/>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6" w15:restartNumberingAfterBreak="0">
    <w:nsid w:val="00000028"/>
    <w:multiLevelType w:val="multilevel"/>
    <w:tmpl w:val="00000028"/>
    <w:name w:val="WW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29"/>
    <w:multiLevelType w:val="multilevel"/>
    <w:tmpl w:val="00000029"/>
    <w:name w:val="WWNum41"/>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8" w15:restartNumberingAfterBreak="0">
    <w:nsid w:val="0000002A"/>
    <w:multiLevelType w:val="multilevel"/>
    <w:tmpl w:val="C74EB1BC"/>
    <w:name w:val="WWNum42"/>
    <w:lvl w:ilvl="0">
      <w:start w:val="1"/>
      <w:numFmt w:val="decimal"/>
      <w:lvlText w:val="%1)"/>
      <w:lvlJc w:val="left"/>
      <w:pPr>
        <w:tabs>
          <w:tab w:val="num" w:pos="-660"/>
        </w:tabs>
        <w:ind w:left="410" w:hanging="360"/>
      </w:pPr>
      <w:rPr>
        <w:rFonts w:ascii="Times New Roman" w:hAnsi="Times New Roman" w:cs="Times New Roman" w:hint="default"/>
        <w:color w:val="00000A"/>
      </w:rPr>
    </w:lvl>
    <w:lvl w:ilvl="1">
      <w:start w:val="1"/>
      <w:numFmt w:val="lowerLetter"/>
      <w:lvlText w:val="%2."/>
      <w:lvlJc w:val="left"/>
      <w:pPr>
        <w:tabs>
          <w:tab w:val="num" w:pos="-660"/>
        </w:tabs>
        <w:ind w:left="1130" w:hanging="360"/>
      </w:pPr>
    </w:lvl>
    <w:lvl w:ilvl="2">
      <w:start w:val="1"/>
      <w:numFmt w:val="lowerRoman"/>
      <w:lvlText w:val="%3."/>
      <w:lvlJc w:val="right"/>
      <w:pPr>
        <w:tabs>
          <w:tab w:val="num" w:pos="-660"/>
        </w:tabs>
        <w:ind w:left="1850" w:hanging="180"/>
      </w:pPr>
    </w:lvl>
    <w:lvl w:ilvl="3">
      <w:start w:val="1"/>
      <w:numFmt w:val="decimal"/>
      <w:lvlText w:val="%4."/>
      <w:lvlJc w:val="left"/>
      <w:pPr>
        <w:tabs>
          <w:tab w:val="num" w:pos="-660"/>
        </w:tabs>
        <w:ind w:left="2570" w:hanging="360"/>
      </w:pPr>
    </w:lvl>
    <w:lvl w:ilvl="4">
      <w:start w:val="1"/>
      <w:numFmt w:val="lowerLetter"/>
      <w:lvlText w:val="%5."/>
      <w:lvlJc w:val="left"/>
      <w:pPr>
        <w:tabs>
          <w:tab w:val="num" w:pos="-660"/>
        </w:tabs>
        <w:ind w:left="3290" w:hanging="360"/>
      </w:pPr>
    </w:lvl>
    <w:lvl w:ilvl="5">
      <w:start w:val="1"/>
      <w:numFmt w:val="lowerRoman"/>
      <w:lvlText w:val="%6."/>
      <w:lvlJc w:val="right"/>
      <w:pPr>
        <w:tabs>
          <w:tab w:val="num" w:pos="-660"/>
        </w:tabs>
        <w:ind w:left="4010" w:hanging="180"/>
      </w:pPr>
    </w:lvl>
    <w:lvl w:ilvl="6">
      <w:start w:val="1"/>
      <w:numFmt w:val="decimal"/>
      <w:lvlText w:val="%7."/>
      <w:lvlJc w:val="left"/>
      <w:pPr>
        <w:tabs>
          <w:tab w:val="num" w:pos="-660"/>
        </w:tabs>
        <w:ind w:left="4730" w:hanging="360"/>
      </w:pPr>
    </w:lvl>
    <w:lvl w:ilvl="7">
      <w:start w:val="1"/>
      <w:numFmt w:val="lowerLetter"/>
      <w:lvlText w:val="%8."/>
      <w:lvlJc w:val="left"/>
      <w:pPr>
        <w:tabs>
          <w:tab w:val="num" w:pos="-660"/>
        </w:tabs>
        <w:ind w:left="5450" w:hanging="360"/>
      </w:pPr>
    </w:lvl>
    <w:lvl w:ilvl="8">
      <w:start w:val="1"/>
      <w:numFmt w:val="lowerRoman"/>
      <w:lvlText w:val="%9."/>
      <w:lvlJc w:val="right"/>
      <w:pPr>
        <w:tabs>
          <w:tab w:val="num" w:pos="-660"/>
        </w:tabs>
        <w:ind w:left="6170" w:hanging="180"/>
      </w:pPr>
    </w:lvl>
  </w:abstractNum>
  <w:abstractNum w:abstractNumId="29" w15:restartNumberingAfterBreak="0">
    <w:nsid w:val="0000002B"/>
    <w:multiLevelType w:val="multilevel"/>
    <w:tmpl w:val="0000002B"/>
    <w:name w:val="WWNum43"/>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0000002C"/>
    <w:multiLevelType w:val="multilevel"/>
    <w:tmpl w:val="0000002C"/>
    <w:name w:val="WWNum4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1" w15:restartNumberingAfterBreak="0">
    <w:nsid w:val="0000002D"/>
    <w:multiLevelType w:val="multilevel"/>
    <w:tmpl w:val="0000002D"/>
    <w:name w:val="WWNum45"/>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2" w15:restartNumberingAfterBreak="0">
    <w:nsid w:val="0000002E"/>
    <w:multiLevelType w:val="multilevel"/>
    <w:tmpl w:val="0000002E"/>
    <w:name w:val="WWNum4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0000002F"/>
    <w:multiLevelType w:val="multilevel"/>
    <w:tmpl w:val="0000002F"/>
    <w:name w:val="WWNum47"/>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15:restartNumberingAfterBreak="0">
    <w:nsid w:val="00000030"/>
    <w:multiLevelType w:val="multilevel"/>
    <w:tmpl w:val="00000030"/>
    <w:name w:val="WW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00000031"/>
    <w:multiLevelType w:val="multilevel"/>
    <w:tmpl w:val="00000031"/>
    <w:name w:val="WWNum4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00000032"/>
    <w:multiLevelType w:val="multilevel"/>
    <w:tmpl w:val="00000032"/>
    <w:name w:val="WWNum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7" w15:restartNumberingAfterBreak="0">
    <w:nsid w:val="00000033"/>
    <w:multiLevelType w:val="multilevel"/>
    <w:tmpl w:val="1E1EB73C"/>
    <w:name w:val="WWNum51"/>
    <w:lvl w:ilvl="0">
      <w:start w:val="15"/>
      <w:numFmt w:val="decimal"/>
      <w:lvlText w:val="%1)"/>
      <w:lvlJc w:val="left"/>
      <w:pPr>
        <w:tabs>
          <w:tab w:val="num" w:pos="0"/>
        </w:tabs>
        <w:ind w:left="720" w:hanging="360"/>
      </w:pPr>
      <w:rPr>
        <w:rFonts w:eastAsia="Times New Roman" w:cs="Arial" w:hint="default"/>
      </w:rPr>
    </w:lvl>
    <w:lvl w:ilvl="1">
      <w:start w:val="24"/>
      <w:numFmt w:val="decimal"/>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38" w15:restartNumberingAfterBreak="0">
    <w:nsid w:val="00000034"/>
    <w:multiLevelType w:val="multilevel"/>
    <w:tmpl w:val="00000034"/>
    <w:name w:val="WWNum5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00000035"/>
    <w:multiLevelType w:val="multilevel"/>
    <w:tmpl w:val="5C24240A"/>
    <w:name w:val="WWNum53"/>
    <w:lvl w:ilvl="0">
      <w:start w:val="2"/>
      <w:numFmt w:val="decimal"/>
      <w:lvlText w:val="%1."/>
      <w:lvlJc w:val="left"/>
      <w:pPr>
        <w:tabs>
          <w:tab w:val="num" w:pos="720"/>
        </w:tabs>
        <w:ind w:left="720" w:hanging="360"/>
      </w:pPr>
    </w:lvl>
    <w:lvl w:ilvl="1">
      <w:start w:val="1"/>
      <w:numFmt w:val="decimal"/>
      <w:lvlText w:val="%2."/>
      <w:lvlJc w:val="left"/>
      <w:pPr>
        <w:tabs>
          <w:tab w:val="num" w:pos="1211"/>
        </w:tabs>
        <w:ind w:left="1211"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A9784F"/>
    <w:multiLevelType w:val="hybridMultilevel"/>
    <w:tmpl w:val="901C0D7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00B67EF3"/>
    <w:multiLevelType w:val="hybridMultilevel"/>
    <w:tmpl w:val="B1FA7298"/>
    <w:name w:val="WW8Num44"/>
    <w:lvl w:ilvl="0" w:tplc="C89A6232">
      <w:start w:val="1"/>
      <w:numFmt w:val="lowerLetter"/>
      <w:lvlText w:val="%1)"/>
      <w:lvlJc w:val="left"/>
      <w:pPr>
        <w:ind w:left="1428" w:hanging="360"/>
      </w:pPr>
      <w:rPr>
        <w:rFonts w:hint="default"/>
      </w:rPr>
    </w:lvl>
    <w:lvl w:ilvl="1" w:tplc="9B92AFDC" w:tentative="1">
      <w:start w:val="1"/>
      <w:numFmt w:val="lowerLetter"/>
      <w:lvlText w:val="%2."/>
      <w:lvlJc w:val="left"/>
      <w:pPr>
        <w:ind w:left="2148" w:hanging="360"/>
      </w:pPr>
    </w:lvl>
    <w:lvl w:ilvl="2" w:tplc="3C365AEA" w:tentative="1">
      <w:start w:val="1"/>
      <w:numFmt w:val="lowerRoman"/>
      <w:lvlText w:val="%3."/>
      <w:lvlJc w:val="right"/>
      <w:pPr>
        <w:ind w:left="2868" w:hanging="180"/>
      </w:pPr>
    </w:lvl>
    <w:lvl w:ilvl="3" w:tplc="34B800A4" w:tentative="1">
      <w:start w:val="1"/>
      <w:numFmt w:val="decimal"/>
      <w:lvlText w:val="%4."/>
      <w:lvlJc w:val="left"/>
      <w:pPr>
        <w:ind w:left="3588" w:hanging="360"/>
      </w:pPr>
    </w:lvl>
    <w:lvl w:ilvl="4" w:tplc="DDAE0B24" w:tentative="1">
      <w:start w:val="1"/>
      <w:numFmt w:val="lowerLetter"/>
      <w:lvlText w:val="%5."/>
      <w:lvlJc w:val="left"/>
      <w:pPr>
        <w:ind w:left="4308" w:hanging="360"/>
      </w:pPr>
    </w:lvl>
    <w:lvl w:ilvl="5" w:tplc="E4B80FF0" w:tentative="1">
      <w:start w:val="1"/>
      <w:numFmt w:val="lowerRoman"/>
      <w:lvlText w:val="%6."/>
      <w:lvlJc w:val="right"/>
      <w:pPr>
        <w:ind w:left="5028" w:hanging="180"/>
      </w:pPr>
    </w:lvl>
    <w:lvl w:ilvl="6" w:tplc="CAD62504" w:tentative="1">
      <w:start w:val="1"/>
      <w:numFmt w:val="decimal"/>
      <w:lvlText w:val="%7."/>
      <w:lvlJc w:val="left"/>
      <w:pPr>
        <w:ind w:left="5748" w:hanging="360"/>
      </w:pPr>
    </w:lvl>
    <w:lvl w:ilvl="7" w:tplc="92C06D28" w:tentative="1">
      <w:start w:val="1"/>
      <w:numFmt w:val="lowerLetter"/>
      <w:lvlText w:val="%8."/>
      <w:lvlJc w:val="left"/>
      <w:pPr>
        <w:ind w:left="6468" w:hanging="360"/>
      </w:pPr>
    </w:lvl>
    <w:lvl w:ilvl="8" w:tplc="0E3ECC32" w:tentative="1">
      <w:start w:val="1"/>
      <w:numFmt w:val="lowerRoman"/>
      <w:lvlText w:val="%9."/>
      <w:lvlJc w:val="right"/>
      <w:pPr>
        <w:ind w:left="7188" w:hanging="180"/>
      </w:pPr>
    </w:lvl>
  </w:abstractNum>
  <w:abstractNum w:abstractNumId="42" w15:restartNumberingAfterBreak="0">
    <w:nsid w:val="00E75BD0"/>
    <w:multiLevelType w:val="hybridMultilevel"/>
    <w:tmpl w:val="B2DC58FE"/>
    <w:lvl w:ilvl="0" w:tplc="04150019">
      <w:numFmt w:val="bullet"/>
      <w:lvlText w:val=""/>
      <w:lvlJc w:val="left"/>
      <w:pPr>
        <w:ind w:left="1928" w:hanging="360"/>
      </w:pPr>
      <w:rPr>
        <w:rFonts w:ascii="Symbol" w:eastAsia="Times New Roman" w:hAnsi="Symbol" w:cs="Times New Roman" w:hint="default"/>
      </w:rPr>
    </w:lvl>
    <w:lvl w:ilvl="1" w:tplc="04150003" w:tentative="1">
      <w:start w:val="1"/>
      <w:numFmt w:val="bullet"/>
      <w:lvlText w:val="o"/>
      <w:lvlJc w:val="left"/>
      <w:pPr>
        <w:ind w:left="2648" w:hanging="360"/>
      </w:pPr>
      <w:rPr>
        <w:rFonts w:ascii="Courier New" w:hAnsi="Courier New" w:cs="Courier New" w:hint="default"/>
      </w:rPr>
    </w:lvl>
    <w:lvl w:ilvl="2" w:tplc="04150005" w:tentative="1">
      <w:start w:val="1"/>
      <w:numFmt w:val="bullet"/>
      <w:lvlText w:val=""/>
      <w:lvlJc w:val="left"/>
      <w:pPr>
        <w:ind w:left="3368" w:hanging="360"/>
      </w:pPr>
      <w:rPr>
        <w:rFonts w:ascii="Wingdings" w:hAnsi="Wingdings" w:hint="default"/>
      </w:rPr>
    </w:lvl>
    <w:lvl w:ilvl="3" w:tplc="04150001" w:tentative="1">
      <w:start w:val="1"/>
      <w:numFmt w:val="bullet"/>
      <w:lvlText w:val=""/>
      <w:lvlJc w:val="left"/>
      <w:pPr>
        <w:ind w:left="4088" w:hanging="360"/>
      </w:pPr>
      <w:rPr>
        <w:rFonts w:ascii="Symbol" w:hAnsi="Symbol" w:hint="default"/>
      </w:rPr>
    </w:lvl>
    <w:lvl w:ilvl="4" w:tplc="04150003" w:tentative="1">
      <w:start w:val="1"/>
      <w:numFmt w:val="bullet"/>
      <w:lvlText w:val="o"/>
      <w:lvlJc w:val="left"/>
      <w:pPr>
        <w:ind w:left="4808" w:hanging="360"/>
      </w:pPr>
      <w:rPr>
        <w:rFonts w:ascii="Courier New" w:hAnsi="Courier New" w:cs="Courier New" w:hint="default"/>
      </w:rPr>
    </w:lvl>
    <w:lvl w:ilvl="5" w:tplc="04150005" w:tentative="1">
      <w:start w:val="1"/>
      <w:numFmt w:val="bullet"/>
      <w:lvlText w:val=""/>
      <w:lvlJc w:val="left"/>
      <w:pPr>
        <w:ind w:left="5528" w:hanging="360"/>
      </w:pPr>
      <w:rPr>
        <w:rFonts w:ascii="Wingdings" w:hAnsi="Wingdings" w:hint="default"/>
      </w:rPr>
    </w:lvl>
    <w:lvl w:ilvl="6" w:tplc="04150001" w:tentative="1">
      <w:start w:val="1"/>
      <w:numFmt w:val="bullet"/>
      <w:lvlText w:val=""/>
      <w:lvlJc w:val="left"/>
      <w:pPr>
        <w:ind w:left="6248" w:hanging="360"/>
      </w:pPr>
      <w:rPr>
        <w:rFonts w:ascii="Symbol" w:hAnsi="Symbol" w:hint="default"/>
      </w:rPr>
    </w:lvl>
    <w:lvl w:ilvl="7" w:tplc="04150003" w:tentative="1">
      <w:start w:val="1"/>
      <w:numFmt w:val="bullet"/>
      <w:lvlText w:val="o"/>
      <w:lvlJc w:val="left"/>
      <w:pPr>
        <w:ind w:left="6968" w:hanging="360"/>
      </w:pPr>
      <w:rPr>
        <w:rFonts w:ascii="Courier New" w:hAnsi="Courier New" w:cs="Courier New" w:hint="default"/>
      </w:rPr>
    </w:lvl>
    <w:lvl w:ilvl="8" w:tplc="04150005" w:tentative="1">
      <w:start w:val="1"/>
      <w:numFmt w:val="bullet"/>
      <w:lvlText w:val=""/>
      <w:lvlJc w:val="left"/>
      <w:pPr>
        <w:ind w:left="7688" w:hanging="360"/>
      </w:pPr>
      <w:rPr>
        <w:rFonts w:ascii="Wingdings" w:hAnsi="Wingdings" w:hint="default"/>
      </w:rPr>
    </w:lvl>
  </w:abstractNum>
  <w:abstractNum w:abstractNumId="43" w15:restartNumberingAfterBreak="0">
    <w:nsid w:val="012514D8"/>
    <w:multiLevelType w:val="hybridMultilevel"/>
    <w:tmpl w:val="7E18F890"/>
    <w:lvl w:ilvl="0" w:tplc="02F4CA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45" w15:restartNumberingAfterBreak="0">
    <w:nsid w:val="021E648A"/>
    <w:multiLevelType w:val="hybridMultilevel"/>
    <w:tmpl w:val="40767BD2"/>
    <w:lvl w:ilvl="0" w:tplc="15802F68">
      <w:start w:val="1"/>
      <w:numFmt w:val="bullet"/>
      <w:lvlText w:val="–"/>
      <w:lvlJc w:val="left"/>
      <w:pPr>
        <w:ind w:left="1644" w:hanging="360"/>
      </w:pPr>
      <w:rPr>
        <w:rFonts w:ascii="Arial" w:hAnsi="Aria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6" w15:restartNumberingAfterBreak="0">
    <w:nsid w:val="022B6CB2"/>
    <w:multiLevelType w:val="multilevel"/>
    <w:tmpl w:val="A7FCF97E"/>
    <w:lvl w:ilvl="0">
      <w:start w:val="1"/>
      <w:numFmt w:val="lowerLetter"/>
      <w:lvlText w:val="%1)"/>
      <w:lvlJc w:val="left"/>
      <w:pPr>
        <w:ind w:left="360" w:hanging="360"/>
      </w:pPr>
      <w:rPr>
        <w:rFonts w:hint="default"/>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47" w15:restartNumberingAfterBreak="0">
    <w:nsid w:val="028439C2"/>
    <w:multiLevelType w:val="multilevel"/>
    <w:tmpl w:val="481E266A"/>
    <w:lvl w:ilvl="0">
      <w:start w:val="6"/>
      <w:numFmt w:val="decimal"/>
      <w:lvlText w:val="%1."/>
      <w:lvlJc w:val="left"/>
      <w:pPr>
        <w:tabs>
          <w:tab w:val="num" w:pos="780"/>
        </w:tabs>
        <w:ind w:left="780" w:hanging="4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8" w15:restartNumberingAfterBreak="0">
    <w:nsid w:val="02E24350"/>
    <w:multiLevelType w:val="multilevel"/>
    <w:tmpl w:val="F3A484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03015CA7"/>
    <w:multiLevelType w:val="hybridMultilevel"/>
    <w:tmpl w:val="322AEF7E"/>
    <w:lvl w:ilvl="0" w:tplc="3B48CD9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3075D9C"/>
    <w:multiLevelType w:val="hybridMultilevel"/>
    <w:tmpl w:val="C8A86DE8"/>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1" w15:restartNumberingAfterBreak="0">
    <w:nsid w:val="03092D51"/>
    <w:multiLevelType w:val="multilevel"/>
    <w:tmpl w:val="7780CF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2" w15:restartNumberingAfterBreak="0">
    <w:nsid w:val="031E4217"/>
    <w:multiLevelType w:val="multilevel"/>
    <w:tmpl w:val="3F4CC7D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032D1440"/>
    <w:multiLevelType w:val="hybridMultilevel"/>
    <w:tmpl w:val="09DA4E2C"/>
    <w:lvl w:ilvl="0" w:tplc="04150001">
      <w:start w:val="1"/>
      <w:numFmt w:val="bullet"/>
      <w:lvlText w:val=""/>
      <w:lvlJc w:val="left"/>
      <w:pPr>
        <w:ind w:left="502" w:hanging="360"/>
      </w:pPr>
      <w:rPr>
        <w:rFonts w:ascii="Symbol" w:hAnsi="Symbol" w:hint="default"/>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4" w15:restartNumberingAfterBreak="0">
    <w:nsid w:val="034E0727"/>
    <w:multiLevelType w:val="hybridMultilevel"/>
    <w:tmpl w:val="7E18F890"/>
    <w:lvl w:ilvl="0" w:tplc="3B48CD9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03DB05F1"/>
    <w:multiLevelType w:val="hybridMultilevel"/>
    <w:tmpl w:val="5AE0B11E"/>
    <w:lvl w:ilvl="0" w:tplc="30C454BA">
      <w:start w:val="1"/>
      <w:numFmt w:val="decimal"/>
      <w:lvlText w:val="%1)"/>
      <w:lvlJc w:val="left"/>
      <w:pPr>
        <w:ind w:left="720" w:hanging="360"/>
      </w:pPr>
    </w:lvl>
    <w:lvl w:ilvl="1" w:tplc="92204556"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04184B66"/>
    <w:multiLevelType w:val="hybridMultilevel"/>
    <w:tmpl w:val="BC3015C8"/>
    <w:lvl w:ilvl="0" w:tplc="F0D01E98">
      <w:start w:val="2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044509D7"/>
    <w:multiLevelType w:val="hybridMultilevel"/>
    <w:tmpl w:val="AE38462C"/>
    <w:lvl w:ilvl="0" w:tplc="51FA51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4C94BED"/>
    <w:multiLevelType w:val="hybridMultilevel"/>
    <w:tmpl w:val="76565C0C"/>
    <w:styleLink w:val="WWNum352"/>
    <w:lvl w:ilvl="0" w:tplc="04150001">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9" w15:restartNumberingAfterBreak="0">
    <w:nsid w:val="04F2712B"/>
    <w:multiLevelType w:val="hybridMultilevel"/>
    <w:tmpl w:val="33F0013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4F54FB4"/>
    <w:multiLevelType w:val="multilevel"/>
    <w:tmpl w:val="412EF798"/>
    <w:name w:val="WWNum352"/>
    <w:lvl w:ilvl="0">
      <w:start w:val="3"/>
      <w:numFmt w:val="decimal"/>
      <w:lvlText w:val="%1."/>
      <w:lvlJc w:val="left"/>
      <w:pPr>
        <w:tabs>
          <w:tab w:val="num" w:pos="0"/>
        </w:tabs>
        <w:ind w:left="720" w:hanging="360"/>
      </w:pPr>
      <w:rPr>
        <w:rFonts w:hint="default"/>
      </w:rPr>
    </w:lvl>
    <w:lvl w:ilvl="1">
      <w:start w:val="4"/>
      <w:numFmt w:val="decimal"/>
      <w:lvlText w:val="%2."/>
      <w:lvlJc w:val="left"/>
      <w:pPr>
        <w:tabs>
          <w:tab w:val="num" w:pos="0"/>
        </w:tabs>
        <w:ind w:left="1440" w:hanging="360"/>
      </w:pPr>
      <w:rPr>
        <w:rFonts w:hint="default"/>
      </w:rPr>
    </w:lvl>
    <w:lvl w:ilvl="2">
      <w:start w:val="1"/>
      <w:numFmt w:val="decimal"/>
      <w:lvlText w:val="%2.%3)"/>
      <w:lvlJc w:val="left"/>
      <w:pPr>
        <w:tabs>
          <w:tab w:val="num" w:pos="0"/>
        </w:tabs>
        <w:ind w:left="2340" w:hanging="36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61" w15:restartNumberingAfterBreak="0">
    <w:nsid w:val="050E0E4A"/>
    <w:multiLevelType w:val="hybridMultilevel"/>
    <w:tmpl w:val="9DE00D22"/>
    <w:lvl w:ilvl="0" w:tplc="BC0EF838">
      <w:start w:val="1"/>
      <w:numFmt w:val="decimal"/>
      <w:lvlText w:val="%1)"/>
      <w:lvlJc w:val="left"/>
      <w:pPr>
        <w:tabs>
          <w:tab w:val="num" w:pos="0"/>
        </w:tabs>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51D5719"/>
    <w:multiLevelType w:val="multilevel"/>
    <w:tmpl w:val="25F812C2"/>
    <w:lvl w:ilvl="0">
      <w:start w:val="1"/>
      <w:numFmt w:val="decimal"/>
      <w:lvlText w:val="%1."/>
      <w:lvlJc w:val="left"/>
      <w:pPr>
        <w:tabs>
          <w:tab w:val="num" w:pos="56"/>
        </w:tabs>
        <w:ind w:left="227" w:hanging="227"/>
      </w:pPr>
      <w:rPr>
        <w:rFonts w:hint="default"/>
        <w:b w:val="0"/>
      </w:rPr>
    </w:lvl>
    <w:lvl w:ilvl="1">
      <w:start w:val="1"/>
      <w:numFmt w:val="decimal"/>
      <w:lvlText w:val="%2."/>
      <w:lvlJc w:val="left"/>
      <w:pPr>
        <w:tabs>
          <w:tab w:val="num" w:pos="1156"/>
        </w:tabs>
        <w:ind w:left="1156" w:hanging="360"/>
      </w:pPr>
      <w:rPr>
        <w:rFonts w:cs="Times New Roman" w:hint="default"/>
      </w:rPr>
    </w:lvl>
    <w:lvl w:ilvl="2">
      <w:start w:val="1"/>
      <w:numFmt w:val="decimal"/>
      <w:lvlText w:val="%2.%3."/>
      <w:lvlJc w:val="left"/>
      <w:pPr>
        <w:tabs>
          <w:tab w:val="num" w:pos="1876"/>
        </w:tabs>
        <w:ind w:left="1876" w:hanging="360"/>
      </w:pPr>
      <w:rPr>
        <w:rFonts w:cs="Times New Roman" w:hint="default"/>
      </w:rPr>
    </w:lvl>
    <w:lvl w:ilvl="3">
      <w:start w:val="1"/>
      <w:numFmt w:val="decimal"/>
      <w:lvlText w:val="%2.%3.%4."/>
      <w:lvlJc w:val="left"/>
      <w:pPr>
        <w:tabs>
          <w:tab w:val="num" w:pos="2596"/>
        </w:tabs>
        <w:ind w:left="2596" w:hanging="360"/>
      </w:pPr>
      <w:rPr>
        <w:rFonts w:cs="Times New Roman" w:hint="default"/>
      </w:rPr>
    </w:lvl>
    <w:lvl w:ilvl="4">
      <w:start w:val="1"/>
      <w:numFmt w:val="decimal"/>
      <w:lvlText w:val="%2.%3.%4.%5."/>
      <w:lvlJc w:val="left"/>
      <w:pPr>
        <w:tabs>
          <w:tab w:val="num" w:pos="3316"/>
        </w:tabs>
        <w:ind w:left="3316" w:hanging="360"/>
      </w:pPr>
      <w:rPr>
        <w:rFonts w:cs="Times New Roman" w:hint="default"/>
      </w:rPr>
    </w:lvl>
    <w:lvl w:ilvl="5">
      <w:start w:val="1"/>
      <w:numFmt w:val="decimal"/>
      <w:lvlText w:val="%2.%3.%4.%5.%6."/>
      <w:lvlJc w:val="left"/>
      <w:pPr>
        <w:tabs>
          <w:tab w:val="num" w:pos="4036"/>
        </w:tabs>
        <w:ind w:left="4036" w:hanging="360"/>
      </w:pPr>
      <w:rPr>
        <w:rFonts w:cs="Times New Roman" w:hint="default"/>
      </w:rPr>
    </w:lvl>
    <w:lvl w:ilvl="6">
      <w:start w:val="1"/>
      <w:numFmt w:val="decimal"/>
      <w:lvlText w:val="%2.%3.%4.%5.%6.%7."/>
      <w:lvlJc w:val="left"/>
      <w:pPr>
        <w:tabs>
          <w:tab w:val="num" w:pos="4756"/>
        </w:tabs>
        <w:ind w:left="4756" w:hanging="360"/>
      </w:pPr>
      <w:rPr>
        <w:rFonts w:cs="Times New Roman" w:hint="default"/>
      </w:rPr>
    </w:lvl>
    <w:lvl w:ilvl="7">
      <w:start w:val="1"/>
      <w:numFmt w:val="decimal"/>
      <w:lvlText w:val="%2.%3.%4.%5.%6.%7.%8."/>
      <w:lvlJc w:val="left"/>
      <w:pPr>
        <w:tabs>
          <w:tab w:val="num" w:pos="5476"/>
        </w:tabs>
        <w:ind w:left="5476" w:hanging="360"/>
      </w:pPr>
      <w:rPr>
        <w:rFonts w:cs="Times New Roman" w:hint="default"/>
      </w:rPr>
    </w:lvl>
    <w:lvl w:ilvl="8">
      <w:start w:val="1"/>
      <w:numFmt w:val="decimal"/>
      <w:lvlText w:val="%2.%3.%4.%5.%6.%7.%8.%9."/>
      <w:lvlJc w:val="left"/>
      <w:pPr>
        <w:tabs>
          <w:tab w:val="num" w:pos="6196"/>
        </w:tabs>
        <w:ind w:left="6196" w:hanging="360"/>
      </w:pPr>
      <w:rPr>
        <w:rFonts w:cs="Times New Roman" w:hint="default"/>
      </w:rPr>
    </w:lvl>
  </w:abstractNum>
  <w:abstractNum w:abstractNumId="63" w15:restartNumberingAfterBreak="0">
    <w:nsid w:val="05C208A4"/>
    <w:multiLevelType w:val="hybridMultilevel"/>
    <w:tmpl w:val="0C86DD42"/>
    <w:lvl w:ilvl="0" w:tplc="04150011">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64" w15:restartNumberingAfterBreak="0">
    <w:nsid w:val="06D8482A"/>
    <w:multiLevelType w:val="hybridMultilevel"/>
    <w:tmpl w:val="571C609C"/>
    <w:lvl w:ilvl="0" w:tplc="13003D90">
      <w:start w:val="2"/>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07295F05"/>
    <w:multiLevelType w:val="hybridMultilevel"/>
    <w:tmpl w:val="024C5FA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07504A32"/>
    <w:multiLevelType w:val="hybridMultilevel"/>
    <w:tmpl w:val="F2F66FC4"/>
    <w:lvl w:ilvl="0" w:tplc="1C764ADA">
      <w:start w:val="1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07A33AEA"/>
    <w:multiLevelType w:val="hybridMultilevel"/>
    <w:tmpl w:val="27D8EF52"/>
    <w:lvl w:ilvl="0" w:tplc="771002F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07DF19AE"/>
    <w:multiLevelType w:val="multilevel"/>
    <w:tmpl w:val="7D00F2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69" w15:restartNumberingAfterBreak="0">
    <w:nsid w:val="087C358A"/>
    <w:multiLevelType w:val="hybridMultilevel"/>
    <w:tmpl w:val="631EC9E2"/>
    <w:lvl w:ilvl="0" w:tplc="62864BDE">
      <w:start w:val="3"/>
      <w:numFmt w:val="decimal"/>
      <w:lvlText w:val="%1."/>
      <w:lvlJc w:val="left"/>
      <w:pPr>
        <w:ind w:left="360" w:hanging="360"/>
      </w:pPr>
      <w:rPr>
        <w:rFonts w:hint="default"/>
        <w:b/>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0" w15:restartNumberingAfterBreak="0">
    <w:nsid w:val="090D6628"/>
    <w:multiLevelType w:val="hybridMultilevel"/>
    <w:tmpl w:val="8DF0CAEE"/>
    <w:lvl w:ilvl="0" w:tplc="6C8A7118">
      <w:start w:val="1"/>
      <w:numFmt w:val="bullet"/>
      <w:lvlText w:val="–"/>
      <w:lvlJc w:val="left"/>
      <w:pPr>
        <w:tabs>
          <w:tab w:val="num" w:pos="2200"/>
        </w:tabs>
        <w:ind w:left="2200" w:hanging="360"/>
      </w:pPr>
      <w:rPr>
        <w:rFonts w:ascii="Windsor BT" w:hAnsi="Windsor BT" w:hint="default"/>
      </w:rPr>
    </w:lvl>
    <w:lvl w:ilvl="1" w:tplc="997E16C8"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09953C21"/>
    <w:multiLevelType w:val="hybridMultilevel"/>
    <w:tmpl w:val="F692F6B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0A8F39AE"/>
    <w:multiLevelType w:val="hybridMultilevel"/>
    <w:tmpl w:val="0F462B34"/>
    <w:lvl w:ilvl="0" w:tplc="8908977C">
      <w:start w:val="1"/>
      <w:numFmt w:val="lowerLetter"/>
      <w:lvlText w:val="%1)"/>
      <w:lvlJc w:val="left"/>
      <w:pPr>
        <w:tabs>
          <w:tab w:val="num" w:pos="876"/>
        </w:tabs>
        <w:ind w:left="876" w:hanging="360"/>
      </w:pPr>
      <w:rPr>
        <w:rFonts w:hint="default"/>
        <w:sz w:val="24"/>
      </w:rPr>
    </w:lvl>
    <w:lvl w:ilvl="1" w:tplc="04150003" w:tentative="1">
      <w:start w:val="1"/>
      <w:numFmt w:val="lowerLetter"/>
      <w:lvlText w:val="%2."/>
      <w:lvlJc w:val="left"/>
      <w:pPr>
        <w:tabs>
          <w:tab w:val="num" w:pos="876"/>
        </w:tabs>
        <w:ind w:left="876" w:hanging="360"/>
      </w:pPr>
    </w:lvl>
    <w:lvl w:ilvl="2" w:tplc="04150005" w:tentative="1">
      <w:start w:val="1"/>
      <w:numFmt w:val="lowerRoman"/>
      <w:lvlText w:val="%3."/>
      <w:lvlJc w:val="right"/>
      <w:pPr>
        <w:tabs>
          <w:tab w:val="num" w:pos="1596"/>
        </w:tabs>
        <w:ind w:left="1596" w:hanging="180"/>
      </w:pPr>
    </w:lvl>
    <w:lvl w:ilvl="3" w:tplc="04150001" w:tentative="1">
      <w:start w:val="1"/>
      <w:numFmt w:val="decimal"/>
      <w:lvlText w:val="%4."/>
      <w:lvlJc w:val="left"/>
      <w:pPr>
        <w:tabs>
          <w:tab w:val="num" w:pos="2316"/>
        </w:tabs>
        <w:ind w:left="2316" w:hanging="360"/>
      </w:pPr>
    </w:lvl>
    <w:lvl w:ilvl="4" w:tplc="04150003" w:tentative="1">
      <w:start w:val="1"/>
      <w:numFmt w:val="lowerLetter"/>
      <w:lvlText w:val="%5."/>
      <w:lvlJc w:val="left"/>
      <w:pPr>
        <w:tabs>
          <w:tab w:val="num" w:pos="3036"/>
        </w:tabs>
        <w:ind w:left="3036" w:hanging="360"/>
      </w:pPr>
    </w:lvl>
    <w:lvl w:ilvl="5" w:tplc="04150005" w:tentative="1">
      <w:start w:val="1"/>
      <w:numFmt w:val="lowerRoman"/>
      <w:lvlText w:val="%6."/>
      <w:lvlJc w:val="right"/>
      <w:pPr>
        <w:tabs>
          <w:tab w:val="num" w:pos="3756"/>
        </w:tabs>
        <w:ind w:left="3756" w:hanging="180"/>
      </w:pPr>
    </w:lvl>
    <w:lvl w:ilvl="6" w:tplc="04150001" w:tentative="1">
      <w:start w:val="1"/>
      <w:numFmt w:val="decimal"/>
      <w:lvlText w:val="%7."/>
      <w:lvlJc w:val="left"/>
      <w:pPr>
        <w:tabs>
          <w:tab w:val="num" w:pos="4476"/>
        </w:tabs>
        <w:ind w:left="4476" w:hanging="360"/>
      </w:pPr>
    </w:lvl>
    <w:lvl w:ilvl="7" w:tplc="04150003" w:tentative="1">
      <w:start w:val="1"/>
      <w:numFmt w:val="lowerLetter"/>
      <w:lvlText w:val="%8."/>
      <w:lvlJc w:val="left"/>
      <w:pPr>
        <w:tabs>
          <w:tab w:val="num" w:pos="5196"/>
        </w:tabs>
        <w:ind w:left="5196" w:hanging="360"/>
      </w:pPr>
    </w:lvl>
    <w:lvl w:ilvl="8" w:tplc="04150005" w:tentative="1">
      <w:start w:val="1"/>
      <w:numFmt w:val="lowerRoman"/>
      <w:lvlText w:val="%9."/>
      <w:lvlJc w:val="right"/>
      <w:pPr>
        <w:tabs>
          <w:tab w:val="num" w:pos="5916"/>
        </w:tabs>
        <w:ind w:left="5916" w:hanging="180"/>
      </w:pPr>
    </w:lvl>
  </w:abstractNum>
  <w:abstractNum w:abstractNumId="73" w15:restartNumberingAfterBreak="0">
    <w:nsid w:val="0AF7447B"/>
    <w:multiLevelType w:val="hybridMultilevel"/>
    <w:tmpl w:val="FE8AB5DE"/>
    <w:lvl w:ilvl="0" w:tplc="326CC60E">
      <w:start w:val="1"/>
      <w:numFmt w:val="decimal"/>
      <w:lvlText w:val="%1)"/>
      <w:lvlJc w:val="left"/>
      <w:pPr>
        <w:tabs>
          <w:tab w:val="num" w:pos="785"/>
        </w:tabs>
        <w:ind w:left="785" w:hanging="360"/>
      </w:pPr>
      <w:rPr>
        <w:rFonts w:hint="default"/>
        <w:b w:val="0"/>
        <w:i w:val="0"/>
      </w:rPr>
    </w:lvl>
    <w:lvl w:ilvl="1" w:tplc="FFFFFFFF">
      <w:start w:val="1"/>
      <w:numFmt w:val="lowerLetter"/>
      <w:lvlText w:val="%2)"/>
      <w:lvlJc w:val="left"/>
      <w:pPr>
        <w:tabs>
          <w:tab w:val="num" w:pos="785"/>
        </w:tabs>
        <w:ind w:left="785" w:hanging="360"/>
      </w:pPr>
      <w:rPr>
        <w:rFonts w:hint="default"/>
        <w:b w:val="0"/>
        <w:i w:val="0"/>
      </w:rPr>
    </w:lvl>
    <w:lvl w:ilvl="2" w:tplc="04150017" w:tentative="1">
      <w:start w:val="1"/>
      <w:numFmt w:val="lowerRoman"/>
      <w:lvlText w:val="%3."/>
      <w:lvlJc w:val="right"/>
      <w:pPr>
        <w:tabs>
          <w:tab w:val="num" w:pos="1505"/>
        </w:tabs>
        <w:ind w:left="1505" w:hanging="180"/>
      </w:pPr>
    </w:lvl>
    <w:lvl w:ilvl="3" w:tplc="46E66108" w:tentative="1">
      <w:start w:val="1"/>
      <w:numFmt w:val="decimal"/>
      <w:lvlText w:val="%4."/>
      <w:lvlJc w:val="left"/>
      <w:pPr>
        <w:tabs>
          <w:tab w:val="num" w:pos="2225"/>
        </w:tabs>
        <w:ind w:left="2225" w:hanging="360"/>
      </w:pPr>
    </w:lvl>
    <w:lvl w:ilvl="4" w:tplc="FFFFFFFF" w:tentative="1">
      <w:start w:val="1"/>
      <w:numFmt w:val="lowerLetter"/>
      <w:lvlText w:val="%5."/>
      <w:lvlJc w:val="left"/>
      <w:pPr>
        <w:tabs>
          <w:tab w:val="num" w:pos="2945"/>
        </w:tabs>
        <w:ind w:left="2945" w:hanging="360"/>
      </w:pPr>
    </w:lvl>
    <w:lvl w:ilvl="5" w:tplc="62500AD6" w:tentative="1">
      <w:start w:val="1"/>
      <w:numFmt w:val="lowerRoman"/>
      <w:lvlText w:val="%6."/>
      <w:lvlJc w:val="right"/>
      <w:pPr>
        <w:tabs>
          <w:tab w:val="num" w:pos="3665"/>
        </w:tabs>
        <w:ind w:left="3665" w:hanging="180"/>
      </w:pPr>
    </w:lvl>
    <w:lvl w:ilvl="6" w:tplc="FFFFFFFF" w:tentative="1">
      <w:start w:val="1"/>
      <w:numFmt w:val="decimal"/>
      <w:lvlText w:val="%7."/>
      <w:lvlJc w:val="left"/>
      <w:pPr>
        <w:tabs>
          <w:tab w:val="num" w:pos="4385"/>
        </w:tabs>
        <w:ind w:left="4385" w:hanging="360"/>
      </w:pPr>
    </w:lvl>
    <w:lvl w:ilvl="7" w:tplc="FFFFFFFF" w:tentative="1">
      <w:start w:val="1"/>
      <w:numFmt w:val="lowerLetter"/>
      <w:lvlText w:val="%8."/>
      <w:lvlJc w:val="left"/>
      <w:pPr>
        <w:tabs>
          <w:tab w:val="num" w:pos="5105"/>
        </w:tabs>
        <w:ind w:left="5105" w:hanging="360"/>
      </w:pPr>
    </w:lvl>
    <w:lvl w:ilvl="8" w:tplc="FFFFFFFF" w:tentative="1">
      <w:start w:val="1"/>
      <w:numFmt w:val="lowerRoman"/>
      <w:lvlText w:val="%9."/>
      <w:lvlJc w:val="right"/>
      <w:pPr>
        <w:tabs>
          <w:tab w:val="num" w:pos="5825"/>
        </w:tabs>
        <w:ind w:left="5825" w:hanging="180"/>
      </w:pPr>
    </w:lvl>
  </w:abstractNum>
  <w:abstractNum w:abstractNumId="74" w15:restartNumberingAfterBreak="0">
    <w:nsid w:val="0B9D288F"/>
    <w:multiLevelType w:val="hybridMultilevel"/>
    <w:tmpl w:val="5B7C2D66"/>
    <w:lvl w:ilvl="0" w:tplc="3350FA20">
      <w:start w:val="4"/>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5" w15:restartNumberingAfterBreak="0">
    <w:nsid w:val="0BA15679"/>
    <w:multiLevelType w:val="multilevel"/>
    <w:tmpl w:val="C866AD72"/>
    <w:lvl w:ilvl="0">
      <w:start w:val="4"/>
      <w:numFmt w:val="decimal"/>
      <w:lvlText w:val="%1."/>
      <w:lvlJc w:val="left"/>
      <w:pPr>
        <w:tabs>
          <w:tab w:val="num" w:pos="644"/>
        </w:tabs>
        <w:ind w:left="644" w:hanging="360"/>
      </w:pPr>
      <w:rPr>
        <w:rFonts w:cs="Times New Roman" w:hint="default"/>
        <w:b/>
      </w:r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76" w15:restartNumberingAfterBreak="0">
    <w:nsid w:val="0C1B2261"/>
    <w:multiLevelType w:val="hybridMultilevel"/>
    <w:tmpl w:val="98BCD612"/>
    <w:lvl w:ilvl="0" w:tplc="D28E2A2A">
      <w:start w:val="1"/>
      <w:numFmt w:val="lowerLetter"/>
      <w:lvlText w:val="%1)"/>
      <w:lvlJc w:val="left"/>
      <w:pPr>
        <w:tabs>
          <w:tab w:val="num" w:pos="1712"/>
        </w:tabs>
        <w:ind w:left="1712" w:hanging="360"/>
      </w:pPr>
      <w:rPr>
        <w:rFonts w:hint="default"/>
      </w:rPr>
    </w:lvl>
    <w:lvl w:ilvl="1" w:tplc="14DC946A" w:tentative="1">
      <w:start w:val="1"/>
      <w:numFmt w:val="lowerLetter"/>
      <w:lvlText w:val="%2."/>
      <w:lvlJc w:val="left"/>
      <w:pPr>
        <w:tabs>
          <w:tab w:val="num" w:pos="1724"/>
        </w:tabs>
        <w:ind w:left="1724" w:hanging="360"/>
      </w:pPr>
    </w:lvl>
    <w:lvl w:ilvl="2" w:tplc="3CF83E84" w:tentative="1">
      <w:start w:val="1"/>
      <w:numFmt w:val="lowerRoman"/>
      <w:lvlText w:val="%3."/>
      <w:lvlJc w:val="right"/>
      <w:pPr>
        <w:tabs>
          <w:tab w:val="num" w:pos="2444"/>
        </w:tabs>
        <w:ind w:left="2444" w:hanging="180"/>
      </w:pPr>
    </w:lvl>
    <w:lvl w:ilvl="3" w:tplc="AC48F8D4" w:tentative="1">
      <w:start w:val="1"/>
      <w:numFmt w:val="decimal"/>
      <w:lvlText w:val="%4."/>
      <w:lvlJc w:val="left"/>
      <w:pPr>
        <w:tabs>
          <w:tab w:val="num" w:pos="3164"/>
        </w:tabs>
        <w:ind w:left="3164" w:hanging="360"/>
      </w:pPr>
    </w:lvl>
    <w:lvl w:ilvl="4" w:tplc="6C28A95C" w:tentative="1">
      <w:start w:val="1"/>
      <w:numFmt w:val="lowerLetter"/>
      <w:lvlText w:val="%5."/>
      <w:lvlJc w:val="left"/>
      <w:pPr>
        <w:tabs>
          <w:tab w:val="num" w:pos="3884"/>
        </w:tabs>
        <w:ind w:left="3884" w:hanging="360"/>
      </w:pPr>
    </w:lvl>
    <w:lvl w:ilvl="5" w:tplc="D15429DE" w:tentative="1">
      <w:start w:val="1"/>
      <w:numFmt w:val="lowerRoman"/>
      <w:lvlText w:val="%6."/>
      <w:lvlJc w:val="right"/>
      <w:pPr>
        <w:tabs>
          <w:tab w:val="num" w:pos="4604"/>
        </w:tabs>
        <w:ind w:left="4604" w:hanging="180"/>
      </w:pPr>
    </w:lvl>
    <w:lvl w:ilvl="6" w:tplc="88188B8E" w:tentative="1">
      <w:start w:val="1"/>
      <w:numFmt w:val="decimal"/>
      <w:lvlText w:val="%7."/>
      <w:lvlJc w:val="left"/>
      <w:pPr>
        <w:tabs>
          <w:tab w:val="num" w:pos="5324"/>
        </w:tabs>
        <w:ind w:left="5324" w:hanging="360"/>
      </w:pPr>
    </w:lvl>
    <w:lvl w:ilvl="7" w:tplc="3970CEB6" w:tentative="1">
      <w:start w:val="1"/>
      <w:numFmt w:val="lowerLetter"/>
      <w:lvlText w:val="%8."/>
      <w:lvlJc w:val="left"/>
      <w:pPr>
        <w:tabs>
          <w:tab w:val="num" w:pos="6044"/>
        </w:tabs>
        <w:ind w:left="6044" w:hanging="360"/>
      </w:pPr>
    </w:lvl>
    <w:lvl w:ilvl="8" w:tplc="C88E7F84" w:tentative="1">
      <w:start w:val="1"/>
      <w:numFmt w:val="lowerRoman"/>
      <w:lvlText w:val="%9."/>
      <w:lvlJc w:val="right"/>
      <w:pPr>
        <w:tabs>
          <w:tab w:val="num" w:pos="6764"/>
        </w:tabs>
        <w:ind w:left="6764" w:hanging="180"/>
      </w:pPr>
    </w:lvl>
  </w:abstractNum>
  <w:abstractNum w:abstractNumId="77" w15:restartNumberingAfterBreak="0">
    <w:nsid w:val="0C6F2450"/>
    <w:multiLevelType w:val="hybridMultilevel"/>
    <w:tmpl w:val="8C1C9394"/>
    <w:lvl w:ilvl="0" w:tplc="3B48CD92">
      <w:start w:val="1"/>
      <w:numFmt w:val="bullet"/>
      <w:lvlText w:val="–"/>
      <w:lvlJc w:val="left"/>
      <w:pPr>
        <w:tabs>
          <w:tab w:val="num" w:pos="1440"/>
        </w:tabs>
        <w:ind w:left="1440" w:hanging="360"/>
      </w:pPr>
      <w:rPr>
        <w:rFonts w:ascii="Arial" w:hAnsi="Arial"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0C985380"/>
    <w:multiLevelType w:val="hybridMultilevel"/>
    <w:tmpl w:val="0A6E94D4"/>
    <w:lvl w:ilvl="0" w:tplc="331E88E0">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15:restartNumberingAfterBreak="0">
    <w:nsid w:val="0CAB293E"/>
    <w:multiLevelType w:val="hybridMultilevel"/>
    <w:tmpl w:val="356A8BB2"/>
    <w:lvl w:ilvl="0" w:tplc="F0D01E98">
      <w:start w:val="2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0CC05F37"/>
    <w:multiLevelType w:val="hybridMultilevel"/>
    <w:tmpl w:val="1300472C"/>
    <w:lvl w:ilvl="0" w:tplc="3C088E7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0D286D4B"/>
    <w:multiLevelType w:val="multilevel"/>
    <w:tmpl w:val="25F812C2"/>
    <w:lvl w:ilvl="0">
      <w:start w:val="1"/>
      <w:numFmt w:val="decimal"/>
      <w:lvlText w:val="%1."/>
      <w:lvlJc w:val="left"/>
      <w:pPr>
        <w:tabs>
          <w:tab w:val="num" w:pos="340"/>
        </w:tabs>
        <w:ind w:left="511" w:hanging="227"/>
      </w:pPr>
      <w:rPr>
        <w:rFonts w:hint="default"/>
        <w:b w:val="0"/>
      </w:rPr>
    </w:lvl>
    <w:lvl w:ilvl="1">
      <w:start w:val="1"/>
      <w:numFmt w:val="decimal"/>
      <w:lvlText w:val="%2."/>
      <w:lvlJc w:val="left"/>
      <w:pPr>
        <w:tabs>
          <w:tab w:val="num" w:pos="1440"/>
        </w:tabs>
        <w:ind w:left="1440" w:hanging="360"/>
      </w:pPr>
      <w:rPr>
        <w:rFonts w:cs="Times New Roman" w:hint="default"/>
      </w:rPr>
    </w:lvl>
    <w:lvl w:ilvl="2">
      <w:start w:val="1"/>
      <w:numFmt w:val="decimal"/>
      <w:lvlText w:val="%2.%3."/>
      <w:lvlJc w:val="left"/>
      <w:pPr>
        <w:tabs>
          <w:tab w:val="num" w:pos="2160"/>
        </w:tabs>
        <w:ind w:left="2160" w:hanging="360"/>
      </w:pPr>
      <w:rPr>
        <w:rFonts w:cs="Times New Roman" w:hint="default"/>
      </w:rPr>
    </w:lvl>
    <w:lvl w:ilvl="3">
      <w:start w:val="1"/>
      <w:numFmt w:val="decimal"/>
      <w:lvlText w:val="%2.%3.%4."/>
      <w:lvlJc w:val="left"/>
      <w:pPr>
        <w:tabs>
          <w:tab w:val="num" w:pos="2880"/>
        </w:tabs>
        <w:ind w:left="2880" w:hanging="360"/>
      </w:pPr>
      <w:rPr>
        <w:rFonts w:cs="Times New Roman" w:hint="default"/>
      </w:rPr>
    </w:lvl>
    <w:lvl w:ilvl="4">
      <w:start w:val="1"/>
      <w:numFmt w:val="decimal"/>
      <w:lvlText w:val="%2.%3.%4.%5."/>
      <w:lvlJc w:val="left"/>
      <w:pPr>
        <w:tabs>
          <w:tab w:val="num" w:pos="3600"/>
        </w:tabs>
        <w:ind w:left="3600" w:hanging="360"/>
      </w:pPr>
      <w:rPr>
        <w:rFonts w:cs="Times New Roman" w:hint="default"/>
      </w:rPr>
    </w:lvl>
    <w:lvl w:ilvl="5">
      <w:start w:val="1"/>
      <w:numFmt w:val="decimal"/>
      <w:lvlText w:val="%2.%3.%4.%5.%6."/>
      <w:lvlJc w:val="left"/>
      <w:pPr>
        <w:tabs>
          <w:tab w:val="num" w:pos="4320"/>
        </w:tabs>
        <w:ind w:left="4320" w:hanging="360"/>
      </w:pPr>
      <w:rPr>
        <w:rFonts w:cs="Times New Roman" w:hint="default"/>
      </w:rPr>
    </w:lvl>
    <w:lvl w:ilvl="6">
      <w:start w:val="1"/>
      <w:numFmt w:val="decimal"/>
      <w:lvlText w:val="%2.%3.%4.%5.%6.%7."/>
      <w:lvlJc w:val="left"/>
      <w:pPr>
        <w:tabs>
          <w:tab w:val="num" w:pos="5040"/>
        </w:tabs>
        <w:ind w:left="5040" w:hanging="360"/>
      </w:pPr>
      <w:rPr>
        <w:rFonts w:cs="Times New Roman" w:hint="default"/>
      </w:rPr>
    </w:lvl>
    <w:lvl w:ilvl="7">
      <w:start w:val="1"/>
      <w:numFmt w:val="decimal"/>
      <w:lvlText w:val="%2.%3.%4.%5.%6.%7.%8."/>
      <w:lvlJc w:val="left"/>
      <w:pPr>
        <w:tabs>
          <w:tab w:val="num" w:pos="5760"/>
        </w:tabs>
        <w:ind w:left="5760" w:hanging="360"/>
      </w:pPr>
      <w:rPr>
        <w:rFonts w:cs="Times New Roman" w:hint="default"/>
      </w:rPr>
    </w:lvl>
    <w:lvl w:ilvl="8">
      <w:start w:val="1"/>
      <w:numFmt w:val="decimal"/>
      <w:lvlText w:val="%2.%3.%4.%5.%6.%7.%8.%9."/>
      <w:lvlJc w:val="left"/>
      <w:pPr>
        <w:tabs>
          <w:tab w:val="num" w:pos="6480"/>
        </w:tabs>
        <w:ind w:left="6480" w:hanging="360"/>
      </w:pPr>
      <w:rPr>
        <w:rFonts w:cs="Times New Roman" w:hint="default"/>
      </w:rPr>
    </w:lvl>
  </w:abstractNum>
  <w:abstractNum w:abstractNumId="82" w15:restartNumberingAfterBreak="0">
    <w:nsid w:val="0D4E1E73"/>
    <w:multiLevelType w:val="hybridMultilevel"/>
    <w:tmpl w:val="51DCB6E8"/>
    <w:lvl w:ilvl="0" w:tplc="5C20B26A">
      <w:start w:val="1"/>
      <w:numFmt w:val="decimal"/>
      <w:lvlText w:val="%1)"/>
      <w:lvlJc w:val="left"/>
      <w:pPr>
        <w:tabs>
          <w:tab w:val="num" w:pos="360"/>
        </w:tabs>
        <w:ind w:left="360" w:hanging="360"/>
      </w:pPr>
      <w:rPr>
        <w:rFonts w:hint="default"/>
        <w:b w:val="0"/>
        <w:bCs w:val="0"/>
        <w:i w:val="0"/>
        <w:iCs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83" w15:restartNumberingAfterBreak="0">
    <w:nsid w:val="0E905270"/>
    <w:multiLevelType w:val="hybridMultilevel"/>
    <w:tmpl w:val="ECA63894"/>
    <w:lvl w:ilvl="0" w:tplc="F0D01E98">
      <w:start w:val="2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0F6D007E"/>
    <w:multiLevelType w:val="hybridMultilevel"/>
    <w:tmpl w:val="E55818E4"/>
    <w:lvl w:ilvl="0" w:tplc="F270503A">
      <w:start w:val="1"/>
      <w:numFmt w:val="decimal"/>
      <w:lvlText w:val="%1)"/>
      <w:lvlJc w:val="left"/>
      <w:pPr>
        <w:ind w:left="633" w:hanging="360"/>
      </w:pPr>
    </w:lvl>
    <w:lvl w:ilvl="1" w:tplc="04150019">
      <w:numFmt w:val="bullet"/>
      <w:lvlText w:val=""/>
      <w:lvlJc w:val="left"/>
      <w:pPr>
        <w:ind w:left="1353" w:hanging="360"/>
      </w:pPr>
      <w:rPr>
        <w:rFonts w:ascii="Symbol" w:eastAsia="Times New Roman" w:hAnsi="Symbol" w:cs="Times New Roman" w:hint="default"/>
      </w:rPr>
    </w:lvl>
    <w:lvl w:ilvl="2" w:tplc="0415001B" w:tentative="1">
      <w:start w:val="1"/>
      <w:numFmt w:val="lowerRoman"/>
      <w:lvlText w:val="%3."/>
      <w:lvlJc w:val="right"/>
      <w:pPr>
        <w:ind w:left="2073" w:hanging="180"/>
      </w:pPr>
    </w:lvl>
    <w:lvl w:ilvl="3" w:tplc="0415000F" w:tentative="1">
      <w:start w:val="1"/>
      <w:numFmt w:val="decimal"/>
      <w:lvlText w:val="%4."/>
      <w:lvlJc w:val="left"/>
      <w:pPr>
        <w:ind w:left="2793" w:hanging="360"/>
      </w:pPr>
    </w:lvl>
    <w:lvl w:ilvl="4" w:tplc="04150019" w:tentative="1">
      <w:start w:val="1"/>
      <w:numFmt w:val="lowerLetter"/>
      <w:lvlText w:val="%5."/>
      <w:lvlJc w:val="left"/>
      <w:pPr>
        <w:ind w:left="3513" w:hanging="360"/>
      </w:pPr>
    </w:lvl>
    <w:lvl w:ilvl="5" w:tplc="0415001B" w:tentative="1">
      <w:start w:val="1"/>
      <w:numFmt w:val="lowerRoman"/>
      <w:lvlText w:val="%6."/>
      <w:lvlJc w:val="right"/>
      <w:pPr>
        <w:ind w:left="4233" w:hanging="180"/>
      </w:pPr>
    </w:lvl>
    <w:lvl w:ilvl="6" w:tplc="0415000F" w:tentative="1">
      <w:start w:val="1"/>
      <w:numFmt w:val="decimal"/>
      <w:lvlText w:val="%7."/>
      <w:lvlJc w:val="left"/>
      <w:pPr>
        <w:ind w:left="4953" w:hanging="360"/>
      </w:pPr>
    </w:lvl>
    <w:lvl w:ilvl="7" w:tplc="04150019" w:tentative="1">
      <w:start w:val="1"/>
      <w:numFmt w:val="lowerLetter"/>
      <w:lvlText w:val="%8."/>
      <w:lvlJc w:val="left"/>
      <w:pPr>
        <w:ind w:left="5673" w:hanging="360"/>
      </w:pPr>
    </w:lvl>
    <w:lvl w:ilvl="8" w:tplc="0415001B" w:tentative="1">
      <w:start w:val="1"/>
      <w:numFmt w:val="lowerRoman"/>
      <w:lvlText w:val="%9."/>
      <w:lvlJc w:val="right"/>
      <w:pPr>
        <w:ind w:left="6393" w:hanging="180"/>
      </w:pPr>
    </w:lvl>
  </w:abstractNum>
  <w:abstractNum w:abstractNumId="85" w15:restartNumberingAfterBreak="0">
    <w:nsid w:val="0FFC6A8F"/>
    <w:multiLevelType w:val="multilevel"/>
    <w:tmpl w:val="7D00F2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86" w15:restartNumberingAfterBreak="0">
    <w:nsid w:val="1037521F"/>
    <w:multiLevelType w:val="hybridMultilevel"/>
    <w:tmpl w:val="D2BC2C9A"/>
    <w:lvl w:ilvl="0" w:tplc="04150017">
      <w:start w:val="1"/>
      <w:numFmt w:val="decimal"/>
      <w:lvlText w:val="%1."/>
      <w:lvlJc w:val="left"/>
      <w:pPr>
        <w:ind w:left="70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7" w15:restartNumberingAfterBreak="0">
    <w:nsid w:val="106F25B3"/>
    <w:multiLevelType w:val="hybridMultilevel"/>
    <w:tmpl w:val="D942767A"/>
    <w:lvl w:ilvl="0" w:tplc="04150017">
      <w:start w:val="1"/>
      <w:numFmt w:val="lowerLetter"/>
      <w:lvlText w:val="%1)"/>
      <w:lvlJc w:val="left"/>
      <w:pPr>
        <w:ind w:left="540" w:hanging="36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88" w15:restartNumberingAfterBreak="0">
    <w:nsid w:val="10A52A53"/>
    <w:multiLevelType w:val="hybridMultilevel"/>
    <w:tmpl w:val="3504396C"/>
    <w:lvl w:ilvl="0" w:tplc="151AE9D2">
      <w:start w:val="1"/>
      <w:numFmt w:val="decimal"/>
      <w:lvlText w:val="%1)"/>
      <w:lvlJc w:val="left"/>
      <w:pPr>
        <w:ind w:left="644" w:hanging="360"/>
      </w:pPr>
      <w:rPr>
        <w:rFonts w:hint="default"/>
      </w:rPr>
    </w:lvl>
    <w:lvl w:ilvl="1" w:tplc="04150019" w:tentative="1">
      <w:start w:val="1"/>
      <w:numFmt w:val="lowerLetter"/>
      <w:lvlText w:val="%2."/>
      <w:lvlJc w:val="left"/>
      <w:pPr>
        <w:ind w:left="1214" w:hanging="360"/>
      </w:pPr>
    </w:lvl>
    <w:lvl w:ilvl="2" w:tplc="0415001B" w:tentative="1">
      <w:start w:val="1"/>
      <w:numFmt w:val="lowerRoman"/>
      <w:lvlText w:val="%3."/>
      <w:lvlJc w:val="right"/>
      <w:pPr>
        <w:ind w:left="1934" w:hanging="180"/>
      </w:pPr>
    </w:lvl>
    <w:lvl w:ilvl="3" w:tplc="0415000F" w:tentative="1">
      <w:start w:val="1"/>
      <w:numFmt w:val="decimal"/>
      <w:lvlText w:val="%4."/>
      <w:lvlJc w:val="left"/>
      <w:pPr>
        <w:ind w:left="2654" w:hanging="360"/>
      </w:pPr>
    </w:lvl>
    <w:lvl w:ilvl="4" w:tplc="04150019" w:tentative="1">
      <w:start w:val="1"/>
      <w:numFmt w:val="lowerLetter"/>
      <w:lvlText w:val="%5."/>
      <w:lvlJc w:val="left"/>
      <w:pPr>
        <w:ind w:left="3374" w:hanging="360"/>
      </w:pPr>
    </w:lvl>
    <w:lvl w:ilvl="5" w:tplc="0415001B" w:tentative="1">
      <w:start w:val="1"/>
      <w:numFmt w:val="lowerRoman"/>
      <w:lvlText w:val="%6."/>
      <w:lvlJc w:val="right"/>
      <w:pPr>
        <w:ind w:left="4094" w:hanging="180"/>
      </w:pPr>
    </w:lvl>
    <w:lvl w:ilvl="6" w:tplc="0415000F" w:tentative="1">
      <w:start w:val="1"/>
      <w:numFmt w:val="decimal"/>
      <w:lvlText w:val="%7."/>
      <w:lvlJc w:val="left"/>
      <w:pPr>
        <w:ind w:left="4814" w:hanging="360"/>
      </w:pPr>
    </w:lvl>
    <w:lvl w:ilvl="7" w:tplc="04150019" w:tentative="1">
      <w:start w:val="1"/>
      <w:numFmt w:val="lowerLetter"/>
      <w:lvlText w:val="%8."/>
      <w:lvlJc w:val="left"/>
      <w:pPr>
        <w:ind w:left="5534" w:hanging="360"/>
      </w:pPr>
    </w:lvl>
    <w:lvl w:ilvl="8" w:tplc="0415001B" w:tentative="1">
      <w:start w:val="1"/>
      <w:numFmt w:val="lowerRoman"/>
      <w:lvlText w:val="%9."/>
      <w:lvlJc w:val="right"/>
      <w:pPr>
        <w:ind w:left="6254" w:hanging="180"/>
      </w:pPr>
    </w:lvl>
  </w:abstractNum>
  <w:abstractNum w:abstractNumId="89" w15:restartNumberingAfterBreak="0">
    <w:nsid w:val="10DB56FE"/>
    <w:multiLevelType w:val="hybridMultilevel"/>
    <w:tmpl w:val="5502A8E6"/>
    <w:lvl w:ilvl="0" w:tplc="0C5A2E7E">
      <w:start w:val="1"/>
      <w:numFmt w:val="lowerLetter"/>
      <w:lvlText w:val="%1)"/>
      <w:lvlJc w:val="left"/>
      <w:pPr>
        <w:ind w:left="360" w:hanging="360"/>
      </w:pPr>
    </w:lvl>
    <w:lvl w:ilvl="1" w:tplc="E78802D4" w:tentative="1">
      <w:start w:val="1"/>
      <w:numFmt w:val="lowerLetter"/>
      <w:lvlText w:val="%2."/>
      <w:lvlJc w:val="left"/>
      <w:pPr>
        <w:ind w:left="1080" w:hanging="360"/>
      </w:pPr>
    </w:lvl>
    <w:lvl w:ilvl="2" w:tplc="C31E04D6" w:tentative="1">
      <w:start w:val="1"/>
      <w:numFmt w:val="lowerRoman"/>
      <w:lvlText w:val="%3."/>
      <w:lvlJc w:val="right"/>
      <w:pPr>
        <w:ind w:left="1800" w:hanging="180"/>
      </w:pPr>
    </w:lvl>
    <w:lvl w:ilvl="3" w:tplc="C8307224" w:tentative="1">
      <w:start w:val="1"/>
      <w:numFmt w:val="decimal"/>
      <w:lvlText w:val="%4."/>
      <w:lvlJc w:val="left"/>
      <w:pPr>
        <w:ind w:left="2520" w:hanging="360"/>
      </w:pPr>
    </w:lvl>
    <w:lvl w:ilvl="4" w:tplc="61044DC2" w:tentative="1">
      <w:start w:val="1"/>
      <w:numFmt w:val="lowerLetter"/>
      <w:lvlText w:val="%5."/>
      <w:lvlJc w:val="left"/>
      <w:pPr>
        <w:ind w:left="3240" w:hanging="360"/>
      </w:pPr>
    </w:lvl>
    <w:lvl w:ilvl="5" w:tplc="5A363B4E" w:tentative="1">
      <w:start w:val="1"/>
      <w:numFmt w:val="lowerRoman"/>
      <w:lvlText w:val="%6."/>
      <w:lvlJc w:val="right"/>
      <w:pPr>
        <w:ind w:left="3960" w:hanging="180"/>
      </w:pPr>
    </w:lvl>
    <w:lvl w:ilvl="6" w:tplc="B232A9D2" w:tentative="1">
      <w:start w:val="1"/>
      <w:numFmt w:val="decimal"/>
      <w:lvlText w:val="%7."/>
      <w:lvlJc w:val="left"/>
      <w:pPr>
        <w:ind w:left="4680" w:hanging="360"/>
      </w:pPr>
    </w:lvl>
    <w:lvl w:ilvl="7" w:tplc="5A0631DE" w:tentative="1">
      <w:start w:val="1"/>
      <w:numFmt w:val="lowerLetter"/>
      <w:lvlText w:val="%8."/>
      <w:lvlJc w:val="left"/>
      <w:pPr>
        <w:ind w:left="5400" w:hanging="360"/>
      </w:pPr>
    </w:lvl>
    <w:lvl w:ilvl="8" w:tplc="9FE249BC" w:tentative="1">
      <w:start w:val="1"/>
      <w:numFmt w:val="lowerRoman"/>
      <w:lvlText w:val="%9."/>
      <w:lvlJc w:val="right"/>
      <w:pPr>
        <w:ind w:left="6120" w:hanging="180"/>
      </w:pPr>
    </w:lvl>
  </w:abstractNum>
  <w:abstractNum w:abstractNumId="90" w15:restartNumberingAfterBreak="0">
    <w:nsid w:val="1180060B"/>
    <w:multiLevelType w:val="hybridMultilevel"/>
    <w:tmpl w:val="17C66E58"/>
    <w:lvl w:ilvl="0" w:tplc="E91A528A">
      <w:start w:val="1"/>
      <w:numFmt w:val="bullet"/>
      <w:lvlText w:val="–"/>
      <w:lvlJc w:val="left"/>
      <w:pPr>
        <w:tabs>
          <w:tab w:val="num" w:pos="1440"/>
        </w:tabs>
        <w:ind w:left="1440" w:hanging="360"/>
      </w:pPr>
      <w:rPr>
        <w:rFonts w:ascii="Arial" w:hAnsi="Arial" w:hint="default"/>
      </w:rPr>
    </w:lvl>
    <w:lvl w:ilvl="1" w:tplc="04150019" w:tentative="1">
      <w:start w:val="1"/>
      <w:numFmt w:val="bullet"/>
      <w:lvlText w:val="o"/>
      <w:lvlJc w:val="left"/>
      <w:pPr>
        <w:tabs>
          <w:tab w:val="num" w:pos="2520"/>
        </w:tabs>
        <w:ind w:left="2520" w:hanging="360"/>
      </w:pPr>
      <w:rPr>
        <w:rFonts w:ascii="Courier New" w:hAnsi="Courier New" w:cs="Courier New" w:hint="default"/>
      </w:rPr>
    </w:lvl>
    <w:lvl w:ilvl="2" w:tplc="0415001B">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91" w15:restartNumberingAfterBreak="0">
    <w:nsid w:val="11843383"/>
    <w:multiLevelType w:val="hybridMultilevel"/>
    <w:tmpl w:val="04CEC660"/>
    <w:lvl w:ilvl="0" w:tplc="F01A99DA">
      <w:start w:val="1"/>
      <w:numFmt w:val="lowerLetter"/>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11A52014"/>
    <w:multiLevelType w:val="hybridMultilevel"/>
    <w:tmpl w:val="D0F02A42"/>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3" w15:restartNumberingAfterBreak="0">
    <w:nsid w:val="11C85528"/>
    <w:multiLevelType w:val="hybridMultilevel"/>
    <w:tmpl w:val="C13CA2B8"/>
    <w:lvl w:ilvl="0" w:tplc="ABA208B6">
      <w:start w:val="1"/>
      <w:numFmt w:val="decimal"/>
      <w:lvlText w:val="%1)"/>
      <w:lvlJc w:val="left"/>
      <w:pPr>
        <w:tabs>
          <w:tab w:val="num" w:pos="360"/>
        </w:tabs>
        <w:ind w:left="360" w:hanging="360"/>
      </w:pPr>
      <w:rPr>
        <w:rFonts w:ascii="Times New Roman" w:eastAsia="Times New Roman" w:hAnsi="Times New Roman" w:cs="Times New Roman"/>
      </w:rPr>
    </w:lvl>
    <w:lvl w:ilvl="1" w:tplc="04150019">
      <w:start w:val="1"/>
      <w:numFmt w:val="lowerLetter"/>
      <w:lvlText w:val="%2)"/>
      <w:lvlJc w:val="left"/>
      <w:pPr>
        <w:tabs>
          <w:tab w:val="num" w:pos="360"/>
        </w:tabs>
        <w:ind w:left="360" w:hanging="360"/>
      </w:pPr>
      <w:rPr>
        <w:rFonts w:hint="default"/>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94" w15:restartNumberingAfterBreak="0">
    <w:nsid w:val="124C1695"/>
    <w:multiLevelType w:val="multilevel"/>
    <w:tmpl w:val="971C80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12CD634F"/>
    <w:multiLevelType w:val="hybridMultilevel"/>
    <w:tmpl w:val="541E671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96" w15:restartNumberingAfterBreak="0">
    <w:nsid w:val="12D65DD4"/>
    <w:multiLevelType w:val="hybridMultilevel"/>
    <w:tmpl w:val="87429326"/>
    <w:lvl w:ilvl="0" w:tplc="91B0B6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12DA6F4C"/>
    <w:multiLevelType w:val="multilevel"/>
    <w:tmpl w:val="5BF066B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12"/>
        </w:tabs>
        <w:ind w:left="712" w:hanging="57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98" w15:restartNumberingAfterBreak="0">
    <w:nsid w:val="13CE05C8"/>
    <w:multiLevelType w:val="multilevel"/>
    <w:tmpl w:val="678C04D6"/>
    <w:styleLink w:val="WWNum361"/>
    <w:lvl w:ilvl="0">
      <w:start w:val="2"/>
      <w:numFmt w:val="decimal"/>
      <w:lvlText w:val="%1."/>
      <w:lvlJc w:val="left"/>
      <w:pPr>
        <w:tabs>
          <w:tab w:val="num" w:pos="360"/>
        </w:tabs>
        <w:ind w:left="360" w:hanging="360"/>
      </w:pPr>
      <w:rPr>
        <w:rFonts w:ascii="Times New Roman" w:hAnsi="Times New Roman" w:cs="Times New Roman" w:hint="default"/>
        <w:b/>
        <w:i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9" w15:restartNumberingAfterBreak="0">
    <w:nsid w:val="14400059"/>
    <w:multiLevelType w:val="hybridMultilevel"/>
    <w:tmpl w:val="114E3E16"/>
    <w:lvl w:ilvl="0" w:tplc="224290F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0" w15:restartNumberingAfterBreak="0">
    <w:nsid w:val="14BC2260"/>
    <w:multiLevelType w:val="hybridMultilevel"/>
    <w:tmpl w:val="A7A61CF4"/>
    <w:lvl w:ilvl="0" w:tplc="43CE84F4">
      <w:start w:val="4"/>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01" w15:restartNumberingAfterBreak="0">
    <w:nsid w:val="15016AA4"/>
    <w:multiLevelType w:val="multilevel"/>
    <w:tmpl w:val="8FDEA218"/>
    <w:lvl w:ilvl="0">
      <w:start w:val="1"/>
      <w:numFmt w:val="bullet"/>
      <w:lvlText w:val=""/>
      <w:lvlJc w:val="left"/>
      <w:pPr>
        <w:tabs>
          <w:tab w:val="num" w:pos="800"/>
        </w:tabs>
        <w:ind w:left="800" w:hanging="620"/>
      </w:pPr>
      <w:rPr>
        <w:rFonts w:ascii="Symbol" w:hAnsi="Symbol" w:hint="default"/>
        <w:b w:val="0"/>
        <w:color w:val="auto"/>
      </w:rPr>
    </w:lvl>
    <w:lvl w:ilvl="1">
      <w:start w:val="1"/>
      <w:numFmt w:val="decimal"/>
      <w:isLgl/>
      <w:lvlText w:val="%1.%2"/>
      <w:lvlJc w:val="left"/>
      <w:pPr>
        <w:ind w:left="1129" w:hanging="420"/>
      </w:pPr>
      <w:rPr>
        <w:color w:val="auto"/>
        <w:u w:val="single"/>
      </w:rPr>
    </w:lvl>
    <w:lvl w:ilvl="2">
      <w:start w:val="1"/>
      <w:numFmt w:val="decimal"/>
      <w:isLgl/>
      <w:lvlText w:val="%1.%2.%3"/>
      <w:lvlJc w:val="left"/>
      <w:pPr>
        <w:ind w:left="1958" w:hanging="720"/>
      </w:pPr>
      <w:rPr>
        <w:color w:val="auto"/>
        <w:u w:val="single"/>
      </w:rPr>
    </w:lvl>
    <w:lvl w:ilvl="3">
      <w:start w:val="1"/>
      <w:numFmt w:val="decimal"/>
      <w:isLgl/>
      <w:lvlText w:val="%1.%2.%3.%4"/>
      <w:lvlJc w:val="left"/>
      <w:pPr>
        <w:ind w:left="2487" w:hanging="720"/>
      </w:pPr>
      <w:rPr>
        <w:color w:val="auto"/>
        <w:u w:val="single"/>
      </w:rPr>
    </w:lvl>
    <w:lvl w:ilvl="4">
      <w:start w:val="1"/>
      <w:numFmt w:val="decimal"/>
      <w:isLgl/>
      <w:lvlText w:val="%1.%2.%3.%4.%5"/>
      <w:lvlJc w:val="left"/>
      <w:pPr>
        <w:ind w:left="3376" w:hanging="1080"/>
      </w:pPr>
      <w:rPr>
        <w:color w:val="auto"/>
        <w:u w:val="single"/>
      </w:rPr>
    </w:lvl>
    <w:lvl w:ilvl="5">
      <w:start w:val="1"/>
      <w:numFmt w:val="decimal"/>
      <w:isLgl/>
      <w:lvlText w:val="%1.%2.%3.%4.%5.%6"/>
      <w:lvlJc w:val="left"/>
      <w:pPr>
        <w:ind w:left="3905" w:hanging="1080"/>
      </w:pPr>
      <w:rPr>
        <w:color w:val="auto"/>
        <w:u w:val="single"/>
      </w:rPr>
    </w:lvl>
    <w:lvl w:ilvl="6">
      <w:start w:val="1"/>
      <w:numFmt w:val="decimal"/>
      <w:isLgl/>
      <w:lvlText w:val="%1.%2.%3.%4.%5.%6.%7"/>
      <w:lvlJc w:val="left"/>
      <w:pPr>
        <w:ind w:left="4794" w:hanging="1440"/>
      </w:pPr>
      <w:rPr>
        <w:color w:val="auto"/>
        <w:u w:val="single"/>
      </w:rPr>
    </w:lvl>
    <w:lvl w:ilvl="7">
      <w:start w:val="1"/>
      <w:numFmt w:val="decimal"/>
      <w:isLgl/>
      <w:lvlText w:val="%1.%2.%3.%4.%5.%6.%7.%8"/>
      <w:lvlJc w:val="left"/>
      <w:pPr>
        <w:ind w:left="5323" w:hanging="1440"/>
      </w:pPr>
      <w:rPr>
        <w:color w:val="auto"/>
        <w:u w:val="single"/>
      </w:rPr>
    </w:lvl>
    <w:lvl w:ilvl="8">
      <w:start w:val="1"/>
      <w:numFmt w:val="decimal"/>
      <w:isLgl/>
      <w:lvlText w:val="%1.%2.%3.%4.%5.%6.%7.%8.%9"/>
      <w:lvlJc w:val="left"/>
      <w:pPr>
        <w:ind w:left="6212" w:hanging="1800"/>
      </w:pPr>
      <w:rPr>
        <w:color w:val="auto"/>
        <w:u w:val="single"/>
      </w:rPr>
    </w:lvl>
  </w:abstractNum>
  <w:abstractNum w:abstractNumId="102" w15:restartNumberingAfterBreak="0">
    <w:nsid w:val="15325D5A"/>
    <w:multiLevelType w:val="hybridMultilevel"/>
    <w:tmpl w:val="7E18F890"/>
    <w:lvl w:ilvl="0" w:tplc="02F4CA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1578581D"/>
    <w:multiLevelType w:val="hybridMultilevel"/>
    <w:tmpl w:val="314CB274"/>
    <w:lvl w:ilvl="0" w:tplc="102E399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159D4A6B"/>
    <w:multiLevelType w:val="hybridMultilevel"/>
    <w:tmpl w:val="2D5EEFEE"/>
    <w:lvl w:ilvl="0" w:tplc="3300E9BC">
      <w:start w:val="1"/>
      <w:numFmt w:val="decimal"/>
      <w:lvlText w:val="%1)"/>
      <w:lvlJc w:val="left"/>
      <w:pPr>
        <w:ind w:left="8866" w:hanging="360"/>
      </w:pPr>
      <w:rPr>
        <w:b w:val="0"/>
      </w:rPr>
    </w:lvl>
    <w:lvl w:ilvl="1" w:tplc="04150019">
      <w:start w:val="1"/>
      <w:numFmt w:val="lowerLetter"/>
      <w:lvlText w:val="%2."/>
      <w:lvlJc w:val="left"/>
      <w:pPr>
        <w:ind w:left="1439" w:hanging="360"/>
      </w:pPr>
    </w:lvl>
    <w:lvl w:ilvl="2" w:tplc="0415001B">
      <w:start w:val="1"/>
      <w:numFmt w:val="lowerRoman"/>
      <w:lvlText w:val="%3."/>
      <w:lvlJc w:val="right"/>
      <w:pPr>
        <w:ind w:left="2159" w:hanging="180"/>
      </w:p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0415000F">
      <w:start w:val="1"/>
      <w:numFmt w:val="decimal"/>
      <w:lvlText w:val="%7."/>
      <w:lvlJc w:val="left"/>
      <w:pPr>
        <w:ind w:left="5039" w:hanging="360"/>
      </w:p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105" w15:restartNumberingAfterBreak="0">
    <w:nsid w:val="15A20D23"/>
    <w:multiLevelType w:val="hybridMultilevel"/>
    <w:tmpl w:val="51DCB6E8"/>
    <w:lvl w:ilvl="0" w:tplc="5C20B26A">
      <w:start w:val="1"/>
      <w:numFmt w:val="decimal"/>
      <w:lvlText w:val="%1)"/>
      <w:lvlJc w:val="left"/>
      <w:pPr>
        <w:tabs>
          <w:tab w:val="num" w:pos="786"/>
        </w:tabs>
        <w:ind w:left="786" w:hanging="360"/>
      </w:pPr>
      <w:rPr>
        <w:rFonts w:hint="default"/>
        <w:b w:val="0"/>
        <w:bCs w:val="0"/>
        <w:i w:val="0"/>
        <w:iCs w:val="0"/>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106" w15:restartNumberingAfterBreak="0">
    <w:nsid w:val="15B7483B"/>
    <w:multiLevelType w:val="hybridMultilevel"/>
    <w:tmpl w:val="901C0D7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7" w15:restartNumberingAfterBreak="0">
    <w:nsid w:val="16E86F21"/>
    <w:multiLevelType w:val="hybridMultilevel"/>
    <w:tmpl w:val="3ECA14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8" w15:restartNumberingAfterBreak="0">
    <w:nsid w:val="17415D17"/>
    <w:multiLevelType w:val="hybridMultilevel"/>
    <w:tmpl w:val="234A3E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17955785"/>
    <w:multiLevelType w:val="hybridMultilevel"/>
    <w:tmpl w:val="A88A33DC"/>
    <w:lvl w:ilvl="0" w:tplc="3AC4E652">
      <w:start w:val="1"/>
      <w:numFmt w:val="bullet"/>
      <w:lvlText w:val="–"/>
      <w:lvlJc w:val="left"/>
      <w:pPr>
        <w:tabs>
          <w:tab w:val="num" w:pos="1440"/>
        </w:tabs>
        <w:ind w:left="1440" w:hanging="360"/>
      </w:pPr>
      <w:rPr>
        <w:rFonts w:ascii="Arial" w:hAnsi="Arial" w:hint="default"/>
      </w:rPr>
    </w:lvl>
    <w:lvl w:ilvl="1" w:tplc="9EC20306" w:tentative="1">
      <w:start w:val="1"/>
      <w:numFmt w:val="lowerLetter"/>
      <w:lvlText w:val="%2."/>
      <w:lvlJc w:val="left"/>
      <w:pPr>
        <w:tabs>
          <w:tab w:val="num" w:pos="1440"/>
        </w:tabs>
        <w:ind w:left="1440" w:hanging="360"/>
      </w:pPr>
    </w:lvl>
    <w:lvl w:ilvl="2" w:tplc="4CC6CB34" w:tentative="1">
      <w:start w:val="1"/>
      <w:numFmt w:val="lowerRoman"/>
      <w:lvlText w:val="%3."/>
      <w:lvlJc w:val="right"/>
      <w:pPr>
        <w:tabs>
          <w:tab w:val="num" w:pos="2160"/>
        </w:tabs>
        <w:ind w:left="2160" w:hanging="180"/>
      </w:pPr>
    </w:lvl>
    <w:lvl w:ilvl="3" w:tplc="FF96E128" w:tentative="1">
      <w:start w:val="1"/>
      <w:numFmt w:val="decimal"/>
      <w:lvlText w:val="%4."/>
      <w:lvlJc w:val="left"/>
      <w:pPr>
        <w:tabs>
          <w:tab w:val="num" w:pos="2880"/>
        </w:tabs>
        <w:ind w:left="2880" w:hanging="360"/>
      </w:pPr>
    </w:lvl>
    <w:lvl w:ilvl="4" w:tplc="78F00B04" w:tentative="1">
      <w:start w:val="1"/>
      <w:numFmt w:val="lowerLetter"/>
      <w:lvlText w:val="%5."/>
      <w:lvlJc w:val="left"/>
      <w:pPr>
        <w:tabs>
          <w:tab w:val="num" w:pos="3600"/>
        </w:tabs>
        <w:ind w:left="3600" w:hanging="360"/>
      </w:pPr>
    </w:lvl>
    <w:lvl w:ilvl="5" w:tplc="1DB4D15A" w:tentative="1">
      <w:start w:val="1"/>
      <w:numFmt w:val="lowerRoman"/>
      <w:lvlText w:val="%6."/>
      <w:lvlJc w:val="right"/>
      <w:pPr>
        <w:tabs>
          <w:tab w:val="num" w:pos="4320"/>
        </w:tabs>
        <w:ind w:left="4320" w:hanging="180"/>
      </w:pPr>
    </w:lvl>
    <w:lvl w:ilvl="6" w:tplc="1C1483E2" w:tentative="1">
      <w:start w:val="1"/>
      <w:numFmt w:val="decimal"/>
      <w:lvlText w:val="%7."/>
      <w:lvlJc w:val="left"/>
      <w:pPr>
        <w:tabs>
          <w:tab w:val="num" w:pos="5040"/>
        </w:tabs>
        <w:ind w:left="5040" w:hanging="360"/>
      </w:pPr>
    </w:lvl>
    <w:lvl w:ilvl="7" w:tplc="FDE287B6" w:tentative="1">
      <w:start w:val="1"/>
      <w:numFmt w:val="lowerLetter"/>
      <w:lvlText w:val="%8."/>
      <w:lvlJc w:val="left"/>
      <w:pPr>
        <w:tabs>
          <w:tab w:val="num" w:pos="5760"/>
        </w:tabs>
        <w:ind w:left="5760" w:hanging="360"/>
      </w:pPr>
    </w:lvl>
    <w:lvl w:ilvl="8" w:tplc="F3A80A3E" w:tentative="1">
      <w:start w:val="1"/>
      <w:numFmt w:val="lowerRoman"/>
      <w:lvlText w:val="%9."/>
      <w:lvlJc w:val="right"/>
      <w:pPr>
        <w:tabs>
          <w:tab w:val="num" w:pos="6480"/>
        </w:tabs>
        <w:ind w:left="6480" w:hanging="180"/>
      </w:pPr>
    </w:lvl>
  </w:abstractNum>
  <w:abstractNum w:abstractNumId="110" w15:restartNumberingAfterBreak="0">
    <w:nsid w:val="17BE18EA"/>
    <w:multiLevelType w:val="hybridMultilevel"/>
    <w:tmpl w:val="E9C4A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17DB50ED"/>
    <w:multiLevelType w:val="hybridMultilevel"/>
    <w:tmpl w:val="D3C846A2"/>
    <w:lvl w:ilvl="0" w:tplc="0D3279B4">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183E3058"/>
    <w:multiLevelType w:val="hybridMultilevel"/>
    <w:tmpl w:val="1B46BD34"/>
    <w:lvl w:ilvl="0" w:tplc="E81E8C1A">
      <w:start w:val="1"/>
      <w:numFmt w:val="decimal"/>
      <w:lvlText w:val="%1)"/>
      <w:lvlJc w:val="left"/>
      <w:pPr>
        <w:tabs>
          <w:tab w:val="num" w:pos="786"/>
        </w:tabs>
        <w:ind w:left="786" w:hanging="360"/>
      </w:pPr>
      <w:rPr>
        <w:rFonts w:hint="default"/>
        <w:b w:val="0"/>
      </w:rPr>
    </w:lvl>
    <w:lvl w:ilvl="1" w:tplc="04150019">
      <w:start w:val="1"/>
      <w:numFmt w:val="decimal"/>
      <w:lvlText w:val="%2)"/>
      <w:lvlJc w:val="left"/>
      <w:pPr>
        <w:tabs>
          <w:tab w:val="num" w:pos="720"/>
        </w:tabs>
        <w:ind w:left="720" w:hanging="363"/>
      </w:pPr>
      <w:rPr>
        <w:rFonts w:hint="default"/>
        <w:b/>
      </w:rPr>
    </w:lvl>
    <w:lvl w:ilvl="2" w:tplc="0415001B">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18C27571"/>
    <w:multiLevelType w:val="hybridMultilevel"/>
    <w:tmpl w:val="2C82D884"/>
    <w:lvl w:ilvl="0" w:tplc="1AAA3D98">
      <w:start w:val="1"/>
      <w:numFmt w:val="bullet"/>
      <w:lvlText w:val=""/>
      <w:lvlJc w:val="left"/>
      <w:pPr>
        <w:tabs>
          <w:tab w:val="num" w:pos="2007"/>
        </w:tabs>
        <w:ind w:left="2007" w:hanging="360"/>
      </w:pPr>
      <w:rPr>
        <w:rFonts w:ascii="Symbol" w:hAnsi="Symbol" w:hint="default"/>
        <w:color w:val="auto"/>
      </w:rPr>
    </w:lvl>
    <w:lvl w:ilvl="1" w:tplc="04150019">
      <w:start w:val="1"/>
      <w:numFmt w:val="bullet"/>
      <w:lvlText w:val=""/>
      <w:lvlJc w:val="left"/>
      <w:pPr>
        <w:tabs>
          <w:tab w:val="num" w:pos="2007"/>
        </w:tabs>
        <w:ind w:left="2007" w:hanging="360"/>
      </w:pPr>
      <w:rPr>
        <w:rFonts w:ascii="Symbol" w:hAnsi="Symbol" w:hint="default"/>
        <w:color w:val="auto"/>
      </w:rPr>
    </w:lvl>
    <w:lvl w:ilvl="2" w:tplc="04150011" w:tentative="1">
      <w:start w:val="1"/>
      <w:numFmt w:val="bullet"/>
      <w:lvlText w:val=""/>
      <w:lvlJc w:val="left"/>
      <w:pPr>
        <w:tabs>
          <w:tab w:val="num" w:pos="2727"/>
        </w:tabs>
        <w:ind w:left="2727" w:hanging="360"/>
      </w:pPr>
      <w:rPr>
        <w:rFonts w:ascii="Wingdings" w:hAnsi="Wingdings" w:hint="default"/>
      </w:rPr>
    </w:lvl>
    <w:lvl w:ilvl="3" w:tplc="0415000F" w:tentative="1">
      <w:start w:val="1"/>
      <w:numFmt w:val="bullet"/>
      <w:lvlText w:val=""/>
      <w:lvlJc w:val="left"/>
      <w:pPr>
        <w:tabs>
          <w:tab w:val="num" w:pos="3447"/>
        </w:tabs>
        <w:ind w:left="3447" w:hanging="360"/>
      </w:pPr>
      <w:rPr>
        <w:rFonts w:ascii="Symbol" w:hAnsi="Symbol" w:hint="default"/>
      </w:rPr>
    </w:lvl>
    <w:lvl w:ilvl="4" w:tplc="04150019" w:tentative="1">
      <w:start w:val="1"/>
      <w:numFmt w:val="bullet"/>
      <w:lvlText w:val="o"/>
      <w:lvlJc w:val="left"/>
      <w:pPr>
        <w:tabs>
          <w:tab w:val="num" w:pos="4167"/>
        </w:tabs>
        <w:ind w:left="4167" w:hanging="360"/>
      </w:pPr>
      <w:rPr>
        <w:rFonts w:ascii="Courier New" w:hAnsi="Courier New" w:cs="Courier New" w:hint="default"/>
      </w:rPr>
    </w:lvl>
    <w:lvl w:ilvl="5" w:tplc="0415001B" w:tentative="1">
      <w:start w:val="1"/>
      <w:numFmt w:val="bullet"/>
      <w:lvlText w:val=""/>
      <w:lvlJc w:val="left"/>
      <w:pPr>
        <w:tabs>
          <w:tab w:val="num" w:pos="4887"/>
        </w:tabs>
        <w:ind w:left="4887" w:hanging="360"/>
      </w:pPr>
      <w:rPr>
        <w:rFonts w:ascii="Wingdings" w:hAnsi="Wingdings" w:hint="default"/>
      </w:rPr>
    </w:lvl>
    <w:lvl w:ilvl="6" w:tplc="0415000F" w:tentative="1">
      <w:start w:val="1"/>
      <w:numFmt w:val="bullet"/>
      <w:lvlText w:val=""/>
      <w:lvlJc w:val="left"/>
      <w:pPr>
        <w:tabs>
          <w:tab w:val="num" w:pos="5607"/>
        </w:tabs>
        <w:ind w:left="5607" w:hanging="360"/>
      </w:pPr>
      <w:rPr>
        <w:rFonts w:ascii="Symbol" w:hAnsi="Symbol" w:hint="default"/>
      </w:rPr>
    </w:lvl>
    <w:lvl w:ilvl="7" w:tplc="04150019" w:tentative="1">
      <w:start w:val="1"/>
      <w:numFmt w:val="bullet"/>
      <w:lvlText w:val="o"/>
      <w:lvlJc w:val="left"/>
      <w:pPr>
        <w:tabs>
          <w:tab w:val="num" w:pos="6327"/>
        </w:tabs>
        <w:ind w:left="6327" w:hanging="360"/>
      </w:pPr>
      <w:rPr>
        <w:rFonts w:ascii="Courier New" w:hAnsi="Courier New" w:cs="Courier New" w:hint="default"/>
      </w:rPr>
    </w:lvl>
    <w:lvl w:ilvl="8" w:tplc="0415001B" w:tentative="1">
      <w:start w:val="1"/>
      <w:numFmt w:val="bullet"/>
      <w:lvlText w:val=""/>
      <w:lvlJc w:val="left"/>
      <w:pPr>
        <w:tabs>
          <w:tab w:val="num" w:pos="7047"/>
        </w:tabs>
        <w:ind w:left="7047" w:hanging="360"/>
      </w:pPr>
      <w:rPr>
        <w:rFonts w:ascii="Wingdings" w:hAnsi="Wingdings" w:hint="default"/>
      </w:rPr>
    </w:lvl>
  </w:abstractNum>
  <w:abstractNum w:abstractNumId="114" w15:restartNumberingAfterBreak="0">
    <w:nsid w:val="191915BF"/>
    <w:multiLevelType w:val="hybridMultilevel"/>
    <w:tmpl w:val="9BEA0FA8"/>
    <w:lvl w:ilvl="0" w:tplc="F9248FEA">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19260021"/>
    <w:multiLevelType w:val="hybridMultilevel"/>
    <w:tmpl w:val="1E5299EC"/>
    <w:lvl w:ilvl="0" w:tplc="75A6E866">
      <w:start w:val="1"/>
      <w:numFmt w:val="decimal"/>
      <w:lvlText w:val="%1)"/>
      <w:lvlJc w:val="left"/>
      <w:pPr>
        <w:tabs>
          <w:tab w:val="num" w:pos="987"/>
        </w:tabs>
        <w:ind w:left="987" w:hanging="420"/>
      </w:pPr>
      <w:rPr>
        <w:rFonts w:ascii="Times New Roman" w:eastAsia="Times New Roman" w:hAnsi="Times New Roman" w:cs="Times New Roman" w:hint="default"/>
      </w:rPr>
    </w:lvl>
    <w:lvl w:ilvl="1" w:tplc="04150019">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116" w15:restartNumberingAfterBreak="0">
    <w:nsid w:val="19353D23"/>
    <w:multiLevelType w:val="hybridMultilevel"/>
    <w:tmpl w:val="54DCD472"/>
    <w:lvl w:ilvl="0" w:tplc="A11A0EDA">
      <w:start w:val="1"/>
      <w:numFmt w:val="decimal"/>
      <w:lvlText w:val="%1."/>
      <w:lvlJc w:val="left"/>
      <w:pPr>
        <w:tabs>
          <w:tab w:val="num" w:pos="720"/>
        </w:tabs>
        <w:ind w:left="720" w:hanging="360"/>
      </w:pPr>
      <w:rPr>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7" w15:restartNumberingAfterBreak="0">
    <w:nsid w:val="193A0A37"/>
    <w:multiLevelType w:val="hybridMultilevel"/>
    <w:tmpl w:val="30C20134"/>
    <w:lvl w:ilvl="0" w:tplc="FFFFFFFF">
      <w:start w:val="1"/>
      <w:numFmt w:val="bullet"/>
      <w:pStyle w:val="Wypunktowanie1"/>
      <w:lvlText w:val=""/>
      <w:lvlJc w:val="left"/>
      <w:pPr>
        <w:tabs>
          <w:tab w:val="num" w:pos="1494"/>
        </w:tabs>
        <w:ind w:left="1474" w:hanging="340"/>
      </w:pPr>
      <w:rPr>
        <w:rFonts w:ascii="Symbol" w:hAnsi="Symbol" w:cs="Times New Roman" w:hint="default"/>
        <w:color w:val="auto"/>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8" w15:restartNumberingAfterBreak="0">
    <w:nsid w:val="1A0903E3"/>
    <w:multiLevelType w:val="multilevel"/>
    <w:tmpl w:val="76DC361C"/>
    <w:name w:val="WWNum53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360"/>
      </w:pPr>
      <w:rPr>
        <w:rFonts w:hint="default"/>
        <w:color w:val="auto"/>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9" w15:restartNumberingAfterBreak="0">
    <w:nsid w:val="1A53183C"/>
    <w:multiLevelType w:val="hybridMultilevel"/>
    <w:tmpl w:val="B68815E6"/>
    <w:lvl w:ilvl="0" w:tplc="B374FC7E">
      <w:start w:val="1"/>
      <w:numFmt w:val="bullet"/>
      <w:lvlText w:val="-"/>
      <w:lvlJc w:val="left"/>
      <w:pPr>
        <w:ind w:left="1566" w:hanging="360"/>
      </w:pPr>
      <w:rPr>
        <w:rFonts w:ascii="Times New Roman" w:eastAsia="Times New Roman" w:hAnsi="Times New Roman" w:cs="Times New Roman" w:hint="default"/>
      </w:rPr>
    </w:lvl>
    <w:lvl w:ilvl="1" w:tplc="04150019" w:tentative="1">
      <w:start w:val="1"/>
      <w:numFmt w:val="bullet"/>
      <w:lvlText w:val="o"/>
      <w:lvlJc w:val="left"/>
      <w:pPr>
        <w:ind w:left="2286" w:hanging="360"/>
      </w:pPr>
      <w:rPr>
        <w:rFonts w:ascii="Courier New" w:hAnsi="Courier New" w:cs="Courier New" w:hint="default"/>
      </w:rPr>
    </w:lvl>
    <w:lvl w:ilvl="2" w:tplc="0415001B" w:tentative="1">
      <w:start w:val="1"/>
      <w:numFmt w:val="bullet"/>
      <w:lvlText w:val=""/>
      <w:lvlJc w:val="left"/>
      <w:pPr>
        <w:ind w:left="3006" w:hanging="360"/>
      </w:pPr>
      <w:rPr>
        <w:rFonts w:ascii="Wingdings" w:hAnsi="Wingdings" w:hint="default"/>
      </w:rPr>
    </w:lvl>
    <w:lvl w:ilvl="3" w:tplc="0415000F" w:tentative="1">
      <w:start w:val="1"/>
      <w:numFmt w:val="bullet"/>
      <w:lvlText w:val=""/>
      <w:lvlJc w:val="left"/>
      <w:pPr>
        <w:ind w:left="3726" w:hanging="360"/>
      </w:pPr>
      <w:rPr>
        <w:rFonts w:ascii="Symbol" w:hAnsi="Symbol" w:hint="default"/>
      </w:rPr>
    </w:lvl>
    <w:lvl w:ilvl="4" w:tplc="04150019" w:tentative="1">
      <w:start w:val="1"/>
      <w:numFmt w:val="bullet"/>
      <w:lvlText w:val="o"/>
      <w:lvlJc w:val="left"/>
      <w:pPr>
        <w:ind w:left="4446" w:hanging="360"/>
      </w:pPr>
      <w:rPr>
        <w:rFonts w:ascii="Courier New" w:hAnsi="Courier New" w:cs="Courier New" w:hint="default"/>
      </w:rPr>
    </w:lvl>
    <w:lvl w:ilvl="5" w:tplc="0415001B" w:tentative="1">
      <w:start w:val="1"/>
      <w:numFmt w:val="bullet"/>
      <w:lvlText w:val=""/>
      <w:lvlJc w:val="left"/>
      <w:pPr>
        <w:ind w:left="5166" w:hanging="360"/>
      </w:pPr>
      <w:rPr>
        <w:rFonts w:ascii="Wingdings" w:hAnsi="Wingdings" w:hint="default"/>
      </w:rPr>
    </w:lvl>
    <w:lvl w:ilvl="6" w:tplc="0415000F" w:tentative="1">
      <w:start w:val="1"/>
      <w:numFmt w:val="bullet"/>
      <w:lvlText w:val=""/>
      <w:lvlJc w:val="left"/>
      <w:pPr>
        <w:ind w:left="5886" w:hanging="360"/>
      </w:pPr>
      <w:rPr>
        <w:rFonts w:ascii="Symbol" w:hAnsi="Symbol" w:hint="default"/>
      </w:rPr>
    </w:lvl>
    <w:lvl w:ilvl="7" w:tplc="04150019" w:tentative="1">
      <w:start w:val="1"/>
      <w:numFmt w:val="bullet"/>
      <w:lvlText w:val="o"/>
      <w:lvlJc w:val="left"/>
      <w:pPr>
        <w:ind w:left="6606" w:hanging="360"/>
      </w:pPr>
      <w:rPr>
        <w:rFonts w:ascii="Courier New" w:hAnsi="Courier New" w:cs="Courier New" w:hint="default"/>
      </w:rPr>
    </w:lvl>
    <w:lvl w:ilvl="8" w:tplc="0415001B" w:tentative="1">
      <w:start w:val="1"/>
      <w:numFmt w:val="bullet"/>
      <w:lvlText w:val=""/>
      <w:lvlJc w:val="left"/>
      <w:pPr>
        <w:ind w:left="7326" w:hanging="360"/>
      </w:pPr>
      <w:rPr>
        <w:rFonts w:ascii="Wingdings" w:hAnsi="Wingdings" w:hint="default"/>
      </w:rPr>
    </w:lvl>
  </w:abstractNum>
  <w:abstractNum w:abstractNumId="120" w15:restartNumberingAfterBreak="0">
    <w:nsid w:val="1A817BC4"/>
    <w:multiLevelType w:val="hybridMultilevel"/>
    <w:tmpl w:val="9FD2CAF0"/>
    <w:lvl w:ilvl="0" w:tplc="EC88DC62">
      <w:start w:val="1"/>
      <w:numFmt w:val="decimal"/>
      <w:lvlText w:val="%1)"/>
      <w:lvlJc w:val="left"/>
      <w:pPr>
        <w:ind w:left="1004" w:hanging="360"/>
      </w:pPr>
      <w:rPr>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1" w15:restartNumberingAfterBreak="0">
    <w:nsid w:val="1C8A1FF2"/>
    <w:multiLevelType w:val="multilevel"/>
    <w:tmpl w:val="7780CF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22" w15:restartNumberingAfterBreak="0">
    <w:nsid w:val="1C9C53D7"/>
    <w:multiLevelType w:val="hybridMultilevel"/>
    <w:tmpl w:val="9FD2CAF0"/>
    <w:lvl w:ilvl="0" w:tplc="EC88DC62">
      <w:start w:val="1"/>
      <w:numFmt w:val="decimal"/>
      <w:lvlText w:val="%1)"/>
      <w:lvlJc w:val="left"/>
      <w:pPr>
        <w:ind w:left="1004" w:hanging="360"/>
      </w:pPr>
      <w:rPr>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3" w15:restartNumberingAfterBreak="0">
    <w:nsid w:val="1D132970"/>
    <w:multiLevelType w:val="hybridMultilevel"/>
    <w:tmpl w:val="C4F68FF6"/>
    <w:lvl w:ilvl="0" w:tplc="4C3E41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1D690E73"/>
    <w:multiLevelType w:val="hybridMultilevel"/>
    <w:tmpl w:val="6828546E"/>
    <w:lvl w:ilvl="0" w:tplc="0415000F">
      <w:start w:val="3"/>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25" w15:restartNumberingAfterBreak="0">
    <w:nsid w:val="1E2106B3"/>
    <w:multiLevelType w:val="hybridMultilevel"/>
    <w:tmpl w:val="86781C0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6" w15:restartNumberingAfterBreak="0">
    <w:nsid w:val="1E3A3DD5"/>
    <w:multiLevelType w:val="hybridMultilevel"/>
    <w:tmpl w:val="5704B252"/>
    <w:lvl w:ilvl="0" w:tplc="A8BCE850">
      <w:start w:val="1"/>
      <w:numFmt w:val="decimal"/>
      <w:lvlText w:val="%1)"/>
      <w:lvlJc w:val="left"/>
      <w:pPr>
        <w:tabs>
          <w:tab w:val="num" w:pos="870"/>
        </w:tabs>
        <w:ind w:left="851" w:hanging="341"/>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1E723F5F"/>
    <w:multiLevelType w:val="hybridMultilevel"/>
    <w:tmpl w:val="BFCEC93E"/>
    <w:lvl w:ilvl="0" w:tplc="5AF27B08">
      <w:start w:val="5"/>
      <w:numFmt w:val="decimal"/>
      <w:lvlText w:val="%1."/>
      <w:lvlJc w:val="left"/>
      <w:pPr>
        <w:ind w:left="360" w:hanging="360"/>
      </w:pPr>
      <w:rPr>
        <w:rFonts w:hint="default"/>
        <w:b w:val="0"/>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28" w15:restartNumberingAfterBreak="0">
    <w:nsid w:val="1F0959BB"/>
    <w:multiLevelType w:val="hybridMultilevel"/>
    <w:tmpl w:val="E29E80EE"/>
    <w:lvl w:ilvl="0" w:tplc="0B72760E">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9" w15:restartNumberingAfterBreak="0">
    <w:nsid w:val="1F11114C"/>
    <w:multiLevelType w:val="hybridMultilevel"/>
    <w:tmpl w:val="F4DC4CDA"/>
    <w:lvl w:ilvl="0" w:tplc="0B72760E">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0" w15:restartNumberingAfterBreak="0">
    <w:nsid w:val="1F5A01DE"/>
    <w:multiLevelType w:val="hybridMultilevel"/>
    <w:tmpl w:val="6B06258C"/>
    <w:lvl w:ilvl="0" w:tplc="E13E9F7A">
      <w:start w:val="1"/>
      <w:numFmt w:val="decimal"/>
      <w:lvlText w:val="%1)"/>
      <w:lvlJc w:val="left"/>
      <w:pPr>
        <w:ind w:left="180"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1F6E7EE8"/>
    <w:multiLevelType w:val="hybridMultilevel"/>
    <w:tmpl w:val="9BF69CA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2" w15:restartNumberingAfterBreak="0">
    <w:nsid w:val="1F9666A4"/>
    <w:multiLevelType w:val="hybridMultilevel"/>
    <w:tmpl w:val="949CB8A0"/>
    <w:lvl w:ilvl="0" w:tplc="03D2F28C">
      <w:start w:val="1"/>
      <w:numFmt w:val="decimal"/>
      <w:lvlText w:val="%1."/>
      <w:lvlJc w:val="left"/>
      <w:pPr>
        <w:ind w:left="3054"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20313B26"/>
    <w:multiLevelType w:val="hybridMultilevel"/>
    <w:tmpl w:val="81A64BF4"/>
    <w:styleLink w:val="WWNum351"/>
    <w:lvl w:ilvl="0" w:tplc="C3A29EC2">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34" w15:restartNumberingAfterBreak="0">
    <w:nsid w:val="208839A3"/>
    <w:multiLevelType w:val="multilevel"/>
    <w:tmpl w:val="E786AAF6"/>
    <w:lvl w:ilvl="0">
      <w:start w:val="1"/>
      <w:numFmt w:val="decimal"/>
      <w:lvlText w:val="%1."/>
      <w:lvlJc w:val="left"/>
      <w:pPr>
        <w:ind w:left="966" w:hanging="540"/>
      </w:pPr>
      <w:rPr>
        <w:rFonts w:hint="default"/>
        <w:b w:val="0"/>
        <w:bCs w:val="0"/>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35" w15:restartNumberingAfterBreak="0">
    <w:nsid w:val="209E13F8"/>
    <w:multiLevelType w:val="hybridMultilevel"/>
    <w:tmpl w:val="25D84B2C"/>
    <w:lvl w:ilvl="0" w:tplc="ACD4B902">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21410251"/>
    <w:multiLevelType w:val="hybridMultilevel"/>
    <w:tmpl w:val="2632B704"/>
    <w:lvl w:ilvl="0" w:tplc="9C4817E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21527477"/>
    <w:multiLevelType w:val="hybridMultilevel"/>
    <w:tmpl w:val="195090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21921B44"/>
    <w:multiLevelType w:val="hybridMultilevel"/>
    <w:tmpl w:val="6B06258C"/>
    <w:lvl w:ilvl="0" w:tplc="E13E9F7A">
      <w:start w:val="1"/>
      <w:numFmt w:val="decimal"/>
      <w:lvlText w:val="%1)"/>
      <w:lvlJc w:val="left"/>
      <w:pPr>
        <w:ind w:left="180"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21FA2EA5"/>
    <w:multiLevelType w:val="hybridMultilevel"/>
    <w:tmpl w:val="5A1AFA64"/>
    <w:lvl w:ilvl="0" w:tplc="258A9C0E">
      <w:start w:val="2"/>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226E0235"/>
    <w:multiLevelType w:val="hybridMultilevel"/>
    <w:tmpl w:val="BFB05980"/>
    <w:lvl w:ilvl="0" w:tplc="C82CC75C">
      <w:start w:val="8"/>
      <w:numFmt w:val="lowerLetter"/>
      <w:lvlText w:val="%1)"/>
      <w:lvlJc w:val="left"/>
      <w:pPr>
        <w:tabs>
          <w:tab w:val="num" w:pos="1353"/>
        </w:tabs>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2C17C62"/>
    <w:multiLevelType w:val="hybridMultilevel"/>
    <w:tmpl w:val="21422B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3CB55BB"/>
    <w:multiLevelType w:val="hybridMultilevel"/>
    <w:tmpl w:val="7C78AF22"/>
    <w:lvl w:ilvl="0" w:tplc="78BAEF8A">
      <w:start w:val="3"/>
      <w:numFmt w:val="decimal"/>
      <w:lvlText w:val="%1)"/>
      <w:lvlJc w:val="left"/>
      <w:pPr>
        <w:ind w:left="71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242C7362"/>
    <w:multiLevelType w:val="multilevel"/>
    <w:tmpl w:val="A6CA45EE"/>
    <w:name w:val="WWNum3522"/>
    <w:lvl w:ilvl="0">
      <w:start w:val="5"/>
      <w:numFmt w:val="decimal"/>
      <w:lvlText w:val="%1."/>
      <w:lvlJc w:val="left"/>
      <w:pPr>
        <w:tabs>
          <w:tab w:val="num" w:pos="0"/>
        </w:tabs>
        <w:ind w:left="720" w:hanging="360"/>
      </w:pPr>
      <w:rPr>
        <w:rFonts w:hint="default"/>
      </w:rPr>
    </w:lvl>
    <w:lvl w:ilvl="1">
      <w:start w:val="4"/>
      <w:numFmt w:val="decimal"/>
      <w:lvlText w:val="%2."/>
      <w:lvlJc w:val="left"/>
      <w:pPr>
        <w:tabs>
          <w:tab w:val="num" w:pos="0"/>
        </w:tabs>
        <w:ind w:left="1440" w:hanging="360"/>
      </w:pPr>
      <w:rPr>
        <w:rFonts w:hint="default"/>
      </w:rPr>
    </w:lvl>
    <w:lvl w:ilvl="2">
      <w:start w:val="1"/>
      <w:numFmt w:val="decimal"/>
      <w:lvlText w:val="%2.%3)"/>
      <w:lvlJc w:val="left"/>
      <w:pPr>
        <w:tabs>
          <w:tab w:val="num" w:pos="0"/>
        </w:tabs>
        <w:ind w:left="2340" w:hanging="36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144" w15:restartNumberingAfterBreak="0">
    <w:nsid w:val="2435319C"/>
    <w:multiLevelType w:val="multilevel"/>
    <w:tmpl w:val="6D98FE88"/>
    <w:name w:val="WWNum402"/>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5" w15:restartNumberingAfterBreak="0">
    <w:nsid w:val="24434C1C"/>
    <w:multiLevelType w:val="hybridMultilevel"/>
    <w:tmpl w:val="0C2684BE"/>
    <w:lvl w:ilvl="0" w:tplc="122EE0A8">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24784F61"/>
    <w:multiLevelType w:val="hybridMultilevel"/>
    <w:tmpl w:val="C83C6242"/>
    <w:lvl w:ilvl="0" w:tplc="FD7AD44A">
      <w:start w:val="1"/>
      <w:numFmt w:val="lowerLetter"/>
      <w:lvlText w:val="%1)"/>
      <w:lvlJc w:val="left"/>
      <w:pPr>
        <w:ind w:left="360" w:hanging="360"/>
      </w:pPr>
      <w:rPr>
        <w:rFonts w:ascii="Times New Roman" w:hAnsi="Times New Roman" w:cs="Times New Roman"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7" w15:restartNumberingAfterBreak="0">
    <w:nsid w:val="24B85A96"/>
    <w:multiLevelType w:val="hybridMultilevel"/>
    <w:tmpl w:val="0DE45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254F0F4C"/>
    <w:multiLevelType w:val="hybridMultilevel"/>
    <w:tmpl w:val="F60002BA"/>
    <w:name w:val="WWNum4102"/>
    <w:lvl w:ilvl="0" w:tplc="315CEA18">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149" w15:restartNumberingAfterBreak="0">
    <w:nsid w:val="274D61B1"/>
    <w:multiLevelType w:val="hybridMultilevel"/>
    <w:tmpl w:val="86D0655E"/>
    <w:lvl w:ilvl="0" w:tplc="5540E52A">
      <w:start w:val="1"/>
      <w:numFmt w:val="decimal"/>
      <w:lvlText w:val="%1)"/>
      <w:lvlJc w:val="left"/>
      <w:pPr>
        <w:ind w:left="719" w:hanging="360"/>
      </w:pPr>
      <w:rPr>
        <w:b/>
      </w:rPr>
    </w:lvl>
    <w:lvl w:ilvl="1" w:tplc="04150019">
      <w:start w:val="1"/>
      <w:numFmt w:val="lowerLetter"/>
      <w:lvlText w:val="%2."/>
      <w:lvlJc w:val="left"/>
      <w:pPr>
        <w:ind w:left="1439" w:hanging="360"/>
      </w:pPr>
    </w:lvl>
    <w:lvl w:ilvl="2" w:tplc="0415001B">
      <w:start w:val="1"/>
      <w:numFmt w:val="lowerRoman"/>
      <w:lvlText w:val="%3."/>
      <w:lvlJc w:val="right"/>
      <w:pPr>
        <w:ind w:left="2159" w:hanging="180"/>
      </w:p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0415000F">
      <w:start w:val="1"/>
      <w:numFmt w:val="decimal"/>
      <w:lvlText w:val="%7."/>
      <w:lvlJc w:val="left"/>
      <w:pPr>
        <w:ind w:left="5039" w:hanging="360"/>
      </w:p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150" w15:restartNumberingAfterBreak="0">
    <w:nsid w:val="28377962"/>
    <w:multiLevelType w:val="hybridMultilevel"/>
    <w:tmpl w:val="F3D48FBC"/>
    <w:lvl w:ilvl="0" w:tplc="66589F2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289C2827"/>
    <w:multiLevelType w:val="hybridMultilevel"/>
    <w:tmpl w:val="7D56E630"/>
    <w:lvl w:ilvl="0" w:tplc="3B48CD92">
      <w:start w:val="3"/>
      <w:numFmt w:val="decimal"/>
      <w:lvlText w:val="%1)"/>
      <w:lvlJc w:val="left"/>
      <w:pPr>
        <w:ind w:left="-66"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2" w15:restartNumberingAfterBreak="0">
    <w:nsid w:val="28B14745"/>
    <w:multiLevelType w:val="hybridMultilevel"/>
    <w:tmpl w:val="0C86DD42"/>
    <w:lvl w:ilvl="0" w:tplc="04150011">
      <w:start w:val="1"/>
      <w:numFmt w:val="decimal"/>
      <w:lvlText w:val="%1)"/>
      <w:lvlJc w:val="left"/>
      <w:pPr>
        <w:tabs>
          <w:tab w:val="num" w:pos="927"/>
        </w:tabs>
        <w:ind w:left="927" w:hanging="360"/>
      </w:pPr>
      <w:rPr>
        <w:rFonts w:hint="default"/>
        <w:b w:val="0"/>
        <w:i w:val="0"/>
      </w:rPr>
    </w:lvl>
    <w:lvl w:ilvl="1" w:tplc="04150019">
      <w:start w:val="1"/>
      <w:numFmt w:val="lowerLetter"/>
      <w:lvlText w:val="%2."/>
      <w:lvlJc w:val="left"/>
      <w:pPr>
        <w:tabs>
          <w:tab w:val="num" w:pos="927"/>
        </w:tabs>
        <w:ind w:left="927" w:hanging="360"/>
      </w:pPr>
    </w:lvl>
    <w:lvl w:ilvl="2" w:tplc="0415001B" w:tentative="1">
      <w:start w:val="1"/>
      <w:numFmt w:val="lowerRoman"/>
      <w:lvlText w:val="%3."/>
      <w:lvlJc w:val="right"/>
      <w:pPr>
        <w:tabs>
          <w:tab w:val="num" w:pos="1647"/>
        </w:tabs>
        <w:ind w:left="1647" w:hanging="180"/>
      </w:pPr>
    </w:lvl>
    <w:lvl w:ilvl="3" w:tplc="0415000F" w:tentative="1">
      <w:start w:val="1"/>
      <w:numFmt w:val="decimal"/>
      <w:lvlText w:val="%4."/>
      <w:lvlJc w:val="left"/>
      <w:pPr>
        <w:tabs>
          <w:tab w:val="num" w:pos="2367"/>
        </w:tabs>
        <w:ind w:left="2367" w:hanging="360"/>
      </w:pPr>
    </w:lvl>
    <w:lvl w:ilvl="4" w:tplc="04150019" w:tentative="1">
      <w:start w:val="1"/>
      <w:numFmt w:val="lowerLetter"/>
      <w:lvlText w:val="%5."/>
      <w:lvlJc w:val="left"/>
      <w:pPr>
        <w:tabs>
          <w:tab w:val="num" w:pos="3087"/>
        </w:tabs>
        <w:ind w:left="3087" w:hanging="360"/>
      </w:pPr>
    </w:lvl>
    <w:lvl w:ilvl="5" w:tplc="0415001B" w:tentative="1">
      <w:start w:val="1"/>
      <w:numFmt w:val="lowerRoman"/>
      <w:lvlText w:val="%6."/>
      <w:lvlJc w:val="right"/>
      <w:pPr>
        <w:tabs>
          <w:tab w:val="num" w:pos="3807"/>
        </w:tabs>
        <w:ind w:left="3807" w:hanging="180"/>
      </w:pPr>
    </w:lvl>
    <w:lvl w:ilvl="6" w:tplc="0415000F" w:tentative="1">
      <w:start w:val="1"/>
      <w:numFmt w:val="decimal"/>
      <w:lvlText w:val="%7."/>
      <w:lvlJc w:val="left"/>
      <w:pPr>
        <w:tabs>
          <w:tab w:val="num" w:pos="4527"/>
        </w:tabs>
        <w:ind w:left="4527" w:hanging="360"/>
      </w:pPr>
    </w:lvl>
    <w:lvl w:ilvl="7" w:tplc="04150019" w:tentative="1">
      <w:start w:val="1"/>
      <w:numFmt w:val="lowerLetter"/>
      <w:lvlText w:val="%8."/>
      <w:lvlJc w:val="left"/>
      <w:pPr>
        <w:tabs>
          <w:tab w:val="num" w:pos="5247"/>
        </w:tabs>
        <w:ind w:left="5247" w:hanging="360"/>
      </w:pPr>
    </w:lvl>
    <w:lvl w:ilvl="8" w:tplc="0415001B" w:tentative="1">
      <w:start w:val="1"/>
      <w:numFmt w:val="lowerRoman"/>
      <w:lvlText w:val="%9."/>
      <w:lvlJc w:val="right"/>
      <w:pPr>
        <w:tabs>
          <w:tab w:val="num" w:pos="5967"/>
        </w:tabs>
        <w:ind w:left="5967" w:hanging="180"/>
      </w:pPr>
    </w:lvl>
  </w:abstractNum>
  <w:abstractNum w:abstractNumId="153" w15:restartNumberingAfterBreak="0">
    <w:nsid w:val="29A717F0"/>
    <w:multiLevelType w:val="hybridMultilevel"/>
    <w:tmpl w:val="44B42656"/>
    <w:lvl w:ilvl="0" w:tplc="04150017">
      <w:start w:val="1"/>
      <w:numFmt w:val="lowerLetter"/>
      <w:lvlText w:val="%1)"/>
      <w:lvlJc w:val="left"/>
      <w:pPr>
        <w:ind w:left="1924" w:hanging="360"/>
      </w:pPr>
    </w:lvl>
    <w:lvl w:ilvl="1" w:tplc="04150019" w:tentative="1">
      <w:start w:val="1"/>
      <w:numFmt w:val="lowerLetter"/>
      <w:lvlText w:val="%2."/>
      <w:lvlJc w:val="left"/>
      <w:pPr>
        <w:ind w:left="2644" w:hanging="360"/>
      </w:pPr>
    </w:lvl>
    <w:lvl w:ilvl="2" w:tplc="0415001B" w:tentative="1">
      <w:start w:val="1"/>
      <w:numFmt w:val="lowerRoman"/>
      <w:lvlText w:val="%3."/>
      <w:lvlJc w:val="right"/>
      <w:pPr>
        <w:ind w:left="3364" w:hanging="180"/>
      </w:pPr>
    </w:lvl>
    <w:lvl w:ilvl="3" w:tplc="0415000F" w:tentative="1">
      <w:start w:val="1"/>
      <w:numFmt w:val="decimal"/>
      <w:lvlText w:val="%4."/>
      <w:lvlJc w:val="left"/>
      <w:pPr>
        <w:ind w:left="4084" w:hanging="360"/>
      </w:pPr>
    </w:lvl>
    <w:lvl w:ilvl="4" w:tplc="04150019" w:tentative="1">
      <w:start w:val="1"/>
      <w:numFmt w:val="lowerLetter"/>
      <w:lvlText w:val="%5."/>
      <w:lvlJc w:val="left"/>
      <w:pPr>
        <w:ind w:left="4804" w:hanging="360"/>
      </w:pPr>
    </w:lvl>
    <w:lvl w:ilvl="5" w:tplc="0415001B" w:tentative="1">
      <w:start w:val="1"/>
      <w:numFmt w:val="lowerRoman"/>
      <w:lvlText w:val="%6."/>
      <w:lvlJc w:val="right"/>
      <w:pPr>
        <w:ind w:left="5524" w:hanging="180"/>
      </w:pPr>
    </w:lvl>
    <w:lvl w:ilvl="6" w:tplc="0415000F" w:tentative="1">
      <w:start w:val="1"/>
      <w:numFmt w:val="decimal"/>
      <w:lvlText w:val="%7."/>
      <w:lvlJc w:val="left"/>
      <w:pPr>
        <w:ind w:left="6244" w:hanging="360"/>
      </w:pPr>
    </w:lvl>
    <w:lvl w:ilvl="7" w:tplc="04150019" w:tentative="1">
      <w:start w:val="1"/>
      <w:numFmt w:val="lowerLetter"/>
      <w:lvlText w:val="%8."/>
      <w:lvlJc w:val="left"/>
      <w:pPr>
        <w:ind w:left="6964" w:hanging="360"/>
      </w:pPr>
    </w:lvl>
    <w:lvl w:ilvl="8" w:tplc="0415001B" w:tentative="1">
      <w:start w:val="1"/>
      <w:numFmt w:val="lowerRoman"/>
      <w:lvlText w:val="%9."/>
      <w:lvlJc w:val="right"/>
      <w:pPr>
        <w:ind w:left="7684" w:hanging="180"/>
      </w:pPr>
    </w:lvl>
  </w:abstractNum>
  <w:abstractNum w:abstractNumId="154" w15:restartNumberingAfterBreak="0">
    <w:nsid w:val="29F009A0"/>
    <w:multiLevelType w:val="multilevel"/>
    <w:tmpl w:val="7DB859D6"/>
    <w:lvl w:ilvl="0">
      <w:start w:val="1"/>
      <w:numFmt w:val="decimal"/>
      <w:lvlText w:val="1.%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1">
      <w:start w:val="2"/>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decimal"/>
      <w:lvlText w:val="%4."/>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4"/>
        <w:szCs w:val="24"/>
        <w:u w:val="none"/>
      </w:rPr>
    </w:lvl>
    <w:lvl w:ilvl="4">
      <w:start w:val="1"/>
      <w:numFmt w:val="lowerLetter"/>
      <w:lvlText w:val="%5)"/>
      <w:lvlJc w:val="left"/>
      <w:pPr>
        <w:ind w:left="0" w:firstLine="0"/>
      </w:pPr>
      <w:rPr>
        <w:rFonts w:ascii="Times New Roman" w:eastAsia="Times New Roman" w:hAnsi="Times New Roman" w:cs="Times New Roman" w:hint="default"/>
        <w:b w:val="0"/>
        <w:bCs w:val="0"/>
        <w:i w:val="0"/>
        <w:iCs w:val="0"/>
        <w:smallCaps w:val="0"/>
        <w:strike w:val="0"/>
        <w:color w:val="FF0000"/>
        <w:spacing w:val="0"/>
        <w:w w:val="100"/>
        <w:position w:val="0"/>
        <w:sz w:val="23"/>
        <w:szCs w:val="23"/>
        <w:u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5" w15:restartNumberingAfterBreak="0">
    <w:nsid w:val="2A8D17BA"/>
    <w:multiLevelType w:val="hybridMultilevel"/>
    <w:tmpl w:val="76565C0C"/>
    <w:lvl w:ilvl="0" w:tplc="04150001">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56" w15:restartNumberingAfterBreak="0">
    <w:nsid w:val="2B0C2536"/>
    <w:multiLevelType w:val="hybridMultilevel"/>
    <w:tmpl w:val="F3D48FBC"/>
    <w:lvl w:ilvl="0" w:tplc="66589F2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2B0D5699"/>
    <w:multiLevelType w:val="hybridMultilevel"/>
    <w:tmpl w:val="DC52D3A6"/>
    <w:lvl w:ilvl="0" w:tplc="906C10DE">
      <w:start w:val="1"/>
      <w:numFmt w:val="bullet"/>
      <w:lvlText w:val=""/>
      <w:lvlJc w:val="left"/>
      <w:pPr>
        <w:ind w:left="1145" w:hanging="360"/>
      </w:pPr>
      <w:rPr>
        <w:rFonts w:ascii="Symbol" w:hAnsi="Symbol" w:hint="default"/>
        <w:color w:val="auto"/>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start w:val="1"/>
      <w:numFmt w:val="bullet"/>
      <w:lvlText w:val="o"/>
      <w:lvlJc w:val="left"/>
      <w:pPr>
        <w:ind w:left="6185" w:hanging="360"/>
      </w:pPr>
      <w:rPr>
        <w:rFonts w:ascii="Courier New" w:hAnsi="Courier New" w:cs="Courier New" w:hint="default"/>
      </w:rPr>
    </w:lvl>
    <w:lvl w:ilvl="8" w:tplc="04150005">
      <w:start w:val="1"/>
      <w:numFmt w:val="bullet"/>
      <w:lvlText w:val=""/>
      <w:lvlJc w:val="left"/>
      <w:pPr>
        <w:ind w:left="6905" w:hanging="360"/>
      </w:pPr>
      <w:rPr>
        <w:rFonts w:ascii="Wingdings" w:hAnsi="Wingdings" w:hint="default"/>
      </w:rPr>
    </w:lvl>
  </w:abstractNum>
  <w:abstractNum w:abstractNumId="158" w15:restartNumberingAfterBreak="0">
    <w:nsid w:val="2B6E690B"/>
    <w:multiLevelType w:val="hybridMultilevel"/>
    <w:tmpl w:val="3D148C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9" w15:restartNumberingAfterBreak="0">
    <w:nsid w:val="2CDF316F"/>
    <w:multiLevelType w:val="hybridMultilevel"/>
    <w:tmpl w:val="7E18F890"/>
    <w:lvl w:ilvl="0" w:tplc="02F4CA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2D3E595C"/>
    <w:multiLevelType w:val="hybridMultilevel"/>
    <w:tmpl w:val="14E056BA"/>
    <w:lvl w:ilvl="0" w:tplc="B77E0130">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1" w15:restartNumberingAfterBreak="0">
    <w:nsid w:val="2D432415"/>
    <w:multiLevelType w:val="hybridMultilevel"/>
    <w:tmpl w:val="024C5FAC"/>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2" w15:restartNumberingAfterBreak="0">
    <w:nsid w:val="2DA021EE"/>
    <w:multiLevelType w:val="hybridMultilevel"/>
    <w:tmpl w:val="E2683672"/>
    <w:lvl w:ilvl="0" w:tplc="5BB6BC7A">
      <w:start w:val="1"/>
      <w:numFmt w:val="bullet"/>
      <w:lvlText w:val="-"/>
      <w:lvlJc w:val="left"/>
      <w:pPr>
        <w:ind w:left="997" w:hanging="360"/>
      </w:pPr>
      <w:rPr>
        <w:rFonts w:ascii="Times New Roman" w:eastAsia="Times New Roman" w:hAnsi="Times New Roman" w:cs="Times New Roman" w:hint="default"/>
      </w:rPr>
    </w:lvl>
    <w:lvl w:ilvl="1" w:tplc="04150003" w:tentative="1">
      <w:start w:val="1"/>
      <w:numFmt w:val="bullet"/>
      <w:lvlText w:val="o"/>
      <w:lvlJc w:val="left"/>
      <w:pPr>
        <w:ind w:left="1717" w:hanging="360"/>
      </w:pPr>
      <w:rPr>
        <w:rFonts w:ascii="Courier New" w:hAnsi="Courier New" w:cs="Courier New" w:hint="default"/>
      </w:rPr>
    </w:lvl>
    <w:lvl w:ilvl="2" w:tplc="04150005" w:tentative="1">
      <w:start w:val="1"/>
      <w:numFmt w:val="bullet"/>
      <w:lvlText w:val=""/>
      <w:lvlJc w:val="left"/>
      <w:pPr>
        <w:ind w:left="2437" w:hanging="360"/>
      </w:pPr>
      <w:rPr>
        <w:rFonts w:ascii="Wingdings" w:hAnsi="Wingdings" w:hint="default"/>
      </w:rPr>
    </w:lvl>
    <w:lvl w:ilvl="3" w:tplc="04150001" w:tentative="1">
      <w:start w:val="1"/>
      <w:numFmt w:val="bullet"/>
      <w:lvlText w:val=""/>
      <w:lvlJc w:val="left"/>
      <w:pPr>
        <w:ind w:left="3157" w:hanging="360"/>
      </w:pPr>
      <w:rPr>
        <w:rFonts w:ascii="Symbol" w:hAnsi="Symbol" w:hint="default"/>
      </w:rPr>
    </w:lvl>
    <w:lvl w:ilvl="4" w:tplc="04150003" w:tentative="1">
      <w:start w:val="1"/>
      <w:numFmt w:val="bullet"/>
      <w:lvlText w:val="o"/>
      <w:lvlJc w:val="left"/>
      <w:pPr>
        <w:ind w:left="3877" w:hanging="360"/>
      </w:pPr>
      <w:rPr>
        <w:rFonts w:ascii="Courier New" w:hAnsi="Courier New" w:cs="Courier New" w:hint="default"/>
      </w:rPr>
    </w:lvl>
    <w:lvl w:ilvl="5" w:tplc="04150005" w:tentative="1">
      <w:start w:val="1"/>
      <w:numFmt w:val="bullet"/>
      <w:lvlText w:val=""/>
      <w:lvlJc w:val="left"/>
      <w:pPr>
        <w:ind w:left="4597" w:hanging="360"/>
      </w:pPr>
      <w:rPr>
        <w:rFonts w:ascii="Wingdings" w:hAnsi="Wingdings" w:hint="default"/>
      </w:rPr>
    </w:lvl>
    <w:lvl w:ilvl="6" w:tplc="04150001" w:tentative="1">
      <w:start w:val="1"/>
      <w:numFmt w:val="bullet"/>
      <w:lvlText w:val=""/>
      <w:lvlJc w:val="left"/>
      <w:pPr>
        <w:ind w:left="5317" w:hanging="360"/>
      </w:pPr>
      <w:rPr>
        <w:rFonts w:ascii="Symbol" w:hAnsi="Symbol" w:hint="default"/>
      </w:rPr>
    </w:lvl>
    <w:lvl w:ilvl="7" w:tplc="04150003" w:tentative="1">
      <w:start w:val="1"/>
      <w:numFmt w:val="bullet"/>
      <w:lvlText w:val="o"/>
      <w:lvlJc w:val="left"/>
      <w:pPr>
        <w:ind w:left="6037" w:hanging="360"/>
      </w:pPr>
      <w:rPr>
        <w:rFonts w:ascii="Courier New" w:hAnsi="Courier New" w:cs="Courier New" w:hint="default"/>
      </w:rPr>
    </w:lvl>
    <w:lvl w:ilvl="8" w:tplc="04150005" w:tentative="1">
      <w:start w:val="1"/>
      <w:numFmt w:val="bullet"/>
      <w:lvlText w:val=""/>
      <w:lvlJc w:val="left"/>
      <w:pPr>
        <w:ind w:left="6757" w:hanging="360"/>
      </w:pPr>
      <w:rPr>
        <w:rFonts w:ascii="Wingdings" w:hAnsi="Wingdings" w:hint="default"/>
      </w:rPr>
    </w:lvl>
  </w:abstractNum>
  <w:abstractNum w:abstractNumId="163" w15:restartNumberingAfterBreak="0">
    <w:nsid w:val="2E1224FB"/>
    <w:multiLevelType w:val="multilevel"/>
    <w:tmpl w:val="16D0AA28"/>
    <w:lvl w:ilvl="0">
      <w:start w:val="1"/>
      <w:numFmt w:val="decimal"/>
      <w:lvlText w:val="%1."/>
      <w:lvlJc w:val="left"/>
      <w:pPr>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4" w15:restartNumberingAfterBreak="0">
    <w:nsid w:val="2E386589"/>
    <w:multiLevelType w:val="hybridMultilevel"/>
    <w:tmpl w:val="95BCE7AC"/>
    <w:lvl w:ilvl="0" w:tplc="D3A04AD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5" w15:restartNumberingAfterBreak="0">
    <w:nsid w:val="2E5E0DAD"/>
    <w:multiLevelType w:val="hybridMultilevel"/>
    <w:tmpl w:val="F132B5CA"/>
    <w:lvl w:ilvl="0" w:tplc="ABA208B6">
      <w:start w:val="1"/>
      <w:numFmt w:val="decimal"/>
      <w:lvlText w:val="%1)"/>
      <w:lvlJc w:val="left"/>
      <w:pPr>
        <w:tabs>
          <w:tab w:val="num" w:pos="3763"/>
        </w:tabs>
        <w:ind w:left="3763" w:hanging="360"/>
      </w:pPr>
      <w:rPr>
        <w:rFonts w:ascii="Times New Roman" w:eastAsia="Times New Roman" w:hAnsi="Times New Roman" w:cs="Times New Roman"/>
      </w:rPr>
    </w:lvl>
    <w:lvl w:ilvl="1" w:tplc="04150001">
      <w:start w:val="1"/>
      <w:numFmt w:val="bullet"/>
      <w:lvlText w:val=""/>
      <w:lvlJc w:val="left"/>
      <w:pPr>
        <w:tabs>
          <w:tab w:val="num" w:pos="3763"/>
        </w:tabs>
        <w:ind w:left="3763" w:hanging="360"/>
      </w:pPr>
      <w:rPr>
        <w:rFonts w:ascii="Symbol" w:hAnsi="Symbol" w:hint="default"/>
        <w:b w:val="0"/>
      </w:rPr>
    </w:lvl>
    <w:lvl w:ilvl="2" w:tplc="BC22E8CE">
      <w:start w:val="1"/>
      <w:numFmt w:val="decimal"/>
      <w:lvlText w:val="%3."/>
      <w:lvlJc w:val="left"/>
      <w:pPr>
        <w:ind w:left="4663" w:hanging="360"/>
      </w:pPr>
      <w:rPr>
        <w:rFonts w:hint="default"/>
      </w:rPr>
    </w:lvl>
    <w:lvl w:ilvl="3" w:tplc="0415000F" w:tentative="1">
      <w:start w:val="1"/>
      <w:numFmt w:val="decimal"/>
      <w:lvlText w:val="%4."/>
      <w:lvlJc w:val="left"/>
      <w:pPr>
        <w:tabs>
          <w:tab w:val="num" w:pos="5203"/>
        </w:tabs>
        <w:ind w:left="5203" w:hanging="360"/>
      </w:pPr>
    </w:lvl>
    <w:lvl w:ilvl="4" w:tplc="04150019" w:tentative="1">
      <w:start w:val="1"/>
      <w:numFmt w:val="lowerLetter"/>
      <w:lvlText w:val="%5."/>
      <w:lvlJc w:val="left"/>
      <w:pPr>
        <w:tabs>
          <w:tab w:val="num" w:pos="5923"/>
        </w:tabs>
        <w:ind w:left="5923" w:hanging="360"/>
      </w:pPr>
    </w:lvl>
    <w:lvl w:ilvl="5" w:tplc="0415001B" w:tentative="1">
      <w:start w:val="1"/>
      <w:numFmt w:val="lowerRoman"/>
      <w:lvlText w:val="%6."/>
      <w:lvlJc w:val="right"/>
      <w:pPr>
        <w:tabs>
          <w:tab w:val="num" w:pos="6643"/>
        </w:tabs>
        <w:ind w:left="6643" w:hanging="180"/>
      </w:pPr>
    </w:lvl>
    <w:lvl w:ilvl="6" w:tplc="0415000F" w:tentative="1">
      <w:start w:val="1"/>
      <w:numFmt w:val="decimal"/>
      <w:lvlText w:val="%7."/>
      <w:lvlJc w:val="left"/>
      <w:pPr>
        <w:tabs>
          <w:tab w:val="num" w:pos="7363"/>
        </w:tabs>
        <w:ind w:left="7363" w:hanging="360"/>
      </w:pPr>
    </w:lvl>
    <w:lvl w:ilvl="7" w:tplc="04150019" w:tentative="1">
      <w:start w:val="1"/>
      <w:numFmt w:val="lowerLetter"/>
      <w:lvlText w:val="%8."/>
      <w:lvlJc w:val="left"/>
      <w:pPr>
        <w:tabs>
          <w:tab w:val="num" w:pos="8083"/>
        </w:tabs>
        <w:ind w:left="8083" w:hanging="360"/>
      </w:pPr>
    </w:lvl>
    <w:lvl w:ilvl="8" w:tplc="0415001B" w:tentative="1">
      <w:start w:val="1"/>
      <w:numFmt w:val="lowerRoman"/>
      <w:lvlText w:val="%9."/>
      <w:lvlJc w:val="right"/>
      <w:pPr>
        <w:tabs>
          <w:tab w:val="num" w:pos="8803"/>
        </w:tabs>
        <w:ind w:left="8803" w:hanging="180"/>
      </w:pPr>
    </w:lvl>
  </w:abstractNum>
  <w:abstractNum w:abstractNumId="166" w15:restartNumberingAfterBreak="0">
    <w:nsid w:val="2F075176"/>
    <w:multiLevelType w:val="hybridMultilevel"/>
    <w:tmpl w:val="5AE0B11E"/>
    <w:lvl w:ilvl="0" w:tplc="30C454BA">
      <w:start w:val="1"/>
      <w:numFmt w:val="decimal"/>
      <w:lvlText w:val="%1)"/>
      <w:lvlJc w:val="left"/>
      <w:pPr>
        <w:ind w:left="360" w:hanging="360"/>
      </w:pPr>
    </w:lvl>
    <w:lvl w:ilvl="1" w:tplc="92204556"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2F4A78A9"/>
    <w:multiLevelType w:val="hybridMultilevel"/>
    <w:tmpl w:val="CF3CB060"/>
    <w:lvl w:ilvl="0" w:tplc="224290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2FCE3DBB"/>
    <w:multiLevelType w:val="hybridMultilevel"/>
    <w:tmpl w:val="76565C0C"/>
    <w:lvl w:ilvl="0" w:tplc="04150001">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9" w15:restartNumberingAfterBreak="0">
    <w:nsid w:val="3091688B"/>
    <w:multiLevelType w:val="hybridMultilevel"/>
    <w:tmpl w:val="322AEF7E"/>
    <w:lvl w:ilvl="0" w:tplc="3B48CD9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3115389C"/>
    <w:multiLevelType w:val="hybridMultilevel"/>
    <w:tmpl w:val="D05A863C"/>
    <w:lvl w:ilvl="0" w:tplc="9C981656">
      <w:start w:val="1"/>
      <w:numFmt w:val="lowerLetter"/>
      <w:lvlText w:val="%1)"/>
      <w:lvlJc w:val="left"/>
      <w:pPr>
        <w:tabs>
          <w:tab w:val="num" w:pos="2340"/>
        </w:tabs>
        <w:ind w:left="2340" w:hanging="360"/>
      </w:pPr>
      <w:rPr>
        <w:rFonts w:hint="default"/>
      </w:r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171" w15:restartNumberingAfterBreak="0">
    <w:nsid w:val="31791B33"/>
    <w:multiLevelType w:val="hybridMultilevel"/>
    <w:tmpl w:val="73B09E4E"/>
    <w:lvl w:ilvl="0" w:tplc="9C12DFF0">
      <w:start w:val="1"/>
      <w:numFmt w:val="decimal"/>
      <w:lvlText w:val="%1."/>
      <w:lvlJc w:val="left"/>
      <w:pPr>
        <w:ind w:left="360" w:hanging="360"/>
      </w:pPr>
      <w:rPr>
        <w:b w:val="0"/>
      </w:rPr>
    </w:lvl>
    <w:lvl w:ilvl="1" w:tplc="1E3AF9DC">
      <w:start w:val="1"/>
      <w:numFmt w:val="decimal"/>
      <w:lvlText w:val="%2)"/>
      <w:lvlJc w:val="left"/>
      <w:pPr>
        <w:tabs>
          <w:tab w:val="num" w:pos="1440"/>
        </w:tabs>
        <w:ind w:left="1440" w:hanging="360"/>
      </w:pPr>
      <w:rPr>
        <w:rFonts w:hint="default"/>
        <w:b/>
      </w:rPr>
    </w:lvl>
    <w:lvl w:ilvl="2" w:tplc="0415001B">
      <w:start w:val="1"/>
      <w:numFmt w:val="bullet"/>
      <w:lvlText w:val="–"/>
      <w:lvlJc w:val="left"/>
      <w:pPr>
        <w:tabs>
          <w:tab w:val="num" w:pos="2340"/>
        </w:tabs>
        <w:ind w:left="2340" w:hanging="360"/>
      </w:pPr>
      <w:rPr>
        <w:rFonts w:ascii="Arial" w:hAnsi="Arial" w:hint="default"/>
      </w:rPr>
    </w:lvl>
    <w:lvl w:ilvl="3" w:tplc="0415000F">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319B4348"/>
    <w:multiLevelType w:val="hybridMultilevel"/>
    <w:tmpl w:val="F4AE621C"/>
    <w:lvl w:ilvl="0" w:tplc="20EAF40A">
      <w:start w:val="14"/>
      <w:numFmt w:val="decimal"/>
      <w:lvlText w:val="%1)"/>
      <w:lvlJc w:val="left"/>
      <w:pPr>
        <w:ind w:left="360" w:hanging="360"/>
      </w:pPr>
      <w:rPr>
        <w:rFonts w:hint="default"/>
        <w:color w:val="auto"/>
      </w:rPr>
    </w:lvl>
    <w:lvl w:ilvl="1" w:tplc="A9745416" w:tentative="1">
      <w:start w:val="1"/>
      <w:numFmt w:val="lowerLetter"/>
      <w:lvlText w:val="%2."/>
      <w:lvlJc w:val="left"/>
      <w:pPr>
        <w:ind w:left="1080" w:hanging="360"/>
      </w:pPr>
    </w:lvl>
    <w:lvl w:ilvl="2" w:tplc="C5AE35EA" w:tentative="1">
      <w:start w:val="1"/>
      <w:numFmt w:val="lowerRoman"/>
      <w:lvlText w:val="%3."/>
      <w:lvlJc w:val="right"/>
      <w:pPr>
        <w:ind w:left="1800" w:hanging="180"/>
      </w:pPr>
    </w:lvl>
    <w:lvl w:ilvl="3" w:tplc="54826CBE"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31A25743"/>
    <w:multiLevelType w:val="hybridMultilevel"/>
    <w:tmpl w:val="E714AC98"/>
    <w:lvl w:ilvl="0" w:tplc="684809CE">
      <w:start w:val="1"/>
      <w:numFmt w:val="decimal"/>
      <w:lvlText w:val="%1)"/>
      <w:lvlJc w:val="left"/>
      <w:pPr>
        <w:tabs>
          <w:tab w:val="num" w:pos="0"/>
        </w:tabs>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31E013E9"/>
    <w:multiLevelType w:val="hybridMultilevel"/>
    <w:tmpl w:val="33F0013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32150184"/>
    <w:multiLevelType w:val="hybridMultilevel"/>
    <w:tmpl w:val="9FD2CAF0"/>
    <w:lvl w:ilvl="0" w:tplc="EC88DC6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6" w15:restartNumberingAfterBreak="0">
    <w:nsid w:val="32A651AD"/>
    <w:multiLevelType w:val="hybridMultilevel"/>
    <w:tmpl w:val="EFDA11C4"/>
    <w:lvl w:ilvl="0" w:tplc="04150011">
      <w:start w:val="1"/>
      <w:numFmt w:val="upperRoman"/>
      <w:lvlText w:val="%1."/>
      <w:lvlJc w:val="left"/>
      <w:pPr>
        <w:tabs>
          <w:tab w:val="num" w:pos="397"/>
        </w:tabs>
        <w:ind w:left="397" w:hanging="397"/>
      </w:pPr>
      <w:rPr>
        <w:rFonts w:hint="default"/>
      </w:rPr>
    </w:lvl>
    <w:lvl w:ilvl="1" w:tplc="0590BB70">
      <w:start w:val="1"/>
      <w:numFmt w:val="decimal"/>
      <w:lvlText w:val="%2."/>
      <w:lvlJc w:val="left"/>
      <w:pPr>
        <w:tabs>
          <w:tab w:val="num" w:pos="539"/>
        </w:tabs>
        <w:ind w:left="539" w:hanging="397"/>
      </w:pPr>
      <w:rPr>
        <w:rFonts w:ascii="Arial" w:eastAsia="Times New Roman" w:hAnsi="Arial" w:cs="Arial" w:hint="default"/>
        <w:b w:val="0"/>
      </w:rPr>
    </w:lvl>
    <w:lvl w:ilvl="2" w:tplc="0415001B">
      <w:start w:val="1"/>
      <w:numFmt w:val="lowerLetter"/>
      <w:lvlText w:val="%3)"/>
      <w:lvlJc w:val="left"/>
      <w:pPr>
        <w:tabs>
          <w:tab w:val="num" w:pos="2340"/>
        </w:tabs>
        <w:ind w:left="2340" w:hanging="360"/>
      </w:pPr>
      <w:rPr>
        <w:rFonts w:hint="default"/>
      </w:rPr>
    </w:lvl>
    <w:lvl w:ilvl="3" w:tplc="0415000F">
      <w:start w:val="3"/>
      <w:numFmt w:val="decimal"/>
      <w:lvlText w:val="%4."/>
      <w:lvlJc w:val="left"/>
      <w:pPr>
        <w:tabs>
          <w:tab w:val="num" w:pos="930"/>
        </w:tabs>
        <w:ind w:left="930" w:hanging="573"/>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7" w15:restartNumberingAfterBreak="0">
    <w:nsid w:val="33452ACB"/>
    <w:multiLevelType w:val="hybridMultilevel"/>
    <w:tmpl w:val="D942767A"/>
    <w:lvl w:ilvl="0" w:tplc="04150017">
      <w:start w:val="1"/>
      <w:numFmt w:val="lowerLetter"/>
      <w:lvlText w:val="%1)"/>
      <w:lvlJc w:val="left"/>
      <w:pPr>
        <w:ind w:left="540" w:hanging="36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78" w15:restartNumberingAfterBreak="0">
    <w:nsid w:val="33B433C9"/>
    <w:multiLevelType w:val="hybridMultilevel"/>
    <w:tmpl w:val="5AE0B11E"/>
    <w:lvl w:ilvl="0" w:tplc="30C454BA">
      <w:start w:val="1"/>
      <w:numFmt w:val="decimal"/>
      <w:lvlText w:val="%1)"/>
      <w:lvlJc w:val="left"/>
      <w:pPr>
        <w:ind w:left="360" w:hanging="360"/>
      </w:pPr>
    </w:lvl>
    <w:lvl w:ilvl="1" w:tplc="92204556"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9" w15:restartNumberingAfterBreak="0">
    <w:nsid w:val="347E74EF"/>
    <w:multiLevelType w:val="hybridMultilevel"/>
    <w:tmpl w:val="92647E1E"/>
    <w:lvl w:ilvl="0" w:tplc="8E4C9404">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0" w15:restartNumberingAfterBreak="0">
    <w:nsid w:val="349C0A2A"/>
    <w:multiLevelType w:val="hybridMultilevel"/>
    <w:tmpl w:val="58B21850"/>
    <w:lvl w:ilvl="0" w:tplc="0415000F">
      <w:start w:val="1"/>
      <w:numFmt w:val="decimal"/>
      <w:lvlText w:val="%1."/>
      <w:lvlJc w:val="left"/>
      <w:pPr>
        <w:tabs>
          <w:tab w:val="num" w:pos="360"/>
        </w:tabs>
        <w:ind w:left="360" w:hanging="360"/>
      </w:pPr>
      <w:rPr>
        <w:rFonts w:cs="Times New Roman" w:hint="default"/>
        <w:b w:val="0"/>
      </w:rPr>
    </w:lvl>
    <w:lvl w:ilvl="1" w:tplc="04150019">
      <w:start w:val="1"/>
      <w:numFmt w:val="bullet"/>
      <w:lvlText w:val=""/>
      <w:lvlJc w:val="left"/>
      <w:pPr>
        <w:tabs>
          <w:tab w:val="num" w:pos="1440"/>
        </w:tabs>
        <w:ind w:left="1440" w:hanging="360"/>
      </w:pPr>
      <w:rPr>
        <w:rFonts w:ascii="Symbol" w:hAnsi="Symbol" w:hint="default"/>
        <w:b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1" w15:restartNumberingAfterBreak="0">
    <w:nsid w:val="34B71727"/>
    <w:multiLevelType w:val="hybridMultilevel"/>
    <w:tmpl w:val="F392E1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2" w15:restartNumberingAfterBreak="0">
    <w:nsid w:val="350E1CF9"/>
    <w:multiLevelType w:val="hybridMultilevel"/>
    <w:tmpl w:val="988EEE68"/>
    <w:lvl w:ilvl="0" w:tplc="C17EAA7C">
      <w:start w:val="1"/>
      <w:numFmt w:val="lowerLetter"/>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35763D65"/>
    <w:multiLevelType w:val="hybridMultilevel"/>
    <w:tmpl w:val="C13CA2B8"/>
    <w:lvl w:ilvl="0" w:tplc="ABA208B6">
      <w:start w:val="1"/>
      <w:numFmt w:val="decimal"/>
      <w:lvlText w:val="%1)"/>
      <w:lvlJc w:val="left"/>
      <w:pPr>
        <w:tabs>
          <w:tab w:val="num" w:pos="360"/>
        </w:tabs>
        <w:ind w:left="360" w:hanging="360"/>
      </w:pPr>
      <w:rPr>
        <w:rFonts w:ascii="Times New Roman" w:eastAsia="Times New Roman" w:hAnsi="Times New Roman" w:cs="Times New Roman"/>
      </w:rPr>
    </w:lvl>
    <w:lvl w:ilvl="1" w:tplc="04150019">
      <w:start w:val="1"/>
      <w:numFmt w:val="lowerLetter"/>
      <w:lvlText w:val="%2)"/>
      <w:lvlJc w:val="left"/>
      <w:pPr>
        <w:tabs>
          <w:tab w:val="num" w:pos="360"/>
        </w:tabs>
        <w:ind w:left="360" w:hanging="360"/>
      </w:pPr>
      <w:rPr>
        <w:rFonts w:hint="default"/>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84" w15:restartNumberingAfterBreak="0">
    <w:nsid w:val="358569AC"/>
    <w:multiLevelType w:val="hybridMultilevel"/>
    <w:tmpl w:val="1E5299EC"/>
    <w:lvl w:ilvl="0" w:tplc="75A6E866">
      <w:start w:val="1"/>
      <w:numFmt w:val="decimal"/>
      <w:lvlText w:val="%1)"/>
      <w:lvlJc w:val="left"/>
      <w:pPr>
        <w:tabs>
          <w:tab w:val="num" w:pos="420"/>
        </w:tabs>
        <w:ind w:left="420" w:hanging="420"/>
      </w:pPr>
      <w:rPr>
        <w:rFonts w:ascii="Times New Roman" w:eastAsia="Times New Roman" w:hAnsi="Times New Roman" w:cs="Times New Roman"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5" w15:restartNumberingAfterBreak="0">
    <w:nsid w:val="35AD7B06"/>
    <w:multiLevelType w:val="hybridMultilevel"/>
    <w:tmpl w:val="EABE09C0"/>
    <w:lvl w:ilvl="0" w:tplc="281C2C78">
      <w:start w:val="10"/>
      <w:numFmt w:val="decimal"/>
      <w:lvlText w:val="%1."/>
      <w:lvlJc w:val="left"/>
      <w:pPr>
        <w:tabs>
          <w:tab w:val="num" w:pos="2912"/>
        </w:tabs>
        <w:ind w:left="2912" w:hanging="360"/>
      </w:pPr>
      <w:rPr>
        <w:rFonts w:ascii="Times New Roman" w:hAnsi="Times New Roman" w:cs="Times New Roman" w:hint="default"/>
        <w:b/>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3695264D"/>
    <w:multiLevelType w:val="hybridMultilevel"/>
    <w:tmpl w:val="DD547824"/>
    <w:lvl w:ilvl="0" w:tplc="589A9460">
      <w:start w:val="1"/>
      <w:numFmt w:val="lowerLetter"/>
      <w:lvlText w:val="%1)"/>
      <w:lvlJc w:val="left"/>
      <w:pPr>
        <w:tabs>
          <w:tab w:val="num" w:pos="360"/>
        </w:tabs>
        <w:ind w:left="360" w:hanging="360"/>
      </w:pPr>
      <w:rPr>
        <w:rFonts w:hint="default"/>
        <w:sz w:val="24"/>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87" w15:restartNumberingAfterBreak="0">
    <w:nsid w:val="36CD10A5"/>
    <w:multiLevelType w:val="hybridMultilevel"/>
    <w:tmpl w:val="5C62AD50"/>
    <w:lvl w:ilvl="0" w:tplc="4E1277E0">
      <w:start w:val="13"/>
      <w:numFmt w:val="decimal"/>
      <w:lvlText w:val="%1."/>
      <w:lvlJc w:val="left"/>
      <w:pPr>
        <w:tabs>
          <w:tab w:val="num" w:pos="720"/>
        </w:tabs>
        <w:ind w:left="701" w:hanging="341"/>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37395764"/>
    <w:multiLevelType w:val="hybridMultilevel"/>
    <w:tmpl w:val="0E30B8A6"/>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89" w15:restartNumberingAfterBreak="0">
    <w:nsid w:val="377F3D9D"/>
    <w:multiLevelType w:val="multilevel"/>
    <w:tmpl w:val="AD24D962"/>
    <w:name w:val="WWNum302222"/>
    <w:lvl w:ilvl="0">
      <w:start w:val="5"/>
      <w:numFmt w:val="decimal"/>
      <w:lvlText w:val="%1."/>
      <w:lvlJc w:val="left"/>
      <w:pPr>
        <w:tabs>
          <w:tab w:val="num" w:pos="-360"/>
        </w:tabs>
        <w:ind w:left="360" w:hanging="360"/>
      </w:pPr>
      <w:rPr>
        <w:rFonts w:hint="default"/>
      </w:rPr>
    </w:lvl>
    <w:lvl w:ilvl="1">
      <w:start w:val="5"/>
      <w:numFmt w:val="decimal"/>
      <w:lvlText w:val="%2."/>
      <w:lvlJc w:val="left"/>
      <w:pPr>
        <w:tabs>
          <w:tab w:val="num" w:pos="-360"/>
        </w:tabs>
        <w:ind w:left="1080" w:hanging="360"/>
      </w:pPr>
      <w:rPr>
        <w:rFonts w:hint="default"/>
      </w:rPr>
    </w:lvl>
    <w:lvl w:ilvl="2">
      <w:start w:val="1"/>
      <w:numFmt w:val="lowerRoman"/>
      <w:lvlText w:val="%2.%3."/>
      <w:lvlJc w:val="left"/>
      <w:pPr>
        <w:tabs>
          <w:tab w:val="num" w:pos="-360"/>
        </w:tabs>
        <w:ind w:left="1800" w:hanging="180"/>
      </w:pPr>
      <w:rPr>
        <w:rFonts w:hint="default"/>
      </w:rPr>
    </w:lvl>
    <w:lvl w:ilvl="3">
      <w:start w:val="1"/>
      <w:numFmt w:val="decimal"/>
      <w:lvlText w:val="%2.%3.%4."/>
      <w:lvlJc w:val="left"/>
      <w:pPr>
        <w:tabs>
          <w:tab w:val="num" w:pos="-360"/>
        </w:tabs>
        <w:ind w:left="2520" w:hanging="360"/>
      </w:pPr>
      <w:rPr>
        <w:rFonts w:hint="default"/>
      </w:rPr>
    </w:lvl>
    <w:lvl w:ilvl="4">
      <w:start w:val="1"/>
      <w:numFmt w:val="lowerLetter"/>
      <w:lvlText w:val="%2.%3.%4.%5."/>
      <w:lvlJc w:val="left"/>
      <w:pPr>
        <w:tabs>
          <w:tab w:val="num" w:pos="-360"/>
        </w:tabs>
        <w:ind w:left="3240" w:hanging="360"/>
      </w:pPr>
      <w:rPr>
        <w:rFonts w:hint="default"/>
      </w:rPr>
    </w:lvl>
    <w:lvl w:ilvl="5">
      <w:start w:val="1"/>
      <w:numFmt w:val="lowerRoman"/>
      <w:lvlText w:val="%2.%3.%4.%5.%6."/>
      <w:lvlJc w:val="left"/>
      <w:pPr>
        <w:tabs>
          <w:tab w:val="num" w:pos="-360"/>
        </w:tabs>
        <w:ind w:left="3960" w:hanging="180"/>
      </w:pPr>
      <w:rPr>
        <w:rFonts w:hint="default"/>
      </w:rPr>
    </w:lvl>
    <w:lvl w:ilvl="6">
      <w:start w:val="1"/>
      <w:numFmt w:val="decimal"/>
      <w:lvlText w:val="%2.%3.%4.%5.%6.%7."/>
      <w:lvlJc w:val="left"/>
      <w:pPr>
        <w:tabs>
          <w:tab w:val="num" w:pos="-360"/>
        </w:tabs>
        <w:ind w:left="4680" w:hanging="360"/>
      </w:pPr>
      <w:rPr>
        <w:rFonts w:hint="default"/>
      </w:rPr>
    </w:lvl>
    <w:lvl w:ilvl="7">
      <w:start w:val="1"/>
      <w:numFmt w:val="lowerLetter"/>
      <w:lvlText w:val="%2.%3.%4.%5.%6.%7.%8."/>
      <w:lvlJc w:val="left"/>
      <w:pPr>
        <w:tabs>
          <w:tab w:val="num" w:pos="-360"/>
        </w:tabs>
        <w:ind w:left="5400" w:hanging="360"/>
      </w:pPr>
      <w:rPr>
        <w:rFonts w:hint="default"/>
      </w:rPr>
    </w:lvl>
    <w:lvl w:ilvl="8">
      <w:start w:val="1"/>
      <w:numFmt w:val="lowerRoman"/>
      <w:lvlText w:val="%2.%3.%4.%5.%6.%7.%8.%9."/>
      <w:lvlJc w:val="left"/>
      <w:pPr>
        <w:tabs>
          <w:tab w:val="num" w:pos="-360"/>
        </w:tabs>
        <w:ind w:left="6120" w:hanging="180"/>
      </w:pPr>
      <w:rPr>
        <w:rFonts w:hint="default"/>
      </w:rPr>
    </w:lvl>
  </w:abstractNum>
  <w:abstractNum w:abstractNumId="190" w15:restartNumberingAfterBreak="0">
    <w:nsid w:val="37C250D7"/>
    <w:multiLevelType w:val="hybridMultilevel"/>
    <w:tmpl w:val="E3886890"/>
    <w:lvl w:ilvl="0" w:tplc="04150011">
      <w:start w:val="1"/>
      <w:numFmt w:val="decimal"/>
      <w:lvlText w:val="%1)"/>
      <w:lvlJc w:val="left"/>
      <w:pPr>
        <w:ind w:left="785" w:hanging="360"/>
      </w:pPr>
    </w:lvl>
    <w:lvl w:ilvl="1" w:tplc="04150019">
      <w:start w:val="1"/>
      <w:numFmt w:val="lowerLetter"/>
      <w:lvlText w:val="%2."/>
      <w:lvlJc w:val="left"/>
      <w:pPr>
        <w:ind w:left="1439" w:hanging="360"/>
      </w:pPr>
    </w:lvl>
    <w:lvl w:ilvl="2" w:tplc="0415001B">
      <w:start w:val="1"/>
      <w:numFmt w:val="lowerRoman"/>
      <w:lvlText w:val="%3."/>
      <w:lvlJc w:val="right"/>
      <w:pPr>
        <w:ind w:left="2159" w:hanging="180"/>
      </w:p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0415000F">
      <w:start w:val="1"/>
      <w:numFmt w:val="decimal"/>
      <w:lvlText w:val="%7."/>
      <w:lvlJc w:val="left"/>
      <w:pPr>
        <w:ind w:left="5039" w:hanging="360"/>
      </w:p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191" w15:restartNumberingAfterBreak="0">
    <w:nsid w:val="37E03EB6"/>
    <w:multiLevelType w:val="hybridMultilevel"/>
    <w:tmpl w:val="FFDE7168"/>
    <w:lvl w:ilvl="0" w:tplc="F85EE108">
      <w:start w:val="15"/>
      <w:numFmt w:val="decimal"/>
      <w:lvlText w:val="%1."/>
      <w:lvlJc w:val="left"/>
      <w:pPr>
        <w:tabs>
          <w:tab w:val="num" w:pos="360"/>
        </w:tabs>
        <w:ind w:left="341" w:hanging="341"/>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38AE331A"/>
    <w:multiLevelType w:val="hybridMultilevel"/>
    <w:tmpl w:val="7E18F890"/>
    <w:lvl w:ilvl="0" w:tplc="02F4CA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3" w15:restartNumberingAfterBreak="0">
    <w:nsid w:val="38EB58E9"/>
    <w:multiLevelType w:val="multilevel"/>
    <w:tmpl w:val="0ED44A1C"/>
    <w:lvl w:ilvl="0">
      <w:start w:val="3"/>
      <w:numFmt w:val="decimal"/>
      <w:lvlText w:val="%1."/>
      <w:lvlJc w:val="left"/>
      <w:pPr>
        <w:ind w:left="1430" w:hanging="360"/>
      </w:pPr>
      <w:rPr>
        <w:rFonts w:hint="default"/>
        <w:sz w:val="24"/>
        <w:szCs w:val="24"/>
      </w:rPr>
    </w:lvl>
    <w:lvl w:ilvl="1">
      <w:start w:val="4"/>
      <w:numFmt w:val="decimal"/>
      <w:isLgl/>
      <w:lvlText w:val="%1.%2"/>
      <w:lvlJc w:val="left"/>
      <w:pPr>
        <w:ind w:left="1430" w:hanging="360"/>
      </w:pPr>
      <w:rPr>
        <w:rFonts w:hint="default"/>
        <w:b/>
      </w:rPr>
    </w:lvl>
    <w:lvl w:ilvl="2">
      <w:start w:val="1"/>
      <w:numFmt w:val="decimal"/>
      <w:isLgl/>
      <w:lvlText w:val="%1.%2.%3"/>
      <w:lvlJc w:val="left"/>
      <w:pPr>
        <w:ind w:left="1790" w:hanging="720"/>
      </w:pPr>
      <w:rPr>
        <w:rFonts w:hint="default"/>
        <w:b/>
      </w:rPr>
    </w:lvl>
    <w:lvl w:ilvl="3">
      <w:start w:val="1"/>
      <w:numFmt w:val="decimal"/>
      <w:isLgl/>
      <w:lvlText w:val="%1.%2.%3.%4"/>
      <w:lvlJc w:val="left"/>
      <w:pPr>
        <w:ind w:left="1790" w:hanging="720"/>
      </w:pPr>
      <w:rPr>
        <w:rFonts w:hint="default"/>
        <w:b/>
      </w:rPr>
    </w:lvl>
    <w:lvl w:ilvl="4">
      <w:start w:val="1"/>
      <w:numFmt w:val="decimal"/>
      <w:isLgl/>
      <w:lvlText w:val="%1.%2.%3.%4.%5"/>
      <w:lvlJc w:val="left"/>
      <w:pPr>
        <w:ind w:left="2150" w:hanging="1080"/>
      </w:pPr>
      <w:rPr>
        <w:rFonts w:hint="default"/>
        <w:b/>
      </w:rPr>
    </w:lvl>
    <w:lvl w:ilvl="5">
      <w:start w:val="1"/>
      <w:numFmt w:val="decimal"/>
      <w:isLgl/>
      <w:lvlText w:val="%1.%2.%3.%4.%5.%6"/>
      <w:lvlJc w:val="left"/>
      <w:pPr>
        <w:ind w:left="2150" w:hanging="1080"/>
      </w:pPr>
      <w:rPr>
        <w:rFonts w:hint="default"/>
        <w:b/>
      </w:rPr>
    </w:lvl>
    <w:lvl w:ilvl="6">
      <w:start w:val="1"/>
      <w:numFmt w:val="decimal"/>
      <w:isLgl/>
      <w:lvlText w:val="%1.%2.%3.%4.%5.%6.%7"/>
      <w:lvlJc w:val="left"/>
      <w:pPr>
        <w:ind w:left="2510" w:hanging="1440"/>
      </w:pPr>
      <w:rPr>
        <w:rFonts w:hint="default"/>
        <w:b/>
      </w:rPr>
    </w:lvl>
    <w:lvl w:ilvl="7">
      <w:start w:val="1"/>
      <w:numFmt w:val="decimal"/>
      <w:isLgl/>
      <w:lvlText w:val="%1.%2.%3.%4.%5.%6.%7.%8"/>
      <w:lvlJc w:val="left"/>
      <w:pPr>
        <w:ind w:left="2510" w:hanging="1440"/>
      </w:pPr>
      <w:rPr>
        <w:rFonts w:hint="default"/>
        <w:b/>
      </w:rPr>
    </w:lvl>
    <w:lvl w:ilvl="8">
      <w:start w:val="1"/>
      <w:numFmt w:val="decimal"/>
      <w:isLgl/>
      <w:lvlText w:val="%1.%2.%3.%4.%5.%6.%7.%8.%9"/>
      <w:lvlJc w:val="left"/>
      <w:pPr>
        <w:ind w:left="2870" w:hanging="1800"/>
      </w:pPr>
      <w:rPr>
        <w:rFonts w:hint="default"/>
        <w:b/>
      </w:rPr>
    </w:lvl>
  </w:abstractNum>
  <w:abstractNum w:abstractNumId="194" w15:restartNumberingAfterBreak="0">
    <w:nsid w:val="3958251C"/>
    <w:multiLevelType w:val="hybridMultilevel"/>
    <w:tmpl w:val="7542F952"/>
    <w:lvl w:ilvl="0" w:tplc="0415000F">
      <w:start w:val="14"/>
      <w:numFmt w:val="decimal"/>
      <w:lvlText w:val="%1)"/>
      <w:lvlJc w:val="left"/>
      <w:pPr>
        <w:ind w:left="360" w:hanging="360"/>
      </w:pPr>
      <w:rPr>
        <w:rFonts w:hint="default"/>
      </w:rPr>
    </w:lvl>
    <w:lvl w:ilvl="1" w:tplc="A9745416" w:tentative="1">
      <w:start w:val="1"/>
      <w:numFmt w:val="lowerLetter"/>
      <w:lvlText w:val="%2."/>
      <w:lvlJc w:val="left"/>
      <w:pPr>
        <w:ind w:left="1080" w:hanging="360"/>
      </w:pPr>
    </w:lvl>
    <w:lvl w:ilvl="2" w:tplc="C5AE35EA" w:tentative="1">
      <w:start w:val="1"/>
      <w:numFmt w:val="lowerRoman"/>
      <w:lvlText w:val="%3."/>
      <w:lvlJc w:val="right"/>
      <w:pPr>
        <w:ind w:left="1800" w:hanging="180"/>
      </w:pPr>
    </w:lvl>
    <w:lvl w:ilvl="3" w:tplc="54826CBE"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5" w15:restartNumberingAfterBreak="0">
    <w:nsid w:val="395D5FA7"/>
    <w:multiLevelType w:val="hybridMultilevel"/>
    <w:tmpl w:val="F1222840"/>
    <w:lvl w:ilvl="0" w:tplc="9C503870">
      <w:start w:val="1"/>
      <w:numFmt w:val="decimal"/>
      <w:lvlText w:val="%1."/>
      <w:lvlJc w:val="left"/>
      <w:pPr>
        <w:ind w:left="360" w:hanging="360"/>
      </w:pPr>
      <w:rPr>
        <w:rFonts w:ascii="Times New Roman" w:hAnsi="Times New Roman" w:cs="Times New Roman"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6" w15:restartNumberingAfterBreak="0">
    <w:nsid w:val="3A882F13"/>
    <w:multiLevelType w:val="hybridMultilevel"/>
    <w:tmpl w:val="314CB274"/>
    <w:lvl w:ilvl="0" w:tplc="102E399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3A935CD0"/>
    <w:multiLevelType w:val="multilevel"/>
    <w:tmpl w:val="6E6C9A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198" w15:restartNumberingAfterBreak="0">
    <w:nsid w:val="3A94749A"/>
    <w:multiLevelType w:val="hybridMultilevel"/>
    <w:tmpl w:val="1DC4614E"/>
    <w:name w:val="WWNum4322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9" w15:restartNumberingAfterBreak="0">
    <w:nsid w:val="3B6605A2"/>
    <w:multiLevelType w:val="hybridMultilevel"/>
    <w:tmpl w:val="85B048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0" w15:restartNumberingAfterBreak="0">
    <w:nsid w:val="3BA7418E"/>
    <w:multiLevelType w:val="hybridMultilevel"/>
    <w:tmpl w:val="27D8EF52"/>
    <w:lvl w:ilvl="0" w:tplc="771002F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1" w15:restartNumberingAfterBreak="0">
    <w:nsid w:val="3BAD199B"/>
    <w:multiLevelType w:val="hybridMultilevel"/>
    <w:tmpl w:val="7E18F890"/>
    <w:lvl w:ilvl="0" w:tplc="3B48CD9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2" w15:restartNumberingAfterBreak="0">
    <w:nsid w:val="3BC06275"/>
    <w:multiLevelType w:val="hybridMultilevel"/>
    <w:tmpl w:val="D9900008"/>
    <w:lvl w:ilvl="0" w:tplc="145A36D2">
      <w:start w:val="27"/>
      <w:numFmt w:val="decimal"/>
      <w:lvlText w:val="%1)"/>
      <w:lvlJc w:val="left"/>
      <w:pPr>
        <w:tabs>
          <w:tab w:val="num" w:pos="1203"/>
        </w:tabs>
        <w:ind w:left="12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3C7A5AF3"/>
    <w:multiLevelType w:val="hybridMultilevel"/>
    <w:tmpl w:val="5502A8E6"/>
    <w:lvl w:ilvl="0" w:tplc="0C5A2E7E">
      <w:start w:val="1"/>
      <w:numFmt w:val="lowerLetter"/>
      <w:lvlText w:val="%1)"/>
      <w:lvlJc w:val="left"/>
      <w:pPr>
        <w:ind w:left="928" w:hanging="360"/>
      </w:pPr>
    </w:lvl>
    <w:lvl w:ilvl="1" w:tplc="E78802D4" w:tentative="1">
      <w:start w:val="1"/>
      <w:numFmt w:val="lowerLetter"/>
      <w:lvlText w:val="%2."/>
      <w:lvlJc w:val="left"/>
      <w:pPr>
        <w:ind w:left="1648" w:hanging="360"/>
      </w:pPr>
    </w:lvl>
    <w:lvl w:ilvl="2" w:tplc="C31E04D6" w:tentative="1">
      <w:start w:val="1"/>
      <w:numFmt w:val="lowerRoman"/>
      <w:lvlText w:val="%3."/>
      <w:lvlJc w:val="right"/>
      <w:pPr>
        <w:ind w:left="2368" w:hanging="180"/>
      </w:pPr>
    </w:lvl>
    <w:lvl w:ilvl="3" w:tplc="C8307224" w:tentative="1">
      <w:start w:val="1"/>
      <w:numFmt w:val="decimal"/>
      <w:lvlText w:val="%4."/>
      <w:lvlJc w:val="left"/>
      <w:pPr>
        <w:ind w:left="3088" w:hanging="360"/>
      </w:pPr>
    </w:lvl>
    <w:lvl w:ilvl="4" w:tplc="61044DC2" w:tentative="1">
      <w:start w:val="1"/>
      <w:numFmt w:val="lowerLetter"/>
      <w:lvlText w:val="%5."/>
      <w:lvlJc w:val="left"/>
      <w:pPr>
        <w:ind w:left="3808" w:hanging="360"/>
      </w:pPr>
    </w:lvl>
    <w:lvl w:ilvl="5" w:tplc="5A363B4E" w:tentative="1">
      <w:start w:val="1"/>
      <w:numFmt w:val="lowerRoman"/>
      <w:lvlText w:val="%6."/>
      <w:lvlJc w:val="right"/>
      <w:pPr>
        <w:ind w:left="4528" w:hanging="180"/>
      </w:pPr>
    </w:lvl>
    <w:lvl w:ilvl="6" w:tplc="B232A9D2" w:tentative="1">
      <w:start w:val="1"/>
      <w:numFmt w:val="decimal"/>
      <w:lvlText w:val="%7."/>
      <w:lvlJc w:val="left"/>
      <w:pPr>
        <w:ind w:left="5248" w:hanging="360"/>
      </w:pPr>
    </w:lvl>
    <w:lvl w:ilvl="7" w:tplc="5A0631DE" w:tentative="1">
      <w:start w:val="1"/>
      <w:numFmt w:val="lowerLetter"/>
      <w:lvlText w:val="%8."/>
      <w:lvlJc w:val="left"/>
      <w:pPr>
        <w:ind w:left="5968" w:hanging="360"/>
      </w:pPr>
    </w:lvl>
    <w:lvl w:ilvl="8" w:tplc="9FE249BC" w:tentative="1">
      <w:start w:val="1"/>
      <w:numFmt w:val="lowerRoman"/>
      <w:lvlText w:val="%9."/>
      <w:lvlJc w:val="right"/>
      <w:pPr>
        <w:ind w:left="6688" w:hanging="180"/>
      </w:pPr>
    </w:lvl>
  </w:abstractNum>
  <w:abstractNum w:abstractNumId="204" w15:restartNumberingAfterBreak="0">
    <w:nsid w:val="3CFB26E2"/>
    <w:multiLevelType w:val="hybridMultilevel"/>
    <w:tmpl w:val="D2BC2C9A"/>
    <w:lvl w:ilvl="0" w:tplc="04150017">
      <w:start w:val="1"/>
      <w:numFmt w:val="decimal"/>
      <w:lvlText w:val="%1."/>
      <w:lvlJc w:val="left"/>
      <w:pPr>
        <w:ind w:left="70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5" w15:restartNumberingAfterBreak="0">
    <w:nsid w:val="3D2335A9"/>
    <w:multiLevelType w:val="hybridMultilevel"/>
    <w:tmpl w:val="7D56E630"/>
    <w:lvl w:ilvl="0" w:tplc="3B48CD92">
      <w:start w:val="3"/>
      <w:numFmt w:val="decimal"/>
      <w:lvlText w:val="%1)"/>
      <w:lvlJc w:val="left"/>
      <w:pPr>
        <w:ind w:left="-66"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6" w15:restartNumberingAfterBreak="0">
    <w:nsid w:val="3DED70E2"/>
    <w:multiLevelType w:val="hybridMultilevel"/>
    <w:tmpl w:val="AFAE1C3A"/>
    <w:lvl w:ilvl="0" w:tplc="72EAD882">
      <w:start w:val="27"/>
      <w:numFmt w:val="decimal"/>
      <w:lvlText w:val="%1."/>
      <w:lvlJc w:val="left"/>
      <w:pPr>
        <w:ind w:left="360" w:hanging="360"/>
      </w:pPr>
      <w:rPr>
        <w:rFonts w:ascii="Times New Roman" w:eastAsia="Times New Roman" w:hAnsi="Times New Roman"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7" w15:restartNumberingAfterBreak="0">
    <w:nsid w:val="3E057756"/>
    <w:multiLevelType w:val="hybridMultilevel"/>
    <w:tmpl w:val="20CC992C"/>
    <w:name w:val="WW8Num2322"/>
    <w:lvl w:ilvl="0" w:tplc="04150017">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CBBA387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3EC54F46"/>
    <w:multiLevelType w:val="hybridMultilevel"/>
    <w:tmpl w:val="F49A55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3F155250"/>
    <w:multiLevelType w:val="hybridMultilevel"/>
    <w:tmpl w:val="05804F7C"/>
    <w:lvl w:ilvl="0" w:tplc="F67A6A40">
      <w:start w:val="7"/>
      <w:numFmt w:val="decimal"/>
      <w:lvlText w:val="%1)"/>
      <w:lvlJc w:val="left"/>
      <w:pPr>
        <w:tabs>
          <w:tab w:val="num" w:pos="870"/>
        </w:tabs>
        <w:ind w:left="87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3F427FE2"/>
    <w:multiLevelType w:val="hybridMultilevel"/>
    <w:tmpl w:val="642C5B8A"/>
    <w:lvl w:ilvl="0" w:tplc="37F07C80">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1" w15:restartNumberingAfterBreak="0">
    <w:nsid w:val="3FB847BC"/>
    <w:multiLevelType w:val="hybridMultilevel"/>
    <w:tmpl w:val="FDB00906"/>
    <w:name w:val="WWNum4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3FBC625C"/>
    <w:multiLevelType w:val="hybridMultilevel"/>
    <w:tmpl w:val="14E056BA"/>
    <w:lvl w:ilvl="0" w:tplc="B77E0130">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3" w15:restartNumberingAfterBreak="0">
    <w:nsid w:val="40361C0A"/>
    <w:multiLevelType w:val="hybridMultilevel"/>
    <w:tmpl w:val="C388CC72"/>
    <w:lvl w:ilvl="0" w:tplc="D8DE74CC">
      <w:start w:val="1"/>
      <w:numFmt w:val="decimal"/>
      <w:lvlText w:val="%1."/>
      <w:lvlJc w:val="left"/>
      <w:pPr>
        <w:tabs>
          <w:tab w:val="num" w:pos="1440"/>
        </w:tabs>
        <w:ind w:left="1440" w:hanging="360"/>
      </w:pPr>
      <w:rPr>
        <w:rFonts w:hint="default"/>
        <w:color w:val="auto"/>
      </w:rPr>
    </w:lvl>
    <w:lvl w:ilvl="1" w:tplc="7C461AFA">
      <w:start w:val="1"/>
      <w:numFmt w:val="decimal"/>
      <w:lvlText w:val="%2."/>
      <w:lvlJc w:val="left"/>
      <w:pPr>
        <w:tabs>
          <w:tab w:val="num" w:pos="1440"/>
        </w:tabs>
        <w:ind w:left="1440" w:hanging="360"/>
      </w:pPr>
      <w:rPr>
        <w:rFonts w:ascii="Times New Roman" w:eastAsia="Times New Roman" w:hAnsi="Times New Roman" w:cs="Times New Roman" w:hint="default"/>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4" w15:restartNumberingAfterBreak="0">
    <w:nsid w:val="40EC6781"/>
    <w:multiLevelType w:val="hybridMultilevel"/>
    <w:tmpl w:val="FAFEAA5A"/>
    <w:lvl w:ilvl="0" w:tplc="0EFC15BE">
      <w:start w:val="2"/>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4122086B"/>
    <w:multiLevelType w:val="multilevel"/>
    <w:tmpl w:val="7D989530"/>
    <w:name w:val="WWNum6"/>
    <w:lvl w:ilvl="0">
      <w:start w:val="1"/>
      <w:numFmt w:val="decimal"/>
      <w:lvlText w:val="%1."/>
      <w:lvlJc w:val="left"/>
      <w:pPr>
        <w:ind w:left="360" w:hanging="360"/>
      </w:pPr>
      <w:rPr>
        <w:rFonts w:hint="default"/>
        <w:b/>
      </w:rPr>
    </w:lvl>
    <w:lvl w:ilvl="1">
      <w:start w:val="1"/>
      <w:numFmt w:val="decimal"/>
      <w:isLgl/>
      <w:lvlText w:val="%1.%2."/>
      <w:lvlJc w:val="left"/>
      <w:pPr>
        <w:ind w:left="749" w:hanging="465"/>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16" w15:restartNumberingAfterBreak="0">
    <w:nsid w:val="422A7D95"/>
    <w:multiLevelType w:val="hybridMultilevel"/>
    <w:tmpl w:val="93665782"/>
    <w:lvl w:ilvl="0" w:tplc="6B7AC30A">
      <w:start w:val="4"/>
      <w:numFmt w:val="decimal"/>
      <w:lvlText w:val="%1)"/>
      <w:lvlJc w:val="left"/>
      <w:pPr>
        <w:tabs>
          <w:tab w:val="num" w:pos="984"/>
        </w:tabs>
        <w:ind w:left="984" w:hanging="360"/>
      </w:pPr>
      <w:rPr>
        <w:rFonts w:hint="default"/>
        <w:b w:val="0"/>
        <w:i w:val="0"/>
      </w:rPr>
    </w:lvl>
    <w:lvl w:ilvl="1" w:tplc="FE8E42C0" w:tentative="1">
      <w:start w:val="1"/>
      <w:numFmt w:val="lowerLetter"/>
      <w:lvlText w:val="%2."/>
      <w:lvlJc w:val="left"/>
      <w:pPr>
        <w:ind w:left="984" w:hanging="360"/>
      </w:pPr>
    </w:lvl>
    <w:lvl w:ilvl="2" w:tplc="1A9401E4" w:tentative="1">
      <w:start w:val="1"/>
      <w:numFmt w:val="lowerRoman"/>
      <w:lvlText w:val="%3."/>
      <w:lvlJc w:val="right"/>
      <w:pPr>
        <w:ind w:left="1704" w:hanging="180"/>
      </w:pPr>
    </w:lvl>
    <w:lvl w:ilvl="3" w:tplc="CEB0D5B0" w:tentative="1">
      <w:start w:val="1"/>
      <w:numFmt w:val="decimal"/>
      <w:lvlText w:val="%4."/>
      <w:lvlJc w:val="left"/>
      <w:pPr>
        <w:ind w:left="2424" w:hanging="360"/>
      </w:pPr>
    </w:lvl>
    <w:lvl w:ilvl="4" w:tplc="551C853E" w:tentative="1">
      <w:start w:val="1"/>
      <w:numFmt w:val="lowerLetter"/>
      <w:lvlText w:val="%5."/>
      <w:lvlJc w:val="left"/>
      <w:pPr>
        <w:ind w:left="3144" w:hanging="360"/>
      </w:pPr>
    </w:lvl>
    <w:lvl w:ilvl="5" w:tplc="3F4468FA" w:tentative="1">
      <w:start w:val="1"/>
      <w:numFmt w:val="lowerRoman"/>
      <w:lvlText w:val="%6."/>
      <w:lvlJc w:val="right"/>
      <w:pPr>
        <w:ind w:left="3864" w:hanging="180"/>
      </w:pPr>
    </w:lvl>
    <w:lvl w:ilvl="6" w:tplc="BB5E8C52" w:tentative="1">
      <w:start w:val="1"/>
      <w:numFmt w:val="decimal"/>
      <w:lvlText w:val="%7."/>
      <w:lvlJc w:val="left"/>
      <w:pPr>
        <w:ind w:left="4584" w:hanging="360"/>
      </w:pPr>
    </w:lvl>
    <w:lvl w:ilvl="7" w:tplc="9E326484" w:tentative="1">
      <w:start w:val="1"/>
      <w:numFmt w:val="lowerLetter"/>
      <w:lvlText w:val="%8."/>
      <w:lvlJc w:val="left"/>
      <w:pPr>
        <w:ind w:left="5304" w:hanging="360"/>
      </w:pPr>
    </w:lvl>
    <w:lvl w:ilvl="8" w:tplc="7BE214B4" w:tentative="1">
      <w:start w:val="1"/>
      <w:numFmt w:val="lowerRoman"/>
      <w:lvlText w:val="%9."/>
      <w:lvlJc w:val="right"/>
      <w:pPr>
        <w:ind w:left="6024" w:hanging="180"/>
      </w:pPr>
    </w:lvl>
  </w:abstractNum>
  <w:abstractNum w:abstractNumId="217" w15:restartNumberingAfterBreak="0">
    <w:nsid w:val="42477308"/>
    <w:multiLevelType w:val="hybridMultilevel"/>
    <w:tmpl w:val="707CD90C"/>
    <w:lvl w:ilvl="0" w:tplc="DD20AD78">
      <w:start w:val="10"/>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429459B6"/>
    <w:multiLevelType w:val="hybridMultilevel"/>
    <w:tmpl w:val="4A7493E8"/>
    <w:lvl w:ilvl="0" w:tplc="04150017">
      <w:start w:val="1"/>
      <w:numFmt w:val="lowerLetter"/>
      <w:lvlText w:val="%1)"/>
      <w:lvlJc w:val="left"/>
      <w:pPr>
        <w:ind w:left="1066" w:hanging="360"/>
      </w:pPr>
    </w:lvl>
    <w:lvl w:ilvl="1" w:tplc="04150019">
      <w:start w:val="1"/>
      <w:numFmt w:val="lowerLetter"/>
      <w:lvlText w:val="%2."/>
      <w:lvlJc w:val="left"/>
      <w:pPr>
        <w:ind w:left="1786" w:hanging="360"/>
      </w:pPr>
    </w:lvl>
    <w:lvl w:ilvl="2" w:tplc="0415001B">
      <w:start w:val="1"/>
      <w:numFmt w:val="lowerRoman"/>
      <w:lvlText w:val="%3."/>
      <w:lvlJc w:val="right"/>
      <w:pPr>
        <w:ind w:left="2506" w:hanging="180"/>
      </w:pPr>
    </w:lvl>
    <w:lvl w:ilvl="3" w:tplc="0415000F">
      <w:start w:val="1"/>
      <w:numFmt w:val="decimal"/>
      <w:lvlText w:val="%4."/>
      <w:lvlJc w:val="left"/>
      <w:pPr>
        <w:ind w:left="3226" w:hanging="360"/>
      </w:pPr>
    </w:lvl>
    <w:lvl w:ilvl="4" w:tplc="04150019">
      <w:start w:val="1"/>
      <w:numFmt w:val="lowerLetter"/>
      <w:lvlText w:val="%5."/>
      <w:lvlJc w:val="left"/>
      <w:pPr>
        <w:ind w:left="3946" w:hanging="360"/>
      </w:pPr>
    </w:lvl>
    <w:lvl w:ilvl="5" w:tplc="0415001B">
      <w:start w:val="1"/>
      <w:numFmt w:val="lowerRoman"/>
      <w:lvlText w:val="%6."/>
      <w:lvlJc w:val="right"/>
      <w:pPr>
        <w:ind w:left="4666" w:hanging="180"/>
      </w:pPr>
    </w:lvl>
    <w:lvl w:ilvl="6" w:tplc="0415000F">
      <w:start w:val="1"/>
      <w:numFmt w:val="decimal"/>
      <w:lvlText w:val="%7."/>
      <w:lvlJc w:val="left"/>
      <w:pPr>
        <w:ind w:left="5386" w:hanging="360"/>
      </w:pPr>
    </w:lvl>
    <w:lvl w:ilvl="7" w:tplc="04150019">
      <w:start w:val="1"/>
      <w:numFmt w:val="lowerLetter"/>
      <w:lvlText w:val="%8."/>
      <w:lvlJc w:val="left"/>
      <w:pPr>
        <w:ind w:left="6106" w:hanging="360"/>
      </w:pPr>
    </w:lvl>
    <w:lvl w:ilvl="8" w:tplc="0415001B">
      <w:start w:val="1"/>
      <w:numFmt w:val="lowerRoman"/>
      <w:lvlText w:val="%9."/>
      <w:lvlJc w:val="right"/>
      <w:pPr>
        <w:ind w:left="6826" w:hanging="180"/>
      </w:pPr>
    </w:lvl>
  </w:abstractNum>
  <w:abstractNum w:abstractNumId="219" w15:restartNumberingAfterBreak="0">
    <w:nsid w:val="429F1C99"/>
    <w:multiLevelType w:val="hybridMultilevel"/>
    <w:tmpl w:val="44B42656"/>
    <w:lvl w:ilvl="0" w:tplc="04150017">
      <w:start w:val="1"/>
      <w:numFmt w:val="lowerLetter"/>
      <w:lvlText w:val="%1)"/>
      <w:lvlJc w:val="left"/>
      <w:pPr>
        <w:ind w:left="1924" w:hanging="360"/>
      </w:pPr>
    </w:lvl>
    <w:lvl w:ilvl="1" w:tplc="04150019" w:tentative="1">
      <w:start w:val="1"/>
      <w:numFmt w:val="lowerLetter"/>
      <w:lvlText w:val="%2."/>
      <w:lvlJc w:val="left"/>
      <w:pPr>
        <w:ind w:left="2644" w:hanging="360"/>
      </w:pPr>
    </w:lvl>
    <w:lvl w:ilvl="2" w:tplc="0415001B" w:tentative="1">
      <w:start w:val="1"/>
      <w:numFmt w:val="lowerRoman"/>
      <w:lvlText w:val="%3."/>
      <w:lvlJc w:val="right"/>
      <w:pPr>
        <w:ind w:left="3364" w:hanging="180"/>
      </w:pPr>
    </w:lvl>
    <w:lvl w:ilvl="3" w:tplc="0415000F" w:tentative="1">
      <w:start w:val="1"/>
      <w:numFmt w:val="decimal"/>
      <w:lvlText w:val="%4."/>
      <w:lvlJc w:val="left"/>
      <w:pPr>
        <w:ind w:left="4084" w:hanging="360"/>
      </w:pPr>
    </w:lvl>
    <w:lvl w:ilvl="4" w:tplc="04150019" w:tentative="1">
      <w:start w:val="1"/>
      <w:numFmt w:val="lowerLetter"/>
      <w:lvlText w:val="%5."/>
      <w:lvlJc w:val="left"/>
      <w:pPr>
        <w:ind w:left="4804" w:hanging="360"/>
      </w:pPr>
    </w:lvl>
    <w:lvl w:ilvl="5" w:tplc="0415001B" w:tentative="1">
      <w:start w:val="1"/>
      <w:numFmt w:val="lowerRoman"/>
      <w:lvlText w:val="%6."/>
      <w:lvlJc w:val="right"/>
      <w:pPr>
        <w:ind w:left="5524" w:hanging="180"/>
      </w:pPr>
    </w:lvl>
    <w:lvl w:ilvl="6" w:tplc="0415000F" w:tentative="1">
      <w:start w:val="1"/>
      <w:numFmt w:val="decimal"/>
      <w:lvlText w:val="%7."/>
      <w:lvlJc w:val="left"/>
      <w:pPr>
        <w:ind w:left="6244" w:hanging="360"/>
      </w:pPr>
    </w:lvl>
    <w:lvl w:ilvl="7" w:tplc="04150019" w:tentative="1">
      <w:start w:val="1"/>
      <w:numFmt w:val="lowerLetter"/>
      <w:lvlText w:val="%8."/>
      <w:lvlJc w:val="left"/>
      <w:pPr>
        <w:ind w:left="6964" w:hanging="360"/>
      </w:pPr>
    </w:lvl>
    <w:lvl w:ilvl="8" w:tplc="0415001B" w:tentative="1">
      <w:start w:val="1"/>
      <w:numFmt w:val="lowerRoman"/>
      <w:lvlText w:val="%9."/>
      <w:lvlJc w:val="right"/>
      <w:pPr>
        <w:ind w:left="7684" w:hanging="180"/>
      </w:pPr>
    </w:lvl>
  </w:abstractNum>
  <w:abstractNum w:abstractNumId="220" w15:restartNumberingAfterBreak="0">
    <w:nsid w:val="43677E4B"/>
    <w:multiLevelType w:val="hybridMultilevel"/>
    <w:tmpl w:val="024C5FAC"/>
    <w:name w:val="WW8Num102"/>
    <w:lvl w:ilvl="0" w:tplc="B3DEB9AC">
      <w:start w:val="1"/>
      <w:numFmt w:val="decimal"/>
      <w:lvlText w:val="%1)"/>
      <w:lvlJc w:val="left"/>
      <w:pPr>
        <w:tabs>
          <w:tab w:val="num" w:pos="720"/>
        </w:tabs>
        <w:ind w:left="720" w:hanging="360"/>
      </w:pPr>
      <w:rPr>
        <w:rFonts w:hint="default"/>
      </w:rPr>
    </w:lvl>
    <w:lvl w:ilvl="1" w:tplc="98A0A4D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1" w15:restartNumberingAfterBreak="0">
    <w:nsid w:val="441C3350"/>
    <w:multiLevelType w:val="hybridMultilevel"/>
    <w:tmpl w:val="697C1B7E"/>
    <w:lvl w:ilvl="0" w:tplc="6A68A61C">
      <w:start w:val="1"/>
      <w:numFmt w:val="decimal"/>
      <w:lvlText w:val="%1."/>
      <w:lvlJc w:val="left"/>
      <w:pPr>
        <w:ind w:left="360" w:hanging="360"/>
      </w:pPr>
      <w:rPr>
        <w:b w:val="0"/>
      </w:rPr>
    </w:lvl>
    <w:lvl w:ilvl="1" w:tplc="04150019">
      <w:start w:val="1"/>
      <w:numFmt w:val="decimal"/>
      <w:lvlText w:val="%2)"/>
      <w:lvlJc w:val="left"/>
      <w:pPr>
        <w:tabs>
          <w:tab w:val="num" w:pos="1080"/>
        </w:tabs>
        <w:ind w:left="1080" w:hanging="360"/>
      </w:pPr>
      <w:rPr>
        <w:rFonts w:hint="default"/>
      </w:rPr>
    </w:lvl>
    <w:lvl w:ilvl="2" w:tplc="0415001B">
      <w:start w:val="1"/>
      <w:numFmt w:val="bullet"/>
      <w:lvlText w:val="–"/>
      <w:lvlJc w:val="left"/>
      <w:pPr>
        <w:tabs>
          <w:tab w:val="num" w:pos="1980"/>
        </w:tabs>
        <w:ind w:left="1980" w:hanging="360"/>
      </w:pPr>
      <w:rPr>
        <w:rFonts w:ascii="Arial" w:hAnsi="Arial" w:hint="default"/>
      </w:rPr>
    </w:lvl>
    <w:lvl w:ilvl="3" w:tplc="0415000F">
      <w:start w:val="2"/>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2" w15:restartNumberingAfterBreak="0">
    <w:nsid w:val="444F44DD"/>
    <w:multiLevelType w:val="multilevel"/>
    <w:tmpl w:val="6E6C9A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223" w15:restartNumberingAfterBreak="0">
    <w:nsid w:val="44967E95"/>
    <w:multiLevelType w:val="multilevel"/>
    <w:tmpl w:val="B0983CF2"/>
    <w:lvl w:ilvl="0">
      <w:start w:val="2"/>
      <w:numFmt w:val="decimal"/>
      <w:lvlText w:val="%1."/>
      <w:lvlJc w:val="left"/>
      <w:pPr>
        <w:tabs>
          <w:tab w:val="num" w:pos="1440"/>
        </w:tabs>
        <w:ind w:left="1440" w:hanging="360"/>
      </w:pPr>
      <w:rPr>
        <w:rFonts w:cs="Times New Roman" w:hint="default"/>
        <w:b/>
      </w:r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520"/>
        </w:tabs>
        <w:ind w:left="2520" w:hanging="144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880"/>
        </w:tabs>
        <w:ind w:left="2880" w:hanging="180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224" w15:restartNumberingAfterBreak="0">
    <w:nsid w:val="452730B9"/>
    <w:multiLevelType w:val="hybridMultilevel"/>
    <w:tmpl w:val="E30CFAD8"/>
    <w:lvl w:ilvl="0" w:tplc="08DA141C">
      <w:start w:val="1"/>
      <w:numFmt w:val="decimal"/>
      <w:lvlText w:val="%1."/>
      <w:lvlJc w:val="left"/>
      <w:pPr>
        <w:tabs>
          <w:tab w:val="num" w:pos="1211"/>
        </w:tabs>
        <w:ind w:left="1211" w:hanging="360"/>
      </w:pPr>
      <w:rPr>
        <w:rFonts w:hint="default"/>
      </w:rPr>
    </w:lvl>
    <w:lvl w:ilvl="1" w:tplc="8908977C" w:tentative="1">
      <w:start w:val="1"/>
      <w:numFmt w:val="lowerLetter"/>
      <w:lvlText w:val="%2."/>
      <w:lvlJc w:val="left"/>
      <w:pPr>
        <w:tabs>
          <w:tab w:val="num" w:pos="1211"/>
        </w:tabs>
        <w:ind w:left="1211" w:hanging="360"/>
      </w:pPr>
    </w:lvl>
    <w:lvl w:ilvl="2" w:tplc="0415001B" w:tentative="1">
      <w:start w:val="1"/>
      <w:numFmt w:val="lowerRoman"/>
      <w:lvlText w:val="%3."/>
      <w:lvlJc w:val="right"/>
      <w:pPr>
        <w:tabs>
          <w:tab w:val="num" w:pos="1931"/>
        </w:tabs>
        <w:ind w:left="1931" w:hanging="180"/>
      </w:pPr>
    </w:lvl>
    <w:lvl w:ilvl="3" w:tplc="0415000F" w:tentative="1">
      <w:start w:val="1"/>
      <w:numFmt w:val="decimal"/>
      <w:lvlText w:val="%4."/>
      <w:lvlJc w:val="left"/>
      <w:pPr>
        <w:tabs>
          <w:tab w:val="num" w:pos="2651"/>
        </w:tabs>
        <w:ind w:left="2651" w:hanging="360"/>
      </w:pPr>
    </w:lvl>
    <w:lvl w:ilvl="4" w:tplc="04150019" w:tentative="1">
      <w:start w:val="1"/>
      <w:numFmt w:val="lowerLetter"/>
      <w:lvlText w:val="%5."/>
      <w:lvlJc w:val="left"/>
      <w:pPr>
        <w:tabs>
          <w:tab w:val="num" w:pos="3371"/>
        </w:tabs>
        <w:ind w:left="3371" w:hanging="360"/>
      </w:pPr>
    </w:lvl>
    <w:lvl w:ilvl="5" w:tplc="0415001B" w:tentative="1">
      <w:start w:val="1"/>
      <w:numFmt w:val="lowerRoman"/>
      <w:lvlText w:val="%6."/>
      <w:lvlJc w:val="right"/>
      <w:pPr>
        <w:tabs>
          <w:tab w:val="num" w:pos="4091"/>
        </w:tabs>
        <w:ind w:left="4091" w:hanging="180"/>
      </w:pPr>
    </w:lvl>
    <w:lvl w:ilvl="6" w:tplc="0415000F" w:tentative="1">
      <w:start w:val="1"/>
      <w:numFmt w:val="decimal"/>
      <w:lvlText w:val="%7."/>
      <w:lvlJc w:val="left"/>
      <w:pPr>
        <w:tabs>
          <w:tab w:val="num" w:pos="4811"/>
        </w:tabs>
        <w:ind w:left="4811" w:hanging="360"/>
      </w:pPr>
    </w:lvl>
    <w:lvl w:ilvl="7" w:tplc="04150019" w:tentative="1">
      <w:start w:val="1"/>
      <w:numFmt w:val="lowerLetter"/>
      <w:lvlText w:val="%8."/>
      <w:lvlJc w:val="left"/>
      <w:pPr>
        <w:tabs>
          <w:tab w:val="num" w:pos="5531"/>
        </w:tabs>
        <w:ind w:left="5531" w:hanging="360"/>
      </w:pPr>
    </w:lvl>
    <w:lvl w:ilvl="8" w:tplc="0415001B" w:tentative="1">
      <w:start w:val="1"/>
      <w:numFmt w:val="lowerRoman"/>
      <w:lvlText w:val="%9."/>
      <w:lvlJc w:val="right"/>
      <w:pPr>
        <w:tabs>
          <w:tab w:val="num" w:pos="6251"/>
        </w:tabs>
        <w:ind w:left="6251" w:hanging="180"/>
      </w:pPr>
    </w:lvl>
  </w:abstractNum>
  <w:abstractNum w:abstractNumId="225" w15:restartNumberingAfterBreak="0">
    <w:nsid w:val="459777DA"/>
    <w:multiLevelType w:val="hybridMultilevel"/>
    <w:tmpl w:val="D942767A"/>
    <w:lvl w:ilvl="0" w:tplc="04150017">
      <w:start w:val="1"/>
      <w:numFmt w:val="lowerLetter"/>
      <w:lvlText w:val="%1)"/>
      <w:lvlJc w:val="left"/>
      <w:pPr>
        <w:ind w:left="540" w:hanging="36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226" w15:restartNumberingAfterBreak="0">
    <w:nsid w:val="45A20B6B"/>
    <w:multiLevelType w:val="multilevel"/>
    <w:tmpl w:val="75D4AC46"/>
    <w:lvl w:ilvl="0">
      <w:start w:val="1"/>
      <w:numFmt w:val="decimal"/>
      <w:lvlText w:val="1.%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1">
      <w:start w:val="4"/>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decimal"/>
      <w:lvlText w:val="%4."/>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4"/>
        <w:szCs w:val="24"/>
        <w:u w:val="none"/>
      </w:rPr>
    </w:lvl>
    <w:lvl w:ilvl="4">
      <w:start w:val="1"/>
      <w:numFmt w:val="lowerLetter"/>
      <w:lvlText w:val="%5)"/>
      <w:lvlJc w:val="left"/>
      <w:pPr>
        <w:ind w:left="0" w:firstLine="0"/>
      </w:pPr>
      <w:rPr>
        <w:rFonts w:ascii="Times New Roman" w:eastAsia="Times New Roman" w:hAnsi="Times New Roman" w:cs="Times New Roman" w:hint="default"/>
        <w:b w:val="0"/>
        <w:bCs w:val="0"/>
        <w:i w:val="0"/>
        <w:iCs w:val="0"/>
        <w:smallCaps w:val="0"/>
        <w:strike w:val="0"/>
        <w:color w:val="FF0000"/>
        <w:spacing w:val="0"/>
        <w:w w:val="100"/>
        <w:position w:val="0"/>
        <w:sz w:val="23"/>
        <w:szCs w:val="23"/>
        <w:u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7" w15:restartNumberingAfterBreak="0">
    <w:nsid w:val="45B27D46"/>
    <w:multiLevelType w:val="multilevel"/>
    <w:tmpl w:val="4F7CE1F6"/>
    <w:styleLink w:val="WWNum36"/>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8" w15:restartNumberingAfterBreak="0">
    <w:nsid w:val="461723DA"/>
    <w:multiLevelType w:val="hybridMultilevel"/>
    <w:tmpl w:val="51B4C840"/>
    <w:lvl w:ilvl="0" w:tplc="899EE056">
      <w:start w:val="1"/>
      <w:numFmt w:val="bullet"/>
      <w:lvlText w:val="–"/>
      <w:lvlJc w:val="left"/>
      <w:pPr>
        <w:ind w:left="644" w:hanging="360"/>
      </w:pPr>
      <w:rPr>
        <w:rFonts w:ascii="Windsor BT" w:hAnsi="Windsor BT"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29" w15:restartNumberingAfterBreak="0">
    <w:nsid w:val="463A66A0"/>
    <w:multiLevelType w:val="multilevel"/>
    <w:tmpl w:val="1406794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0" w15:restartNumberingAfterBreak="0">
    <w:nsid w:val="464C14B4"/>
    <w:multiLevelType w:val="multilevel"/>
    <w:tmpl w:val="8E0AA708"/>
    <w:name w:val="WWNum432"/>
    <w:lvl w:ilvl="0">
      <w:start w:val="10"/>
      <w:numFmt w:val="decimal"/>
      <w:lvlText w:val="%1."/>
      <w:lvlJc w:val="left"/>
      <w:pPr>
        <w:tabs>
          <w:tab w:val="num" w:pos="0"/>
        </w:tabs>
        <w:ind w:left="1004" w:hanging="360"/>
      </w:pPr>
      <w:rPr>
        <w:rFonts w:hint="default"/>
      </w:rPr>
    </w:lvl>
    <w:lvl w:ilvl="1">
      <w:start w:val="1"/>
      <w:numFmt w:val="lowerLetter"/>
      <w:lvlText w:val="%2."/>
      <w:lvlJc w:val="left"/>
      <w:pPr>
        <w:tabs>
          <w:tab w:val="num" w:pos="0"/>
        </w:tabs>
        <w:ind w:left="1724" w:hanging="360"/>
      </w:pPr>
      <w:rPr>
        <w:rFonts w:hint="default"/>
      </w:rPr>
    </w:lvl>
    <w:lvl w:ilvl="2">
      <w:start w:val="1"/>
      <w:numFmt w:val="lowerRoman"/>
      <w:lvlText w:val="%3."/>
      <w:lvlJc w:val="right"/>
      <w:pPr>
        <w:tabs>
          <w:tab w:val="num" w:pos="0"/>
        </w:tabs>
        <w:ind w:left="2444" w:hanging="180"/>
      </w:pPr>
      <w:rPr>
        <w:rFonts w:hint="default"/>
      </w:rPr>
    </w:lvl>
    <w:lvl w:ilvl="3">
      <w:start w:val="1"/>
      <w:numFmt w:val="decimal"/>
      <w:lvlText w:val="%4."/>
      <w:lvlJc w:val="left"/>
      <w:pPr>
        <w:tabs>
          <w:tab w:val="num" w:pos="0"/>
        </w:tabs>
        <w:ind w:left="3164" w:hanging="360"/>
      </w:pPr>
      <w:rPr>
        <w:rFonts w:hint="default"/>
      </w:rPr>
    </w:lvl>
    <w:lvl w:ilvl="4">
      <w:start w:val="1"/>
      <w:numFmt w:val="lowerLetter"/>
      <w:lvlText w:val="%5."/>
      <w:lvlJc w:val="left"/>
      <w:pPr>
        <w:tabs>
          <w:tab w:val="num" w:pos="0"/>
        </w:tabs>
        <w:ind w:left="3884" w:hanging="360"/>
      </w:pPr>
      <w:rPr>
        <w:rFonts w:hint="default"/>
      </w:rPr>
    </w:lvl>
    <w:lvl w:ilvl="5">
      <w:start w:val="1"/>
      <w:numFmt w:val="lowerRoman"/>
      <w:lvlText w:val="%6."/>
      <w:lvlJc w:val="righ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right"/>
      <w:pPr>
        <w:tabs>
          <w:tab w:val="num" w:pos="0"/>
        </w:tabs>
        <w:ind w:left="6764" w:hanging="180"/>
      </w:pPr>
      <w:rPr>
        <w:rFonts w:hint="default"/>
      </w:rPr>
    </w:lvl>
  </w:abstractNum>
  <w:abstractNum w:abstractNumId="231" w15:restartNumberingAfterBreak="0">
    <w:nsid w:val="4688172A"/>
    <w:multiLevelType w:val="hybridMultilevel"/>
    <w:tmpl w:val="5A1AFA64"/>
    <w:lvl w:ilvl="0" w:tplc="258A9C0E">
      <w:start w:val="2"/>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468B0771"/>
    <w:multiLevelType w:val="hybridMultilevel"/>
    <w:tmpl w:val="1B7CAB60"/>
    <w:name w:val="WWNum5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3" w15:restartNumberingAfterBreak="0">
    <w:nsid w:val="46AE4DB9"/>
    <w:multiLevelType w:val="hybridMultilevel"/>
    <w:tmpl w:val="45B0FBEA"/>
    <w:lvl w:ilvl="0" w:tplc="EC88DC62">
      <w:start w:val="1"/>
      <w:numFmt w:val="decimal"/>
      <w:lvlText w:val="%1)"/>
      <w:lvlJc w:val="left"/>
      <w:pPr>
        <w:ind w:left="1004" w:hanging="360"/>
      </w:pPr>
      <w:rPr>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4" w15:restartNumberingAfterBreak="0">
    <w:nsid w:val="46D93A9E"/>
    <w:multiLevelType w:val="hybridMultilevel"/>
    <w:tmpl w:val="98BCD612"/>
    <w:lvl w:ilvl="0" w:tplc="4D64537E">
      <w:start w:val="1"/>
      <w:numFmt w:val="lowerLetter"/>
      <w:lvlText w:val="%1)"/>
      <w:lvlJc w:val="left"/>
      <w:pPr>
        <w:tabs>
          <w:tab w:val="num" w:pos="1211"/>
        </w:tabs>
        <w:ind w:left="1211" w:hanging="360"/>
      </w:pPr>
      <w:rPr>
        <w:rFonts w:hint="default"/>
      </w:rPr>
    </w:lvl>
    <w:lvl w:ilvl="1" w:tplc="5BE2743C" w:tentative="1">
      <w:start w:val="1"/>
      <w:numFmt w:val="lowerLetter"/>
      <w:lvlText w:val="%2."/>
      <w:lvlJc w:val="left"/>
      <w:pPr>
        <w:tabs>
          <w:tab w:val="num" w:pos="1223"/>
        </w:tabs>
        <w:ind w:left="1223" w:hanging="360"/>
      </w:pPr>
    </w:lvl>
    <w:lvl w:ilvl="2" w:tplc="94D65626" w:tentative="1">
      <w:start w:val="1"/>
      <w:numFmt w:val="lowerRoman"/>
      <w:lvlText w:val="%3."/>
      <w:lvlJc w:val="right"/>
      <w:pPr>
        <w:tabs>
          <w:tab w:val="num" w:pos="1943"/>
        </w:tabs>
        <w:ind w:left="1943" w:hanging="180"/>
      </w:pPr>
    </w:lvl>
    <w:lvl w:ilvl="3" w:tplc="5050A08E" w:tentative="1">
      <w:start w:val="1"/>
      <w:numFmt w:val="decimal"/>
      <w:lvlText w:val="%4."/>
      <w:lvlJc w:val="left"/>
      <w:pPr>
        <w:tabs>
          <w:tab w:val="num" w:pos="2663"/>
        </w:tabs>
        <w:ind w:left="2663" w:hanging="360"/>
      </w:pPr>
    </w:lvl>
    <w:lvl w:ilvl="4" w:tplc="E55CB320" w:tentative="1">
      <w:start w:val="1"/>
      <w:numFmt w:val="lowerLetter"/>
      <w:lvlText w:val="%5."/>
      <w:lvlJc w:val="left"/>
      <w:pPr>
        <w:tabs>
          <w:tab w:val="num" w:pos="3383"/>
        </w:tabs>
        <w:ind w:left="3383" w:hanging="360"/>
      </w:pPr>
    </w:lvl>
    <w:lvl w:ilvl="5" w:tplc="6A10678A" w:tentative="1">
      <w:start w:val="1"/>
      <w:numFmt w:val="lowerRoman"/>
      <w:lvlText w:val="%6."/>
      <w:lvlJc w:val="right"/>
      <w:pPr>
        <w:tabs>
          <w:tab w:val="num" w:pos="4103"/>
        </w:tabs>
        <w:ind w:left="4103" w:hanging="180"/>
      </w:pPr>
    </w:lvl>
    <w:lvl w:ilvl="6" w:tplc="B180EAF0" w:tentative="1">
      <w:start w:val="1"/>
      <w:numFmt w:val="decimal"/>
      <w:lvlText w:val="%7."/>
      <w:lvlJc w:val="left"/>
      <w:pPr>
        <w:tabs>
          <w:tab w:val="num" w:pos="4823"/>
        </w:tabs>
        <w:ind w:left="4823" w:hanging="360"/>
      </w:pPr>
    </w:lvl>
    <w:lvl w:ilvl="7" w:tplc="7C4E2646" w:tentative="1">
      <w:start w:val="1"/>
      <w:numFmt w:val="lowerLetter"/>
      <w:lvlText w:val="%8."/>
      <w:lvlJc w:val="left"/>
      <w:pPr>
        <w:tabs>
          <w:tab w:val="num" w:pos="5543"/>
        </w:tabs>
        <w:ind w:left="5543" w:hanging="360"/>
      </w:pPr>
    </w:lvl>
    <w:lvl w:ilvl="8" w:tplc="AE6CF190" w:tentative="1">
      <w:start w:val="1"/>
      <w:numFmt w:val="lowerRoman"/>
      <w:lvlText w:val="%9."/>
      <w:lvlJc w:val="right"/>
      <w:pPr>
        <w:tabs>
          <w:tab w:val="num" w:pos="6263"/>
        </w:tabs>
        <w:ind w:left="6263" w:hanging="180"/>
      </w:pPr>
    </w:lvl>
  </w:abstractNum>
  <w:abstractNum w:abstractNumId="235" w15:restartNumberingAfterBreak="0">
    <w:nsid w:val="47A84215"/>
    <w:multiLevelType w:val="hybridMultilevel"/>
    <w:tmpl w:val="3F54C6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483605D7"/>
    <w:multiLevelType w:val="hybridMultilevel"/>
    <w:tmpl w:val="322AEF7E"/>
    <w:styleLink w:val="WWNum342"/>
    <w:lvl w:ilvl="0" w:tplc="3B48CD9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15:restartNumberingAfterBreak="0">
    <w:nsid w:val="48617228"/>
    <w:multiLevelType w:val="hybridMultilevel"/>
    <w:tmpl w:val="34203D82"/>
    <w:styleLink w:val="WWNum362"/>
    <w:lvl w:ilvl="0" w:tplc="819A877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15:restartNumberingAfterBreak="0">
    <w:nsid w:val="486A5D80"/>
    <w:multiLevelType w:val="hybridMultilevel"/>
    <w:tmpl w:val="A7086752"/>
    <w:lvl w:ilvl="0" w:tplc="15802F68">
      <w:start w:val="1"/>
      <w:numFmt w:val="bullet"/>
      <w:lvlText w:val="–"/>
      <w:lvlJc w:val="left"/>
      <w:pPr>
        <w:tabs>
          <w:tab w:val="num" w:pos="1440"/>
        </w:tabs>
        <w:ind w:left="1440" w:hanging="360"/>
      </w:pPr>
      <w:rPr>
        <w:rFonts w:ascii="Arial" w:hAnsi="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9" w15:restartNumberingAfterBreak="0">
    <w:nsid w:val="488E26EE"/>
    <w:multiLevelType w:val="multilevel"/>
    <w:tmpl w:val="6A20CE14"/>
    <w:lvl w:ilvl="0">
      <w:start w:val="34"/>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0" w15:restartNumberingAfterBreak="0">
    <w:nsid w:val="48FD681E"/>
    <w:multiLevelType w:val="hybridMultilevel"/>
    <w:tmpl w:val="27CE713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1" w15:restartNumberingAfterBreak="0">
    <w:nsid w:val="49D944AE"/>
    <w:multiLevelType w:val="hybridMultilevel"/>
    <w:tmpl w:val="44B42656"/>
    <w:lvl w:ilvl="0" w:tplc="04150017">
      <w:start w:val="1"/>
      <w:numFmt w:val="lowerLetter"/>
      <w:lvlText w:val="%1)"/>
      <w:lvlJc w:val="left"/>
      <w:pPr>
        <w:ind w:left="1924" w:hanging="360"/>
      </w:pPr>
    </w:lvl>
    <w:lvl w:ilvl="1" w:tplc="04150019" w:tentative="1">
      <w:start w:val="1"/>
      <w:numFmt w:val="lowerLetter"/>
      <w:lvlText w:val="%2."/>
      <w:lvlJc w:val="left"/>
      <w:pPr>
        <w:ind w:left="2644" w:hanging="360"/>
      </w:pPr>
    </w:lvl>
    <w:lvl w:ilvl="2" w:tplc="0415001B" w:tentative="1">
      <w:start w:val="1"/>
      <w:numFmt w:val="lowerRoman"/>
      <w:lvlText w:val="%3."/>
      <w:lvlJc w:val="right"/>
      <w:pPr>
        <w:ind w:left="3364" w:hanging="180"/>
      </w:pPr>
    </w:lvl>
    <w:lvl w:ilvl="3" w:tplc="0415000F" w:tentative="1">
      <w:start w:val="1"/>
      <w:numFmt w:val="decimal"/>
      <w:lvlText w:val="%4."/>
      <w:lvlJc w:val="left"/>
      <w:pPr>
        <w:ind w:left="4084" w:hanging="360"/>
      </w:pPr>
    </w:lvl>
    <w:lvl w:ilvl="4" w:tplc="04150019" w:tentative="1">
      <w:start w:val="1"/>
      <w:numFmt w:val="lowerLetter"/>
      <w:lvlText w:val="%5."/>
      <w:lvlJc w:val="left"/>
      <w:pPr>
        <w:ind w:left="4804" w:hanging="360"/>
      </w:pPr>
    </w:lvl>
    <w:lvl w:ilvl="5" w:tplc="0415001B" w:tentative="1">
      <w:start w:val="1"/>
      <w:numFmt w:val="lowerRoman"/>
      <w:lvlText w:val="%6."/>
      <w:lvlJc w:val="right"/>
      <w:pPr>
        <w:ind w:left="5524" w:hanging="180"/>
      </w:pPr>
    </w:lvl>
    <w:lvl w:ilvl="6" w:tplc="0415000F" w:tentative="1">
      <w:start w:val="1"/>
      <w:numFmt w:val="decimal"/>
      <w:lvlText w:val="%7."/>
      <w:lvlJc w:val="left"/>
      <w:pPr>
        <w:ind w:left="6244" w:hanging="360"/>
      </w:pPr>
    </w:lvl>
    <w:lvl w:ilvl="7" w:tplc="04150019" w:tentative="1">
      <w:start w:val="1"/>
      <w:numFmt w:val="lowerLetter"/>
      <w:lvlText w:val="%8."/>
      <w:lvlJc w:val="left"/>
      <w:pPr>
        <w:ind w:left="6964" w:hanging="360"/>
      </w:pPr>
    </w:lvl>
    <w:lvl w:ilvl="8" w:tplc="0415001B" w:tentative="1">
      <w:start w:val="1"/>
      <w:numFmt w:val="lowerRoman"/>
      <w:lvlText w:val="%9."/>
      <w:lvlJc w:val="right"/>
      <w:pPr>
        <w:ind w:left="7684" w:hanging="180"/>
      </w:pPr>
    </w:lvl>
  </w:abstractNum>
  <w:abstractNum w:abstractNumId="242" w15:restartNumberingAfterBreak="0">
    <w:nsid w:val="4A0C7BF2"/>
    <w:multiLevelType w:val="hybridMultilevel"/>
    <w:tmpl w:val="51DCB6E8"/>
    <w:lvl w:ilvl="0" w:tplc="5C20B26A">
      <w:start w:val="1"/>
      <w:numFmt w:val="decimal"/>
      <w:lvlText w:val="%1)"/>
      <w:lvlJc w:val="left"/>
      <w:pPr>
        <w:tabs>
          <w:tab w:val="num" w:pos="360"/>
        </w:tabs>
        <w:ind w:left="360" w:hanging="360"/>
      </w:pPr>
      <w:rPr>
        <w:rFonts w:hint="default"/>
        <w:b w:val="0"/>
        <w:bCs w:val="0"/>
        <w:i w:val="0"/>
        <w:iCs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43" w15:restartNumberingAfterBreak="0">
    <w:nsid w:val="4A394213"/>
    <w:multiLevelType w:val="hybridMultilevel"/>
    <w:tmpl w:val="729A1BE2"/>
    <w:lvl w:ilvl="0" w:tplc="C5AE35EA">
      <w:start w:val="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15:restartNumberingAfterBreak="0">
    <w:nsid w:val="4A403DE1"/>
    <w:multiLevelType w:val="hybridMultilevel"/>
    <w:tmpl w:val="4F087010"/>
    <w:lvl w:ilvl="0" w:tplc="A5A2CA12">
      <w:start w:val="1"/>
      <w:numFmt w:val="bullet"/>
      <w:lvlText w:val=""/>
      <w:lvlJc w:val="left"/>
      <w:pPr>
        <w:ind w:left="1004" w:hanging="360"/>
      </w:pPr>
      <w:rPr>
        <w:rFonts w:ascii="Wingdings" w:hAnsi="Wingding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5" w15:restartNumberingAfterBreak="0">
    <w:nsid w:val="4A9B6A8C"/>
    <w:multiLevelType w:val="hybridMultilevel"/>
    <w:tmpl w:val="B8BA37BC"/>
    <w:lvl w:ilvl="0" w:tplc="04150011">
      <w:start w:val="1"/>
      <w:numFmt w:val="lowerLetter"/>
      <w:lvlText w:val="%1)"/>
      <w:lvlJc w:val="left"/>
      <w:pPr>
        <w:tabs>
          <w:tab w:val="num" w:pos="870"/>
        </w:tabs>
        <w:ind w:left="87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6" w15:restartNumberingAfterBreak="0">
    <w:nsid w:val="4AE87C04"/>
    <w:multiLevelType w:val="hybridMultilevel"/>
    <w:tmpl w:val="6BE482F6"/>
    <w:lvl w:ilvl="0" w:tplc="63FEA52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47" w15:restartNumberingAfterBreak="0">
    <w:nsid w:val="4B5F36DE"/>
    <w:multiLevelType w:val="hybridMultilevel"/>
    <w:tmpl w:val="386C156A"/>
    <w:lvl w:ilvl="0" w:tplc="AE2EB572">
      <w:start w:val="1"/>
      <w:numFmt w:val="decimal"/>
      <w:lvlText w:val="%1)"/>
      <w:lvlJc w:val="left"/>
      <w:pPr>
        <w:tabs>
          <w:tab w:val="num" w:pos="397"/>
        </w:tabs>
        <w:ind w:left="397" w:hanging="397"/>
      </w:pPr>
      <w:rPr>
        <w:rFonts w:hint="default"/>
      </w:rPr>
    </w:lvl>
    <w:lvl w:ilvl="1" w:tplc="04150019">
      <w:start w:val="1"/>
      <w:numFmt w:val="bullet"/>
      <w:lvlText w:val="–"/>
      <w:lvlJc w:val="left"/>
      <w:pPr>
        <w:tabs>
          <w:tab w:val="num" w:pos="1270"/>
        </w:tabs>
        <w:ind w:left="1270" w:hanging="360"/>
      </w:pPr>
      <w:rPr>
        <w:rFonts w:ascii="Windsor BT" w:hAnsi="Windsor BT" w:hint="default"/>
      </w:rPr>
    </w:lvl>
    <w:lvl w:ilvl="2" w:tplc="0415001B" w:tentative="1">
      <w:start w:val="1"/>
      <w:numFmt w:val="lowerRoman"/>
      <w:lvlText w:val="%3."/>
      <w:lvlJc w:val="right"/>
      <w:pPr>
        <w:tabs>
          <w:tab w:val="num" w:pos="1990"/>
        </w:tabs>
        <w:ind w:left="1990" w:hanging="180"/>
      </w:pPr>
    </w:lvl>
    <w:lvl w:ilvl="3" w:tplc="0415000F" w:tentative="1">
      <w:start w:val="1"/>
      <w:numFmt w:val="decimal"/>
      <w:lvlText w:val="%4."/>
      <w:lvlJc w:val="left"/>
      <w:pPr>
        <w:tabs>
          <w:tab w:val="num" w:pos="2710"/>
        </w:tabs>
        <w:ind w:left="2710" w:hanging="360"/>
      </w:pPr>
    </w:lvl>
    <w:lvl w:ilvl="4" w:tplc="04150019" w:tentative="1">
      <w:start w:val="1"/>
      <w:numFmt w:val="lowerLetter"/>
      <w:lvlText w:val="%5."/>
      <w:lvlJc w:val="left"/>
      <w:pPr>
        <w:tabs>
          <w:tab w:val="num" w:pos="3430"/>
        </w:tabs>
        <w:ind w:left="3430" w:hanging="360"/>
      </w:pPr>
    </w:lvl>
    <w:lvl w:ilvl="5" w:tplc="0415001B" w:tentative="1">
      <w:start w:val="1"/>
      <w:numFmt w:val="lowerRoman"/>
      <w:lvlText w:val="%6."/>
      <w:lvlJc w:val="right"/>
      <w:pPr>
        <w:tabs>
          <w:tab w:val="num" w:pos="4150"/>
        </w:tabs>
        <w:ind w:left="4150" w:hanging="180"/>
      </w:pPr>
    </w:lvl>
    <w:lvl w:ilvl="6" w:tplc="0415000F" w:tentative="1">
      <w:start w:val="1"/>
      <w:numFmt w:val="decimal"/>
      <w:lvlText w:val="%7."/>
      <w:lvlJc w:val="left"/>
      <w:pPr>
        <w:tabs>
          <w:tab w:val="num" w:pos="4870"/>
        </w:tabs>
        <w:ind w:left="4870" w:hanging="360"/>
      </w:pPr>
    </w:lvl>
    <w:lvl w:ilvl="7" w:tplc="04150019" w:tentative="1">
      <w:start w:val="1"/>
      <w:numFmt w:val="lowerLetter"/>
      <w:lvlText w:val="%8."/>
      <w:lvlJc w:val="left"/>
      <w:pPr>
        <w:tabs>
          <w:tab w:val="num" w:pos="5590"/>
        </w:tabs>
        <w:ind w:left="5590" w:hanging="360"/>
      </w:pPr>
    </w:lvl>
    <w:lvl w:ilvl="8" w:tplc="0415001B" w:tentative="1">
      <w:start w:val="1"/>
      <w:numFmt w:val="lowerRoman"/>
      <w:lvlText w:val="%9."/>
      <w:lvlJc w:val="right"/>
      <w:pPr>
        <w:tabs>
          <w:tab w:val="num" w:pos="6310"/>
        </w:tabs>
        <w:ind w:left="6310" w:hanging="180"/>
      </w:pPr>
    </w:lvl>
  </w:abstractNum>
  <w:abstractNum w:abstractNumId="248" w15:restartNumberingAfterBreak="0">
    <w:nsid w:val="4BDC7FD0"/>
    <w:multiLevelType w:val="hybridMultilevel"/>
    <w:tmpl w:val="2D6CF07C"/>
    <w:lvl w:ilvl="0" w:tplc="3C088E7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49" w15:restartNumberingAfterBreak="0">
    <w:nsid w:val="4CC30DE7"/>
    <w:multiLevelType w:val="hybridMultilevel"/>
    <w:tmpl w:val="024C5FAC"/>
    <w:lvl w:ilvl="0" w:tplc="D3A04AD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0" w15:restartNumberingAfterBreak="0">
    <w:nsid w:val="4D352706"/>
    <w:multiLevelType w:val="hybridMultilevel"/>
    <w:tmpl w:val="D2BC2C9A"/>
    <w:lvl w:ilvl="0" w:tplc="04150017">
      <w:start w:val="1"/>
      <w:numFmt w:val="decimal"/>
      <w:lvlText w:val="%1."/>
      <w:lvlJc w:val="left"/>
      <w:pPr>
        <w:ind w:left="70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1" w15:restartNumberingAfterBreak="0">
    <w:nsid w:val="4D904E00"/>
    <w:multiLevelType w:val="hybridMultilevel"/>
    <w:tmpl w:val="3504396C"/>
    <w:lvl w:ilvl="0" w:tplc="151AE9D2">
      <w:start w:val="1"/>
      <w:numFmt w:val="decimal"/>
      <w:lvlText w:val="%1)"/>
      <w:lvlJc w:val="left"/>
      <w:pPr>
        <w:ind w:left="644" w:hanging="360"/>
      </w:pPr>
      <w:rPr>
        <w:rFonts w:hint="default"/>
      </w:rPr>
    </w:lvl>
    <w:lvl w:ilvl="1" w:tplc="04150019" w:tentative="1">
      <w:start w:val="1"/>
      <w:numFmt w:val="lowerLetter"/>
      <w:lvlText w:val="%2."/>
      <w:lvlJc w:val="left"/>
      <w:pPr>
        <w:ind w:left="1214" w:hanging="360"/>
      </w:pPr>
    </w:lvl>
    <w:lvl w:ilvl="2" w:tplc="0415001B" w:tentative="1">
      <w:start w:val="1"/>
      <w:numFmt w:val="lowerRoman"/>
      <w:lvlText w:val="%3."/>
      <w:lvlJc w:val="right"/>
      <w:pPr>
        <w:ind w:left="1934" w:hanging="180"/>
      </w:pPr>
    </w:lvl>
    <w:lvl w:ilvl="3" w:tplc="0415000F" w:tentative="1">
      <w:start w:val="1"/>
      <w:numFmt w:val="decimal"/>
      <w:lvlText w:val="%4."/>
      <w:lvlJc w:val="left"/>
      <w:pPr>
        <w:ind w:left="2654" w:hanging="360"/>
      </w:pPr>
    </w:lvl>
    <w:lvl w:ilvl="4" w:tplc="04150019" w:tentative="1">
      <w:start w:val="1"/>
      <w:numFmt w:val="lowerLetter"/>
      <w:lvlText w:val="%5."/>
      <w:lvlJc w:val="left"/>
      <w:pPr>
        <w:ind w:left="3374" w:hanging="360"/>
      </w:pPr>
    </w:lvl>
    <w:lvl w:ilvl="5" w:tplc="0415001B" w:tentative="1">
      <w:start w:val="1"/>
      <w:numFmt w:val="lowerRoman"/>
      <w:lvlText w:val="%6."/>
      <w:lvlJc w:val="right"/>
      <w:pPr>
        <w:ind w:left="4094" w:hanging="180"/>
      </w:pPr>
    </w:lvl>
    <w:lvl w:ilvl="6" w:tplc="0415000F" w:tentative="1">
      <w:start w:val="1"/>
      <w:numFmt w:val="decimal"/>
      <w:lvlText w:val="%7."/>
      <w:lvlJc w:val="left"/>
      <w:pPr>
        <w:ind w:left="4814" w:hanging="360"/>
      </w:pPr>
    </w:lvl>
    <w:lvl w:ilvl="7" w:tplc="04150019" w:tentative="1">
      <w:start w:val="1"/>
      <w:numFmt w:val="lowerLetter"/>
      <w:lvlText w:val="%8."/>
      <w:lvlJc w:val="left"/>
      <w:pPr>
        <w:ind w:left="5534" w:hanging="360"/>
      </w:pPr>
    </w:lvl>
    <w:lvl w:ilvl="8" w:tplc="0415001B" w:tentative="1">
      <w:start w:val="1"/>
      <w:numFmt w:val="lowerRoman"/>
      <w:lvlText w:val="%9."/>
      <w:lvlJc w:val="right"/>
      <w:pPr>
        <w:ind w:left="6254" w:hanging="180"/>
      </w:pPr>
    </w:lvl>
  </w:abstractNum>
  <w:abstractNum w:abstractNumId="252" w15:restartNumberingAfterBreak="0">
    <w:nsid w:val="4E386E36"/>
    <w:multiLevelType w:val="hybridMultilevel"/>
    <w:tmpl w:val="92647E1E"/>
    <w:lvl w:ilvl="0" w:tplc="8E4C9404">
      <w:start w:val="1"/>
      <w:numFmt w:val="lowerLetter"/>
      <w:lvlText w:val="%1)"/>
      <w:lvlJc w:val="left"/>
      <w:pPr>
        <w:ind w:left="1203" w:hanging="360"/>
      </w:pPr>
    </w:lvl>
    <w:lvl w:ilvl="1" w:tplc="04150019">
      <w:start w:val="1"/>
      <w:numFmt w:val="lowerLetter"/>
      <w:lvlText w:val="%2."/>
      <w:lvlJc w:val="left"/>
      <w:pPr>
        <w:ind w:left="1923" w:hanging="360"/>
      </w:pPr>
    </w:lvl>
    <w:lvl w:ilvl="2" w:tplc="0415001B" w:tentative="1">
      <w:start w:val="1"/>
      <w:numFmt w:val="lowerRoman"/>
      <w:lvlText w:val="%3."/>
      <w:lvlJc w:val="right"/>
      <w:pPr>
        <w:ind w:left="2643" w:hanging="180"/>
      </w:pPr>
    </w:lvl>
    <w:lvl w:ilvl="3" w:tplc="0415000F" w:tentative="1">
      <w:start w:val="1"/>
      <w:numFmt w:val="decimal"/>
      <w:lvlText w:val="%4."/>
      <w:lvlJc w:val="left"/>
      <w:pPr>
        <w:ind w:left="3363" w:hanging="360"/>
      </w:pPr>
    </w:lvl>
    <w:lvl w:ilvl="4" w:tplc="04150019" w:tentative="1">
      <w:start w:val="1"/>
      <w:numFmt w:val="lowerLetter"/>
      <w:lvlText w:val="%5."/>
      <w:lvlJc w:val="left"/>
      <w:pPr>
        <w:ind w:left="4083" w:hanging="360"/>
      </w:pPr>
    </w:lvl>
    <w:lvl w:ilvl="5" w:tplc="0415001B" w:tentative="1">
      <w:start w:val="1"/>
      <w:numFmt w:val="lowerRoman"/>
      <w:lvlText w:val="%6."/>
      <w:lvlJc w:val="right"/>
      <w:pPr>
        <w:ind w:left="4803" w:hanging="180"/>
      </w:pPr>
    </w:lvl>
    <w:lvl w:ilvl="6" w:tplc="0415000F" w:tentative="1">
      <w:start w:val="1"/>
      <w:numFmt w:val="decimal"/>
      <w:lvlText w:val="%7."/>
      <w:lvlJc w:val="left"/>
      <w:pPr>
        <w:ind w:left="5523" w:hanging="360"/>
      </w:pPr>
    </w:lvl>
    <w:lvl w:ilvl="7" w:tplc="04150019" w:tentative="1">
      <w:start w:val="1"/>
      <w:numFmt w:val="lowerLetter"/>
      <w:lvlText w:val="%8."/>
      <w:lvlJc w:val="left"/>
      <w:pPr>
        <w:ind w:left="6243" w:hanging="360"/>
      </w:pPr>
    </w:lvl>
    <w:lvl w:ilvl="8" w:tplc="0415001B" w:tentative="1">
      <w:start w:val="1"/>
      <w:numFmt w:val="lowerRoman"/>
      <w:lvlText w:val="%9."/>
      <w:lvlJc w:val="right"/>
      <w:pPr>
        <w:ind w:left="6963" w:hanging="180"/>
      </w:pPr>
    </w:lvl>
  </w:abstractNum>
  <w:abstractNum w:abstractNumId="253" w15:restartNumberingAfterBreak="0">
    <w:nsid w:val="4E705745"/>
    <w:multiLevelType w:val="hybridMultilevel"/>
    <w:tmpl w:val="0C2684BE"/>
    <w:lvl w:ilvl="0" w:tplc="122EE0A8">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4EAA0DC7"/>
    <w:multiLevelType w:val="hybridMultilevel"/>
    <w:tmpl w:val="9E12A88C"/>
    <w:lvl w:ilvl="0" w:tplc="63B8EA6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15:restartNumberingAfterBreak="0">
    <w:nsid w:val="4EEC031B"/>
    <w:multiLevelType w:val="multilevel"/>
    <w:tmpl w:val="8FB22F4A"/>
    <w:name w:val="WWNum3022"/>
    <w:lvl w:ilvl="0">
      <w:start w:val="3"/>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1080" w:hanging="360"/>
      </w:pPr>
      <w:rPr>
        <w:rFonts w:hint="default"/>
      </w:rPr>
    </w:lvl>
    <w:lvl w:ilvl="2">
      <w:start w:val="1"/>
      <w:numFmt w:val="lowerRoman"/>
      <w:lvlText w:val="%2.%3."/>
      <w:lvlJc w:val="left"/>
      <w:pPr>
        <w:tabs>
          <w:tab w:val="num" w:pos="-360"/>
        </w:tabs>
        <w:ind w:left="1800" w:hanging="180"/>
      </w:pPr>
      <w:rPr>
        <w:rFonts w:hint="default"/>
      </w:rPr>
    </w:lvl>
    <w:lvl w:ilvl="3">
      <w:start w:val="1"/>
      <w:numFmt w:val="decimal"/>
      <w:lvlText w:val="%2.%3.%4."/>
      <w:lvlJc w:val="left"/>
      <w:pPr>
        <w:tabs>
          <w:tab w:val="num" w:pos="-360"/>
        </w:tabs>
        <w:ind w:left="2520" w:hanging="360"/>
      </w:pPr>
      <w:rPr>
        <w:rFonts w:hint="default"/>
      </w:rPr>
    </w:lvl>
    <w:lvl w:ilvl="4">
      <w:start w:val="1"/>
      <w:numFmt w:val="lowerLetter"/>
      <w:lvlText w:val="%2.%3.%4.%5."/>
      <w:lvlJc w:val="left"/>
      <w:pPr>
        <w:tabs>
          <w:tab w:val="num" w:pos="-360"/>
        </w:tabs>
        <w:ind w:left="3240" w:hanging="360"/>
      </w:pPr>
      <w:rPr>
        <w:rFonts w:hint="default"/>
      </w:rPr>
    </w:lvl>
    <w:lvl w:ilvl="5">
      <w:start w:val="1"/>
      <w:numFmt w:val="lowerRoman"/>
      <w:lvlText w:val="%2.%3.%4.%5.%6."/>
      <w:lvlJc w:val="left"/>
      <w:pPr>
        <w:tabs>
          <w:tab w:val="num" w:pos="-360"/>
        </w:tabs>
        <w:ind w:left="3960" w:hanging="180"/>
      </w:pPr>
      <w:rPr>
        <w:rFonts w:hint="default"/>
      </w:rPr>
    </w:lvl>
    <w:lvl w:ilvl="6">
      <w:start w:val="1"/>
      <w:numFmt w:val="decimal"/>
      <w:lvlText w:val="%2.%3.%4.%5.%6.%7."/>
      <w:lvlJc w:val="left"/>
      <w:pPr>
        <w:tabs>
          <w:tab w:val="num" w:pos="-360"/>
        </w:tabs>
        <w:ind w:left="4680" w:hanging="360"/>
      </w:pPr>
      <w:rPr>
        <w:rFonts w:hint="default"/>
      </w:rPr>
    </w:lvl>
    <w:lvl w:ilvl="7">
      <w:start w:val="1"/>
      <w:numFmt w:val="lowerLetter"/>
      <w:lvlText w:val="%2.%3.%4.%5.%6.%7.%8."/>
      <w:lvlJc w:val="left"/>
      <w:pPr>
        <w:tabs>
          <w:tab w:val="num" w:pos="-360"/>
        </w:tabs>
        <w:ind w:left="5400" w:hanging="360"/>
      </w:pPr>
      <w:rPr>
        <w:rFonts w:hint="default"/>
      </w:rPr>
    </w:lvl>
    <w:lvl w:ilvl="8">
      <w:start w:val="1"/>
      <w:numFmt w:val="lowerRoman"/>
      <w:lvlText w:val="%2.%3.%4.%5.%6.%7.%8.%9."/>
      <w:lvlJc w:val="left"/>
      <w:pPr>
        <w:tabs>
          <w:tab w:val="num" w:pos="-360"/>
        </w:tabs>
        <w:ind w:left="6120" w:hanging="180"/>
      </w:pPr>
      <w:rPr>
        <w:rFonts w:hint="default"/>
      </w:rPr>
    </w:lvl>
  </w:abstractNum>
  <w:abstractNum w:abstractNumId="256" w15:restartNumberingAfterBreak="0">
    <w:nsid w:val="4F36233B"/>
    <w:multiLevelType w:val="hybridMultilevel"/>
    <w:tmpl w:val="1F6494BA"/>
    <w:lvl w:ilvl="0" w:tplc="0415000B">
      <w:start w:val="1"/>
      <w:numFmt w:val="bullet"/>
      <w:lvlText w:val=""/>
      <w:lvlJc w:val="left"/>
      <w:pPr>
        <w:ind w:left="1928" w:hanging="360"/>
      </w:pPr>
      <w:rPr>
        <w:rFonts w:ascii="Wingdings" w:hAnsi="Wingdings" w:hint="default"/>
      </w:rPr>
    </w:lvl>
    <w:lvl w:ilvl="1" w:tplc="04150003" w:tentative="1">
      <w:start w:val="1"/>
      <w:numFmt w:val="bullet"/>
      <w:lvlText w:val="o"/>
      <w:lvlJc w:val="left"/>
      <w:pPr>
        <w:ind w:left="2648" w:hanging="360"/>
      </w:pPr>
      <w:rPr>
        <w:rFonts w:ascii="Courier New" w:hAnsi="Courier New" w:cs="Courier New" w:hint="default"/>
      </w:rPr>
    </w:lvl>
    <w:lvl w:ilvl="2" w:tplc="04150005" w:tentative="1">
      <w:start w:val="1"/>
      <w:numFmt w:val="bullet"/>
      <w:lvlText w:val=""/>
      <w:lvlJc w:val="left"/>
      <w:pPr>
        <w:ind w:left="3368" w:hanging="360"/>
      </w:pPr>
      <w:rPr>
        <w:rFonts w:ascii="Wingdings" w:hAnsi="Wingdings" w:hint="default"/>
      </w:rPr>
    </w:lvl>
    <w:lvl w:ilvl="3" w:tplc="04150001" w:tentative="1">
      <w:start w:val="1"/>
      <w:numFmt w:val="bullet"/>
      <w:lvlText w:val=""/>
      <w:lvlJc w:val="left"/>
      <w:pPr>
        <w:ind w:left="4088" w:hanging="360"/>
      </w:pPr>
      <w:rPr>
        <w:rFonts w:ascii="Symbol" w:hAnsi="Symbol" w:hint="default"/>
      </w:rPr>
    </w:lvl>
    <w:lvl w:ilvl="4" w:tplc="04150003" w:tentative="1">
      <w:start w:val="1"/>
      <w:numFmt w:val="bullet"/>
      <w:lvlText w:val="o"/>
      <w:lvlJc w:val="left"/>
      <w:pPr>
        <w:ind w:left="4808" w:hanging="360"/>
      </w:pPr>
      <w:rPr>
        <w:rFonts w:ascii="Courier New" w:hAnsi="Courier New" w:cs="Courier New" w:hint="default"/>
      </w:rPr>
    </w:lvl>
    <w:lvl w:ilvl="5" w:tplc="04150005" w:tentative="1">
      <w:start w:val="1"/>
      <w:numFmt w:val="bullet"/>
      <w:lvlText w:val=""/>
      <w:lvlJc w:val="left"/>
      <w:pPr>
        <w:ind w:left="5528" w:hanging="360"/>
      </w:pPr>
      <w:rPr>
        <w:rFonts w:ascii="Wingdings" w:hAnsi="Wingdings" w:hint="default"/>
      </w:rPr>
    </w:lvl>
    <w:lvl w:ilvl="6" w:tplc="04150001" w:tentative="1">
      <w:start w:val="1"/>
      <w:numFmt w:val="bullet"/>
      <w:lvlText w:val=""/>
      <w:lvlJc w:val="left"/>
      <w:pPr>
        <w:ind w:left="6248" w:hanging="360"/>
      </w:pPr>
      <w:rPr>
        <w:rFonts w:ascii="Symbol" w:hAnsi="Symbol" w:hint="default"/>
      </w:rPr>
    </w:lvl>
    <w:lvl w:ilvl="7" w:tplc="04150003" w:tentative="1">
      <w:start w:val="1"/>
      <w:numFmt w:val="bullet"/>
      <w:lvlText w:val="o"/>
      <w:lvlJc w:val="left"/>
      <w:pPr>
        <w:ind w:left="6968" w:hanging="360"/>
      </w:pPr>
      <w:rPr>
        <w:rFonts w:ascii="Courier New" w:hAnsi="Courier New" w:cs="Courier New" w:hint="default"/>
      </w:rPr>
    </w:lvl>
    <w:lvl w:ilvl="8" w:tplc="04150005" w:tentative="1">
      <w:start w:val="1"/>
      <w:numFmt w:val="bullet"/>
      <w:lvlText w:val=""/>
      <w:lvlJc w:val="left"/>
      <w:pPr>
        <w:ind w:left="7688" w:hanging="360"/>
      </w:pPr>
      <w:rPr>
        <w:rFonts w:ascii="Wingdings" w:hAnsi="Wingdings" w:hint="default"/>
      </w:rPr>
    </w:lvl>
  </w:abstractNum>
  <w:abstractNum w:abstractNumId="257" w15:restartNumberingAfterBreak="0">
    <w:nsid w:val="4FA07A51"/>
    <w:multiLevelType w:val="hybridMultilevel"/>
    <w:tmpl w:val="80C22EBE"/>
    <w:lvl w:ilvl="0" w:tplc="0EFC15BE">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50575977"/>
    <w:multiLevelType w:val="hybridMultilevel"/>
    <w:tmpl w:val="E30CFAD8"/>
    <w:lvl w:ilvl="0" w:tplc="08DA141C">
      <w:start w:val="1"/>
      <w:numFmt w:val="decimal"/>
      <w:lvlText w:val="%1."/>
      <w:lvlJc w:val="left"/>
      <w:pPr>
        <w:tabs>
          <w:tab w:val="num" w:pos="1211"/>
        </w:tabs>
        <w:ind w:left="1211" w:hanging="360"/>
      </w:pPr>
      <w:rPr>
        <w:rFonts w:hint="default"/>
      </w:rPr>
    </w:lvl>
    <w:lvl w:ilvl="1" w:tplc="8908977C" w:tentative="1">
      <w:start w:val="1"/>
      <w:numFmt w:val="lowerLetter"/>
      <w:lvlText w:val="%2."/>
      <w:lvlJc w:val="left"/>
      <w:pPr>
        <w:tabs>
          <w:tab w:val="num" w:pos="1211"/>
        </w:tabs>
        <w:ind w:left="1211" w:hanging="360"/>
      </w:pPr>
    </w:lvl>
    <w:lvl w:ilvl="2" w:tplc="0415001B" w:tentative="1">
      <w:start w:val="1"/>
      <w:numFmt w:val="lowerRoman"/>
      <w:lvlText w:val="%3."/>
      <w:lvlJc w:val="right"/>
      <w:pPr>
        <w:tabs>
          <w:tab w:val="num" w:pos="1931"/>
        </w:tabs>
        <w:ind w:left="1931" w:hanging="180"/>
      </w:pPr>
    </w:lvl>
    <w:lvl w:ilvl="3" w:tplc="0415000F" w:tentative="1">
      <w:start w:val="1"/>
      <w:numFmt w:val="decimal"/>
      <w:lvlText w:val="%4."/>
      <w:lvlJc w:val="left"/>
      <w:pPr>
        <w:tabs>
          <w:tab w:val="num" w:pos="2651"/>
        </w:tabs>
        <w:ind w:left="2651" w:hanging="360"/>
      </w:pPr>
    </w:lvl>
    <w:lvl w:ilvl="4" w:tplc="04150019" w:tentative="1">
      <w:start w:val="1"/>
      <w:numFmt w:val="lowerLetter"/>
      <w:lvlText w:val="%5."/>
      <w:lvlJc w:val="left"/>
      <w:pPr>
        <w:tabs>
          <w:tab w:val="num" w:pos="3371"/>
        </w:tabs>
        <w:ind w:left="3371" w:hanging="360"/>
      </w:pPr>
    </w:lvl>
    <w:lvl w:ilvl="5" w:tplc="0415001B" w:tentative="1">
      <w:start w:val="1"/>
      <w:numFmt w:val="lowerRoman"/>
      <w:lvlText w:val="%6."/>
      <w:lvlJc w:val="right"/>
      <w:pPr>
        <w:tabs>
          <w:tab w:val="num" w:pos="4091"/>
        </w:tabs>
        <w:ind w:left="4091" w:hanging="180"/>
      </w:pPr>
    </w:lvl>
    <w:lvl w:ilvl="6" w:tplc="0415000F" w:tentative="1">
      <w:start w:val="1"/>
      <w:numFmt w:val="decimal"/>
      <w:lvlText w:val="%7."/>
      <w:lvlJc w:val="left"/>
      <w:pPr>
        <w:tabs>
          <w:tab w:val="num" w:pos="4811"/>
        </w:tabs>
        <w:ind w:left="4811" w:hanging="360"/>
      </w:pPr>
    </w:lvl>
    <w:lvl w:ilvl="7" w:tplc="04150019" w:tentative="1">
      <w:start w:val="1"/>
      <w:numFmt w:val="lowerLetter"/>
      <w:lvlText w:val="%8."/>
      <w:lvlJc w:val="left"/>
      <w:pPr>
        <w:tabs>
          <w:tab w:val="num" w:pos="5531"/>
        </w:tabs>
        <w:ind w:left="5531" w:hanging="360"/>
      </w:pPr>
    </w:lvl>
    <w:lvl w:ilvl="8" w:tplc="0415001B" w:tentative="1">
      <w:start w:val="1"/>
      <w:numFmt w:val="lowerRoman"/>
      <w:lvlText w:val="%9."/>
      <w:lvlJc w:val="right"/>
      <w:pPr>
        <w:tabs>
          <w:tab w:val="num" w:pos="6251"/>
        </w:tabs>
        <w:ind w:left="6251" w:hanging="180"/>
      </w:pPr>
    </w:lvl>
  </w:abstractNum>
  <w:abstractNum w:abstractNumId="259" w15:restartNumberingAfterBreak="0">
    <w:nsid w:val="505A56BC"/>
    <w:multiLevelType w:val="hybridMultilevel"/>
    <w:tmpl w:val="52E22CA6"/>
    <w:lvl w:ilvl="0" w:tplc="6AD8764C">
      <w:start w:val="2"/>
      <w:numFmt w:val="bullet"/>
      <w:lvlText w:val="-"/>
      <w:lvlJc w:val="left"/>
      <w:pPr>
        <w:ind w:left="360" w:hanging="360"/>
      </w:pPr>
      <w:rPr>
        <w:rFonts w:hint="default"/>
      </w:rPr>
    </w:lvl>
    <w:lvl w:ilvl="1" w:tplc="04150019" w:tentative="1">
      <w:start w:val="1"/>
      <w:numFmt w:val="bullet"/>
      <w:lvlText w:val="o"/>
      <w:lvlJc w:val="left"/>
      <w:pPr>
        <w:ind w:left="1443" w:hanging="360"/>
      </w:pPr>
      <w:rPr>
        <w:rFonts w:ascii="Courier New" w:hAnsi="Courier New" w:cs="Courier New" w:hint="default"/>
      </w:rPr>
    </w:lvl>
    <w:lvl w:ilvl="2" w:tplc="0415001B" w:tentative="1">
      <w:start w:val="1"/>
      <w:numFmt w:val="bullet"/>
      <w:lvlText w:val=""/>
      <w:lvlJc w:val="left"/>
      <w:pPr>
        <w:ind w:left="2163" w:hanging="360"/>
      </w:pPr>
      <w:rPr>
        <w:rFonts w:ascii="Wingdings" w:hAnsi="Wingdings" w:hint="default"/>
      </w:rPr>
    </w:lvl>
    <w:lvl w:ilvl="3" w:tplc="0415000F" w:tentative="1">
      <w:start w:val="1"/>
      <w:numFmt w:val="bullet"/>
      <w:lvlText w:val=""/>
      <w:lvlJc w:val="left"/>
      <w:pPr>
        <w:ind w:left="2883" w:hanging="360"/>
      </w:pPr>
      <w:rPr>
        <w:rFonts w:ascii="Symbol" w:hAnsi="Symbol" w:hint="default"/>
      </w:rPr>
    </w:lvl>
    <w:lvl w:ilvl="4" w:tplc="04150019" w:tentative="1">
      <w:start w:val="1"/>
      <w:numFmt w:val="bullet"/>
      <w:lvlText w:val="o"/>
      <w:lvlJc w:val="left"/>
      <w:pPr>
        <w:ind w:left="3603" w:hanging="360"/>
      </w:pPr>
      <w:rPr>
        <w:rFonts w:ascii="Courier New" w:hAnsi="Courier New" w:cs="Courier New" w:hint="default"/>
      </w:rPr>
    </w:lvl>
    <w:lvl w:ilvl="5" w:tplc="0415001B" w:tentative="1">
      <w:start w:val="1"/>
      <w:numFmt w:val="bullet"/>
      <w:lvlText w:val=""/>
      <w:lvlJc w:val="left"/>
      <w:pPr>
        <w:ind w:left="4323" w:hanging="360"/>
      </w:pPr>
      <w:rPr>
        <w:rFonts w:ascii="Wingdings" w:hAnsi="Wingdings" w:hint="default"/>
      </w:rPr>
    </w:lvl>
    <w:lvl w:ilvl="6" w:tplc="0415000F" w:tentative="1">
      <w:start w:val="1"/>
      <w:numFmt w:val="bullet"/>
      <w:lvlText w:val=""/>
      <w:lvlJc w:val="left"/>
      <w:pPr>
        <w:ind w:left="5043" w:hanging="360"/>
      </w:pPr>
      <w:rPr>
        <w:rFonts w:ascii="Symbol" w:hAnsi="Symbol" w:hint="default"/>
      </w:rPr>
    </w:lvl>
    <w:lvl w:ilvl="7" w:tplc="04150019" w:tentative="1">
      <w:start w:val="1"/>
      <w:numFmt w:val="bullet"/>
      <w:lvlText w:val="o"/>
      <w:lvlJc w:val="left"/>
      <w:pPr>
        <w:ind w:left="5763" w:hanging="360"/>
      </w:pPr>
      <w:rPr>
        <w:rFonts w:ascii="Courier New" w:hAnsi="Courier New" w:cs="Courier New" w:hint="default"/>
      </w:rPr>
    </w:lvl>
    <w:lvl w:ilvl="8" w:tplc="0415001B" w:tentative="1">
      <w:start w:val="1"/>
      <w:numFmt w:val="bullet"/>
      <w:lvlText w:val=""/>
      <w:lvlJc w:val="left"/>
      <w:pPr>
        <w:ind w:left="6483" w:hanging="360"/>
      </w:pPr>
      <w:rPr>
        <w:rFonts w:ascii="Wingdings" w:hAnsi="Wingdings" w:hint="default"/>
      </w:rPr>
    </w:lvl>
  </w:abstractNum>
  <w:abstractNum w:abstractNumId="260" w15:restartNumberingAfterBreak="0">
    <w:nsid w:val="50870736"/>
    <w:multiLevelType w:val="hybridMultilevel"/>
    <w:tmpl w:val="DD547824"/>
    <w:lvl w:ilvl="0" w:tplc="589A9460">
      <w:start w:val="1"/>
      <w:numFmt w:val="lowerLetter"/>
      <w:lvlText w:val="%1)"/>
      <w:lvlJc w:val="left"/>
      <w:pPr>
        <w:tabs>
          <w:tab w:val="num" w:pos="360"/>
        </w:tabs>
        <w:ind w:left="360" w:hanging="360"/>
      </w:pPr>
      <w:rPr>
        <w:rFonts w:hint="default"/>
        <w:sz w:val="24"/>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61" w15:restartNumberingAfterBreak="0">
    <w:nsid w:val="50AA602E"/>
    <w:multiLevelType w:val="multilevel"/>
    <w:tmpl w:val="3F4CC7D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2" w15:restartNumberingAfterBreak="0">
    <w:nsid w:val="50DC3BDD"/>
    <w:multiLevelType w:val="hybridMultilevel"/>
    <w:tmpl w:val="8D2657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50F754A8"/>
    <w:multiLevelType w:val="hybridMultilevel"/>
    <w:tmpl w:val="1A10524A"/>
    <w:lvl w:ilvl="0" w:tplc="03D2F28C">
      <w:start w:val="1"/>
      <w:numFmt w:val="decimal"/>
      <w:lvlText w:val="%1."/>
      <w:lvlJc w:val="left"/>
      <w:pPr>
        <w:ind w:left="3054"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513D6370"/>
    <w:multiLevelType w:val="hybridMultilevel"/>
    <w:tmpl w:val="1BE0C1A0"/>
    <w:lvl w:ilvl="0" w:tplc="E118F9EE">
      <w:start w:val="4"/>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15:restartNumberingAfterBreak="0">
    <w:nsid w:val="51846D83"/>
    <w:multiLevelType w:val="hybridMultilevel"/>
    <w:tmpl w:val="9BF69CA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6" w15:restartNumberingAfterBreak="0">
    <w:nsid w:val="51FB467E"/>
    <w:multiLevelType w:val="hybridMultilevel"/>
    <w:tmpl w:val="28F21E0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7" w15:restartNumberingAfterBreak="0">
    <w:nsid w:val="52EB5360"/>
    <w:multiLevelType w:val="hybridMultilevel"/>
    <w:tmpl w:val="98BCD612"/>
    <w:lvl w:ilvl="0" w:tplc="4D64537E">
      <w:start w:val="1"/>
      <w:numFmt w:val="lowerLetter"/>
      <w:lvlText w:val="%1)"/>
      <w:lvlJc w:val="left"/>
      <w:pPr>
        <w:tabs>
          <w:tab w:val="num" w:pos="360"/>
        </w:tabs>
        <w:ind w:left="360" w:hanging="360"/>
      </w:pPr>
      <w:rPr>
        <w:rFonts w:hint="default"/>
      </w:rPr>
    </w:lvl>
    <w:lvl w:ilvl="1" w:tplc="5BE2743C" w:tentative="1">
      <w:start w:val="1"/>
      <w:numFmt w:val="lowerLetter"/>
      <w:lvlText w:val="%2."/>
      <w:lvlJc w:val="left"/>
      <w:pPr>
        <w:tabs>
          <w:tab w:val="num" w:pos="372"/>
        </w:tabs>
        <w:ind w:left="372" w:hanging="360"/>
      </w:pPr>
    </w:lvl>
    <w:lvl w:ilvl="2" w:tplc="94D65626" w:tentative="1">
      <w:start w:val="1"/>
      <w:numFmt w:val="lowerRoman"/>
      <w:lvlText w:val="%3."/>
      <w:lvlJc w:val="right"/>
      <w:pPr>
        <w:tabs>
          <w:tab w:val="num" w:pos="1092"/>
        </w:tabs>
        <w:ind w:left="1092" w:hanging="180"/>
      </w:pPr>
    </w:lvl>
    <w:lvl w:ilvl="3" w:tplc="5050A08E" w:tentative="1">
      <w:start w:val="1"/>
      <w:numFmt w:val="decimal"/>
      <w:lvlText w:val="%4."/>
      <w:lvlJc w:val="left"/>
      <w:pPr>
        <w:tabs>
          <w:tab w:val="num" w:pos="1812"/>
        </w:tabs>
        <w:ind w:left="1812" w:hanging="360"/>
      </w:pPr>
    </w:lvl>
    <w:lvl w:ilvl="4" w:tplc="E55CB320" w:tentative="1">
      <w:start w:val="1"/>
      <w:numFmt w:val="lowerLetter"/>
      <w:lvlText w:val="%5."/>
      <w:lvlJc w:val="left"/>
      <w:pPr>
        <w:tabs>
          <w:tab w:val="num" w:pos="2532"/>
        </w:tabs>
        <w:ind w:left="2532" w:hanging="360"/>
      </w:pPr>
    </w:lvl>
    <w:lvl w:ilvl="5" w:tplc="6A10678A" w:tentative="1">
      <w:start w:val="1"/>
      <w:numFmt w:val="lowerRoman"/>
      <w:lvlText w:val="%6."/>
      <w:lvlJc w:val="right"/>
      <w:pPr>
        <w:tabs>
          <w:tab w:val="num" w:pos="3252"/>
        </w:tabs>
        <w:ind w:left="3252" w:hanging="180"/>
      </w:pPr>
    </w:lvl>
    <w:lvl w:ilvl="6" w:tplc="B180EAF0" w:tentative="1">
      <w:start w:val="1"/>
      <w:numFmt w:val="decimal"/>
      <w:lvlText w:val="%7."/>
      <w:lvlJc w:val="left"/>
      <w:pPr>
        <w:tabs>
          <w:tab w:val="num" w:pos="3972"/>
        </w:tabs>
        <w:ind w:left="3972" w:hanging="360"/>
      </w:pPr>
    </w:lvl>
    <w:lvl w:ilvl="7" w:tplc="7C4E2646" w:tentative="1">
      <w:start w:val="1"/>
      <w:numFmt w:val="lowerLetter"/>
      <w:lvlText w:val="%8."/>
      <w:lvlJc w:val="left"/>
      <w:pPr>
        <w:tabs>
          <w:tab w:val="num" w:pos="4692"/>
        </w:tabs>
        <w:ind w:left="4692" w:hanging="360"/>
      </w:pPr>
    </w:lvl>
    <w:lvl w:ilvl="8" w:tplc="AE6CF190" w:tentative="1">
      <w:start w:val="1"/>
      <w:numFmt w:val="lowerRoman"/>
      <w:lvlText w:val="%9."/>
      <w:lvlJc w:val="right"/>
      <w:pPr>
        <w:tabs>
          <w:tab w:val="num" w:pos="5412"/>
        </w:tabs>
        <w:ind w:left="5412" w:hanging="180"/>
      </w:pPr>
    </w:lvl>
  </w:abstractNum>
  <w:abstractNum w:abstractNumId="268" w15:restartNumberingAfterBreak="0">
    <w:nsid w:val="5316460D"/>
    <w:multiLevelType w:val="hybridMultilevel"/>
    <w:tmpl w:val="6B06258C"/>
    <w:lvl w:ilvl="0" w:tplc="E13E9F7A">
      <w:start w:val="1"/>
      <w:numFmt w:val="decimal"/>
      <w:lvlText w:val="%1)"/>
      <w:lvlJc w:val="left"/>
      <w:pPr>
        <w:ind w:left="180"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15:restartNumberingAfterBreak="0">
    <w:nsid w:val="54440BD1"/>
    <w:multiLevelType w:val="hybridMultilevel"/>
    <w:tmpl w:val="5502A8E6"/>
    <w:lvl w:ilvl="0" w:tplc="0C5A2E7E">
      <w:start w:val="1"/>
      <w:numFmt w:val="lowerLetter"/>
      <w:lvlText w:val="%1)"/>
      <w:lvlJc w:val="left"/>
      <w:pPr>
        <w:ind w:left="360" w:hanging="360"/>
      </w:pPr>
    </w:lvl>
    <w:lvl w:ilvl="1" w:tplc="E78802D4" w:tentative="1">
      <w:start w:val="1"/>
      <w:numFmt w:val="lowerLetter"/>
      <w:lvlText w:val="%2."/>
      <w:lvlJc w:val="left"/>
      <w:pPr>
        <w:ind w:left="1080" w:hanging="360"/>
      </w:pPr>
    </w:lvl>
    <w:lvl w:ilvl="2" w:tplc="C31E04D6" w:tentative="1">
      <w:start w:val="1"/>
      <w:numFmt w:val="lowerRoman"/>
      <w:lvlText w:val="%3."/>
      <w:lvlJc w:val="right"/>
      <w:pPr>
        <w:ind w:left="1800" w:hanging="180"/>
      </w:pPr>
    </w:lvl>
    <w:lvl w:ilvl="3" w:tplc="C8307224" w:tentative="1">
      <w:start w:val="1"/>
      <w:numFmt w:val="decimal"/>
      <w:lvlText w:val="%4."/>
      <w:lvlJc w:val="left"/>
      <w:pPr>
        <w:ind w:left="2520" w:hanging="360"/>
      </w:pPr>
    </w:lvl>
    <w:lvl w:ilvl="4" w:tplc="61044DC2" w:tentative="1">
      <w:start w:val="1"/>
      <w:numFmt w:val="lowerLetter"/>
      <w:lvlText w:val="%5."/>
      <w:lvlJc w:val="left"/>
      <w:pPr>
        <w:ind w:left="3240" w:hanging="360"/>
      </w:pPr>
    </w:lvl>
    <w:lvl w:ilvl="5" w:tplc="5A363B4E" w:tentative="1">
      <w:start w:val="1"/>
      <w:numFmt w:val="lowerRoman"/>
      <w:lvlText w:val="%6."/>
      <w:lvlJc w:val="right"/>
      <w:pPr>
        <w:ind w:left="3960" w:hanging="180"/>
      </w:pPr>
    </w:lvl>
    <w:lvl w:ilvl="6" w:tplc="B232A9D2" w:tentative="1">
      <w:start w:val="1"/>
      <w:numFmt w:val="decimal"/>
      <w:lvlText w:val="%7."/>
      <w:lvlJc w:val="left"/>
      <w:pPr>
        <w:ind w:left="4680" w:hanging="360"/>
      </w:pPr>
    </w:lvl>
    <w:lvl w:ilvl="7" w:tplc="5A0631DE" w:tentative="1">
      <w:start w:val="1"/>
      <w:numFmt w:val="lowerLetter"/>
      <w:lvlText w:val="%8."/>
      <w:lvlJc w:val="left"/>
      <w:pPr>
        <w:ind w:left="5400" w:hanging="360"/>
      </w:pPr>
    </w:lvl>
    <w:lvl w:ilvl="8" w:tplc="9FE249BC" w:tentative="1">
      <w:start w:val="1"/>
      <w:numFmt w:val="lowerRoman"/>
      <w:lvlText w:val="%9."/>
      <w:lvlJc w:val="right"/>
      <w:pPr>
        <w:ind w:left="6120" w:hanging="180"/>
      </w:pPr>
    </w:lvl>
  </w:abstractNum>
  <w:abstractNum w:abstractNumId="270" w15:restartNumberingAfterBreak="0">
    <w:nsid w:val="545F1205"/>
    <w:multiLevelType w:val="hybridMultilevel"/>
    <w:tmpl w:val="D3D2C1BC"/>
    <w:lvl w:ilvl="0" w:tplc="C986906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7066" w:hanging="360"/>
      </w:pPr>
    </w:lvl>
    <w:lvl w:ilvl="2" w:tplc="0415001B" w:tentative="1">
      <w:start w:val="1"/>
      <w:numFmt w:val="lowerRoman"/>
      <w:lvlText w:val="%3."/>
      <w:lvlJc w:val="right"/>
      <w:pPr>
        <w:ind w:left="-6346" w:hanging="180"/>
      </w:pPr>
    </w:lvl>
    <w:lvl w:ilvl="3" w:tplc="0415000F" w:tentative="1">
      <w:start w:val="1"/>
      <w:numFmt w:val="decimal"/>
      <w:lvlText w:val="%4."/>
      <w:lvlJc w:val="left"/>
      <w:pPr>
        <w:ind w:left="-5626" w:hanging="360"/>
      </w:pPr>
    </w:lvl>
    <w:lvl w:ilvl="4" w:tplc="04150019" w:tentative="1">
      <w:start w:val="1"/>
      <w:numFmt w:val="lowerLetter"/>
      <w:lvlText w:val="%5."/>
      <w:lvlJc w:val="left"/>
      <w:pPr>
        <w:ind w:left="-4906" w:hanging="360"/>
      </w:pPr>
    </w:lvl>
    <w:lvl w:ilvl="5" w:tplc="0415001B" w:tentative="1">
      <w:start w:val="1"/>
      <w:numFmt w:val="lowerRoman"/>
      <w:lvlText w:val="%6."/>
      <w:lvlJc w:val="right"/>
      <w:pPr>
        <w:ind w:left="-4186" w:hanging="180"/>
      </w:pPr>
    </w:lvl>
    <w:lvl w:ilvl="6" w:tplc="0415000F" w:tentative="1">
      <w:start w:val="1"/>
      <w:numFmt w:val="decimal"/>
      <w:lvlText w:val="%7."/>
      <w:lvlJc w:val="left"/>
      <w:pPr>
        <w:ind w:left="-3466" w:hanging="360"/>
      </w:pPr>
    </w:lvl>
    <w:lvl w:ilvl="7" w:tplc="04150019" w:tentative="1">
      <w:start w:val="1"/>
      <w:numFmt w:val="lowerLetter"/>
      <w:lvlText w:val="%8."/>
      <w:lvlJc w:val="left"/>
      <w:pPr>
        <w:ind w:left="-2746" w:hanging="360"/>
      </w:pPr>
    </w:lvl>
    <w:lvl w:ilvl="8" w:tplc="0415001B" w:tentative="1">
      <w:start w:val="1"/>
      <w:numFmt w:val="lowerRoman"/>
      <w:lvlText w:val="%9."/>
      <w:lvlJc w:val="right"/>
      <w:pPr>
        <w:ind w:left="-2026" w:hanging="180"/>
      </w:pPr>
    </w:lvl>
  </w:abstractNum>
  <w:abstractNum w:abstractNumId="271" w15:restartNumberingAfterBreak="0">
    <w:nsid w:val="55544751"/>
    <w:multiLevelType w:val="hybridMultilevel"/>
    <w:tmpl w:val="87429326"/>
    <w:lvl w:ilvl="0" w:tplc="91B0B630">
      <w:start w:val="1"/>
      <w:numFmt w:val="decimal"/>
      <w:lvlText w:val="%1."/>
      <w:lvlJc w:val="left"/>
      <w:pPr>
        <w:ind w:left="3621" w:hanging="360"/>
      </w:pPr>
      <w:rPr>
        <w:rFonts w:hint="default"/>
      </w:rPr>
    </w:lvl>
    <w:lvl w:ilvl="1" w:tplc="04150019" w:tentative="1">
      <w:start w:val="1"/>
      <w:numFmt w:val="lowerLetter"/>
      <w:lvlText w:val="%2."/>
      <w:lvlJc w:val="left"/>
      <w:pPr>
        <w:ind w:left="4701" w:hanging="360"/>
      </w:pPr>
    </w:lvl>
    <w:lvl w:ilvl="2" w:tplc="0415001B" w:tentative="1">
      <w:start w:val="1"/>
      <w:numFmt w:val="lowerRoman"/>
      <w:lvlText w:val="%3."/>
      <w:lvlJc w:val="right"/>
      <w:pPr>
        <w:ind w:left="5421" w:hanging="180"/>
      </w:pPr>
    </w:lvl>
    <w:lvl w:ilvl="3" w:tplc="0415000F" w:tentative="1">
      <w:start w:val="1"/>
      <w:numFmt w:val="decimal"/>
      <w:lvlText w:val="%4."/>
      <w:lvlJc w:val="left"/>
      <w:pPr>
        <w:ind w:left="6141" w:hanging="360"/>
      </w:pPr>
    </w:lvl>
    <w:lvl w:ilvl="4" w:tplc="04150019" w:tentative="1">
      <w:start w:val="1"/>
      <w:numFmt w:val="lowerLetter"/>
      <w:lvlText w:val="%5."/>
      <w:lvlJc w:val="left"/>
      <w:pPr>
        <w:ind w:left="6861" w:hanging="360"/>
      </w:pPr>
    </w:lvl>
    <w:lvl w:ilvl="5" w:tplc="0415001B" w:tentative="1">
      <w:start w:val="1"/>
      <w:numFmt w:val="lowerRoman"/>
      <w:lvlText w:val="%6."/>
      <w:lvlJc w:val="right"/>
      <w:pPr>
        <w:ind w:left="7581" w:hanging="180"/>
      </w:pPr>
    </w:lvl>
    <w:lvl w:ilvl="6" w:tplc="0415000F" w:tentative="1">
      <w:start w:val="1"/>
      <w:numFmt w:val="decimal"/>
      <w:lvlText w:val="%7."/>
      <w:lvlJc w:val="left"/>
      <w:pPr>
        <w:ind w:left="8301" w:hanging="360"/>
      </w:pPr>
    </w:lvl>
    <w:lvl w:ilvl="7" w:tplc="04150019" w:tentative="1">
      <w:start w:val="1"/>
      <w:numFmt w:val="lowerLetter"/>
      <w:lvlText w:val="%8."/>
      <w:lvlJc w:val="left"/>
      <w:pPr>
        <w:ind w:left="9021" w:hanging="360"/>
      </w:pPr>
    </w:lvl>
    <w:lvl w:ilvl="8" w:tplc="0415001B" w:tentative="1">
      <w:start w:val="1"/>
      <w:numFmt w:val="lowerRoman"/>
      <w:lvlText w:val="%9."/>
      <w:lvlJc w:val="right"/>
      <w:pPr>
        <w:ind w:left="9741" w:hanging="180"/>
      </w:pPr>
    </w:lvl>
  </w:abstractNum>
  <w:abstractNum w:abstractNumId="272" w15:restartNumberingAfterBreak="0">
    <w:nsid w:val="557A654F"/>
    <w:multiLevelType w:val="hybridMultilevel"/>
    <w:tmpl w:val="0F462B34"/>
    <w:lvl w:ilvl="0" w:tplc="589A9460">
      <w:start w:val="1"/>
      <w:numFmt w:val="lowerLetter"/>
      <w:lvlText w:val="%1)"/>
      <w:lvlJc w:val="left"/>
      <w:pPr>
        <w:tabs>
          <w:tab w:val="num" w:pos="1211"/>
        </w:tabs>
        <w:ind w:left="1211" w:hanging="360"/>
      </w:pPr>
      <w:rPr>
        <w:rFonts w:hint="default"/>
        <w:sz w:val="24"/>
      </w:rPr>
    </w:lvl>
    <w:lvl w:ilvl="1" w:tplc="04150019" w:tentative="1">
      <w:start w:val="1"/>
      <w:numFmt w:val="lowerLetter"/>
      <w:lvlText w:val="%2."/>
      <w:lvlJc w:val="left"/>
      <w:pPr>
        <w:tabs>
          <w:tab w:val="num" w:pos="1211"/>
        </w:tabs>
        <w:ind w:left="1211" w:hanging="360"/>
      </w:pPr>
    </w:lvl>
    <w:lvl w:ilvl="2" w:tplc="0415001B" w:tentative="1">
      <w:start w:val="1"/>
      <w:numFmt w:val="lowerRoman"/>
      <w:lvlText w:val="%3."/>
      <w:lvlJc w:val="right"/>
      <w:pPr>
        <w:tabs>
          <w:tab w:val="num" w:pos="1931"/>
        </w:tabs>
        <w:ind w:left="1931" w:hanging="180"/>
      </w:pPr>
    </w:lvl>
    <w:lvl w:ilvl="3" w:tplc="0415000F" w:tentative="1">
      <w:start w:val="1"/>
      <w:numFmt w:val="decimal"/>
      <w:lvlText w:val="%4."/>
      <w:lvlJc w:val="left"/>
      <w:pPr>
        <w:tabs>
          <w:tab w:val="num" w:pos="2651"/>
        </w:tabs>
        <w:ind w:left="2651" w:hanging="360"/>
      </w:pPr>
    </w:lvl>
    <w:lvl w:ilvl="4" w:tplc="04150019" w:tentative="1">
      <w:start w:val="1"/>
      <w:numFmt w:val="lowerLetter"/>
      <w:lvlText w:val="%5."/>
      <w:lvlJc w:val="left"/>
      <w:pPr>
        <w:tabs>
          <w:tab w:val="num" w:pos="3371"/>
        </w:tabs>
        <w:ind w:left="3371" w:hanging="360"/>
      </w:pPr>
    </w:lvl>
    <w:lvl w:ilvl="5" w:tplc="0415001B" w:tentative="1">
      <w:start w:val="1"/>
      <w:numFmt w:val="lowerRoman"/>
      <w:lvlText w:val="%6."/>
      <w:lvlJc w:val="right"/>
      <w:pPr>
        <w:tabs>
          <w:tab w:val="num" w:pos="4091"/>
        </w:tabs>
        <w:ind w:left="4091" w:hanging="180"/>
      </w:pPr>
    </w:lvl>
    <w:lvl w:ilvl="6" w:tplc="0415000F" w:tentative="1">
      <w:start w:val="1"/>
      <w:numFmt w:val="decimal"/>
      <w:lvlText w:val="%7."/>
      <w:lvlJc w:val="left"/>
      <w:pPr>
        <w:tabs>
          <w:tab w:val="num" w:pos="4811"/>
        </w:tabs>
        <w:ind w:left="4811" w:hanging="360"/>
      </w:pPr>
    </w:lvl>
    <w:lvl w:ilvl="7" w:tplc="04150019" w:tentative="1">
      <w:start w:val="1"/>
      <w:numFmt w:val="lowerLetter"/>
      <w:lvlText w:val="%8."/>
      <w:lvlJc w:val="left"/>
      <w:pPr>
        <w:tabs>
          <w:tab w:val="num" w:pos="5531"/>
        </w:tabs>
        <w:ind w:left="5531" w:hanging="360"/>
      </w:pPr>
    </w:lvl>
    <w:lvl w:ilvl="8" w:tplc="0415001B" w:tentative="1">
      <w:start w:val="1"/>
      <w:numFmt w:val="lowerRoman"/>
      <w:lvlText w:val="%9."/>
      <w:lvlJc w:val="right"/>
      <w:pPr>
        <w:tabs>
          <w:tab w:val="num" w:pos="6251"/>
        </w:tabs>
        <w:ind w:left="6251" w:hanging="180"/>
      </w:pPr>
    </w:lvl>
  </w:abstractNum>
  <w:abstractNum w:abstractNumId="273" w15:restartNumberingAfterBreak="0">
    <w:nsid w:val="56257FA3"/>
    <w:multiLevelType w:val="hybridMultilevel"/>
    <w:tmpl w:val="E124E282"/>
    <w:lvl w:ilvl="0" w:tplc="BF2C8048">
      <w:start w:val="4"/>
      <w:numFmt w:val="decimal"/>
      <w:lvlText w:val="%1)"/>
      <w:lvlJc w:val="left"/>
      <w:pPr>
        <w:tabs>
          <w:tab w:val="num" w:pos="984"/>
        </w:tabs>
        <w:ind w:left="984"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15:restartNumberingAfterBreak="0">
    <w:nsid w:val="5683173F"/>
    <w:multiLevelType w:val="hybridMultilevel"/>
    <w:tmpl w:val="F4DC4CDA"/>
    <w:lvl w:ilvl="0" w:tplc="0B72760E">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5" w15:restartNumberingAfterBreak="0">
    <w:nsid w:val="56D271CA"/>
    <w:multiLevelType w:val="multilevel"/>
    <w:tmpl w:val="F3A484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6" w15:restartNumberingAfterBreak="0">
    <w:nsid w:val="5708066E"/>
    <w:multiLevelType w:val="hybridMultilevel"/>
    <w:tmpl w:val="FE8AB5DE"/>
    <w:lvl w:ilvl="0" w:tplc="326CC60E">
      <w:start w:val="1"/>
      <w:numFmt w:val="decimal"/>
      <w:lvlText w:val="%1)"/>
      <w:lvlJc w:val="left"/>
      <w:pPr>
        <w:tabs>
          <w:tab w:val="num" w:pos="785"/>
        </w:tabs>
        <w:ind w:left="785" w:hanging="360"/>
      </w:pPr>
      <w:rPr>
        <w:rFonts w:hint="default"/>
        <w:b w:val="0"/>
        <w:i w:val="0"/>
      </w:rPr>
    </w:lvl>
    <w:lvl w:ilvl="1" w:tplc="FFFFFFFF">
      <w:start w:val="1"/>
      <w:numFmt w:val="lowerLetter"/>
      <w:lvlText w:val="%2)"/>
      <w:lvlJc w:val="left"/>
      <w:pPr>
        <w:tabs>
          <w:tab w:val="num" w:pos="785"/>
        </w:tabs>
        <w:ind w:left="785" w:hanging="360"/>
      </w:pPr>
      <w:rPr>
        <w:rFonts w:hint="default"/>
        <w:b w:val="0"/>
        <w:i w:val="0"/>
      </w:rPr>
    </w:lvl>
    <w:lvl w:ilvl="2" w:tplc="04150017" w:tentative="1">
      <w:start w:val="1"/>
      <w:numFmt w:val="lowerRoman"/>
      <w:lvlText w:val="%3."/>
      <w:lvlJc w:val="right"/>
      <w:pPr>
        <w:tabs>
          <w:tab w:val="num" w:pos="1505"/>
        </w:tabs>
        <w:ind w:left="1505" w:hanging="180"/>
      </w:pPr>
    </w:lvl>
    <w:lvl w:ilvl="3" w:tplc="46E66108" w:tentative="1">
      <w:start w:val="1"/>
      <w:numFmt w:val="decimal"/>
      <w:lvlText w:val="%4."/>
      <w:lvlJc w:val="left"/>
      <w:pPr>
        <w:tabs>
          <w:tab w:val="num" w:pos="2225"/>
        </w:tabs>
        <w:ind w:left="2225" w:hanging="360"/>
      </w:pPr>
    </w:lvl>
    <w:lvl w:ilvl="4" w:tplc="FFFFFFFF" w:tentative="1">
      <w:start w:val="1"/>
      <w:numFmt w:val="lowerLetter"/>
      <w:lvlText w:val="%5."/>
      <w:lvlJc w:val="left"/>
      <w:pPr>
        <w:tabs>
          <w:tab w:val="num" w:pos="2945"/>
        </w:tabs>
        <w:ind w:left="2945" w:hanging="360"/>
      </w:pPr>
    </w:lvl>
    <w:lvl w:ilvl="5" w:tplc="62500AD6" w:tentative="1">
      <w:start w:val="1"/>
      <w:numFmt w:val="lowerRoman"/>
      <w:lvlText w:val="%6."/>
      <w:lvlJc w:val="right"/>
      <w:pPr>
        <w:tabs>
          <w:tab w:val="num" w:pos="3665"/>
        </w:tabs>
        <w:ind w:left="3665" w:hanging="180"/>
      </w:pPr>
    </w:lvl>
    <w:lvl w:ilvl="6" w:tplc="FFFFFFFF" w:tentative="1">
      <w:start w:val="1"/>
      <w:numFmt w:val="decimal"/>
      <w:lvlText w:val="%7."/>
      <w:lvlJc w:val="left"/>
      <w:pPr>
        <w:tabs>
          <w:tab w:val="num" w:pos="4385"/>
        </w:tabs>
        <w:ind w:left="4385" w:hanging="360"/>
      </w:pPr>
    </w:lvl>
    <w:lvl w:ilvl="7" w:tplc="FFFFFFFF" w:tentative="1">
      <w:start w:val="1"/>
      <w:numFmt w:val="lowerLetter"/>
      <w:lvlText w:val="%8."/>
      <w:lvlJc w:val="left"/>
      <w:pPr>
        <w:tabs>
          <w:tab w:val="num" w:pos="5105"/>
        </w:tabs>
        <w:ind w:left="5105" w:hanging="360"/>
      </w:pPr>
    </w:lvl>
    <w:lvl w:ilvl="8" w:tplc="FFFFFFFF" w:tentative="1">
      <w:start w:val="1"/>
      <w:numFmt w:val="lowerRoman"/>
      <w:lvlText w:val="%9."/>
      <w:lvlJc w:val="right"/>
      <w:pPr>
        <w:tabs>
          <w:tab w:val="num" w:pos="5825"/>
        </w:tabs>
        <w:ind w:left="5825" w:hanging="180"/>
      </w:pPr>
    </w:lvl>
  </w:abstractNum>
  <w:abstractNum w:abstractNumId="277" w15:restartNumberingAfterBreak="0">
    <w:nsid w:val="57523808"/>
    <w:multiLevelType w:val="hybridMultilevel"/>
    <w:tmpl w:val="04AE03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15:restartNumberingAfterBreak="0">
    <w:nsid w:val="57650BFB"/>
    <w:multiLevelType w:val="hybridMultilevel"/>
    <w:tmpl w:val="8B001258"/>
    <w:lvl w:ilvl="0" w:tplc="04150017">
      <w:start w:val="1"/>
      <w:numFmt w:val="lowerLetter"/>
      <w:lvlText w:val="%1)"/>
      <w:lvlJc w:val="left"/>
      <w:pPr>
        <w:ind w:left="8724" w:hanging="360"/>
      </w:pPr>
    </w:lvl>
    <w:lvl w:ilvl="1" w:tplc="04150019">
      <w:start w:val="1"/>
      <w:numFmt w:val="lowerLetter"/>
      <w:lvlText w:val="%2."/>
      <w:lvlJc w:val="left"/>
      <w:pPr>
        <w:ind w:left="2240" w:hanging="360"/>
      </w:pPr>
    </w:lvl>
    <w:lvl w:ilvl="2" w:tplc="0415001B">
      <w:start w:val="1"/>
      <w:numFmt w:val="lowerRoman"/>
      <w:lvlText w:val="%3."/>
      <w:lvlJc w:val="right"/>
      <w:pPr>
        <w:ind w:left="2960" w:hanging="180"/>
      </w:pPr>
    </w:lvl>
    <w:lvl w:ilvl="3" w:tplc="0415000F">
      <w:start w:val="1"/>
      <w:numFmt w:val="decimal"/>
      <w:lvlText w:val="%4."/>
      <w:lvlJc w:val="left"/>
      <w:pPr>
        <w:ind w:left="3680" w:hanging="360"/>
      </w:pPr>
    </w:lvl>
    <w:lvl w:ilvl="4" w:tplc="04150019">
      <w:start w:val="1"/>
      <w:numFmt w:val="lowerLetter"/>
      <w:lvlText w:val="%5."/>
      <w:lvlJc w:val="left"/>
      <w:pPr>
        <w:ind w:left="4400" w:hanging="360"/>
      </w:pPr>
    </w:lvl>
    <w:lvl w:ilvl="5" w:tplc="0415001B">
      <w:start w:val="1"/>
      <w:numFmt w:val="lowerRoman"/>
      <w:lvlText w:val="%6."/>
      <w:lvlJc w:val="right"/>
      <w:pPr>
        <w:ind w:left="5120" w:hanging="180"/>
      </w:pPr>
    </w:lvl>
    <w:lvl w:ilvl="6" w:tplc="0415000F">
      <w:start w:val="1"/>
      <w:numFmt w:val="decimal"/>
      <w:lvlText w:val="%7."/>
      <w:lvlJc w:val="left"/>
      <w:pPr>
        <w:ind w:left="5840" w:hanging="360"/>
      </w:pPr>
    </w:lvl>
    <w:lvl w:ilvl="7" w:tplc="04150019">
      <w:start w:val="1"/>
      <w:numFmt w:val="lowerLetter"/>
      <w:lvlText w:val="%8."/>
      <w:lvlJc w:val="left"/>
      <w:pPr>
        <w:ind w:left="6560" w:hanging="360"/>
      </w:pPr>
    </w:lvl>
    <w:lvl w:ilvl="8" w:tplc="0415001B">
      <w:start w:val="1"/>
      <w:numFmt w:val="lowerRoman"/>
      <w:lvlText w:val="%9."/>
      <w:lvlJc w:val="right"/>
      <w:pPr>
        <w:ind w:left="7280" w:hanging="180"/>
      </w:pPr>
    </w:lvl>
  </w:abstractNum>
  <w:abstractNum w:abstractNumId="279" w15:restartNumberingAfterBreak="0">
    <w:nsid w:val="57A75765"/>
    <w:multiLevelType w:val="multilevel"/>
    <w:tmpl w:val="3668B0B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0" w15:restartNumberingAfterBreak="0">
    <w:nsid w:val="58296A37"/>
    <w:multiLevelType w:val="multilevel"/>
    <w:tmpl w:val="33525142"/>
    <w:name w:val="WWNum5332"/>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851"/>
        </w:tabs>
        <w:ind w:left="851" w:hanging="360"/>
      </w:pPr>
      <w:rPr>
        <w:rFonts w:hint="default"/>
        <w:color w:val="auto"/>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81" w15:restartNumberingAfterBreak="0">
    <w:nsid w:val="58451252"/>
    <w:multiLevelType w:val="hybridMultilevel"/>
    <w:tmpl w:val="5E6262DA"/>
    <w:lvl w:ilvl="0" w:tplc="BA90DFBC">
      <w:start w:val="1"/>
      <w:numFmt w:val="decimal"/>
      <w:lvlText w:val="%1)"/>
      <w:lvlJc w:val="left"/>
      <w:pPr>
        <w:ind w:left="8582"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82" w15:restartNumberingAfterBreak="0">
    <w:nsid w:val="589E61A0"/>
    <w:multiLevelType w:val="hybridMultilevel"/>
    <w:tmpl w:val="09D46C5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58B561DC"/>
    <w:multiLevelType w:val="hybridMultilevel"/>
    <w:tmpl w:val="E55818E4"/>
    <w:lvl w:ilvl="0" w:tplc="652CC6B0">
      <w:start w:val="1"/>
      <w:numFmt w:val="decimal"/>
      <w:lvlText w:val="%1)"/>
      <w:lvlJc w:val="left"/>
      <w:pPr>
        <w:ind w:left="720" w:hanging="360"/>
      </w:pPr>
    </w:lvl>
    <w:lvl w:ilvl="1" w:tplc="04150019">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15:restartNumberingAfterBreak="0">
    <w:nsid w:val="58E62FC3"/>
    <w:multiLevelType w:val="multilevel"/>
    <w:tmpl w:val="3724D630"/>
    <w:lvl w:ilvl="0">
      <w:start w:val="1"/>
      <w:numFmt w:val="decimal"/>
      <w:lvlText w:val="1.%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1">
      <w:start w:val="2"/>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decimal"/>
      <w:lvlText w:val="%4."/>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4"/>
        <w:szCs w:val="24"/>
        <w:u w:val="none"/>
      </w:rPr>
    </w:lvl>
    <w:lvl w:ilvl="4">
      <w:start w:val="1"/>
      <w:numFmt w:val="lowerLetter"/>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5" w15:restartNumberingAfterBreak="0">
    <w:nsid w:val="58FA31F9"/>
    <w:multiLevelType w:val="hybridMultilevel"/>
    <w:tmpl w:val="14E056BA"/>
    <w:lvl w:ilvl="0" w:tplc="D58E370A">
      <w:start w:val="1"/>
      <w:numFmt w:val="lowerLetter"/>
      <w:lvlText w:val="%1)"/>
      <w:lvlJc w:val="left"/>
      <w:pPr>
        <w:ind w:left="1080" w:hanging="360"/>
      </w:pPr>
    </w:lvl>
    <w:lvl w:ilvl="1" w:tplc="8908977C" w:tentative="1">
      <w:start w:val="1"/>
      <w:numFmt w:val="lowerLetter"/>
      <w:lvlText w:val="%2."/>
      <w:lvlJc w:val="left"/>
      <w:pPr>
        <w:ind w:left="1800" w:hanging="360"/>
      </w:pPr>
    </w:lvl>
    <w:lvl w:ilvl="2" w:tplc="68B44328" w:tentative="1">
      <w:start w:val="1"/>
      <w:numFmt w:val="lowerRoman"/>
      <w:lvlText w:val="%3."/>
      <w:lvlJc w:val="right"/>
      <w:pPr>
        <w:ind w:left="2520" w:hanging="180"/>
      </w:pPr>
    </w:lvl>
    <w:lvl w:ilvl="3" w:tplc="A27CE50C" w:tentative="1">
      <w:start w:val="1"/>
      <w:numFmt w:val="decimal"/>
      <w:lvlText w:val="%4."/>
      <w:lvlJc w:val="left"/>
      <w:pPr>
        <w:ind w:left="3240" w:hanging="360"/>
      </w:pPr>
    </w:lvl>
    <w:lvl w:ilvl="4" w:tplc="5BB6BC7A"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6" w15:restartNumberingAfterBreak="0">
    <w:nsid w:val="59706D33"/>
    <w:multiLevelType w:val="hybridMultilevel"/>
    <w:tmpl w:val="EDCC5AD2"/>
    <w:lvl w:ilvl="0" w:tplc="A7A4B7AA">
      <w:start w:val="1"/>
      <w:numFmt w:val="decimal"/>
      <w:lvlText w:val="%1."/>
      <w:lvlJc w:val="left"/>
      <w:pPr>
        <w:tabs>
          <w:tab w:val="num" w:pos="360"/>
        </w:tabs>
        <w:ind w:left="360" w:hanging="360"/>
      </w:pPr>
      <w:rPr>
        <w:rFonts w:cs="Times New Roman" w:hint="default"/>
        <w:b/>
      </w:rPr>
    </w:lvl>
    <w:lvl w:ilvl="1" w:tplc="9BBCFBA2">
      <w:start w:val="1"/>
      <w:numFmt w:val="bullet"/>
      <w:lvlText w:val=""/>
      <w:lvlJc w:val="left"/>
      <w:pPr>
        <w:tabs>
          <w:tab w:val="num" w:pos="1440"/>
        </w:tabs>
        <w:ind w:left="1440" w:hanging="360"/>
      </w:pPr>
      <w:rPr>
        <w:rFonts w:ascii="Symbol" w:hAnsi="Symbol" w:hint="default"/>
        <w:b w:val="0"/>
        <w:color w:val="auto"/>
      </w:rPr>
    </w:lvl>
    <w:lvl w:ilvl="2" w:tplc="6686825A">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7" w15:restartNumberingAfterBreak="0">
    <w:nsid w:val="59D344B1"/>
    <w:multiLevelType w:val="hybridMultilevel"/>
    <w:tmpl w:val="901C0D7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8" w15:restartNumberingAfterBreak="0">
    <w:nsid w:val="59EE527C"/>
    <w:multiLevelType w:val="hybridMultilevel"/>
    <w:tmpl w:val="694E706E"/>
    <w:lvl w:ilvl="0" w:tplc="899EE056">
      <w:start w:val="1"/>
      <w:numFmt w:val="bullet"/>
      <w:lvlText w:val="–"/>
      <w:lvlJc w:val="left"/>
      <w:pPr>
        <w:tabs>
          <w:tab w:val="num" w:pos="502"/>
        </w:tabs>
        <w:ind w:left="502" w:hanging="360"/>
      </w:pPr>
      <w:rPr>
        <w:rFonts w:ascii="Windsor BT" w:hAnsi="Windsor BT" w:hint="default"/>
        <w:color w:val="auto"/>
      </w:rPr>
    </w:lvl>
    <w:lvl w:ilvl="1" w:tplc="997E16C8" w:tentative="1">
      <w:start w:val="1"/>
      <w:numFmt w:val="bullet"/>
      <w:lvlText w:val="o"/>
      <w:lvlJc w:val="left"/>
      <w:pPr>
        <w:tabs>
          <w:tab w:val="num" w:pos="-258"/>
        </w:tabs>
        <w:ind w:left="-258" w:hanging="360"/>
      </w:pPr>
      <w:rPr>
        <w:rFonts w:ascii="Courier New" w:hAnsi="Courier New" w:cs="Courier New" w:hint="default"/>
      </w:rPr>
    </w:lvl>
    <w:lvl w:ilvl="2" w:tplc="0415001B" w:tentative="1">
      <w:start w:val="1"/>
      <w:numFmt w:val="bullet"/>
      <w:lvlText w:val=""/>
      <w:lvlJc w:val="left"/>
      <w:pPr>
        <w:tabs>
          <w:tab w:val="num" w:pos="462"/>
        </w:tabs>
        <w:ind w:left="462" w:hanging="360"/>
      </w:pPr>
      <w:rPr>
        <w:rFonts w:ascii="Wingdings" w:hAnsi="Wingdings" w:hint="default"/>
      </w:rPr>
    </w:lvl>
    <w:lvl w:ilvl="3" w:tplc="0415000F" w:tentative="1">
      <w:start w:val="1"/>
      <w:numFmt w:val="bullet"/>
      <w:lvlText w:val=""/>
      <w:lvlJc w:val="left"/>
      <w:pPr>
        <w:tabs>
          <w:tab w:val="num" w:pos="1182"/>
        </w:tabs>
        <w:ind w:left="1182" w:hanging="360"/>
      </w:pPr>
      <w:rPr>
        <w:rFonts w:ascii="Symbol" w:hAnsi="Symbol" w:hint="default"/>
      </w:rPr>
    </w:lvl>
    <w:lvl w:ilvl="4" w:tplc="04150019" w:tentative="1">
      <w:start w:val="1"/>
      <w:numFmt w:val="bullet"/>
      <w:lvlText w:val="o"/>
      <w:lvlJc w:val="left"/>
      <w:pPr>
        <w:tabs>
          <w:tab w:val="num" w:pos="1902"/>
        </w:tabs>
        <w:ind w:left="1902" w:hanging="360"/>
      </w:pPr>
      <w:rPr>
        <w:rFonts w:ascii="Courier New" w:hAnsi="Courier New" w:cs="Courier New" w:hint="default"/>
      </w:rPr>
    </w:lvl>
    <w:lvl w:ilvl="5" w:tplc="0415001B" w:tentative="1">
      <w:start w:val="1"/>
      <w:numFmt w:val="bullet"/>
      <w:lvlText w:val=""/>
      <w:lvlJc w:val="left"/>
      <w:pPr>
        <w:tabs>
          <w:tab w:val="num" w:pos="2622"/>
        </w:tabs>
        <w:ind w:left="2622" w:hanging="360"/>
      </w:pPr>
      <w:rPr>
        <w:rFonts w:ascii="Wingdings" w:hAnsi="Wingdings" w:hint="default"/>
      </w:rPr>
    </w:lvl>
    <w:lvl w:ilvl="6" w:tplc="0415000F" w:tentative="1">
      <w:start w:val="1"/>
      <w:numFmt w:val="bullet"/>
      <w:lvlText w:val=""/>
      <w:lvlJc w:val="left"/>
      <w:pPr>
        <w:tabs>
          <w:tab w:val="num" w:pos="3342"/>
        </w:tabs>
        <w:ind w:left="3342" w:hanging="360"/>
      </w:pPr>
      <w:rPr>
        <w:rFonts w:ascii="Symbol" w:hAnsi="Symbol" w:hint="default"/>
      </w:rPr>
    </w:lvl>
    <w:lvl w:ilvl="7" w:tplc="04150019" w:tentative="1">
      <w:start w:val="1"/>
      <w:numFmt w:val="bullet"/>
      <w:lvlText w:val="o"/>
      <w:lvlJc w:val="left"/>
      <w:pPr>
        <w:tabs>
          <w:tab w:val="num" w:pos="4062"/>
        </w:tabs>
        <w:ind w:left="4062" w:hanging="360"/>
      </w:pPr>
      <w:rPr>
        <w:rFonts w:ascii="Courier New" w:hAnsi="Courier New" w:cs="Courier New" w:hint="default"/>
      </w:rPr>
    </w:lvl>
    <w:lvl w:ilvl="8" w:tplc="0415001B" w:tentative="1">
      <w:start w:val="1"/>
      <w:numFmt w:val="bullet"/>
      <w:lvlText w:val=""/>
      <w:lvlJc w:val="left"/>
      <w:pPr>
        <w:tabs>
          <w:tab w:val="num" w:pos="4782"/>
        </w:tabs>
        <w:ind w:left="4782" w:hanging="360"/>
      </w:pPr>
      <w:rPr>
        <w:rFonts w:ascii="Wingdings" w:hAnsi="Wingdings" w:hint="default"/>
      </w:rPr>
    </w:lvl>
  </w:abstractNum>
  <w:abstractNum w:abstractNumId="289" w15:restartNumberingAfterBreak="0">
    <w:nsid w:val="5A31494E"/>
    <w:multiLevelType w:val="hybridMultilevel"/>
    <w:tmpl w:val="0434BC64"/>
    <w:lvl w:ilvl="0" w:tplc="006A495C">
      <w:start w:val="9"/>
      <w:numFmt w:val="decimal"/>
      <w:lvlText w:val="%1)"/>
      <w:lvlJc w:val="left"/>
      <w:pPr>
        <w:tabs>
          <w:tab w:val="num" w:pos="360"/>
        </w:tabs>
        <w:ind w:left="36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15:restartNumberingAfterBreak="0">
    <w:nsid w:val="5A3C696B"/>
    <w:multiLevelType w:val="hybridMultilevel"/>
    <w:tmpl w:val="9438AB4A"/>
    <w:lvl w:ilvl="0" w:tplc="04150017">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360"/>
        </w:tabs>
        <w:ind w:left="360" w:hanging="360"/>
      </w:pPr>
      <w:rPr>
        <w:rFonts w:hint="default"/>
        <w:color w:val="auto"/>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91" w15:restartNumberingAfterBreak="0">
    <w:nsid w:val="5B7D03E0"/>
    <w:multiLevelType w:val="hybridMultilevel"/>
    <w:tmpl w:val="B1660532"/>
    <w:lvl w:ilvl="0" w:tplc="FF4A478C">
      <w:start w:val="5"/>
      <w:numFmt w:val="lowerLetter"/>
      <w:lvlText w:val="%1)"/>
      <w:lvlJc w:val="left"/>
      <w:pPr>
        <w:ind w:left="720" w:hanging="360"/>
      </w:pPr>
      <w:rPr>
        <w:rFonts w:hint="default"/>
      </w:rPr>
    </w:lvl>
    <w:lvl w:ilvl="1" w:tplc="520873F6" w:tentative="1">
      <w:start w:val="1"/>
      <w:numFmt w:val="lowerLetter"/>
      <w:lvlText w:val="%2."/>
      <w:lvlJc w:val="left"/>
      <w:pPr>
        <w:ind w:left="1440" w:hanging="360"/>
      </w:pPr>
    </w:lvl>
    <w:lvl w:ilvl="2" w:tplc="1C8A4FA2" w:tentative="1">
      <w:start w:val="1"/>
      <w:numFmt w:val="lowerRoman"/>
      <w:lvlText w:val="%3."/>
      <w:lvlJc w:val="right"/>
      <w:pPr>
        <w:ind w:left="2160" w:hanging="180"/>
      </w:pPr>
    </w:lvl>
    <w:lvl w:ilvl="3" w:tplc="8B90BA90" w:tentative="1">
      <w:start w:val="1"/>
      <w:numFmt w:val="decimal"/>
      <w:lvlText w:val="%4."/>
      <w:lvlJc w:val="left"/>
      <w:pPr>
        <w:ind w:left="2880" w:hanging="360"/>
      </w:pPr>
    </w:lvl>
    <w:lvl w:ilvl="4" w:tplc="D30ACE32" w:tentative="1">
      <w:start w:val="1"/>
      <w:numFmt w:val="lowerLetter"/>
      <w:lvlText w:val="%5."/>
      <w:lvlJc w:val="left"/>
      <w:pPr>
        <w:ind w:left="3600" w:hanging="360"/>
      </w:pPr>
    </w:lvl>
    <w:lvl w:ilvl="5" w:tplc="142AFF54" w:tentative="1">
      <w:start w:val="1"/>
      <w:numFmt w:val="lowerRoman"/>
      <w:lvlText w:val="%6."/>
      <w:lvlJc w:val="right"/>
      <w:pPr>
        <w:ind w:left="4320" w:hanging="180"/>
      </w:pPr>
    </w:lvl>
    <w:lvl w:ilvl="6" w:tplc="F70C21A6" w:tentative="1">
      <w:start w:val="1"/>
      <w:numFmt w:val="decimal"/>
      <w:lvlText w:val="%7."/>
      <w:lvlJc w:val="left"/>
      <w:pPr>
        <w:ind w:left="5040" w:hanging="360"/>
      </w:pPr>
    </w:lvl>
    <w:lvl w:ilvl="7" w:tplc="5EA0A37C" w:tentative="1">
      <w:start w:val="1"/>
      <w:numFmt w:val="lowerLetter"/>
      <w:lvlText w:val="%8."/>
      <w:lvlJc w:val="left"/>
      <w:pPr>
        <w:ind w:left="5760" w:hanging="360"/>
      </w:pPr>
    </w:lvl>
    <w:lvl w:ilvl="8" w:tplc="3B1271B2" w:tentative="1">
      <w:start w:val="1"/>
      <w:numFmt w:val="lowerRoman"/>
      <w:lvlText w:val="%9."/>
      <w:lvlJc w:val="right"/>
      <w:pPr>
        <w:ind w:left="6480" w:hanging="180"/>
      </w:pPr>
    </w:lvl>
  </w:abstractNum>
  <w:abstractNum w:abstractNumId="292" w15:restartNumberingAfterBreak="0">
    <w:nsid w:val="5BB331DA"/>
    <w:multiLevelType w:val="hybridMultilevel"/>
    <w:tmpl w:val="5D668CFC"/>
    <w:lvl w:ilvl="0" w:tplc="395E25C2">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15:restartNumberingAfterBreak="0">
    <w:nsid w:val="5C3E0DDF"/>
    <w:multiLevelType w:val="hybridMultilevel"/>
    <w:tmpl w:val="5FD257DC"/>
    <w:lvl w:ilvl="0" w:tplc="9F3E9FCA">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4" w15:restartNumberingAfterBreak="0">
    <w:nsid w:val="5C99308B"/>
    <w:multiLevelType w:val="multilevel"/>
    <w:tmpl w:val="2264C0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062"/>
        </w:tabs>
        <w:ind w:left="206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295" w15:restartNumberingAfterBreak="0">
    <w:nsid w:val="5D16621C"/>
    <w:multiLevelType w:val="hybridMultilevel"/>
    <w:tmpl w:val="33F0013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15:restartNumberingAfterBreak="0">
    <w:nsid w:val="5D69621C"/>
    <w:multiLevelType w:val="hybridMultilevel"/>
    <w:tmpl w:val="FF4A5BCA"/>
    <w:name w:val="WW8Num92"/>
    <w:lvl w:ilvl="0" w:tplc="914EFB64">
      <w:start w:val="1"/>
      <w:numFmt w:val="decimal"/>
      <w:lvlText w:val="%1)"/>
      <w:lvlJc w:val="left"/>
      <w:pPr>
        <w:tabs>
          <w:tab w:val="num" w:pos="1065"/>
        </w:tabs>
        <w:ind w:left="1065" w:hanging="360"/>
      </w:pPr>
      <w:rPr>
        <w:rFonts w:hint="default"/>
        <w:color w:val="auto"/>
      </w:rPr>
    </w:lvl>
    <w:lvl w:ilvl="1" w:tplc="04150019">
      <w:start w:val="1"/>
      <w:numFmt w:val="decimal"/>
      <w:lvlText w:val="%2."/>
      <w:lvlJc w:val="left"/>
      <w:pPr>
        <w:tabs>
          <w:tab w:val="num" w:pos="1785"/>
        </w:tabs>
        <w:ind w:left="1785" w:hanging="360"/>
      </w:pPr>
      <w:rPr>
        <w:rFonts w:hint="default"/>
      </w:r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297" w15:restartNumberingAfterBreak="0">
    <w:nsid w:val="5D6B1FCC"/>
    <w:multiLevelType w:val="hybridMultilevel"/>
    <w:tmpl w:val="AE38462C"/>
    <w:lvl w:ilvl="0" w:tplc="51FA51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15:restartNumberingAfterBreak="0">
    <w:nsid w:val="5D7F2822"/>
    <w:multiLevelType w:val="hybridMultilevel"/>
    <w:tmpl w:val="874E5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15:restartNumberingAfterBreak="0">
    <w:nsid w:val="5F3673E7"/>
    <w:multiLevelType w:val="hybridMultilevel"/>
    <w:tmpl w:val="36B4DE44"/>
    <w:lvl w:ilvl="0" w:tplc="64DE1552">
      <w:start w:val="1"/>
      <w:numFmt w:val="lowerLetter"/>
      <w:lvlText w:val="%1)"/>
      <w:lvlJc w:val="left"/>
      <w:pPr>
        <w:ind w:left="720" w:hanging="360"/>
      </w:pPr>
      <w:rPr>
        <w:rFonts w:ascii="Times New Roman" w:hAnsi="Times New Roman" w:cs="Times New Roman"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15:restartNumberingAfterBreak="0">
    <w:nsid w:val="607369AE"/>
    <w:multiLevelType w:val="hybridMultilevel"/>
    <w:tmpl w:val="0734C03A"/>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01" w15:restartNumberingAfterBreak="0">
    <w:nsid w:val="60CB1DD3"/>
    <w:multiLevelType w:val="multilevel"/>
    <w:tmpl w:val="9A74F7DA"/>
    <w:name w:val="WWNum302"/>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360"/>
        </w:tabs>
        <w:ind w:left="1080" w:hanging="360"/>
      </w:pPr>
      <w:rPr>
        <w:rFonts w:hint="default"/>
      </w:rPr>
    </w:lvl>
    <w:lvl w:ilvl="2">
      <w:start w:val="1"/>
      <w:numFmt w:val="lowerRoman"/>
      <w:lvlText w:val="%2.%3."/>
      <w:lvlJc w:val="left"/>
      <w:pPr>
        <w:tabs>
          <w:tab w:val="num" w:pos="-360"/>
        </w:tabs>
        <w:ind w:left="1800" w:hanging="180"/>
      </w:pPr>
      <w:rPr>
        <w:rFonts w:hint="default"/>
      </w:rPr>
    </w:lvl>
    <w:lvl w:ilvl="3">
      <w:start w:val="1"/>
      <w:numFmt w:val="decimal"/>
      <w:lvlText w:val="%2.%3.%4."/>
      <w:lvlJc w:val="left"/>
      <w:pPr>
        <w:tabs>
          <w:tab w:val="num" w:pos="-360"/>
        </w:tabs>
        <w:ind w:left="2520" w:hanging="360"/>
      </w:pPr>
      <w:rPr>
        <w:rFonts w:hint="default"/>
      </w:rPr>
    </w:lvl>
    <w:lvl w:ilvl="4">
      <w:start w:val="1"/>
      <w:numFmt w:val="lowerLetter"/>
      <w:lvlText w:val="%2.%3.%4.%5."/>
      <w:lvlJc w:val="left"/>
      <w:pPr>
        <w:tabs>
          <w:tab w:val="num" w:pos="-360"/>
        </w:tabs>
        <w:ind w:left="3240" w:hanging="360"/>
      </w:pPr>
      <w:rPr>
        <w:rFonts w:hint="default"/>
      </w:rPr>
    </w:lvl>
    <w:lvl w:ilvl="5">
      <w:start w:val="1"/>
      <w:numFmt w:val="lowerRoman"/>
      <w:lvlText w:val="%2.%3.%4.%5.%6."/>
      <w:lvlJc w:val="left"/>
      <w:pPr>
        <w:tabs>
          <w:tab w:val="num" w:pos="-360"/>
        </w:tabs>
        <w:ind w:left="3960" w:hanging="180"/>
      </w:pPr>
      <w:rPr>
        <w:rFonts w:hint="default"/>
      </w:rPr>
    </w:lvl>
    <w:lvl w:ilvl="6">
      <w:start w:val="1"/>
      <w:numFmt w:val="decimal"/>
      <w:lvlText w:val="%2.%3.%4.%5.%6.%7."/>
      <w:lvlJc w:val="left"/>
      <w:pPr>
        <w:tabs>
          <w:tab w:val="num" w:pos="-360"/>
        </w:tabs>
        <w:ind w:left="4680" w:hanging="360"/>
      </w:pPr>
      <w:rPr>
        <w:rFonts w:hint="default"/>
      </w:rPr>
    </w:lvl>
    <w:lvl w:ilvl="7">
      <w:start w:val="1"/>
      <w:numFmt w:val="lowerLetter"/>
      <w:lvlText w:val="%2.%3.%4.%5.%6.%7.%8."/>
      <w:lvlJc w:val="left"/>
      <w:pPr>
        <w:tabs>
          <w:tab w:val="num" w:pos="-360"/>
        </w:tabs>
        <w:ind w:left="5400" w:hanging="360"/>
      </w:pPr>
      <w:rPr>
        <w:rFonts w:hint="default"/>
      </w:rPr>
    </w:lvl>
    <w:lvl w:ilvl="8">
      <w:start w:val="1"/>
      <w:numFmt w:val="lowerRoman"/>
      <w:lvlText w:val="%2.%3.%4.%5.%6.%7.%8.%9."/>
      <w:lvlJc w:val="left"/>
      <w:pPr>
        <w:tabs>
          <w:tab w:val="num" w:pos="-360"/>
        </w:tabs>
        <w:ind w:left="6120" w:hanging="180"/>
      </w:pPr>
      <w:rPr>
        <w:rFonts w:hint="default"/>
      </w:rPr>
    </w:lvl>
  </w:abstractNum>
  <w:abstractNum w:abstractNumId="302" w15:restartNumberingAfterBreak="0">
    <w:nsid w:val="61665192"/>
    <w:multiLevelType w:val="hybridMultilevel"/>
    <w:tmpl w:val="6828546E"/>
    <w:lvl w:ilvl="0" w:tplc="0415000F">
      <w:start w:val="3"/>
      <w:numFmt w:val="decimal"/>
      <w:lvlText w:val="%1)"/>
      <w:lvlJc w:val="left"/>
      <w:pPr>
        <w:tabs>
          <w:tab w:val="num" w:pos="927"/>
        </w:tabs>
        <w:ind w:left="927" w:hanging="360"/>
      </w:pPr>
      <w:rPr>
        <w:rFonts w:hint="default"/>
        <w:b w:val="0"/>
        <w:i w:val="0"/>
      </w:rPr>
    </w:lvl>
    <w:lvl w:ilvl="1" w:tplc="04150019" w:tentative="1">
      <w:start w:val="1"/>
      <w:numFmt w:val="lowerLetter"/>
      <w:lvlText w:val="%2."/>
      <w:lvlJc w:val="left"/>
      <w:pPr>
        <w:ind w:left="927" w:hanging="360"/>
      </w:pPr>
    </w:lvl>
    <w:lvl w:ilvl="2" w:tplc="0415001B" w:tentative="1">
      <w:start w:val="1"/>
      <w:numFmt w:val="lowerRoman"/>
      <w:lvlText w:val="%3."/>
      <w:lvlJc w:val="right"/>
      <w:pPr>
        <w:ind w:left="1647" w:hanging="180"/>
      </w:pPr>
    </w:lvl>
    <w:lvl w:ilvl="3" w:tplc="0415000F" w:tentative="1">
      <w:start w:val="1"/>
      <w:numFmt w:val="decimal"/>
      <w:lvlText w:val="%4."/>
      <w:lvlJc w:val="left"/>
      <w:pPr>
        <w:ind w:left="2367" w:hanging="360"/>
      </w:pPr>
    </w:lvl>
    <w:lvl w:ilvl="4" w:tplc="04150019" w:tentative="1">
      <w:start w:val="1"/>
      <w:numFmt w:val="lowerLetter"/>
      <w:lvlText w:val="%5."/>
      <w:lvlJc w:val="left"/>
      <w:pPr>
        <w:ind w:left="3087" w:hanging="360"/>
      </w:pPr>
    </w:lvl>
    <w:lvl w:ilvl="5" w:tplc="0415001B" w:tentative="1">
      <w:start w:val="1"/>
      <w:numFmt w:val="lowerRoman"/>
      <w:lvlText w:val="%6."/>
      <w:lvlJc w:val="right"/>
      <w:pPr>
        <w:ind w:left="3807" w:hanging="180"/>
      </w:pPr>
    </w:lvl>
    <w:lvl w:ilvl="6" w:tplc="0415000F" w:tentative="1">
      <w:start w:val="1"/>
      <w:numFmt w:val="decimal"/>
      <w:lvlText w:val="%7."/>
      <w:lvlJc w:val="left"/>
      <w:pPr>
        <w:ind w:left="4527" w:hanging="360"/>
      </w:pPr>
    </w:lvl>
    <w:lvl w:ilvl="7" w:tplc="04150019" w:tentative="1">
      <w:start w:val="1"/>
      <w:numFmt w:val="lowerLetter"/>
      <w:lvlText w:val="%8."/>
      <w:lvlJc w:val="left"/>
      <w:pPr>
        <w:ind w:left="5247" w:hanging="360"/>
      </w:pPr>
    </w:lvl>
    <w:lvl w:ilvl="8" w:tplc="0415001B" w:tentative="1">
      <w:start w:val="1"/>
      <w:numFmt w:val="lowerRoman"/>
      <w:lvlText w:val="%9."/>
      <w:lvlJc w:val="right"/>
      <w:pPr>
        <w:ind w:left="5967" w:hanging="180"/>
      </w:pPr>
    </w:lvl>
  </w:abstractNum>
  <w:abstractNum w:abstractNumId="303" w15:restartNumberingAfterBreak="0">
    <w:nsid w:val="61B8221F"/>
    <w:multiLevelType w:val="hybridMultilevel"/>
    <w:tmpl w:val="9DE00D22"/>
    <w:lvl w:ilvl="0" w:tplc="BC0EF838">
      <w:start w:val="1"/>
      <w:numFmt w:val="decimal"/>
      <w:lvlText w:val="%1)"/>
      <w:lvlJc w:val="left"/>
      <w:pPr>
        <w:tabs>
          <w:tab w:val="num" w:pos="0"/>
        </w:tabs>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15:restartNumberingAfterBreak="0">
    <w:nsid w:val="62355862"/>
    <w:multiLevelType w:val="multilevel"/>
    <w:tmpl w:val="F75E57AE"/>
    <w:name w:val="WWNum3022222"/>
    <w:lvl w:ilvl="0">
      <w:start w:val="5"/>
      <w:numFmt w:val="decimal"/>
      <w:lvlText w:val="%1."/>
      <w:lvlJc w:val="left"/>
      <w:pPr>
        <w:tabs>
          <w:tab w:val="num" w:pos="-360"/>
        </w:tabs>
        <w:ind w:left="360" w:hanging="360"/>
      </w:pPr>
      <w:rPr>
        <w:rFonts w:hint="default"/>
      </w:rPr>
    </w:lvl>
    <w:lvl w:ilvl="1">
      <w:start w:val="6"/>
      <w:numFmt w:val="decimal"/>
      <w:lvlText w:val="%2."/>
      <w:lvlJc w:val="left"/>
      <w:pPr>
        <w:tabs>
          <w:tab w:val="num" w:pos="-360"/>
        </w:tabs>
        <w:ind w:left="1080" w:hanging="360"/>
      </w:pPr>
      <w:rPr>
        <w:rFonts w:hint="default"/>
        <w:b w:val="0"/>
      </w:rPr>
    </w:lvl>
    <w:lvl w:ilvl="2">
      <w:start w:val="1"/>
      <w:numFmt w:val="lowerRoman"/>
      <w:lvlText w:val="%2.%3."/>
      <w:lvlJc w:val="left"/>
      <w:pPr>
        <w:tabs>
          <w:tab w:val="num" w:pos="-360"/>
        </w:tabs>
        <w:ind w:left="1800" w:hanging="180"/>
      </w:pPr>
      <w:rPr>
        <w:rFonts w:hint="default"/>
      </w:rPr>
    </w:lvl>
    <w:lvl w:ilvl="3">
      <w:start w:val="1"/>
      <w:numFmt w:val="decimal"/>
      <w:lvlText w:val="%2.%3.%4."/>
      <w:lvlJc w:val="left"/>
      <w:pPr>
        <w:tabs>
          <w:tab w:val="num" w:pos="-360"/>
        </w:tabs>
        <w:ind w:left="2520" w:hanging="360"/>
      </w:pPr>
      <w:rPr>
        <w:rFonts w:hint="default"/>
      </w:rPr>
    </w:lvl>
    <w:lvl w:ilvl="4">
      <w:start w:val="1"/>
      <w:numFmt w:val="lowerLetter"/>
      <w:lvlText w:val="%2.%3.%4.%5."/>
      <w:lvlJc w:val="left"/>
      <w:pPr>
        <w:tabs>
          <w:tab w:val="num" w:pos="-360"/>
        </w:tabs>
        <w:ind w:left="3240" w:hanging="360"/>
      </w:pPr>
      <w:rPr>
        <w:rFonts w:hint="default"/>
      </w:rPr>
    </w:lvl>
    <w:lvl w:ilvl="5">
      <w:start w:val="1"/>
      <w:numFmt w:val="lowerRoman"/>
      <w:lvlText w:val="%2.%3.%4.%5.%6."/>
      <w:lvlJc w:val="left"/>
      <w:pPr>
        <w:tabs>
          <w:tab w:val="num" w:pos="-360"/>
        </w:tabs>
        <w:ind w:left="3960" w:hanging="180"/>
      </w:pPr>
      <w:rPr>
        <w:rFonts w:hint="default"/>
      </w:rPr>
    </w:lvl>
    <w:lvl w:ilvl="6">
      <w:start w:val="1"/>
      <w:numFmt w:val="decimal"/>
      <w:lvlText w:val="%2.%3.%4.%5.%6.%7."/>
      <w:lvlJc w:val="left"/>
      <w:pPr>
        <w:tabs>
          <w:tab w:val="num" w:pos="-360"/>
        </w:tabs>
        <w:ind w:left="4680" w:hanging="360"/>
      </w:pPr>
      <w:rPr>
        <w:rFonts w:hint="default"/>
      </w:rPr>
    </w:lvl>
    <w:lvl w:ilvl="7">
      <w:start w:val="1"/>
      <w:numFmt w:val="lowerLetter"/>
      <w:lvlText w:val="%2.%3.%4.%5.%6.%7.%8."/>
      <w:lvlJc w:val="left"/>
      <w:pPr>
        <w:tabs>
          <w:tab w:val="num" w:pos="-360"/>
        </w:tabs>
        <w:ind w:left="5400" w:hanging="360"/>
      </w:pPr>
      <w:rPr>
        <w:rFonts w:hint="default"/>
      </w:rPr>
    </w:lvl>
    <w:lvl w:ilvl="8">
      <w:start w:val="1"/>
      <w:numFmt w:val="lowerRoman"/>
      <w:lvlText w:val="%2.%3.%4.%5.%6.%7.%8.%9."/>
      <w:lvlJc w:val="left"/>
      <w:pPr>
        <w:tabs>
          <w:tab w:val="num" w:pos="-360"/>
        </w:tabs>
        <w:ind w:left="6120" w:hanging="180"/>
      </w:pPr>
      <w:rPr>
        <w:rFonts w:hint="default"/>
      </w:rPr>
    </w:lvl>
  </w:abstractNum>
  <w:abstractNum w:abstractNumId="305" w15:restartNumberingAfterBreak="0">
    <w:nsid w:val="62FB12A5"/>
    <w:multiLevelType w:val="hybridMultilevel"/>
    <w:tmpl w:val="45B0FBEA"/>
    <w:lvl w:ilvl="0" w:tplc="EC88DC62">
      <w:start w:val="1"/>
      <w:numFmt w:val="decimal"/>
      <w:lvlText w:val="%1)"/>
      <w:lvlJc w:val="left"/>
      <w:pPr>
        <w:ind w:left="360" w:hanging="360"/>
      </w:pPr>
      <w:rPr>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6" w15:restartNumberingAfterBreak="0">
    <w:nsid w:val="63311890"/>
    <w:multiLevelType w:val="hybridMultilevel"/>
    <w:tmpl w:val="E55818E4"/>
    <w:lvl w:ilvl="0" w:tplc="F270503A">
      <w:start w:val="1"/>
      <w:numFmt w:val="decimal"/>
      <w:lvlText w:val="%1)"/>
      <w:lvlJc w:val="left"/>
      <w:pPr>
        <w:ind w:left="360" w:hanging="360"/>
      </w:pPr>
    </w:lvl>
    <w:lvl w:ilvl="1" w:tplc="04150019">
      <w:numFmt w:val="bullet"/>
      <w:lvlText w:val=""/>
      <w:lvlJc w:val="left"/>
      <w:pPr>
        <w:ind w:left="1080" w:hanging="360"/>
      </w:pPr>
      <w:rPr>
        <w:rFonts w:ascii="Symbol" w:eastAsia="Times New Roman" w:hAnsi="Symbol"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7" w15:restartNumberingAfterBreak="0">
    <w:nsid w:val="6370168D"/>
    <w:multiLevelType w:val="hybridMultilevel"/>
    <w:tmpl w:val="892E32E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15:restartNumberingAfterBreak="0">
    <w:nsid w:val="637B420F"/>
    <w:multiLevelType w:val="multilevel"/>
    <w:tmpl w:val="2264C0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062"/>
        </w:tabs>
        <w:ind w:left="206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309" w15:restartNumberingAfterBreak="0">
    <w:nsid w:val="63E64AF4"/>
    <w:multiLevelType w:val="hybridMultilevel"/>
    <w:tmpl w:val="4984AB48"/>
    <w:lvl w:ilvl="0" w:tplc="0922CE9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15:restartNumberingAfterBreak="0">
    <w:nsid w:val="641E2522"/>
    <w:multiLevelType w:val="hybridMultilevel"/>
    <w:tmpl w:val="8B1AEFBE"/>
    <w:lvl w:ilvl="0" w:tplc="C3A29EC2">
      <w:start w:val="1"/>
      <w:numFmt w:val="bullet"/>
      <w:lvlText w:val=""/>
      <w:lvlJc w:val="left"/>
      <w:pPr>
        <w:ind w:left="1211" w:hanging="360"/>
      </w:pPr>
      <w:rPr>
        <w:rFonts w:ascii="Symbol" w:hAnsi="Symbol" w:hint="default"/>
      </w:rPr>
    </w:lvl>
    <w:lvl w:ilvl="1" w:tplc="04150019" w:tentative="1">
      <w:start w:val="1"/>
      <w:numFmt w:val="bullet"/>
      <w:lvlText w:val="o"/>
      <w:lvlJc w:val="left"/>
      <w:pPr>
        <w:ind w:left="1931" w:hanging="360"/>
      </w:pPr>
      <w:rPr>
        <w:rFonts w:ascii="Courier New" w:hAnsi="Courier New" w:cs="Courier New" w:hint="default"/>
      </w:rPr>
    </w:lvl>
    <w:lvl w:ilvl="2" w:tplc="0415001B" w:tentative="1">
      <w:start w:val="1"/>
      <w:numFmt w:val="bullet"/>
      <w:lvlText w:val=""/>
      <w:lvlJc w:val="left"/>
      <w:pPr>
        <w:ind w:left="2651" w:hanging="360"/>
      </w:pPr>
      <w:rPr>
        <w:rFonts w:ascii="Wingdings" w:hAnsi="Wingdings" w:hint="default"/>
      </w:rPr>
    </w:lvl>
    <w:lvl w:ilvl="3" w:tplc="0415000F" w:tentative="1">
      <w:start w:val="1"/>
      <w:numFmt w:val="bullet"/>
      <w:lvlText w:val=""/>
      <w:lvlJc w:val="left"/>
      <w:pPr>
        <w:ind w:left="3371" w:hanging="360"/>
      </w:pPr>
      <w:rPr>
        <w:rFonts w:ascii="Symbol" w:hAnsi="Symbol" w:hint="default"/>
      </w:rPr>
    </w:lvl>
    <w:lvl w:ilvl="4" w:tplc="04150019" w:tentative="1">
      <w:start w:val="1"/>
      <w:numFmt w:val="bullet"/>
      <w:lvlText w:val="o"/>
      <w:lvlJc w:val="left"/>
      <w:pPr>
        <w:ind w:left="4091" w:hanging="360"/>
      </w:pPr>
      <w:rPr>
        <w:rFonts w:ascii="Courier New" w:hAnsi="Courier New" w:cs="Courier New" w:hint="default"/>
      </w:rPr>
    </w:lvl>
    <w:lvl w:ilvl="5" w:tplc="0415001B" w:tentative="1">
      <w:start w:val="1"/>
      <w:numFmt w:val="bullet"/>
      <w:lvlText w:val=""/>
      <w:lvlJc w:val="left"/>
      <w:pPr>
        <w:ind w:left="4811" w:hanging="360"/>
      </w:pPr>
      <w:rPr>
        <w:rFonts w:ascii="Wingdings" w:hAnsi="Wingdings" w:hint="default"/>
      </w:rPr>
    </w:lvl>
    <w:lvl w:ilvl="6" w:tplc="0415000F" w:tentative="1">
      <w:start w:val="1"/>
      <w:numFmt w:val="bullet"/>
      <w:lvlText w:val=""/>
      <w:lvlJc w:val="left"/>
      <w:pPr>
        <w:ind w:left="5531" w:hanging="360"/>
      </w:pPr>
      <w:rPr>
        <w:rFonts w:ascii="Symbol" w:hAnsi="Symbol" w:hint="default"/>
      </w:rPr>
    </w:lvl>
    <w:lvl w:ilvl="7" w:tplc="04150019" w:tentative="1">
      <w:start w:val="1"/>
      <w:numFmt w:val="bullet"/>
      <w:lvlText w:val="o"/>
      <w:lvlJc w:val="left"/>
      <w:pPr>
        <w:ind w:left="6251" w:hanging="360"/>
      </w:pPr>
      <w:rPr>
        <w:rFonts w:ascii="Courier New" w:hAnsi="Courier New" w:cs="Courier New" w:hint="default"/>
      </w:rPr>
    </w:lvl>
    <w:lvl w:ilvl="8" w:tplc="0415001B" w:tentative="1">
      <w:start w:val="1"/>
      <w:numFmt w:val="bullet"/>
      <w:lvlText w:val=""/>
      <w:lvlJc w:val="left"/>
      <w:pPr>
        <w:ind w:left="6971" w:hanging="360"/>
      </w:pPr>
      <w:rPr>
        <w:rFonts w:ascii="Wingdings" w:hAnsi="Wingdings" w:hint="default"/>
      </w:rPr>
    </w:lvl>
  </w:abstractNum>
  <w:abstractNum w:abstractNumId="311" w15:restartNumberingAfterBreak="0">
    <w:nsid w:val="6569338D"/>
    <w:multiLevelType w:val="multilevel"/>
    <w:tmpl w:val="F176EF72"/>
    <w:styleLink w:val="WWNum35"/>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2" w15:restartNumberingAfterBreak="0">
    <w:nsid w:val="66813DF5"/>
    <w:multiLevelType w:val="multilevel"/>
    <w:tmpl w:val="A55E9398"/>
    <w:lvl w:ilvl="0">
      <w:start w:val="1"/>
      <w:numFmt w:val="decimal"/>
      <w:lvlText w:val="%1."/>
      <w:lvlJc w:val="left"/>
      <w:pPr>
        <w:ind w:left="360" w:hanging="360"/>
      </w:pPr>
      <w:rPr>
        <w:b/>
        <w:color w:val="auto"/>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3" w15:restartNumberingAfterBreak="0">
    <w:nsid w:val="66C604BA"/>
    <w:multiLevelType w:val="hybridMultilevel"/>
    <w:tmpl w:val="90743872"/>
    <w:lvl w:ilvl="0" w:tplc="F36AEF40">
      <w:start w:val="1"/>
      <w:numFmt w:val="decimal"/>
      <w:lvlText w:val="%1."/>
      <w:lvlJc w:val="left"/>
      <w:pPr>
        <w:ind w:left="6106" w:hanging="152"/>
      </w:pPr>
      <w:rPr>
        <w:rFonts w:hint="default"/>
        <w:color w:val="auto"/>
      </w:rPr>
    </w:lvl>
    <w:lvl w:ilvl="1" w:tplc="04150003" w:tentative="1">
      <w:start w:val="1"/>
      <w:numFmt w:val="lowerLetter"/>
      <w:lvlText w:val="%2."/>
      <w:lvlJc w:val="left"/>
      <w:pPr>
        <w:ind w:left="7110" w:hanging="360"/>
      </w:pPr>
    </w:lvl>
    <w:lvl w:ilvl="2" w:tplc="04150005" w:tentative="1">
      <w:start w:val="1"/>
      <w:numFmt w:val="lowerRoman"/>
      <w:lvlText w:val="%3."/>
      <w:lvlJc w:val="right"/>
      <w:pPr>
        <w:ind w:left="7830" w:hanging="180"/>
      </w:pPr>
    </w:lvl>
    <w:lvl w:ilvl="3" w:tplc="04150001" w:tentative="1">
      <w:start w:val="1"/>
      <w:numFmt w:val="decimal"/>
      <w:lvlText w:val="%4."/>
      <w:lvlJc w:val="left"/>
      <w:pPr>
        <w:ind w:left="8550" w:hanging="360"/>
      </w:pPr>
    </w:lvl>
    <w:lvl w:ilvl="4" w:tplc="04150003" w:tentative="1">
      <w:start w:val="1"/>
      <w:numFmt w:val="lowerLetter"/>
      <w:lvlText w:val="%5."/>
      <w:lvlJc w:val="left"/>
      <w:pPr>
        <w:ind w:left="9270" w:hanging="360"/>
      </w:pPr>
    </w:lvl>
    <w:lvl w:ilvl="5" w:tplc="04150005" w:tentative="1">
      <w:start w:val="1"/>
      <w:numFmt w:val="lowerRoman"/>
      <w:lvlText w:val="%6."/>
      <w:lvlJc w:val="right"/>
      <w:pPr>
        <w:ind w:left="9990" w:hanging="180"/>
      </w:pPr>
    </w:lvl>
    <w:lvl w:ilvl="6" w:tplc="04150001" w:tentative="1">
      <w:start w:val="1"/>
      <w:numFmt w:val="decimal"/>
      <w:lvlText w:val="%7."/>
      <w:lvlJc w:val="left"/>
      <w:pPr>
        <w:ind w:left="10710" w:hanging="360"/>
      </w:pPr>
    </w:lvl>
    <w:lvl w:ilvl="7" w:tplc="04150003" w:tentative="1">
      <w:start w:val="1"/>
      <w:numFmt w:val="lowerLetter"/>
      <w:lvlText w:val="%8."/>
      <w:lvlJc w:val="left"/>
      <w:pPr>
        <w:ind w:left="11430" w:hanging="360"/>
      </w:pPr>
    </w:lvl>
    <w:lvl w:ilvl="8" w:tplc="04150005" w:tentative="1">
      <w:start w:val="1"/>
      <w:numFmt w:val="lowerRoman"/>
      <w:lvlText w:val="%9."/>
      <w:lvlJc w:val="right"/>
      <w:pPr>
        <w:ind w:left="12150" w:hanging="180"/>
      </w:pPr>
    </w:lvl>
  </w:abstractNum>
  <w:abstractNum w:abstractNumId="314" w15:restartNumberingAfterBreak="0">
    <w:nsid w:val="66DA03FF"/>
    <w:multiLevelType w:val="hybridMultilevel"/>
    <w:tmpl w:val="03288918"/>
    <w:lvl w:ilvl="0" w:tplc="0F2424EC">
      <w:start w:val="1"/>
      <w:numFmt w:val="decimal"/>
      <w:lvlText w:val="%1."/>
      <w:lvlJc w:val="left"/>
      <w:pPr>
        <w:tabs>
          <w:tab w:val="num" w:pos="360"/>
        </w:tabs>
        <w:ind w:left="360" w:hanging="360"/>
      </w:pPr>
      <w:rPr>
        <w:rFonts w:cs="Times New Roman" w:hint="default"/>
        <w:b w:val="0"/>
      </w:rPr>
    </w:lvl>
    <w:lvl w:ilvl="1" w:tplc="04150019">
      <w:start w:val="1"/>
      <w:numFmt w:val="bullet"/>
      <w:lvlText w:val=""/>
      <w:lvlJc w:val="left"/>
      <w:pPr>
        <w:tabs>
          <w:tab w:val="num" w:pos="1440"/>
        </w:tabs>
        <w:ind w:left="1440" w:hanging="360"/>
      </w:pPr>
      <w:rPr>
        <w:rFonts w:ascii="Symbol" w:hAnsi="Symbol" w:hint="default"/>
        <w:b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5" w15:restartNumberingAfterBreak="0">
    <w:nsid w:val="66E06BEB"/>
    <w:multiLevelType w:val="hybridMultilevel"/>
    <w:tmpl w:val="2D6CF07C"/>
    <w:lvl w:ilvl="0" w:tplc="3C088E7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16" w15:restartNumberingAfterBreak="0">
    <w:nsid w:val="676316DC"/>
    <w:multiLevelType w:val="hybridMultilevel"/>
    <w:tmpl w:val="72EC25F0"/>
    <w:lvl w:ilvl="0" w:tplc="7E04F9E8">
      <w:start w:val="1"/>
      <w:numFmt w:val="decimal"/>
      <w:lvlText w:val="%1."/>
      <w:lvlJc w:val="left"/>
      <w:pPr>
        <w:tabs>
          <w:tab w:val="num" w:pos="360"/>
        </w:tabs>
        <w:ind w:left="360" w:hanging="360"/>
      </w:pPr>
      <w:rPr>
        <w:rFonts w:cs="Times New Roman" w:hint="default"/>
        <w:b w:val="0"/>
      </w:rPr>
    </w:lvl>
    <w:lvl w:ilvl="1" w:tplc="3C088E72">
      <w:start w:val="1"/>
      <w:numFmt w:val="bullet"/>
      <w:lvlText w:val=""/>
      <w:lvlJc w:val="left"/>
      <w:pPr>
        <w:tabs>
          <w:tab w:val="num" w:pos="1440"/>
        </w:tabs>
        <w:ind w:left="1440" w:hanging="360"/>
      </w:pPr>
      <w:rPr>
        <w:rFonts w:ascii="Symbol" w:hAnsi="Symbol" w:hint="default"/>
        <w:b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7" w15:restartNumberingAfterBreak="0">
    <w:nsid w:val="67C0090A"/>
    <w:multiLevelType w:val="hybridMultilevel"/>
    <w:tmpl w:val="BB401F7E"/>
    <w:lvl w:ilvl="0" w:tplc="0415000F">
      <w:start w:val="1"/>
      <w:numFmt w:val="decimal"/>
      <w:lvlText w:val="%1."/>
      <w:lvlJc w:val="left"/>
      <w:pPr>
        <w:ind w:left="723" w:hanging="360"/>
      </w:pPr>
      <w:rPr>
        <w:rFonts w:hint="default"/>
        <w:b w:val="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18" w15:restartNumberingAfterBreak="0">
    <w:nsid w:val="67D774F3"/>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15:restartNumberingAfterBreak="0">
    <w:nsid w:val="68012A24"/>
    <w:multiLevelType w:val="hybridMultilevel"/>
    <w:tmpl w:val="6BE482F6"/>
    <w:lvl w:ilvl="0" w:tplc="63FEA52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20" w15:restartNumberingAfterBreak="0">
    <w:nsid w:val="682517CE"/>
    <w:multiLevelType w:val="hybridMultilevel"/>
    <w:tmpl w:val="697C1B7E"/>
    <w:lvl w:ilvl="0" w:tplc="6A68A61C">
      <w:start w:val="1"/>
      <w:numFmt w:val="decimal"/>
      <w:lvlText w:val="%1."/>
      <w:lvlJc w:val="left"/>
      <w:pPr>
        <w:ind w:left="360" w:hanging="360"/>
      </w:pPr>
      <w:rPr>
        <w:b w:val="0"/>
      </w:rPr>
    </w:lvl>
    <w:lvl w:ilvl="1" w:tplc="04150019">
      <w:start w:val="1"/>
      <w:numFmt w:val="decimal"/>
      <w:lvlText w:val="%2)"/>
      <w:lvlJc w:val="left"/>
      <w:pPr>
        <w:tabs>
          <w:tab w:val="num" w:pos="1080"/>
        </w:tabs>
        <w:ind w:left="1080" w:hanging="360"/>
      </w:pPr>
      <w:rPr>
        <w:rFonts w:hint="default"/>
      </w:rPr>
    </w:lvl>
    <w:lvl w:ilvl="2" w:tplc="0415001B">
      <w:start w:val="1"/>
      <w:numFmt w:val="bullet"/>
      <w:lvlText w:val="–"/>
      <w:lvlJc w:val="left"/>
      <w:pPr>
        <w:tabs>
          <w:tab w:val="num" w:pos="1980"/>
        </w:tabs>
        <w:ind w:left="1980" w:hanging="360"/>
      </w:pPr>
      <w:rPr>
        <w:rFonts w:ascii="Arial" w:hAnsi="Arial" w:hint="default"/>
      </w:rPr>
    </w:lvl>
    <w:lvl w:ilvl="3" w:tplc="0415000F">
      <w:start w:val="2"/>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1" w15:restartNumberingAfterBreak="0">
    <w:nsid w:val="682B0D9D"/>
    <w:multiLevelType w:val="hybridMultilevel"/>
    <w:tmpl w:val="5E6CBE94"/>
    <w:styleLink w:val="WWNum341"/>
    <w:lvl w:ilvl="0" w:tplc="3B48CD9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69094479"/>
    <w:multiLevelType w:val="hybridMultilevel"/>
    <w:tmpl w:val="7E18F890"/>
    <w:lvl w:ilvl="0" w:tplc="3B48CD9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3" w15:restartNumberingAfterBreak="0">
    <w:nsid w:val="696A44BB"/>
    <w:multiLevelType w:val="hybridMultilevel"/>
    <w:tmpl w:val="B65EE470"/>
    <w:lvl w:ilvl="0" w:tplc="04150017">
      <w:start w:val="1"/>
      <w:numFmt w:val="lowerLetter"/>
      <w:lvlText w:val="%1)"/>
      <w:lvlJc w:val="left"/>
      <w:pPr>
        <w:ind w:left="1260" w:hanging="360"/>
      </w:p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324" w15:restartNumberingAfterBreak="0">
    <w:nsid w:val="6A3410B9"/>
    <w:multiLevelType w:val="hybridMultilevel"/>
    <w:tmpl w:val="AEAC8B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15:restartNumberingAfterBreak="0">
    <w:nsid w:val="6A3E2221"/>
    <w:multiLevelType w:val="hybridMultilevel"/>
    <w:tmpl w:val="F2C89DE4"/>
    <w:lvl w:ilvl="0" w:tplc="0415000F">
      <w:start w:val="1"/>
      <w:numFmt w:val="decimal"/>
      <w:lvlText w:val="%1."/>
      <w:lvlJc w:val="left"/>
      <w:pPr>
        <w:tabs>
          <w:tab w:val="num" w:pos="162"/>
        </w:tabs>
        <w:ind w:left="162" w:hanging="360"/>
      </w:pPr>
      <w:rPr>
        <w:rFonts w:hint="default"/>
        <w:b w:val="0"/>
        <w:color w:val="auto"/>
      </w:rPr>
    </w:lvl>
    <w:lvl w:ilvl="1" w:tplc="04150019" w:tentative="1">
      <w:start w:val="1"/>
      <w:numFmt w:val="lowerLetter"/>
      <w:lvlText w:val="%2."/>
      <w:lvlJc w:val="left"/>
      <w:pPr>
        <w:ind w:left="162" w:hanging="360"/>
      </w:pPr>
    </w:lvl>
    <w:lvl w:ilvl="2" w:tplc="0415001B" w:tentative="1">
      <w:start w:val="1"/>
      <w:numFmt w:val="lowerRoman"/>
      <w:lvlText w:val="%3."/>
      <w:lvlJc w:val="right"/>
      <w:pPr>
        <w:ind w:left="882" w:hanging="180"/>
      </w:pPr>
    </w:lvl>
    <w:lvl w:ilvl="3" w:tplc="0415000F" w:tentative="1">
      <w:start w:val="1"/>
      <w:numFmt w:val="decimal"/>
      <w:lvlText w:val="%4."/>
      <w:lvlJc w:val="left"/>
      <w:pPr>
        <w:ind w:left="1602" w:hanging="360"/>
      </w:pPr>
    </w:lvl>
    <w:lvl w:ilvl="4" w:tplc="04150019" w:tentative="1">
      <w:start w:val="1"/>
      <w:numFmt w:val="lowerLetter"/>
      <w:lvlText w:val="%5."/>
      <w:lvlJc w:val="left"/>
      <w:pPr>
        <w:ind w:left="2322" w:hanging="360"/>
      </w:pPr>
    </w:lvl>
    <w:lvl w:ilvl="5" w:tplc="0415001B" w:tentative="1">
      <w:start w:val="1"/>
      <w:numFmt w:val="lowerRoman"/>
      <w:lvlText w:val="%6."/>
      <w:lvlJc w:val="right"/>
      <w:pPr>
        <w:ind w:left="3042" w:hanging="180"/>
      </w:pPr>
    </w:lvl>
    <w:lvl w:ilvl="6" w:tplc="0415000F" w:tentative="1">
      <w:start w:val="1"/>
      <w:numFmt w:val="decimal"/>
      <w:lvlText w:val="%7."/>
      <w:lvlJc w:val="left"/>
      <w:pPr>
        <w:ind w:left="3762" w:hanging="360"/>
      </w:pPr>
    </w:lvl>
    <w:lvl w:ilvl="7" w:tplc="04150019" w:tentative="1">
      <w:start w:val="1"/>
      <w:numFmt w:val="lowerLetter"/>
      <w:lvlText w:val="%8."/>
      <w:lvlJc w:val="left"/>
      <w:pPr>
        <w:ind w:left="4482" w:hanging="360"/>
      </w:pPr>
    </w:lvl>
    <w:lvl w:ilvl="8" w:tplc="0415001B" w:tentative="1">
      <w:start w:val="1"/>
      <w:numFmt w:val="lowerRoman"/>
      <w:lvlText w:val="%9."/>
      <w:lvlJc w:val="right"/>
      <w:pPr>
        <w:ind w:left="5202" w:hanging="180"/>
      </w:pPr>
    </w:lvl>
  </w:abstractNum>
  <w:abstractNum w:abstractNumId="326" w15:restartNumberingAfterBreak="0">
    <w:nsid w:val="6A905817"/>
    <w:multiLevelType w:val="multilevel"/>
    <w:tmpl w:val="68B2F15A"/>
    <w:name w:val="WWNum30222"/>
    <w:lvl w:ilvl="0">
      <w:start w:val="4"/>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1080" w:hanging="360"/>
      </w:pPr>
      <w:rPr>
        <w:rFonts w:hint="default"/>
      </w:rPr>
    </w:lvl>
    <w:lvl w:ilvl="2">
      <w:start w:val="1"/>
      <w:numFmt w:val="lowerRoman"/>
      <w:lvlText w:val="%2.%3."/>
      <w:lvlJc w:val="left"/>
      <w:pPr>
        <w:tabs>
          <w:tab w:val="num" w:pos="-360"/>
        </w:tabs>
        <w:ind w:left="1800" w:hanging="180"/>
      </w:pPr>
      <w:rPr>
        <w:rFonts w:hint="default"/>
      </w:rPr>
    </w:lvl>
    <w:lvl w:ilvl="3">
      <w:start w:val="1"/>
      <w:numFmt w:val="decimal"/>
      <w:lvlText w:val="%2.%3.%4."/>
      <w:lvlJc w:val="left"/>
      <w:pPr>
        <w:tabs>
          <w:tab w:val="num" w:pos="-360"/>
        </w:tabs>
        <w:ind w:left="2520" w:hanging="360"/>
      </w:pPr>
      <w:rPr>
        <w:rFonts w:hint="default"/>
      </w:rPr>
    </w:lvl>
    <w:lvl w:ilvl="4">
      <w:start w:val="1"/>
      <w:numFmt w:val="lowerLetter"/>
      <w:lvlText w:val="%2.%3.%4.%5."/>
      <w:lvlJc w:val="left"/>
      <w:pPr>
        <w:tabs>
          <w:tab w:val="num" w:pos="-360"/>
        </w:tabs>
        <w:ind w:left="3240" w:hanging="360"/>
      </w:pPr>
      <w:rPr>
        <w:rFonts w:hint="default"/>
      </w:rPr>
    </w:lvl>
    <w:lvl w:ilvl="5">
      <w:start w:val="1"/>
      <w:numFmt w:val="lowerRoman"/>
      <w:lvlText w:val="%2.%3.%4.%5.%6."/>
      <w:lvlJc w:val="left"/>
      <w:pPr>
        <w:tabs>
          <w:tab w:val="num" w:pos="-360"/>
        </w:tabs>
        <w:ind w:left="3960" w:hanging="180"/>
      </w:pPr>
      <w:rPr>
        <w:rFonts w:hint="default"/>
      </w:rPr>
    </w:lvl>
    <w:lvl w:ilvl="6">
      <w:start w:val="1"/>
      <w:numFmt w:val="decimal"/>
      <w:lvlText w:val="%2.%3.%4.%5.%6.%7."/>
      <w:lvlJc w:val="left"/>
      <w:pPr>
        <w:tabs>
          <w:tab w:val="num" w:pos="-360"/>
        </w:tabs>
        <w:ind w:left="4680" w:hanging="360"/>
      </w:pPr>
      <w:rPr>
        <w:rFonts w:hint="default"/>
      </w:rPr>
    </w:lvl>
    <w:lvl w:ilvl="7">
      <w:start w:val="1"/>
      <w:numFmt w:val="lowerLetter"/>
      <w:lvlText w:val="%2.%3.%4.%5.%6.%7.%8."/>
      <w:lvlJc w:val="left"/>
      <w:pPr>
        <w:tabs>
          <w:tab w:val="num" w:pos="-360"/>
        </w:tabs>
        <w:ind w:left="5400" w:hanging="360"/>
      </w:pPr>
      <w:rPr>
        <w:rFonts w:hint="default"/>
      </w:rPr>
    </w:lvl>
    <w:lvl w:ilvl="8">
      <w:start w:val="1"/>
      <w:numFmt w:val="lowerRoman"/>
      <w:lvlText w:val="%2.%3.%4.%5.%6.%7.%8.%9."/>
      <w:lvlJc w:val="left"/>
      <w:pPr>
        <w:tabs>
          <w:tab w:val="num" w:pos="-360"/>
        </w:tabs>
        <w:ind w:left="6120" w:hanging="180"/>
      </w:pPr>
      <w:rPr>
        <w:rFonts w:hint="default"/>
      </w:rPr>
    </w:lvl>
  </w:abstractNum>
  <w:abstractNum w:abstractNumId="327" w15:restartNumberingAfterBreak="0">
    <w:nsid w:val="6B1A10C0"/>
    <w:multiLevelType w:val="hybridMultilevel"/>
    <w:tmpl w:val="673603DE"/>
    <w:lvl w:ilvl="0" w:tplc="4C0A92FA">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8" w15:restartNumberingAfterBreak="0">
    <w:nsid w:val="6B5C030E"/>
    <w:multiLevelType w:val="hybridMultilevel"/>
    <w:tmpl w:val="6F2C4D9E"/>
    <w:name w:val="WWNum43222"/>
    <w:lvl w:ilvl="0" w:tplc="BB3EBD7A">
      <w:start w:val="18"/>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9" w15:restartNumberingAfterBreak="0">
    <w:nsid w:val="6B683AF8"/>
    <w:multiLevelType w:val="hybridMultilevel"/>
    <w:tmpl w:val="DDCC848A"/>
    <w:name w:val="WWNum432222"/>
    <w:lvl w:ilvl="0" w:tplc="F71697C4">
      <w:start w:val="18"/>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15:restartNumberingAfterBreak="0">
    <w:nsid w:val="6BB96A22"/>
    <w:multiLevelType w:val="hybridMultilevel"/>
    <w:tmpl w:val="040EF78E"/>
    <w:lvl w:ilvl="0" w:tplc="1E702D5A">
      <w:start w:val="7"/>
      <w:numFmt w:val="decimal"/>
      <w:lvlText w:val="%1)"/>
      <w:lvlJc w:val="left"/>
      <w:pPr>
        <w:ind w:left="720" w:hanging="360"/>
      </w:pPr>
      <w:rPr>
        <w:rFonts w:hint="default"/>
        <w:b w:val="0"/>
      </w:rPr>
    </w:lvl>
    <w:lvl w:ilvl="1" w:tplc="1F2AF4E2" w:tentative="1">
      <w:start w:val="1"/>
      <w:numFmt w:val="lowerLetter"/>
      <w:lvlText w:val="%2."/>
      <w:lvlJc w:val="left"/>
      <w:pPr>
        <w:ind w:left="1440" w:hanging="360"/>
      </w:pPr>
    </w:lvl>
    <w:lvl w:ilvl="2" w:tplc="4A421C54" w:tentative="1">
      <w:start w:val="1"/>
      <w:numFmt w:val="lowerRoman"/>
      <w:lvlText w:val="%3."/>
      <w:lvlJc w:val="right"/>
      <w:pPr>
        <w:ind w:left="2160" w:hanging="180"/>
      </w:pPr>
    </w:lvl>
    <w:lvl w:ilvl="3" w:tplc="0E18F5C6" w:tentative="1">
      <w:start w:val="1"/>
      <w:numFmt w:val="decimal"/>
      <w:lvlText w:val="%4."/>
      <w:lvlJc w:val="left"/>
      <w:pPr>
        <w:ind w:left="2880" w:hanging="360"/>
      </w:pPr>
    </w:lvl>
    <w:lvl w:ilvl="4" w:tplc="370E9BB8" w:tentative="1">
      <w:start w:val="1"/>
      <w:numFmt w:val="lowerLetter"/>
      <w:lvlText w:val="%5."/>
      <w:lvlJc w:val="left"/>
      <w:pPr>
        <w:ind w:left="3600" w:hanging="360"/>
      </w:pPr>
    </w:lvl>
    <w:lvl w:ilvl="5" w:tplc="6A58234E" w:tentative="1">
      <w:start w:val="1"/>
      <w:numFmt w:val="lowerRoman"/>
      <w:lvlText w:val="%6."/>
      <w:lvlJc w:val="right"/>
      <w:pPr>
        <w:ind w:left="4320" w:hanging="180"/>
      </w:pPr>
    </w:lvl>
    <w:lvl w:ilvl="6" w:tplc="B6F66E3C" w:tentative="1">
      <w:start w:val="1"/>
      <w:numFmt w:val="decimal"/>
      <w:lvlText w:val="%7."/>
      <w:lvlJc w:val="left"/>
      <w:pPr>
        <w:ind w:left="5040" w:hanging="360"/>
      </w:pPr>
    </w:lvl>
    <w:lvl w:ilvl="7" w:tplc="8D2E80E8" w:tentative="1">
      <w:start w:val="1"/>
      <w:numFmt w:val="lowerLetter"/>
      <w:lvlText w:val="%8."/>
      <w:lvlJc w:val="left"/>
      <w:pPr>
        <w:ind w:left="5760" w:hanging="360"/>
      </w:pPr>
    </w:lvl>
    <w:lvl w:ilvl="8" w:tplc="DC2E8A98" w:tentative="1">
      <w:start w:val="1"/>
      <w:numFmt w:val="lowerRoman"/>
      <w:lvlText w:val="%9."/>
      <w:lvlJc w:val="right"/>
      <w:pPr>
        <w:ind w:left="6480" w:hanging="180"/>
      </w:pPr>
    </w:lvl>
  </w:abstractNum>
  <w:abstractNum w:abstractNumId="331" w15:restartNumberingAfterBreak="0">
    <w:nsid w:val="6BEB54CB"/>
    <w:multiLevelType w:val="hybridMultilevel"/>
    <w:tmpl w:val="9438AB4A"/>
    <w:lvl w:ilvl="0" w:tplc="04150017">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360"/>
        </w:tabs>
        <w:ind w:left="360" w:hanging="360"/>
      </w:pPr>
      <w:rPr>
        <w:rFonts w:hint="default"/>
        <w:color w:val="auto"/>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32" w15:restartNumberingAfterBreak="0">
    <w:nsid w:val="6C7F1A1D"/>
    <w:multiLevelType w:val="hybridMultilevel"/>
    <w:tmpl w:val="314CB274"/>
    <w:lvl w:ilvl="0" w:tplc="102E399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15:restartNumberingAfterBreak="0">
    <w:nsid w:val="6C8C0BBE"/>
    <w:multiLevelType w:val="hybridMultilevel"/>
    <w:tmpl w:val="98BCD612"/>
    <w:lvl w:ilvl="0" w:tplc="4D64537E">
      <w:start w:val="1"/>
      <w:numFmt w:val="lowerLetter"/>
      <w:lvlText w:val="%1)"/>
      <w:lvlJc w:val="left"/>
      <w:pPr>
        <w:tabs>
          <w:tab w:val="num" w:pos="360"/>
        </w:tabs>
        <w:ind w:left="360" w:hanging="360"/>
      </w:pPr>
      <w:rPr>
        <w:rFonts w:hint="default"/>
      </w:rPr>
    </w:lvl>
    <w:lvl w:ilvl="1" w:tplc="5BE2743C" w:tentative="1">
      <w:start w:val="1"/>
      <w:numFmt w:val="lowerLetter"/>
      <w:lvlText w:val="%2."/>
      <w:lvlJc w:val="left"/>
      <w:pPr>
        <w:tabs>
          <w:tab w:val="num" w:pos="372"/>
        </w:tabs>
        <w:ind w:left="372" w:hanging="360"/>
      </w:pPr>
    </w:lvl>
    <w:lvl w:ilvl="2" w:tplc="94D65626" w:tentative="1">
      <w:start w:val="1"/>
      <w:numFmt w:val="lowerRoman"/>
      <w:lvlText w:val="%3."/>
      <w:lvlJc w:val="right"/>
      <w:pPr>
        <w:tabs>
          <w:tab w:val="num" w:pos="1092"/>
        </w:tabs>
        <w:ind w:left="1092" w:hanging="180"/>
      </w:pPr>
    </w:lvl>
    <w:lvl w:ilvl="3" w:tplc="5050A08E" w:tentative="1">
      <w:start w:val="1"/>
      <w:numFmt w:val="decimal"/>
      <w:lvlText w:val="%4."/>
      <w:lvlJc w:val="left"/>
      <w:pPr>
        <w:tabs>
          <w:tab w:val="num" w:pos="1812"/>
        </w:tabs>
        <w:ind w:left="1812" w:hanging="360"/>
      </w:pPr>
    </w:lvl>
    <w:lvl w:ilvl="4" w:tplc="E55CB320" w:tentative="1">
      <w:start w:val="1"/>
      <w:numFmt w:val="lowerLetter"/>
      <w:lvlText w:val="%5."/>
      <w:lvlJc w:val="left"/>
      <w:pPr>
        <w:tabs>
          <w:tab w:val="num" w:pos="2532"/>
        </w:tabs>
        <w:ind w:left="2532" w:hanging="360"/>
      </w:pPr>
    </w:lvl>
    <w:lvl w:ilvl="5" w:tplc="6A10678A" w:tentative="1">
      <w:start w:val="1"/>
      <w:numFmt w:val="lowerRoman"/>
      <w:lvlText w:val="%6."/>
      <w:lvlJc w:val="right"/>
      <w:pPr>
        <w:tabs>
          <w:tab w:val="num" w:pos="3252"/>
        </w:tabs>
        <w:ind w:left="3252" w:hanging="180"/>
      </w:pPr>
    </w:lvl>
    <w:lvl w:ilvl="6" w:tplc="B180EAF0" w:tentative="1">
      <w:start w:val="1"/>
      <w:numFmt w:val="decimal"/>
      <w:lvlText w:val="%7."/>
      <w:lvlJc w:val="left"/>
      <w:pPr>
        <w:tabs>
          <w:tab w:val="num" w:pos="3972"/>
        </w:tabs>
        <w:ind w:left="3972" w:hanging="360"/>
      </w:pPr>
    </w:lvl>
    <w:lvl w:ilvl="7" w:tplc="7C4E2646" w:tentative="1">
      <w:start w:val="1"/>
      <w:numFmt w:val="lowerLetter"/>
      <w:lvlText w:val="%8."/>
      <w:lvlJc w:val="left"/>
      <w:pPr>
        <w:tabs>
          <w:tab w:val="num" w:pos="4692"/>
        </w:tabs>
        <w:ind w:left="4692" w:hanging="360"/>
      </w:pPr>
    </w:lvl>
    <w:lvl w:ilvl="8" w:tplc="AE6CF190" w:tentative="1">
      <w:start w:val="1"/>
      <w:numFmt w:val="lowerRoman"/>
      <w:lvlText w:val="%9."/>
      <w:lvlJc w:val="right"/>
      <w:pPr>
        <w:tabs>
          <w:tab w:val="num" w:pos="5412"/>
        </w:tabs>
        <w:ind w:left="5412" w:hanging="180"/>
      </w:pPr>
    </w:lvl>
  </w:abstractNum>
  <w:abstractNum w:abstractNumId="334" w15:restartNumberingAfterBreak="0">
    <w:nsid w:val="6D0F399F"/>
    <w:multiLevelType w:val="multilevel"/>
    <w:tmpl w:val="9C54ACEA"/>
    <w:lvl w:ilvl="0">
      <w:start w:val="3"/>
      <w:numFmt w:val="decimal"/>
      <w:lvlText w:val="%1."/>
      <w:lvlJc w:val="left"/>
      <w:pPr>
        <w:tabs>
          <w:tab w:val="num" w:pos="780"/>
        </w:tabs>
        <w:ind w:left="780" w:hanging="420"/>
      </w:pPr>
      <w:rPr>
        <w:rFonts w:hint="default"/>
        <w:color w:val="auto"/>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5" w15:restartNumberingAfterBreak="0">
    <w:nsid w:val="6D204360"/>
    <w:multiLevelType w:val="multilevel"/>
    <w:tmpl w:val="A7FCF97E"/>
    <w:lvl w:ilvl="0">
      <w:start w:val="1"/>
      <w:numFmt w:val="lowerLetter"/>
      <w:lvlText w:val="%1)"/>
      <w:lvlJc w:val="left"/>
      <w:pPr>
        <w:ind w:left="360" w:hanging="360"/>
      </w:pPr>
      <w:rPr>
        <w:rFonts w:hint="default"/>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336" w15:restartNumberingAfterBreak="0">
    <w:nsid w:val="6D7E509A"/>
    <w:multiLevelType w:val="hybridMultilevel"/>
    <w:tmpl w:val="90FEF670"/>
    <w:lvl w:ilvl="0" w:tplc="BF8AB4C6">
      <w:start w:val="2"/>
      <w:numFmt w:val="bullet"/>
      <w:lvlText w:val="-"/>
      <w:lvlJc w:val="left"/>
      <w:pPr>
        <w:tabs>
          <w:tab w:val="num" w:pos="720"/>
        </w:tabs>
        <w:ind w:left="720" w:hanging="360"/>
      </w:pPr>
      <w:rPr>
        <w:rFonts w:hint="default"/>
        <w:b/>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37" w15:restartNumberingAfterBreak="0">
    <w:nsid w:val="6DDB480E"/>
    <w:multiLevelType w:val="hybridMultilevel"/>
    <w:tmpl w:val="866438FC"/>
    <w:lvl w:ilvl="0" w:tplc="4D22A51A">
      <w:start w:val="1"/>
      <w:numFmt w:val="lowerLetter"/>
      <w:lvlText w:val="%1)"/>
      <w:lvlJc w:val="left"/>
      <w:pPr>
        <w:tabs>
          <w:tab w:val="num" w:pos="360"/>
        </w:tabs>
        <w:ind w:left="360" w:hanging="360"/>
      </w:pPr>
      <w:rPr>
        <w:rFonts w:hint="default"/>
        <w:b w:val="0"/>
      </w:rPr>
    </w:lvl>
    <w:lvl w:ilvl="1" w:tplc="04150003">
      <w:start w:val="1"/>
      <w:numFmt w:val="decimal"/>
      <w:lvlText w:val="%2."/>
      <w:lvlJc w:val="left"/>
      <w:pPr>
        <w:tabs>
          <w:tab w:val="num" w:pos="1080"/>
        </w:tabs>
        <w:ind w:left="1080" w:hanging="360"/>
      </w:pPr>
      <w:rPr>
        <w:rFonts w:hint="default"/>
      </w:rPr>
    </w:lvl>
    <w:lvl w:ilvl="2" w:tplc="76540842">
      <w:start w:val="1"/>
      <w:numFmt w:val="lowerLetter"/>
      <w:lvlText w:val="%3)"/>
      <w:lvlJc w:val="left"/>
      <w:pPr>
        <w:tabs>
          <w:tab w:val="num" w:pos="1980"/>
        </w:tabs>
        <w:ind w:left="1980" w:hanging="360"/>
      </w:pPr>
      <w:rPr>
        <w:rFonts w:hint="default"/>
        <w:i w:val="0"/>
      </w:rPr>
    </w:lvl>
    <w:lvl w:ilvl="3" w:tplc="04150001">
      <w:start w:val="1"/>
      <w:numFmt w:val="decimal"/>
      <w:lvlText w:val="%4)"/>
      <w:lvlJc w:val="left"/>
      <w:pPr>
        <w:ind w:left="2520" w:hanging="360"/>
      </w:pPr>
      <w:rPr>
        <w:rFonts w:hint="default"/>
      </w:rPr>
    </w:lvl>
    <w:lvl w:ilvl="4" w:tplc="04150003" w:tentative="1">
      <w:start w:val="1"/>
      <w:numFmt w:val="lowerLetter"/>
      <w:lvlText w:val="%5."/>
      <w:lvlJc w:val="left"/>
      <w:pPr>
        <w:tabs>
          <w:tab w:val="num" w:pos="3240"/>
        </w:tabs>
        <w:ind w:left="3240" w:hanging="360"/>
      </w:pPr>
    </w:lvl>
    <w:lvl w:ilvl="5" w:tplc="04150005" w:tentative="1">
      <w:start w:val="1"/>
      <w:numFmt w:val="lowerRoman"/>
      <w:lvlText w:val="%6."/>
      <w:lvlJc w:val="right"/>
      <w:pPr>
        <w:tabs>
          <w:tab w:val="num" w:pos="3960"/>
        </w:tabs>
        <w:ind w:left="3960" w:hanging="180"/>
      </w:pPr>
    </w:lvl>
    <w:lvl w:ilvl="6" w:tplc="04150001" w:tentative="1">
      <w:start w:val="1"/>
      <w:numFmt w:val="decimal"/>
      <w:lvlText w:val="%7."/>
      <w:lvlJc w:val="left"/>
      <w:pPr>
        <w:tabs>
          <w:tab w:val="num" w:pos="4680"/>
        </w:tabs>
        <w:ind w:left="4680" w:hanging="360"/>
      </w:pPr>
    </w:lvl>
    <w:lvl w:ilvl="7" w:tplc="04150003" w:tentative="1">
      <w:start w:val="1"/>
      <w:numFmt w:val="lowerLetter"/>
      <w:lvlText w:val="%8."/>
      <w:lvlJc w:val="left"/>
      <w:pPr>
        <w:tabs>
          <w:tab w:val="num" w:pos="5400"/>
        </w:tabs>
        <w:ind w:left="5400" w:hanging="360"/>
      </w:pPr>
    </w:lvl>
    <w:lvl w:ilvl="8" w:tplc="04150005" w:tentative="1">
      <w:start w:val="1"/>
      <w:numFmt w:val="lowerRoman"/>
      <w:lvlText w:val="%9."/>
      <w:lvlJc w:val="right"/>
      <w:pPr>
        <w:tabs>
          <w:tab w:val="num" w:pos="6120"/>
        </w:tabs>
        <w:ind w:left="6120" w:hanging="180"/>
      </w:pPr>
    </w:lvl>
  </w:abstractNum>
  <w:abstractNum w:abstractNumId="338" w15:restartNumberingAfterBreak="0">
    <w:nsid w:val="6E835C4D"/>
    <w:multiLevelType w:val="multilevel"/>
    <w:tmpl w:val="1FF44C56"/>
    <w:name w:val="WWNum372"/>
    <w:lvl w:ilvl="0">
      <w:start w:val="3"/>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339" w15:restartNumberingAfterBreak="0">
    <w:nsid w:val="6F6A7E8D"/>
    <w:multiLevelType w:val="hybridMultilevel"/>
    <w:tmpl w:val="0E30B8A6"/>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40" w15:restartNumberingAfterBreak="0">
    <w:nsid w:val="7023443F"/>
    <w:multiLevelType w:val="multilevel"/>
    <w:tmpl w:val="29AE5752"/>
    <w:lvl w:ilvl="0">
      <w:start w:val="5"/>
      <w:numFmt w:val="decimal"/>
      <w:lvlText w:val="%1."/>
      <w:lvlJc w:val="left"/>
      <w:pPr>
        <w:ind w:left="966" w:hanging="54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41" w15:restartNumberingAfterBreak="0">
    <w:nsid w:val="70942D19"/>
    <w:multiLevelType w:val="hybridMultilevel"/>
    <w:tmpl w:val="BF28E5A2"/>
    <w:lvl w:ilvl="0" w:tplc="908A948A">
      <w:start w:val="2"/>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15:restartNumberingAfterBreak="0">
    <w:nsid w:val="70EA0FB0"/>
    <w:multiLevelType w:val="hybridMultilevel"/>
    <w:tmpl w:val="E90E64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4" w15:restartNumberingAfterBreak="0">
    <w:nsid w:val="71464A4D"/>
    <w:multiLevelType w:val="multilevel"/>
    <w:tmpl w:val="8496E506"/>
    <w:styleLink w:val="WWNum34"/>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5" w15:restartNumberingAfterBreak="0">
    <w:nsid w:val="71B50DCD"/>
    <w:multiLevelType w:val="hybridMultilevel"/>
    <w:tmpl w:val="5B10029E"/>
    <w:lvl w:ilvl="0" w:tplc="04150019">
      <w:numFmt w:val="bullet"/>
      <w:lvlText w:val=""/>
      <w:lvlJc w:val="left"/>
      <w:pPr>
        <w:ind w:left="786" w:hanging="360"/>
      </w:pPr>
      <w:rPr>
        <w:rFonts w:ascii="Symbol" w:eastAsia="Times New Roman" w:hAnsi="Symbol"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46" w15:restartNumberingAfterBreak="0">
    <w:nsid w:val="71F77169"/>
    <w:multiLevelType w:val="hybridMultilevel"/>
    <w:tmpl w:val="CEC27C0E"/>
    <w:lvl w:ilvl="0" w:tplc="6A68A61C">
      <w:start w:val="4"/>
      <w:numFmt w:val="decimal"/>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rPr>
    </w:lvl>
    <w:lvl w:ilvl="2" w:tplc="69AC8952">
      <w:start w:val="2"/>
      <w:numFmt w:val="bullet"/>
      <w:lvlText w:val="-"/>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color w:val="auto"/>
      </w:rPr>
    </w:lvl>
    <w:lvl w:ilvl="4" w:tplc="90FA3F94">
      <w:start w:val="1"/>
      <w:numFmt w:val="decimal"/>
      <w:lvlText w:val="%5"/>
      <w:lvlJc w:val="left"/>
      <w:pPr>
        <w:ind w:left="3600" w:hanging="360"/>
      </w:pPr>
      <w:rPr>
        <w:rFonts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7" w15:restartNumberingAfterBreak="0">
    <w:nsid w:val="72C71B80"/>
    <w:multiLevelType w:val="hybridMultilevel"/>
    <w:tmpl w:val="673603DE"/>
    <w:lvl w:ilvl="0" w:tplc="4C0A92FA">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8" w15:restartNumberingAfterBreak="0">
    <w:nsid w:val="72E76863"/>
    <w:multiLevelType w:val="hybridMultilevel"/>
    <w:tmpl w:val="70A83C98"/>
    <w:lvl w:ilvl="0" w:tplc="FC98E776">
      <w:start w:val="5"/>
      <w:numFmt w:val="decimal"/>
      <w:lvlText w:val="%1)"/>
      <w:lvlJc w:val="left"/>
      <w:pPr>
        <w:tabs>
          <w:tab w:val="num" w:pos="785"/>
        </w:tabs>
        <w:ind w:left="785" w:hanging="360"/>
      </w:pPr>
      <w:rPr>
        <w:rFonts w:ascii="Times New Roman" w:hAnsi="Times New Roman" w:cs="Times New Roman" w:hint="default"/>
        <w:b w:val="0"/>
        <w:i w:val="0"/>
        <w:sz w:val="24"/>
        <w:szCs w:val="24"/>
      </w:rPr>
    </w:lvl>
    <w:lvl w:ilvl="1" w:tplc="536CF166" w:tentative="1">
      <w:start w:val="1"/>
      <w:numFmt w:val="lowerLetter"/>
      <w:lvlText w:val="%2."/>
      <w:lvlJc w:val="left"/>
      <w:pPr>
        <w:ind w:left="1440" w:hanging="360"/>
      </w:pPr>
    </w:lvl>
    <w:lvl w:ilvl="2" w:tplc="4D22A51A" w:tentative="1">
      <w:start w:val="1"/>
      <w:numFmt w:val="lowerRoman"/>
      <w:lvlText w:val="%3."/>
      <w:lvlJc w:val="right"/>
      <w:pPr>
        <w:ind w:left="2160" w:hanging="180"/>
      </w:pPr>
    </w:lvl>
    <w:lvl w:ilvl="3" w:tplc="3C088E72"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9" w15:restartNumberingAfterBreak="0">
    <w:nsid w:val="7307313E"/>
    <w:multiLevelType w:val="hybridMultilevel"/>
    <w:tmpl w:val="CF5A35BA"/>
    <w:lvl w:ilvl="0" w:tplc="67FA562A">
      <w:start w:val="2"/>
      <w:numFmt w:val="decimal"/>
      <w:lvlText w:val="%1)"/>
      <w:lvlJc w:val="left"/>
      <w:pPr>
        <w:ind w:left="71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15:restartNumberingAfterBreak="0">
    <w:nsid w:val="730C6573"/>
    <w:multiLevelType w:val="hybridMultilevel"/>
    <w:tmpl w:val="860A9798"/>
    <w:lvl w:ilvl="0" w:tplc="1888A240">
      <w:start w:val="2"/>
      <w:numFmt w:val="decimal"/>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51" w15:restartNumberingAfterBreak="0">
    <w:nsid w:val="749728D4"/>
    <w:multiLevelType w:val="hybridMultilevel"/>
    <w:tmpl w:val="98BCD612"/>
    <w:lvl w:ilvl="0" w:tplc="9E5476A4">
      <w:start w:val="1"/>
      <w:numFmt w:val="lowerLetter"/>
      <w:lvlText w:val="%1)"/>
      <w:lvlJc w:val="left"/>
      <w:pPr>
        <w:tabs>
          <w:tab w:val="num" w:pos="1070"/>
        </w:tabs>
        <w:ind w:left="1070" w:hanging="360"/>
      </w:pPr>
      <w:rPr>
        <w:rFonts w:hint="default"/>
      </w:rPr>
    </w:lvl>
    <w:lvl w:ilvl="1" w:tplc="04150019" w:tentative="1">
      <w:start w:val="1"/>
      <w:numFmt w:val="lowerLetter"/>
      <w:lvlText w:val="%2."/>
      <w:lvlJc w:val="left"/>
      <w:pPr>
        <w:tabs>
          <w:tab w:val="num" w:pos="1436"/>
        </w:tabs>
        <w:ind w:left="1436" w:hanging="360"/>
      </w:pPr>
    </w:lvl>
    <w:lvl w:ilvl="2" w:tplc="0415001B" w:tentative="1">
      <w:start w:val="1"/>
      <w:numFmt w:val="lowerRoman"/>
      <w:lvlText w:val="%3."/>
      <w:lvlJc w:val="right"/>
      <w:pPr>
        <w:tabs>
          <w:tab w:val="num" w:pos="2156"/>
        </w:tabs>
        <w:ind w:left="2156" w:hanging="180"/>
      </w:pPr>
    </w:lvl>
    <w:lvl w:ilvl="3" w:tplc="0415000F" w:tentative="1">
      <w:start w:val="1"/>
      <w:numFmt w:val="decimal"/>
      <w:lvlText w:val="%4."/>
      <w:lvlJc w:val="left"/>
      <w:pPr>
        <w:tabs>
          <w:tab w:val="num" w:pos="2876"/>
        </w:tabs>
        <w:ind w:left="2876" w:hanging="360"/>
      </w:pPr>
    </w:lvl>
    <w:lvl w:ilvl="4" w:tplc="04150019" w:tentative="1">
      <w:start w:val="1"/>
      <w:numFmt w:val="lowerLetter"/>
      <w:lvlText w:val="%5."/>
      <w:lvlJc w:val="left"/>
      <w:pPr>
        <w:tabs>
          <w:tab w:val="num" w:pos="3596"/>
        </w:tabs>
        <w:ind w:left="3596" w:hanging="360"/>
      </w:pPr>
    </w:lvl>
    <w:lvl w:ilvl="5" w:tplc="0415001B" w:tentative="1">
      <w:start w:val="1"/>
      <w:numFmt w:val="lowerRoman"/>
      <w:lvlText w:val="%6."/>
      <w:lvlJc w:val="right"/>
      <w:pPr>
        <w:tabs>
          <w:tab w:val="num" w:pos="4316"/>
        </w:tabs>
        <w:ind w:left="4316" w:hanging="180"/>
      </w:pPr>
    </w:lvl>
    <w:lvl w:ilvl="6" w:tplc="0415000F" w:tentative="1">
      <w:start w:val="1"/>
      <w:numFmt w:val="decimal"/>
      <w:lvlText w:val="%7."/>
      <w:lvlJc w:val="left"/>
      <w:pPr>
        <w:tabs>
          <w:tab w:val="num" w:pos="5036"/>
        </w:tabs>
        <w:ind w:left="5036" w:hanging="360"/>
      </w:pPr>
    </w:lvl>
    <w:lvl w:ilvl="7" w:tplc="04150019" w:tentative="1">
      <w:start w:val="1"/>
      <w:numFmt w:val="lowerLetter"/>
      <w:lvlText w:val="%8."/>
      <w:lvlJc w:val="left"/>
      <w:pPr>
        <w:tabs>
          <w:tab w:val="num" w:pos="5756"/>
        </w:tabs>
        <w:ind w:left="5756" w:hanging="360"/>
      </w:pPr>
    </w:lvl>
    <w:lvl w:ilvl="8" w:tplc="0415001B" w:tentative="1">
      <w:start w:val="1"/>
      <w:numFmt w:val="lowerRoman"/>
      <w:lvlText w:val="%9."/>
      <w:lvlJc w:val="right"/>
      <w:pPr>
        <w:tabs>
          <w:tab w:val="num" w:pos="6476"/>
        </w:tabs>
        <w:ind w:left="6476" w:hanging="180"/>
      </w:pPr>
    </w:lvl>
  </w:abstractNum>
  <w:abstractNum w:abstractNumId="352" w15:restartNumberingAfterBreak="0">
    <w:nsid w:val="74ED0004"/>
    <w:multiLevelType w:val="hybridMultilevel"/>
    <w:tmpl w:val="59242BEC"/>
    <w:lvl w:ilvl="0" w:tplc="0C20791E">
      <w:start w:val="5"/>
      <w:numFmt w:val="decimal"/>
      <w:lvlText w:val="%1)"/>
      <w:lvlJc w:val="left"/>
      <w:pPr>
        <w:tabs>
          <w:tab w:val="num" w:pos="785"/>
        </w:tabs>
        <w:ind w:left="785"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15:restartNumberingAfterBreak="0">
    <w:nsid w:val="75574D9D"/>
    <w:multiLevelType w:val="hybridMultilevel"/>
    <w:tmpl w:val="A112E27E"/>
    <w:lvl w:ilvl="0" w:tplc="ED34A4C0">
      <w:start w:val="3"/>
      <w:numFmt w:val="decimal"/>
      <w:lvlText w:val="%1."/>
      <w:lvlJc w:val="left"/>
      <w:pPr>
        <w:tabs>
          <w:tab w:val="num" w:pos="1440"/>
        </w:tabs>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15:restartNumberingAfterBreak="0">
    <w:nsid w:val="75BA3A02"/>
    <w:multiLevelType w:val="multilevel"/>
    <w:tmpl w:val="16D0AA28"/>
    <w:lvl w:ilvl="0">
      <w:start w:val="1"/>
      <w:numFmt w:val="decimal"/>
      <w:lvlText w:val="%1."/>
      <w:lvlJc w:val="left"/>
      <w:pPr>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5" w15:restartNumberingAfterBreak="0">
    <w:nsid w:val="75FC27CD"/>
    <w:multiLevelType w:val="multilevel"/>
    <w:tmpl w:val="C11CEF26"/>
    <w:lvl w:ilvl="0">
      <w:start w:val="1"/>
      <w:numFmt w:val="decimal"/>
      <w:lvlText w:val="1.%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1">
      <w:start w:val="2"/>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pPr>
        <w:ind w:left="568"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3">
      <w:start w:val="1"/>
      <w:numFmt w:val="decimal"/>
      <w:lvlText w:val="%4."/>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3"/>
        <w:szCs w:val="23"/>
        <w:u w:val="none"/>
      </w:rPr>
    </w:lvl>
    <w:lvl w:ilvl="4">
      <w:start w:val="1"/>
      <w:numFmt w:val="lowerLetter"/>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6" w15:restartNumberingAfterBreak="0">
    <w:nsid w:val="763D4B0C"/>
    <w:multiLevelType w:val="hybridMultilevel"/>
    <w:tmpl w:val="8962FB04"/>
    <w:lvl w:ilvl="0" w:tplc="0C20791E">
      <w:start w:val="1"/>
      <w:numFmt w:val="decimal"/>
      <w:lvlText w:val="%1."/>
      <w:lvlJc w:val="left"/>
      <w:pPr>
        <w:tabs>
          <w:tab w:val="num" w:pos="360"/>
        </w:tabs>
        <w:ind w:left="360" w:hanging="360"/>
      </w:pPr>
      <w:rPr>
        <w:rFonts w:cs="Times New Roman" w:hint="default"/>
        <w:b w:val="0"/>
      </w:rPr>
    </w:lvl>
    <w:lvl w:ilvl="1" w:tplc="04150019">
      <w:start w:val="1"/>
      <w:numFmt w:val="bullet"/>
      <w:lvlText w:val=""/>
      <w:lvlJc w:val="left"/>
      <w:pPr>
        <w:tabs>
          <w:tab w:val="num" w:pos="1440"/>
        </w:tabs>
        <w:ind w:left="1440" w:hanging="360"/>
      </w:pPr>
      <w:rPr>
        <w:rFonts w:ascii="Symbol" w:hAnsi="Symbol" w:hint="default"/>
        <w:b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7" w15:restartNumberingAfterBreak="0">
    <w:nsid w:val="7640533A"/>
    <w:multiLevelType w:val="hybridMultilevel"/>
    <w:tmpl w:val="31E6D3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15:restartNumberingAfterBreak="0">
    <w:nsid w:val="7663122A"/>
    <w:multiLevelType w:val="hybridMultilevel"/>
    <w:tmpl w:val="8B42D3CC"/>
    <w:lvl w:ilvl="0" w:tplc="7E04F9E8">
      <w:start w:val="1"/>
      <w:numFmt w:val="lowerLetter"/>
      <w:lvlText w:val="%1)"/>
      <w:lvlJc w:val="left"/>
      <w:pPr>
        <w:ind w:left="1211" w:hanging="360"/>
      </w:pPr>
      <w:rPr>
        <w:rFonts w:hint="default"/>
      </w:rPr>
    </w:lvl>
    <w:lvl w:ilvl="1" w:tplc="3C088E72"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9" w15:restartNumberingAfterBreak="0">
    <w:nsid w:val="76637894"/>
    <w:multiLevelType w:val="hybridMultilevel"/>
    <w:tmpl w:val="95BCE7AC"/>
    <w:lvl w:ilvl="0" w:tplc="D3A04AD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0" w15:restartNumberingAfterBreak="0">
    <w:nsid w:val="76991ED5"/>
    <w:multiLevelType w:val="hybridMultilevel"/>
    <w:tmpl w:val="0C2684BE"/>
    <w:lvl w:ilvl="0" w:tplc="122EE0A8">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15:restartNumberingAfterBreak="0">
    <w:nsid w:val="76AB6020"/>
    <w:multiLevelType w:val="hybridMultilevel"/>
    <w:tmpl w:val="E74270FE"/>
    <w:lvl w:ilvl="0" w:tplc="C36E027E">
      <w:start w:val="1"/>
      <w:numFmt w:val="decimal"/>
      <w:lvlText w:val="%1."/>
      <w:lvlJc w:val="left"/>
      <w:pPr>
        <w:ind w:left="360" w:hanging="360"/>
      </w:pPr>
      <w:rPr>
        <w:rFonts w:hint="default"/>
        <w:color w:val="auto"/>
        <w:sz w:val="24"/>
        <w:szCs w:val="24"/>
      </w:rPr>
    </w:lvl>
    <w:lvl w:ilvl="1" w:tplc="04150019" w:tentative="1">
      <w:start w:val="1"/>
      <w:numFmt w:val="lowerLetter"/>
      <w:lvlText w:val="%2."/>
      <w:lvlJc w:val="left"/>
      <w:pPr>
        <w:ind w:left="-1254" w:hanging="360"/>
      </w:pPr>
    </w:lvl>
    <w:lvl w:ilvl="2" w:tplc="0415001B" w:tentative="1">
      <w:start w:val="1"/>
      <w:numFmt w:val="lowerRoman"/>
      <w:lvlText w:val="%3."/>
      <w:lvlJc w:val="right"/>
      <w:pPr>
        <w:ind w:left="-534" w:hanging="180"/>
      </w:pPr>
    </w:lvl>
    <w:lvl w:ilvl="3" w:tplc="0415000F" w:tentative="1">
      <w:start w:val="1"/>
      <w:numFmt w:val="decimal"/>
      <w:lvlText w:val="%4."/>
      <w:lvlJc w:val="left"/>
      <w:pPr>
        <w:ind w:left="186" w:hanging="360"/>
      </w:pPr>
    </w:lvl>
    <w:lvl w:ilvl="4" w:tplc="04150019" w:tentative="1">
      <w:start w:val="1"/>
      <w:numFmt w:val="lowerLetter"/>
      <w:lvlText w:val="%5."/>
      <w:lvlJc w:val="left"/>
      <w:pPr>
        <w:ind w:left="906" w:hanging="360"/>
      </w:pPr>
    </w:lvl>
    <w:lvl w:ilvl="5" w:tplc="0415001B" w:tentative="1">
      <w:start w:val="1"/>
      <w:numFmt w:val="lowerRoman"/>
      <w:lvlText w:val="%6."/>
      <w:lvlJc w:val="right"/>
      <w:pPr>
        <w:ind w:left="1626" w:hanging="180"/>
      </w:pPr>
    </w:lvl>
    <w:lvl w:ilvl="6" w:tplc="0415000F" w:tentative="1">
      <w:start w:val="1"/>
      <w:numFmt w:val="decimal"/>
      <w:lvlText w:val="%7."/>
      <w:lvlJc w:val="left"/>
      <w:pPr>
        <w:ind w:left="2346" w:hanging="360"/>
      </w:pPr>
    </w:lvl>
    <w:lvl w:ilvl="7" w:tplc="04150019" w:tentative="1">
      <w:start w:val="1"/>
      <w:numFmt w:val="lowerLetter"/>
      <w:lvlText w:val="%8."/>
      <w:lvlJc w:val="left"/>
      <w:pPr>
        <w:ind w:left="3066" w:hanging="360"/>
      </w:pPr>
    </w:lvl>
    <w:lvl w:ilvl="8" w:tplc="0415001B" w:tentative="1">
      <w:start w:val="1"/>
      <w:numFmt w:val="lowerRoman"/>
      <w:lvlText w:val="%9."/>
      <w:lvlJc w:val="right"/>
      <w:pPr>
        <w:ind w:left="3786" w:hanging="180"/>
      </w:pPr>
    </w:lvl>
  </w:abstractNum>
  <w:abstractNum w:abstractNumId="362" w15:restartNumberingAfterBreak="0">
    <w:nsid w:val="76C24893"/>
    <w:multiLevelType w:val="hybridMultilevel"/>
    <w:tmpl w:val="E30CFAD8"/>
    <w:lvl w:ilvl="0" w:tplc="08DA141C">
      <w:start w:val="1"/>
      <w:numFmt w:val="decimal"/>
      <w:lvlText w:val="%1."/>
      <w:lvlJc w:val="left"/>
      <w:pPr>
        <w:tabs>
          <w:tab w:val="num" w:pos="1211"/>
        </w:tabs>
        <w:ind w:left="1211" w:hanging="360"/>
      </w:pPr>
      <w:rPr>
        <w:rFonts w:hint="default"/>
      </w:rPr>
    </w:lvl>
    <w:lvl w:ilvl="1" w:tplc="8908977C" w:tentative="1">
      <w:start w:val="1"/>
      <w:numFmt w:val="lowerLetter"/>
      <w:lvlText w:val="%2."/>
      <w:lvlJc w:val="left"/>
      <w:pPr>
        <w:tabs>
          <w:tab w:val="num" w:pos="1211"/>
        </w:tabs>
        <w:ind w:left="1211" w:hanging="360"/>
      </w:pPr>
    </w:lvl>
    <w:lvl w:ilvl="2" w:tplc="0415001B" w:tentative="1">
      <w:start w:val="1"/>
      <w:numFmt w:val="lowerRoman"/>
      <w:lvlText w:val="%3."/>
      <w:lvlJc w:val="right"/>
      <w:pPr>
        <w:tabs>
          <w:tab w:val="num" w:pos="1931"/>
        </w:tabs>
        <w:ind w:left="1931" w:hanging="180"/>
      </w:pPr>
    </w:lvl>
    <w:lvl w:ilvl="3" w:tplc="0415000F" w:tentative="1">
      <w:start w:val="1"/>
      <w:numFmt w:val="decimal"/>
      <w:lvlText w:val="%4."/>
      <w:lvlJc w:val="left"/>
      <w:pPr>
        <w:tabs>
          <w:tab w:val="num" w:pos="2651"/>
        </w:tabs>
        <w:ind w:left="2651" w:hanging="360"/>
      </w:pPr>
    </w:lvl>
    <w:lvl w:ilvl="4" w:tplc="04150019" w:tentative="1">
      <w:start w:val="1"/>
      <w:numFmt w:val="lowerLetter"/>
      <w:lvlText w:val="%5."/>
      <w:lvlJc w:val="left"/>
      <w:pPr>
        <w:tabs>
          <w:tab w:val="num" w:pos="3371"/>
        </w:tabs>
        <w:ind w:left="3371" w:hanging="360"/>
      </w:pPr>
    </w:lvl>
    <w:lvl w:ilvl="5" w:tplc="0415001B" w:tentative="1">
      <w:start w:val="1"/>
      <w:numFmt w:val="lowerRoman"/>
      <w:lvlText w:val="%6."/>
      <w:lvlJc w:val="right"/>
      <w:pPr>
        <w:tabs>
          <w:tab w:val="num" w:pos="4091"/>
        </w:tabs>
        <w:ind w:left="4091" w:hanging="180"/>
      </w:pPr>
    </w:lvl>
    <w:lvl w:ilvl="6" w:tplc="0415000F" w:tentative="1">
      <w:start w:val="1"/>
      <w:numFmt w:val="decimal"/>
      <w:lvlText w:val="%7."/>
      <w:lvlJc w:val="left"/>
      <w:pPr>
        <w:tabs>
          <w:tab w:val="num" w:pos="4811"/>
        </w:tabs>
        <w:ind w:left="4811" w:hanging="360"/>
      </w:pPr>
    </w:lvl>
    <w:lvl w:ilvl="7" w:tplc="04150019" w:tentative="1">
      <w:start w:val="1"/>
      <w:numFmt w:val="lowerLetter"/>
      <w:lvlText w:val="%8."/>
      <w:lvlJc w:val="left"/>
      <w:pPr>
        <w:tabs>
          <w:tab w:val="num" w:pos="5531"/>
        </w:tabs>
        <w:ind w:left="5531" w:hanging="360"/>
      </w:pPr>
    </w:lvl>
    <w:lvl w:ilvl="8" w:tplc="0415001B" w:tentative="1">
      <w:start w:val="1"/>
      <w:numFmt w:val="lowerRoman"/>
      <w:lvlText w:val="%9."/>
      <w:lvlJc w:val="right"/>
      <w:pPr>
        <w:tabs>
          <w:tab w:val="num" w:pos="6251"/>
        </w:tabs>
        <w:ind w:left="6251" w:hanging="180"/>
      </w:pPr>
    </w:lvl>
  </w:abstractNum>
  <w:abstractNum w:abstractNumId="363" w15:restartNumberingAfterBreak="0">
    <w:nsid w:val="76F44F8D"/>
    <w:multiLevelType w:val="hybridMultilevel"/>
    <w:tmpl w:val="2B0A8992"/>
    <w:lvl w:ilvl="0" w:tplc="0D9EE6CA">
      <w:start w:val="14"/>
      <w:numFmt w:val="decimal"/>
      <w:lvlText w:val="%1)"/>
      <w:lvlJc w:val="left"/>
      <w:pPr>
        <w:ind w:left="1003" w:hanging="360"/>
      </w:pPr>
      <w:rPr>
        <w:rFonts w:hint="default"/>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64" w15:restartNumberingAfterBreak="0">
    <w:nsid w:val="77554F0C"/>
    <w:multiLevelType w:val="hybridMultilevel"/>
    <w:tmpl w:val="024C5FAC"/>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5" w15:restartNumberingAfterBreak="0">
    <w:nsid w:val="777A62BE"/>
    <w:multiLevelType w:val="hybridMultilevel"/>
    <w:tmpl w:val="D6980902"/>
    <w:lvl w:ilvl="0" w:tplc="E91A528A">
      <w:start w:val="1"/>
      <w:numFmt w:val="decimal"/>
      <w:lvlText w:val="%1."/>
      <w:lvlJc w:val="left"/>
      <w:pPr>
        <w:tabs>
          <w:tab w:val="num" w:pos="360"/>
        </w:tabs>
        <w:ind w:left="360" w:hanging="360"/>
      </w:pPr>
      <w:rPr>
        <w:rFonts w:cs="Times New Roman" w:hint="default"/>
        <w:b w:val="0"/>
      </w:rPr>
    </w:lvl>
    <w:lvl w:ilvl="1" w:tplc="04150019">
      <w:start w:val="1"/>
      <w:numFmt w:val="bullet"/>
      <w:lvlText w:val=""/>
      <w:lvlJc w:val="left"/>
      <w:pPr>
        <w:tabs>
          <w:tab w:val="num" w:pos="1440"/>
        </w:tabs>
        <w:ind w:left="1440" w:hanging="360"/>
      </w:pPr>
      <w:rPr>
        <w:rFonts w:ascii="Symbol" w:hAnsi="Symbol" w:hint="default"/>
        <w:b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6" w15:restartNumberingAfterBreak="0">
    <w:nsid w:val="77EF512D"/>
    <w:multiLevelType w:val="hybridMultilevel"/>
    <w:tmpl w:val="386C156A"/>
    <w:lvl w:ilvl="0" w:tplc="AE2EB572">
      <w:start w:val="1"/>
      <w:numFmt w:val="decimal"/>
      <w:lvlText w:val="%1)"/>
      <w:lvlJc w:val="left"/>
      <w:pPr>
        <w:tabs>
          <w:tab w:val="num" w:pos="397"/>
        </w:tabs>
        <w:ind w:left="397" w:hanging="397"/>
      </w:pPr>
      <w:rPr>
        <w:rFonts w:hint="default"/>
      </w:rPr>
    </w:lvl>
    <w:lvl w:ilvl="1" w:tplc="04150019">
      <w:start w:val="1"/>
      <w:numFmt w:val="bullet"/>
      <w:lvlText w:val="–"/>
      <w:lvlJc w:val="left"/>
      <w:pPr>
        <w:tabs>
          <w:tab w:val="num" w:pos="1270"/>
        </w:tabs>
        <w:ind w:left="1270" w:hanging="360"/>
      </w:pPr>
      <w:rPr>
        <w:rFonts w:ascii="Windsor BT" w:hAnsi="Windsor BT" w:hint="default"/>
      </w:rPr>
    </w:lvl>
    <w:lvl w:ilvl="2" w:tplc="0415001B" w:tentative="1">
      <w:start w:val="1"/>
      <w:numFmt w:val="lowerRoman"/>
      <w:lvlText w:val="%3."/>
      <w:lvlJc w:val="right"/>
      <w:pPr>
        <w:tabs>
          <w:tab w:val="num" w:pos="1990"/>
        </w:tabs>
        <w:ind w:left="1990" w:hanging="180"/>
      </w:pPr>
    </w:lvl>
    <w:lvl w:ilvl="3" w:tplc="0415000F" w:tentative="1">
      <w:start w:val="1"/>
      <w:numFmt w:val="decimal"/>
      <w:lvlText w:val="%4."/>
      <w:lvlJc w:val="left"/>
      <w:pPr>
        <w:tabs>
          <w:tab w:val="num" w:pos="2710"/>
        </w:tabs>
        <w:ind w:left="2710" w:hanging="360"/>
      </w:pPr>
    </w:lvl>
    <w:lvl w:ilvl="4" w:tplc="04150019" w:tentative="1">
      <w:start w:val="1"/>
      <w:numFmt w:val="lowerLetter"/>
      <w:lvlText w:val="%5."/>
      <w:lvlJc w:val="left"/>
      <w:pPr>
        <w:tabs>
          <w:tab w:val="num" w:pos="3430"/>
        </w:tabs>
        <w:ind w:left="3430" w:hanging="360"/>
      </w:pPr>
    </w:lvl>
    <w:lvl w:ilvl="5" w:tplc="0415001B" w:tentative="1">
      <w:start w:val="1"/>
      <w:numFmt w:val="lowerRoman"/>
      <w:lvlText w:val="%6."/>
      <w:lvlJc w:val="right"/>
      <w:pPr>
        <w:tabs>
          <w:tab w:val="num" w:pos="4150"/>
        </w:tabs>
        <w:ind w:left="4150" w:hanging="180"/>
      </w:pPr>
    </w:lvl>
    <w:lvl w:ilvl="6" w:tplc="0415000F" w:tentative="1">
      <w:start w:val="1"/>
      <w:numFmt w:val="decimal"/>
      <w:lvlText w:val="%7."/>
      <w:lvlJc w:val="left"/>
      <w:pPr>
        <w:tabs>
          <w:tab w:val="num" w:pos="4870"/>
        </w:tabs>
        <w:ind w:left="4870" w:hanging="360"/>
      </w:pPr>
    </w:lvl>
    <w:lvl w:ilvl="7" w:tplc="04150019" w:tentative="1">
      <w:start w:val="1"/>
      <w:numFmt w:val="lowerLetter"/>
      <w:lvlText w:val="%8."/>
      <w:lvlJc w:val="left"/>
      <w:pPr>
        <w:tabs>
          <w:tab w:val="num" w:pos="5590"/>
        </w:tabs>
        <w:ind w:left="5590" w:hanging="360"/>
      </w:pPr>
    </w:lvl>
    <w:lvl w:ilvl="8" w:tplc="0415001B" w:tentative="1">
      <w:start w:val="1"/>
      <w:numFmt w:val="lowerRoman"/>
      <w:lvlText w:val="%9."/>
      <w:lvlJc w:val="right"/>
      <w:pPr>
        <w:tabs>
          <w:tab w:val="num" w:pos="6310"/>
        </w:tabs>
        <w:ind w:left="6310" w:hanging="180"/>
      </w:pPr>
    </w:lvl>
  </w:abstractNum>
  <w:abstractNum w:abstractNumId="367" w15:restartNumberingAfterBreak="0">
    <w:nsid w:val="792143F5"/>
    <w:multiLevelType w:val="hybridMultilevel"/>
    <w:tmpl w:val="E40AF3A4"/>
    <w:lvl w:ilvl="0" w:tplc="7E04F9E8">
      <w:start w:val="1"/>
      <w:numFmt w:val="decimal"/>
      <w:lvlText w:val="%1."/>
      <w:lvlJc w:val="left"/>
      <w:pPr>
        <w:ind w:left="360" w:hanging="360"/>
      </w:pPr>
      <w:rPr>
        <w:b w:val="0"/>
      </w:rPr>
    </w:lvl>
    <w:lvl w:ilvl="1" w:tplc="3C088E72">
      <w:start w:val="1"/>
      <w:numFmt w:val="decimal"/>
      <w:lvlText w:val="%2)"/>
      <w:lvlJc w:val="left"/>
      <w:pPr>
        <w:tabs>
          <w:tab w:val="num" w:pos="1440"/>
        </w:tabs>
        <w:ind w:left="1440" w:hanging="360"/>
      </w:pPr>
      <w:rPr>
        <w:rFonts w:hint="default"/>
      </w:rPr>
    </w:lvl>
    <w:lvl w:ilvl="2" w:tplc="0415001B">
      <w:start w:val="1"/>
      <w:numFmt w:val="bullet"/>
      <w:lvlText w:val="–"/>
      <w:lvlJc w:val="left"/>
      <w:pPr>
        <w:tabs>
          <w:tab w:val="num" w:pos="2340"/>
        </w:tabs>
        <w:ind w:left="2340" w:hanging="360"/>
      </w:pPr>
      <w:rPr>
        <w:rFonts w:ascii="Arial" w:hAnsi="Arial" w:hint="default"/>
        <w:b w:val="0"/>
        <w:color w:val="auto"/>
      </w:rPr>
    </w:lvl>
    <w:lvl w:ilvl="3" w:tplc="0415000F">
      <w:start w:val="2"/>
      <w:numFmt w:val="lowerLetter"/>
      <w:lvlText w:val="%4)"/>
      <w:lvlJc w:val="left"/>
      <w:pPr>
        <w:ind w:left="2880" w:hanging="360"/>
      </w:pPr>
      <w:rPr>
        <w:rFonts w:hint="default"/>
      </w:rPr>
    </w:lvl>
    <w:lvl w:ilvl="4" w:tplc="667E498A">
      <w:start w:val="170"/>
      <w:numFmt w:val="decimal"/>
      <w:lvlText w:val="%5"/>
      <w:lvlJc w:val="left"/>
      <w:pPr>
        <w:ind w:left="3600" w:hanging="360"/>
      </w:pPr>
      <w:rPr>
        <w:rFonts w:eastAsia="Calibri" w:hint="default"/>
        <w:b w:val="0"/>
        <w:u w:val="single"/>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15:restartNumberingAfterBreak="0">
    <w:nsid w:val="7971438F"/>
    <w:multiLevelType w:val="hybridMultilevel"/>
    <w:tmpl w:val="743E0CE2"/>
    <w:lvl w:ilvl="0" w:tplc="B6706E0A">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69" w15:restartNumberingAfterBreak="0">
    <w:nsid w:val="7A0904AB"/>
    <w:multiLevelType w:val="hybridMultilevel"/>
    <w:tmpl w:val="86781C0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0" w15:restartNumberingAfterBreak="0">
    <w:nsid w:val="7AA8424B"/>
    <w:multiLevelType w:val="hybridMultilevel"/>
    <w:tmpl w:val="697C1B7E"/>
    <w:lvl w:ilvl="0" w:tplc="6A68A61C">
      <w:start w:val="1"/>
      <w:numFmt w:val="decimal"/>
      <w:lvlText w:val="%1."/>
      <w:lvlJc w:val="left"/>
      <w:pPr>
        <w:ind w:left="360" w:hanging="360"/>
      </w:pPr>
      <w:rPr>
        <w:b w:val="0"/>
      </w:rPr>
    </w:lvl>
    <w:lvl w:ilvl="1" w:tplc="04150019">
      <w:start w:val="1"/>
      <w:numFmt w:val="decimal"/>
      <w:lvlText w:val="%2)"/>
      <w:lvlJc w:val="left"/>
      <w:pPr>
        <w:tabs>
          <w:tab w:val="num" w:pos="1080"/>
        </w:tabs>
        <w:ind w:left="1080" w:hanging="360"/>
      </w:pPr>
      <w:rPr>
        <w:rFonts w:hint="default"/>
      </w:rPr>
    </w:lvl>
    <w:lvl w:ilvl="2" w:tplc="0415001B">
      <w:start w:val="1"/>
      <w:numFmt w:val="bullet"/>
      <w:lvlText w:val="–"/>
      <w:lvlJc w:val="left"/>
      <w:pPr>
        <w:tabs>
          <w:tab w:val="num" w:pos="1980"/>
        </w:tabs>
        <w:ind w:left="1980" w:hanging="360"/>
      </w:pPr>
      <w:rPr>
        <w:rFonts w:ascii="Arial" w:hAnsi="Arial" w:hint="default"/>
      </w:rPr>
    </w:lvl>
    <w:lvl w:ilvl="3" w:tplc="0415000F">
      <w:start w:val="2"/>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1" w15:restartNumberingAfterBreak="0">
    <w:nsid w:val="7AD05402"/>
    <w:multiLevelType w:val="hybridMultilevel"/>
    <w:tmpl w:val="2488F256"/>
    <w:lvl w:ilvl="0" w:tplc="2F44A83A">
      <w:start w:val="18"/>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2" w15:restartNumberingAfterBreak="0">
    <w:nsid w:val="7B2D2E1C"/>
    <w:multiLevelType w:val="hybridMultilevel"/>
    <w:tmpl w:val="5CB281B6"/>
    <w:name w:val="WWNum432223"/>
    <w:lvl w:ilvl="0" w:tplc="287685CE">
      <w:start w:val="18"/>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15:restartNumberingAfterBreak="0">
    <w:nsid w:val="7B9A1713"/>
    <w:multiLevelType w:val="hybridMultilevel"/>
    <w:tmpl w:val="7CCAD88C"/>
    <w:lvl w:ilvl="0" w:tplc="ABA208B6">
      <w:start w:val="1"/>
      <w:numFmt w:val="decimal"/>
      <w:lvlText w:val="%1)"/>
      <w:lvlJc w:val="left"/>
      <w:pPr>
        <w:tabs>
          <w:tab w:val="num" w:pos="720"/>
        </w:tabs>
        <w:ind w:left="720" w:hanging="360"/>
      </w:pPr>
      <w:rPr>
        <w:rFonts w:hint="default"/>
      </w:rPr>
    </w:lvl>
    <w:lvl w:ilvl="1" w:tplc="C7B2A26E">
      <w:start w:val="1"/>
      <w:numFmt w:val="bullet"/>
      <w:lvlText w:val="–"/>
      <w:lvlJc w:val="left"/>
      <w:pPr>
        <w:tabs>
          <w:tab w:val="num" w:pos="1440"/>
        </w:tabs>
        <w:ind w:left="1440" w:hanging="360"/>
      </w:pPr>
      <w:rPr>
        <w:rFonts w:ascii="Windsor BT" w:hAnsi="Windsor BT" w:hint="default"/>
        <w:color w:val="auto"/>
      </w:rPr>
    </w:lvl>
    <w:lvl w:ilvl="2" w:tplc="0415001B">
      <w:start w:val="1"/>
      <w:numFmt w:val="decimal"/>
      <w:lvlText w:val="%3."/>
      <w:lvlJc w:val="left"/>
      <w:pPr>
        <w:tabs>
          <w:tab w:val="num" w:pos="2340"/>
        </w:tabs>
        <w:ind w:left="2340" w:hanging="360"/>
      </w:pPr>
      <w:rPr>
        <w:rFonts w:hint="default"/>
      </w:rPr>
    </w:lvl>
    <w:lvl w:ilvl="3" w:tplc="08248F86">
      <w:start w:val="1"/>
      <w:numFmt w:val="lowerLetter"/>
      <w:lvlText w:val="%4)"/>
      <w:lvlJc w:val="left"/>
      <w:pPr>
        <w:tabs>
          <w:tab w:val="num" w:pos="1778"/>
        </w:tabs>
        <w:ind w:left="1778" w:hanging="360"/>
      </w:pPr>
      <w:rPr>
        <w:rFonts w:hint="default"/>
        <w:b w:val="0"/>
      </w:rPr>
    </w:lvl>
    <w:lvl w:ilvl="4" w:tplc="04150019">
      <w:start w:val="1"/>
      <w:numFmt w:val="bullet"/>
      <w:lvlText w:val="-"/>
      <w:lvlJc w:val="left"/>
      <w:pPr>
        <w:tabs>
          <w:tab w:val="num" w:pos="3600"/>
        </w:tabs>
        <w:ind w:left="3600" w:hanging="360"/>
      </w:pPr>
      <w:rPr>
        <w:rFonts w:ascii="Times New Roman" w:eastAsia="Times New Roman" w:hAnsi="Times New Roman" w:cs="Times New Roman" w:hint="default"/>
      </w:rPr>
    </w:lvl>
    <w:lvl w:ilvl="5" w:tplc="68482E3A">
      <w:start w:val="50"/>
      <w:numFmt w:val="decimal"/>
      <w:lvlText w:val="%6"/>
      <w:lvlJc w:val="left"/>
      <w:pPr>
        <w:ind w:left="4500" w:hanging="360"/>
      </w:pPr>
      <w:rPr>
        <w:rFonts w:hint="default"/>
        <w:color w:val="auto"/>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4" w15:restartNumberingAfterBreak="0">
    <w:nsid w:val="7BDB4BF4"/>
    <w:multiLevelType w:val="hybridMultilevel"/>
    <w:tmpl w:val="14E056BA"/>
    <w:lvl w:ilvl="0" w:tplc="D58E370A">
      <w:start w:val="1"/>
      <w:numFmt w:val="lowerLetter"/>
      <w:lvlText w:val="%1)"/>
      <w:lvlJc w:val="left"/>
      <w:pPr>
        <w:ind w:left="1080" w:hanging="360"/>
      </w:pPr>
    </w:lvl>
    <w:lvl w:ilvl="1" w:tplc="8908977C" w:tentative="1">
      <w:start w:val="1"/>
      <w:numFmt w:val="lowerLetter"/>
      <w:lvlText w:val="%2."/>
      <w:lvlJc w:val="left"/>
      <w:pPr>
        <w:ind w:left="1800" w:hanging="360"/>
      </w:pPr>
    </w:lvl>
    <w:lvl w:ilvl="2" w:tplc="68B44328" w:tentative="1">
      <w:start w:val="1"/>
      <w:numFmt w:val="lowerRoman"/>
      <w:lvlText w:val="%3."/>
      <w:lvlJc w:val="right"/>
      <w:pPr>
        <w:ind w:left="2520" w:hanging="180"/>
      </w:pPr>
    </w:lvl>
    <w:lvl w:ilvl="3" w:tplc="A27CE50C" w:tentative="1">
      <w:start w:val="1"/>
      <w:numFmt w:val="decimal"/>
      <w:lvlText w:val="%4."/>
      <w:lvlJc w:val="left"/>
      <w:pPr>
        <w:ind w:left="3240" w:hanging="360"/>
      </w:pPr>
    </w:lvl>
    <w:lvl w:ilvl="4" w:tplc="5BB6BC7A"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5" w15:restartNumberingAfterBreak="0">
    <w:nsid w:val="7C8B42D5"/>
    <w:multiLevelType w:val="hybridMultilevel"/>
    <w:tmpl w:val="5824DCE8"/>
    <w:lvl w:ilvl="0" w:tplc="62ACD47A">
      <w:start w:val="5"/>
      <w:numFmt w:val="decimal"/>
      <w:lvlText w:val="%1)"/>
      <w:lvlJc w:val="left"/>
      <w:pPr>
        <w:tabs>
          <w:tab w:val="num" w:pos="785"/>
        </w:tabs>
        <w:ind w:left="785"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15:restartNumberingAfterBreak="0">
    <w:nsid w:val="7C9E1672"/>
    <w:multiLevelType w:val="multilevel"/>
    <w:tmpl w:val="393AD544"/>
    <w:lvl w:ilvl="0">
      <w:start w:val="3"/>
      <w:numFmt w:val="decimal"/>
      <w:lvlText w:val="%1."/>
      <w:lvlJc w:val="left"/>
      <w:pPr>
        <w:ind w:left="1636" w:hanging="360"/>
      </w:pPr>
      <w:rPr>
        <w:rFonts w:hint="default"/>
        <w:sz w:val="24"/>
        <w:szCs w:val="24"/>
      </w:rPr>
    </w:lvl>
    <w:lvl w:ilvl="1">
      <w:start w:val="4"/>
      <w:numFmt w:val="decimal"/>
      <w:isLgl/>
      <w:lvlText w:val="%1.%2"/>
      <w:lvlJc w:val="left"/>
      <w:pPr>
        <w:ind w:left="1430" w:hanging="360"/>
      </w:pPr>
      <w:rPr>
        <w:rFonts w:hint="default"/>
        <w:b/>
      </w:rPr>
    </w:lvl>
    <w:lvl w:ilvl="2">
      <w:start w:val="1"/>
      <w:numFmt w:val="decimal"/>
      <w:isLgl/>
      <w:lvlText w:val="%1.%2.%3"/>
      <w:lvlJc w:val="left"/>
      <w:pPr>
        <w:ind w:left="1790" w:hanging="720"/>
      </w:pPr>
      <w:rPr>
        <w:rFonts w:hint="default"/>
        <w:b/>
      </w:rPr>
    </w:lvl>
    <w:lvl w:ilvl="3">
      <w:start w:val="1"/>
      <w:numFmt w:val="decimal"/>
      <w:isLgl/>
      <w:lvlText w:val="%1.%2.%3.%4"/>
      <w:lvlJc w:val="left"/>
      <w:pPr>
        <w:ind w:left="1790" w:hanging="720"/>
      </w:pPr>
      <w:rPr>
        <w:rFonts w:hint="default"/>
        <w:b/>
      </w:rPr>
    </w:lvl>
    <w:lvl w:ilvl="4">
      <w:start w:val="1"/>
      <w:numFmt w:val="decimal"/>
      <w:isLgl/>
      <w:lvlText w:val="%1.%2.%3.%4.%5"/>
      <w:lvlJc w:val="left"/>
      <w:pPr>
        <w:ind w:left="2150" w:hanging="1080"/>
      </w:pPr>
      <w:rPr>
        <w:rFonts w:hint="default"/>
        <w:b/>
      </w:rPr>
    </w:lvl>
    <w:lvl w:ilvl="5">
      <w:start w:val="1"/>
      <w:numFmt w:val="decimal"/>
      <w:isLgl/>
      <w:lvlText w:val="%1.%2.%3.%4.%5.%6"/>
      <w:lvlJc w:val="left"/>
      <w:pPr>
        <w:ind w:left="2150" w:hanging="1080"/>
      </w:pPr>
      <w:rPr>
        <w:rFonts w:hint="default"/>
        <w:b/>
      </w:rPr>
    </w:lvl>
    <w:lvl w:ilvl="6">
      <w:start w:val="1"/>
      <w:numFmt w:val="decimal"/>
      <w:isLgl/>
      <w:lvlText w:val="%1.%2.%3.%4.%5.%6.%7"/>
      <w:lvlJc w:val="left"/>
      <w:pPr>
        <w:ind w:left="2510" w:hanging="1440"/>
      </w:pPr>
      <w:rPr>
        <w:rFonts w:hint="default"/>
        <w:b/>
      </w:rPr>
    </w:lvl>
    <w:lvl w:ilvl="7">
      <w:start w:val="1"/>
      <w:numFmt w:val="decimal"/>
      <w:isLgl/>
      <w:lvlText w:val="%1.%2.%3.%4.%5.%6.%7.%8"/>
      <w:lvlJc w:val="left"/>
      <w:pPr>
        <w:ind w:left="2510" w:hanging="1440"/>
      </w:pPr>
      <w:rPr>
        <w:rFonts w:hint="default"/>
        <w:b/>
      </w:rPr>
    </w:lvl>
    <w:lvl w:ilvl="8">
      <w:start w:val="1"/>
      <w:numFmt w:val="decimal"/>
      <w:isLgl/>
      <w:lvlText w:val="%1.%2.%3.%4.%5.%6.%7.%8.%9"/>
      <w:lvlJc w:val="left"/>
      <w:pPr>
        <w:ind w:left="2870" w:hanging="1800"/>
      </w:pPr>
      <w:rPr>
        <w:rFonts w:hint="default"/>
        <w:b/>
      </w:rPr>
    </w:lvl>
  </w:abstractNum>
  <w:abstractNum w:abstractNumId="377" w15:restartNumberingAfterBreak="0">
    <w:nsid w:val="7CFF1C6A"/>
    <w:multiLevelType w:val="hybridMultilevel"/>
    <w:tmpl w:val="F3D48FBC"/>
    <w:lvl w:ilvl="0" w:tplc="66589F2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15:restartNumberingAfterBreak="0">
    <w:nsid w:val="7D1E4B68"/>
    <w:multiLevelType w:val="multilevel"/>
    <w:tmpl w:val="F3A484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9" w15:restartNumberingAfterBreak="0">
    <w:nsid w:val="7D4F1AA5"/>
    <w:multiLevelType w:val="hybridMultilevel"/>
    <w:tmpl w:val="D74AE364"/>
    <w:lvl w:ilvl="0" w:tplc="08DC23C8">
      <w:start w:val="8"/>
      <w:numFmt w:val="decimal"/>
      <w:lvlText w:val="%1)"/>
      <w:lvlJc w:val="left"/>
      <w:pPr>
        <w:ind w:left="8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15:restartNumberingAfterBreak="0">
    <w:nsid w:val="7D533070"/>
    <w:multiLevelType w:val="hybridMultilevel"/>
    <w:tmpl w:val="5FD257DC"/>
    <w:lvl w:ilvl="0" w:tplc="9F3E9FCA">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1" w15:restartNumberingAfterBreak="0">
    <w:nsid w:val="7DF56186"/>
    <w:multiLevelType w:val="hybridMultilevel"/>
    <w:tmpl w:val="E55818E4"/>
    <w:lvl w:ilvl="0" w:tplc="F270503A">
      <w:start w:val="1"/>
      <w:numFmt w:val="decimal"/>
      <w:lvlText w:val="%1)"/>
      <w:lvlJc w:val="left"/>
      <w:pPr>
        <w:ind w:left="360" w:hanging="360"/>
      </w:pPr>
    </w:lvl>
    <w:lvl w:ilvl="1" w:tplc="04150019">
      <w:numFmt w:val="bullet"/>
      <w:lvlText w:val=""/>
      <w:lvlJc w:val="left"/>
      <w:pPr>
        <w:ind w:left="1080" w:hanging="360"/>
      </w:pPr>
      <w:rPr>
        <w:rFonts w:ascii="Symbol" w:eastAsia="Times New Roman" w:hAnsi="Symbol"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2" w15:restartNumberingAfterBreak="0">
    <w:nsid w:val="7E0715E2"/>
    <w:multiLevelType w:val="multilevel"/>
    <w:tmpl w:val="3F4CC7D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37"/>
  </w:num>
  <w:num w:numId="2">
    <w:abstractNumId w:val="170"/>
  </w:num>
  <w:num w:numId="3">
    <w:abstractNumId w:val="176"/>
  </w:num>
  <w:num w:numId="4">
    <w:abstractNumId w:val="112"/>
  </w:num>
  <w:num w:numId="5">
    <w:abstractNumId w:val="0"/>
  </w:num>
  <w:num w:numId="6">
    <w:abstractNumId w:val="94"/>
  </w:num>
  <w:num w:numId="7">
    <w:abstractNumId w:val="1"/>
  </w:num>
  <w:num w:numId="8">
    <w:abstractNumId w:val="126"/>
  </w:num>
  <w:num w:numId="9">
    <w:abstractNumId w:val="171"/>
  </w:num>
  <w:num w:numId="10">
    <w:abstractNumId w:val="283"/>
  </w:num>
  <w:num w:numId="11">
    <w:abstractNumId w:val="296"/>
  </w:num>
  <w:num w:numId="12">
    <w:abstractNumId w:val="373"/>
  </w:num>
  <w:num w:numId="13">
    <w:abstractNumId w:val="70"/>
  </w:num>
  <w:num w:numId="14">
    <w:abstractNumId w:val="72"/>
  </w:num>
  <w:num w:numId="15">
    <w:abstractNumId w:val="292"/>
  </w:num>
  <w:num w:numId="16">
    <w:abstractNumId w:val="346"/>
  </w:num>
  <w:num w:numId="17">
    <w:abstractNumId w:val="336"/>
  </w:num>
  <w:num w:numId="18">
    <w:abstractNumId w:val="113"/>
  </w:num>
  <w:num w:numId="19">
    <w:abstractNumId w:val="238"/>
  </w:num>
  <w:num w:numId="20">
    <w:abstractNumId w:val="286"/>
  </w:num>
  <w:num w:numId="21">
    <w:abstractNumId w:val="314"/>
  </w:num>
  <w:num w:numId="22">
    <w:abstractNumId w:val="365"/>
  </w:num>
  <w:num w:numId="23">
    <w:abstractNumId w:val="316"/>
  </w:num>
  <w:num w:numId="24">
    <w:abstractNumId w:val="356"/>
  </w:num>
  <w:num w:numId="25">
    <w:abstractNumId w:val="180"/>
  </w:num>
  <w:num w:numId="26">
    <w:abstractNumId w:val="109"/>
  </w:num>
  <w:num w:numId="27">
    <w:abstractNumId w:val="77"/>
  </w:num>
  <w:num w:numId="28">
    <w:abstractNumId w:val="249"/>
  </w:num>
  <w:num w:numId="29">
    <w:abstractNumId w:val="245"/>
  </w:num>
  <w:num w:numId="30">
    <w:abstractNumId w:val="76"/>
  </w:num>
  <w:num w:numId="31">
    <w:abstractNumId w:val="47"/>
  </w:num>
  <w:num w:numId="32">
    <w:abstractNumId w:val="90"/>
  </w:num>
  <w:num w:numId="33">
    <w:abstractNumId w:val="259"/>
  </w:num>
  <w:num w:numId="34">
    <w:abstractNumId w:val="351"/>
  </w:num>
  <w:num w:numId="35">
    <w:abstractNumId w:val="291"/>
  </w:num>
  <w:num w:numId="36">
    <w:abstractNumId w:val="140"/>
  </w:num>
  <w:num w:numId="37">
    <w:abstractNumId w:val="363"/>
  </w:num>
  <w:num w:numId="38">
    <w:abstractNumId w:val="50"/>
  </w:num>
  <w:num w:numId="39">
    <w:abstractNumId w:val="264"/>
  </w:num>
  <w:num w:numId="40">
    <w:abstractNumId w:val="310"/>
  </w:num>
  <w:num w:numId="41">
    <w:abstractNumId w:val="367"/>
  </w:num>
  <w:num w:numId="42">
    <w:abstractNumId w:val="73"/>
  </w:num>
  <w:num w:numId="43">
    <w:abstractNumId w:val="75"/>
  </w:num>
  <w:num w:numId="44">
    <w:abstractNumId w:val="115"/>
  </w:num>
  <w:num w:numId="45">
    <w:abstractNumId w:val="152"/>
  </w:num>
  <w:num w:numId="46">
    <w:abstractNumId w:val="302"/>
  </w:num>
  <w:num w:numId="47">
    <w:abstractNumId w:val="100"/>
  </w:num>
  <w:num w:numId="48">
    <w:abstractNumId w:val="376"/>
  </w:num>
  <w:num w:numId="49">
    <w:abstractNumId w:val="165"/>
  </w:num>
  <w:num w:numId="50">
    <w:abstractNumId w:val="51"/>
  </w:num>
  <w:num w:numId="51">
    <w:abstractNumId w:val="216"/>
  </w:num>
  <w:num w:numId="52">
    <w:abstractNumId w:val="119"/>
  </w:num>
  <w:num w:numId="53">
    <w:abstractNumId w:val="348"/>
  </w:num>
  <w:num w:numId="54">
    <w:abstractNumId w:val="98"/>
  </w:num>
  <w:num w:numId="55">
    <w:abstractNumId w:val="133"/>
  </w:num>
  <w:num w:numId="56">
    <w:abstractNumId w:val="321"/>
  </w:num>
  <w:num w:numId="57">
    <w:abstractNumId w:val="330"/>
  </w:num>
  <w:num w:numId="58">
    <w:abstractNumId w:val="243"/>
  </w:num>
  <w:num w:numId="59">
    <w:abstractNumId w:val="134"/>
  </w:num>
  <w:num w:numId="6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7"/>
  </w:num>
  <w:num w:numId="63">
    <w:abstractNumId w:val="58"/>
  </w:num>
  <w:num w:numId="64">
    <w:abstractNumId w:val="236"/>
  </w:num>
  <w:num w:numId="65">
    <w:abstractNumId w:val="213"/>
  </w:num>
  <w:num w:numId="66">
    <w:abstractNumId w:val="210"/>
  </w:num>
  <w:num w:numId="67">
    <w:abstractNumId w:val="224"/>
  </w:num>
  <w:num w:numId="68">
    <w:abstractNumId w:val="105"/>
  </w:num>
  <w:num w:numId="69">
    <w:abstractNumId w:val="55"/>
  </w:num>
  <w:num w:numId="70">
    <w:abstractNumId w:val="203"/>
  </w:num>
  <w:num w:numId="71">
    <w:abstractNumId w:val="106"/>
  </w:num>
  <w:num w:numId="72">
    <w:abstractNumId w:val="212"/>
  </w:num>
  <w:num w:numId="73">
    <w:abstractNumId w:val="374"/>
  </w:num>
  <w:num w:numId="74">
    <w:abstractNumId w:val="84"/>
  </w:num>
  <w:num w:numId="75">
    <w:abstractNumId w:val="65"/>
  </w:num>
  <w:num w:numId="76">
    <w:abstractNumId w:val="54"/>
  </w:num>
  <w:num w:numId="77">
    <w:abstractNumId w:val="274"/>
  </w:num>
  <w:num w:numId="78">
    <w:abstractNumId w:val="172"/>
  </w:num>
  <w:num w:numId="79">
    <w:abstractNumId w:val="234"/>
  </w:num>
  <w:num w:numId="80">
    <w:abstractNumId w:val="380"/>
  </w:num>
  <w:num w:numId="81">
    <w:abstractNumId w:val="272"/>
  </w:num>
  <w:num w:numId="82">
    <w:abstractNumId w:val="358"/>
  </w:num>
  <w:num w:numId="83">
    <w:abstractNumId w:val="221"/>
  </w:num>
  <w:num w:numId="84">
    <w:abstractNumId w:val="71"/>
  </w:num>
  <w:num w:numId="85">
    <w:abstractNumId w:val="344"/>
  </w:num>
  <w:num w:numId="86">
    <w:abstractNumId w:val="311"/>
  </w:num>
  <w:num w:numId="87">
    <w:abstractNumId w:val="227"/>
  </w:num>
  <w:num w:numId="88">
    <w:abstractNumId w:val="147"/>
  </w:num>
  <w:num w:numId="89">
    <w:abstractNumId w:val="343"/>
  </w:num>
  <w:num w:numId="90">
    <w:abstractNumId w:val="110"/>
  </w:num>
  <w:num w:numId="91">
    <w:abstractNumId w:val="262"/>
  </w:num>
  <w:num w:numId="92">
    <w:abstractNumId w:val="307"/>
  </w:num>
  <w:num w:numId="93">
    <w:abstractNumId w:val="350"/>
  </w:num>
  <w:num w:numId="94">
    <w:abstractNumId w:val="162"/>
  </w:num>
  <w:num w:numId="95">
    <w:abstractNumId w:val="80"/>
  </w:num>
  <w:num w:numId="96">
    <w:abstractNumId w:val="121"/>
  </w:num>
  <w:num w:numId="97">
    <w:abstractNumId w:val="276"/>
  </w:num>
  <w:num w:numId="98">
    <w:abstractNumId w:val="193"/>
  </w:num>
  <w:num w:numId="99">
    <w:abstractNumId w:val="299"/>
  </w:num>
  <w:num w:numId="100">
    <w:abstractNumId w:val="179"/>
  </w:num>
  <w:num w:numId="101">
    <w:abstractNumId w:val="252"/>
  </w:num>
  <w:num w:numId="102">
    <w:abstractNumId w:val="92"/>
  </w:num>
  <w:num w:numId="103">
    <w:abstractNumId w:val="123"/>
  </w:num>
  <w:num w:numId="104">
    <w:abstractNumId w:val="341"/>
  </w:num>
  <w:num w:numId="105">
    <w:abstractNumId w:val="63"/>
  </w:num>
  <w:num w:numId="106">
    <w:abstractNumId w:val="124"/>
  </w:num>
  <w:num w:numId="107">
    <w:abstractNumId w:val="368"/>
  </w:num>
  <w:num w:numId="108">
    <w:abstractNumId w:val="334"/>
  </w:num>
  <w:num w:numId="109">
    <w:abstractNumId w:val="145"/>
  </w:num>
  <w:num w:numId="110">
    <w:abstractNumId w:val="266"/>
  </w:num>
  <w:num w:numId="111">
    <w:abstractNumId w:val="256"/>
  </w:num>
  <w:num w:numId="112">
    <w:abstractNumId w:val="153"/>
  </w:num>
  <w:num w:numId="113">
    <w:abstractNumId w:val="42"/>
  </w:num>
  <w:num w:numId="114">
    <w:abstractNumId w:val="45"/>
  </w:num>
  <w:num w:numId="115">
    <w:abstractNumId w:val="240"/>
  </w:num>
  <w:num w:numId="116">
    <w:abstractNumId w:val="282"/>
  </w:num>
  <w:num w:numId="117">
    <w:abstractNumId w:val="355"/>
  </w:num>
  <w:num w:numId="118">
    <w:abstractNumId w:val="312"/>
  </w:num>
  <w:num w:numId="119">
    <w:abstractNumId w:val="228"/>
  </w:num>
  <w:num w:numId="120">
    <w:abstractNumId w:val="44"/>
  </w:num>
  <w:num w:numId="121">
    <w:abstractNumId w:val="173"/>
  </w:num>
  <w:num w:numId="122">
    <w:abstractNumId w:val="132"/>
  </w:num>
  <w:num w:numId="123">
    <w:abstractNumId w:val="325"/>
  </w:num>
  <w:num w:numId="124">
    <w:abstractNumId w:val="64"/>
  </w:num>
  <w:num w:numId="125">
    <w:abstractNumId w:val="138"/>
  </w:num>
  <w:num w:numId="126">
    <w:abstractNumId w:val="87"/>
  </w:num>
  <w:num w:numId="127">
    <w:abstractNumId w:val="59"/>
  </w:num>
  <w:num w:numId="128">
    <w:abstractNumId w:val="102"/>
  </w:num>
  <w:num w:numId="129">
    <w:abstractNumId w:val="43"/>
  </w:num>
  <w:num w:numId="130">
    <w:abstractNumId w:val="222"/>
  </w:num>
  <w:num w:numId="131">
    <w:abstractNumId w:val="97"/>
  </w:num>
  <w:num w:numId="132">
    <w:abstractNumId w:val="247"/>
  </w:num>
  <w:num w:numId="133">
    <w:abstractNumId w:val="233"/>
  </w:num>
  <w:num w:numId="134">
    <w:abstractNumId w:val="288"/>
  </w:num>
  <w:num w:numId="135">
    <w:abstractNumId w:val="209"/>
  </w:num>
  <w:num w:numId="136">
    <w:abstractNumId w:val="379"/>
  </w:num>
  <w:num w:numId="137">
    <w:abstractNumId w:val="289"/>
  </w:num>
  <w:num w:numId="138">
    <w:abstractNumId w:val="146"/>
  </w:num>
  <w:num w:numId="139">
    <w:abstractNumId w:val="195"/>
  </w:num>
  <w:num w:numId="140">
    <w:abstractNumId w:val="111"/>
  </w:num>
  <w:num w:numId="141">
    <w:abstractNumId w:val="185"/>
  </w:num>
  <w:num w:numId="142">
    <w:abstractNumId w:val="122"/>
  </w:num>
  <w:num w:numId="143">
    <w:abstractNumId w:val="277"/>
  </w:num>
  <w:num w:numId="144">
    <w:abstractNumId w:val="357"/>
  </w:num>
  <w:num w:numId="145">
    <w:abstractNumId w:val="309"/>
  </w:num>
  <w:num w:numId="146">
    <w:abstractNumId w:val="57"/>
  </w:num>
  <w:num w:numId="147">
    <w:abstractNumId w:val="340"/>
  </w:num>
  <w:num w:numId="148">
    <w:abstractNumId w:val="158"/>
  </w:num>
  <w:num w:numId="149">
    <w:abstractNumId w:val="53"/>
  </w:num>
  <w:num w:numId="150">
    <w:abstractNumId w:val="279"/>
  </w:num>
  <w:num w:numId="151">
    <w:abstractNumId w:val="15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lvlOverride w:ilvl="6"/>
    <w:lvlOverride w:ilvl="7"/>
    <w:lvlOverride w:ilvl="8"/>
  </w:num>
  <w:num w:numId="152">
    <w:abstractNumId w:val="3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99"/>
  </w:num>
  <w:num w:numId="157">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320"/>
    <w:lvlOverride w:ilvl="0">
      <w:startOverride w:val="1"/>
    </w:lvlOverride>
    <w:lvlOverride w:ilvl="1">
      <w:startOverride w:val="1"/>
    </w:lvlOverride>
    <w:lvlOverride w:ilvl="2"/>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30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3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3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46"/>
    <w:lvlOverride w:ilvl="0">
      <w:startOverride w:val="4"/>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36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2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3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3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07"/>
  </w:num>
  <w:num w:numId="176">
    <w:abstractNumId w:val="235"/>
  </w:num>
  <w:num w:numId="177">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3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9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3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373"/>
    <w:lvlOverride w:ilvl="0">
      <w:startOverride w:val="1"/>
    </w:lvlOverride>
    <w:lvlOverride w:ilvl="1"/>
    <w:lvlOverride w:ilvl="2">
      <w:startOverride w:val="1"/>
    </w:lvlOverride>
    <w:lvlOverride w:ilvl="3">
      <w:startOverride w:val="1"/>
    </w:lvlOverride>
    <w:lvlOverride w:ilvl="4"/>
    <w:lvlOverride w:ilvl="5">
      <w:startOverride w:val="50"/>
    </w:lvlOverride>
    <w:lvlOverride w:ilvl="6">
      <w:startOverride w:val="1"/>
    </w:lvlOverride>
    <w:lvlOverride w:ilvl="7">
      <w:startOverride w:val="1"/>
    </w:lvlOverride>
    <w:lvlOverride w:ilvl="8">
      <w:startOverride w:val="1"/>
    </w:lvlOverride>
  </w:num>
  <w:num w:numId="18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2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3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1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2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3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25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149"/>
  </w:num>
  <w:num w:numId="206">
    <w:abstractNumId w:val="206"/>
  </w:num>
  <w:num w:numId="207">
    <w:abstractNumId w:val="104"/>
  </w:num>
  <w:num w:numId="208">
    <w:abstractNumId w:val="281"/>
  </w:num>
  <w:num w:numId="209">
    <w:abstractNumId w:val="160"/>
  </w:num>
  <w:num w:numId="210">
    <w:abstractNumId w:val="285"/>
  </w:num>
  <w:num w:numId="211">
    <w:abstractNumId w:val="324"/>
  </w:num>
  <w:num w:numId="212">
    <w:abstractNumId w:val="257"/>
  </w:num>
  <w:num w:numId="213">
    <w:abstractNumId w:val="69"/>
  </w:num>
  <w:num w:numId="214">
    <w:abstractNumId w:val="167"/>
  </w:num>
  <w:num w:numId="215">
    <w:abstractNumId w:val="254"/>
  </w:num>
  <w:num w:numId="216">
    <w:abstractNumId w:val="349"/>
  </w:num>
  <w:num w:numId="217">
    <w:abstractNumId w:val="142"/>
  </w:num>
  <w:num w:numId="218">
    <w:abstractNumId w:val="298"/>
  </w:num>
  <w:num w:numId="219">
    <w:abstractNumId w:val="108"/>
  </w:num>
  <w:num w:numId="220">
    <w:abstractNumId w:val="214"/>
  </w:num>
  <w:num w:numId="221">
    <w:abstractNumId w:val="181"/>
  </w:num>
  <w:num w:numId="222">
    <w:abstractNumId w:val="169"/>
  </w:num>
  <w:num w:numId="223">
    <w:abstractNumId w:val="354"/>
  </w:num>
  <w:num w:numId="224">
    <w:abstractNumId w:val="166"/>
  </w:num>
  <w:num w:numId="225">
    <w:abstractNumId w:val="269"/>
  </w:num>
  <w:num w:numId="226">
    <w:abstractNumId w:val="370"/>
  </w:num>
  <w:num w:numId="227">
    <w:abstractNumId w:val="381"/>
  </w:num>
  <w:num w:numId="228">
    <w:abstractNumId w:val="161"/>
  </w:num>
  <w:num w:numId="229">
    <w:abstractNumId w:val="315"/>
  </w:num>
  <w:num w:numId="230">
    <w:abstractNumId w:val="322"/>
  </w:num>
  <w:num w:numId="231">
    <w:abstractNumId w:val="125"/>
  </w:num>
  <w:num w:numId="232">
    <w:abstractNumId w:val="190"/>
  </w:num>
  <w:num w:numId="233">
    <w:abstractNumId w:val="128"/>
  </w:num>
  <w:num w:numId="234">
    <w:abstractNumId w:val="188"/>
  </w:num>
  <w:num w:numId="235">
    <w:abstractNumId w:val="93"/>
  </w:num>
  <w:num w:numId="236">
    <w:abstractNumId w:val="361"/>
  </w:num>
  <w:num w:numId="237">
    <w:abstractNumId w:val="175"/>
  </w:num>
  <w:num w:numId="238">
    <w:abstractNumId w:val="287"/>
  </w:num>
  <w:num w:numId="239">
    <w:abstractNumId w:val="333"/>
  </w:num>
  <w:num w:numId="240">
    <w:abstractNumId w:val="186"/>
  </w:num>
  <w:num w:numId="241">
    <w:abstractNumId w:val="82"/>
  </w:num>
  <w:num w:numId="242">
    <w:abstractNumId w:val="231"/>
  </w:num>
  <w:num w:numId="243">
    <w:abstractNumId w:val="319"/>
  </w:num>
  <w:num w:numId="244">
    <w:abstractNumId w:val="258"/>
  </w:num>
  <w:num w:numId="245">
    <w:abstractNumId w:val="360"/>
  </w:num>
  <w:num w:numId="246">
    <w:abstractNumId w:val="62"/>
  </w:num>
  <w:num w:numId="247">
    <w:abstractNumId w:val="303"/>
  </w:num>
  <w:num w:numId="248">
    <w:abstractNumId w:val="300"/>
  </w:num>
  <w:num w:numId="249">
    <w:abstractNumId w:val="103"/>
  </w:num>
  <w:num w:numId="250">
    <w:abstractNumId w:val="150"/>
  </w:num>
  <w:num w:numId="251">
    <w:abstractNumId w:val="342"/>
  </w:num>
  <w:num w:numId="252">
    <w:abstractNumId w:val="131"/>
  </w:num>
  <w:num w:numId="253">
    <w:abstractNumId w:val="308"/>
  </w:num>
  <w:num w:numId="254">
    <w:abstractNumId w:val="375"/>
  </w:num>
  <w:num w:numId="255">
    <w:abstractNumId w:val="164"/>
  </w:num>
  <w:num w:numId="256">
    <w:abstractNumId w:val="68"/>
  </w:num>
  <w:num w:numId="257">
    <w:abstractNumId w:val="284"/>
  </w:num>
  <w:num w:numId="258">
    <w:abstractNumId w:val="205"/>
  </w:num>
  <w:num w:numId="259">
    <w:abstractNumId w:val="136"/>
  </w:num>
  <w:num w:numId="260">
    <w:abstractNumId w:val="305"/>
  </w:num>
  <w:num w:numId="261">
    <w:abstractNumId w:val="202"/>
  </w:num>
  <w:num w:numId="262">
    <w:abstractNumId w:val="187"/>
  </w:num>
  <w:num w:numId="263">
    <w:abstractNumId w:val="191"/>
  </w:num>
  <w:num w:numId="264">
    <w:abstractNumId w:val="229"/>
  </w:num>
  <w:num w:numId="265">
    <w:abstractNumId w:val="251"/>
  </w:num>
  <w:num w:numId="266">
    <w:abstractNumId w:val="347"/>
  </w:num>
  <w:num w:numId="267">
    <w:abstractNumId w:val="332"/>
  </w:num>
  <w:num w:numId="268">
    <w:abstractNumId w:val="377"/>
  </w:num>
  <w:num w:numId="269">
    <w:abstractNumId w:val="219"/>
  </w:num>
  <w:num w:numId="270">
    <w:abstractNumId w:val="313"/>
  </w:num>
  <w:num w:numId="271">
    <w:abstractNumId w:val="96"/>
  </w:num>
  <w:num w:numId="272">
    <w:abstractNumId w:val="271"/>
  </w:num>
  <w:num w:numId="273">
    <w:abstractNumId w:val="297"/>
  </w:num>
  <w:num w:numId="274">
    <w:abstractNumId w:val="241"/>
  </w:num>
  <w:num w:numId="275">
    <w:abstractNumId w:val="88"/>
  </w:num>
  <w:num w:numId="276">
    <w:abstractNumId w:val="327"/>
  </w:num>
  <w:num w:numId="277">
    <w:abstractNumId w:val="196"/>
  </w:num>
  <w:num w:numId="278">
    <w:abstractNumId w:val="156"/>
  </w:num>
  <w:num w:numId="279">
    <w:abstractNumId w:val="270"/>
  </w:num>
  <w:num w:numId="280">
    <w:abstractNumId w:val="208"/>
  </w:num>
  <w:num w:numId="281">
    <w:abstractNumId w:val="137"/>
  </w:num>
  <w:num w:numId="282">
    <w:abstractNumId w:val="378"/>
  </w:num>
  <w:num w:numId="283">
    <w:abstractNumId w:val="52"/>
  </w:num>
  <w:num w:numId="284">
    <w:abstractNumId w:val="56"/>
  </w:num>
  <w:num w:numId="285">
    <w:abstractNumId w:val="268"/>
  </w:num>
  <w:num w:numId="286">
    <w:abstractNumId w:val="177"/>
  </w:num>
  <w:num w:numId="287">
    <w:abstractNumId w:val="295"/>
  </w:num>
  <w:num w:numId="288">
    <w:abstractNumId w:val="79"/>
  </w:num>
  <w:num w:numId="289">
    <w:abstractNumId w:val="130"/>
  </w:num>
  <w:num w:numId="290">
    <w:abstractNumId w:val="225"/>
  </w:num>
  <w:num w:numId="291">
    <w:abstractNumId w:val="275"/>
  </w:num>
  <w:num w:numId="292">
    <w:abstractNumId w:val="174"/>
  </w:num>
  <w:num w:numId="293">
    <w:abstractNumId w:val="83"/>
  </w:num>
  <w:num w:numId="294">
    <w:abstractNumId w:val="48"/>
  </w:num>
  <w:num w:numId="295">
    <w:abstractNumId w:val="366"/>
  </w:num>
  <w:num w:numId="296">
    <w:abstractNumId w:val="353"/>
  </w:num>
  <w:num w:numId="297">
    <w:abstractNumId w:val="290"/>
  </w:num>
  <w:num w:numId="298">
    <w:abstractNumId w:val="67"/>
  </w:num>
  <w:num w:numId="299">
    <w:abstractNumId w:val="250"/>
  </w:num>
  <w:num w:numId="300">
    <w:abstractNumId w:val="168"/>
  </w:num>
  <w:num w:numId="301">
    <w:abstractNumId w:val="318"/>
  </w:num>
  <w:num w:numId="302">
    <w:abstractNumId w:val="159"/>
  </w:num>
  <w:num w:numId="303">
    <w:abstractNumId w:val="192"/>
  </w:num>
  <w:num w:numId="304">
    <w:abstractNumId w:val="265"/>
  </w:num>
  <w:num w:numId="305">
    <w:abstractNumId w:val="294"/>
  </w:num>
  <w:num w:numId="306">
    <w:abstractNumId w:val="197"/>
  </w:num>
  <w:num w:numId="307">
    <w:abstractNumId w:val="345"/>
  </w:num>
  <w:num w:numId="308">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382"/>
  </w:num>
  <w:num w:numId="310">
    <w:abstractNumId w:val="261"/>
  </w:num>
  <w:num w:numId="311">
    <w:abstractNumId w:val="157"/>
  </w:num>
  <w:num w:numId="312">
    <w:abstractNumId w:val="244"/>
  </w:num>
  <w:num w:numId="313">
    <w:abstractNumId w:val="317"/>
  </w:num>
  <w:num w:numId="314">
    <w:abstractNumId w:val="323"/>
  </w:num>
  <w:num w:numId="315">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101"/>
  </w:num>
  <w:num w:numId="317">
    <w:abstractNumId w:val="218"/>
  </w:num>
  <w:num w:numId="318">
    <w:abstractNumId w:val="78"/>
  </w:num>
  <w:num w:numId="319">
    <w:abstractNumId w:val="127"/>
  </w:num>
  <w:num w:numId="320">
    <w:abstractNumId w:val="141"/>
  </w:num>
  <w:num w:numId="321">
    <w:abstractNumId w:val="182"/>
  </w:num>
  <w:num w:numId="322">
    <w:abstractNumId w:val="66"/>
  </w:num>
  <w:num w:numId="323">
    <w:abstractNumId w:val="199"/>
  </w:num>
  <w:num w:numId="324">
    <w:abstractNumId w:val="217"/>
  </w:num>
  <w:num w:numId="325">
    <w:abstractNumId w:val="226"/>
  </w:num>
  <w:num w:numId="326">
    <w:abstractNumId w:val="335"/>
  </w:num>
  <w:num w:numId="327">
    <w:abstractNumId w:val="135"/>
  </w:num>
  <w:num w:numId="328">
    <w:abstractNumId w:val="91"/>
  </w:num>
  <w:num w:numId="329">
    <w:abstractNumId w:val="95"/>
  </w:num>
  <w:num w:numId="330">
    <w:abstractNumId w:val="239"/>
  </w:num>
  <w:num w:numId="331">
    <w:abstractNumId w:val="371"/>
  </w:num>
  <w:num w:numId="332">
    <w:abstractNumId w:val="46"/>
  </w:num>
  <w:num w:numId="333">
    <w:abstractNumId w:val="40"/>
  </w:num>
  <w:numIdMacAtCleanup w:val="3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mirrorMargin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FB9"/>
    <w:rsid w:val="00000246"/>
    <w:rsid w:val="0000026E"/>
    <w:rsid w:val="0000073F"/>
    <w:rsid w:val="00000BFD"/>
    <w:rsid w:val="000014E9"/>
    <w:rsid w:val="000017C2"/>
    <w:rsid w:val="00002182"/>
    <w:rsid w:val="000023EF"/>
    <w:rsid w:val="00002DC7"/>
    <w:rsid w:val="00002F70"/>
    <w:rsid w:val="0000324C"/>
    <w:rsid w:val="000036C6"/>
    <w:rsid w:val="00003FE2"/>
    <w:rsid w:val="000040EB"/>
    <w:rsid w:val="00004BF4"/>
    <w:rsid w:val="00004CEB"/>
    <w:rsid w:val="00005499"/>
    <w:rsid w:val="0000571F"/>
    <w:rsid w:val="0000624F"/>
    <w:rsid w:val="000064EC"/>
    <w:rsid w:val="00006883"/>
    <w:rsid w:val="00007450"/>
    <w:rsid w:val="00007774"/>
    <w:rsid w:val="0001034D"/>
    <w:rsid w:val="000110A5"/>
    <w:rsid w:val="000111E8"/>
    <w:rsid w:val="000112CA"/>
    <w:rsid w:val="00011559"/>
    <w:rsid w:val="000117DC"/>
    <w:rsid w:val="00011C82"/>
    <w:rsid w:val="00012267"/>
    <w:rsid w:val="000124B5"/>
    <w:rsid w:val="00012DA2"/>
    <w:rsid w:val="0001300C"/>
    <w:rsid w:val="00013146"/>
    <w:rsid w:val="00014234"/>
    <w:rsid w:val="00014795"/>
    <w:rsid w:val="00014B38"/>
    <w:rsid w:val="00014C6B"/>
    <w:rsid w:val="00015221"/>
    <w:rsid w:val="000155A9"/>
    <w:rsid w:val="00015B40"/>
    <w:rsid w:val="00016680"/>
    <w:rsid w:val="00016A2D"/>
    <w:rsid w:val="00017107"/>
    <w:rsid w:val="00017516"/>
    <w:rsid w:val="00017FA2"/>
    <w:rsid w:val="00017FF3"/>
    <w:rsid w:val="000202B0"/>
    <w:rsid w:val="00020336"/>
    <w:rsid w:val="00020701"/>
    <w:rsid w:val="00020B50"/>
    <w:rsid w:val="00020BAF"/>
    <w:rsid w:val="000213B0"/>
    <w:rsid w:val="0002197B"/>
    <w:rsid w:val="000219C8"/>
    <w:rsid w:val="0002242A"/>
    <w:rsid w:val="00022529"/>
    <w:rsid w:val="0002269F"/>
    <w:rsid w:val="00022725"/>
    <w:rsid w:val="00022F58"/>
    <w:rsid w:val="000231F1"/>
    <w:rsid w:val="00023259"/>
    <w:rsid w:val="000232BD"/>
    <w:rsid w:val="000233E3"/>
    <w:rsid w:val="00023998"/>
    <w:rsid w:val="00023F28"/>
    <w:rsid w:val="00023FA6"/>
    <w:rsid w:val="00024A09"/>
    <w:rsid w:val="00025E23"/>
    <w:rsid w:val="00025F7E"/>
    <w:rsid w:val="00026153"/>
    <w:rsid w:val="000271D6"/>
    <w:rsid w:val="0003030E"/>
    <w:rsid w:val="00030856"/>
    <w:rsid w:val="000308C2"/>
    <w:rsid w:val="00030F29"/>
    <w:rsid w:val="0003135B"/>
    <w:rsid w:val="00031596"/>
    <w:rsid w:val="000319F2"/>
    <w:rsid w:val="00032BAA"/>
    <w:rsid w:val="00032D91"/>
    <w:rsid w:val="00032DD5"/>
    <w:rsid w:val="000336A1"/>
    <w:rsid w:val="00033C4D"/>
    <w:rsid w:val="000340EB"/>
    <w:rsid w:val="00034264"/>
    <w:rsid w:val="00034542"/>
    <w:rsid w:val="0003454E"/>
    <w:rsid w:val="00035647"/>
    <w:rsid w:val="00036B89"/>
    <w:rsid w:val="00037237"/>
    <w:rsid w:val="00037A25"/>
    <w:rsid w:val="00037E22"/>
    <w:rsid w:val="00037E56"/>
    <w:rsid w:val="000403E1"/>
    <w:rsid w:val="00040417"/>
    <w:rsid w:val="00040560"/>
    <w:rsid w:val="00040F30"/>
    <w:rsid w:val="0004122E"/>
    <w:rsid w:val="00041EE0"/>
    <w:rsid w:val="00042084"/>
    <w:rsid w:val="00042240"/>
    <w:rsid w:val="000424AF"/>
    <w:rsid w:val="00042D8B"/>
    <w:rsid w:val="00043595"/>
    <w:rsid w:val="00043875"/>
    <w:rsid w:val="00043C72"/>
    <w:rsid w:val="00044130"/>
    <w:rsid w:val="00044458"/>
    <w:rsid w:val="0004564A"/>
    <w:rsid w:val="000456C4"/>
    <w:rsid w:val="00045C26"/>
    <w:rsid w:val="00046EB6"/>
    <w:rsid w:val="00047D18"/>
    <w:rsid w:val="000526A1"/>
    <w:rsid w:val="000529B7"/>
    <w:rsid w:val="00054BB4"/>
    <w:rsid w:val="0005537D"/>
    <w:rsid w:val="000561E1"/>
    <w:rsid w:val="00056ADD"/>
    <w:rsid w:val="00056B6A"/>
    <w:rsid w:val="00056E50"/>
    <w:rsid w:val="000610C0"/>
    <w:rsid w:val="00062C24"/>
    <w:rsid w:val="00062E2E"/>
    <w:rsid w:val="00063201"/>
    <w:rsid w:val="00063A44"/>
    <w:rsid w:val="0006516B"/>
    <w:rsid w:val="00065346"/>
    <w:rsid w:val="00065F95"/>
    <w:rsid w:val="00065FA2"/>
    <w:rsid w:val="00066E63"/>
    <w:rsid w:val="000670FE"/>
    <w:rsid w:val="0006742C"/>
    <w:rsid w:val="000677D1"/>
    <w:rsid w:val="00067AB7"/>
    <w:rsid w:val="00067D36"/>
    <w:rsid w:val="000700E8"/>
    <w:rsid w:val="00070587"/>
    <w:rsid w:val="0007068A"/>
    <w:rsid w:val="00071189"/>
    <w:rsid w:val="00071475"/>
    <w:rsid w:val="00071519"/>
    <w:rsid w:val="00072163"/>
    <w:rsid w:val="000728D4"/>
    <w:rsid w:val="00072A2D"/>
    <w:rsid w:val="00072A80"/>
    <w:rsid w:val="00072ACC"/>
    <w:rsid w:val="000731E0"/>
    <w:rsid w:val="00073FD9"/>
    <w:rsid w:val="000741BE"/>
    <w:rsid w:val="0007454A"/>
    <w:rsid w:val="00074C03"/>
    <w:rsid w:val="00074FBF"/>
    <w:rsid w:val="000750AA"/>
    <w:rsid w:val="00075375"/>
    <w:rsid w:val="00075E92"/>
    <w:rsid w:val="00076002"/>
    <w:rsid w:val="00076057"/>
    <w:rsid w:val="000761AB"/>
    <w:rsid w:val="0007638D"/>
    <w:rsid w:val="000767BA"/>
    <w:rsid w:val="00076BF4"/>
    <w:rsid w:val="00076CFC"/>
    <w:rsid w:val="00076CFD"/>
    <w:rsid w:val="0007742E"/>
    <w:rsid w:val="000778B6"/>
    <w:rsid w:val="00077E2E"/>
    <w:rsid w:val="00077F35"/>
    <w:rsid w:val="00080072"/>
    <w:rsid w:val="00080442"/>
    <w:rsid w:val="00080731"/>
    <w:rsid w:val="00080E03"/>
    <w:rsid w:val="00081F67"/>
    <w:rsid w:val="00082784"/>
    <w:rsid w:val="0008294A"/>
    <w:rsid w:val="0008359F"/>
    <w:rsid w:val="000836D8"/>
    <w:rsid w:val="00083817"/>
    <w:rsid w:val="00083AD6"/>
    <w:rsid w:val="00083BEA"/>
    <w:rsid w:val="00083E0E"/>
    <w:rsid w:val="00083FD6"/>
    <w:rsid w:val="0008401E"/>
    <w:rsid w:val="0008414A"/>
    <w:rsid w:val="000848D1"/>
    <w:rsid w:val="00084E23"/>
    <w:rsid w:val="0008521E"/>
    <w:rsid w:val="0008566D"/>
    <w:rsid w:val="00085CD9"/>
    <w:rsid w:val="00086DA9"/>
    <w:rsid w:val="00086F17"/>
    <w:rsid w:val="00086F7B"/>
    <w:rsid w:val="000871E4"/>
    <w:rsid w:val="000873D5"/>
    <w:rsid w:val="00087EB5"/>
    <w:rsid w:val="00087F09"/>
    <w:rsid w:val="00087F3B"/>
    <w:rsid w:val="000907DC"/>
    <w:rsid w:val="00090913"/>
    <w:rsid w:val="00090C04"/>
    <w:rsid w:val="00091982"/>
    <w:rsid w:val="00091E40"/>
    <w:rsid w:val="00091F20"/>
    <w:rsid w:val="000921BF"/>
    <w:rsid w:val="00092A8D"/>
    <w:rsid w:val="000934D5"/>
    <w:rsid w:val="00093988"/>
    <w:rsid w:val="00093C07"/>
    <w:rsid w:val="00093F68"/>
    <w:rsid w:val="00093F92"/>
    <w:rsid w:val="000945F0"/>
    <w:rsid w:val="00094668"/>
    <w:rsid w:val="00094B25"/>
    <w:rsid w:val="00094C3A"/>
    <w:rsid w:val="0009533A"/>
    <w:rsid w:val="00095BE5"/>
    <w:rsid w:val="00095DCA"/>
    <w:rsid w:val="00096257"/>
    <w:rsid w:val="00096C3D"/>
    <w:rsid w:val="00097343"/>
    <w:rsid w:val="000A005C"/>
    <w:rsid w:val="000A0CB9"/>
    <w:rsid w:val="000A12D5"/>
    <w:rsid w:val="000A1311"/>
    <w:rsid w:val="000A1317"/>
    <w:rsid w:val="000A1666"/>
    <w:rsid w:val="000A1A5C"/>
    <w:rsid w:val="000A3197"/>
    <w:rsid w:val="000A3FDA"/>
    <w:rsid w:val="000A437C"/>
    <w:rsid w:val="000A51E4"/>
    <w:rsid w:val="000A5D43"/>
    <w:rsid w:val="000A655D"/>
    <w:rsid w:val="000A6EC1"/>
    <w:rsid w:val="000A6F05"/>
    <w:rsid w:val="000A7200"/>
    <w:rsid w:val="000A7201"/>
    <w:rsid w:val="000A73D9"/>
    <w:rsid w:val="000B0058"/>
    <w:rsid w:val="000B01E3"/>
    <w:rsid w:val="000B0551"/>
    <w:rsid w:val="000B0D29"/>
    <w:rsid w:val="000B1472"/>
    <w:rsid w:val="000B18BC"/>
    <w:rsid w:val="000B203F"/>
    <w:rsid w:val="000B20EA"/>
    <w:rsid w:val="000B24B7"/>
    <w:rsid w:val="000B260A"/>
    <w:rsid w:val="000B30C9"/>
    <w:rsid w:val="000B44A3"/>
    <w:rsid w:val="000B4636"/>
    <w:rsid w:val="000B4768"/>
    <w:rsid w:val="000B50E6"/>
    <w:rsid w:val="000B636A"/>
    <w:rsid w:val="000B6382"/>
    <w:rsid w:val="000B6DA1"/>
    <w:rsid w:val="000B7339"/>
    <w:rsid w:val="000B7767"/>
    <w:rsid w:val="000C022D"/>
    <w:rsid w:val="000C0933"/>
    <w:rsid w:val="000C188A"/>
    <w:rsid w:val="000C19EB"/>
    <w:rsid w:val="000C1B3E"/>
    <w:rsid w:val="000C2340"/>
    <w:rsid w:val="000C2DDB"/>
    <w:rsid w:val="000C2EA5"/>
    <w:rsid w:val="000C3678"/>
    <w:rsid w:val="000C3989"/>
    <w:rsid w:val="000C3BBB"/>
    <w:rsid w:val="000C4770"/>
    <w:rsid w:val="000C48E1"/>
    <w:rsid w:val="000C4EB4"/>
    <w:rsid w:val="000C533F"/>
    <w:rsid w:val="000C5619"/>
    <w:rsid w:val="000C62DD"/>
    <w:rsid w:val="000C63E8"/>
    <w:rsid w:val="000C64CA"/>
    <w:rsid w:val="000C67D0"/>
    <w:rsid w:val="000C6DD8"/>
    <w:rsid w:val="000C71F0"/>
    <w:rsid w:val="000C75AB"/>
    <w:rsid w:val="000C764F"/>
    <w:rsid w:val="000C7FF4"/>
    <w:rsid w:val="000D0590"/>
    <w:rsid w:val="000D09D2"/>
    <w:rsid w:val="000D0A48"/>
    <w:rsid w:val="000D203B"/>
    <w:rsid w:val="000D261C"/>
    <w:rsid w:val="000D2754"/>
    <w:rsid w:val="000D2C16"/>
    <w:rsid w:val="000D2C60"/>
    <w:rsid w:val="000D3463"/>
    <w:rsid w:val="000D3773"/>
    <w:rsid w:val="000D3810"/>
    <w:rsid w:val="000D3822"/>
    <w:rsid w:val="000D3C0F"/>
    <w:rsid w:val="000D3CE0"/>
    <w:rsid w:val="000D4238"/>
    <w:rsid w:val="000D48FC"/>
    <w:rsid w:val="000D4D6D"/>
    <w:rsid w:val="000D5652"/>
    <w:rsid w:val="000D5CC4"/>
    <w:rsid w:val="000D5EA2"/>
    <w:rsid w:val="000D6930"/>
    <w:rsid w:val="000D6ACD"/>
    <w:rsid w:val="000D741D"/>
    <w:rsid w:val="000D75C0"/>
    <w:rsid w:val="000E066A"/>
    <w:rsid w:val="000E0AFF"/>
    <w:rsid w:val="000E0DC0"/>
    <w:rsid w:val="000E0F71"/>
    <w:rsid w:val="000E127E"/>
    <w:rsid w:val="000E127F"/>
    <w:rsid w:val="000E1705"/>
    <w:rsid w:val="000E187A"/>
    <w:rsid w:val="000E1CA0"/>
    <w:rsid w:val="000E2CA2"/>
    <w:rsid w:val="000E2CE4"/>
    <w:rsid w:val="000E2EE5"/>
    <w:rsid w:val="000E2FD9"/>
    <w:rsid w:val="000E3813"/>
    <w:rsid w:val="000E3DD2"/>
    <w:rsid w:val="000E3F31"/>
    <w:rsid w:val="000E3F4C"/>
    <w:rsid w:val="000E41EF"/>
    <w:rsid w:val="000E44C7"/>
    <w:rsid w:val="000E46EA"/>
    <w:rsid w:val="000E47FC"/>
    <w:rsid w:val="000E5046"/>
    <w:rsid w:val="000E57B1"/>
    <w:rsid w:val="000E5A33"/>
    <w:rsid w:val="000E5E22"/>
    <w:rsid w:val="000E5F92"/>
    <w:rsid w:val="000E608B"/>
    <w:rsid w:val="000E6559"/>
    <w:rsid w:val="000E6726"/>
    <w:rsid w:val="000E695A"/>
    <w:rsid w:val="000E6D29"/>
    <w:rsid w:val="000E7387"/>
    <w:rsid w:val="000E77AA"/>
    <w:rsid w:val="000E7B12"/>
    <w:rsid w:val="000F01F9"/>
    <w:rsid w:val="000F092A"/>
    <w:rsid w:val="000F147E"/>
    <w:rsid w:val="000F204A"/>
    <w:rsid w:val="000F24E8"/>
    <w:rsid w:val="000F2798"/>
    <w:rsid w:val="000F27A4"/>
    <w:rsid w:val="000F4151"/>
    <w:rsid w:val="000F43CA"/>
    <w:rsid w:val="000F44CE"/>
    <w:rsid w:val="000F480F"/>
    <w:rsid w:val="000F4872"/>
    <w:rsid w:val="000F4D0A"/>
    <w:rsid w:val="000F5669"/>
    <w:rsid w:val="000F5E74"/>
    <w:rsid w:val="000F60DA"/>
    <w:rsid w:val="000F661C"/>
    <w:rsid w:val="000F6D51"/>
    <w:rsid w:val="000F70A2"/>
    <w:rsid w:val="000F7255"/>
    <w:rsid w:val="000F7290"/>
    <w:rsid w:val="000F74EA"/>
    <w:rsid w:val="000F7A23"/>
    <w:rsid w:val="00100089"/>
    <w:rsid w:val="00100520"/>
    <w:rsid w:val="0010071E"/>
    <w:rsid w:val="00100B40"/>
    <w:rsid w:val="00101734"/>
    <w:rsid w:val="00101B1F"/>
    <w:rsid w:val="00101EE3"/>
    <w:rsid w:val="0010248C"/>
    <w:rsid w:val="00102525"/>
    <w:rsid w:val="00102659"/>
    <w:rsid w:val="00102946"/>
    <w:rsid w:val="001029FF"/>
    <w:rsid w:val="001034ED"/>
    <w:rsid w:val="001037C2"/>
    <w:rsid w:val="00103B8A"/>
    <w:rsid w:val="00103CC0"/>
    <w:rsid w:val="00103D8E"/>
    <w:rsid w:val="00104A8F"/>
    <w:rsid w:val="00104F26"/>
    <w:rsid w:val="001052CF"/>
    <w:rsid w:val="0010536E"/>
    <w:rsid w:val="0010565D"/>
    <w:rsid w:val="00105ABD"/>
    <w:rsid w:val="00105AFC"/>
    <w:rsid w:val="00105F11"/>
    <w:rsid w:val="00106567"/>
    <w:rsid w:val="001073FD"/>
    <w:rsid w:val="0010755F"/>
    <w:rsid w:val="00110405"/>
    <w:rsid w:val="00110AE1"/>
    <w:rsid w:val="0011154D"/>
    <w:rsid w:val="00111B7E"/>
    <w:rsid w:val="00111FFF"/>
    <w:rsid w:val="0011215D"/>
    <w:rsid w:val="00112407"/>
    <w:rsid w:val="00112C7C"/>
    <w:rsid w:val="00112CBC"/>
    <w:rsid w:val="00112CE9"/>
    <w:rsid w:val="00112D19"/>
    <w:rsid w:val="001137CE"/>
    <w:rsid w:val="0011402E"/>
    <w:rsid w:val="001141FC"/>
    <w:rsid w:val="001144DA"/>
    <w:rsid w:val="00114AA8"/>
    <w:rsid w:val="00114DC4"/>
    <w:rsid w:val="00114E61"/>
    <w:rsid w:val="001152C1"/>
    <w:rsid w:val="00115E49"/>
    <w:rsid w:val="00115FA5"/>
    <w:rsid w:val="001172C9"/>
    <w:rsid w:val="0011761B"/>
    <w:rsid w:val="00117948"/>
    <w:rsid w:val="00117ACD"/>
    <w:rsid w:val="00117DEB"/>
    <w:rsid w:val="00117E42"/>
    <w:rsid w:val="00117E56"/>
    <w:rsid w:val="001204D9"/>
    <w:rsid w:val="001204F8"/>
    <w:rsid w:val="00120673"/>
    <w:rsid w:val="00120AB9"/>
    <w:rsid w:val="00120F2E"/>
    <w:rsid w:val="00121C6F"/>
    <w:rsid w:val="00121E71"/>
    <w:rsid w:val="0012215B"/>
    <w:rsid w:val="00122704"/>
    <w:rsid w:val="00122E8B"/>
    <w:rsid w:val="00123057"/>
    <w:rsid w:val="001231C4"/>
    <w:rsid w:val="00124999"/>
    <w:rsid w:val="001250CC"/>
    <w:rsid w:val="00126461"/>
    <w:rsid w:val="0012653D"/>
    <w:rsid w:val="00126D9A"/>
    <w:rsid w:val="00126E0E"/>
    <w:rsid w:val="00127E02"/>
    <w:rsid w:val="001302FC"/>
    <w:rsid w:val="00130BB2"/>
    <w:rsid w:val="00131239"/>
    <w:rsid w:val="0013155C"/>
    <w:rsid w:val="00131C42"/>
    <w:rsid w:val="00131CDF"/>
    <w:rsid w:val="00131E81"/>
    <w:rsid w:val="001320E8"/>
    <w:rsid w:val="001324BB"/>
    <w:rsid w:val="00132588"/>
    <w:rsid w:val="00132656"/>
    <w:rsid w:val="0013269C"/>
    <w:rsid w:val="00133275"/>
    <w:rsid w:val="0013377A"/>
    <w:rsid w:val="00133885"/>
    <w:rsid w:val="00133BAB"/>
    <w:rsid w:val="00133E5D"/>
    <w:rsid w:val="001342B7"/>
    <w:rsid w:val="00135693"/>
    <w:rsid w:val="00136745"/>
    <w:rsid w:val="001369A5"/>
    <w:rsid w:val="00136ACE"/>
    <w:rsid w:val="001374FA"/>
    <w:rsid w:val="00137AC3"/>
    <w:rsid w:val="00137F20"/>
    <w:rsid w:val="00141128"/>
    <w:rsid w:val="0014117C"/>
    <w:rsid w:val="00141454"/>
    <w:rsid w:val="00141B89"/>
    <w:rsid w:val="00141C07"/>
    <w:rsid w:val="00142B34"/>
    <w:rsid w:val="00142C6D"/>
    <w:rsid w:val="00143AC6"/>
    <w:rsid w:val="00144144"/>
    <w:rsid w:val="001442AF"/>
    <w:rsid w:val="001445F1"/>
    <w:rsid w:val="0014546A"/>
    <w:rsid w:val="001456B2"/>
    <w:rsid w:val="001460C7"/>
    <w:rsid w:val="001461B9"/>
    <w:rsid w:val="0014686D"/>
    <w:rsid w:val="0014794E"/>
    <w:rsid w:val="001504EB"/>
    <w:rsid w:val="00150638"/>
    <w:rsid w:val="001508B7"/>
    <w:rsid w:val="001508E5"/>
    <w:rsid w:val="001511DB"/>
    <w:rsid w:val="0015215A"/>
    <w:rsid w:val="0015221C"/>
    <w:rsid w:val="001522B1"/>
    <w:rsid w:val="00152312"/>
    <w:rsid w:val="00152D6A"/>
    <w:rsid w:val="00153225"/>
    <w:rsid w:val="00153408"/>
    <w:rsid w:val="00153650"/>
    <w:rsid w:val="00153A27"/>
    <w:rsid w:val="00153EF1"/>
    <w:rsid w:val="00154AAB"/>
    <w:rsid w:val="00154EA3"/>
    <w:rsid w:val="00154F22"/>
    <w:rsid w:val="00155076"/>
    <w:rsid w:val="00155597"/>
    <w:rsid w:val="001557CD"/>
    <w:rsid w:val="00155963"/>
    <w:rsid w:val="00155A9F"/>
    <w:rsid w:val="00156273"/>
    <w:rsid w:val="00156A8D"/>
    <w:rsid w:val="0015704C"/>
    <w:rsid w:val="001608F2"/>
    <w:rsid w:val="00161299"/>
    <w:rsid w:val="0016161B"/>
    <w:rsid w:val="00162240"/>
    <w:rsid w:val="0016233C"/>
    <w:rsid w:val="00163B4B"/>
    <w:rsid w:val="00163E46"/>
    <w:rsid w:val="00164553"/>
    <w:rsid w:val="00164DC7"/>
    <w:rsid w:val="00164FB7"/>
    <w:rsid w:val="0016575B"/>
    <w:rsid w:val="00165E84"/>
    <w:rsid w:val="001662EA"/>
    <w:rsid w:val="0016657A"/>
    <w:rsid w:val="001665D3"/>
    <w:rsid w:val="00170C3F"/>
    <w:rsid w:val="00170F6D"/>
    <w:rsid w:val="001710CA"/>
    <w:rsid w:val="00171A2A"/>
    <w:rsid w:val="0017253B"/>
    <w:rsid w:val="001729F9"/>
    <w:rsid w:val="00172E0B"/>
    <w:rsid w:val="001731C0"/>
    <w:rsid w:val="00173801"/>
    <w:rsid w:val="001738B8"/>
    <w:rsid w:val="00173C15"/>
    <w:rsid w:val="00173CD9"/>
    <w:rsid w:val="00174AFA"/>
    <w:rsid w:val="00175183"/>
    <w:rsid w:val="00175234"/>
    <w:rsid w:val="0017538A"/>
    <w:rsid w:val="001757DD"/>
    <w:rsid w:val="00175AE8"/>
    <w:rsid w:val="00177200"/>
    <w:rsid w:val="0017766D"/>
    <w:rsid w:val="00177B34"/>
    <w:rsid w:val="00177C77"/>
    <w:rsid w:val="00180007"/>
    <w:rsid w:val="001806E6"/>
    <w:rsid w:val="0018154E"/>
    <w:rsid w:val="001818B2"/>
    <w:rsid w:val="0018218D"/>
    <w:rsid w:val="0018223C"/>
    <w:rsid w:val="00182360"/>
    <w:rsid w:val="00182A7D"/>
    <w:rsid w:val="00183527"/>
    <w:rsid w:val="00184295"/>
    <w:rsid w:val="00184522"/>
    <w:rsid w:val="00184625"/>
    <w:rsid w:val="00184E22"/>
    <w:rsid w:val="00184FB9"/>
    <w:rsid w:val="001851FD"/>
    <w:rsid w:val="00185830"/>
    <w:rsid w:val="001859B2"/>
    <w:rsid w:val="00185ACC"/>
    <w:rsid w:val="00185B57"/>
    <w:rsid w:val="001860EA"/>
    <w:rsid w:val="001861C2"/>
    <w:rsid w:val="00186201"/>
    <w:rsid w:val="001866BF"/>
    <w:rsid w:val="001868BE"/>
    <w:rsid w:val="00186A95"/>
    <w:rsid w:val="00186BBD"/>
    <w:rsid w:val="00186DCA"/>
    <w:rsid w:val="00186EAE"/>
    <w:rsid w:val="00186F89"/>
    <w:rsid w:val="001876C5"/>
    <w:rsid w:val="00187AAB"/>
    <w:rsid w:val="00187E51"/>
    <w:rsid w:val="001903D6"/>
    <w:rsid w:val="001909C5"/>
    <w:rsid w:val="00190A6C"/>
    <w:rsid w:val="00190DE7"/>
    <w:rsid w:val="0019125B"/>
    <w:rsid w:val="00191F36"/>
    <w:rsid w:val="0019282A"/>
    <w:rsid w:val="00192C52"/>
    <w:rsid w:val="0019331D"/>
    <w:rsid w:val="001936CD"/>
    <w:rsid w:val="001938D5"/>
    <w:rsid w:val="001941D8"/>
    <w:rsid w:val="00194415"/>
    <w:rsid w:val="001944C9"/>
    <w:rsid w:val="001948BF"/>
    <w:rsid w:val="00194DF2"/>
    <w:rsid w:val="00195624"/>
    <w:rsid w:val="00195BBD"/>
    <w:rsid w:val="00195C4F"/>
    <w:rsid w:val="00195E49"/>
    <w:rsid w:val="00196589"/>
    <w:rsid w:val="00197AB8"/>
    <w:rsid w:val="001A0F95"/>
    <w:rsid w:val="001A16BC"/>
    <w:rsid w:val="001A2300"/>
    <w:rsid w:val="001A2CD9"/>
    <w:rsid w:val="001A313C"/>
    <w:rsid w:val="001A32CA"/>
    <w:rsid w:val="001A3D9B"/>
    <w:rsid w:val="001A40B7"/>
    <w:rsid w:val="001A4232"/>
    <w:rsid w:val="001A4BA5"/>
    <w:rsid w:val="001A5482"/>
    <w:rsid w:val="001A624C"/>
    <w:rsid w:val="001A68C3"/>
    <w:rsid w:val="001A6955"/>
    <w:rsid w:val="001A7588"/>
    <w:rsid w:val="001A7634"/>
    <w:rsid w:val="001A7D07"/>
    <w:rsid w:val="001B0B6E"/>
    <w:rsid w:val="001B0C32"/>
    <w:rsid w:val="001B0DA1"/>
    <w:rsid w:val="001B0F6A"/>
    <w:rsid w:val="001B156E"/>
    <w:rsid w:val="001B175D"/>
    <w:rsid w:val="001B1920"/>
    <w:rsid w:val="001B1AE1"/>
    <w:rsid w:val="001B1E8A"/>
    <w:rsid w:val="001B22AC"/>
    <w:rsid w:val="001B2348"/>
    <w:rsid w:val="001B2474"/>
    <w:rsid w:val="001B2475"/>
    <w:rsid w:val="001B36E1"/>
    <w:rsid w:val="001B3867"/>
    <w:rsid w:val="001B4102"/>
    <w:rsid w:val="001B4254"/>
    <w:rsid w:val="001B5DBB"/>
    <w:rsid w:val="001B5E95"/>
    <w:rsid w:val="001B6BF9"/>
    <w:rsid w:val="001B7037"/>
    <w:rsid w:val="001C01ED"/>
    <w:rsid w:val="001C0200"/>
    <w:rsid w:val="001C0473"/>
    <w:rsid w:val="001C070A"/>
    <w:rsid w:val="001C0764"/>
    <w:rsid w:val="001C0CCD"/>
    <w:rsid w:val="001C2123"/>
    <w:rsid w:val="001C25BD"/>
    <w:rsid w:val="001C355D"/>
    <w:rsid w:val="001C3BD7"/>
    <w:rsid w:val="001C44F0"/>
    <w:rsid w:val="001C587C"/>
    <w:rsid w:val="001C5DB9"/>
    <w:rsid w:val="001C60B0"/>
    <w:rsid w:val="001C69E2"/>
    <w:rsid w:val="001C70A8"/>
    <w:rsid w:val="001C716C"/>
    <w:rsid w:val="001C7188"/>
    <w:rsid w:val="001C79AE"/>
    <w:rsid w:val="001C7BE1"/>
    <w:rsid w:val="001C7E37"/>
    <w:rsid w:val="001D0697"/>
    <w:rsid w:val="001D0812"/>
    <w:rsid w:val="001D0B6A"/>
    <w:rsid w:val="001D1340"/>
    <w:rsid w:val="001D1A32"/>
    <w:rsid w:val="001D1A78"/>
    <w:rsid w:val="001D2042"/>
    <w:rsid w:val="001D2085"/>
    <w:rsid w:val="001D20AE"/>
    <w:rsid w:val="001D2118"/>
    <w:rsid w:val="001D21B3"/>
    <w:rsid w:val="001D24A4"/>
    <w:rsid w:val="001D26FB"/>
    <w:rsid w:val="001D27E3"/>
    <w:rsid w:val="001D2CEE"/>
    <w:rsid w:val="001D31C9"/>
    <w:rsid w:val="001D3358"/>
    <w:rsid w:val="001D35D8"/>
    <w:rsid w:val="001D4204"/>
    <w:rsid w:val="001D4C2C"/>
    <w:rsid w:val="001D4D75"/>
    <w:rsid w:val="001D52D1"/>
    <w:rsid w:val="001D6B0D"/>
    <w:rsid w:val="001D703A"/>
    <w:rsid w:val="001D7477"/>
    <w:rsid w:val="001D74C9"/>
    <w:rsid w:val="001D7A2E"/>
    <w:rsid w:val="001D7BCF"/>
    <w:rsid w:val="001D7EAA"/>
    <w:rsid w:val="001D7FFE"/>
    <w:rsid w:val="001E0003"/>
    <w:rsid w:val="001E0477"/>
    <w:rsid w:val="001E0486"/>
    <w:rsid w:val="001E05BF"/>
    <w:rsid w:val="001E0EDE"/>
    <w:rsid w:val="001E10D3"/>
    <w:rsid w:val="001E15E0"/>
    <w:rsid w:val="001E1A5F"/>
    <w:rsid w:val="001E1BDB"/>
    <w:rsid w:val="001E1F4C"/>
    <w:rsid w:val="001E2069"/>
    <w:rsid w:val="001E21F0"/>
    <w:rsid w:val="001E2820"/>
    <w:rsid w:val="001E2870"/>
    <w:rsid w:val="001E2ED6"/>
    <w:rsid w:val="001E39E4"/>
    <w:rsid w:val="001E3B5F"/>
    <w:rsid w:val="001E3CE1"/>
    <w:rsid w:val="001E40B3"/>
    <w:rsid w:val="001E4415"/>
    <w:rsid w:val="001E4434"/>
    <w:rsid w:val="001E47F4"/>
    <w:rsid w:val="001E4C3E"/>
    <w:rsid w:val="001E4E91"/>
    <w:rsid w:val="001E53B7"/>
    <w:rsid w:val="001E63FA"/>
    <w:rsid w:val="001E6AE6"/>
    <w:rsid w:val="001E6FAC"/>
    <w:rsid w:val="001E721C"/>
    <w:rsid w:val="001E7671"/>
    <w:rsid w:val="001E7695"/>
    <w:rsid w:val="001E7F8B"/>
    <w:rsid w:val="001F0005"/>
    <w:rsid w:val="001F009A"/>
    <w:rsid w:val="001F01A4"/>
    <w:rsid w:val="001F03F2"/>
    <w:rsid w:val="001F048C"/>
    <w:rsid w:val="001F13E6"/>
    <w:rsid w:val="001F222A"/>
    <w:rsid w:val="001F22E1"/>
    <w:rsid w:val="001F285D"/>
    <w:rsid w:val="001F3314"/>
    <w:rsid w:val="001F34D6"/>
    <w:rsid w:val="001F4360"/>
    <w:rsid w:val="001F44FB"/>
    <w:rsid w:val="001F4A5C"/>
    <w:rsid w:val="001F4C93"/>
    <w:rsid w:val="001F4D45"/>
    <w:rsid w:val="001F4F63"/>
    <w:rsid w:val="001F5012"/>
    <w:rsid w:val="001F51F0"/>
    <w:rsid w:val="001F5939"/>
    <w:rsid w:val="001F5BD1"/>
    <w:rsid w:val="001F5BE5"/>
    <w:rsid w:val="001F6883"/>
    <w:rsid w:val="00200911"/>
    <w:rsid w:val="00200D0C"/>
    <w:rsid w:val="00200E82"/>
    <w:rsid w:val="00201671"/>
    <w:rsid w:val="00201D40"/>
    <w:rsid w:val="00201F53"/>
    <w:rsid w:val="00202541"/>
    <w:rsid w:val="00202675"/>
    <w:rsid w:val="00202D8D"/>
    <w:rsid w:val="00203196"/>
    <w:rsid w:val="002035F2"/>
    <w:rsid w:val="0020361E"/>
    <w:rsid w:val="002036F3"/>
    <w:rsid w:val="00204357"/>
    <w:rsid w:val="00204892"/>
    <w:rsid w:val="00205D1B"/>
    <w:rsid w:val="00205DD7"/>
    <w:rsid w:val="00205F5F"/>
    <w:rsid w:val="00206293"/>
    <w:rsid w:val="002062AB"/>
    <w:rsid w:val="00206F3F"/>
    <w:rsid w:val="00207225"/>
    <w:rsid w:val="0020765F"/>
    <w:rsid w:val="00207875"/>
    <w:rsid w:val="00207A71"/>
    <w:rsid w:val="0021020F"/>
    <w:rsid w:val="00210575"/>
    <w:rsid w:val="00210C61"/>
    <w:rsid w:val="00210E35"/>
    <w:rsid w:val="00210F5F"/>
    <w:rsid w:val="002113C2"/>
    <w:rsid w:val="002114ED"/>
    <w:rsid w:val="002118F9"/>
    <w:rsid w:val="00211C75"/>
    <w:rsid w:val="00211C84"/>
    <w:rsid w:val="002129FA"/>
    <w:rsid w:val="00212AFF"/>
    <w:rsid w:val="00213159"/>
    <w:rsid w:val="002135ED"/>
    <w:rsid w:val="002137F4"/>
    <w:rsid w:val="00213F96"/>
    <w:rsid w:val="00214051"/>
    <w:rsid w:val="00214333"/>
    <w:rsid w:val="00214A5D"/>
    <w:rsid w:val="00214B2A"/>
    <w:rsid w:val="00215C16"/>
    <w:rsid w:val="00216059"/>
    <w:rsid w:val="0021614C"/>
    <w:rsid w:val="002165A8"/>
    <w:rsid w:val="00216A4B"/>
    <w:rsid w:val="00217037"/>
    <w:rsid w:val="0021715C"/>
    <w:rsid w:val="002171EE"/>
    <w:rsid w:val="00217545"/>
    <w:rsid w:val="002177D2"/>
    <w:rsid w:val="00217DA2"/>
    <w:rsid w:val="00217FFA"/>
    <w:rsid w:val="002206DA"/>
    <w:rsid w:val="0022173B"/>
    <w:rsid w:val="0022188C"/>
    <w:rsid w:val="00222192"/>
    <w:rsid w:val="002222BE"/>
    <w:rsid w:val="00222D07"/>
    <w:rsid w:val="002238F0"/>
    <w:rsid w:val="00223FAC"/>
    <w:rsid w:val="002242D6"/>
    <w:rsid w:val="00224DD2"/>
    <w:rsid w:val="002257B3"/>
    <w:rsid w:val="00225F8D"/>
    <w:rsid w:val="00226554"/>
    <w:rsid w:val="00226560"/>
    <w:rsid w:val="00226630"/>
    <w:rsid w:val="00226ADE"/>
    <w:rsid w:val="002273C9"/>
    <w:rsid w:val="002274B3"/>
    <w:rsid w:val="0023035B"/>
    <w:rsid w:val="0023093C"/>
    <w:rsid w:val="00231461"/>
    <w:rsid w:val="0023194F"/>
    <w:rsid w:val="00231C28"/>
    <w:rsid w:val="00231D47"/>
    <w:rsid w:val="00231E23"/>
    <w:rsid w:val="002321FE"/>
    <w:rsid w:val="0023241F"/>
    <w:rsid w:val="00232B3A"/>
    <w:rsid w:val="0023327A"/>
    <w:rsid w:val="00233D21"/>
    <w:rsid w:val="00233D35"/>
    <w:rsid w:val="00233FE5"/>
    <w:rsid w:val="00234529"/>
    <w:rsid w:val="002347A7"/>
    <w:rsid w:val="00234DB6"/>
    <w:rsid w:val="00234FC5"/>
    <w:rsid w:val="002350E6"/>
    <w:rsid w:val="00236617"/>
    <w:rsid w:val="0023670D"/>
    <w:rsid w:val="002367B3"/>
    <w:rsid w:val="00236F9D"/>
    <w:rsid w:val="0023726B"/>
    <w:rsid w:val="0023729B"/>
    <w:rsid w:val="0024072A"/>
    <w:rsid w:val="00241125"/>
    <w:rsid w:val="00241518"/>
    <w:rsid w:val="00241BC2"/>
    <w:rsid w:val="00242A83"/>
    <w:rsid w:val="00242BE7"/>
    <w:rsid w:val="00243DB6"/>
    <w:rsid w:val="00244196"/>
    <w:rsid w:val="002448A7"/>
    <w:rsid w:val="00244FAF"/>
    <w:rsid w:val="00245687"/>
    <w:rsid w:val="0024593E"/>
    <w:rsid w:val="00245984"/>
    <w:rsid w:val="00245EA4"/>
    <w:rsid w:val="002468BB"/>
    <w:rsid w:val="00246F39"/>
    <w:rsid w:val="00246F97"/>
    <w:rsid w:val="002470F3"/>
    <w:rsid w:val="0024736A"/>
    <w:rsid w:val="00247B8F"/>
    <w:rsid w:val="00247DBD"/>
    <w:rsid w:val="00250C19"/>
    <w:rsid w:val="00250D03"/>
    <w:rsid w:val="0025135E"/>
    <w:rsid w:val="00251565"/>
    <w:rsid w:val="002519DA"/>
    <w:rsid w:val="00251BD2"/>
    <w:rsid w:val="00252621"/>
    <w:rsid w:val="002527EC"/>
    <w:rsid w:val="00252A0D"/>
    <w:rsid w:val="00252BFC"/>
    <w:rsid w:val="00252CD9"/>
    <w:rsid w:val="00252D67"/>
    <w:rsid w:val="00252EA8"/>
    <w:rsid w:val="0025300C"/>
    <w:rsid w:val="00253110"/>
    <w:rsid w:val="002535BC"/>
    <w:rsid w:val="002542CC"/>
    <w:rsid w:val="00254866"/>
    <w:rsid w:val="0025529D"/>
    <w:rsid w:val="00255400"/>
    <w:rsid w:val="00255558"/>
    <w:rsid w:val="0025582F"/>
    <w:rsid w:val="00256DF1"/>
    <w:rsid w:val="0025716B"/>
    <w:rsid w:val="002578AF"/>
    <w:rsid w:val="002600A9"/>
    <w:rsid w:val="002607DE"/>
    <w:rsid w:val="002608AF"/>
    <w:rsid w:val="002611B0"/>
    <w:rsid w:val="00262580"/>
    <w:rsid w:val="002628AF"/>
    <w:rsid w:val="00262948"/>
    <w:rsid w:val="00262A00"/>
    <w:rsid w:val="00263022"/>
    <w:rsid w:val="00263370"/>
    <w:rsid w:val="002641F5"/>
    <w:rsid w:val="00264699"/>
    <w:rsid w:val="00264922"/>
    <w:rsid w:val="002649D8"/>
    <w:rsid w:val="00265E99"/>
    <w:rsid w:val="00265ED0"/>
    <w:rsid w:val="00266706"/>
    <w:rsid w:val="00266E17"/>
    <w:rsid w:val="00266F16"/>
    <w:rsid w:val="002676C7"/>
    <w:rsid w:val="00267EA1"/>
    <w:rsid w:val="002702AE"/>
    <w:rsid w:val="00270461"/>
    <w:rsid w:val="00270A73"/>
    <w:rsid w:val="00271856"/>
    <w:rsid w:val="00271B47"/>
    <w:rsid w:val="00271CD2"/>
    <w:rsid w:val="00272025"/>
    <w:rsid w:val="00272E8B"/>
    <w:rsid w:val="00273578"/>
    <w:rsid w:val="0027362B"/>
    <w:rsid w:val="0027387E"/>
    <w:rsid w:val="00273A3E"/>
    <w:rsid w:val="00274F18"/>
    <w:rsid w:val="00275A2F"/>
    <w:rsid w:val="00275EF4"/>
    <w:rsid w:val="00275FED"/>
    <w:rsid w:val="00276773"/>
    <w:rsid w:val="00276978"/>
    <w:rsid w:val="00276D4D"/>
    <w:rsid w:val="0027762A"/>
    <w:rsid w:val="0027770C"/>
    <w:rsid w:val="00280943"/>
    <w:rsid w:val="00280BF5"/>
    <w:rsid w:val="00280EE7"/>
    <w:rsid w:val="00282D7E"/>
    <w:rsid w:val="00282D93"/>
    <w:rsid w:val="00283135"/>
    <w:rsid w:val="00283375"/>
    <w:rsid w:val="0028350C"/>
    <w:rsid w:val="0028353D"/>
    <w:rsid w:val="00283D71"/>
    <w:rsid w:val="0028464B"/>
    <w:rsid w:val="00284B60"/>
    <w:rsid w:val="00284BEB"/>
    <w:rsid w:val="00285722"/>
    <w:rsid w:val="00285CE9"/>
    <w:rsid w:val="00285D2F"/>
    <w:rsid w:val="00285F22"/>
    <w:rsid w:val="00286234"/>
    <w:rsid w:val="002862D2"/>
    <w:rsid w:val="002863C0"/>
    <w:rsid w:val="00286E0C"/>
    <w:rsid w:val="00286EAB"/>
    <w:rsid w:val="0028765F"/>
    <w:rsid w:val="00287C69"/>
    <w:rsid w:val="00290711"/>
    <w:rsid w:val="0029121E"/>
    <w:rsid w:val="002913F0"/>
    <w:rsid w:val="00291D10"/>
    <w:rsid w:val="00291F90"/>
    <w:rsid w:val="00292DA9"/>
    <w:rsid w:val="00292EC7"/>
    <w:rsid w:val="0029316A"/>
    <w:rsid w:val="00293842"/>
    <w:rsid w:val="00293C75"/>
    <w:rsid w:val="00294B69"/>
    <w:rsid w:val="00295184"/>
    <w:rsid w:val="0029524C"/>
    <w:rsid w:val="0029554F"/>
    <w:rsid w:val="00295A99"/>
    <w:rsid w:val="00295CBC"/>
    <w:rsid w:val="00295E12"/>
    <w:rsid w:val="00295F8F"/>
    <w:rsid w:val="002967A0"/>
    <w:rsid w:val="00296D9A"/>
    <w:rsid w:val="00297015"/>
    <w:rsid w:val="002971AD"/>
    <w:rsid w:val="002A004F"/>
    <w:rsid w:val="002A01FD"/>
    <w:rsid w:val="002A03BD"/>
    <w:rsid w:val="002A092A"/>
    <w:rsid w:val="002A0A27"/>
    <w:rsid w:val="002A1258"/>
    <w:rsid w:val="002A15FB"/>
    <w:rsid w:val="002A1A66"/>
    <w:rsid w:val="002A20AF"/>
    <w:rsid w:val="002A2BF5"/>
    <w:rsid w:val="002A3059"/>
    <w:rsid w:val="002A3202"/>
    <w:rsid w:val="002A41E2"/>
    <w:rsid w:val="002A4700"/>
    <w:rsid w:val="002A49E7"/>
    <w:rsid w:val="002A4DF5"/>
    <w:rsid w:val="002A4F9B"/>
    <w:rsid w:val="002A513A"/>
    <w:rsid w:val="002A5BD3"/>
    <w:rsid w:val="002A6057"/>
    <w:rsid w:val="002A6B69"/>
    <w:rsid w:val="002A748E"/>
    <w:rsid w:val="002B06D5"/>
    <w:rsid w:val="002B0A98"/>
    <w:rsid w:val="002B0DCB"/>
    <w:rsid w:val="002B0E58"/>
    <w:rsid w:val="002B11F1"/>
    <w:rsid w:val="002B13F1"/>
    <w:rsid w:val="002B15AF"/>
    <w:rsid w:val="002B1D85"/>
    <w:rsid w:val="002B28E8"/>
    <w:rsid w:val="002B35B0"/>
    <w:rsid w:val="002B4864"/>
    <w:rsid w:val="002B4E72"/>
    <w:rsid w:val="002B5AE7"/>
    <w:rsid w:val="002B6058"/>
    <w:rsid w:val="002B641B"/>
    <w:rsid w:val="002B6BE2"/>
    <w:rsid w:val="002B6F79"/>
    <w:rsid w:val="002B733A"/>
    <w:rsid w:val="002B7ABD"/>
    <w:rsid w:val="002C00BD"/>
    <w:rsid w:val="002C04F0"/>
    <w:rsid w:val="002C069C"/>
    <w:rsid w:val="002C1C36"/>
    <w:rsid w:val="002C1EB3"/>
    <w:rsid w:val="002C234B"/>
    <w:rsid w:val="002C24B5"/>
    <w:rsid w:val="002C2611"/>
    <w:rsid w:val="002C2CA9"/>
    <w:rsid w:val="002C36F8"/>
    <w:rsid w:val="002C3737"/>
    <w:rsid w:val="002C3FE1"/>
    <w:rsid w:val="002C495F"/>
    <w:rsid w:val="002C52D3"/>
    <w:rsid w:val="002C53F1"/>
    <w:rsid w:val="002C556A"/>
    <w:rsid w:val="002C560E"/>
    <w:rsid w:val="002C5923"/>
    <w:rsid w:val="002C5A3C"/>
    <w:rsid w:val="002C6A20"/>
    <w:rsid w:val="002C73C2"/>
    <w:rsid w:val="002C7877"/>
    <w:rsid w:val="002C7B6B"/>
    <w:rsid w:val="002D0450"/>
    <w:rsid w:val="002D053F"/>
    <w:rsid w:val="002D0828"/>
    <w:rsid w:val="002D0C77"/>
    <w:rsid w:val="002D1265"/>
    <w:rsid w:val="002D1976"/>
    <w:rsid w:val="002D22AD"/>
    <w:rsid w:val="002D30D3"/>
    <w:rsid w:val="002D332C"/>
    <w:rsid w:val="002D3804"/>
    <w:rsid w:val="002D3DED"/>
    <w:rsid w:val="002D52AA"/>
    <w:rsid w:val="002D66C4"/>
    <w:rsid w:val="002D68AC"/>
    <w:rsid w:val="002D76A8"/>
    <w:rsid w:val="002D776E"/>
    <w:rsid w:val="002D77D2"/>
    <w:rsid w:val="002D7E7D"/>
    <w:rsid w:val="002D7E93"/>
    <w:rsid w:val="002E0676"/>
    <w:rsid w:val="002E0DA3"/>
    <w:rsid w:val="002E110F"/>
    <w:rsid w:val="002E116D"/>
    <w:rsid w:val="002E1A0F"/>
    <w:rsid w:val="002E1C1C"/>
    <w:rsid w:val="002E24C0"/>
    <w:rsid w:val="002E2CE4"/>
    <w:rsid w:val="002E3497"/>
    <w:rsid w:val="002E3A01"/>
    <w:rsid w:val="002E3B89"/>
    <w:rsid w:val="002E3F14"/>
    <w:rsid w:val="002E413E"/>
    <w:rsid w:val="002E4CC8"/>
    <w:rsid w:val="002E4DE0"/>
    <w:rsid w:val="002E51B2"/>
    <w:rsid w:val="002E547F"/>
    <w:rsid w:val="002E5687"/>
    <w:rsid w:val="002E59DB"/>
    <w:rsid w:val="002E5AB5"/>
    <w:rsid w:val="002E5DDA"/>
    <w:rsid w:val="002E6315"/>
    <w:rsid w:val="002E716E"/>
    <w:rsid w:val="002E720D"/>
    <w:rsid w:val="002E7DDA"/>
    <w:rsid w:val="002F10B3"/>
    <w:rsid w:val="002F12B6"/>
    <w:rsid w:val="002F1A59"/>
    <w:rsid w:val="002F1CA9"/>
    <w:rsid w:val="002F1E2B"/>
    <w:rsid w:val="002F2761"/>
    <w:rsid w:val="002F28A6"/>
    <w:rsid w:val="002F2D41"/>
    <w:rsid w:val="002F2EEB"/>
    <w:rsid w:val="002F2F98"/>
    <w:rsid w:val="002F3738"/>
    <w:rsid w:val="002F39E3"/>
    <w:rsid w:val="002F3A1E"/>
    <w:rsid w:val="002F3B6C"/>
    <w:rsid w:val="002F46C1"/>
    <w:rsid w:val="002F473B"/>
    <w:rsid w:val="002F50FE"/>
    <w:rsid w:val="002F5A65"/>
    <w:rsid w:val="002F5C24"/>
    <w:rsid w:val="002F5D00"/>
    <w:rsid w:val="002F673C"/>
    <w:rsid w:val="002F689C"/>
    <w:rsid w:val="002F7C57"/>
    <w:rsid w:val="002F7E95"/>
    <w:rsid w:val="003001ED"/>
    <w:rsid w:val="0030080F"/>
    <w:rsid w:val="00300A5D"/>
    <w:rsid w:val="00300DA4"/>
    <w:rsid w:val="0030110C"/>
    <w:rsid w:val="0030145A"/>
    <w:rsid w:val="00301E56"/>
    <w:rsid w:val="00302E5D"/>
    <w:rsid w:val="00302FB0"/>
    <w:rsid w:val="00304116"/>
    <w:rsid w:val="00304233"/>
    <w:rsid w:val="0030463B"/>
    <w:rsid w:val="003046E0"/>
    <w:rsid w:val="00304816"/>
    <w:rsid w:val="00305038"/>
    <w:rsid w:val="003064C6"/>
    <w:rsid w:val="003069DD"/>
    <w:rsid w:val="003074B3"/>
    <w:rsid w:val="00307F38"/>
    <w:rsid w:val="003104A9"/>
    <w:rsid w:val="0031095B"/>
    <w:rsid w:val="003110C0"/>
    <w:rsid w:val="003112F1"/>
    <w:rsid w:val="0031141E"/>
    <w:rsid w:val="00311813"/>
    <w:rsid w:val="003119E8"/>
    <w:rsid w:val="0031284A"/>
    <w:rsid w:val="0031285F"/>
    <w:rsid w:val="003128D8"/>
    <w:rsid w:val="00313019"/>
    <w:rsid w:val="003133C9"/>
    <w:rsid w:val="00313847"/>
    <w:rsid w:val="00313851"/>
    <w:rsid w:val="00313B77"/>
    <w:rsid w:val="0031406C"/>
    <w:rsid w:val="0031495D"/>
    <w:rsid w:val="00314E67"/>
    <w:rsid w:val="00316488"/>
    <w:rsid w:val="00316828"/>
    <w:rsid w:val="00316C8F"/>
    <w:rsid w:val="0031706D"/>
    <w:rsid w:val="00317344"/>
    <w:rsid w:val="003179F6"/>
    <w:rsid w:val="00317E43"/>
    <w:rsid w:val="00320884"/>
    <w:rsid w:val="00320E57"/>
    <w:rsid w:val="00320F93"/>
    <w:rsid w:val="00320FB4"/>
    <w:rsid w:val="00320FE2"/>
    <w:rsid w:val="003217AA"/>
    <w:rsid w:val="00321F29"/>
    <w:rsid w:val="0032284E"/>
    <w:rsid w:val="003228C0"/>
    <w:rsid w:val="00323038"/>
    <w:rsid w:val="003231F8"/>
    <w:rsid w:val="00323308"/>
    <w:rsid w:val="00323904"/>
    <w:rsid w:val="00323DCD"/>
    <w:rsid w:val="003244B0"/>
    <w:rsid w:val="00324BA7"/>
    <w:rsid w:val="00324CC1"/>
    <w:rsid w:val="003254E7"/>
    <w:rsid w:val="00325960"/>
    <w:rsid w:val="003259B7"/>
    <w:rsid w:val="00325C19"/>
    <w:rsid w:val="00325EAC"/>
    <w:rsid w:val="00326678"/>
    <w:rsid w:val="003268F6"/>
    <w:rsid w:val="00326DC9"/>
    <w:rsid w:val="00327BDE"/>
    <w:rsid w:val="00327E9F"/>
    <w:rsid w:val="00330944"/>
    <w:rsid w:val="00330E3F"/>
    <w:rsid w:val="00330F46"/>
    <w:rsid w:val="003315B4"/>
    <w:rsid w:val="00331CDA"/>
    <w:rsid w:val="003323E9"/>
    <w:rsid w:val="0033269C"/>
    <w:rsid w:val="00332804"/>
    <w:rsid w:val="003338C1"/>
    <w:rsid w:val="00333DC8"/>
    <w:rsid w:val="00333FC9"/>
    <w:rsid w:val="00334B90"/>
    <w:rsid w:val="00334BF4"/>
    <w:rsid w:val="00334FB9"/>
    <w:rsid w:val="00335AE8"/>
    <w:rsid w:val="00335E2F"/>
    <w:rsid w:val="0033600D"/>
    <w:rsid w:val="0033602A"/>
    <w:rsid w:val="003361CF"/>
    <w:rsid w:val="00336CA2"/>
    <w:rsid w:val="00336F74"/>
    <w:rsid w:val="0033724C"/>
    <w:rsid w:val="003373A1"/>
    <w:rsid w:val="00337567"/>
    <w:rsid w:val="00337875"/>
    <w:rsid w:val="00337B76"/>
    <w:rsid w:val="00337CE9"/>
    <w:rsid w:val="00337D17"/>
    <w:rsid w:val="003403A2"/>
    <w:rsid w:val="003414F6"/>
    <w:rsid w:val="00341581"/>
    <w:rsid w:val="00341B88"/>
    <w:rsid w:val="0034277D"/>
    <w:rsid w:val="00342857"/>
    <w:rsid w:val="00342F98"/>
    <w:rsid w:val="00343B5C"/>
    <w:rsid w:val="00343C2F"/>
    <w:rsid w:val="003448F7"/>
    <w:rsid w:val="00345829"/>
    <w:rsid w:val="00345A6A"/>
    <w:rsid w:val="00345ECB"/>
    <w:rsid w:val="00346197"/>
    <w:rsid w:val="003461CE"/>
    <w:rsid w:val="003461FD"/>
    <w:rsid w:val="003464F1"/>
    <w:rsid w:val="0034669B"/>
    <w:rsid w:val="003469A6"/>
    <w:rsid w:val="00346F13"/>
    <w:rsid w:val="00346F35"/>
    <w:rsid w:val="003470DA"/>
    <w:rsid w:val="00347492"/>
    <w:rsid w:val="00347BEB"/>
    <w:rsid w:val="00350334"/>
    <w:rsid w:val="003509E2"/>
    <w:rsid w:val="00350A62"/>
    <w:rsid w:val="00350BC1"/>
    <w:rsid w:val="00350FB6"/>
    <w:rsid w:val="003513C0"/>
    <w:rsid w:val="003518CD"/>
    <w:rsid w:val="00351FBB"/>
    <w:rsid w:val="0035247F"/>
    <w:rsid w:val="0035259D"/>
    <w:rsid w:val="00352758"/>
    <w:rsid w:val="003527DE"/>
    <w:rsid w:val="003528F5"/>
    <w:rsid w:val="00352FAC"/>
    <w:rsid w:val="003531A8"/>
    <w:rsid w:val="003531CF"/>
    <w:rsid w:val="0035358F"/>
    <w:rsid w:val="00353E9D"/>
    <w:rsid w:val="00354A00"/>
    <w:rsid w:val="00354D4A"/>
    <w:rsid w:val="00355A9E"/>
    <w:rsid w:val="00355BD1"/>
    <w:rsid w:val="00355DD5"/>
    <w:rsid w:val="00355FDB"/>
    <w:rsid w:val="00355FE0"/>
    <w:rsid w:val="003563FB"/>
    <w:rsid w:val="003564AF"/>
    <w:rsid w:val="003569EC"/>
    <w:rsid w:val="00356A11"/>
    <w:rsid w:val="00356ED1"/>
    <w:rsid w:val="0035754F"/>
    <w:rsid w:val="00357601"/>
    <w:rsid w:val="003606B4"/>
    <w:rsid w:val="00360D73"/>
    <w:rsid w:val="00361204"/>
    <w:rsid w:val="003612E8"/>
    <w:rsid w:val="00362060"/>
    <w:rsid w:val="003629B2"/>
    <w:rsid w:val="00363AB6"/>
    <w:rsid w:val="00364887"/>
    <w:rsid w:val="003654D4"/>
    <w:rsid w:val="003657B6"/>
    <w:rsid w:val="00367B01"/>
    <w:rsid w:val="00367FB2"/>
    <w:rsid w:val="003710DB"/>
    <w:rsid w:val="00371468"/>
    <w:rsid w:val="003715C7"/>
    <w:rsid w:val="003723D7"/>
    <w:rsid w:val="00373615"/>
    <w:rsid w:val="00373AF0"/>
    <w:rsid w:val="003741A5"/>
    <w:rsid w:val="003743FC"/>
    <w:rsid w:val="0037459B"/>
    <w:rsid w:val="00375775"/>
    <w:rsid w:val="00375851"/>
    <w:rsid w:val="00376466"/>
    <w:rsid w:val="003768A8"/>
    <w:rsid w:val="00376E3A"/>
    <w:rsid w:val="00377F13"/>
    <w:rsid w:val="00380091"/>
    <w:rsid w:val="00380AC2"/>
    <w:rsid w:val="00380D66"/>
    <w:rsid w:val="00380ECC"/>
    <w:rsid w:val="00381196"/>
    <w:rsid w:val="00381B3F"/>
    <w:rsid w:val="003822B0"/>
    <w:rsid w:val="0038265B"/>
    <w:rsid w:val="00382A43"/>
    <w:rsid w:val="0038307D"/>
    <w:rsid w:val="00383C14"/>
    <w:rsid w:val="00383E08"/>
    <w:rsid w:val="00384156"/>
    <w:rsid w:val="003844E1"/>
    <w:rsid w:val="003848B7"/>
    <w:rsid w:val="0038502B"/>
    <w:rsid w:val="00385A55"/>
    <w:rsid w:val="00385FE2"/>
    <w:rsid w:val="003868B3"/>
    <w:rsid w:val="00386D39"/>
    <w:rsid w:val="00386F68"/>
    <w:rsid w:val="0038751B"/>
    <w:rsid w:val="003909FF"/>
    <w:rsid w:val="00391006"/>
    <w:rsid w:val="0039106B"/>
    <w:rsid w:val="00391CB6"/>
    <w:rsid w:val="00391D7F"/>
    <w:rsid w:val="00392182"/>
    <w:rsid w:val="003923EC"/>
    <w:rsid w:val="00392956"/>
    <w:rsid w:val="00393350"/>
    <w:rsid w:val="00393759"/>
    <w:rsid w:val="00394860"/>
    <w:rsid w:val="003948B9"/>
    <w:rsid w:val="00394E70"/>
    <w:rsid w:val="00395745"/>
    <w:rsid w:val="00395AA3"/>
    <w:rsid w:val="00395DD5"/>
    <w:rsid w:val="00395F93"/>
    <w:rsid w:val="00396618"/>
    <w:rsid w:val="00396C52"/>
    <w:rsid w:val="00396E1C"/>
    <w:rsid w:val="00396F1C"/>
    <w:rsid w:val="003971DE"/>
    <w:rsid w:val="003976CE"/>
    <w:rsid w:val="00397879"/>
    <w:rsid w:val="00397892"/>
    <w:rsid w:val="00397D80"/>
    <w:rsid w:val="003A1D26"/>
    <w:rsid w:val="003A2138"/>
    <w:rsid w:val="003A22A5"/>
    <w:rsid w:val="003A2503"/>
    <w:rsid w:val="003A2999"/>
    <w:rsid w:val="003A2E07"/>
    <w:rsid w:val="003A32C7"/>
    <w:rsid w:val="003A3786"/>
    <w:rsid w:val="003A392D"/>
    <w:rsid w:val="003A3CE8"/>
    <w:rsid w:val="003A43C6"/>
    <w:rsid w:val="003A4585"/>
    <w:rsid w:val="003A515C"/>
    <w:rsid w:val="003A537C"/>
    <w:rsid w:val="003A56FF"/>
    <w:rsid w:val="003A5899"/>
    <w:rsid w:val="003A6615"/>
    <w:rsid w:val="003A6729"/>
    <w:rsid w:val="003A6EAB"/>
    <w:rsid w:val="003A7393"/>
    <w:rsid w:val="003A7693"/>
    <w:rsid w:val="003A7AB0"/>
    <w:rsid w:val="003B013A"/>
    <w:rsid w:val="003B0413"/>
    <w:rsid w:val="003B0F66"/>
    <w:rsid w:val="003B1D0A"/>
    <w:rsid w:val="003B24EF"/>
    <w:rsid w:val="003B2BD0"/>
    <w:rsid w:val="003B3699"/>
    <w:rsid w:val="003B3AFC"/>
    <w:rsid w:val="003B3BFF"/>
    <w:rsid w:val="003B3D77"/>
    <w:rsid w:val="003B42F4"/>
    <w:rsid w:val="003B45E5"/>
    <w:rsid w:val="003B4B80"/>
    <w:rsid w:val="003B530A"/>
    <w:rsid w:val="003B5CCF"/>
    <w:rsid w:val="003B60A6"/>
    <w:rsid w:val="003B6990"/>
    <w:rsid w:val="003B6B32"/>
    <w:rsid w:val="003B6E3D"/>
    <w:rsid w:val="003B7FA7"/>
    <w:rsid w:val="003C02FD"/>
    <w:rsid w:val="003C113D"/>
    <w:rsid w:val="003C11F7"/>
    <w:rsid w:val="003C129C"/>
    <w:rsid w:val="003C152B"/>
    <w:rsid w:val="003C1B95"/>
    <w:rsid w:val="003C1E00"/>
    <w:rsid w:val="003C2260"/>
    <w:rsid w:val="003C2A03"/>
    <w:rsid w:val="003C3B93"/>
    <w:rsid w:val="003C411C"/>
    <w:rsid w:val="003C4AB7"/>
    <w:rsid w:val="003C4C6E"/>
    <w:rsid w:val="003C4E89"/>
    <w:rsid w:val="003C4EE5"/>
    <w:rsid w:val="003C5388"/>
    <w:rsid w:val="003C5684"/>
    <w:rsid w:val="003C5D42"/>
    <w:rsid w:val="003C633A"/>
    <w:rsid w:val="003C63C6"/>
    <w:rsid w:val="003C6B1A"/>
    <w:rsid w:val="003C6D6F"/>
    <w:rsid w:val="003C6F12"/>
    <w:rsid w:val="003C761A"/>
    <w:rsid w:val="003C7756"/>
    <w:rsid w:val="003D0555"/>
    <w:rsid w:val="003D0604"/>
    <w:rsid w:val="003D0B2B"/>
    <w:rsid w:val="003D0CF3"/>
    <w:rsid w:val="003D0FAB"/>
    <w:rsid w:val="003D156C"/>
    <w:rsid w:val="003D1E05"/>
    <w:rsid w:val="003D2387"/>
    <w:rsid w:val="003D35DC"/>
    <w:rsid w:val="003D3A89"/>
    <w:rsid w:val="003D3D0E"/>
    <w:rsid w:val="003D42F8"/>
    <w:rsid w:val="003D437E"/>
    <w:rsid w:val="003D498F"/>
    <w:rsid w:val="003D49A3"/>
    <w:rsid w:val="003D5371"/>
    <w:rsid w:val="003D5516"/>
    <w:rsid w:val="003D5588"/>
    <w:rsid w:val="003D5832"/>
    <w:rsid w:val="003D67B2"/>
    <w:rsid w:val="003D67DA"/>
    <w:rsid w:val="003D6892"/>
    <w:rsid w:val="003D6D45"/>
    <w:rsid w:val="003D73EB"/>
    <w:rsid w:val="003D7D81"/>
    <w:rsid w:val="003E0815"/>
    <w:rsid w:val="003E0863"/>
    <w:rsid w:val="003E0CE2"/>
    <w:rsid w:val="003E11B6"/>
    <w:rsid w:val="003E11DD"/>
    <w:rsid w:val="003E1293"/>
    <w:rsid w:val="003E1322"/>
    <w:rsid w:val="003E1375"/>
    <w:rsid w:val="003E266E"/>
    <w:rsid w:val="003E2679"/>
    <w:rsid w:val="003E267A"/>
    <w:rsid w:val="003E2818"/>
    <w:rsid w:val="003E3278"/>
    <w:rsid w:val="003E372D"/>
    <w:rsid w:val="003E45ED"/>
    <w:rsid w:val="003E4956"/>
    <w:rsid w:val="003E53BF"/>
    <w:rsid w:val="003E5574"/>
    <w:rsid w:val="003E5772"/>
    <w:rsid w:val="003E5C82"/>
    <w:rsid w:val="003E5F5C"/>
    <w:rsid w:val="003E5FA6"/>
    <w:rsid w:val="003E68A0"/>
    <w:rsid w:val="003E78D2"/>
    <w:rsid w:val="003F02D9"/>
    <w:rsid w:val="003F050F"/>
    <w:rsid w:val="003F07D4"/>
    <w:rsid w:val="003F0CA9"/>
    <w:rsid w:val="003F16D9"/>
    <w:rsid w:val="003F1D8B"/>
    <w:rsid w:val="003F1F23"/>
    <w:rsid w:val="003F206E"/>
    <w:rsid w:val="003F2159"/>
    <w:rsid w:val="003F2205"/>
    <w:rsid w:val="003F2748"/>
    <w:rsid w:val="003F384D"/>
    <w:rsid w:val="003F3E8C"/>
    <w:rsid w:val="003F40C1"/>
    <w:rsid w:val="003F41B3"/>
    <w:rsid w:val="003F4216"/>
    <w:rsid w:val="003F4238"/>
    <w:rsid w:val="003F47C2"/>
    <w:rsid w:val="003F4B8F"/>
    <w:rsid w:val="003F4D08"/>
    <w:rsid w:val="003F53DC"/>
    <w:rsid w:val="003F5A30"/>
    <w:rsid w:val="003F5F27"/>
    <w:rsid w:val="003F60AE"/>
    <w:rsid w:val="003F615E"/>
    <w:rsid w:val="003F6E04"/>
    <w:rsid w:val="003F735D"/>
    <w:rsid w:val="003F79E2"/>
    <w:rsid w:val="00400417"/>
    <w:rsid w:val="00400947"/>
    <w:rsid w:val="00400B16"/>
    <w:rsid w:val="00400BF1"/>
    <w:rsid w:val="00401A9A"/>
    <w:rsid w:val="00401B09"/>
    <w:rsid w:val="00402242"/>
    <w:rsid w:val="00402F38"/>
    <w:rsid w:val="00403D20"/>
    <w:rsid w:val="00404AE3"/>
    <w:rsid w:val="00405F5C"/>
    <w:rsid w:val="0040604A"/>
    <w:rsid w:val="00406966"/>
    <w:rsid w:val="004071F9"/>
    <w:rsid w:val="00410457"/>
    <w:rsid w:val="004108C5"/>
    <w:rsid w:val="004116B3"/>
    <w:rsid w:val="004119CD"/>
    <w:rsid w:val="00411EA5"/>
    <w:rsid w:val="0041206C"/>
    <w:rsid w:val="00412332"/>
    <w:rsid w:val="004125FC"/>
    <w:rsid w:val="00412C60"/>
    <w:rsid w:val="00413846"/>
    <w:rsid w:val="004139BC"/>
    <w:rsid w:val="00414619"/>
    <w:rsid w:val="00415D87"/>
    <w:rsid w:val="004166A4"/>
    <w:rsid w:val="00416B8E"/>
    <w:rsid w:val="00417538"/>
    <w:rsid w:val="00417BEA"/>
    <w:rsid w:val="00420037"/>
    <w:rsid w:val="00420119"/>
    <w:rsid w:val="004201B2"/>
    <w:rsid w:val="00420514"/>
    <w:rsid w:val="00420570"/>
    <w:rsid w:val="004210DC"/>
    <w:rsid w:val="00421811"/>
    <w:rsid w:val="004218E0"/>
    <w:rsid w:val="00421C7C"/>
    <w:rsid w:val="00421E05"/>
    <w:rsid w:val="00421EBC"/>
    <w:rsid w:val="00422249"/>
    <w:rsid w:val="00422366"/>
    <w:rsid w:val="004225F4"/>
    <w:rsid w:val="004229D7"/>
    <w:rsid w:val="00422B43"/>
    <w:rsid w:val="00423024"/>
    <w:rsid w:val="004231F5"/>
    <w:rsid w:val="0042392F"/>
    <w:rsid w:val="00423B1C"/>
    <w:rsid w:val="00423FE1"/>
    <w:rsid w:val="004244A3"/>
    <w:rsid w:val="004244A4"/>
    <w:rsid w:val="004253F2"/>
    <w:rsid w:val="00425722"/>
    <w:rsid w:val="00425C27"/>
    <w:rsid w:val="00426378"/>
    <w:rsid w:val="004266B2"/>
    <w:rsid w:val="00426E23"/>
    <w:rsid w:val="00427105"/>
    <w:rsid w:val="00427203"/>
    <w:rsid w:val="004272C4"/>
    <w:rsid w:val="00427AD2"/>
    <w:rsid w:val="00427DC0"/>
    <w:rsid w:val="00430066"/>
    <w:rsid w:val="004302E3"/>
    <w:rsid w:val="00430DAF"/>
    <w:rsid w:val="00430F0A"/>
    <w:rsid w:val="0043128F"/>
    <w:rsid w:val="00431734"/>
    <w:rsid w:val="00431915"/>
    <w:rsid w:val="0043194E"/>
    <w:rsid w:val="00432318"/>
    <w:rsid w:val="0043280E"/>
    <w:rsid w:val="00432AE3"/>
    <w:rsid w:val="00432DAD"/>
    <w:rsid w:val="00433D8F"/>
    <w:rsid w:val="0043410A"/>
    <w:rsid w:val="004341B1"/>
    <w:rsid w:val="00434267"/>
    <w:rsid w:val="0043434E"/>
    <w:rsid w:val="00434969"/>
    <w:rsid w:val="004349CC"/>
    <w:rsid w:val="00434E71"/>
    <w:rsid w:val="004352FF"/>
    <w:rsid w:val="00435AA9"/>
    <w:rsid w:val="004362A4"/>
    <w:rsid w:val="00436490"/>
    <w:rsid w:val="00436DC8"/>
    <w:rsid w:val="00436FD8"/>
    <w:rsid w:val="00437225"/>
    <w:rsid w:val="00437394"/>
    <w:rsid w:val="0043754C"/>
    <w:rsid w:val="00437EED"/>
    <w:rsid w:val="00437FF7"/>
    <w:rsid w:val="004407FB"/>
    <w:rsid w:val="0044085C"/>
    <w:rsid w:val="00440AF4"/>
    <w:rsid w:val="00440E82"/>
    <w:rsid w:val="004415B6"/>
    <w:rsid w:val="0044163D"/>
    <w:rsid w:val="0044170F"/>
    <w:rsid w:val="004418C3"/>
    <w:rsid w:val="00441D59"/>
    <w:rsid w:val="0044234F"/>
    <w:rsid w:val="0044235E"/>
    <w:rsid w:val="004423E1"/>
    <w:rsid w:val="0044339A"/>
    <w:rsid w:val="00443A63"/>
    <w:rsid w:val="00443F64"/>
    <w:rsid w:val="00444422"/>
    <w:rsid w:val="0044481B"/>
    <w:rsid w:val="004448D9"/>
    <w:rsid w:val="00444C29"/>
    <w:rsid w:val="004453BF"/>
    <w:rsid w:val="004455BE"/>
    <w:rsid w:val="00445B70"/>
    <w:rsid w:val="00445E91"/>
    <w:rsid w:val="00445F87"/>
    <w:rsid w:val="00446503"/>
    <w:rsid w:val="00446603"/>
    <w:rsid w:val="00446826"/>
    <w:rsid w:val="00446C73"/>
    <w:rsid w:val="0044709A"/>
    <w:rsid w:val="00447A63"/>
    <w:rsid w:val="00447CE6"/>
    <w:rsid w:val="00450179"/>
    <w:rsid w:val="0045039C"/>
    <w:rsid w:val="00451352"/>
    <w:rsid w:val="00451437"/>
    <w:rsid w:val="0045379B"/>
    <w:rsid w:val="00453A18"/>
    <w:rsid w:val="00453E11"/>
    <w:rsid w:val="00454B81"/>
    <w:rsid w:val="00454EC5"/>
    <w:rsid w:val="004556D3"/>
    <w:rsid w:val="00455EE5"/>
    <w:rsid w:val="004561A3"/>
    <w:rsid w:val="00456599"/>
    <w:rsid w:val="004565F0"/>
    <w:rsid w:val="00456853"/>
    <w:rsid w:val="00456DA9"/>
    <w:rsid w:val="00456E83"/>
    <w:rsid w:val="004572D3"/>
    <w:rsid w:val="00460E77"/>
    <w:rsid w:val="00460F7B"/>
    <w:rsid w:val="00461429"/>
    <w:rsid w:val="004615A2"/>
    <w:rsid w:val="004619F2"/>
    <w:rsid w:val="00461B2D"/>
    <w:rsid w:val="00461B8C"/>
    <w:rsid w:val="00461CA6"/>
    <w:rsid w:val="00462CB9"/>
    <w:rsid w:val="00463762"/>
    <w:rsid w:val="004639DB"/>
    <w:rsid w:val="00465233"/>
    <w:rsid w:val="00465994"/>
    <w:rsid w:val="00465CBF"/>
    <w:rsid w:val="004678F7"/>
    <w:rsid w:val="00467E34"/>
    <w:rsid w:val="0047035B"/>
    <w:rsid w:val="00470858"/>
    <w:rsid w:val="004709B2"/>
    <w:rsid w:val="00470AAA"/>
    <w:rsid w:val="004711B3"/>
    <w:rsid w:val="00471C4F"/>
    <w:rsid w:val="00471C8F"/>
    <w:rsid w:val="00471D8E"/>
    <w:rsid w:val="00471F50"/>
    <w:rsid w:val="0047203C"/>
    <w:rsid w:val="00472294"/>
    <w:rsid w:val="004724D0"/>
    <w:rsid w:val="00472AD0"/>
    <w:rsid w:val="00472F3E"/>
    <w:rsid w:val="004730E5"/>
    <w:rsid w:val="0047390A"/>
    <w:rsid w:val="00473B4F"/>
    <w:rsid w:val="00473C79"/>
    <w:rsid w:val="00473CD2"/>
    <w:rsid w:val="00474773"/>
    <w:rsid w:val="00474AC5"/>
    <w:rsid w:val="004757BA"/>
    <w:rsid w:val="00475A9D"/>
    <w:rsid w:val="00477BD4"/>
    <w:rsid w:val="00477CE9"/>
    <w:rsid w:val="00480159"/>
    <w:rsid w:val="0048017F"/>
    <w:rsid w:val="0048019C"/>
    <w:rsid w:val="004803C3"/>
    <w:rsid w:val="004807DF"/>
    <w:rsid w:val="0048098E"/>
    <w:rsid w:val="00481009"/>
    <w:rsid w:val="00481FCB"/>
    <w:rsid w:val="00482683"/>
    <w:rsid w:val="00482E78"/>
    <w:rsid w:val="00482EDC"/>
    <w:rsid w:val="00482F4B"/>
    <w:rsid w:val="0048306D"/>
    <w:rsid w:val="004837CE"/>
    <w:rsid w:val="004841BF"/>
    <w:rsid w:val="0048428E"/>
    <w:rsid w:val="0048477F"/>
    <w:rsid w:val="004848C8"/>
    <w:rsid w:val="004850A4"/>
    <w:rsid w:val="004854A8"/>
    <w:rsid w:val="00485C8E"/>
    <w:rsid w:val="00486467"/>
    <w:rsid w:val="00486F72"/>
    <w:rsid w:val="00487269"/>
    <w:rsid w:val="00487448"/>
    <w:rsid w:val="004876C6"/>
    <w:rsid w:val="00487D9D"/>
    <w:rsid w:val="004900C9"/>
    <w:rsid w:val="0049069A"/>
    <w:rsid w:val="00490B8C"/>
    <w:rsid w:val="00491133"/>
    <w:rsid w:val="0049127E"/>
    <w:rsid w:val="00491608"/>
    <w:rsid w:val="004917A2"/>
    <w:rsid w:val="0049198A"/>
    <w:rsid w:val="00491B4B"/>
    <w:rsid w:val="00491EB0"/>
    <w:rsid w:val="004923D2"/>
    <w:rsid w:val="004926C7"/>
    <w:rsid w:val="004928D4"/>
    <w:rsid w:val="00492B90"/>
    <w:rsid w:val="00492D4A"/>
    <w:rsid w:val="00493137"/>
    <w:rsid w:val="004937CC"/>
    <w:rsid w:val="00493E88"/>
    <w:rsid w:val="00493F55"/>
    <w:rsid w:val="004940A7"/>
    <w:rsid w:val="00494103"/>
    <w:rsid w:val="00494655"/>
    <w:rsid w:val="0049473C"/>
    <w:rsid w:val="00494A30"/>
    <w:rsid w:val="00495147"/>
    <w:rsid w:val="00496BB3"/>
    <w:rsid w:val="0049766B"/>
    <w:rsid w:val="004A07EA"/>
    <w:rsid w:val="004A0B3A"/>
    <w:rsid w:val="004A0D97"/>
    <w:rsid w:val="004A10C6"/>
    <w:rsid w:val="004A15C4"/>
    <w:rsid w:val="004A173A"/>
    <w:rsid w:val="004A1B34"/>
    <w:rsid w:val="004A20C6"/>
    <w:rsid w:val="004A2320"/>
    <w:rsid w:val="004A2844"/>
    <w:rsid w:val="004A29A7"/>
    <w:rsid w:val="004A2CB2"/>
    <w:rsid w:val="004A34A3"/>
    <w:rsid w:val="004A3766"/>
    <w:rsid w:val="004A39C2"/>
    <w:rsid w:val="004A431E"/>
    <w:rsid w:val="004A432C"/>
    <w:rsid w:val="004A4898"/>
    <w:rsid w:val="004A491B"/>
    <w:rsid w:val="004A5564"/>
    <w:rsid w:val="004A5C6F"/>
    <w:rsid w:val="004A6C50"/>
    <w:rsid w:val="004A7018"/>
    <w:rsid w:val="004A784F"/>
    <w:rsid w:val="004A7886"/>
    <w:rsid w:val="004A7ADA"/>
    <w:rsid w:val="004A7BE9"/>
    <w:rsid w:val="004B009F"/>
    <w:rsid w:val="004B0833"/>
    <w:rsid w:val="004B0D67"/>
    <w:rsid w:val="004B0E29"/>
    <w:rsid w:val="004B1A2A"/>
    <w:rsid w:val="004B1A67"/>
    <w:rsid w:val="004B239D"/>
    <w:rsid w:val="004B2903"/>
    <w:rsid w:val="004B2B00"/>
    <w:rsid w:val="004B2EDE"/>
    <w:rsid w:val="004B2F22"/>
    <w:rsid w:val="004B3BF9"/>
    <w:rsid w:val="004B3EF7"/>
    <w:rsid w:val="004B3FB1"/>
    <w:rsid w:val="004B407E"/>
    <w:rsid w:val="004B48B3"/>
    <w:rsid w:val="004B4C4F"/>
    <w:rsid w:val="004B5337"/>
    <w:rsid w:val="004B5406"/>
    <w:rsid w:val="004B5C59"/>
    <w:rsid w:val="004B6232"/>
    <w:rsid w:val="004B6BE1"/>
    <w:rsid w:val="004B7398"/>
    <w:rsid w:val="004B77F0"/>
    <w:rsid w:val="004B7CB4"/>
    <w:rsid w:val="004B7CDD"/>
    <w:rsid w:val="004C0202"/>
    <w:rsid w:val="004C058C"/>
    <w:rsid w:val="004C0643"/>
    <w:rsid w:val="004C0A89"/>
    <w:rsid w:val="004C1EFD"/>
    <w:rsid w:val="004C1FED"/>
    <w:rsid w:val="004C220D"/>
    <w:rsid w:val="004C231B"/>
    <w:rsid w:val="004C356A"/>
    <w:rsid w:val="004C3B8C"/>
    <w:rsid w:val="004C3D13"/>
    <w:rsid w:val="004C3F7A"/>
    <w:rsid w:val="004C4A2B"/>
    <w:rsid w:val="004C4C53"/>
    <w:rsid w:val="004C4CAB"/>
    <w:rsid w:val="004C4CE2"/>
    <w:rsid w:val="004C4DB2"/>
    <w:rsid w:val="004C5435"/>
    <w:rsid w:val="004C61DD"/>
    <w:rsid w:val="004C6248"/>
    <w:rsid w:val="004C6663"/>
    <w:rsid w:val="004D0271"/>
    <w:rsid w:val="004D0631"/>
    <w:rsid w:val="004D0964"/>
    <w:rsid w:val="004D0EC3"/>
    <w:rsid w:val="004D0FA5"/>
    <w:rsid w:val="004D1A5E"/>
    <w:rsid w:val="004D1BAC"/>
    <w:rsid w:val="004D20A1"/>
    <w:rsid w:val="004D21AB"/>
    <w:rsid w:val="004D2262"/>
    <w:rsid w:val="004D25BF"/>
    <w:rsid w:val="004D25C0"/>
    <w:rsid w:val="004D27F9"/>
    <w:rsid w:val="004D2B75"/>
    <w:rsid w:val="004D2D23"/>
    <w:rsid w:val="004D318C"/>
    <w:rsid w:val="004D3198"/>
    <w:rsid w:val="004D3601"/>
    <w:rsid w:val="004D36C8"/>
    <w:rsid w:val="004D3C8D"/>
    <w:rsid w:val="004D3DEC"/>
    <w:rsid w:val="004D3F25"/>
    <w:rsid w:val="004D47B1"/>
    <w:rsid w:val="004D491A"/>
    <w:rsid w:val="004D5601"/>
    <w:rsid w:val="004D5666"/>
    <w:rsid w:val="004D6868"/>
    <w:rsid w:val="004D68D2"/>
    <w:rsid w:val="004D69DF"/>
    <w:rsid w:val="004D6CF5"/>
    <w:rsid w:val="004D73FC"/>
    <w:rsid w:val="004D7BEC"/>
    <w:rsid w:val="004E001D"/>
    <w:rsid w:val="004E0BD4"/>
    <w:rsid w:val="004E0F1B"/>
    <w:rsid w:val="004E0FA6"/>
    <w:rsid w:val="004E11B4"/>
    <w:rsid w:val="004E14B0"/>
    <w:rsid w:val="004E15D1"/>
    <w:rsid w:val="004E29FE"/>
    <w:rsid w:val="004E2F7E"/>
    <w:rsid w:val="004E347D"/>
    <w:rsid w:val="004E3CCF"/>
    <w:rsid w:val="004E4186"/>
    <w:rsid w:val="004E4493"/>
    <w:rsid w:val="004E4602"/>
    <w:rsid w:val="004E529B"/>
    <w:rsid w:val="004E5DE4"/>
    <w:rsid w:val="004E65EF"/>
    <w:rsid w:val="004E67E2"/>
    <w:rsid w:val="004E686F"/>
    <w:rsid w:val="004E6AB5"/>
    <w:rsid w:val="004E6CA7"/>
    <w:rsid w:val="004E6D6A"/>
    <w:rsid w:val="004E7104"/>
    <w:rsid w:val="004E75B6"/>
    <w:rsid w:val="004E7A41"/>
    <w:rsid w:val="004F0136"/>
    <w:rsid w:val="004F0256"/>
    <w:rsid w:val="004F02C8"/>
    <w:rsid w:val="004F0336"/>
    <w:rsid w:val="004F09E3"/>
    <w:rsid w:val="004F0EB1"/>
    <w:rsid w:val="004F1382"/>
    <w:rsid w:val="004F1724"/>
    <w:rsid w:val="004F26BF"/>
    <w:rsid w:val="004F2970"/>
    <w:rsid w:val="004F2C79"/>
    <w:rsid w:val="004F2D91"/>
    <w:rsid w:val="004F2DDB"/>
    <w:rsid w:val="004F2F24"/>
    <w:rsid w:val="004F3991"/>
    <w:rsid w:val="004F4F0F"/>
    <w:rsid w:val="004F5116"/>
    <w:rsid w:val="004F5BF7"/>
    <w:rsid w:val="004F6628"/>
    <w:rsid w:val="004F727B"/>
    <w:rsid w:val="004F7449"/>
    <w:rsid w:val="004F7CB5"/>
    <w:rsid w:val="004F7D0F"/>
    <w:rsid w:val="0050048C"/>
    <w:rsid w:val="00500F3A"/>
    <w:rsid w:val="00501325"/>
    <w:rsid w:val="005018C9"/>
    <w:rsid w:val="005020FF"/>
    <w:rsid w:val="005024C4"/>
    <w:rsid w:val="0050296D"/>
    <w:rsid w:val="00502E11"/>
    <w:rsid w:val="00503161"/>
    <w:rsid w:val="00503186"/>
    <w:rsid w:val="00503482"/>
    <w:rsid w:val="005034E1"/>
    <w:rsid w:val="0050363D"/>
    <w:rsid w:val="00503858"/>
    <w:rsid w:val="00503E02"/>
    <w:rsid w:val="00504344"/>
    <w:rsid w:val="00504763"/>
    <w:rsid w:val="00504F56"/>
    <w:rsid w:val="00504F82"/>
    <w:rsid w:val="00505116"/>
    <w:rsid w:val="00505181"/>
    <w:rsid w:val="005054E2"/>
    <w:rsid w:val="005055D8"/>
    <w:rsid w:val="0050671F"/>
    <w:rsid w:val="005070A2"/>
    <w:rsid w:val="00507497"/>
    <w:rsid w:val="00507528"/>
    <w:rsid w:val="00507736"/>
    <w:rsid w:val="00507A1B"/>
    <w:rsid w:val="00510381"/>
    <w:rsid w:val="00511546"/>
    <w:rsid w:val="005116D8"/>
    <w:rsid w:val="005127C5"/>
    <w:rsid w:val="00512D7E"/>
    <w:rsid w:val="0051349D"/>
    <w:rsid w:val="00513622"/>
    <w:rsid w:val="00513E54"/>
    <w:rsid w:val="00513E5D"/>
    <w:rsid w:val="00514092"/>
    <w:rsid w:val="0051480F"/>
    <w:rsid w:val="005153F6"/>
    <w:rsid w:val="0051568B"/>
    <w:rsid w:val="005156A8"/>
    <w:rsid w:val="005164A0"/>
    <w:rsid w:val="005168CE"/>
    <w:rsid w:val="00516D78"/>
    <w:rsid w:val="00516E2F"/>
    <w:rsid w:val="00517189"/>
    <w:rsid w:val="005176B5"/>
    <w:rsid w:val="00517711"/>
    <w:rsid w:val="00517FE8"/>
    <w:rsid w:val="00520AE7"/>
    <w:rsid w:val="00521043"/>
    <w:rsid w:val="00521BFA"/>
    <w:rsid w:val="0052221F"/>
    <w:rsid w:val="00522282"/>
    <w:rsid w:val="005225A2"/>
    <w:rsid w:val="00523066"/>
    <w:rsid w:val="0052323C"/>
    <w:rsid w:val="0052340E"/>
    <w:rsid w:val="0052361A"/>
    <w:rsid w:val="0052406D"/>
    <w:rsid w:val="005246A1"/>
    <w:rsid w:val="00524FB9"/>
    <w:rsid w:val="00525A4A"/>
    <w:rsid w:val="00526273"/>
    <w:rsid w:val="0052647A"/>
    <w:rsid w:val="005266F4"/>
    <w:rsid w:val="0052729B"/>
    <w:rsid w:val="005279B1"/>
    <w:rsid w:val="00530451"/>
    <w:rsid w:val="00530803"/>
    <w:rsid w:val="005310CA"/>
    <w:rsid w:val="005311D6"/>
    <w:rsid w:val="0053147D"/>
    <w:rsid w:val="00531ADA"/>
    <w:rsid w:val="00532A9A"/>
    <w:rsid w:val="00532E03"/>
    <w:rsid w:val="00532F20"/>
    <w:rsid w:val="00532F99"/>
    <w:rsid w:val="00532FD4"/>
    <w:rsid w:val="005331BC"/>
    <w:rsid w:val="00533248"/>
    <w:rsid w:val="00533309"/>
    <w:rsid w:val="00533DFB"/>
    <w:rsid w:val="00533E42"/>
    <w:rsid w:val="00534152"/>
    <w:rsid w:val="005343FF"/>
    <w:rsid w:val="00534A71"/>
    <w:rsid w:val="00534ADB"/>
    <w:rsid w:val="00534B18"/>
    <w:rsid w:val="00534B3C"/>
    <w:rsid w:val="00534EAE"/>
    <w:rsid w:val="00534EAF"/>
    <w:rsid w:val="00535395"/>
    <w:rsid w:val="005356F4"/>
    <w:rsid w:val="005359AD"/>
    <w:rsid w:val="00535E9D"/>
    <w:rsid w:val="005367DF"/>
    <w:rsid w:val="00536A08"/>
    <w:rsid w:val="0053798D"/>
    <w:rsid w:val="00537D98"/>
    <w:rsid w:val="0054025F"/>
    <w:rsid w:val="0054041E"/>
    <w:rsid w:val="00540E62"/>
    <w:rsid w:val="005412EE"/>
    <w:rsid w:val="005415D3"/>
    <w:rsid w:val="00541AB5"/>
    <w:rsid w:val="00541F86"/>
    <w:rsid w:val="0054238A"/>
    <w:rsid w:val="00543181"/>
    <w:rsid w:val="005438DD"/>
    <w:rsid w:val="00543BAF"/>
    <w:rsid w:val="00543EB7"/>
    <w:rsid w:val="00543FF8"/>
    <w:rsid w:val="00544865"/>
    <w:rsid w:val="00544F5D"/>
    <w:rsid w:val="00545145"/>
    <w:rsid w:val="00545484"/>
    <w:rsid w:val="005454AA"/>
    <w:rsid w:val="00545B53"/>
    <w:rsid w:val="00546407"/>
    <w:rsid w:val="0054724F"/>
    <w:rsid w:val="0054740F"/>
    <w:rsid w:val="0055025F"/>
    <w:rsid w:val="005502F2"/>
    <w:rsid w:val="0055128A"/>
    <w:rsid w:val="005513A8"/>
    <w:rsid w:val="005517A3"/>
    <w:rsid w:val="00551B5B"/>
    <w:rsid w:val="005521FB"/>
    <w:rsid w:val="00552338"/>
    <w:rsid w:val="00552BC4"/>
    <w:rsid w:val="00553139"/>
    <w:rsid w:val="005535C4"/>
    <w:rsid w:val="005543D6"/>
    <w:rsid w:val="00554478"/>
    <w:rsid w:val="005546D0"/>
    <w:rsid w:val="00554BEF"/>
    <w:rsid w:val="00554F2A"/>
    <w:rsid w:val="0055509A"/>
    <w:rsid w:val="00555350"/>
    <w:rsid w:val="00555626"/>
    <w:rsid w:val="00555CC5"/>
    <w:rsid w:val="00555DA9"/>
    <w:rsid w:val="00556D90"/>
    <w:rsid w:val="0055714F"/>
    <w:rsid w:val="00557ACD"/>
    <w:rsid w:val="00557CBF"/>
    <w:rsid w:val="00560079"/>
    <w:rsid w:val="00560106"/>
    <w:rsid w:val="0056043E"/>
    <w:rsid w:val="0056084B"/>
    <w:rsid w:val="00560B17"/>
    <w:rsid w:val="00560BA6"/>
    <w:rsid w:val="0056102C"/>
    <w:rsid w:val="00561B3F"/>
    <w:rsid w:val="005622BE"/>
    <w:rsid w:val="005623C3"/>
    <w:rsid w:val="005627AC"/>
    <w:rsid w:val="00562ADC"/>
    <w:rsid w:val="00562B0D"/>
    <w:rsid w:val="00562DAB"/>
    <w:rsid w:val="00563136"/>
    <w:rsid w:val="005636EA"/>
    <w:rsid w:val="005649EA"/>
    <w:rsid w:val="005653BD"/>
    <w:rsid w:val="00565A21"/>
    <w:rsid w:val="00565A9B"/>
    <w:rsid w:val="00565CE5"/>
    <w:rsid w:val="005665AC"/>
    <w:rsid w:val="0056660E"/>
    <w:rsid w:val="0056687D"/>
    <w:rsid w:val="0056690C"/>
    <w:rsid w:val="00566A9D"/>
    <w:rsid w:val="00566C48"/>
    <w:rsid w:val="005673FE"/>
    <w:rsid w:val="0057083A"/>
    <w:rsid w:val="005710F3"/>
    <w:rsid w:val="00572207"/>
    <w:rsid w:val="005735FF"/>
    <w:rsid w:val="00573BC5"/>
    <w:rsid w:val="00573C5E"/>
    <w:rsid w:val="00573D4E"/>
    <w:rsid w:val="00574769"/>
    <w:rsid w:val="00574B4D"/>
    <w:rsid w:val="0057524B"/>
    <w:rsid w:val="00575643"/>
    <w:rsid w:val="005756D8"/>
    <w:rsid w:val="00575785"/>
    <w:rsid w:val="0057597C"/>
    <w:rsid w:val="00575F2E"/>
    <w:rsid w:val="00576EFC"/>
    <w:rsid w:val="00576F3E"/>
    <w:rsid w:val="00576FF4"/>
    <w:rsid w:val="005774DC"/>
    <w:rsid w:val="0057754E"/>
    <w:rsid w:val="005807CE"/>
    <w:rsid w:val="00580FF9"/>
    <w:rsid w:val="005816A9"/>
    <w:rsid w:val="00582016"/>
    <w:rsid w:val="005823C1"/>
    <w:rsid w:val="005823E3"/>
    <w:rsid w:val="005824FF"/>
    <w:rsid w:val="00582D26"/>
    <w:rsid w:val="00582F8B"/>
    <w:rsid w:val="0058374A"/>
    <w:rsid w:val="00584781"/>
    <w:rsid w:val="00585AE9"/>
    <w:rsid w:val="00585D3B"/>
    <w:rsid w:val="00585DFC"/>
    <w:rsid w:val="00585FF0"/>
    <w:rsid w:val="00586E6D"/>
    <w:rsid w:val="00587290"/>
    <w:rsid w:val="00587483"/>
    <w:rsid w:val="005879A2"/>
    <w:rsid w:val="00587F48"/>
    <w:rsid w:val="0059002A"/>
    <w:rsid w:val="005901E6"/>
    <w:rsid w:val="00590673"/>
    <w:rsid w:val="005910A0"/>
    <w:rsid w:val="0059182F"/>
    <w:rsid w:val="00591CD8"/>
    <w:rsid w:val="00591F7B"/>
    <w:rsid w:val="0059222A"/>
    <w:rsid w:val="005927DC"/>
    <w:rsid w:val="00592872"/>
    <w:rsid w:val="00592B0F"/>
    <w:rsid w:val="00592C18"/>
    <w:rsid w:val="0059359E"/>
    <w:rsid w:val="00594B38"/>
    <w:rsid w:val="00595B82"/>
    <w:rsid w:val="005A0595"/>
    <w:rsid w:val="005A0894"/>
    <w:rsid w:val="005A0A49"/>
    <w:rsid w:val="005A1290"/>
    <w:rsid w:val="005A1341"/>
    <w:rsid w:val="005A19E5"/>
    <w:rsid w:val="005A1AFC"/>
    <w:rsid w:val="005A1CAF"/>
    <w:rsid w:val="005A2591"/>
    <w:rsid w:val="005A26BD"/>
    <w:rsid w:val="005A2D1C"/>
    <w:rsid w:val="005A2D81"/>
    <w:rsid w:val="005A31B2"/>
    <w:rsid w:val="005A3252"/>
    <w:rsid w:val="005A34AF"/>
    <w:rsid w:val="005A3B33"/>
    <w:rsid w:val="005A3CA8"/>
    <w:rsid w:val="005A4105"/>
    <w:rsid w:val="005A4269"/>
    <w:rsid w:val="005A4877"/>
    <w:rsid w:val="005A49E0"/>
    <w:rsid w:val="005A57CB"/>
    <w:rsid w:val="005A58B2"/>
    <w:rsid w:val="005A62EB"/>
    <w:rsid w:val="005A6623"/>
    <w:rsid w:val="005A68DF"/>
    <w:rsid w:val="005A6EA8"/>
    <w:rsid w:val="005A6EAD"/>
    <w:rsid w:val="005A777B"/>
    <w:rsid w:val="005B0316"/>
    <w:rsid w:val="005B0A64"/>
    <w:rsid w:val="005B114D"/>
    <w:rsid w:val="005B1250"/>
    <w:rsid w:val="005B24E4"/>
    <w:rsid w:val="005B2679"/>
    <w:rsid w:val="005B2859"/>
    <w:rsid w:val="005B29C8"/>
    <w:rsid w:val="005B2A29"/>
    <w:rsid w:val="005B345E"/>
    <w:rsid w:val="005B34E1"/>
    <w:rsid w:val="005B3640"/>
    <w:rsid w:val="005B3642"/>
    <w:rsid w:val="005B38B2"/>
    <w:rsid w:val="005B3CE6"/>
    <w:rsid w:val="005B4615"/>
    <w:rsid w:val="005B49C3"/>
    <w:rsid w:val="005B550B"/>
    <w:rsid w:val="005B5F36"/>
    <w:rsid w:val="005B631A"/>
    <w:rsid w:val="005B66DE"/>
    <w:rsid w:val="005B6B0B"/>
    <w:rsid w:val="005B7974"/>
    <w:rsid w:val="005C03A6"/>
    <w:rsid w:val="005C0690"/>
    <w:rsid w:val="005C08CC"/>
    <w:rsid w:val="005C0950"/>
    <w:rsid w:val="005C0BBC"/>
    <w:rsid w:val="005C1949"/>
    <w:rsid w:val="005C1A9A"/>
    <w:rsid w:val="005C1E2C"/>
    <w:rsid w:val="005C2406"/>
    <w:rsid w:val="005C253F"/>
    <w:rsid w:val="005C2E85"/>
    <w:rsid w:val="005C345C"/>
    <w:rsid w:val="005C37EA"/>
    <w:rsid w:val="005C4096"/>
    <w:rsid w:val="005C441A"/>
    <w:rsid w:val="005C4CBC"/>
    <w:rsid w:val="005C58EB"/>
    <w:rsid w:val="005C5AB2"/>
    <w:rsid w:val="005C601C"/>
    <w:rsid w:val="005C6474"/>
    <w:rsid w:val="005C67B9"/>
    <w:rsid w:val="005C6B46"/>
    <w:rsid w:val="005C74E4"/>
    <w:rsid w:val="005C7E66"/>
    <w:rsid w:val="005D02BF"/>
    <w:rsid w:val="005D0453"/>
    <w:rsid w:val="005D049A"/>
    <w:rsid w:val="005D07F3"/>
    <w:rsid w:val="005D0855"/>
    <w:rsid w:val="005D0D3B"/>
    <w:rsid w:val="005D101B"/>
    <w:rsid w:val="005D15BC"/>
    <w:rsid w:val="005D1796"/>
    <w:rsid w:val="005D17F3"/>
    <w:rsid w:val="005D21EF"/>
    <w:rsid w:val="005D3025"/>
    <w:rsid w:val="005D3122"/>
    <w:rsid w:val="005D3B0B"/>
    <w:rsid w:val="005D3BC0"/>
    <w:rsid w:val="005D3DDC"/>
    <w:rsid w:val="005D4148"/>
    <w:rsid w:val="005D4252"/>
    <w:rsid w:val="005D4AE3"/>
    <w:rsid w:val="005D4CB0"/>
    <w:rsid w:val="005D5A3D"/>
    <w:rsid w:val="005D5B9D"/>
    <w:rsid w:val="005D5F1E"/>
    <w:rsid w:val="005D61BA"/>
    <w:rsid w:val="005D61BE"/>
    <w:rsid w:val="005D6412"/>
    <w:rsid w:val="005D6413"/>
    <w:rsid w:val="005D6729"/>
    <w:rsid w:val="005D7F8E"/>
    <w:rsid w:val="005E1006"/>
    <w:rsid w:val="005E1435"/>
    <w:rsid w:val="005E171B"/>
    <w:rsid w:val="005E2092"/>
    <w:rsid w:val="005E21AE"/>
    <w:rsid w:val="005E22BD"/>
    <w:rsid w:val="005E320E"/>
    <w:rsid w:val="005E3437"/>
    <w:rsid w:val="005E34A5"/>
    <w:rsid w:val="005E35C4"/>
    <w:rsid w:val="005E37F5"/>
    <w:rsid w:val="005E399D"/>
    <w:rsid w:val="005E3CB8"/>
    <w:rsid w:val="005E4108"/>
    <w:rsid w:val="005E426D"/>
    <w:rsid w:val="005E4572"/>
    <w:rsid w:val="005E46EB"/>
    <w:rsid w:val="005E4A4E"/>
    <w:rsid w:val="005E4E30"/>
    <w:rsid w:val="005E52D4"/>
    <w:rsid w:val="005E5D4D"/>
    <w:rsid w:val="005E667F"/>
    <w:rsid w:val="005E6692"/>
    <w:rsid w:val="005E66CD"/>
    <w:rsid w:val="005E6C8B"/>
    <w:rsid w:val="005E71FE"/>
    <w:rsid w:val="005E7415"/>
    <w:rsid w:val="005E750C"/>
    <w:rsid w:val="005E7983"/>
    <w:rsid w:val="005E7CAB"/>
    <w:rsid w:val="005F039E"/>
    <w:rsid w:val="005F05CC"/>
    <w:rsid w:val="005F0623"/>
    <w:rsid w:val="005F0956"/>
    <w:rsid w:val="005F11A3"/>
    <w:rsid w:val="005F1343"/>
    <w:rsid w:val="005F1B35"/>
    <w:rsid w:val="005F1BE2"/>
    <w:rsid w:val="005F1D80"/>
    <w:rsid w:val="005F2CFD"/>
    <w:rsid w:val="005F2D09"/>
    <w:rsid w:val="005F2E3B"/>
    <w:rsid w:val="005F3C33"/>
    <w:rsid w:val="005F3C8E"/>
    <w:rsid w:val="005F43BC"/>
    <w:rsid w:val="005F4445"/>
    <w:rsid w:val="005F4741"/>
    <w:rsid w:val="005F4F94"/>
    <w:rsid w:val="005F5ADD"/>
    <w:rsid w:val="005F5F91"/>
    <w:rsid w:val="005F68EA"/>
    <w:rsid w:val="005F725D"/>
    <w:rsid w:val="005F728F"/>
    <w:rsid w:val="005F7384"/>
    <w:rsid w:val="005F7894"/>
    <w:rsid w:val="005F7D57"/>
    <w:rsid w:val="006000E9"/>
    <w:rsid w:val="00600344"/>
    <w:rsid w:val="006003F8"/>
    <w:rsid w:val="00600629"/>
    <w:rsid w:val="00600EF1"/>
    <w:rsid w:val="00601AA6"/>
    <w:rsid w:val="00601F06"/>
    <w:rsid w:val="00601F3A"/>
    <w:rsid w:val="0060220A"/>
    <w:rsid w:val="006024A1"/>
    <w:rsid w:val="00602687"/>
    <w:rsid w:val="00602CEF"/>
    <w:rsid w:val="00603171"/>
    <w:rsid w:val="00603DA1"/>
    <w:rsid w:val="00603DDD"/>
    <w:rsid w:val="00604157"/>
    <w:rsid w:val="00604201"/>
    <w:rsid w:val="006048F3"/>
    <w:rsid w:val="00604E7A"/>
    <w:rsid w:val="0060525A"/>
    <w:rsid w:val="00605598"/>
    <w:rsid w:val="00605B26"/>
    <w:rsid w:val="00605B5C"/>
    <w:rsid w:val="00605FDD"/>
    <w:rsid w:val="00606325"/>
    <w:rsid w:val="00606834"/>
    <w:rsid w:val="00606A5C"/>
    <w:rsid w:val="00606B72"/>
    <w:rsid w:val="00607194"/>
    <w:rsid w:val="00607D09"/>
    <w:rsid w:val="00607D70"/>
    <w:rsid w:val="006109D6"/>
    <w:rsid w:val="00610BCB"/>
    <w:rsid w:val="00610D41"/>
    <w:rsid w:val="00611BB2"/>
    <w:rsid w:val="00611C51"/>
    <w:rsid w:val="006121AB"/>
    <w:rsid w:val="00613D11"/>
    <w:rsid w:val="0061418A"/>
    <w:rsid w:val="00614A5C"/>
    <w:rsid w:val="0061527B"/>
    <w:rsid w:val="00615656"/>
    <w:rsid w:val="0061583F"/>
    <w:rsid w:val="00615A43"/>
    <w:rsid w:val="00615C54"/>
    <w:rsid w:val="00615D91"/>
    <w:rsid w:val="00615FC3"/>
    <w:rsid w:val="0061609F"/>
    <w:rsid w:val="00616911"/>
    <w:rsid w:val="006171C7"/>
    <w:rsid w:val="00617B71"/>
    <w:rsid w:val="00617BFA"/>
    <w:rsid w:val="00617C89"/>
    <w:rsid w:val="0062037A"/>
    <w:rsid w:val="00620984"/>
    <w:rsid w:val="00620A7D"/>
    <w:rsid w:val="00621232"/>
    <w:rsid w:val="00621CAC"/>
    <w:rsid w:val="00621FA9"/>
    <w:rsid w:val="00622570"/>
    <w:rsid w:val="00622A9A"/>
    <w:rsid w:val="00622BB4"/>
    <w:rsid w:val="00622E3C"/>
    <w:rsid w:val="006233F2"/>
    <w:rsid w:val="006235FA"/>
    <w:rsid w:val="006240C8"/>
    <w:rsid w:val="0062421A"/>
    <w:rsid w:val="0062459A"/>
    <w:rsid w:val="0062463A"/>
    <w:rsid w:val="006247B3"/>
    <w:rsid w:val="00625C1D"/>
    <w:rsid w:val="00625D8F"/>
    <w:rsid w:val="00626839"/>
    <w:rsid w:val="00626A68"/>
    <w:rsid w:val="00626BD6"/>
    <w:rsid w:val="0062789E"/>
    <w:rsid w:val="006303A8"/>
    <w:rsid w:val="00630620"/>
    <w:rsid w:val="00630D4B"/>
    <w:rsid w:val="00630F78"/>
    <w:rsid w:val="00630FA3"/>
    <w:rsid w:val="00631313"/>
    <w:rsid w:val="00631AB2"/>
    <w:rsid w:val="00631E33"/>
    <w:rsid w:val="006335F2"/>
    <w:rsid w:val="0063372F"/>
    <w:rsid w:val="00633D1B"/>
    <w:rsid w:val="006340D1"/>
    <w:rsid w:val="00634210"/>
    <w:rsid w:val="006342CE"/>
    <w:rsid w:val="006346A0"/>
    <w:rsid w:val="00634777"/>
    <w:rsid w:val="006347CE"/>
    <w:rsid w:val="00634918"/>
    <w:rsid w:val="00634A6F"/>
    <w:rsid w:val="00634AF0"/>
    <w:rsid w:val="00634D5E"/>
    <w:rsid w:val="00635201"/>
    <w:rsid w:val="006352ED"/>
    <w:rsid w:val="00635823"/>
    <w:rsid w:val="006358E1"/>
    <w:rsid w:val="006358F8"/>
    <w:rsid w:val="00635BD4"/>
    <w:rsid w:val="00636258"/>
    <w:rsid w:val="0063637E"/>
    <w:rsid w:val="00636BC3"/>
    <w:rsid w:val="00636E3E"/>
    <w:rsid w:val="006379DA"/>
    <w:rsid w:val="006400A1"/>
    <w:rsid w:val="00640100"/>
    <w:rsid w:val="00640136"/>
    <w:rsid w:val="0064073F"/>
    <w:rsid w:val="00640885"/>
    <w:rsid w:val="00640A15"/>
    <w:rsid w:val="00640D61"/>
    <w:rsid w:val="006420EE"/>
    <w:rsid w:val="00643269"/>
    <w:rsid w:val="006436C7"/>
    <w:rsid w:val="00643CD9"/>
    <w:rsid w:val="00644415"/>
    <w:rsid w:val="00644B58"/>
    <w:rsid w:val="00644C2E"/>
    <w:rsid w:val="00644D24"/>
    <w:rsid w:val="00644F63"/>
    <w:rsid w:val="00645152"/>
    <w:rsid w:val="00646463"/>
    <w:rsid w:val="0064662E"/>
    <w:rsid w:val="00646BA0"/>
    <w:rsid w:val="00647841"/>
    <w:rsid w:val="00647850"/>
    <w:rsid w:val="00647B51"/>
    <w:rsid w:val="006505DE"/>
    <w:rsid w:val="0065075D"/>
    <w:rsid w:val="006507FC"/>
    <w:rsid w:val="0065099A"/>
    <w:rsid w:val="00650CEE"/>
    <w:rsid w:val="006517BB"/>
    <w:rsid w:val="00651CF7"/>
    <w:rsid w:val="00651F62"/>
    <w:rsid w:val="0065268E"/>
    <w:rsid w:val="006526E0"/>
    <w:rsid w:val="00652F63"/>
    <w:rsid w:val="0065344E"/>
    <w:rsid w:val="0065398C"/>
    <w:rsid w:val="00653AB9"/>
    <w:rsid w:val="006540D2"/>
    <w:rsid w:val="0065420D"/>
    <w:rsid w:val="00654C4F"/>
    <w:rsid w:val="00654F36"/>
    <w:rsid w:val="006552C1"/>
    <w:rsid w:val="0065573D"/>
    <w:rsid w:val="006571DD"/>
    <w:rsid w:val="006577A3"/>
    <w:rsid w:val="0066087C"/>
    <w:rsid w:val="00660A07"/>
    <w:rsid w:val="00661BA5"/>
    <w:rsid w:val="0066204C"/>
    <w:rsid w:val="006626CB"/>
    <w:rsid w:val="006628FD"/>
    <w:rsid w:val="00662BDC"/>
    <w:rsid w:val="00662CB9"/>
    <w:rsid w:val="00663258"/>
    <w:rsid w:val="006634EE"/>
    <w:rsid w:val="00663784"/>
    <w:rsid w:val="00663D33"/>
    <w:rsid w:val="006640BE"/>
    <w:rsid w:val="00664440"/>
    <w:rsid w:val="00664E86"/>
    <w:rsid w:val="00665768"/>
    <w:rsid w:val="006658AF"/>
    <w:rsid w:val="00666749"/>
    <w:rsid w:val="00667180"/>
    <w:rsid w:val="0067007D"/>
    <w:rsid w:val="0067017C"/>
    <w:rsid w:val="006701C3"/>
    <w:rsid w:val="00670329"/>
    <w:rsid w:val="00670A87"/>
    <w:rsid w:val="0067180A"/>
    <w:rsid w:val="0067199D"/>
    <w:rsid w:val="00672110"/>
    <w:rsid w:val="00672AFA"/>
    <w:rsid w:val="00672DAF"/>
    <w:rsid w:val="00672E11"/>
    <w:rsid w:val="00672EC9"/>
    <w:rsid w:val="00672F05"/>
    <w:rsid w:val="00673035"/>
    <w:rsid w:val="00674896"/>
    <w:rsid w:val="006751A5"/>
    <w:rsid w:val="0067583D"/>
    <w:rsid w:val="00675F03"/>
    <w:rsid w:val="006765BE"/>
    <w:rsid w:val="006773BB"/>
    <w:rsid w:val="00677632"/>
    <w:rsid w:val="0067772A"/>
    <w:rsid w:val="00677AFF"/>
    <w:rsid w:val="00677EFD"/>
    <w:rsid w:val="00680570"/>
    <w:rsid w:val="00680796"/>
    <w:rsid w:val="0068115E"/>
    <w:rsid w:val="006811DD"/>
    <w:rsid w:val="006811E8"/>
    <w:rsid w:val="0068156A"/>
    <w:rsid w:val="0068192A"/>
    <w:rsid w:val="00682746"/>
    <w:rsid w:val="00683198"/>
    <w:rsid w:val="006832EC"/>
    <w:rsid w:val="0068364D"/>
    <w:rsid w:val="00684101"/>
    <w:rsid w:val="006847AB"/>
    <w:rsid w:val="00684E16"/>
    <w:rsid w:val="00684E1A"/>
    <w:rsid w:val="00685633"/>
    <w:rsid w:val="00685992"/>
    <w:rsid w:val="00686674"/>
    <w:rsid w:val="0068671E"/>
    <w:rsid w:val="006868A9"/>
    <w:rsid w:val="00686AD2"/>
    <w:rsid w:val="006874E6"/>
    <w:rsid w:val="0068763A"/>
    <w:rsid w:val="006905A1"/>
    <w:rsid w:val="0069086A"/>
    <w:rsid w:val="00690CDE"/>
    <w:rsid w:val="00691156"/>
    <w:rsid w:val="00691298"/>
    <w:rsid w:val="006919DF"/>
    <w:rsid w:val="00691A4E"/>
    <w:rsid w:val="006925D9"/>
    <w:rsid w:val="0069309E"/>
    <w:rsid w:val="006938F4"/>
    <w:rsid w:val="00694242"/>
    <w:rsid w:val="00694E2B"/>
    <w:rsid w:val="0069573A"/>
    <w:rsid w:val="00695A21"/>
    <w:rsid w:val="006960C2"/>
    <w:rsid w:val="006962B4"/>
    <w:rsid w:val="00696777"/>
    <w:rsid w:val="00696D5A"/>
    <w:rsid w:val="006970B3"/>
    <w:rsid w:val="006978E2"/>
    <w:rsid w:val="00697B06"/>
    <w:rsid w:val="00697D14"/>
    <w:rsid w:val="00697DF1"/>
    <w:rsid w:val="00697F15"/>
    <w:rsid w:val="006A0A71"/>
    <w:rsid w:val="006A15FB"/>
    <w:rsid w:val="006A1894"/>
    <w:rsid w:val="006A192A"/>
    <w:rsid w:val="006A1985"/>
    <w:rsid w:val="006A1F68"/>
    <w:rsid w:val="006A1FF6"/>
    <w:rsid w:val="006A25FC"/>
    <w:rsid w:val="006A2ADA"/>
    <w:rsid w:val="006A373A"/>
    <w:rsid w:val="006A39EA"/>
    <w:rsid w:val="006A4098"/>
    <w:rsid w:val="006A46A7"/>
    <w:rsid w:val="006A4BF7"/>
    <w:rsid w:val="006A4C3B"/>
    <w:rsid w:val="006A4C7F"/>
    <w:rsid w:val="006A4F26"/>
    <w:rsid w:val="006A55B8"/>
    <w:rsid w:val="006A580E"/>
    <w:rsid w:val="006A5E8D"/>
    <w:rsid w:val="006A6B93"/>
    <w:rsid w:val="006A6E7C"/>
    <w:rsid w:val="006A71F4"/>
    <w:rsid w:val="006A78A4"/>
    <w:rsid w:val="006A7F85"/>
    <w:rsid w:val="006B0078"/>
    <w:rsid w:val="006B032A"/>
    <w:rsid w:val="006B07C8"/>
    <w:rsid w:val="006B088B"/>
    <w:rsid w:val="006B0DF5"/>
    <w:rsid w:val="006B0F00"/>
    <w:rsid w:val="006B1061"/>
    <w:rsid w:val="006B110B"/>
    <w:rsid w:val="006B208D"/>
    <w:rsid w:val="006B2F57"/>
    <w:rsid w:val="006B3259"/>
    <w:rsid w:val="006B4077"/>
    <w:rsid w:val="006B493C"/>
    <w:rsid w:val="006B4D2E"/>
    <w:rsid w:val="006B5193"/>
    <w:rsid w:val="006B58D4"/>
    <w:rsid w:val="006B6873"/>
    <w:rsid w:val="006B69EB"/>
    <w:rsid w:val="006B7423"/>
    <w:rsid w:val="006B7AA0"/>
    <w:rsid w:val="006C001A"/>
    <w:rsid w:val="006C0F84"/>
    <w:rsid w:val="006C1052"/>
    <w:rsid w:val="006C107F"/>
    <w:rsid w:val="006C10DB"/>
    <w:rsid w:val="006C171D"/>
    <w:rsid w:val="006C1C66"/>
    <w:rsid w:val="006C2914"/>
    <w:rsid w:val="006C2A48"/>
    <w:rsid w:val="006C2DC1"/>
    <w:rsid w:val="006C3150"/>
    <w:rsid w:val="006C365A"/>
    <w:rsid w:val="006C36E2"/>
    <w:rsid w:val="006C42EC"/>
    <w:rsid w:val="006C451C"/>
    <w:rsid w:val="006C4734"/>
    <w:rsid w:val="006C4AB1"/>
    <w:rsid w:val="006C51EB"/>
    <w:rsid w:val="006C5613"/>
    <w:rsid w:val="006C56B0"/>
    <w:rsid w:val="006C6C0E"/>
    <w:rsid w:val="006C6C10"/>
    <w:rsid w:val="006C750C"/>
    <w:rsid w:val="006C755C"/>
    <w:rsid w:val="006C7887"/>
    <w:rsid w:val="006C7A96"/>
    <w:rsid w:val="006C7B2E"/>
    <w:rsid w:val="006C7B5F"/>
    <w:rsid w:val="006C7E35"/>
    <w:rsid w:val="006C7F0F"/>
    <w:rsid w:val="006D014A"/>
    <w:rsid w:val="006D0896"/>
    <w:rsid w:val="006D0CCA"/>
    <w:rsid w:val="006D0F51"/>
    <w:rsid w:val="006D22E7"/>
    <w:rsid w:val="006D286D"/>
    <w:rsid w:val="006D2F9C"/>
    <w:rsid w:val="006D3336"/>
    <w:rsid w:val="006D36E1"/>
    <w:rsid w:val="006D3701"/>
    <w:rsid w:val="006D37BB"/>
    <w:rsid w:val="006D3D2C"/>
    <w:rsid w:val="006D4279"/>
    <w:rsid w:val="006D4368"/>
    <w:rsid w:val="006D4ADE"/>
    <w:rsid w:val="006D4FED"/>
    <w:rsid w:val="006D508F"/>
    <w:rsid w:val="006D52B7"/>
    <w:rsid w:val="006D53E8"/>
    <w:rsid w:val="006D5655"/>
    <w:rsid w:val="006D5CBE"/>
    <w:rsid w:val="006D5CBF"/>
    <w:rsid w:val="006D5D80"/>
    <w:rsid w:val="006D5FE5"/>
    <w:rsid w:val="006D6717"/>
    <w:rsid w:val="006D6A39"/>
    <w:rsid w:val="006D6BCF"/>
    <w:rsid w:val="006D78B2"/>
    <w:rsid w:val="006E027C"/>
    <w:rsid w:val="006E0B35"/>
    <w:rsid w:val="006E0DB3"/>
    <w:rsid w:val="006E0E7A"/>
    <w:rsid w:val="006E104A"/>
    <w:rsid w:val="006E2BE0"/>
    <w:rsid w:val="006E31BA"/>
    <w:rsid w:val="006E37B4"/>
    <w:rsid w:val="006E3AB2"/>
    <w:rsid w:val="006E3D2F"/>
    <w:rsid w:val="006E3EBE"/>
    <w:rsid w:val="006E4106"/>
    <w:rsid w:val="006E4762"/>
    <w:rsid w:val="006E4BB4"/>
    <w:rsid w:val="006E4EF1"/>
    <w:rsid w:val="006E5182"/>
    <w:rsid w:val="006E596B"/>
    <w:rsid w:val="006E59E7"/>
    <w:rsid w:val="006E5B60"/>
    <w:rsid w:val="006E6210"/>
    <w:rsid w:val="006E66FB"/>
    <w:rsid w:val="006E7355"/>
    <w:rsid w:val="006E7484"/>
    <w:rsid w:val="006E7604"/>
    <w:rsid w:val="006E76DF"/>
    <w:rsid w:val="006F0212"/>
    <w:rsid w:val="006F02C7"/>
    <w:rsid w:val="006F1611"/>
    <w:rsid w:val="006F1756"/>
    <w:rsid w:val="006F1ED5"/>
    <w:rsid w:val="006F2092"/>
    <w:rsid w:val="006F20E2"/>
    <w:rsid w:val="006F212E"/>
    <w:rsid w:val="006F25BD"/>
    <w:rsid w:val="006F2CF1"/>
    <w:rsid w:val="006F2F83"/>
    <w:rsid w:val="006F31F2"/>
    <w:rsid w:val="006F35BF"/>
    <w:rsid w:val="006F3817"/>
    <w:rsid w:val="006F3FBB"/>
    <w:rsid w:val="006F4252"/>
    <w:rsid w:val="006F44A6"/>
    <w:rsid w:val="006F492F"/>
    <w:rsid w:val="006F4FBE"/>
    <w:rsid w:val="006F512F"/>
    <w:rsid w:val="006F5D4C"/>
    <w:rsid w:val="006F67E3"/>
    <w:rsid w:val="006F7A0E"/>
    <w:rsid w:val="00700214"/>
    <w:rsid w:val="007006D4"/>
    <w:rsid w:val="00701ACC"/>
    <w:rsid w:val="00702527"/>
    <w:rsid w:val="00702ABC"/>
    <w:rsid w:val="00702D4E"/>
    <w:rsid w:val="00702E64"/>
    <w:rsid w:val="00703150"/>
    <w:rsid w:val="0070353E"/>
    <w:rsid w:val="00703CAE"/>
    <w:rsid w:val="00704E2D"/>
    <w:rsid w:val="00705F42"/>
    <w:rsid w:val="00706201"/>
    <w:rsid w:val="00706650"/>
    <w:rsid w:val="0070665F"/>
    <w:rsid w:val="0070765B"/>
    <w:rsid w:val="00707C02"/>
    <w:rsid w:val="00707EC7"/>
    <w:rsid w:val="0071020B"/>
    <w:rsid w:val="007105B0"/>
    <w:rsid w:val="007112D7"/>
    <w:rsid w:val="00711A48"/>
    <w:rsid w:val="00711C3C"/>
    <w:rsid w:val="007124B2"/>
    <w:rsid w:val="007133BC"/>
    <w:rsid w:val="00713A6C"/>
    <w:rsid w:val="00714766"/>
    <w:rsid w:val="0071500C"/>
    <w:rsid w:val="007151B6"/>
    <w:rsid w:val="00716126"/>
    <w:rsid w:val="00716194"/>
    <w:rsid w:val="0071654E"/>
    <w:rsid w:val="00717B73"/>
    <w:rsid w:val="0072011B"/>
    <w:rsid w:val="00720C8E"/>
    <w:rsid w:val="00720D47"/>
    <w:rsid w:val="00720F09"/>
    <w:rsid w:val="00721538"/>
    <w:rsid w:val="00721A45"/>
    <w:rsid w:val="00721E6B"/>
    <w:rsid w:val="007221D9"/>
    <w:rsid w:val="0072235B"/>
    <w:rsid w:val="00723043"/>
    <w:rsid w:val="007236CF"/>
    <w:rsid w:val="007238A1"/>
    <w:rsid w:val="00723B69"/>
    <w:rsid w:val="007246FA"/>
    <w:rsid w:val="007248C1"/>
    <w:rsid w:val="00724C07"/>
    <w:rsid w:val="0072504A"/>
    <w:rsid w:val="00725589"/>
    <w:rsid w:val="0072573D"/>
    <w:rsid w:val="007258D6"/>
    <w:rsid w:val="00725FE5"/>
    <w:rsid w:val="00726001"/>
    <w:rsid w:val="00726451"/>
    <w:rsid w:val="007268AA"/>
    <w:rsid w:val="00726A36"/>
    <w:rsid w:val="00726D27"/>
    <w:rsid w:val="0072798D"/>
    <w:rsid w:val="00727EBB"/>
    <w:rsid w:val="00727FB5"/>
    <w:rsid w:val="007302ED"/>
    <w:rsid w:val="007303D2"/>
    <w:rsid w:val="00730734"/>
    <w:rsid w:val="0073090C"/>
    <w:rsid w:val="00731456"/>
    <w:rsid w:val="007315BB"/>
    <w:rsid w:val="007318C5"/>
    <w:rsid w:val="007318FE"/>
    <w:rsid w:val="00731C78"/>
    <w:rsid w:val="00732AA1"/>
    <w:rsid w:val="007337FC"/>
    <w:rsid w:val="00733C76"/>
    <w:rsid w:val="00734868"/>
    <w:rsid w:val="00734E39"/>
    <w:rsid w:val="0073513C"/>
    <w:rsid w:val="0073602D"/>
    <w:rsid w:val="00736A73"/>
    <w:rsid w:val="00736B69"/>
    <w:rsid w:val="00736E57"/>
    <w:rsid w:val="00736F4D"/>
    <w:rsid w:val="00737410"/>
    <w:rsid w:val="007376C6"/>
    <w:rsid w:val="00737A24"/>
    <w:rsid w:val="00737CD7"/>
    <w:rsid w:val="007404DB"/>
    <w:rsid w:val="00740740"/>
    <w:rsid w:val="0074074E"/>
    <w:rsid w:val="0074097F"/>
    <w:rsid w:val="00740CBC"/>
    <w:rsid w:val="00740E50"/>
    <w:rsid w:val="00740EA5"/>
    <w:rsid w:val="00741AD0"/>
    <w:rsid w:val="00741C38"/>
    <w:rsid w:val="00741ECD"/>
    <w:rsid w:val="00742133"/>
    <w:rsid w:val="0074234F"/>
    <w:rsid w:val="00742624"/>
    <w:rsid w:val="00742FC9"/>
    <w:rsid w:val="00743213"/>
    <w:rsid w:val="00743307"/>
    <w:rsid w:val="007435FE"/>
    <w:rsid w:val="007437CF"/>
    <w:rsid w:val="00743AB9"/>
    <w:rsid w:val="00743EE8"/>
    <w:rsid w:val="007441B1"/>
    <w:rsid w:val="00744C44"/>
    <w:rsid w:val="00744DCA"/>
    <w:rsid w:val="00744F6C"/>
    <w:rsid w:val="00745077"/>
    <w:rsid w:val="0074543F"/>
    <w:rsid w:val="00745866"/>
    <w:rsid w:val="00745E22"/>
    <w:rsid w:val="00745EAC"/>
    <w:rsid w:val="007461AD"/>
    <w:rsid w:val="00746AD5"/>
    <w:rsid w:val="00746F69"/>
    <w:rsid w:val="00747270"/>
    <w:rsid w:val="00747955"/>
    <w:rsid w:val="00747B54"/>
    <w:rsid w:val="00747CE5"/>
    <w:rsid w:val="00747EB2"/>
    <w:rsid w:val="007508F7"/>
    <w:rsid w:val="007509A9"/>
    <w:rsid w:val="00750AF9"/>
    <w:rsid w:val="007514F1"/>
    <w:rsid w:val="007516D7"/>
    <w:rsid w:val="00751844"/>
    <w:rsid w:val="00751C13"/>
    <w:rsid w:val="00751DBD"/>
    <w:rsid w:val="007525D0"/>
    <w:rsid w:val="007526C5"/>
    <w:rsid w:val="0075277F"/>
    <w:rsid w:val="0075293A"/>
    <w:rsid w:val="00752A22"/>
    <w:rsid w:val="0075349C"/>
    <w:rsid w:val="00753A29"/>
    <w:rsid w:val="00753E9E"/>
    <w:rsid w:val="00754261"/>
    <w:rsid w:val="00754A01"/>
    <w:rsid w:val="00754FFB"/>
    <w:rsid w:val="007550D0"/>
    <w:rsid w:val="00755685"/>
    <w:rsid w:val="00756070"/>
    <w:rsid w:val="00756444"/>
    <w:rsid w:val="0075663F"/>
    <w:rsid w:val="0075670A"/>
    <w:rsid w:val="0075753C"/>
    <w:rsid w:val="00757CA0"/>
    <w:rsid w:val="00760398"/>
    <w:rsid w:val="00761396"/>
    <w:rsid w:val="00761797"/>
    <w:rsid w:val="0076190E"/>
    <w:rsid w:val="00761EE1"/>
    <w:rsid w:val="0076238E"/>
    <w:rsid w:val="00762BFE"/>
    <w:rsid w:val="00763882"/>
    <w:rsid w:val="00763ADB"/>
    <w:rsid w:val="00764280"/>
    <w:rsid w:val="00764A59"/>
    <w:rsid w:val="00764D2C"/>
    <w:rsid w:val="00764E80"/>
    <w:rsid w:val="00765D47"/>
    <w:rsid w:val="0076606E"/>
    <w:rsid w:val="00766258"/>
    <w:rsid w:val="0076697A"/>
    <w:rsid w:val="007669B2"/>
    <w:rsid w:val="00766A90"/>
    <w:rsid w:val="00766B2E"/>
    <w:rsid w:val="00766C66"/>
    <w:rsid w:val="0076713F"/>
    <w:rsid w:val="00767914"/>
    <w:rsid w:val="007705F3"/>
    <w:rsid w:val="00770C5A"/>
    <w:rsid w:val="0077160D"/>
    <w:rsid w:val="00772718"/>
    <w:rsid w:val="00773540"/>
    <w:rsid w:val="00773E67"/>
    <w:rsid w:val="0077402B"/>
    <w:rsid w:val="007744FA"/>
    <w:rsid w:val="007748A2"/>
    <w:rsid w:val="00774A0B"/>
    <w:rsid w:val="00774F61"/>
    <w:rsid w:val="00775E3F"/>
    <w:rsid w:val="007762FA"/>
    <w:rsid w:val="007765BC"/>
    <w:rsid w:val="00776932"/>
    <w:rsid w:val="0077705C"/>
    <w:rsid w:val="00777A71"/>
    <w:rsid w:val="0078073B"/>
    <w:rsid w:val="007811CB"/>
    <w:rsid w:val="00781687"/>
    <w:rsid w:val="007820CC"/>
    <w:rsid w:val="0078229D"/>
    <w:rsid w:val="00782342"/>
    <w:rsid w:val="00782777"/>
    <w:rsid w:val="00782820"/>
    <w:rsid w:val="007829A1"/>
    <w:rsid w:val="00782B43"/>
    <w:rsid w:val="00782B93"/>
    <w:rsid w:val="00782C6A"/>
    <w:rsid w:val="00783788"/>
    <w:rsid w:val="00783926"/>
    <w:rsid w:val="00783971"/>
    <w:rsid w:val="00783A52"/>
    <w:rsid w:val="00783B04"/>
    <w:rsid w:val="00783D5C"/>
    <w:rsid w:val="007844E5"/>
    <w:rsid w:val="00784613"/>
    <w:rsid w:val="007853BB"/>
    <w:rsid w:val="0078558C"/>
    <w:rsid w:val="00785F14"/>
    <w:rsid w:val="00785FE4"/>
    <w:rsid w:val="0078603D"/>
    <w:rsid w:val="007865D4"/>
    <w:rsid w:val="00786803"/>
    <w:rsid w:val="0078683D"/>
    <w:rsid w:val="00786B1B"/>
    <w:rsid w:val="00786BDC"/>
    <w:rsid w:val="00786D84"/>
    <w:rsid w:val="00786E17"/>
    <w:rsid w:val="007870D5"/>
    <w:rsid w:val="0078718D"/>
    <w:rsid w:val="007874A8"/>
    <w:rsid w:val="0078769B"/>
    <w:rsid w:val="0078772B"/>
    <w:rsid w:val="0078791A"/>
    <w:rsid w:val="00787D76"/>
    <w:rsid w:val="00790199"/>
    <w:rsid w:val="00791187"/>
    <w:rsid w:val="00791B68"/>
    <w:rsid w:val="00792FE9"/>
    <w:rsid w:val="00793699"/>
    <w:rsid w:val="007938F9"/>
    <w:rsid w:val="00793B15"/>
    <w:rsid w:val="00793C0C"/>
    <w:rsid w:val="00794C84"/>
    <w:rsid w:val="00795348"/>
    <w:rsid w:val="00795921"/>
    <w:rsid w:val="00795ADC"/>
    <w:rsid w:val="00795AEE"/>
    <w:rsid w:val="00797158"/>
    <w:rsid w:val="0079739B"/>
    <w:rsid w:val="007974A7"/>
    <w:rsid w:val="0079776B"/>
    <w:rsid w:val="007A01C4"/>
    <w:rsid w:val="007A09E5"/>
    <w:rsid w:val="007A0F46"/>
    <w:rsid w:val="007A1012"/>
    <w:rsid w:val="007A1208"/>
    <w:rsid w:val="007A12F0"/>
    <w:rsid w:val="007A14E3"/>
    <w:rsid w:val="007A1637"/>
    <w:rsid w:val="007A2066"/>
    <w:rsid w:val="007A275E"/>
    <w:rsid w:val="007A2861"/>
    <w:rsid w:val="007A2CD8"/>
    <w:rsid w:val="007A33E3"/>
    <w:rsid w:val="007A35AE"/>
    <w:rsid w:val="007A39EE"/>
    <w:rsid w:val="007A3D55"/>
    <w:rsid w:val="007A4A00"/>
    <w:rsid w:val="007A4C56"/>
    <w:rsid w:val="007A4CA7"/>
    <w:rsid w:val="007A534E"/>
    <w:rsid w:val="007A56CA"/>
    <w:rsid w:val="007A5B8F"/>
    <w:rsid w:val="007A6A78"/>
    <w:rsid w:val="007A6D1C"/>
    <w:rsid w:val="007A711E"/>
    <w:rsid w:val="007A7136"/>
    <w:rsid w:val="007A7392"/>
    <w:rsid w:val="007A74E3"/>
    <w:rsid w:val="007A7BD3"/>
    <w:rsid w:val="007B01C9"/>
    <w:rsid w:val="007B09DA"/>
    <w:rsid w:val="007B133B"/>
    <w:rsid w:val="007B1462"/>
    <w:rsid w:val="007B1AEE"/>
    <w:rsid w:val="007B2010"/>
    <w:rsid w:val="007B2779"/>
    <w:rsid w:val="007B28B3"/>
    <w:rsid w:val="007B2AE7"/>
    <w:rsid w:val="007B3474"/>
    <w:rsid w:val="007B3820"/>
    <w:rsid w:val="007B388C"/>
    <w:rsid w:val="007B3DB5"/>
    <w:rsid w:val="007B4017"/>
    <w:rsid w:val="007B42D0"/>
    <w:rsid w:val="007B449F"/>
    <w:rsid w:val="007B5B4B"/>
    <w:rsid w:val="007B62C2"/>
    <w:rsid w:val="007B62E2"/>
    <w:rsid w:val="007B642A"/>
    <w:rsid w:val="007B68C2"/>
    <w:rsid w:val="007B71E9"/>
    <w:rsid w:val="007B7BBB"/>
    <w:rsid w:val="007C03E4"/>
    <w:rsid w:val="007C040C"/>
    <w:rsid w:val="007C0631"/>
    <w:rsid w:val="007C07AB"/>
    <w:rsid w:val="007C18E6"/>
    <w:rsid w:val="007C1A28"/>
    <w:rsid w:val="007C243E"/>
    <w:rsid w:val="007C268A"/>
    <w:rsid w:val="007C4117"/>
    <w:rsid w:val="007C4515"/>
    <w:rsid w:val="007C492C"/>
    <w:rsid w:val="007C4E4E"/>
    <w:rsid w:val="007C51E2"/>
    <w:rsid w:val="007C5329"/>
    <w:rsid w:val="007C543A"/>
    <w:rsid w:val="007C5EFB"/>
    <w:rsid w:val="007C63CA"/>
    <w:rsid w:val="007C6CC9"/>
    <w:rsid w:val="007C700A"/>
    <w:rsid w:val="007D0793"/>
    <w:rsid w:val="007D0B56"/>
    <w:rsid w:val="007D12B3"/>
    <w:rsid w:val="007D12C1"/>
    <w:rsid w:val="007D1537"/>
    <w:rsid w:val="007D2A7A"/>
    <w:rsid w:val="007D2A98"/>
    <w:rsid w:val="007D2F0D"/>
    <w:rsid w:val="007D3145"/>
    <w:rsid w:val="007D345C"/>
    <w:rsid w:val="007D493A"/>
    <w:rsid w:val="007D4961"/>
    <w:rsid w:val="007D5292"/>
    <w:rsid w:val="007D55F8"/>
    <w:rsid w:val="007D5656"/>
    <w:rsid w:val="007D6D5B"/>
    <w:rsid w:val="007D6E6B"/>
    <w:rsid w:val="007D78F2"/>
    <w:rsid w:val="007D7FC9"/>
    <w:rsid w:val="007E028A"/>
    <w:rsid w:val="007E0458"/>
    <w:rsid w:val="007E0AA7"/>
    <w:rsid w:val="007E14BD"/>
    <w:rsid w:val="007E1D12"/>
    <w:rsid w:val="007E22C7"/>
    <w:rsid w:val="007E22D5"/>
    <w:rsid w:val="007E2BE9"/>
    <w:rsid w:val="007E2D1B"/>
    <w:rsid w:val="007E2E1F"/>
    <w:rsid w:val="007E3833"/>
    <w:rsid w:val="007E3843"/>
    <w:rsid w:val="007E4E87"/>
    <w:rsid w:val="007E531C"/>
    <w:rsid w:val="007E53DD"/>
    <w:rsid w:val="007E5BB4"/>
    <w:rsid w:val="007E5EAC"/>
    <w:rsid w:val="007E60BA"/>
    <w:rsid w:val="007E61E5"/>
    <w:rsid w:val="007E638F"/>
    <w:rsid w:val="007E6962"/>
    <w:rsid w:val="007E6C9C"/>
    <w:rsid w:val="007E734C"/>
    <w:rsid w:val="007E7DFE"/>
    <w:rsid w:val="007E7EA2"/>
    <w:rsid w:val="007E7F54"/>
    <w:rsid w:val="007F0751"/>
    <w:rsid w:val="007F0BCE"/>
    <w:rsid w:val="007F0D41"/>
    <w:rsid w:val="007F14AE"/>
    <w:rsid w:val="007F1726"/>
    <w:rsid w:val="007F1785"/>
    <w:rsid w:val="007F1793"/>
    <w:rsid w:val="007F19BF"/>
    <w:rsid w:val="007F1F6E"/>
    <w:rsid w:val="007F259B"/>
    <w:rsid w:val="007F2AC9"/>
    <w:rsid w:val="007F34DE"/>
    <w:rsid w:val="007F3A3E"/>
    <w:rsid w:val="007F4006"/>
    <w:rsid w:val="007F46DC"/>
    <w:rsid w:val="007F4924"/>
    <w:rsid w:val="007F4AC7"/>
    <w:rsid w:val="007F52C5"/>
    <w:rsid w:val="007F5DC7"/>
    <w:rsid w:val="007F5DE8"/>
    <w:rsid w:val="007F7EED"/>
    <w:rsid w:val="007F7F94"/>
    <w:rsid w:val="00800C14"/>
    <w:rsid w:val="00801790"/>
    <w:rsid w:val="00801830"/>
    <w:rsid w:val="00801DC8"/>
    <w:rsid w:val="0080213E"/>
    <w:rsid w:val="008023B1"/>
    <w:rsid w:val="008028DF"/>
    <w:rsid w:val="0080305D"/>
    <w:rsid w:val="0080312D"/>
    <w:rsid w:val="008037AD"/>
    <w:rsid w:val="008052AA"/>
    <w:rsid w:val="008054BD"/>
    <w:rsid w:val="00805644"/>
    <w:rsid w:val="00805A05"/>
    <w:rsid w:val="00805D2C"/>
    <w:rsid w:val="008065D8"/>
    <w:rsid w:val="0080665E"/>
    <w:rsid w:val="008066E4"/>
    <w:rsid w:val="00806821"/>
    <w:rsid w:val="008073ED"/>
    <w:rsid w:val="008077C0"/>
    <w:rsid w:val="00807870"/>
    <w:rsid w:val="008078FF"/>
    <w:rsid w:val="00807A61"/>
    <w:rsid w:val="00807D1A"/>
    <w:rsid w:val="00810901"/>
    <w:rsid w:val="00810E1F"/>
    <w:rsid w:val="0081102A"/>
    <w:rsid w:val="00811F58"/>
    <w:rsid w:val="008127C6"/>
    <w:rsid w:val="00812BFC"/>
    <w:rsid w:val="00812E7B"/>
    <w:rsid w:val="00812EEE"/>
    <w:rsid w:val="00813B04"/>
    <w:rsid w:val="00813B52"/>
    <w:rsid w:val="00813F1C"/>
    <w:rsid w:val="008146EC"/>
    <w:rsid w:val="00814705"/>
    <w:rsid w:val="00814AFD"/>
    <w:rsid w:val="00814DCD"/>
    <w:rsid w:val="0081521A"/>
    <w:rsid w:val="0081522A"/>
    <w:rsid w:val="00815295"/>
    <w:rsid w:val="00815377"/>
    <w:rsid w:val="008169FE"/>
    <w:rsid w:val="00816BEA"/>
    <w:rsid w:val="00816C20"/>
    <w:rsid w:val="008170C5"/>
    <w:rsid w:val="008172F4"/>
    <w:rsid w:val="00817CE4"/>
    <w:rsid w:val="008204D7"/>
    <w:rsid w:val="008215CC"/>
    <w:rsid w:val="0082182F"/>
    <w:rsid w:val="00821883"/>
    <w:rsid w:val="00821B91"/>
    <w:rsid w:val="00822127"/>
    <w:rsid w:val="00822273"/>
    <w:rsid w:val="00822C4A"/>
    <w:rsid w:val="00822F23"/>
    <w:rsid w:val="00823097"/>
    <w:rsid w:val="00823647"/>
    <w:rsid w:val="00823BA8"/>
    <w:rsid w:val="0082408F"/>
    <w:rsid w:val="008244BE"/>
    <w:rsid w:val="008252ED"/>
    <w:rsid w:val="00825B18"/>
    <w:rsid w:val="00825BDD"/>
    <w:rsid w:val="00826111"/>
    <w:rsid w:val="0082682E"/>
    <w:rsid w:val="00826A2B"/>
    <w:rsid w:val="0082723A"/>
    <w:rsid w:val="00827268"/>
    <w:rsid w:val="008273F0"/>
    <w:rsid w:val="008273F1"/>
    <w:rsid w:val="00827EB9"/>
    <w:rsid w:val="008302EE"/>
    <w:rsid w:val="00830330"/>
    <w:rsid w:val="00830651"/>
    <w:rsid w:val="00830A89"/>
    <w:rsid w:val="00831272"/>
    <w:rsid w:val="00831409"/>
    <w:rsid w:val="00831535"/>
    <w:rsid w:val="00831AB2"/>
    <w:rsid w:val="00831D34"/>
    <w:rsid w:val="00831F81"/>
    <w:rsid w:val="008324A9"/>
    <w:rsid w:val="0083268A"/>
    <w:rsid w:val="0083338B"/>
    <w:rsid w:val="008335CD"/>
    <w:rsid w:val="00833E4A"/>
    <w:rsid w:val="00834191"/>
    <w:rsid w:val="00834352"/>
    <w:rsid w:val="00834A9C"/>
    <w:rsid w:val="00835353"/>
    <w:rsid w:val="00835369"/>
    <w:rsid w:val="008357C4"/>
    <w:rsid w:val="00835AEB"/>
    <w:rsid w:val="00835DD5"/>
    <w:rsid w:val="00836370"/>
    <w:rsid w:val="00836D9B"/>
    <w:rsid w:val="00836DC0"/>
    <w:rsid w:val="008373E2"/>
    <w:rsid w:val="008375C0"/>
    <w:rsid w:val="008376A3"/>
    <w:rsid w:val="008376A9"/>
    <w:rsid w:val="0083795C"/>
    <w:rsid w:val="00837DC2"/>
    <w:rsid w:val="00837E49"/>
    <w:rsid w:val="0084074F"/>
    <w:rsid w:val="00840D9E"/>
    <w:rsid w:val="00841373"/>
    <w:rsid w:val="00841952"/>
    <w:rsid w:val="00841C29"/>
    <w:rsid w:val="00841E80"/>
    <w:rsid w:val="00841EB6"/>
    <w:rsid w:val="00841FF6"/>
    <w:rsid w:val="00842086"/>
    <w:rsid w:val="0084238D"/>
    <w:rsid w:val="00842449"/>
    <w:rsid w:val="0084255F"/>
    <w:rsid w:val="00842658"/>
    <w:rsid w:val="0084299E"/>
    <w:rsid w:val="00842B98"/>
    <w:rsid w:val="00842D7D"/>
    <w:rsid w:val="00842F5A"/>
    <w:rsid w:val="008436EB"/>
    <w:rsid w:val="00843772"/>
    <w:rsid w:val="0084390F"/>
    <w:rsid w:val="0084401F"/>
    <w:rsid w:val="0084438F"/>
    <w:rsid w:val="0084447F"/>
    <w:rsid w:val="0084473C"/>
    <w:rsid w:val="00844A5B"/>
    <w:rsid w:val="00844AFF"/>
    <w:rsid w:val="00844E0E"/>
    <w:rsid w:val="00844F5A"/>
    <w:rsid w:val="008451D9"/>
    <w:rsid w:val="008454D3"/>
    <w:rsid w:val="00845762"/>
    <w:rsid w:val="00845B3D"/>
    <w:rsid w:val="00846CFA"/>
    <w:rsid w:val="00846ED6"/>
    <w:rsid w:val="008474BB"/>
    <w:rsid w:val="00847742"/>
    <w:rsid w:val="008477DC"/>
    <w:rsid w:val="00847A21"/>
    <w:rsid w:val="0085012E"/>
    <w:rsid w:val="008502DE"/>
    <w:rsid w:val="00850EB2"/>
    <w:rsid w:val="00850F1B"/>
    <w:rsid w:val="00850FCF"/>
    <w:rsid w:val="008512DC"/>
    <w:rsid w:val="008513E4"/>
    <w:rsid w:val="00851671"/>
    <w:rsid w:val="00851783"/>
    <w:rsid w:val="00851B30"/>
    <w:rsid w:val="00852041"/>
    <w:rsid w:val="008528CE"/>
    <w:rsid w:val="00852C85"/>
    <w:rsid w:val="0085339C"/>
    <w:rsid w:val="00853763"/>
    <w:rsid w:val="008539EC"/>
    <w:rsid w:val="00853E40"/>
    <w:rsid w:val="008546B3"/>
    <w:rsid w:val="008547A0"/>
    <w:rsid w:val="00854ED8"/>
    <w:rsid w:val="008554D5"/>
    <w:rsid w:val="00856799"/>
    <w:rsid w:val="008569B9"/>
    <w:rsid w:val="00856AF6"/>
    <w:rsid w:val="00856CEA"/>
    <w:rsid w:val="00856DF6"/>
    <w:rsid w:val="00857333"/>
    <w:rsid w:val="00857ABA"/>
    <w:rsid w:val="00857D47"/>
    <w:rsid w:val="00857D83"/>
    <w:rsid w:val="00857FDD"/>
    <w:rsid w:val="00860FA3"/>
    <w:rsid w:val="00861041"/>
    <w:rsid w:val="00861B16"/>
    <w:rsid w:val="00861CA1"/>
    <w:rsid w:val="00861D63"/>
    <w:rsid w:val="00862278"/>
    <w:rsid w:val="008622F7"/>
    <w:rsid w:val="0086278A"/>
    <w:rsid w:val="008627DF"/>
    <w:rsid w:val="00862CCB"/>
    <w:rsid w:val="008630A9"/>
    <w:rsid w:val="00864468"/>
    <w:rsid w:val="00864936"/>
    <w:rsid w:val="00864BE0"/>
    <w:rsid w:val="00864F68"/>
    <w:rsid w:val="00865119"/>
    <w:rsid w:val="00865412"/>
    <w:rsid w:val="00865A99"/>
    <w:rsid w:val="00866573"/>
    <w:rsid w:val="008666B6"/>
    <w:rsid w:val="00866950"/>
    <w:rsid w:val="00867647"/>
    <w:rsid w:val="00867EED"/>
    <w:rsid w:val="00870545"/>
    <w:rsid w:val="0087098F"/>
    <w:rsid w:val="00870CA6"/>
    <w:rsid w:val="00870D9C"/>
    <w:rsid w:val="00870FDD"/>
    <w:rsid w:val="008714DA"/>
    <w:rsid w:val="008719CB"/>
    <w:rsid w:val="00871A58"/>
    <w:rsid w:val="00871BDA"/>
    <w:rsid w:val="00871DB3"/>
    <w:rsid w:val="0087230C"/>
    <w:rsid w:val="00872424"/>
    <w:rsid w:val="0087242E"/>
    <w:rsid w:val="0087253B"/>
    <w:rsid w:val="00872E80"/>
    <w:rsid w:val="008738BF"/>
    <w:rsid w:val="0087466C"/>
    <w:rsid w:val="00874697"/>
    <w:rsid w:val="00874BF7"/>
    <w:rsid w:val="00874FBD"/>
    <w:rsid w:val="00875114"/>
    <w:rsid w:val="008753EA"/>
    <w:rsid w:val="00875CD0"/>
    <w:rsid w:val="00875E60"/>
    <w:rsid w:val="00875EAB"/>
    <w:rsid w:val="00876037"/>
    <w:rsid w:val="00876858"/>
    <w:rsid w:val="00876B19"/>
    <w:rsid w:val="00877325"/>
    <w:rsid w:val="00877A29"/>
    <w:rsid w:val="00880138"/>
    <w:rsid w:val="0088045A"/>
    <w:rsid w:val="00880CE4"/>
    <w:rsid w:val="00880E90"/>
    <w:rsid w:val="00881359"/>
    <w:rsid w:val="00881710"/>
    <w:rsid w:val="0088288A"/>
    <w:rsid w:val="0088293C"/>
    <w:rsid w:val="00882CE4"/>
    <w:rsid w:val="00882DA1"/>
    <w:rsid w:val="00882F78"/>
    <w:rsid w:val="0088337C"/>
    <w:rsid w:val="008833D9"/>
    <w:rsid w:val="00883521"/>
    <w:rsid w:val="00883A49"/>
    <w:rsid w:val="00883CB6"/>
    <w:rsid w:val="0088468E"/>
    <w:rsid w:val="00885727"/>
    <w:rsid w:val="00885B9F"/>
    <w:rsid w:val="00885E22"/>
    <w:rsid w:val="00885F33"/>
    <w:rsid w:val="00885FBA"/>
    <w:rsid w:val="008860AD"/>
    <w:rsid w:val="00886BB0"/>
    <w:rsid w:val="00886BBA"/>
    <w:rsid w:val="00887AA8"/>
    <w:rsid w:val="008908F6"/>
    <w:rsid w:val="0089147D"/>
    <w:rsid w:val="00891495"/>
    <w:rsid w:val="00892603"/>
    <w:rsid w:val="00892699"/>
    <w:rsid w:val="008927F0"/>
    <w:rsid w:val="00892A47"/>
    <w:rsid w:val="00892F4C"/>
    <w:rsid w:val="00894010"/>
    <w:rsid w:val="00894256"/>
    <w:rsid w:val="00894522"/>
    <w:rsid w:val="0089474D"/>
    <w:rsid w:val="00895858"/>
    <w:rsid w:val="00895AF0"/>
    <w:rsid w:val="00895C1F"/>
    <w:rsid w:val="008961C9"/>
    <w:rsid w:val="00896A2B"/>
    <w:rsid w:val="008976A8"/>
    <w:rsid w:val="00897AED"/>
    <w:rsid w:val="00897DA0"/>
    <w:rsid w:val="008A04A4"/>
    <w:rsid w:val="008A0BE0"/>
    <w:rsid w:val="008A1203"/>
    <w:rsid w:val="008A1905"/>
    <w:rsid w:val="008A1BFE"/>
    <w:rsid w:val="008A2304"/>
    <w:rsid w:val="008A34E5"/>
    <w:rsid w:val="008A3560"/>
    <w:rsid w:val="008A369F"/>
    <w:rsid w:val="008A4354"/>
    <w:rsid w:val="008A4A96"/>
    <w:rsid w:val="008A4C50"/>
    <w:rsid w:val="008A4FED"/>
    <w:rsid w:val="008A569C"/>
    <w:rsid w:val="008A5856"/>
    <w:rsid w:val="008A59FB"/>
    <w:rsid w:val="008A5B1B"/>
    <w:rsid w:val="008A6030"/>
    <w:rsid w:val="008A6158"/>
    <w:rsid w:val="008A69C7"/>
    <w:rsid w:val="008A6C92"/>
    <w:rsid w:val="008A75B1"/>
    <w:rsid w:val="008A7828"/>
    <w:rsid w:val="008A7B95"/>
    <w:rsid w:val="008A7EEF"/>
    <w:rsid w:val="008B02E8"/>
    <w:rsid w:val="008B0A40"/>
    <w:rsid w:val="008B1578"/>
    <w:rsid w:val="008B1B39"/>
    <w:rsid w:val="008B2912"/>
    <w:rsid w:val="008B2A40"/>
    <w:rsid w:val="008B30B2"/>
    <w:rsid w:val="008B36C8"/>
    <w:rsid w:val="008B3E9A"/>
    <w:rsid w:val="008B4B63"/>
    <w:rsid w:val="008B4E97"/>
    <w:rsid w:val="008B5094"/>
    <w:rsid w:val="008B53DC"/>
    <w:rsid w:val="008B5EC0"/>
    <w:rsid w:val="008B6045"/>
    <w:rsid w:val="008B62BD"/>
    <w:rsid w:val="008B63E1"/>
    <w:rsid w:val="008B681B"/>
    <w:rsid w:val="008B6936"/>
    <w:rsid w:val="008B6DCB"/>
    <w:rsid w:val="008B72B9"/>
    <w:rsid w:val="008B7EBF"/>
    <w:rsid w:val="008B7F68"/>
    <w:rsid w:val="008C0476"/>
    <w:rsid w:val="008C089D"/>
    <w:rsid w:val="008C094E"/>
    <w:rsid w:val="008C0DE1"/>
    <w:rsid w:val="008C1110"/>
    <w:rsid w:val="008C1A82"/>
    <w:rsid w:val="008C23C4"/>
    <w:rsid w:val="008C2752"/>
    <w:rsid w:val="008C2973"/>
    <w:rsid w:val="008C2DCA"/>
    <w:rsid w:val="008C2FB1"/>
    <w:rsid w:val="008C3223"/>
    <w:rsid w:val="008C3A2F"/>
    <w:rsid w:val="008C3ED2"/>
    <w:rsid w:val="008C4525"/>
    <w:rsid w:val="008C4A14"/>
    <w:rsid w:val="008C533B"/>
    <w:rsid w:val="008C5A28"/>
    <w:rsid w:val="008C66E6"/>
    <w:rsid w:val="008D04A8"/>
    <w:rsid w:val="008D0597"/>
    <w:rsid w:val="008D0886"/>
    <w:rsid w:val="008D0A68"/>
    <w:rsid w:val="008D0F23"/>
    <w:rsid w:val="008D1027"/>
    <w:rsid w:val="008D13CF"/>
    <w:rsid w:val="008D140B"/>
    <w:rsid w:val="008D1E00"/>
    <w:rsid w:val="008D210E"/>
    <w:rsid w:val="008D2501"/>
    <w:rsid w:val="008D3BEE"/>
    <w:rsid w:val="008D3EF0"/>
    <w:rsid w:val="008D3EF7"/>
    <w:rsid w:val="008D4167"/>
    <w:rsid w:val="008D4197"/>
    <w:rsid w:val="008D4B5D"/>
    <w:rsid w:val="008D4C5B"/>
    <w:rsid w:val="008D4E32"/>
    <w:rsid w:val="008D4FFF"/>
    <w:rsid w:val="008D533E"/>
    <w:rsid w:val="008D6193"/>
    <w:rsid w:val="008D656F"/>
    <w:rsid w:val="008D680A"/>
    <w:rsid w:val="008D6B47"/>
    <w:rsid w:val="008D6DE5"/>
    <w:rsid w:val="008D70CE"/>
    <w:rsid w:val="008D79C5"/>
    <w:rsid w:val="008D7D4B"/>
    <w:rsid w:val="008E0004"/>
    <w:rsid w:val="008E08C1"/>
    <w:rsid w:val="008E10B0"/>
    <w:rsid w:val="008E1744"/>
    <w:rsid w:val="008E2448"/>
    <w:rsid w:val="008E3233"/>
    <w:rsid w:val="008E3616"/>
    <w:rsid w:val="008E3AC2"/>
    <w:rsid w:val="008E3C6E"/>
    <w:rsid w:val="008E4617"/>
    <w:rsid w:val="008E5065"/>
    <w:rsid w:val="008E5AE9"/>
    <w:rsid w:val="008E5E28"/>
    <w:rsid w:val="008E62A9"/>
    <w:rsid w:val="008E64CD"/>
    <w:rsid w:val="008E7354"/>
    <w:rsid w:val="008E77C2"/>
    <w:rsid w:val="008E7A83"/>
    <w:rsid w:val="008E7EB2"/>
    <w:rsid w:val="008F045D"/>
    <w:rsid w:val="008F0674"/>
    <w:rsid w:val="008F0B84"/>
    <w:rsid w:val="008F11AF"/>
    <w:rsid w:val="008F158A"/>
    <w:rsid w:val="008F1871"/>
    <w:rsid w:val="008F1E6E"/>
    <w:rsid w:val="008F2295"/>
    <w:rsid w:val="008F2F6B"/>
    <w:rsid w:val="008F2F9D"/>
    <w:rsid w:val="008F3239"/>
    <w:rsid w:val="008F339E"/>
    <w:rsid w:val="008F3492"/>
    <w:rsid w:val="008F3748"/>
    <w:rsid w:val="008F3BEF"/>
    <w:rsid w:val="008F40A1"/>
    <w:rsid w:val="008F4299"/>
    <w:rsid w:val="008F467D"/>
    <w:rsid w:val="008F476D"/>
    <w:rsid w:val="008F4EB5"/>
    <w:rsid w:val="008F568B"/>
    <w:rsid w:val="008F5AE6"/>
    <w:rsid w:val="008F5B92"/>
    <w:rsid w:val="008F6468"/>
    <w:rsid w:val="008F6540"/>
    <w:rsid w:val="008F6665"/>
    <w:rsid w:val="008F6967"/>
    <w:rsid w:val="008F713A"/>
    <w:rsid w:val="008F75C5"/>
    <w:rsid w:val="009001E0"/>
    <w:rsid w:val="00900E34"/>
    <w:rsid w:val="009012CD"/>
    <w:rsid w:val="00901715"/>
    <w:rsid w:val="009019AD"/>
    <w:rsid w:val="0090252A"/>
    <w:rsid w:val="00903F5B"/>
    <w:rsid w:val="009042CB"/>
    <w:rsid w:val="00904506"/>
    <w:rsid w:val="00904532"/>
    <w:rsid w:val="00904B2C"/>
    <w:rsid w:val="00904EB0"/>
    <w:rsid w:val="00904F30"/>
    <w:rsid w:val="00905184"/>
    <w:rsid w:val="00905554"/>
    <w:rsid w:val="00905D7C"/>
    <w:rsid w:val="00905F46"/>
    <w:rsid w:val="009069C2"/>
    <w:rsid w:val="00906EF7"/>
    <w:rsid w:val="0090717E"/>
    <w:rsid w:val="00907AE9"/>
    <w:rsid w:val="00907EBA"/>
    <w:rsid w:val="009106A8"/>
    <w:rsid w:val="00910984"/>
    <w:rsid w:val="00910CD3"/>
    <w:rsid w:val="00910EA6"/>
    <w:rsid w:val="00910F0D"/>
    <w:rsid w:val="00910F64"/>
    <w:rsid w:val="0091108C"/>
    <w:rsid w:val="009111E6"/>
    <w:rsid w:val="00911576"/>
    <w:rsid w:val="00912237"/>
    <w:rsid w:val="009123AA"/>
    <w:rsid w:val="0091318A"/>
    <w:rsid w:val="00913DEB"/>
    <w:rsid w:val="0091402F"/>
    <w:rsid w:val="0091430F"/>
    <w:rsid w:val="009148F4"/>
    <w:rsid w:val="00914C57"/>
    <w:rsid w:val="00915312"/>
    <w:rsid w:val="0091533E"/>
    <w:rsid w:val="009154A8"/>
    <w:rsid w:val="0091565C"/>
    <w:rsid w:val="00915A20"/>
    <w:rsid w:val="00916EFF"/>
    <w:rsid w:val="00917A4F"/>
    <w:rsid w:val="00917E22"/>
    <w:rsid w:val="00917FD1"/>
    <w:rsid w:val="00921326"/>
    <w:rsid w:val="009215F1"/>
    <w:rsid w:val="00921624"/>
    <w:rsid w:val="00921C3F"/>
    <w:rsid w:val="00921ECB"/>
    <w:rsid w:val="009227CC"/>
    <w:rsid w:val="00922B90"/>
    <w:rsid w:val="00922BE0"/>
    <w:rsid w:val="00923040"/>
    <w:rsid w:val="00923D60"/>
    <w:rsid w:val="00924953"/>
    <w:rsid w:val="00924E4E"/>
    <w:rsid w:val="009256AD"/>
    <w:rsid w:val="009258A1"/>
    <w:rsid w:val="00925936"/>
    <w:rsid w:val="0092618A"/>
    <w:rsid w:val="009263E6"/>
    <w:rsid w:val="00926A92"/>
    <w:rsid w:val="00926DBD"/>
    <w:rsid w:val="00927590"/>
    <w:rsid w:val="00927689"/>
    <w:rsid w:val="00927BB2"/>
    <w:rsid w:val="00927C75"/>
    <w:rsid w:val="009304B2"/>
    <w:rsid w:val="00930AEE"/>
    <w:rsid w:val="00931253"/>
    <w:rsid w:val="00931CDF"/>
    <w:rsid w:val="00931CED"/>
    <w:rsid w:val="009321C2"/>
    <w:rsid w:val="00933110"/>
    <w:rsid w:val="00933397"/>
    <w:rsid w:val="0093671A"/>
    <w:rsid w:val="009368A8"/>
    <w:rsid w:val="0093766C"/>
    <w:rsid w:val="009376D0"/>
    <w:rsid w:val="0093795C"/>
    <w:rsid w:val="009379D1"/>
    <w:rsid w:val="00937A19"/>
    <w:rsid w:val="00937AF3"/>
    <w:rsid w:val="00941438"/>
    <w:rsid w:val="00941A07"/>
    <w:rsid w:val="0094202D"/>
    <w:rsid w:val="009424D8"/>
    <w:rsid w:val="00943AD3"/>
    <w:rsid w:val="0094408D"/>
    <w:rsid w:val="009443F9"/>
    <w:rsid w:val="00944754"/>
    <w:rsid w:val="00945681"/>
    <w:rsid w:val="009456CC"/>
    <w:rsid w:val="00945C56"/>
    <w:rsid w:val="00945FBD"/>
    <w:rsid w:val="00946236"/>
    <w:rsid w:val="0094668A"/>
    <w:rsid w:val="00946C85"/>
    <w:rsid w:val="009473A2"/>
    <w:rsid w:val="009478D2"/>
    <w:rsid w:val="00947C9A"/>
    <w:rsid w:val="00947E26"/>
    <w:rsid w:val="00950708"/>
    <w:rsid w:val="009509B9"/>
    <w:rsid w:val="00950BF3"/>
    <w:rsid w:val="00951382"/>
    <w:rsid w:val="009518ED"/>
    <w:rsid w:val="009519E6"/>
    <w:rsid w:val="00951D38"/>
    <w:rsid w:val="00951E02"/>
    <w:rsid w:val="0095271B"/>
    <w:rsid w:val="00952A29"/>
    <w:rsid w:val="00952ACA"/>
    <w:rsid w:val="00953BCA"/>
    <w:rsid w:val="00953EA5"/>
    <w:rsid w:val="00954394"/>
    <w:rsid w:val="009544FB"/>
    <w:rsid w:val="00954696"/>
    <w:rsid w:val="00954B80"/>
    <w:rsid w:val="00954C64"/>
    <w:rsid w:val="00955072"/>
    <w:rsid w:val="009553FF"/>
    <w:rsid w:val="00955E1E"/>
    <w:rsid w:val="00955EAA"/>
    <w:rsid w:val="00956699"/>
    <w:rsid w:val="009566AF"/>
    <w:rsid w:val="0095676A"/>
    <w:rsid w:val="009575A5"/>
    <w:rsid w:val="00960130"/>
    <w:rsid w:val="009603F1"/>
    <w:rsid w:val="0096057B"/>
    <w:rsid w:val="0096084A"/>
    <w:rsid w:val="00960890"/>
    <w:rsid w:val="0096114B"/>
    <w:rsid w:val="009619F1"/>
    <w:rsid w:val="00961AA2"/>
    <w:rsid w:val="00961DC7"/>
    <w:rsid w:val="00961FB1"/>
    <w:rsid w:val="0096228A"/>
    <w:rsid w:val="0096238E"/>
    <w:rsid w:val="009623C1"/>
    <w:rsid w:val="00962B60"/>
    <w:rsid w:val="00962FDC"/>
    <w:rsid w:val="009635F4"/>
    <w:rsid w:val="0096374E"/>
    <w:rsid w:val="009638A5"/>
    <w:rsid w:val="00963D37"/>
    <w:rsid w:val="00963D72"/>
    <w:rsid w:val="00964049"/>
    <w:rsid w:val="0096424D"/>
    <w:rsid w:val="00964BF7"/>
    <w:rsid w:val="00965638"/>
    <w:rsid w:val="0096565E"/>
    <w:rsid w:val="00966042"/>
    <w:rsid w:val="00966AC8"/>
    <w:rsid w:val="00966C47"/>
    <w:rsid w:val="00966C6C"/>
    <w:rsid w:val="00966F38"/>
    <w:rsid w:val="0096715B"/>
    <w:rsid w:val="00967423"/>
    <w:rsid w:val="0096774B"/>
    <w:rsid w:val="0097086E"/>
    <w:rsid w:val="00970ACA"/>
    <w:rsid w:val="00971284"/>
    <w:rsid w:val="00971589"/>
    <w:rsid w:val="00971AE1"/>
    <w:rsid w:val="009721E4"/>
    <w:rsid w:val="00972673"/>
    <w:rsid w:val="00972936"/>
    <w:rsid w:val="00972F26"/>
    <w:rsid w:val="00972F9D"/>
    <w:rsid w:val="00973436"/>
    <w:rsid w:val="00973F58"/>
    <w:rsid w:val="009743DC"/>
    <w:rsid w:val="00974412"/>
    <w:rsid w:val="00974632"/>
    <w:rsid w:val="00974714"/>
    <w:rsid w:val="00974815"/>
    <w:rsid w:val="0097506E"/>
    <w:rsid w:val="00975288"/>
    <w:rsid w:val="009754AF"/>
    <w:rsid w:val="00975672"/>
    <w:rsid w:val="009756AF"/>
    <w:rsid w:val="00975FD2"/>
    <w:rsid w:val="00976963"/>
    <w:rsid w:val="00976DD1"/>
    <w:rsid w:val="0097707A"/>
    <w:rsid w:val="0097714F"/>
    <w:rsid w:val="009776D1"/>
    <w:rsid w:val="00977748"/>
    <w:rsid w:val="00977769"/>
    <w:rsid w:val="009779FB"/>
    <w:rsid w:val="0098019C"/>
    <w:rsid w:val="0098034F"/>
    <w:rsid w:val="00980777"/>
    <w:rsid w:val="009813BC"/>
    <w:rsid w:val="00981D66"/>
    <w:rsid w:val="00981F23"/>
    <w:rsid w:val="00981FDC"/>
    <w:rsid w:val="0098203C"/>
    <w:rsid w:val="00982352"/>
    <w:rsid w:val="00982403"/>
    <w:rsid w:val="00982845"/>
    <w:rsid w:val="00982851"/>
    <w:rsid w:val="00982D06"/>
    <w:rsid w:val="009843A2"/>
    <w:rsid w:val="00984480"/>
    <w:rsid w:val="00984595"/>
    <w:rsid w:val="00984A23"/>
    <w:rsid w:val="00984BE2"/>
    <w:rsid w:val="00984D31"/>
    <w:rsid w:val="00984E76"/>
    <w:rsid w:val="0098598D"/>
    <w:rsid w:val="00986609"/>
    <w:rsid w:val="009867DA"/>
    <w:rsid w:val="00986D50"/>
    <w:rsid w:val="00986D62"/>
    <w:rsid w:val="00986F66"/>
    <w:rsid w:val="009872F0"/>
    <w:rsid w:val="009873D0"/>
    <w:rsid w:val="009878CE"/>
    <w:rsid w:val="009879B9"/>
    <w:rsid w:val="00987BF0"/>
    <w:rsid w:val="00987D2E"/>
    <w:rsid w:val="00987F72"/>
    <w:rsid w:val="00990222"/>
    <w:rsid w:val="00990992"/>
    <w:rsid w:val="00990DED"/>
    <w:rsid w:val="00991285"/>
    <w:rsid w:val="009919C3"/>
    <w:rsid w:val="009919E0"/>
    <w:rsid w:val="0099215E"/>
    <w:rsid w:val="00992296"/>
    <w:rsid w:val="009931EB"/>
    <w:rsid w:val="00993260"/>
    <w:rsid w:val="00993810"/>
    <w:rsid w:val="00993AA3"/>
    <w:rsid w:val="00993BB1"/>
    <w:rsid w:val="00993C47"/>
    <w:rsid w:val="00994526"/>
    <w:rsid w:val="00994712"/>
    <w:rsid w:val="00994F73"/>
    <w:rsid w:val="00995A20"/>
    <w:rsid w:val="00995D97"/>
    <w:rsid w:val="00996824"/>
    <w:rsid w:val="00996B39"/>
    <w:rsid w:val="00996BCA"/>
    <w:rsid w:val="00996FCD"/>
    <w:rsid w:val="00997137"/>
    <w:rsid w:val="00997B40"/>
    <w:rsid w:val="009A07D9"/>
    <w:rsid w:val="009A0907"/>
    <w:rsid w:val="009A0B24"/>
    <w:rsid w:val="009A0B65"/>
    <w:rsid w:val="009A193C"/>
    <w:rsid w:val="009A1AE7"/>
    <w:rsid w:val="009A1C84"/>
    <w:rsid w:val="009A285E"/>
    <w:rsid w:val="009A286E"/>
    <w:rsid w:val="009A2E54"/>
    <w:rsid w:val="009A3528"/>
    <w:rsid w:val="009A36D4"/>
    <w:rsid w:val="009A4031"/>
    <w:rsid w:val="009A483C"/>
    <w:rsid w:val="009A53CB"/>
    <w:rsid w:val="009A6225"/>
    <w:rsid w:val="009A65D8"/>
    <w:rsid w:val="009A6C9E"/>
    <w:rsid w:val="009A6F8B"/>
    <w:rsid w:val="009A750B"/>
    <w:rsid w:val="009A7E11"/>
    <w:rsid w:val="009B0067"/>
    <w:rsid w:val="009B034F"/>
    <w:rsid w:val="009B07D7"/>
    <w:rsid w:val="009B1A32"/>
    <w:rsid w:val="009B1C91"/>
    <w:rsid w:val="009B25C5"/>
    <w:rsid w:val="009B29D3"/>
    <w:rsid w:val="009B2ADE"/>
    <w:rsid w:val="009B2B0C"/>
    <w:rsid w:val="009B2E05"/>
    <w:rsid w:val="009B3777"/>
    <w:rsid w:val="009B3924"/>
    <w:rsid w:val="009B3EFB"/>
    <w:rsid w:val="009B4C34"/>
    <w:rsid w:val="009B6454"/>
    <w:rsid w:val="009B68FA"/>
    <w:rsid w:val="009B7070"/>
    <w:rsid w:val="009B79A8"/>
    <w:rsid w:val="009B79BE"/>
    <w:rsid w:val="009B7AFC"/>
    <w:rsid w:val="009B7BEC"/>
    <w:rsid w:val="009B7D5A"/>
    <w:rsid w:val="009B7DEC"/>
    <w:rsid w:val="009C0A79"/>
    <w:rsid w:val="009C12D8"/>
    <w:rsid w:val="009C170E"/>
    <w:rsid w:val="009C1809"/>
    <w:rsid w:val="009C272B"/>
    <w:rsid w:val="009C2897"/>
    <w:rsid w:val="009C396D"/>
    <w:rsid w:val="009C3A64"/>
    <w:rsid w:val="009C3B8F"/>
    <w:rsid w:val="009C3E4C"/>
    <w:rsid w:val="009C4B6B"/>
    <w:rsid w:val="009C5030"/>
    <w:rsid w:val="009C559B"/>
    <w:rsid w:val="009C5868"/>
    <w:rsid w:val="009C6935"/>
    <w:rsid w:val="009C7E1C"/>
    <w:rsid w:val="009D0637"/>
    <w:rsid w:val="009D0673"/>
    <w:rsid w:val="009D0C5F"/>
    <w:rsid w:val="009D0E91"/>
    <w:rsid w:val="009D1026"/>
    <w:rsid w:val="009D1209"/>
    <w:rsid w:val="009D1212"/>
    <w:rsid w:val="009D1A31"/>
    <w:rsid w:val="009D1B54"/>
    <w:rsid w:val="009D234A"/>
    <w:rsid w:val="009D2B80"/>
    <w:rsid w:val="009D2DB3"/>
    <w:rsid w:val="009D3372"/>
    <w:rsid w:val="009D3860"/>
    <w:rsid w:val="009D45C8"/>
    <w:rsid w:val="009D5025"/>
    <w:rsid w:val="009D588E"/>
    <w:rsid w:val="009D589A"/>
    <w:rsid w:val="009D6626"/>
    <w:rsid w:val="009D6E28"/>
    <w:rsid w:val="009D7B55"/>
    <w:rsid w:val="009D7B6D"/>
    <w:rsid w:val="009E0644"/>
    <w:rsid w:val="009E078F"/>
    <w:rsid w:val="009E0E29"/>
    <w:rsid w:val="009E104D"/>
    <w:rsid w:val="009E1B49"/>
    <w:rsid w:val="009E1C4C"/>
    <w:rsid w:val="009E1E22"/>
    <w:rsid w:val="009E243E"/>
    <w:rsid w:val="009E25BB"/>
    <w:rsid w:val="009E2646"/>
    <w:rsid w:val="009E29B4"/>
    <w:rsid w:val="009E3BDC"/>
    <w:rsid w:val="009E3E91"/>
    <w:rsid w:val="009E3F63"/>
    <w:rsid w:val="009E43AC"/>
    <w:rsid w:val="009E44A0"/>
    <w:rsid w:val="009E4717"/>
    <w:rsid w:val="009E4902"/>
    <w:rsid w:val="009E57B3"/>
    <w:rsid w:val="009E5831"/>
    <w:rsid w:val="009E5BC8"/>
    <w:rsid w:val="009E638E"/>
    <w:rsid w:val="009E6B18"/>
    <w:rsid w:val="009E6E05"/>
    <w:rsid w:val="009E6F7F"/>
    <w:rsid w:val="009E7585"/>
    <w:rsid w:val="009E7BE4"/>
    <w:rsid w:val="009F0139"/>
    <w:rsid w:val="009F0421"/>
    <w:rsid w:val="009F171B"/>
    <w:rsid w:val="009F1AD5"/>
    <w:rsid w:val="009F1C6D"/>
    <w:rsid w:val="009F1CFA"/>
    <w:rsid w:val="009F25E8"/>
    <w:rsid w:val="009F2749"/>
    <w:rsid w:val="009F290D"/>
    <w:rsid w:val="009F2A3B"/>
    <w:rsid w:val="009F2A95"/>
    <w:rsid w:val="009F2B3D"/>
    <w:rsid w:val="009F2BC7"/>
    <w:rsid w:val="009F2E48"/>
    <w:rsid w:val="009F3180"/>
    <w:rsid w:val="009F3601"/>
    <w:rsid w:val="009F43C6"/>
    <w:rsid w:val="009F486D"/>
    <w:rsid w:val="009F5D94"/>
    <w:rsid w:val="009F5E5D"/>
    <w:rsid w:val="009F6299"/>
    <w:rsid w:val="009F6570"/>
    <w:rsid w:val="009F71C5"/>
    <w:rsid w:val="00A00F40"/>
    <w:rsid w:val="00A01059"/>
    <w:rsid w:val="00A0123B"/>
    <w:rsid w:val="00A01332"/>
    <w:rsid w:val="00A01519"/>
    <w:rsid w:val="00A01FFE"/>
    <w:rsid w:val="00A02599"/>
    <w:rsid w:val="00A02604"/>
    <w:rsid w:val="00A02909"/>
    <w:rsid w:val="00A029C0"/>
    <w:rsid w:val="00A02FA9"/>
    <w:rsid w:val="00A032DB"/>
    <w:rsid w:val="00A03701"/>
    <w:rsid w:val="00A03E67"/>
    <w:rsid w:val="00A042A8"/>
    <w:rsid w:val="00A045FD"/>
    <w:rsid w:val="00A056B6"/>
    <w:rsid w:val="00A0589B"/>
    <w:rsid w:val="00A05B70"/>
    <w:rsid w:val="00A05C6A"/>
    <w:rsid w:val="00A05E39"/>
    <w:rsid w:val="00A05F4C"/>
    <w:rsid w:val="00A06081"/>
    <w:rsid w:val="00A0667B"/>
    <w:rsid w:val="00A06C9F"/>
    <w:rsid w:val="00A0798F"/>
    <w:rsid w:val="00A07E3A"/>
    <w:rsid w:val="00A07EE7"/>
    <w:rsid w:val="00A07FB1"/>
    <w:rsid w:val="00A10023"/>
    <w:rsid w:val="00A1003B"/>
    <w:rsid w:val="00A10388"/>
    <w:rsid w:val="00A109E7"/>
    <w:rsid w:val="00A11199"/>
    <w:rsid w:val="00A115BB"/>
    <w:rsid w:val="00A11995"/>
    <w:rsid w:val="00A11D7D"/>
    <w:rsid w:val="00A126B2"/>
    <w:rsid w:val="00A12972"/>
    <w:rsid w:val="00A1322C"/>
    <w:rsid w:val="00A13258"/>
    <w:rsid w:val="00A13A65"/>
    <w:rsid w:val="00A13E83"/>
    <w:rsid w:val="00A13ED5"/>
    <w:rsid w:val="00A14038"/>
    <w:rsid w:val="00A1412C"/>
    <w:rsid w:val="00A14143"/>
    <w:rsid w:val="00A145A7"/>
    <w:rsid w:val="00A14B52"/>
    <w:rsid w:val="00A14C5B"/>
    <w:rsid w:val="00A14CDA"/>
    <w:rsid w:val="00A14E77"/>
    <w:rsid w:val="00A14EBA"/>
    <w:rsid w:val="00A15421"/>
    <w:rsid w:val="00A15ACA"/>
    <w:rsid w:val="00A166DF"/>
    <w:rsid w:val="00A16869"/>
    <w:rsid w:val="00A1716E"/>
    <w:rsid w:val="00A17E27"/>
    <w:rsid w:val="00A17F72"/>
    <w:rsid w:val="00A17FC2"/>
    <w:rsid w:val="00A203D2"/>
    <w:rsid w:val="00A20583"/>
    <w:rsid w:val="00A20A62"/>
    <w:rsid w:val="00A20C70"/>
    <w:rsid w:val="00A213F7"/>
    <w:rsid w:val="00A21717"/>
    <w:rsid w:val="00A21D91"/>
    <w:rsid w:val="00A22165"/>
    <w:rsid w:val="00A22189"/>
    <w:rsid w:val="00A22BEF"/>
    <w:rsid w:val="00A233FF"/>
    <w:rsid w:val="00A23DB5"/>
    <w:rsid w:val="00A2404C"/>
    <w:rsid w:val="00A24250"/>
    <w:rsid w:val="00A2445F"/>
    <w:rsid w:val="00A26332"/>
    <w:rsid w:val="00A264B3"/>
    <w:rsid w:val="00A272AB"/>
    <w:rsid w:val="00A30080"/>
    <w:rsid w:val="00A3049E"/>
    <w:rsid w:val="00A307C0"/>
    <w:rsid w:val="00A30BF5"/>
    <w:rsid w:val="00A30F52"/>
    <w:rsid w:val="00A314A4"/>
    <w:rsid w:val="00A31C4C"/>
    <w:rsid w:val="00A323CD"/>
    <w:rsid w:val="00A32591"/>
    <w:rsid w:val="00A3386A"/>
    <w:rsid w:val="00A3390D"/>
    <w:rsid w:val="00A3399A"/>
    <w:rsid w:val="00A34700"/>
    <w:rsid w:val="00A34834"/>
    <w:rsid w:val="00A34888"/>
    <w:rsid w:val="00A34DDF"/>
    <w:rsid w:val="00A35021"/>
    <w:rsid w:val="00A3508D"/>
    <w:rsid w:val="00A3598D"/>
    <w:rsid w:val="00A3680A"/>
    <w:rsid w:val="00A368B8"/>
    <w:rsid w:val="00A36902"/>
    <w:rsid w:val="00A36B35"/>
    <w:rsid w:val="00A3708E"/>
    <w:rsid w:val="00A372D7"/>
    <w:rsid w:val="00A37334"/>
    <w:rsid w:val="00A3780E"/>
    <w:rsid w:val="00A3796D"/>
    <w:rsid w:val="00A40085"/>
    <w:rsid w:val="00A40345"/>
    <w:rsid w:val="00A40815"/>
    <w:rsid w:val="00A40E20"/>
    <w:rsid w:val="00A418B0"/>
    <w:rsid w:val="00A41973"/>
    <w:rsid w:val="00A41BA5"/>
    <w:rsid w:val="00A4242D"/>
    <w:rsid w:val="00A42852"/>
    <w:rsid w:val="00A429AD"/>
    <w:rsid w:val="00A42CED"/>
    <w:rsid w:val="00A431FA"/>
    <w:rsid w:val="00A43219"/>
    <w:rsid w:val="00A43838"/>
    <w:rsid w:val="00A43A1B"/>
    <w:rsid w:val="00A44933"/>
    <w:rsid w:val="00A44952"/>
    <w:rsid w:val="00A44CE3"/>
    <w:rsid w:val="00A45074"/>
    <w:rsid w:val="00A45586"/>
    <w:rsid w:val="00A45680"/>
    <w:rsid w:val="00A45B56"/>
    <w:rsid w:val="00A45BAB"/>
    <w:rsid w:val="00A45C53"/>
    <w:rsid w:val="00A45D85"/>
    <w:rsid w:val="00A4630A"/>
    <w:rsid w:val="00A500A5"/>
    <w:rsid w:val="00A502AC"/>
    <w:rsid w:val="00A50C17"/>
    <w:rsid w:val="00A50CC1"/>
    <w:rsid w:val="00A516D0"/>
    <w:rsid w:val="00A51899"/>
    <w:rsid w:val="00A51B5E"/>
    <w:rsid w:val="00A51CC4"/>
    <w:rsid w:val="00A51DDE"/>
    <w:rsid w:val="00A520D8"/>
    <w:rsid w:val="00A52895"/>
    <w:rsid w:val="00A52DBB"/>
    <w:rsid w:val="00A531C8"/>
    <w:rsid w:val="00A53459"/>
    <w:rsid w:val="00A53739"/>
    <w:rsid w:val="00A540BB"/>
    <w:rsid w:val="00A544A3"/>
    <w:rsid w:val="00A54CEB"/>
    <w:rsid w:val="00A550E6"/>
    <w:rsid w:val="00A554B8"/>
    <w:rsid w:val="00A56747"/>
    <w:rsid w:val="00A56B9B"/>
    <w:rsid w:val="00A575D2"/>
    <w:rsid w:val="00A5764F"/>
    <w:rsid w:val="00A5778F"/>
    <w:rsid w:val="00A601C9"/>
    <w:rsid w:val="00A602FB"/>
    <w:rsid w:val="00A605E8"/>
    <w:rsid w:val="00A607EB"/>
    <w:rsid w:val="00A60E1F"/>
    <w:rsid w:val="00A60F16"/>
    <w:rsid w:val="00A60FA3"/>
    <w:rsid w:val="00A61C2D"/>
    <w:rsid w:val="00A61F10"/>
    <w:rsid w:val="00A620A5"/>
    <w:rsid w:val="00A621A6"/>
    <w:rsid w:val="00A631EF"/>
    <w:rsid w:val="00A63466"/>
    <w:rsid w:val="00A63B48"/>
    <w:rsid w:val="00A64043"/>
    <w:rsid w:val="00A64093"/>
    <w:rsid w:val="00A641AE"/>
    <w:rsid w:val="00A6426D"/>
    <w:rsid w:val="00A64311"/>
    <w:rsid w:val="00A64E3D"/>
    <w:rsid w:val="00A65B44"/>
    <w:rsid w:val="00A65D3C"/>
    <w:rsid w:val="00A666D8"/>
    <w:rsid w:val="00A66A89"/>
    <w:rsid w:val="00A67B70"/>
    <w:rsid w:val="00A70192"/>
    <w:rsid w:val="00A703DD"/>
    <w:rsid w:val="00A704AA"/>
    <w:rsid w:val="00A706CF"/>
    <w:rsid w:val="00A70813"/>
    <w:rsid w:val="00A71617"/>
    <w:rsid w:val="00A72488"/>
    <w:rsid w:val="00A72CD3"/>
    <w:rsid w:val="00A730A3"/>
    <w:rsid w:val="00A7334C"/>
    <w:rsid w:val="00A73483"/>
    <w:rsid w:val="00A73870"/>
    <w:rsid w:val="00A740F4"/>
    <w:rsid w:val="00A742DA"/>
    <w:rsid w:val="00A74560"/>
    <w:rsid w:val="00A74A75"/>
    <w:rsid w:val="00A74D85"/>
    <w:rsid w:val="00A75475"/>
    <w:rsid w:val="00A75B07"/>
    <w:rsid w:val="00A75B4D"/>
    <w:rsid w:val="00A766B5"/>
    <w:rsid w:val="00A767DD"/>
    <w:rsid w:val="00A76E2F"/>
    <w:rsid w:val="00A7725A"/>
    <w:rsid w:val="00A77803"/>
    <w:rsid w:val="00A80605"/>
    <w:rsid w:val="00A80A4D"/>
    <w:rsid w:val="00A80D03"/>
    <w:rsid w:val="00A80FF4"/>
    <w:rsid w:val="00A81249"/>
    <w:rsid w:val="00A8155A"/>
    <w:rsid w:val="00A820FB"/>
    <w:rsid w:val="00A82D1A"/>
    <w:rsid w:val="00A830B9"/>
    <w:rsid w:val="00A8329D"/>
    <w:rsid w:val="00A83F26"/>
    <w:rsid w:val="00A84090"/>
    <w:rsid w:val="00A840B7"/>
    <w:rsid w:val="00A849C8"/>
    <w:rsid w:val="00A84D7B"/>
    <w:rsid w:val="00A85416"/>
    <w:rsid w:val="00A856FA"/>
    <w:rsid w:val="00A85C0A"/>
    <w:rsid w:val="00A85E8D"/>
    <w:rsid w:val="00A86698"/>
    <w:rsid w:val="00A86A67"/>
    <w:rsid w:val="00A87112"/>
    <w:rsid w:val="00A87DC0"/>
    <w:rsid w:val="00A87F39"/>
    <w:rsid w:val="00A90272"/>
    <w:rsid w:val="00A908D2"/>
    <w:rsid w:val="00A90AFC"/>
    <w:rsid w:val="00A90CA3"/>
    <w:rsid w:val="00A91A17"/>
    <w:rsid w:val="00A91AB3"/>
    <w:rsid w:val="00A91E05"/>
    <w:rsid w:val="00A92979"/>
    <w:rsid w:val="00A92A36"/>
    <w:rsid w:val="00A92CC5"/>
    <w:rsid w:val="00A93111"/>
    <w:rsid w:val="00A93D8E"/>
    <w:rsid w:val="00A93ED4"/>
    <w:rsid w:val="00A94BC8"/>
    <w:rsid w:val="00A9562D"/>
    <w:rsid w:val="00A95773"/>
    <w:rsid w:val="00A95A11"/>
    <w:rsid w:val="00A95E19"/>
    <w:rsid w:val="00A9661E"/>
    <w:rsid w:val="00A96686"/>
    <w:rsid w:val="00A9671A"/>
    <w:rsid w:val="00A967C1"/>
    <w:rsid w:val="00A967EA"/>
    <w:rsid w:val="00A96F91"/>
    <w:rsid w:val="00A97206"/>
    <w:rsid w:val="00A973BB"/>
    <w:rsid w:val="00A97A80"/>
    <w:rsid w:val="00A97BF3"/>
    <w:rsid w:val="00A97F28"/>
    <w:rsid w:val="00AA02C9"/>
    <w:rsid w:val="00AA048C"/>
    <w:rsid w:val="00AA08D7"/>
    <w:rsid w:val="00AA09CE"/>
    <w:rsid w:val="00AA0E74"/>
    <w:rsid w:val="00AA0EBC"/>
    <w:rsid w:val="00AA0F7E"/>
    <w:rsid w:val="00AA1435"/>
    <w:rsid w:val="00AA242F"/>
    <w:rsid w:val="00AA2E2A"/>
    <w:rsid w:val="00AA2E8E"/>
    <w:rsid w:val="00AA3923"/>
    <w:rsid w:val="00AA3EA5"/>
    <w:rsid w:val="00AA4492"/>
    <w:rsid w:val="00AA4BC4"/>
    <w:rsid w:val="00AA5AB1"/>
    <w:rsid w:val="00AA6CB0"/>
    <w:rsid w:val="00AA703C"/>
    <w:rsid w:val="00AA710B"/>
    <w:rsid w:val="00AA75A4"/>
    <w:rsid w:val="00AA7927"/>
    <w:rsid w:val="00AB0054"/>
    <w:rsid w:val="00AB1460"/>
    <w:rsid w:val="00AB1DC2"/>
    <w:rsid w:val="00AB1F6B"/>
    <w:rsid w:val="00AB2750"/>
    <w:rsid w:val="00AB2C23"/>
    <w:rsid w:val="00AB2C5D"/>
    <w:rsid w:val="00AB386C"/>
    <w:rsid w:val="00AB3BFA"/>
    <w:rsid w:val="00AB3ED4"/>
    <w:rsid w:val="00AB43A9"/>
    <w:rsid w:val="00AB4668"/>
    <w:rsid w:val="00AB53BE"/>
    <w:rsid w:val="00AB5627"/>
    <w:rsid w:val="00AB66AC"/>
    <w:rsid w:val="00AB6738"/>
    <w:rsid w:val="00AB6AF2"/>
    <w:rsid w:val="00AB75B3"/>
    <w:rsid w:val="00AB778C"/>
    <w:rsid w:val="00AB7FE4"/>
    <w:rsid w:val="00AC026B"/>
    <w:rsid w:val="00AC0E55"/>
    <w:rsid w:val="00AC1524"/>
    <w:rsid w:val="00AC16C4"/>
    <w:rsid w:val="00AC2904"/>
    <w:rsid w:val="00AC2DAA"/>
    <w:rsid w:val="00AC375D"/>
    <w:rsid w:val="00AC3971"/>
    <w:rsid w:val="00AC3A72"/>
    <w:rsid w:val="00AC3C51"/>
    <w:rsid w:val="00AC3CB5"/>
    <w:rsid w:val="00AC3CE8"/>
    <w:rsid w:val="00AC420F"/>
    <w:rsid w:val="00AC427E"/>
    <w:rsid w:val="00AC4834"/>
    <w:rsid w:val="00AC4DAD"/>
    <w:rsid w:val="00AC507F"/>
    <w:rsid w:val="00AC5448"/>
    <w:rsid w:val="00AC57D5"/>
    <w:rsid w:val="00AC5E94"/>
    <w:rsid w:val="00AC5EB5"/>
    <w:rsid w:val="00AC62A2"/>
    <w:rsid w:val="00AC6C43"/>
    <w:rsid w:val="00AC7771"/>
    <w:rsid w:val="00AD00A2"/>
    <w:rsid w:val="00AD0744"/>
    <w:rsid w:val="00AD10D1"/>
    <w:rsid w:val="00AD1F39"/>
    <w:rsid w:val="00AD24FF"/>
    <w:rsid w:val="00AD2AEF"/>
    <w:rsid w:val="00AD2BAD"/>
    <w:rsid w:val="00AD2CA3"/>
    <w:rsid w:val="00AD31D6"/>
    <w:rsid w:val="00AD3846"/>
    <w:rsid w:val="00AD4721"/>
    <w:rsid w:val="00AD56DA"/>
    <w:rsid w:val="00AD5ABA"/>
    <w:rsid w:val="00AD6298"/>
    <w:rsid w:val="00AD6CCC"/>
    <w:rsid w:val="00AD6CE3"/>
    <w:rsid w:val="00AD6F81"/>
    <w:rsid w:val="00AD7369"/>
    <w:rsid w:val="00AD7795"/>
    <w:rsid w:val="00AD78F6"/>
    <w:rsid w:val="00AD7C38"/>
    <w:rsid w:val="00AD7DC9"/>
    <w:rsid w:val="00AE0410"/>
    <w:rsid w:val="00AE071C"/>
    <w:rsid w:val="00AE0862"/>
    <w:rsid w:val="00AE0A2B"/>
    <w:rsid w:val="00AE0B09"/>
    <w:rsid w:val="00AE0D65"/>
    <w:rsid w:val="00AE0EAC"/>
    <w:rsid w:val="00AE1857"/>
    <w:rsid w:val="00AE1951"/>
    <w:rsid w:val="00AE3079"/>
    <w:rsid w:val="00AE3100"/>
    <w:rsid w:val="00AE33C4"/>
    <w:rsid w:val="00AE340A"/>
    <w:rsid w:val="00AE3900"/>
    <w:rsid w:val="00AE39C2"/>
    <w:rsid w:val="00AE4197"/>
    <w:rsid w:val="00AE492F"/>
    <w:rsid w:val="00AE4B18"/>
    <w:rsid w:val="00AE4C94"/>
    <w:rsid w:val="00AE5251"/>
    <w:rsid w:val="00AE5538"/>
    <w:rsid w:val="00AE555C"/>
    <w:rsid w:val="00AE5C8E"/>
    <w:rsid w:val="00AE5EC7"/>
    <w:rsid w:val="00AE6F85"/>
    <w:rsid w:val="00AE704C"/>
    <w:rsid w:val="00AE7CA2"/>
    <w:rsid w:val="00AE7D86"/>
    <w:rsid w:val="00AE7D88"/>
    <w:rsid w:val="00AF006B"/>
    <w:rsid w:val="00AF0553"/>
    <w:rsid w:val="00AF06B0"/>
    <w:rsid w:val="00AF1150"/>
    <w:rsid w:val="00AF12FD"/>
    <w:rsid w:val="00AF14C3"/>
    <w:rsid w:val="00AF1853"/>
    <w:rsid w:val="00AF1F36"/>
    <w:rsid w:val="00AF2280"/>
    <w:rsid w:val="00AF23D9"/>
    <w:rsid w:val="00AF285B"/>
    <w:rsid w:val="00AF2CE6"/>
    <w:rsid w:val="00AF3315"/>
    <w:rsid w:val="00AF3504"/>
    <w:rsid w:val="00AF3968"/>
    <w:rsid w:val="00AF39B0"/>
    <w:rsid w:val="00AF3D7E"/>
    <w:rsid w:val="00AF451C"/>
    <w:rsid w:val="00AF481D"/>
    <w:rsid w:val="00AF49EF"/>
    <w:rsid w:val="00AF4E64"/>
    <w:rsid w:val="00AF4F7C"/>
    <w:rsid w:val="00AF572D"/>
    <w:rsid w:val="00AF57F5"/>
    <w:rsid w:val="00AF5828"/>
    <w:rsid w:val="00AF5AE0"/>
    <w:rsid w:val="00AF6142"/>
    <w:rsid w:val="00AF62E2"/>
    <w:rsid w:val="00AF65EF"/>
    <w:rsid w:val="00AF67F9"/>
    <w:rsid w:val="00AF6FA3"/>
    <w:rsid w:val="00AF741B"/>
    <w:rsid w:val="00AF7762"/>
    <w:rsid w:val="00AF7F41"/>
    <w:rsid w:val="00B00019"/>
    <w:rsid w:val="00B0013E"/>
    <w:rsid w:val="00B00446"/>
    <w:rsid w:val="00B009B0"/>
    <w:rsid w:val="00B01038"/>
    <w:rsid w:val="00B013AD"/>
    <w:rsid w:val="00B0171F"/>
    <w:rsid w:val="00B01BAF"/>
    <w:rsid w:val="00B02EB5"/>
    <w:rsid w:val="00B030CF"/>
    <w:rsid w:val="00B0330B"/>
    <w:rsid w:val="00B03E75"/>
    <w:rsid w:val="00B04455"/>
    <w:rsid w:val="00B04726"/>
    <w:rsid w:val="00B04A52"/>
    <w:rsid w:val="00B04AE2"/>
    <w:rsid w:val="00B04B4A"/>
    <w:rsid w:val="00B05278"/>
    <w:rsid w:val="00B05424"/>
    <w:rsid w:val="00B0670C"/>
    <w:rsid w:val="00B06CB2"/>
    <w:rsid w:val="00B074C7"/>
    <w:rsid w:val="00B07A52"/>
    <w:rsid w:val="00B07EE8"/>
    <w:rsid w:val="00B10017"/>
    <w:rsid w:val="00B10256"/>
    <w:rsid w:val="00B10264"/>
    <w:rsid w:val="00B10327"/>
    <w:rsid w:val="00B1080B"/>
    <w:rsid w:val="00B108BD"/>
    <w:rsid w:val="00B10E35"/>
    <w:rsid w:val="00B10EE3"/>
    <w:rsid w:val="00B1178E"/>
    <w:rsid w:val="00B119F7"/>
    <w:rsid w:val="00B11CFA"/>
    <w:rsid w:val="00B12838"/>
    <w:rsid w:val="00B1317E"/>
    <w:rsid w:val="00B13A25"/>
    <w:rsid w:val="00B14850"/>
    <w:rsid w:val="00B149CE"/>
    <w:rsid w:val="00B15146"/>
    <w:rsid w:val="00B1522F"/>
    <w:rsid w:val="00B156A4"/>
    <w:rsid w:val="00B1594C"/>
    <w:rsid w:val="00B15D72"/>
    <w:rsid w:val="00B15DCE"/>
    <w:rsid w:val="00B15E10"/>
    <w:rsid w:val="00B15F3D"/>
    <w:rsid w:val="00B17220"/>
    <w:rsid w:val="00B1728D"/>
    <w:rsid w:val="00B172E4"/>
    <w:rsid w:val="00B172FA"/>
    <w:rsid w:val="00B1741A"/>
    <w:rsid w:val="00B17696"/>
    <w:rsid w:val="00B200B9"/>
    <w:rsid w:val="00B208DE"/>
    <w:rsid w:val="00B216CD"/>
    <w:rsid w:val="00B21C4E"/>
    <w:rsid w:val="00B2231C"/>
    <w:rsid w:val="00B227B9"/>
    <w:rsid w:val="00B22D95"/>
    <w:rsid w:val="00B22DCB"/>
    <w:rsid w:val="00B22F1F"/>
    <w:rsid w:val="00B22FA8"/>
    <w:rsid w:val="00B232C6"/>
    <w:rsid w:val="00B23B6B"/>
    <w:rsid w:val="00B23C85"/>
    <w:rsid w:val="00B24A31"/>
    <w:rsid w:val="00B25412"/>
    <w:rsid w:val="00B25A98"/>
    <w:rsid w:val="00B26171"/>
    <w:rsid w:val="00B261E3"/>
    <w:rsid w:val="00B26B59"/>
    <w:rsid w:val="00B26BFB"/>
    <w:rsid w:val="00B26CA8"/>
    <w:rsid w:val="00B27104"/>
    <w:rsid w:val="00B279E0"/>
    <w:rsid w:val="00B30A13"/>
    <w:rsid w:val="00B30F27"/>
    <w:rsid w:val="00B30F69"/>
    <w:rsid w:val="00B31CCA"/>
    <w:rsid w:val="00B32171"/>
    <w:rsid w:val="00B32716"/>
    <w:rsid w:val="00B328DF"/>
    <w:rsid w:val="00B3348B"/>
    <w:rsid w:val="00B334A6"/>
    <w:rsid w:val="00B339B3"/>
    <w:rsid w:val="00B33EE6"/>
    <w:rsid w:val="00B33F5E"/>
    <w:rsid w:val="00B34048"/>
    <w:rsid w:val="00B34A87"/>
    <w:rsid w:val="00B34C54"/>
    <w:rsid w:val="00B34C91"/>
    <w:rsid w:val="00B350DB"/>
    <w:rsid w:val="00B3600D"/>
    <w:rsid w:val="00B36083"/>
    <w:rsid w:val="00B360A3"/>
    <w:rsid w:val="00B362EC"/>
    <w:rsid w:val="00B363D9"/>
    <w:rsid w:val="00B3648B"/>
    <w:rsid w:val="00B36D0E"/>
    <w:rsid w:val="00B370E4"/>
    <w:rsid w:val="00B37596"/>
    <w:rsid w:val="00B37CFB"/>
    <w:rsid w:val="00B37EE8"/>
    <w:rsid w:val="00B40E22"/>
    <w:rsid w:val="00B41AEC"/>
    <w:rsid w:val="00B41BC7"/>
    <w:rsid w:val="00B42059"/>
    <w:rsid w:val="00B423A6"/>
    <w:rsid w:val="00B431DF"/>
    <w:rsid w:val="00B437A8"/>
    <w:rsid w:val="00B43A17"/>
    <w:rsid w:val="00B4422C"/>
    <w:rsid w:val="00B445D4"/>
    <w:rsid w:val="00B44B3E"/>
    <w:rsid w:val="00B44F68"/>
    <w:rsid w:val="00B451DB"/>
    <w:rsid w:val="00B453F8"/>
    <w:rsid w:val="00B45907"/>
    <w:rsid w:val="00B45A97"/>
    <w:rsid w:val="00B46115"/>
    <w:rsid w:val="00B46312"/>
    <w:rsid w:val="00B46A32"/>
    <w:rsid w:val="00B46CB1"/>
    <w:rsid w:val="00B47106"/>
    <w:rsid w:val="00B474EE"/>
    <w:rsid w:val="00B47815"/>
    <w:rsid w:val="00B478AD"/>
    <w:rsid w:val="00B478B1"/>
    <w:rsid w:val="00B4791E"/>
    <w:rsid w:val="00B47A2C"/>
    <w:rsid w:val="00B50708"/>
    <w:rsid w:val="00B50F49"/>
    <w:rsid w:val="00B51051"/>
    <w:rsid w:val="00B51509"/>
    <w:rsid w:val="00B51AF4"/>
    <w:rsid w:val="00B51CA6"/>
    <w:rsid w:val="00B51E45"/>
    <w:rsid w:val="00B5220D"/>
    <w:rsid w:val="00B5271D"/>
    <w:rsid w:val="00B529A4"/>
    <w:rsid w:val="00B5345B"/>
    <w:rsid w:val="00B5384A"/>
    <w:rsid w:val="00B53D30"/>
    <w:rsid w:val="00B53D3B"/>
    <w:rsid w:val="00B53FE6"/>
    <w:rsid w:val="00B541AB"/>
    <w:rsid w:val="00B54372"/>
    <w:rsid w:val="00B5484A"/>
    <w:rsid w:val="00B5493A"/>
    <w:rsid w:val="00B5494C"/>
    <w:rsid w:val="00B54BC2"/>
    <w:rsid w:val="00B55327"/>
    <w:rsid w:val="00B55507"/>
    <w:rsid w:val="00B5577D"/>
    <w:rsid w:val="00B55879"/>
    <w:rsid w:val="00B569B5"/>
    <w:rsid w:val="00B56ABA"/>
    <w:rsid w:val="00B577EB"/>
    <w:rsid w:val="00B57904"/>
    <w:rsid w:val="00B57ACE"/>
    <w:rsid w:val="00B57D53"/>
    <w:rsid w:val="00B606F6"/>
    <w:rsid w:val="00B60F92"/>
    <w:rsid w:val="00B6137F"/>
    <w:rsid w:val="00B626E6"/>
    <w:rsid w:val="00B62A12"/>
    <w:rsid w:val="00B62C18"/>
    <w:rsid w:val="00B62F72"/>
    <w:rsid w:val="00B62FCF"/>
    <w:rsid w:val="00B63090"/>
    <w:rsid w:val="00B633F2"/>
    <w:rsid w:val="00B63E80"/>
    <w:rsid w:val="00B63F78"/>
    <w:rsid w:val="00B64197"/>
    <w:rsid w:val="00B64B6A"/>
    <w:rsid w:val="00B64FD1"/>
    <w:rsid w:val="00B655B1"/>
    <w:rsid w:val="00B6658A"/>
    <w:rsid w:val="00B66878"/>
    <w:rsid w:val="00B66B0C"/>
    <w:rsid w:val="00B66CD8"/>
    <w:rsid w:val="00B66D0A"/>
    <w:rsid w:val="00B6736F"/>
    <w:rsid w:val="00B67638"/>
    <w:rsid w:val="00B717E2"/>
    <w:rsid w:val="00B719AA"/>
    <w:rsid w:val="00B71A2A"/>
    <w:rsid w:val="00B71DEA"/>
    <w:rsid w:val="00B72881"/>
    <w:rsid w:val="00B72B32"/>
    <w:rsid w:val="00B73325"/>
    <w:rsid w:val="00B7385C"/>
    <w:rsid w:val="00B73A88"/>
    <w:rsid w:val="00B74233"/>
    <w:rsid w:val="00B74310"/>
    <w:rsid w:val="00B75A3E"/>
    <w:rsid w:val="00B75D1A"/>
    <w:rsid w:val="00B76027"/>
    <w:rsid w:val="00B76804"/>
    <w:rsid w:val="00B76982"/>
    <w:rsid w:val="00B76A52"/>
    <w:rsid w:val="00B77867"/>
    <w:rsid w:val="00B809D0"/>
    <w:rsid w:val="00B80A93"/>
    <w:rsid w:val="00B80D12"/>
    <w:rsid w:val="00B8117B"/>
    <w:rsid w:val="00B823A0"/>
    <w:rsid w:val="00B82D37"/>
    <w:rsid w:val="00B836B0"/>
    <w:rsid w:val="00B83D03"/>
    <w:rsid w:val="00B83D17"/>
    <w:rsid w:val="00B84057"/>
    <w:rsid w:val="00B841D8"/>
    <w:rsid w:val="00B843DC"/>
    <w:rsid w:val="00B84708"/>
    <w:rsid w:val="00B847E0"/>
    <w:rsid w:val="00B84AC1"/>
    <w:rsid w:val="00B85E5B"/>
    <w:rsid w:val="00B85FCA"/>
    <w:rsid w:val="00B860BD"/>
    <w:rsid w:val="00B860D8"/>
    <w:rsid w:val="00B869E3"/>
    <w:rsid w:val="00B86A60"/>
    <w:rsid w:val="00B87695"/>
    <w:rsid w:val="00B90105"/>
    <w:rsid w:val="00B9081E"/>
    <w:rsid w:val="00B90B36"/>
    <w:rsid w:val="00B91167"/>
    <w:rsid w:val="00B91428"/>
    <w:rsid w:val="00B9178F"/>
    <w:rsid w:val="00B91834"/>
    <w:rsid w:val="00B918B6"/>
    <w:rsid w:val="00B919BB"/>
    <w:rsid w:val="00B91DC9"/>
    <w:rsid w:val="00B920A7"/>
    <w:rsid w:val="00B92671"/>
    <w:rsid w:val="00B927E4"/>
    <w:rsid w:val="00B92B93"/>
    <w:rsid w:val="00B92C2E"/>
    <w:rsid w:val="00B93471"/>
    <w:rsid w:val="00B938E7"/>
    <w:rsid w:val="00B93B5B"/>
    <w:rsid w:val="00B93FBA"/>
    <w:rsid w:val="00B9468F"/>
    <w:rsid w:val="00B94A17"/>
    <w:rsid w:val="00B94AFA"/>
    <w:rsid w:val="00B94C80"/>
    <w:rsid w:val="00B950F5"/>
    <w:rsid w:val="00B952F4"/>
    <w:rsid w:val="00B955F5"/>
    <w:rsid w:val="00B96274"/>
    <w:rsid w:val="00B96AF3"/>
    <w:rsid w:val="00B97356"/>
    <w:rsid w:val="00B97DC4"/>
    <w:rsid w:val="00BA0015"/>
    <w:rsid w:val="00BA030F"/>
    <w:rsid w:val="00BA067F"/>
    <w:rsid w:val="00BA15E7"/>
    <w:rsid w:val="00BA187E"/>
    <w:rsid w:val="00BA247B"/>
    <w:rsid w:val="00BA259A"/>
    <w:rsid w:val="00BA2C25"/>
    <w:rsid w:val="00BA2D8C"/>
    <w:rsid w:val="00BA35A9"/>
    <w:rsid w:val="00BA3BF3"/>
    <w:rsid w:val="00BA3CC0"/>
    <w:rsid w:val="00BA52E8"/>
    <w:rsid w:val="00BA53D8"/>
    <w:rsid w:val="00BA5E88"/>
    <w:rsid w:val="00BA642E"/>
    <w:rsid w:val="00BA6448"/>
    <w:rsid w:val="00BA65E5"/>
    <w:rsid w:val="00BA6B1B"/>
    <w:rsid w:val="00BA7A4E"/>
    <w:rsid w:val="00BA7DB6"/>
    <w:rsid w:val="00BB09E4"/>
    <w:rsid w:val="00BB0BDE"/>
    <w:rsid w:val="00BB0EBB"/>
    <w:rsid w:val="00BB1011"/>
    <w:rsid w:val="00BB11F5"/>
    <w:rsid w:val="00BB2290"/>
    <w:rsid w:val="00BB229F"/>
    <w:rsid w:val="00BB3A11"/>
    <w:rsid w:val="00BB41ED"/>
    <w:rsid w:val="00BB55E1"/>
    <w:rsid w:val="00BB57BF"/>
    <w:rsid w:val="00BB61D4"/>
    <w:rsid w:val="00BB6F7C"/>
    <w:rsid w:val="00BB7D5B"/>
    <w:rsid w:val="00BC032F"/>
    <w:rsid w:val="00BC03DB"/>
    <w:rsid w:val="00BC0F43"/>
    <w:rsid w:val="00BC0FC3"/>
    <w:rsid w:val="00BC1180"/>
    <w:rsid w:val="00BC1608"/>
    <w:rsid w:val="00BC1639"/>
    <w:rsid w:val="00BC1696"/>
    <w:rsid w:val="00BC1983"/>
    <w:rsid w:val="00BC2173"/>
    <w:rsid w:val="00BC23BF"/>
    <w:rsid w:val="00BC26DE"/>
    <w:rsid w:val="00BC2B27"/>
    <w:rsid w:val="00BC2F11"/>
    <w:rsid w:val="00BC3AFF"/>
    <w:rsid w:val="00BC45CA"/>
    <w:rsid w:val="00BC48A3"/>
    <w:rsid w:val="00BC5055"/>
    <w:rsid w:val="00BC5436"/>
    <w:rsid w:val="00BC641E"/>
    <w:rsid w:val="00BC6B7A"/>
    <w:rsid w:val="00BC700B"/>
    <w:rsid w:val="00BC7025"/>
    <w:rsid w:val="00BC76B4"/>
    <w:rsid w:val="00BC776D"/>
    <w:rsid w:val="00BC7AA8"/>
    <w:rsid w:val="00BC7B87"/>
    <w:rsid w:val="00BD032F"/>
    <w:rsid w:val="00BD0ED1"/>
    <w:rsid w:val="00BD137E"/>
    <w:rsid w:val="00BD166F"/>
    <w:rsid w:val="00BD1F81"/>
    <w:rsid w:val="00BD25D8"/>
    <w:rsid w:val="00BD25F4"/>
    <w:rsid w:val="00BD2D33"/>
    <w:rsid w:val="00BD33FE"/>
    <w:rsid w:val="00BD3850"/>
    <w:rsid w:val="00BD3B13"/>
    <w:rsid w:val="00BD4097"/>
    <w:rsid w:val="00BD4228"/>
    <w:rsid w:val="00BD42C6"/>
    <w:rsid w:val="00BD44DA"/>
    <w:rsid w:val="00BD44EA"/>
    <w:rsid w:val="00BD4DAB"/>
    <w:rsid w:val="00BD5040"/>
    <w:rsid w:val="00BD5535"/>
    <w:rsid w:val="00BD55DA"/>
    <w:rsid w:val="00BD5644"/>
    <w:rsid w:val="00BD5DA5"/>
    <w:rsid w:val="00BD5FD8"/>
    <w:rsid w:val="00BD694F"/>
    <w:rsid w:val="00BD6CCA"/>
    <w:rsid w:val="00BD7359"/>
    <w:rsid w:val="00BD73A7"/>
    <w:rsid w:val="00BD7704"/>
    <w:rsid w:val="00BD7B10"/>
    <w:rsid w:val="00BE0055"/>
    <w:rsid w:val="00BE1491"/>
    <w:rsid w:val="00BE1767"/>
    <w:rsid w:val="00BE1CC6"/>
    <w:rsid w:val="00BE1D4F"/>
    <w:rsid w:val="00BE2078"/>
    <w:rsid w:val="00BE207B"/>
    <w:rsid w:val="00BE22D4"/>
    <w:rsid w:val="00BE2815"/>
    <w:rsid w:val="00BE28C4"/>
    <w:rsid w:val="00BE2AA3"/>
    <w:rsid w:val="00BE4116"/>
    <w:rsid w:val="00BE46D6"/>
    <w:rsid w:val="00BE47CA"/>
    <w:rsid w:val="00BE4CF8"/>
    <w:rsid w:val="00BE55F6"/>
    <w:rsid w:val="00BE561B"/>
    <w:rsid w:val="00BE66DE"/>
    <w:rsid w:val="00BE696A"/>
    <w:rsid w:val="00BE72A2"/>
    <w:rsid w:val="00BF03B1"/>
    <w:rsid w:val="00BF074A"/>
    <w:rsid w:val="00BF171C"/>
    <w:rsid w:val="00BF25EE"/>
    <w:rsid w:val="00BF3E94"/>
    <w:rsid w:val="00BF422A"/>
    <w:rsid w:val="00BF461F"/>
    <w:rsid w:val="00BF47B1"/>
    <w:rsid w:val="00BF481C"/>
    <w:rsid w:val="00BF527B"/>
    <w:rsid w:val="00BF534F"/>
    <w:rsid w:val="00BF59AD"/>
    <w:rsid w:val="00BF664D"/>
    <w:rsid w:val="00BF668D"/>
    <w:rsid w:val="00BF69EC"/>
    <w:rsid w:val="00BF6AF0"/>
    <w:rsid w:val="00BF6AFC"/>
    <w:rsid w:val="00BF74BB"/>
    <w:rsid w:val="00BF7BEE"/>
    <w:rsid w:val="00BF7D5E"/>
    <w:rsid w:val="00C00277"/>
    <w:rsid w:val="00C004AD"/>
    <w:rsid w:val="00C008F0"/>
    <w:rsid w:val="00C00940"/>
    <w:rsid w:val="00C009AB"/>
    <w:rsid w:val="00C00A6F"/>
    <w:rsid w:val="00C01843"/>
    <w:rsid w:val="00C01CF8"/>
    <w:rsid w:val="00C0395B"/>
    <w:rsid w:val="00C03B77"/>
    <w:rsid w:val="00C03D52"/>
    <w:rsid w:val="00C04407"/>
    <w:rsid w:val="00C045BE"/>
    <w:rsid w:val="00C048AE"/>
    <w:rsid w:val="00C048E5"/>
    <w:rsid w:val="00C04967"/>
    <w:rsid w:val="00C04991"/>
    <w:rsid w:val="00C04A81"/>
    <w:rsid w:val="00C04EE7"/>
    <w:rsid w:val="00C050F2"/>
    <w:rsid w:val="00C060A7"/>
    <w:rsid w:val="00C06457"/>
    <w:rsid w:val="00C072E5"/>
    <w:rsid w:val="00C075EE"/>
    <w:rsid w:val="00C07756"/>
    <w:rsid w:val="00C07773"/>
    <w:rsid w:val="00C101C2"/>
    <w:rsid w:val="00C111EB"/>
    <w:rsid w:val="00C1126F"/>
    <w:rsid w:val="00C11489"/>
    <w:rsid w:val="00C11A5B"/>
    <w:rsid w:val="00C11A96"/>
    <w:rsid w:val="00C120FF"/>
    <w:rsid w:val="00C128BF"/>
    <w:rsid w:val="00C12C0B"/>
    <w:rsid w:val="00C12CD2"/>
    <w:rsid w:val="00C131E7"/>
    <w:rsid w:val="00C13BD8"/>
    <w:rsid w:val="00C14B13"/>
    <w:rsid w:val="00C150FF"/>
    <w:rsid w:val="00C15674"/>
    <w:rsid w:val="00C158BA"/>
    <w:rsid w:val="00C15BCE"/>
    <w:rsid w:val="00C162BB"/>
    <w:rsid w:val="00C163B0"/>
    <w:rsid w:val="00C16B26"/>
    <w:rsid w:val="00C170D2"/>
    <w:rsid w:val="00C171A2"/>
    <w:rsid w:val="00C17340"/>
    <w:rsid w:val="00C17B08"/>
    <w:rsid w:val="00C17F4C"/>
    <w:rsid w:val="00C20593"/>
    <w:rsid w:val="00C2081F"/>
    <w:rsid w:val="00C20A0C"/>
    <w:rsid w:val="00C20BF0"/>
    <w:rsid w:val="00C20C52"/>
    <w:rsid w:val="00C20E52"/>
    <w:rsid w:val="00C21B82"/>
    <w:rsid w:val="00C21FA2"/>
    <w:rsid w:val="00C22257"/>
    <w:rsid w:val="00C22AF1"/>
    <w:rsid w:val="00C22DA7"/>
    <w:rsid w:val="00C231B4"/>
    <w:rsid w:val="00C234FC"/>
    <w:rsid w:val="00C23743"/>
    <w:rsid w:val="00C24227"/>
    <w:rsid w:val="00C25B1D"/>
    <w:rsid w:val="00C2624E"/>
    <w:rsid w:val="00C26263"/>
    <w:rsid w:val="00C26476"/>
    <w:rsid w:val="00C26A15"/>
    <w:rsid w:val="00C26DDE"/>
    <w:rsid w:val="00C26EC1"/>
    <w:rsid w:val="00C271F4"/>
    <w:rsid w:val="00C2772E"/>
    <w:rsid w:val="00C27CAF"/>
    <w:rsid w:val="00C30141"/>
    <w:rsid w:val="00C30294"/>
    <w:rsid w:val="00C30CFB"/>
    <w:rsid w:val="00C30FB0"/>
    <w:rsid w:val="00C31603"/>
    <w:rsid w:val="00C318E8"/>
    <w:rsid w:val="00C32382"/>
    <w:rsid w:val="00C326AE"/>
    <w:rsid w:val="00C329D1"/>
    <w:rsid w:val="00C32EF2"/>
    <w:rsid w:val="00C34483"/>
    <w:rsid w:val="00C34860"/>
    <w:rsid w:val="00C350F0"/>
    <w:rsid w:val="00C36EB9"/>
    <w:rsid w:val="00C4029B"/>
    <w:rsid w:val="00C40C0C"/>
    <w:rsid w:val="00C40F79"/>
    <w:rsid w:val="00C413C6"/>
    <w:rsid w:val="00C4143D"/>
    <w:rsid w:val="00C421AB"/>
    <w:rsid w:val="00C42480"/>
    <w:rsid w:val="00C428DD"/>
    <w:rsid w:val="00C43215"/>
    <w:rsid w:val="00C43CED"/>
    <w:rsid w:val="00C4409D"/>
    <w:rsid w:val="00C445DA"/>
    <w:rsid w:val="00C44737"/>
    <w:rsid w:val="00C449FE"/>
    <w:rsid w:val="00C46A6D"/>
    <w:rsid w:val="00C46DB7"/>
    <w:rsid w:val="00C4752F"/>
    <w:rsid w:val="00C500EF"/>
    <w:rsid w:val="00C501A3"/>
    <w:rsid w:val="00C501D6"/>
    <w:rsid w:val="00C5071F"/>
    <w:rsid w:val="00C50BCF"/>
    <w:rsid w:val="00C51D63"/>
    <w:rsid w:val="00C52203"/>
    <w:rsid w:val="00C5249C"/>
    <w:rsid w:val="00C524EB"/>
    <w:rsid w:val="00C52641"/>
    <w:rsid w:val="00C53BAF"/>
    <w:rsid w:val="00C53BBF"/>
    <w:rsid w:val="00C545C9"/>
    <w:rsid w:val="00C547BF"/>
    <w:rsid w:val="00C54C84"/>
    <w:rsid w:val="00C55665"/>
    <w:rsid w:val="00C562DB"/>
    <w:rsid w:val="00C56385"/>
    <w:rsid w:val="00C565CA"/>
    <w:rsid w:val="00C56C14"/>
    <w:rsid w:val="00C56D92"/>
    <w:rsid w:val="00C575FB"/>
    <w:rsid w:val="00C57628"/>
    <w:rsid w:val="00C6027A"/>
    <w:rsid w:val="00C6043B"/>
    <w:rsid w:val="00C6066E"/>
    <w:rsid w:val="00C60BD7"/>
    <w:rsid w:val="00C60D4C"/>
    <w:rsid w:val="00C617EE"/>
    <w:rsid w:val="00C61BFD"/>
    <w:rsid w:val="00C61FFE"/>
    <w:rsid w:val="00C62276"/>
    <w:rsid w:val="00C6284C"/>
    <w:rsid w:val="00C6334D"/>
    <w:rsid w:val="00C63F9F"/>
    <w:rsid w:val="00C640A3"/>
    <w:rsid w:val="00C649C7"/>
    <w:rsid w:val="00C64B62"/>
    <w:rsid w:val="00C64BD4"/>
    <w:rsid w:val="00C64BF8"/>
    <w:rsid w:val="00C65091"/>
    <w:rsid w:val="00C65541"/>
    <w:rsid w:val="00C6588E"/>
    <w:rsid w:val="00C65D29"/>
    <w:rsid w:val="00C669A6"/>
    <w:rsid w:val="00C67A3F"/>
    <w:rsid w:val="00C67C37"/>
    <w:rsid w:val="00C71D4A"/>
    <w:rsid w:val="00C71F3A"/>
    <w:rsid w:val="00C7212B"/>
    <w:rsid w:val="00C7257D"/>
    <w:rsid w:val="00C730A4"/>
    <w:rsid w:val="00C732C8"/>
    <w:rsid w:val="00C733A6"/>
    <w:rsid w:val="00C7386D"/>
    <w:rsid w:val="00C74067"/>
    <w:rsid w:val="00C7435F"/>
    <w:rsid w:val="00C74E2A"/>
    <w:rsid w:val="00C75AB1"/>
    <w:rsid w:val="00C75CA6"/>
    <w:rsid w:val="00C7630D"/>
    <w:rsid w:val="00C76863"/>
    <w:rsid w:val="00C76C62"/>
    <w:rsid w:val="00C770C8"/>
    <w:rsid w:val="00C77354"/>
    <w:rsid w:val="00C774F1"/>
    <w:rsid w:val="00C778E6"/>
    <w:rsid w:val="00C8014C"/>
    <w:rsid w:val="00C80342"/>
    <w:rsid w:val="00C807E8"/>
    <w:rsid w:val="00C80C50"/>
    <w:rsid w:val="00C80F6E"/>
    <w:rsid w:val="00C811D7"/>
    <w:rsid w:val="00C81743"/>
    <w:rsid w:val="00C81AF2"/>
    <w:rsid w:val="00C823B3"/>
    <w:rsid w:val="00C82463"/>
    <w:rsid w:val="00C827FD"/>
    <w:rsid w:val="00C82EFF"/>
    <w:rsid w:val="00C8359D"/>
    <w:rsid w:val="00C8387D"/>
    <w:rsid w:val="00C83B11"/>
    <w:rsid w:val="00C83BFB"/>
    <w:rsid w:val="00C83FF2"/>
    <w:rsid w:val="00C84023"/>
    <w:rsid w:val="00C842D7"/>
    <w:rsid w:val="00C8453C"/>
    <w:rsid w:val="00C85032"/>
    <w:rsid w:val="00C8504F"/>
    <w:rsid w:val="00C850A5"/>
    <w:rsid w:val="00C8567B"/>
    <w:rsid w:val="00C8587C"/>
    <w:rsid w:val="00C85B05"/>
    <w:rsid w:val="00C85EF2"/>
    <w:rsid w:val="00C864E3"/>
    <w:rsid w:val="00C876CF"/>
    <w:rsid w:val="00C909F3"/>
    <w:rsid w:val="00C90B60"/>
    <w:rsid w:val="00C90ECB"/>
    <w:rsid w:val="00C91086"/>
    <w:rsid w:val="00C911B8"/>
    <w:rsid w:val="00C91838"/>
    <w:rsid w:val="00C92EE9"/>
    <w:rsid w:val="00C9325C"/>
    <w:rsid w:val="00C939D3"/>
    <w:rsid w:val="00C93C1D"/>
    <w:rsid w:val="00C94220"/>
    <w:rsid w:val="00C947D6"/>
    <w:rsid w:val="00C94EE7"/>
    <w:rsid w:val="00C962B9"/>
    <w:rsid w:val="00C96B11"/>
    <w:rsid w:val="00C973E3"/>
    <w:rsid w:val="00C975DB"/>
    <w:rsid w:val="00CA0420"/>
    <w:rsid w:val="00CA07AD"/>
    <w:rsid w:val="00CA0C2B"/>
    <w:rsid w:val="00CA0E5A"/>
    <w:rsid w:val="00CA10A8"/>
    <w:rsid w:val="00CA1247"/>
    <w:rsid w:val="00CA1DC6"/>
    <w:rsid w:val="00CA25FA"/>
    <w:rsid w:val="00CA2BD2"/>
    <w:rsid w:val="00CA34B5"/>
    <w:rsid w:val="00CA3509"/>
    <w:rsid w:val="00CA3950"/>
    <w:rsid w:val="00CA41A4"/>
    <w:rsid w:val="00CA458C"/>
    <w:rsid w:val="00CA46A6"/>
    <w:rsid w:val="00CA49B1"/>
    <w:rsid w:val="00CA4A3F"/>
    <w:rsid w:val="00CA4EF3"/>
    <w:rsid w:val="00CA4FC5"/>
    <w:rsid w:val="00CA525B"/>
    <w:rsid w:val="00CA5905"/>
    <w:rsid w:val="00CA5B44"/>
    <w:rsid w:val="00CA6088"/>
    <w:rsid w:val="00CA7727"/>
    <w:rsid w:val="00CA79AA"/>
    <w:rsid w:val="00CB011C"/>
    <w:rsid w:val="00CB015A"/>
    <w:rsid w:val="00CB05EB"/>
    <w:rsid w:val="00CB07E0"/>
    <w:rsid w:val="00CB0932"/>
    <w:rsid w:val="00CB0DF1"/>
    <w:rsid w:val="00CB1056"/>
    <w:rsid w:val="00CB13A3"/>
    <w:rsid w:val="00CB14FC"/>
    <w:rsid w:val="00CB1D95"/>
    <w:rsid w:val="00CB1E65"/>
    <w:rsid w:val="00CB3AE0"/>
    <w:rsid w:val="00CB402D"/>
    <w:rsid w:val="00CB4153"/>
    <w:rsid w:val="00CB42A4"/>
    <w:rsid w:val="00CB4FBA"/>
    <w:rsid w:val="00CB525B"/>
    <w:rsid w:val="00CB58F4"/>
    <w:rsid w:val="00CB61B4"/>
    <w:rsid w:val="00CB6C7D"/>
    <w:rsid w:val="00CB765E"/>
    <w:rsid w:val="00CC033B"/>
    <w:rsid w:val="00CC0D55"/>
    <w:rsid w:val="00CC181B"/>
    <w:rsid w:val="00CC1FE6"/>
    <w:rsid w:val="00CC2369"/>
    <w:rsid w:val="00CC2A62"/>
    <w:rsid w:val="00CC32A7"/>
    <w:rsid w:val="00CC3364"/>
    <w:rsid w:val="00CC342E"/>
    <w:rsid w:val="00CC4426"/>
    <w:rsid w:val="00CC46D7"/>
    <w:rsid w:val="00CC4B06"/>
    <w:rsid w:val="00CC55EE"/>
    <w:rsid w:val="00CC58D2"/>
    <w:rsid w:val="00CC5D0C"/>
    <w:rsid w:val="00CC5F65"/>
    <w:rsid w:val="00CC62F4"/>
    <w:rsid w:val="00CC647E"/>
    <w:rsid w:val="00CC6CBB"/>
    <w:rsid w:val="00CC74AE"/>
    <w:rsid w:val="00CC74DF"/>
    <w:rsid w:val="00CC7EE9"/>
    <w:rsid w:val="00CD077A"/>
    <w:rsid w:val="00CD0F32"/>
    <w:rsid w:val="00CD1036"/>
    <w:rsid w:val="00CD1CEB"/>
    <w:rsid w:val="00CD1E8E"/>
    <w:rsid w:val="00CD34C2"/>
    <w:rsid w:val="00CD3DCA"/>
    <w:rsid w:val="00CD3E95"/>
    <w:rsid w:val="00CD3F37"/>
    <w:rsid w:val="00CD4F30"/>
    <w:rsid w:val="00CD5372"/>
    <w:rsid w:val="00CD55B6"/>
    <w:rsid w:val="00CD5B88"/>
    <w:rsid w:val="00CD60F3"/>
    <w:rsid w:val="00CD6A74"/>
    <w:rsid w:val="00CD7233"/>
    <w:rsid w:val="00CD774F"/>
    <w:rsid w:val="00CD797F"/>
    <w:rsid w:val="00CE009B"/>
    <w:rsid w:val="00CE04B9"/>
    <w:rsid w:val="00CE09F8"/>
    <w:rsid w:val="00CE1059"/>
    <w:rsid w:val="00CE105E"/>
    <w:rsid w:val="00CE13EA"/>
    <w:rsid w:val="00CE1576"/>
    <w:rsid w:val="00CE1EF2"/>
    <w:rsid w:val="00CE1FA3"/>
    <w:rsid w:val="00CE2090"/>
    <w:rsid w:val="00CE2236"/>
    <w:rsid w:val="00CE2CF9"/>
    <w:rsid w:val="00CE2FC3"/>
    <w:rsid w:val="00CE3FC3"/>
    <w:rsid w:val="00CE4841"/>
    <w:rsid w:val="00CE4AB8"/>
    <w:rsid w:val="00CE4B31"/>
    <w:rsid w:val="00CE5256"/>
    <w:rsid w:val="00CE5259"/>
    <w:rsid w:val="00CE56ED"/>
    <w:rsid w:val="00CE581A"/>
    <w:rsid w:val="00CE5A44"/>
    <w:rsid w:val="00CE5D8A"/>
    <w:rsid w:val="00CE68B2"/>
    <w:rsid w:val="00CE68CD"/>
    <w:rsid w:val="00CE6FAE"/>
    <w:rsid w:val="00CE71CB"/>
    <w:rsid w:val="00CE7D17"/>
    <w:rsid w:val="00CE7FF9"/>
    <w:rsid w:val="00CF040C"/>
    <w:rsid w:val="00CF067B"/>
    <w:rsid w:val="00CF0FC2"/>
    <w:rsid w:val="00CF1D9E"/>
    <w:rsid w:val="00CF2411"/>
    <w:rsid w:val="00CF242A"/>
    <w:rsid w:val="00CF255C"/>
    <w:rsid w:val="00CF2912"/>
    <w:rsid w:val="00CF2AAD"/>
    <w:rsid w:val="00CF2D81"/>
    <w:rsid w:val="00CF2FB8"/>
    <w:rsid w:val="00CF2FEF"/>
    <w:rsid w:val="00CF3F06"/>
    <w:rsid w:val="00CF41BF"/>
    <w:rsid w:val="00CF454D"/>
    <w:rsid w:val="00CF5259"/>
    <w:rsid w:val="00CF555C"/>
    <w:rsid w:val="00CF60DE"/>
    <w:rsid w:val="00CF6E53"/>
    <w:rsid w:val="00CF7449"/>
    <w:rsid w:val="00CF7A74"/>
    <w:rsid w:val="00CF7DAD"/>
    <w:rsid w:val="00CF7F11"/>
    <w:rsid w:val="00D00CD1"/>
    <w:rsid w:val="00D01729"/>
    <w:rsid w:val="00D018F8"/>
    <w:rsid w:val="00D019B5"/>
    <w:rsid w:val="00D01AAC"/>
    <w:rsid w:val="00D01CC8"/>
    <w:rsid w:val="00D026C0"/>
    <w:rsid w:val="00D02EC0"/>
    <w:rsid w:val="00D02F93"/>
    <w:rsid w:val="00D030A6"/>
    <w:rsid w:val="00D03CD3"/>
    <w:rsid w:val="00D04C0D"/>
    <w:rsid w:val="00D04C9E"/>
    <w:rsid w:val="00D05666"/>
    <w:rsid w:val="00D0596B"/>
    <w:rsid w:val="00D05A7D"/>
    <w:rsid w:val="00D05D9B"/>
    <w:rsid w:val="00D05E63"/>
    <w:rsid w:val="00D05E70"/>
    <w:rsid w:val="00D064D3"/>
    <w:rsid w:val="00D067A4"/>
    <w:rsid w:val="00D0685F"/>
    <w:rsid w:val="00D06AE8"/>
    <w:rsid w:val="00D06E1D"/>
    <w:rsid w:val="00D06FC5"/>
    <w:rsid w:val="00D07261"/>
    <w:rsid w:val="00D076C4"/>
    <w:rsid w:val="00D07855"/>
    <w:rsid w:val="00D10148"/>
    <w:rsid w:val="00D10212"/>
    <w:rsid w:val="00D102AA"/>
    <w:rsid w:val="00D10B89"/>
    <w:rsid w:val="00D10F05"/>
    <w:rsid w:val="00D1185B"/>
    <w:rsid w:val="00D11D53"/>
    <w:rsid w:val="00D11E6D"/>
    <w:rsid w:val="00D13D16"/>
    <w:rsid w:val="00D13DAC"/>
    <w:rsid w:val="00D13E05"/>
    <w:rsid w:val="00D14400"/>
    <w:rsid w:val="00D14499"/>
    <w:rsid w:val="00D14673"/>
    <w:rsid w:val="00D14694"/>
    <w:rsid w:val="00D14CE3"/>
    <w:rsid w:val="00D15380"/>
    <w:rsid w:val="00D1583B"/>
    <w:rsid w:val="00D15A9F"/>
    <w:rsid w:val="00D15E2C"/>
    <w:rsid w:val="00D160B7"/>
    <w:rsid w:val="00D16122"/>
    <w:rsid w:val="00D16353"/>
    <w:rsid w:val="00D163CF"/>
    <w:rsid w:val="00D1645D"/>
    <w:rsid w:val="00D179CB"/>
    <w:rsid w:val="00D17CC9"/>
    <w:rsid w:val="00D201E3"/>
    <w:rsid w:val="00D20D80"/>
    <w:rsid w:val="00D20F60"/>
    <w:rsid w:val="00D21373"/>
    <w:rsid w:val="00D2168C"/>
    <w:rsid w:val="00D21AD8"/>
    <w:rsid w:val="00D21B11"/>
    <w:rsid w:val="00D21F5C"/>
    <w:rsid w:val="00D221BD"/>
    <w:rsid w:val="00D22D3A"/>
    <w:rsid w:val="00D23186"/>
    <w:rsid w:val="00D231F2"/>
    <w:rsid w:val="00D23A96"/>
    <w:rsid w:val="00D23B4C"/>
    <w:rsid w:val="00D241E7"/>
    <w:rsid w:val="00D2506E"/>
    <w:rsid w:val="00D25292"/>
    <w:rsid w:val="00D26874"/>
    <w:rsid w:val="00D26929"/>
    <w:rsid w:val="00D2737E"/>
    <w:rsid w:val="00D276E8"/>
    <w:rsid w:val="00D27D79"/>
    <w:rsid w:val="00D30073"/>
    <w:rsid w:val="00D30189"/>
    <w:rsid w:val="00D3062B"/>
    <w:rsid w:val="00D3068F"/>
    <w:rsid w:val="00D30877"/>
    <w:rsid w:val="00D30F6D"/>
    <w:rsid w:val="00D316FC"/>
    <w:rsid w:val="00D31853"/>
    <w:rsid w:val="00D31940"/>
    <w:rsid w:val="00D32087"/>
    <w:rsid w:val="00D32BA0"/>
    <w:rsid w:val="00D33544"/>
    <w:rsid w:val="00D33C18"/>
    <w:rsid w:val="00D33C4D"/>
    <w:rsid w:val="00D341AA"/>
    <w:rsid w:val="00D347F3"/>
    <w:rsid w:val="00D34FE6"/>
    <w:rsid w:val="00D35776"/>
    <w:rsid w:val="00D3598D"/>
    <w:rsid w:val="00D359DA"/>
    <w:rsid w:val="00D35C2C"/>
    <w:rsid w:val="00D36014"/>
    <w:rsid w:val="00D361D8"/>
    <w:rsid w:val="00D3631A"/>
    <w:rsid w:val="00D368D0"/>
    <w:rsid w:val="00D36E1F"/>
    <w:rsid w:val="00D375D2"/>
    <w:rsid w:val="00D3798D"/>
    <w:rsid w:val="00D379FC"/>
    <w:rsid w:val="00D37BA2"/>
    <w:rsid w:val="00D37BCC"/>
    <w:rsid w:val="00D4027C"/>
    <w:rsid w:val="00D41828"/>
    <w:rsid w:val="00D41D0F"/>
    <w:rsid w:val="00D43E09"/>
    <w:rsid w:val="00D44FE5"/>
    <w:rsid w:val="00D453AD"/>
    <w:rsid w:val="00D459DE"/>
    <w:rsid w:val="00D45BC8"/>
    <w:rsid w:val="00D4683C"/>
    <w:rsid w:val="00D47A10"/>
    <w:rsid w:val="00D47B75"/>
    <w:rsid w:val="00D47C28"/>
    <w:rsid w:val="00D47E7A"/>
    <w:rsid w:val="00D50AA5"/>
    <w:rsid w:val="00D513B6"/>
    <w:rsid w:val="00D51455"/>
    <w:rsid w:val="00D51A5E"/>
    <w:rsid w:val="00D52092"/>
    <w:rsid w:val="00D52F43"/>
    <w:rsid w:val="00D52F45"/>
    <w:rsid w:val="00D53103"/>
    <w:rsid w:val="00D53337"/>
    <w:rsid w:val="00D542EE"/>
    <w:rsid w:val="00D54452"/>
    <w:rsid w:val="00D55270"/>
    <w:rsid w:val="00D560D8"/>
    <w:rsid w:val="00D56385"/>
    <w:rsid w:val="00D567EF"/>
    <w:rsid w:val="00D568FA"/>
    <w:rsid w:val="00D5692F"/>
    <w:rsid w:val="00D56BA5"/>
    <w:rsid w:val="00D5722B"/>
    <w:rsid w:val="00D575C5"/>
    <w:rsid w:val="00D60136"/>
    <w:rsid w:val="00D604D5"/>
    <w:rsid w:val="00D60D20"/>
    <w:rsid w:val="00D60E9F"/>
    <w:rsid w:val="00D61E3D"/>
    <w:rsid w:val="00D6212F"/>
    <w:rsid w:val="00D6217E"/>
    <w:rsid w:val="00D62893"/>
    <w:rsid w:val="00D62A0E"/>
    <w:rsid w:val="00D62A86"/>
    <w:rsid w:val="00D6310B"/>
    <w:rsid w:val="00D63781"/>
    <w:rsid w:val="00D63D8F"/>
    <w:rsid w:val="00D6408B"/>
    <w:rsid w:val="00D642B6"/>
    <w:rsid w:val="00D643BE"/>
    <w:rsid w:val="00D64C03"/>
    <w:rsid w:val="00D64E94"/>
    <w:rsid w:val="00D65738"/>
    <w:rsid w:val="00D663FB"/>
    <w:rsid w:val="00D66704"/>
    <w:rsid w:val="00D66B27"/>
    <w:rsid w:val="00D66C31"/>
    <w:rsid w:val="00D66C93"/>
    <w:rsid w:val="00D674A2"/>
    <w:rsid w:val="00D674BB"/>
    <w:rsid w:val="00D676E4"/>
    <w:rsid w:val="00D67862"/>
    <w:rsid w:val="00D67B19"/>
    <w:rsid w:val="00D67CC5"/>
    <w:rsid w:val="00D701B7"/>
    <w:rsid w:val="00D703AD"/>
    <w:rsid w:val="00D70E95"/>
    <w:rsid w:val="00D7160B"/>
    <w:rsid w:val="00D71773"/>
    <w:rsid w:val="00D72663"/>
    <w:rsid w:val="00D728C1"/>
    <w:rsid w:val="00D72BDE"/>
    <w:rsid w:val="00D733EE"/>
    <w:rsid w:val="00D7390E"/>
    <w:rsid w:val="00D73B6E"/>
    <w:rsid w:val="00D7412C"/>
    <w:rsid w:val="00D742ED"/>
    <w:rsid w:val="00D74F65"/>
    <w:rsid w:val="00D75870"/>
    <w:rsid w:val="00D75CDD"/>
    <w:rsid w:val="00D75EC1"/>
    <w:rsid w:val="00D7692A"/>
    <w:rsid w:val="00D76B5B"/>
    <w:rsid w:val="00D76D62"/>
    <w:rsid w:val="00D76D98"/>
    <w:rsid w:val="00D77162"/>
    <w:rsid w:val="00D771B1"/>
    <w:rsid w:val="00D772E7"/>
    <w:rsid w:val="00D774BD"/>
    <w:rsid w:val="00D77628"/>
    <w:rsid w:val="00D776F5"/>
    <w:rsid w:val="00D779BB"/>
    <w:rsid w:val="00D77F7C"/>
    <w:rsid w:val="00D80578"/>
    <w:rsid w:val="00D8138F"/>
    <w:rsid w:val="00D816DB"/>
    <w:rsid w:val="00D8174C"/>
    <w:rsid w:val="00D81869"/>
    <w:rsid w:val="00D81D32"/>
    <w:rsid w:val="00D82270"/>
    <w:rsid w:val="00D82BC7"/>
    <w:rsid w:val="00D82D8B"/>
    <w:rsid w:val="00D83038"/>
    <w:rsid w:val="00D83822"/>
    <w:rsid w:val="00D83A55"/>
    <w:rsid w:val="00D83D7B"/>
    <w:rsid w:val="00D842FE"/>
    <w:rsid w:val="00D84C3C"/>
    <w:rsid w:val="00D84F6E"/>
    <w:rsid w:val="00D85289"/>
    <w:rsid w:val="00D8529E"/>
    <w:rsid w:val="00D87164"/>
    <w:rsid w:val="00D90E8A"/>
    <w:rsid w:val="00D91716"/>
    <w:rsid w:val="00D91A20"/>
    <w:rsid w:val="00D91BB9"/>
    <w:rsid w:val="00D91DBC"/>
    <w:rsid w:val="00D92057"/>
    <w:rsid w:val="00D92162"/>
    <w:rsid w:val="00D921CF"/>
    <w:rsid w:val="00D93378"/>
    <w:rsid w:val="00D9380C"/>
    <w:rsid w:val="00D93A6E"/>
    <w:rsid w:val="00D94004"/>
    <w:rsid w:val="00D94CBC"/>
    <w:rsid w:val="00D95261"/>
    <w:rsid w:val="00D96372"/>
    <w:rsid w:val="00D96565"/>
    <w:rsid w:val="00D96793"/>
    <w:rsid w:val="00D96AA6"/>
    <w:rsid w:val="00D96F2F"/>
    <w:rsid w:val="00D97029"/>
    <w:rsid w:val="00D97403"/>
    <w:rsid w:val="00D97546"/>
    <w:rsid w:val="00D97589"/>
    <w:rsid w:val="00D97D77"/>
    <w:rsid w:val="00D97E0D"/>
    <w:rsid w:val="00DA0144"/>
    <w:rsid w:val="00DA031D"/>
    <w:rsid w:val="00DA03E5"/>
    <w:rsid w:val="00DA058F"/>
    <w:rsid w:val="00DA06A6"/>
    <w:rsid w:val="00DA0923"/>
    <w:rsid w:val="00DA0EBD"/>
    <w:rsid w:val="00DA0F0C"/>
    <w:rsid w:val="00DA14A9"/>
    <w:rsid w:val="00DA192D"/>
    <w:rsid w:val="00DA19EA"/>
    <w:rsid w:val="00DA1B57"/>
    <w:rsid w:val="00DA2572"/>
    <w:rsid w:val="00DA36B8"/>
    <w:rsid w:val="00DA385B"/>
    <w:rsid w:val="00DA3A33"/>
    <w:rsid w:val="00DA3C62"/>
    <w:rsid w:val="00DA42EE"/>
    <w:rsid w:val="00DA4F42"/>
    <w:rsid w:val="00DA546F"/>
    <w:rsid w:val="00DA58FA"/>
    <w:rsid w:val="00DA5AEE"/>
    <w:rsid w:val="00DA5DF1"/>
    <w:rsid w:val="00DA61A5"/>
    <w:rsid w:val="00DA641F"/>
    <w:rsid w:val="00DA646E"/>
    <w:rsid w:val="00DA6786"/>
    <w:rsid w:val="00DA759A"/>
    <w:rsid w:val="00DB0521"/>
    <w:rsid w:val="00DB0E1F"/>
    <w:rsid w:val="00DB0FE6"/>
    <w:rsid w:val="00DB1245"/>
    <w:rsid w:val="00DB15AE"/>
    <w:rsid w:val="00DB162F"/>
    <w:rsid w:val="00DB195C"/>
    <w:rsid w:val="00DB1F39"/>
    <w:rsid w:val="00DB21AC"/>
    <w:rsid w:val="00DB241B"/>
    <w:rsid w:val="00DB2E19"/>
    <w:rsid w:val="00DB2F33"/>
    <w:rsid w:val="00DB3568"/>
    <w:rsid w:val="00DB36E8"/>
    <w:rsid w:val="00DB37A3"/>
    <w:rsid w:val="00DB39D0"/>
    <w:rsid w:val="00DB3C99"/>
    <w:rsid w:val="00DB40BD"/>
    <w:rsid w:val="00DB43C8"/>
    <w:rsid w:val="00DB47F1"/>
    <w:rsid w:val="00DB4D3A"/>
    <w:rsid w:val="00DB59A2"/>
    <w:rsid w:val="00DB5E79"/>
    <w:rsid w:val="00DB6831"/>
    <w:rsid w:val="00DB6A28"/>
    <w:rsid w:val="00DB6A4B"/>
    <w:rsid w:val="00DB6EBE"/>
    <w:rsid w:val="00DB7FEF"/>
    <w:rsid w:val="00DC04F0"/>
    <w:rsid w:val="00DC1BA2"/>
    <w:rsid w:val="00DC1EED"/>
    <w:rsid w:val="00DC1FA8"/>
    <w:rsid w:val="00DC26C1"/>
    <w:rsid w:val="00DC2F8E"/>
    <w:rsid w:val="00DC313C"/>
    <w:rsid w:val="00DC33F8"/>
    <w:rsid w:val="00DC34EA"/>
    <w:rsid w:val="00DC3580"/>
    <w:rsid w:val="00DC3A3F"/>
    <w:rsid w:val="00DC3AF5"/>
    <w:rsid w:val="00DC4036"/>
    <w:rsid w:val="00DC42E9"/>
    <w:rsid w:val="00DC4504"/>
    <w:rsid w:val="00DC549B"/>
    <w:rsid w:val="00DC5EEF"/>
    <w:rsid w:val="00DC60BD"/>
    <w:rsid w:val="00DC66B3"/>
    <w:rsid w:val="00DC6B75"/>
    <w:rsid w:val="00DC7FDE"/>
    <w:rsid w:val="00DD004C"/>
    <w:rsid w:val="00DD008B"/>
    <w:rsid w:val="00DD0FA6"/>
    <w:rsid w:val="00DD163F"/>
    <w:rsid w:val="00DD169B"/>
    <w:rsid w:val="00DD18DF"/>
    <w:rsid w:val="00DD2D18"/>
    <w:rsid w:val="00DD37C2"/>
    <w:rsid w:val="00DD3A74"/>
    <w:rsid w:val="00DD4472"/>
    <w:rsid w:val="00DD511F"/>
    <w:rsid w:val="00DD6C48"/>
    <w:rsid w:val="00DD75F5"/>
    <w:rsid w:val="00DE0197"/>
    <w:rsid w:val="00DE061B"/>
    <w:rsid w:val="00DE148E"/>
    <w:rsid w:val="00DE1BE3"/>
    <w:rsid w:val="00DE1C4A"/>
    <w:rsid w:val="00DE1F13"/>
    <w:rsid w:val="00DE216D"/>
    <w:rsid w:val="00DE2189"/>
    <w:rsid w:val="00DE2B17"/>
    <w:rsid w:val="00DE3751"/>
    <w:rsid w:val="00DE3B42"/>
    <w:rsid w:val="00DE419F"/>
    <w:rsid w:val="00DE45A0"/>
    <w:rsid w:val="00DE46A8"/>
    <w:rsid w:val="00DE4819"/>
    <w:rsid w:val="00DE54B3"/>
    <w:rsid w:val="00DE559E"/>
    <w:rsid w:val="00DE57FF"/>
    <w:rsid w:val="00DE5C1B"/>
    <w:rsid w:val="00DE5F98"/>
    <w:rsid w:val="00DE6A06"/>
    <w:rsid w:val="00DE6DBA"/>
    <w:rsid w:val="00DE75D9"/>
    <w:rsid w:val="00DE7C9A"/>
    <w:rsid w:val="00DF00A8"/>
    <w:rsid w:val="00DF03A5"/>
    <w:rsid w:val="00DF0B5B"/>
    <w:rsid w:val="00DF0F92"/>
    <w:rsid w:val="00DF1241"/>
    <w:rsid w:val="00DF183D"/>
    <w:rsid w:val="00DF1949"/>
    <w:rsid w:val="00DF224E"/>
    <w:rsid w:val="00DF2380"/>
    <w:rsid w:val="00DF240D"/>
    <w:rsid w:val="00DF29DD"/>
    <w:rsid w:val="00DF2C8C"/>
    <w:rsid w:val="00DF2D37"/>
    <w:rsid w:val="00DF37BB"/>
    <w:rsid w:val="00DF438F"/>
    <w:rsid w:val="00DF52E1"/>
    <w:rsid w:val="00DF5669"/>
    <w:rsid w:val="00DF64DA"/>
    <w:rsid w:val="00DF6C87"/>
    <w:rsid w:val="00DF6D1A"/>
    <w:rsid w:val="00DF6E78"/>
    <w:rsid w:val="00DF7B2D"/>
    <w:rsid w:val="00DF7C5B"/>
    <w:rsid w:val="00DF7DF9"/>
    <w:rsid w:val="00E0075D"/>
    <w:rsid w:val="00E00E75"/>
    <w:rsid w:val="00E01328"/>
    <w:rsid w:val="00E01618"/>
    <w:rsid w:val="00E01822"/>
    <w:rsid w:val="00E018C8"/>
    <w:rsid w:val="00E01DD8"/>
    <w:rsid w:val="00E022AA"/>
    <w:rsid w:val="00E02D00"/>
    <w:rsid w:val="00E02D25"/>
    <w:rsid w:val="00E02EB6"/>
    <w:rsid w:val="00E02FD5"/>
    <w:rsid w:val="00E03576"/>
    <w:rsid w:val="00E03B88"/>
    <w:rsid w:val="00E03BE3"/>
    <w:rsid w:val="00E049D1"/>
    <w:rsid w:val="00E04AE3"/>
    <w:rsid w:val="00E05B30"/>
    <w:rsid w:val="00E05C29"/>
    <w:rsid w:val="00E05CA5"/>
    <w:rsid w:val="00E061E2"/>
    <w:rsid w:val="00E06D17"/>
    <w:rsid w:val="00E06E4C"/>
    <w:rsid w:val="00E07021"/>
    <w:rsid w:val="00E0709C"/>
    <w:rsid w:val="00E07A7E"/>
    <w:rsid w:val="00E07D74"/>
    <w:rsid w:val="00E103EB"/>
    <w:rsid w:val="00E110E4"/>
    <w:rsid w:val="00E112EC"/>
    <w:rsid w:val="00E11A05"/>
    <w:rsid w:val="00E11FB5"/>
    <w:rsid w:val="00E12175"/>
    <w:rsid w:val="00E122CF"/>
    <w:rsid w:val="00E138EE"/>
    <w:rsid w:val="00E13DA4"/>
    <w:rsid w:val="00E14772"/>
    <w:rsid w:val="00E14B02"/>
    <w:rsid w:val="00E16946"/>
    <w:rsid w:val="00E169EA"/>
    <w:rsid w:val="00E16D77"/>
    <w:rsid w:val="00E17DEB"/>
    <w:rsid w:val="00E20346"/>
    <w:rsid w:val="00E21D4C"/>
    <w:rsid w:val="00E223F3"/>
    <w:rsid w:val="00E229FE"/>
    <w:rsid w:val="00E22E94"/>
    <w:rsid w:val="00E233FE"/>
    <w:rsid w:val="00E23BFF"/>
    <w:rsid w:val="00E23F87"/>
    <w:rsid w:val="00E24D35"/>
    <w:rsid w:val="00E264A0"/>
    <w:rsid w:val="00E26C5F"/>
    <w:rsid w:val="00E27247"/>
    <w:rsid w:val="00E272A7"/>
    <w:rsid w:val="00E27948"/>
    <w:rsid w:val="00E27B9B"/>
    <w:rsid w:val="00E27DF5"/>
    <w:rsid w:val="00E3081D"/>
    <w:rsid w:val="00E30875"/>
    <w:rsid w:val="00E31330"/>
    <w:rsid w:val="00E318F4"/>
    <w:rsid w:val="00E3231E"/>
    <w:rsid w:val="00E32421"/>
    <w:rsid w:val="00E327E2"/>
    <w:rsid w:val="00E338A1"/>
    <w:rsid w:val="00E33A51"/>
    <w:rsid w:val="00E3428E"/>
    <w:rsid w:val="00E343CB"/>
    <w:rsid w:val="00E34675"/>
    <w:rsid w:val="00E34726"/>
    <w:rsid w:val="00E349F0"/>
    <w:rsid w:val="00E34AD0"/>
    <w:rsid w:val="00E34D28"/>
    <w:rsid w:val="00E3515D"/>
    <w:rsid w:val="00E35E08"/>
    <w:rsid w:val="00E35EF4"/>
    <w:rsid w:val="00E3616F"/>
    <w:rsid w:val="00E3658A"/>
    <w:rsid w:val="00E36648"/>
    <w:rsid w:val="00E3675C"/>
    <w:rsid w:val="00E36B20"/>
    <w:rsid w:val="00E372D8"/>
    <w:rsid w:val="00E377B2"/>
    <w:rsid w:val="00E3799B"/>
    <w:rsid w:val="00E40A07"/>
    <w:rsid w:val="00E40EE1"/>
    <w:rsid w:val="00E40FBD"/>
    <w:rsid w:val="00E4220B"/>
    <w:rsid w:val="00E42566"/>
    <w:rsid w:val="00E42EF8"/>
    <w:rsid w:val="00E4380E"/>
    <w:rsid w:val="00E43852"/>
    <w:rsid w:val="00E439F0"/>
    <w:rsid w:val="00E441B8"/>
    <w:rsid w:val="00E4448B"/>
    <w:rsid w:val="00E4458C"/>
    <w:rsid w:val="00E45359"/>
    <w:rsid w:val="00E458A3"/>
    <w:rsid w:val="00E464EB"/>
    <w:rsid w:val="00E46812"/>
    <w:rsid w:val="00E47048"/>
    <w:rsid w:val="00E47E3B"/>
    <w:rsid w:val="00E5020A"/>
    <w:rsid w:val="00E50515"/>
    <w:rsid w:val="00E511A1"/>
    <w:rsid w:val="00E5199E"/>
    <w:rsid w:val="00E5215B"/>
    <w:rsid w:val="00E52277"/>
    <w:rsid w:val="00E52761"/>
    <w:rsid w:val="00E52777"/>
    <w:rsid w:val="00E5294E"/>
    <w:rsid w:val="00E53FD4"/>
    <w:rsid w:val="00E543F4"/>
    <w:rsid w:val="00E554FB"/>
    <w:rsid w:val="00E555AF"/>
    <w:rsid w:val="00E5647C"/>
    <w:rsid w:val="00E56CE8"/>
    <w:rsid w:val="00E57004"/>
    <w:rsid w:val="00E57141"/>
    <w:rsid w:val="00E57252"/>
    <w:rsid w:val="00E577AC"/>
    <w:rsid w:val="00E5789F"/>
    <w:rsid w:val="00E60A26"/>
    <w:rsid w:val="00E60D7E"/>
    <w:rsid w:val="00E611BF"/>
    <w:rsid w:val="00E619B5"/>
    <w:rsid w:val="00E61BCC"/>
    <w:rsid w:val="00E61CE9"/>
    <w:rsid w:val="00E627A0"/>
    <w:rsid w:val="00E627CD"/>
    <w:rsid w:val="00E635B6"/>
    <w:rsid w:val="00E63A50"/>
    <w:rsid w:val="00E63C36"/>
    <w:rsid w:val="00E647DE"/>
    <w:rsid w:val="00E659A5"/>
    <w:rsid w:val="00E65F21"/>
    <w:rsid w:val="00E66248"/>
    <w:rsid w:val="00E6687B"/>
    <w:rsid w:val="00E668FE"/>
    <w:rsid w:val="00E67B1A"/>
    <w:rsid w:val="00E7056C"/>
    <w:rsid w:val="00E706A3"/>
    <w:rsid w:val="00E71361"/>
    <w:rsid w:val="00E71637"/>
    <w:rsid w:val="00E7172B"/>
    <w:rsid w:val="00E717DA"/>
    <w:rsid w:val="00E71921"/>
    <w:rsid w:val="00E71B78"/>
    <w:rsid w:val="00E71F41"/>
    <w:rsid w:val="00E7272D"/>
    <w:rsid w:val="00E728C8"/>
    <w:rsid w:val="00E72AFD"/>
    <w:rsid w:val="00E72FCB"/>
    <w:rsid w:val="00E731EA"/>
    <w:rsid w:val="00E73489"/>
    <w:rsid w:val="00E73B6F"/>
    <w:rsid w:val="00E73D85"/>
    <w:rsid w:val="00E740D4"/>
    <w:rsid w:val="00E74139"/>
    <w:rsid w:val="00E747F6"/>
    <w:rsid w:val="00E758BB"/>
    <w:rsid w:val="00E75BCE"/>
    <w:rsid w:val="00E75D84"/>
    <w:rsid w:val="00E75EED"/>
    <w:rsid w:val="00E76251"/>
    <w:rsid w:val="00E768AE"/>
    <w:rsid w:val="00E76EC0"/>
    <w:rsid w:val="00E76F47"/>
    <w:rsid w:val="00E771E2"/>
    <w:rsid w:val="00E77669"/>
    <w:rsid w:val="00E77B1D"/>
    <w:rsid w:val="00E77C26"/>
    <w:rsid w:val="00E77CC5"/>
    <w:rsid w:val="00E77F11"/>
    <w:rsid w:val="00E808FC"/>
    <w:rsid w:val="00E80AA2"/>
    <w:rsid w:val="00E80AA9"/>
    <w:rsid w:val="00E82028"/>
    <w:rsid w:val="00E82207"/>
    <w:rsid w:val="00E8248B"/>
    <w:rsid w:val="00E825D2"/>
    <w:rsid w:val="00E830DF"/>
    <w:rsid w:val="00E83947"/>
    <w:rsid w:val="00E83B9A"/>
    <w:rsid w:val="00E83BCE"/>
    <w:rsid w:val="00E84100"/>
    <w:rsid w:val="00E84E89"/>
    <w:rsid w:val="00E84FBC"/>
    <w:rsid w:val="00E85E50"/>
    <w:rsid w:val="00E85E56"/>
    <w:rsid w:val="00E86183"/>
    <w:rsid w:val="00E86350"/>
    <w:rsid w:val="00E86CCD"/>
    <w:rsid w:val="00E86D12"/>
    <w:rsid w:val="00E86D24"/>
    <w:rsid w:val="00E86D73"/>
    <w:rsid w:val="00E87496"/>
    <w:rsid w:val="00E8758F"/>
    <w:rsid w:val="00E87A72"/>
    <w:rsid w:val="00E9021B"/>
    <w:rsid w:val="00E90466"/>
    <w:rsid w:val="00E905B9"/>
    <w:rsid w:val="00E911A8"/>
    <w:rsid w:val="00E911F0"/>
    <w:rsid w:val="00E91260"/>
    <w:rsid w:val="00E9168A"/>
    <w:rsid w:val="00E91B54"/>
    <w:rsid w:val="00E91C15"/>
    <w:rsid w:val="00E9240D"/>
    <w:rsid w:val="00E927AA"/>
    <w:rsid w:val="00E92903"/>
    <w:rsid w:val="00E92DF1"/>
    <w:rsid w:val="00E93F11"/>
    <w:rsid w:val="00E94420"/>
    <w:rsid w:val="00E94462"/>
    <w:rsid w:val="00E94536"/>
    <w:rsid w:val="00E94DC0"/>
    <w:rsid w:val="00E959C1"/>
    <w:rsid w:val="00E95E69"/>
    <w:rsid w:val="00E9652A"/>
    <w:rsid w:val="00E96592"/>
    <w:rsid w:val="00E96EFA"/>
    <w:rsid w:val="00E96F19"/>
    <w:rsid w:val="00E9717F"/>
    <w:rsid w:val="00E97387"/>
    <w:rsid w:val="00E97BE6"/>
    <w:rsid w:val="00E97C53"/>
    <w:rsid w:val="00E97EA2"/>
    <w:rsid w:val="00EA04E2"/>
    <w:rsid w:val="00EA07EC"/>
    <w:rsid w:val="00EA0B8E"/>
    <w:rsid w:val="00EA0D68"/>
    <w:rsid w:val="00EA10E4"/>
    <w:rsid w:val="00EA160D"/>
    <w:rsid w:val="00EA1B2D"/>
    <w:rsid w:val="00EA1C3F"/>
    <w:rsid w:val="00EA1C6C"/>
    <w:rsid w:val="00EA2172"/>
    <w:rsid w:val="00EA240E"/>
    <w:rsid w:val="00EA2530"/>
    <w:rsid w:val="00EA255D"/>
    <w:rsid w:val="00EA2BEA"/>
    <w:rsid w:val="00EA2FA1"/>
    <w:rsid w:val="00EA33E6"/>
    <w:rsid w:val="00EA47B7"/>
    <w:rsid w:val="00EA489F"/>
    <w:rsid w:val="00EA4D73"/>
    <w:rsid w:val="00EA549D"/>
    <w:rsid w:val="00EA6112"/>
    <w:rsid w:val="00EA6174"/>
    <w:rsid w:val="00EA6194"/>
    <w:rsid w:val="00EA61FF"/>
    <w:rsid w:val="00EA651F"/>
    <w:rsid w:val="00EA6AD6"/>
    <w:rsid w:val="00EA6FF5"/>
    <w:rsid w:val="00EA71FE"/>
    <w:rsid w:val="00EA77BB"/>
    <w:rsid w:val="00EA7C1E"/>
    <w:rsid w:val="00EB0565"/>
    <w:rsid w:val="00EB0BD7"/>
    <w:rsid w:val="00EB0E02"/>
    <w:rsid w:val="00EB12B4"/>
    <w:rsid w:val="00EB1BFE"/>
    <w:rsid w:val="00EB299E"/>
    <w:rsid w:val="00EB2AD2"/>
    <w:rsid w:val="00EB2F70"/>
    <w:rsid w:val="00EB3A83"/>
    <w:rsid w:val="00EB3B1D"/>
    <w:rsid w:val="00EB40EE"/>
    <w:rsid w:val="00EB4763"/>
    <w:rsid w:val="00EB49C2"/>
    <w:rsid w:val="00EB5139"/>
    <w:rsid w:val="00EB5AEC"/>
    <w:rsid w:val="00EB6094"/>
    <w:rsid w:val="00EB6365"/>
    <w:rsid w:val="00EB6ABE"/>
    <w:rsid w:val="00EB6DA8"/>
    <w:rsid w:val="00EB7B7C"/>
    <w:rsid w:val="00EC06A1"/>
    <w:rsid w:val="00EC06D2"/>
    <w:rsid w:val="00EC0853"/>
    <w:rsid w:val="00EC12D8"/>
    <w:rsid w:val="00EC14D7"/>
    <w:rsid w:val="00EC15F1"/>
    <w:rsid w:val="00EC1B4E"/>
    <w:rsid w:val="00EC217F"/>
    <w:rsid w:val="00EC288F"/>
    <w:rsid w:val="00EC3FEC"/>
    <w:rsid w:val="00EC4210"/>
    <w:rsid w:val="00EC441E"/>
    <w:rsid w:val="00EC4907"/>
    <w:rsid w:val="00EC4C3E"/>
    <w:rsid w:val="00EC514E"/>
    <w:rsid w:val="00EC52C4"/>
    <w:rsid w:val="00EC56F7"/>
    <w:rsid w:val="00EC5C46"/>
    <w:rsid w:val="00EC6323"/>
    <w:rsid w:val="00EC6A19"/>
    <w:rsid w:val="00EC725B"/>
    <w:rsid w:val="00EC7735"/>
    <w:rsid w:val="00EC7953"/>
    <w:rsid w:val="00ED021D"/>
    <w:rsid w:val="00ED0723"/>
    <w:rsid w:val="00ED0B7A"/>
    <w:rsid w:val="00ED10D3"/>
    <w:rsid w:val="00ED199A"/>
    <w:rsid w:val="00ED1B99"/>
    <w:rsid w:val="00ED20B6"/>
    <w:rsid w:val="00ED2255"/>
    <w:rsid w:val="00ED2B8E"/>
    <w:rsid w:val="00ED3A07"/>
    <w:rsid w:val="00ED401E"/>
    <w:rsid w:val="00ED46C2"/>
    <w:rsid w:val="00ED48D6"/>
    <w:rsid w:val="00ED4F66"/>
    <w:rsid w:val="00ED53F8"/>
    <w:rsid w:val="00ED6044"/>
    <w:rsid w:val="00ED75D7"/>
    <w:rsid w:val="00ED7906"/>
    <w:rsid w:val="00ED7DFC"/>
    <w:rsid w:val="00EE0348"/>
    <w:rsid w:val="00EE07ED"/>
    <w:rsid w:val="00EE0CD6"/>
    <w:rsid w:val="00EE0FDA"/>
    <w:rsid w:val="00EE1088"/>
    <w:rsid w:val="00EE192C"/>
    <w:rsid w:val="00EE1DCB"/>
    <w:rsid w:val="00EE21BF"/>
    <w:rsid w:val="00EE24F0"/>
    <w:rsid w:val="00EE36F7"/>
    <w:rsid w:val="00EE381C"/>
    <w:rsid w:val="00EE3947"/>
    <w:rsid w:val="00EE454E"/>
    <w:rsid w:val="00EE484F"/>
    <w:rsid w:val="00EE5166"/>
    <w:rsid w:val="00EE556A"/>
    <w:rsid w:val="00EE5CCD"/>
    <w:rsid w:val="00EE639A"/>
    <w:rsid w:val="00EE6966"/>
    <w:rsid w:val="00EE6DB5"/>
    <w:rsid w:val="00EE738F"/>
    <w:rsid w:val="00EE7996"/>
    <w:rsid w:val="00EE7B1E"/>
    <w:rsid w:val="00EE7F9C"/>
    <w:rsid w:val="00EF110F"/>
    <w:rsid w:val="00EF1180"/>
    <w:rsid w:val="00EF16A2"/>
    <w:rsid w:val="00EF20F8"/>
    <w:rsid w:val="00EF280D"/>
    <w:rsid w:val="00EF310E"/>
    <w:rsid w:val="00EF3167"/>
    <w:rsid w:val="00EF3862"/>
    <w:rsid w:val="00EF42E1"/>
    <w:rsid w:val="00EF45AE"/>
    <w:rsid w:val="00EF45B5"/>
    <w:rsid w:val="00EF4818"/>
    <w:rsid w:val="00EF4B4B"/>
    <w:rsid w:val="00EF4C46"/>
    <w:rsid w:val="00EF5395"/>
    <w:rsid w:val="00EF57E5"/>
    <w:rsid w:val="00EF587D"/>
    <w:rsid w:val="00EF5971"/>
    <w:rsid w:val="00EF5ED3"/>
    <w:rsid w:val="00EF634B"/>
    <w:rsid w:val="00EF71A1"/>
    <w:rsid w:val="00EF72B1"/>
    <w:rsid w:val="00EF7FA8"/>
    <w:rsid w:val="00F00B7F"/>
    <w:rsid w:val="00F01180"/>
    <w:rsid w:val="00F0204B"/>
    <w:rsid w:val="00F022E3"/>
    <w:rsid w:val="00F02460"/>
    <w:rsid w:val="00F02EAE"/>
    <w:rsid w:val="00F03677"/>
    <w:rsid w:val="00F0369D"/>
    <w:rsid w:val="00F036A4"/>
    <w:rsid w:val="00F03A8E"/>
    <w:rsid w:val="00F03E04"/>
    <w:rsid w:val="00F03FD8"/>
    <w:rsid w:val="00F049D0"/>
    <w:rsid w:val="00F04CF9"/>
    <w:rsid w:val="00F04E81"/>
    <w:rsid w:val="00F05314"/>
    <w:rsid w:val="00F055D2"/>
    <w:rsid w:val="00F05D03"/>
    <w:rsid w:val="00F05EB9"/>
    <w:rsid w:val="00F0647E"/>
    <w:rsid w:val="00F064B6"/>
    <w:rsid w:val="00F07267"/>
    <w:rsid w:val="00F07287"/>
    <w:rsid w:val="00F1046D"/>
    <w:rsid w:val="00F11070"/>
    <w:rsid w:val="00F11128"/>
    <w:rsid w:val="00F11147"/>
    <w:rsid w:val="00F11440"/>
    <w:rsid w:val="00F11736"/>
    <w:rsid w:val="00F1192A"/>
    <w:rsid w:val="00F125B7"/>
    <w:rsid w:val="00F12703"/>
    <w:rsid w:val="00F12C17"/>
    <w:rsid w:val="00F12C90"/>
    <w:rsid w:val="00F13608"/>
    <w:rsid w:val="00F13804"/>
    <w:rsid w:val="00F13B66"/>
    <w:rsid w:val="00F13BB7"/>
    <w:rsid w:val="00F13CA2"/>
    <w:rsid w:val="00F13D41"/>
    <w:rsid w:val="00F14485"/>
    <w:rsid w:val="00F146CF"/>
    <w:rsid w:val="00F15D9A"/>
    <w:rsid w:val="00F1603A"/>
    <w:rsid w:val="00F162DA"/>
    <w:rsid w:val="00F16360"/>
    <w:rsid w:val="00F16766"/>
    <w:rsid w:val="00F167B5"/>
    <w:rsid w:val="00F16B31"/>
    <w:rsid w:val="00F16FDC"/>
    <w:rsid w:val="00F17F2F"/>
    <w:rsid w:val="00F2047C"/>
    <w:rsid w:val="00F20D98"/>
    <w:rsid w:val="00F21562"/>
    <w:rsid w:val="00F2167E"/>
    <w:rsid w:val="00F21A80"/>
    <w:rsid w:val="00F22243"/>
    <w:rsid w:val="00F22A5F"/>
    <w:rsid w:val="00F22A7E"/>
    <w:rsid w:val="00F22B24"/>
    <w:rsid w:val="00F22B5A"/>
    <w:rsid w:val="00F237C2"/>
    <w:rsid w:val="00F23FD8"/>
    <w:rsid w:val="00F24083"/>
    <w:rsid w:val="00F240CF"/>
    <w:rsid w:val="00F24D4F"/>
    <w:rsid w:val="00F25327"/>
    <w:rsid w:val="00F255A7"/>
    <w:rsid w:val="00F25A1B"/>
    <w:rsid w:val="00F25E69"/>
    <w:rsid w:val="00F260A6"/>
    <w:rsid w:val="00F26318"/>
    <w:rsid w:val="00F264FE"/>
    <w:rsid w:val="00F2681E"/>
    <w:rsid w:val="00F26F0D"/>
    <w:rsid w:val="00F27788"/>
    <w:rsid w:val="00F302A9"/>
    <w:rsid w:val="00F302EA"/>
    <w:rsid w:val="00F30538"/>
    <w:rsid w:val="00F30958"/>
    <w:rsid w:val="00F30A33"/>
    <w:rsid w:val="00F30F95"/>
    <w:rsid w:val="00F312CC"/>
    <w:rsid w:val="00F312F9"/>
    <w:rsid w:val="00F31BEB"/>
    <w:rsid w:val="00F324C2"/>
    <w:rsid w:val="00F3277D"/>
    <w:rsid w:val="00F329AB"/>
    <w:rsid w:val="00F32D29"/>
    <w:rsid w:val="00F33796"/>
    <w:rsid w:val="00F33B6F"/>
    <w:rsid w:val="00F33CF1"/>
    <w:rsid w:val="00F33E45"/>
    <w:rsid w:val="00F33E5C"/>
    <w:rsid w:val="00F33FF9"/>
    <w:rsid w:val="00F340EC"/>
    <w:rsid w:val="00F34B5A"/>
    <w:rsid w:val="00F34B76"/>
    <w:rsid w:val="00F34C69"/>
    <w:rsid w:val="00F3642B"/>
    <w:rsid w:val="00F36E4A"/>
    <w:rsid w:val="00F37142"/>
    <w:rsid w:val="00F37229"/>
    <w:rsid w:val="00F37497"/>
    <w:rsid w:val="00F37C23"/>
    <w:rsid w:val="00F37D0B"/>
    <w:rsid w:val="00F40107"/>
    <w:rsid w:val="00F409D4"/>
    <w:rsid w:val="00F40BEE"/>
    <w:rsid w:val="00F40C44"/>
    <w:rsid w:val="00F4116C"/>
    <w:rsid w:val="00F41564"/>
    <w:rsid w:val="00F417DA"/>
    <w:rsid w:val="00F41CAA"/>
    <w:rsid w:val="00F41DF9"/>
    <w:rsid w:val="00F42097"/>
    <w:rsid w:val="00F4212A"/>
    <w:rsid w:val="00F43355"/>
    <w:rsid w:val="00F43CD5"/>
    <w:rsid w:val="00F442BF"/>
    <w:rsid w:val="00F44416"/>
    <w:rsid w:val="00F449EE"/>
    <w:rsid w:val="00F449F4"/>
    <w:rsid w:val="00F45B0B"/>
    <w:rsid w:val="00F46AB9"/>
    <w:rsid w:val="00F46F98"/>
    <w:rsid w:val="00F47107"/>
    <w:rsid w:val="00F47392"/>
    <w:rsid w:val="00F47F02"/>
    <w:rsid w:val="00F510AE"/>
    <w:rsid w:val="00F51ABD"/>
    <w:rsid w:val="00F521BE"/>
    <w:rsid w:val="00F524C0"/>
    <w:rsid w:val="00F52601"/>
    <w:rsid w:val="00F52692"/>
    <w:rsid w:val="00F52C60"/>
    <w:rsid w:val="00F53203"/>
    <w:rsid w:val="00F532D6"/>
    <w:rsid w:val="00F53893"/>
    <w:rsid w:val="00F541BD"/>
    <w:rsid w:val="00F5426D"/>
    <w:rsid w:val="00F54A46"/>
    <w:rsid w:val="00F54AAD"/>
    <w:rsid w:val="00F54E15"/>
    <w:rsid w:val="00F55030"/>
    <w:rsid w:val="00F55C37"/>
    <w:rsid w:val="00F55E73"/>
    <w:rsid w:val="00F56A1A"/>
    <w:rsid w:val="00F5766A"/>
    <w:rsid w:val="00F576C7"/>
    <w:rsid w:val="00F57822"/>
    <w:rsid w:val="00F5785B"/>
    <w:rsid w:val="00F60249"/>
    <w:rsid w:val="00F6039B"/>
    <w:rsid w:val="00F60D4D"/>
    <w:rsid w:val="00F610D8"/>
    <w:rsid w:val="00F611BE"/>
    <w:rsid w:val="00F6122B"/>
    <w:rsid w:val="00F61B06"/>
    <w:rsid w:val="00F61D15"/>
    <w:rsid w:val="00F61E7F"/>
    <w:rsid w:val="00F61FF0"/>
    <w:rsid w:val="00F620A9"/>
    <w:rsid w:val="00F623DE"/>
    <w:rsid w:val="00F63514"/>
    <w:rsid w:val="00F63E61"/>
    <w:rsid w:val="00F63E8D"/>
    <w:rsid w:val="00F63FD1"/>
    <w:rsid w:val="00F64E2D"/>
    <w:rsid w:val="00F658DC"/>
    <w:rsid w:val="00F659DB"/>
    <w:rsid w:val="00F66657"/>
    <w:rsid w:val="00F670A0"/>
    <w:rsid w:val="00F673D7"/>
    <w:rsid w:val="00F67FAB"/>
    <w:rsid w:val="00F7033E"/>
    <w:rsid w:val="00F7094D"/>
    <w:rsid w:val="00F70BAD"/>
    <w:rsid w:val="00F70C58"/>
    <w:rsid w:val="00F70ED5"/>
    <w:rsid w:val="00F7160A"/>
    <w:rsid w:val="00F716BA"/>
    <w:rsid w:val="00F71AFF"/>
    <w:rsid w:val="00F71B70"/>
    <w:rsid w:val="00F724DB"/>
    <w:rsid w:val="00F72511"/>
    <w:rsid w:val="00F72AFB"/>
    <w:rsid w:val="00F72DDD"/>
    <w:rsid w:val="00F73352"/>
    <w:rsid w:val="00F73CC2"/>
    <w:rsid w:val="00F745F9"/>
    <w:rsid w:val="00F75292"/>
    <w:rsid w:val="00F752D4"/>
    <w:rsid w:val="00F758DA"/>
    <w:rsid w:val="00F75CD8"/>
    <w:rsid w:val="00F75F16"/>
    <w:rsid w:val="00F75F31"/>
    <w:rsid w:val="00F767EB"/>
    <w:rsid w:val="00F809CD"/>
    <w:rsid w:val="00F81DB7"/>
    <w:rsid w:val="00F8227A"/>
    <w:rsid w:val="00F826A1"/>
    <w:rsid w:val="00F82A9E"/>
    <w:rsid w:val="00F82EB6"/>
    <w:rsid w:val="00F82EE8"/>
    <w:rsid w:val="00F83655"/>
    <w:rsid w:val="00F8387C"/>
    <w:rsid w:val="00F83A92"/>
    <w:rsid w:val="00F83E9F"/>
    <w:rsid w:val="00F84B4A"/>
    <w:rsid w:val="00F852A2"/>
    <w:rsid w:val="00F855AE"/>
    <w:rsid w:val="00F86480"/>
    <w:rsid w:val="00F865EC"/>
    <w:rsid w:val="00F86A8D"/>
    <w:rsid w:val="00F86FD8"/>
    <w:rsid w:val="00F870C5"/>
    <w:rsid w:val="00F872C3"/>
    <w:rsid w:val="00F87BD5"/>
    <w:rsid w:val="00F9115C"/>
    <w:rsid w:val="00F91770"/>
    <w:rsid w:val="00F91A5F"/>
    <w:rsid w:val="00F9219D"/>
    <w:rsid w:val="00F92765"/>
    <w:rsid w:val="00F92CCB"/>
    <w:rsid w:val="00F92D23"/>
    <w:rsid w:val="00F92F08"/>
    <w:rsid w:val="00F93888"/>
    <w:rsid w:val="00F93FE7"/>
    <w:rsid w:val="00F944B7"/>
    <w:rsid w:val="00F94791"/>
    <w:rsid w:val="00F9542E"/>
    <w:rsid w:val="00F95657"/>
    <w:rsid w:val="00F95D37"/>
    <w:rsid w:val="00F9654C"/>
    <w:rsid w:val="00F96C4E"/>
    <w:rsid w:val="00F96EDC"/>
    <w:rsid w:val="00F97220"/>
    <w:rsid w:val="00F97BCE"/>
    <w:rsid w:val="00F97C6C"/>
    <w:rsid w:val="00F97E70"/>
    <w:rsid w:val="00F97EEF"/>
    <w:rsid w:val="00FA02C7"/>
    <w:rsid w:val="00FA13A5"/>
    <w:rsid w:val="00FA16D2"/>
    <w:rsid w:val="00FA17EB"/>
    <w:rsid w:val="00FA1D15"/>
    <w:rsid w:val="00FA26EC"/>
    <w:rsid w:val="00FA27FC"/>
    <w:rsid w:val="00FA3040"/>
    <w:rsid w:val="00FA347F"/>
    <w:rsid w:val="00FA37A9"/>
    <w:rsid w:val="00FA3DBD"/>
    <w:rsid w:val="00FA4427"/>
    <w:rsid w:val="00FA55D5"/>
    <w:rsid w:val="00FA5A57"/>
    <w:rsid w:val="00FA5B91"/>
    <w:rsid w:val="00FA5F1C"/>
    <w:rsid w:val="00FA6090"/>
    <w:rsid w:val="00FA60EC"/>
    <w:rsid w:val="00FA6884"/>
    <w:rsid w:val="00FA7206"/>
    <w:rsid w:val="00FA7402"/>
    <w:rsid w:val="00FA7C08"/>
    <w:rsid w:val="00FA7EB9"/>
    <w:rsid w:val="00FB10D4"/>
    <w:rsid w:val="00FB12FA"/>
    <w:rsid w:val="00FB1536"/>
    <w:rsid w:val="00FB1898"/>
    <w:rsid w:val="00FB1DF7"/>
    <w:rsid w:val="00FB25D1"/>
    <w:rsid w:val="00FB2677"/>
    <w:rsid w:val="00FB2706"/>
    <w:rsid w:val="00FB35A9"/>
    <w:rsid w:val="00FB413D"/>
    <w:rsid w:val="00FB41D7"/>
    <w:rsid w:val="00FB50F6"/>
    <w:rsid w:val="00FB5CB3"/>
    <w:rsid w:val="00FB614C"/>
    <w:rsid w:val="00FB67A9"/>
    <w:rsid w:val="00FB6B0F"/>
    <w:rsid w:val="00FB70F2"/>
    <w:rsid w:val="00FB7202"/>
    <w:rsid w:val="00FB73B3"/>
    <w:rsid w:val="00FB74FB"/>
    <w:rsid w:val="00FB751C"/>
    <w:rsid w:val="00FB7534"/>
    <w:rsid w:val="00FB779B"/>
    <w:rsid w:val="00FB7D52"/>
    <w:rsid w:val="00FC0A08"/>
    <w:rsid w:val="00FC0DE9"/>
    <w:rsid w:val="00FC1231"/>
    <w:rsid w:val="00FC149E"/>
    <w:rsid w:val="00FC2986"/>
    <w:rsid w:val="00FC29BA"/>
    <w:rsid w:val="00FC3597"/>
    <w:rsid w:val="00FC40EA"/>
    <w:rsid w:val="00FC425B"/>
    <w:rsid w:val="00FC4295"/>
    <w:rsid w:val="00FC4A0F"/>
    <w:rsid w:val="00FC4C09"/>
    <w:rsid w:val="00FC507D"/>
    <w:rsid w:val="00FC53C5"/>
    <w:rsid w:val="00FC54FF"/>
    <w:rsid w:val="00FC59C9"/>
    <w:rsid w:val="00FC6347"/>
    <w:rsid w:val="00FC6703"/>
    <w:rsid w:val="00FC676A"/>
    <w:rsid w:val="00FC6B99"/>
    <w:rsid w:val="00FC6BAD"/>
    <w:rsid w:val="00FC6C7E"/>
    <w:rsid w:val="00FC6E02"/>
    <w:rsid w:val="00FC7392"/>
    <w:rsid w:val="00FC7460"/>
    <w:rsid w:val="00FC7CBA"/>
    <w:rsid w:val="00FD03A1"/>
    <w:rsid w:val="00FD06F0"/>
    <w:rsid w:val="00FD09D4"/>
    <w:rsid w:val="00FD0DCA"/>
    <w:rsid w:val="00FD0FE2"/>
    <w:rsid w:val="00FD289D"/>
    <w:rsid w:val="00FD2DAE"/>
    <w:rsid w:val="00FD2F61"/>
    <w:rsid w:val="00FD31BE"/>
    <w:rsid w:val="00FD381E"/>
    <w:rsid w:val="00FD39BE"/>
    <w:rsid w:val="00FD3AD4"/>
    <w:rsid w:val="00FD41B8"/>
    <w:rsid w:val="00FD45D8"/>
    <w:rsid w:val="00FD4983"/>
    <w:rsid w:val="00FD4EF8"/>
    <w:rsid w:val="00FD51A4"/>
    <w:rsid w:val="00FD5409"/>
    <w:rsid w:val="00FD5A24"/>
    <w:rsid w:val="00FD5F2E"/>
    <w:rsid w:val="00FD6EE0"/>
    <w:rsid w:val="00FD7947"/>
    <w:rsid w:val="00FE08B9"/>
    <w:rsid w:val="00FE12E0"/>
    <w:rsid w:val="00FE1463"/>
    <w:rsid w:val="00FE196C"/>
    <w:rsid w:val="00FE1BF3"/>
    <w:rsid w:val="00FE242D"/>
    <w:rsid w:val="00FE2452"/>
    <w:rsid w:val="00FE2598"/>
    <w:rsid w:val="00FE2788"/>
    <w:rsid w:val="00FE31F9"/>
    <w:rsid w:val="00FE332B"/>
    <w:rsid w:val="00FE3A4D"/>
    <w:rsid w:val="00FE3C8A"/>
    <w:rsid w:val="00FE4CCB"/>
    <w:rsid w:val="00FE5120"/>
    <w:rsid w:val="00FE5182"/>
    <w:rsid w:val="00FE5318"/>
    <w:rsid w:val="00FE5A7B"/>
    <w:rsid w:val="00FE5C1D"/>
    <w:rsid w:val="00FE5E81"/>
    <w:rsid w:val="00FE6544"/>
    <w:rsid w:val="00FE67F0"/>
    <w:rsid w:val="00FE693A"/>
    <w:rsid w:val="00FE6AF4"/>
    <w:rsid w:val="00FE6C43"/>
    <w:rsid w:val="00FE6DA8"/>
    <w:rsid w:val="00FE7713"/>
    <w:rsid w:val="00FE77C7"/>
    <w:rsid w:val="00FE7933"/>
    <w:rsid w:val="00FE7A34"/>
    <w:rsid w:val="00FF0992"/>
    <w:rsid w:val="00FF0CFC"/>
    <w:rsid w:val="00FF17E1"/>
    <w:rsid w:val="00FF213B"/>
    <w:rsid w:val="00FF25A0"/>
    <w:rsid w:val="00FF28BE"/>
    <w:rsid w:val="00FF2B35"/>
    <w:rsid w:val="00FF35E1"/>
    <w:rsid w:val="00FF3627"/>
    <w:rsid w:val="00FF37E1"/>
    <w:rsid w:val="00FF3894"/>
    <w:rsid w:val="00FF45E1"/>
    <w:rsid w:val="00FF49FA"/>
    <w:rsid w:val="00FF5158"/>
    <w:rsid w:val="00FF55DB"/>
    <w:rsid w:val="00FF590E"/>
    <w:rsid w:val="00FF62A9"/>
    <w:rsid w:val="00FF6A4F"/>
    <w:rsid w:val="00FF6C1C"/>
    <w:rsid w:val="00FF73C5"/>
    <w:rsid w:val="00FF7883"/>
    <w:rsid w:val="00FF7D99"/>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20F642"/>
  <w15:docId w15:val="{18180BE2-E33A-43F5-957F-5EE2D3E22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3FE2"/>
  </w:style>
  <w:style w:type="paragraph" w:styleId="Nagwek1">
    <w:name w:val="heading 1"/>
    <w:basedOn w:val="Normalny"/>
    <w:next w:val="Normalny"/>
    <w:link w:val="Nagwek1Znak"/>
    <w:uiPriority w:val="99"/>
    <w:qFormat/>
    <w:rsid w:val="00334FB9"/>
    <w:pPr>
      <w:keepNext/>
      <w:outlineLvl w:val="0"/>
    </w:pPr>
    <w:rPr>
      <w:rFonts w:ascii="Arial" w:hAnsi="Arial"/>
      <w:b/>
      <w:sz w:val="24"/>
    </w:rPr>
  </w:style>
  <w:style w:type="paragraph" w:styleId="Nagwek2">
    <w:name w:val="heading 2"/>
    <w:basedOn w:val="Normalny"/>
    <w:next w:val="Normalny"/>
    <w:link w:val="Nagwek2Znak"/>
    <w:uiPriority w:val="9"/>
    <w:qFormat/>
    <w:rsid w:val="00334FB9"/>
    <w:pPr>
      <w:keepNext/>
      <w:jc w:val="center"/>
      <w:outlineLvl w:val="1"/>
    </w:pPr>
    <w:rPr>
      <w:rFonts w:ascii="Arial" w:hAnsi="Arial"/>
      <w:b/>
      <w:sz w:val="28"/>
    </w:rPr>
  </w:style>
  <w:style w:type="paragraph" w:styleId="Nagwek3">
    <w:name w:val="heading 3"/>
    <w:basedOn w:val="Normalny"/>
    <w:next w:val="Normalny"/>
    <w:link w:val="Nagwek3Znak"/>
    <w:qFormat/>
    <w:rsid w:val="007D6E6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C81743"/>
    <w:pPr>
      <w:keepNext/>
      <w:outlineLvl w:val="3"/>
    </w:pPr>
    <w:rPr>
      <w:rFonts w:ascii="Arial" w:hAnsi="Arial"/>
      <w:b/>
      <w:sz w:val="22"/>
    </w:rPr>
  </w:style>
  <w:style w:type="paragraph" w:styleId="Nagwek5">
    <w:name w:val="heading 5"/>
    <w:basedOn w:val="Normalny"/>
    <w:next w:val="Normalny"/>
    <w:link w:val="Nagwek5Znak"/>
    <w:qFormat/>
    <w:rsid w:val="00334FB9"/>
    <w:pPr>
      <w:keepNext/>
      <w:outlineLvl w:val="4"/>
    </w:pPr>
    <w:rPr>
      <w:rFonts w:ascii="Arial" w:hAnsi="Arial"/>
      <w:i/>
      <w:sz w:val="22"/>
    </w:rPr>
  </w:style>
  <w:style w:type="paragraph" w:styleId="Nagwek6">
    <w:name w:val="heading 6"/>
    <w:basedOn w:val="Normalny"/>
    <w:next w:val="Normalny"/>
    <w:link w:val="Nagwek6Znak"/>
    <w:qFormat/>
    <w:rsid w:val="00334FB9"/>
    <w:pPr>
      <w:keepNext/>
      <w:outlineLvl w:val="5"/>
    </w:pPr>
    <w:rPr>
      <w:rFonts w:ascii="Arial" w:hAnsi="Arial"/>
      <w:b/>
    </w:rPr>
  </w:style>
  <w:style w:type="paragraph" w:styleId="Nagwek7">
    <w:name w:val="heading 7"/>
    <w:basedOn w:val="Normalny"/>
    <w:next w:val="Normalny"/>
    <w:link w:val="Nagwek7Znak"/>
    <w:qFormat/>
    <w:rsid w:val="00C81743"/>
    <w:pPr>
      <w:keepNext/>
      <w:pBdr>
        <w:top w:val="single" w:sz="12" w:space="1" w:color="auto"/>
        <w:left w:val="single" w:sz="12" w:space="1" w:color="auto"/>
        <w:bottom w:val="single" w:sz="12" w:space="1" w:color="auto"/>
        <w:right w:val="single" w:sz="12" w:space="1" w:color="auto"/>
      </w:pBdr>
      <w:shd w:val="pct10" w:color="auto" w:fill="auto"/>
      <w:jc w:val="center"/>
      <w:outlineLvl w:val="6"/>
    </w:pPr>
    <w:rPr>
      <w:rFonts w:ascii="Arial" w:hAnsi="Arial"/>
      <w:b/>
      <w:sz w:val="28"/>
    </w:rPr>
  </w:style>
  <w:style w:type="paragraph" w:styleId="Nagwek8">
    <w:name w:val="heading 8"/>
    <w:basedOn w:val="Normalny"/>
    <w:next w:val="Normalny"/>
    <w:link w:val="Nagwek8Znak"/>
    <w:qFormat/>
    <w:rsid w:val="00C81743"/>
    <w:pPr>
      <w:keepNext/>
      <w:jc w:val="center"/>
      <w:outlineLvl w:val="7"/>
    </w:pPr>
    <w:rPr>
      <w:rFonts w:ascii="Arial" w:hAnsi="Arial"/>
      <w:sz w:val="24"/>
      <w:lang w:val="cs-CZ"/>
    </w:rPr>
  </w:style>
  <w:style w:type="paragraph" w:styleId="Nagwek9">
    <w:name w:val="heading 9"/>
    <w:basedOn w:val="Normalny"/>
    <w:next w:val="Normalny"/>
    <w:link w:val="Nagwek9Znak"/>
    <w:qFormat/>
    <w:rsid w:val="00C81743"/>
    <w:pPr>
      <w:keepNext/>
      <w:jc w:val="both"/>
      <w:outlineLvl w:val="8"/>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D7BCF"/>
    <w:rPr>
      <w:rFonts w:ascii="Arial" w:hAnsi="Arial"/>
      <w:b/>
      <w:sz w:val="24"/>
      <w:lang w:val="pl-PL" w:eastAsia="pl-PL" w:bidi="ar-SA"/>
    </w:rPr>
  </w:style>
  <w:style w:type="character" w:customStyle="1" w:styleId="Nagwek2Znak">
    <w:name w:val="Nagłówek 2 Znak"/>
    <w:basedOn w:val="Domylnaczcionkaakapitu"/>
    <w:link w:val="Nagwek2"/>
    <w:uiPriority w:val="9"/>
    <w:rsid w:val="00C81743"/>
    <w:rPr>
      <w:rFonts w:ascii="Arial" w:hAnsi="Arial"/>
      <w:b/>
      <w:sz w:val="28"/>
    </w:rPr>
  </w:style>
  <w:style w:type="character" w:customStyle="1" w:styleId="Nagwek3Znak">
    <w:name w:val="Nagłówek 3 Znak"/>
    <w:basedOn w:val="Domylnaczcionkaakapitu"/>
    <w:link w:val="Nagwek3"/>
    <w:rsid w:val="00C81743"/>
    <w:rPr>
      <w:rFonts w:ascii="Arial" w:hAnsi="Arial" w:cs="Arial"/>
      <w:b/>
      <w:bCs/>
      <w:sz w:val="26"/>
      <w:szCs w:val="26"/>
    </w:rPr>
  </w:style>
  <w:style w:type="character" w:customStyle="1" w:styleId="Nagwek4Znak">
    <w:name w:val="Nagłówek 4 Znak"/>
    <w:basedOn w:val="Domylnaczcionkaakapitu"/>
    <w:link w:val="Nagwek4"/>
    <w:rsid w:val="00C81743"/>
    <w:rPr>
      <w:rFonts w:ascii="Arial" w:hAnsi="Arial"/>
      <w:b/>
      <w:sz w:val="22"/>
    </w:rPr>
  </w:style>
  <w:style w:type="character" w:customStyle="1" w:styleId="Nagwek5Znak">
    <w:name w:val="Nagłówek 5 Znak"/>
    <w:basedOn w:val="Domylnaczcionkaakapitu"/>
    <w:link w:val="Nagwek5"/>
    <w:rsid w:val="00C81743"/>
    <w:rPr>
      <w:rFonts w:ascii="Arial" w:hAnsi="Arial"/>
      <w:i/>
      <w:sz w:val="22"/>
    </w:rPr>
  </w:style>
  <w:style w:type="character" w:customStyle="1" w:styleId="Nagwek6Znak">
    <w:name w:val="Nagłówek 6 Znak"/>
    <w:basedOn w:val="Domylnaczcionkaakapitu"/>
    <w:link w:val="Nagwek6"/>
    <w:rsid w:val="00C81743"/>
    <w:rPr>
      <w:rFonts w:ascii="Arial" w:hAnsi="Arial"/>
      <w:b/>
    </w:rPr>
  </w:style>
  <w:style w:type="character" w:customStyle="1" w:styleId="Nagwek7Znak">
    <w:name w:val="Nagłówek 7 Znak"/>
    <w:basedOn w:val="Domylnaczcionkaakapitu"/>
    <w:link w:val="Nagwek7"/>
    <w:rsid w:val="00C81743"/>
    <w:rPr>
      <w:rFonts w:ascii="Arial" w:hAnsi="Arial"/>
      <w:b/>
      <w:sz w:val="28"/>
      <w:shd w:val="pct10" w:color="auto" w:fill="auto"/>
    </w:rPr>
  </w:style>
  <w:style w:type="character" w:customStyle="1" w:styleId="Nagwek8Znak">
    <w:name w:val="Nagłówek 8 Znak"/>
    <w:basedOn w:val="Domylnaczcionkaakapitu"/>
    <w:link w:val="Nagwek8"/>
    <w:rsid w:val="00C81743"/>
    <w:rPr>
      <w:rFonts w:ascii="Arial" w:hAnsi="Arial"/>
      <w:sz w:val="24"/>
      <w:lang w:val="cs-CZ"/>
    </w:rPr>
  </w:style>
  <w:style w:type="character" w:customStyle="1" w:styleId="Nagwek9Znak">
    <w:name w:val="Nagłówek 9 Znak"/>
    <w:basedOn w:val="Domylnaczcionkaakapitu"/>
    <w:link w:val="Nagwek9"/>
    <w:rsid w:val="00C81743"/>
    <w:rPr>
      <w:rFonts w:ascii="Arial" w:hAnsi="Arial"/>
      <w:b/>
      <w:sz w:val="24"/>
    </w:rPr>
  </w:style>
  <w:style w:type="paragraph" w:styleId="Tekstpodstawowy">
    <w:name w:val="Body Text"/>
    <w:basedOn w:val="Normalny"/>
    <w:link w:val="TekstpodstawowyZnak"/>
    <w:rsid w:val="00334FB9"/>
    <w:rPr>
      <w:rFonts w:ascii="Arial" w:hAnsi="Arial"/>
      <w:sz w:val="24"/>
    </w:rPr>
  </w:style>
  <w:style w:type="character" w:customStyle="1" w:styleId="TekstpodstawowyZnak">
    <w:name w:val="Tekst podstawowy Znak"/>
    <w:basedOn w:val="Domylnaczcionkaakapitu"/>
    <w:link w:val="Tekstpodstawowy"/>
    <w:rsid w:val="00C81743"/>
    <w:rPr>
      <w:rFonts w:ascii="Arial" w:hAnsi="Arial"/>
      <w:sz w:val="24"/>
    </w:rPr>
  </w:style>
  <w:style w:type="paragraph" w:styleId="Tekstpodstawowy3">
    <w:name w:val="Body Text 3"/>
    <w:basedOn w:val="Normalny"/>
    <w:link w:val="Tekstpodstawowy3Znak"/>
    <w:uiPriority w:val="99"/>
    <w:rsid w:val="00334FB9"/>
    <w:rPr>
      <w:rFonts w:ascii="Arial" w:hAnsi="Arial"/>
      <w:color w:val="000000"/>
      <w:sz w:val="22"/>
    </w:rPr>
  </w:style>
  <w:style w:type="character" w:customStyle="1" w:styleId="Tekstpodstawowy3Znak">
    <w:name w:val="Tekst podstawowy 3 Znak"/>
    <w:basedOn w:val="Domylnaczcionkaakapitu"/>
    <w:link w:val="Tekstpodstawowy3"/>
    <w:uiPriority w:val="99"/>
    <w:rsid w:val="00C81743"/>
    <w:rPr>
      <w:rFonts w:ascii="Arial" w:hAnsi="Arial"/>
      <w:color w:val="000000"/>
      <w:sz w:val="22"/>
    </w:rPr>
  </w:style>
  <w:style w:type="character" w:styleId="Numerstrony">
    <w:name w:val="page number"/>
    <w:basedOn w:val="Domylnaczcionkaakapitu"/>
    <w:rsid w:val="00334FB9"/>
  </w:style>
  <w:style w:type="paragraph" w:styleId="NormalnyWeb">
    <w:name w:val="Normal (Web)"/>
    <w:basedOn w:val="Normalny"/>
    <w:uiPriority w:val="99"/>
    <w:rsid w:val="00334FB9"/>
    <w:pPr>
      <w:spacing w:before="100" w:beforeAutospacing="1" w:after="100" w:afterAutospacing="1"/>
    </w:pPr>
    <w:rPr>
      <w:rFonts w:ascii="Arial Unicode MS" w:eastAsia="Arial Unicode MS" w:hAnsi="Arial Unicode MS" w:cs="Arial Unicode MS"/>
      <w:sz w:val="24"/>
      <w:szCs w:val="24"/>
    </w:rPr>
  </w:style>
  <w:style w:type="character" w:styleId="Hipercze">
    <w:name w:val="Hyperlink"/>
    <w:basedOn w:val="Domylnaczcionkaakapitu"/>
    <w:rsid w:val="00334FB9"/>
    <w:rPr>
      <w:rFonts w:ascii="Verdana" w:hAnsi="Verdana" w:hint="default"/>
      <w:color w:val="0000FF"/>
      <w:sz w:val="20"/>
      <w:szCs w:val="20"/>
      <w:u w:val="single"/>
    </w:rPr>
  </w:style>
  <w:style w:type="paragraph" w:styleId="Lista">
    <w:name w:val="List"/>
    <w:basedOn w:val="Normalny"/>
    <w:rsid w:val="00334FB9"/>
    <w:pPr>
      <w:overflowPunct w:val="0"/>
      <w:autoSpaceDE w:val="0"/>
      <w:autoSpaceDN w:val="0"/>
      <w:adjustRightInd w:val="0"/>
      <w:ind w:left="360" w:hanging="360"/>
      <w:textAlignment w:val="baseline"/>
    </w:pPr>
    <w:rPr>
      <w:rFonts w:ascii="Arial" w:hAnsi="Arial"/>
      <w:sz w:val="24"/>
    </w:rPr>
  </w:style>
  <w:style w:type="paragraph" w:customStyle="1" w:styleId="Styl1">
    <w:name w:val="Styl1"/>
    <w:basedOn w:val="Normalny"/>
    <w:rsid w:val="00334FB9"/>
    <w:pPr>
      <w:widowControl w:val="0"/>
      <w:spacing w:before="240"/>
      <w:jc w:val="both"/>
    </w:pPr>
    <w:rPr>
      <w:rFonts w:ascii="Arial" w:hAnsi="Arial"/>
      <w:sz w:val="24"/>
    </w:rPr>
  </w:style>
  <w:style w:type="paragraph" w:styleId="Tekstblokowy">
    <w:name w:val="Block Text"/>
    <w:basedOn w:val="Normalny"/>
    <w:rsid w:val="00334FB9"/>
    <w:pPr>
      <w:suppressAutoHyphens/>
      <w:spacing w:before="120"/>
      <w:ind w:left="360" w:right="-1"/>
      <w:jc w:val="both"/>
    </w:pPr>
    <w:rPr>
      <w:b/>
      <w:sz w:val="24"/>
      <w:szCs w:val="24"/>
    </w:rPr>
  </w:style>
  <w:style w:type="paragraph" w:styleId="Stopka">
    <w:name w:val="footer"/>
    <w:basedOn w:val="Normalny"/>
    <w:link w:val="StopkaZnak"/>
    <w:uiPriority w:val="99"/>
    <w:rsid w:val="00334FB9"/>
    <w:pPr>
      <w:tabs>
        <w:tab w:val="center" w:pos="4536"/>
        <w:tab w:val="right" w:pos="9072"/>
      </w:tabs>
    </w:pPr>
  </w:style>
  <w:style w:type="character" w:customStyle="1" w:styleId="StopkaZnak">
    <w:name w:val="Stopka Znak"/>
    <w:basedOn w:val="Domylnaczcionkaakapitu"/>
    <w:link w:val="Stopka"/>
    <w:uiPriority w:val="99"/>
    <w:rsid w:val="00C81743"/>
  </w:style>
  <w:style w:type="paragraph" w:styleId="Nagwek">
    <w:name w:val="header"/>
    <w:basedOn w:val="Normalny"/>
    <w:link w:val="NagwekZnak"/>
    <w:uiPriority w:val="99"/>
    <w:rsid w:val="00334FB9"/>
    <w:pPr>
      <w:tabs>
        <w:tab w:val="center" w:pos="4536"/>
        <w:tab w:val="right" w:pos="9072"/>
      </w:tabs>
    </w:pPr>
  </w:style>
  <w:style w:type="character" w:customStyle="1" w:styleId="NagwekZnak">
    <w:name w:val="Nagłówek Znak"/>
    <w:basedOn w:val="Domylnaczcionkaakapitu"/>
    <w:link w:val="Nagwek"/>
    <w:uiPriority w:val="99"/>
    <w:rsid w:val="00C81743"/>
  </w:style>
  <w:style w:type="paragraph" w:styleId="Tekstpodstawowy2">
    <w:name w:val="Body Text 2"/>
    <w:basedOn w:val="Normalny"/>
    <w:link w:val="Tekstpodstawowy2Znak"/>
    <w:uiPriority w:val="99"/>
    <w:rsid w:val="00334FB9"/>
    <w:pPr>
      <w:spacing w:after="120" w:line="480" w:lineRule="auto"/>
    </w:pPr>
  </w:style>
  <w:style w:type="character" w:customStyle="1" w:styleId="Tekstpodstawowy2Znak">
    <w:name w:val="Tekst podstawowy 2 Znak"/>
    <w:basedOn w:val="Domylnaczcionkaakapitu"/>
    <w:link w:val="Tekstpodstawowy2"/>
    <w:uiPriority w:val="99"/>
    <w:rsid w:val="00B15DCE"/>
    <w:rPr>
      <w:lang w:val="pl-PL" w:eastAsia="pl-PL" w:bidi="ar-SA"/>
    </w:rPr>
  </w:style>
  <w:style w:type="paragraph" w:styleId="Indeks1">
    <w:name w:val="index 1"/>
    <w:basedOn w:val="Normalny"/>
    <w:next w:val="Normalny"/>
    <w:autoRedefine/>
    <w:semiHidden/>
    <w:rsid w:val="00334FB9"/>
    <w:pPr>
      <w:ind w:left="200" w:hanging="200"/>
    </w:pPr>
  </w:style>
  <w:style w:type="paragraph" w:styleId="Tytu">
    <w:name w:val="Title"/>
    <w:basedOn w:val="Normalny"/>
    <w:link w:val="TytuZnak"/>
    <w:uiPriority w:val="99"/>
    <w:qFormat/>
    <w:rsid w:val="00334FB9"/>
    <w:pPr>
      <w:tabs>
        <w:tab w:val="left" w:pos="284"/>
      </w:tabs>
      <w:jc w:val="center"/>
    </w:pPr>
    <w:rPr>
      <w:b/>
      <w:sz w:val="28"/>
    </w:rPr>
  </w:style>
  <w:style w:type="character" w:customStyle="1" w:styleId="TytuZnak">
    <w:name w:val="Tytuł Znak"/>
    <w:basedOn w:val="Domylnaczcionkaakapitu"/>
    <w:link w:val="Tytu"/>
    <w:uiPriority w:val="99"/>
    <w:rsid w:val="00C81743"/>
    <w:rPr>
      <w:b/>
      <w:sz w:val="28"/>
    </w:rPr>
  </w:style>
  <w:style w:type="table" w:styleId="Tabela-Siatka">
    <w:name w:val="Table Grid"/>
    <w:basedOn w:val="Standardowy"/>
    <w:uiPriority w:val="59"/>
    <w:rsid w:val="0033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334FB9"/>
    <w:pPr>
      <w:spacing w:after="120"/>
      <w:ind w:left="283"/>
    </w:pPr>
  </w:style>
  <w:style w:type="character" w:customStyle="1" w:styleId="TekstpodstawowywcityZnak">
    <w:name w:val="Tekst podstawowy wcięty Znak"/>
    <w:basedOn w:val="Domylnaczcionkaakapitu"/>
    <w:link w:val="Tekstpodstawowywcity"/>
    <w:uiPriority w:val="99"/>
    <w:rsid w:val="00C81743"/>
  </w:style>
  <w:style w:type="paragraph" w:customStyle="1" w:styleId="xl32">
    <w:name w:val="xl32"/>
    <w:basedOn w:val="Normalny"/>
    <w:rsid w:val="00334FB9"/>
    <w:pPr>
      <w:pBdr>
        <w:bottom w:val="single" w:sz="4" w:space="0" w:color="auto"/>
        <w:right w:val="single" w:sz="4" w:space="0" w:color="auto"/>
      </w:pBdr>
      <w:spacing w:before="100" w:beforeAutospacing="1" w:after="100" w:afterAutospacing="1"/>
    </w:pPr>
    <w:rPr>
      <w:sz w:val="24"/>
      <w:szCs w:val="24"/>
    </w:rPr>
  </w:style>
  <w:style w:type="paragraph" w:customStyle="1" w:styleId="Tekstpodstawowy21">
    <w:name w:val="Tekst podstawowy 21"/>
    <w:basedOn w:val="Normalny"/>
    <w:rsid w:val="00334FB9"/>
    <w:pPr>
      <w:suppressAutoHyphens/>
      <w:jc w:val="both"/>
    </w:pPr>
    <w:rPr>
      <w:rFonts w:ascii="Arial Narrow" w:hAnsi="Arial Narrow"/>
      <w:bCs/>
      <w:sz w:val="24"/>
      <w:szCs w:val="24"/>
      <w:lang w:eastAsia="ar-SA"/>
    </w:rPr>
  </w:style>
  <w:style w:type="paragraph" w:customStyle="1" w:styleId="Tekstpodstawowy31">
    <w:name w:val="Tekst podstawowy 31"/>
    <w:basedOn w:val="Normalny"/>
    <w:rsid w:val="00334FB9"/>
    <w:pPr>
      <w:suppressAutoHyphens/>
      <w:jc w:val="center"/>
    </w:pPr>
    <w:rPr>
      <w:rFonts w:ascii="Arial Narrow" w:hAnsi="Arial Narrow"/>
      <w:b/>
      <w:sz w:val="32"/>
      <w:szCs w:val="24"/>
      <w:u w:val="single"/>
      <w:lang w:eastAsia="ar-SA"/>
    </w:rPr>
  </w:style>
  <w:style w:type="paragraph" w:styleId="Tekstpodstawowywcity2">
    <w:name w:val="Body Text Indent 2"/>
    <w:basedOn w:val="Normalny"/>
    <w:link w:val="Tekstpodstawowywcity2Znak"/>
    <w:rsid w:val="00871A58"/>
    <w:pPr>
      <w:spacing w:after="120" w:line="480" w:lineRule="auto"/>
      <w:ind w:left="283"/>
    </w:pPr>
  </w:style>
  <w:style w:type="character" w:customStyle="1" w:styleId="Tekstpodstawowywcity2Znak">
    <w:name w:val="Tekst podstawowy wcięty 2 Znak"/>
    <w:basedOn w:val="Domylnaczcionkaakapitu"/>
    <w:link w:val="Tekstpodstawowywcity2"/>
    <w:rsid w:val="00C81743"/>
  </w:style>
  <w:style w:type="paragraph" w:customStyle="1" w:styleId="Styl">
    <w:name w:val="Styl"/>
    <w:rsid w:val="001D7BCF"/>
    <w:pPr>
      <w:widowControl w:val="0"/>
      <w:autoSpaceDE w:val="0"/>
      <w:autoSpaceDN w:val="0"/>
      <w:adjustRightInd w:val="0"/>
    </w:pPr>
    <w:rPr>
      <w:sz w:val="24"/>
      <w:szCs w:val="24"/>
    </w:rPr>
  </w:style>
  <w:style w:type="paragraph" w:styleId="Akapitzlist">
    <w:name w:val="List Paragraph"/>
    <w:aliases w:val="1_literowka Znak,Literowanie Znak,Preambuła Znak,L1,Numerowanie,Podsis rysunku,lp1,Preambuła,CP-UC,CP-Punkty,Bullet List,List - bullets,Equipment,Bullet 1,List Paragraph Char Char,b1,Figure_name,Numbered Indented Text,List Paragraph11,Ref"/>
    <w:basedOn w:val="Normalny"/>
    <w:link w:val="AkapitzlistZnak"/>
    <w:uiPriority w:val="34"/>
    <w:qFormat/>
    <w:rsid w:val="00A0589B"/>
    <w:pPr>
      <w:ind w:left="720"/>
      <w:contextualSpacing/>
    </w:pPr>
    <w:rPr>
      <w:sz w:val="24"/>
      <w:szCs w:val="24"/>
    </w:rPr>
  </w:style>
  <w:style w:type="character" w:customStyle="1" w:styleId="AkapitzlistZnak">
    <w:name w:val="Akapit z listą Znak"/>
    <w:aliases w:val="1_literowka Znak Znak,Literowanie Znak Znak,Preambuła Znak Znak,L1 Znak,Numerowanie Znak,Podsis rysunku Znak,lp1 Znak,Preambuła Znak1,CP-UC Znak,CP-Punkty Znak,Bullet List Znak,List - bullets Znak,Equipment Znak,Bullet 1 Znak,b1 Znak"/>
    <w:link w:val="Akapitzlist"/>
    <w:uiPriority w:val="34"/>
    <w:qFormat/>
    <w:rsid w:val="007F5DC7"/>
    <w:rPr>
      <w:sz w:val="24"/>
      <w:szCs w:val="24"/>
    </w:rPr>
  </w:style>
  <w:style w:type="paragraph" w:customStyle="1" w:styleId="przypis">
    <w:name w:val="przypis"/>
    <w:basedOn w:val="Normalny"/>
    <w:rsid w:val="00DF37BB"/>
    <w:pPr>
      <w:spacing w:before="100" w:beforeAutospacing="1" w:after="100" w:afterAutospacing="1"/>
    </w:pPr>
    <w:rPr>
      <w:rFonts w:ascii="Arial Unicode MS" w:eastAsia="Arial Unicode MS" w:hAnsi="Arial Unicode MS" w:cs="Arial Unicode MS"/>
      <w:sz w:val="24"/>
      <w:szCs w:val="24"/>
    </w:rPr>
  </w:style>
  <w:style w:type="paragraph" w:customStyle="1" w:styleId="NormalnyWeb1">
    <w:name w:val="Normalny (Web)1"/>
    <w:basedOn w:val="Normalny"/>
    <w:rsid w:val="00DF37BB"/>
    <w:pPr>
      <w:spacing w:before="100" w:after="100"/>
      <w:jc w:val="both"/>
    </w:pPr>
  </w:style>
  <w:style w:type="paragraph" w:styleId="Bezodstpw">
    <w:name w:val="No Spacing"/>
    <w:link w:val="BezodstpwZnak"/>
    <w:uiPriority w:val="1"/>
    <w:qFormat/>
    <w:rsid w:val="002C5923"/>
    <w:rPr>
      <w:rFonts w:ascii="Calibri" w:hAnsi="Calibri"/>
      <w:sz w:val="22"/>
      <w:szCs w:val="22"/>
    </w:rPr>
  </w:style>
  <w:style w:type="paragraph" w:styleId="Tekstkomentarza">
    <w:name w:val="annotation text"/>
    <w:basedOn w:val="Normalny"/>
    <w:link w:val="TekstkomentarzaZnak"/>
    <w:uiPriority w:val="99"/>
    <w:semiHidden/>
    <w:rsid w:val="002C5923"/>
  </w:style>
  <w:style w:type="character" w:customStyle="1" w:styleId="TekstkomentarzaZnak">
    <w:name w:val="Tekst komentarza Znak"/>
    <w:basedOn w:val="Domylnaczcionkaakapitu"/>
    <w:link w:val="Tekstkomentarza"/>
    <w:uiPriority w:val="99"/>
    <w:rsid w:val="002C5923"/>
    <w:rPr>
      <w:lang w:val="pl-PL" w:eastAsia="pl-PL" w:bidi="ar-SA"/>
    </w:rPr>
  </w:style>
  <w:style w:type="character" w:customStyle="1" w:styleId="ZnakZnak5">
    <w:name w:val="Znak Znak5"/>
    <w:basedOn w:val="Domylnaczcionkaakapitu"/>
    <w:semiHidden/>
    <w:rsid w:val="0068763A"/>
    <w:rPr>
      <w:rFonts w:ascii="Times New Roman" w:hAnsi="Times New Roman"/>
    </w:rPr>
  </w:style>
  <w:style w:type="character" w:styleId="Odwoaniedokomentarza">
    <w:name w:val="annotation reference"/>
    <w:basedOn w:val="Domylnaczcionkaakapitu"/>
    <w:uiPriority w:val="99"/>
    <w:semiHidden/>
    <w:rsid w:val="008B6045"/>
    <w:rPr>
      <w:sz w:val="16"/>
      <w:szCs w:val="16"/>
    </w:rPr>
  </w:style>
  <w:style w:type="paragraph" w:styleId="Tematkomentarza">
    <w:name w:val="annotation subject"/>
    <w:basedOn w:val="Tekstkomentarza"/>
    <w:next w:val="Tekstkomentarza"/>
    <w:link w:val="TematkomentarzaZnak"/>
    <w:uiPriority w:val="99"/>
    <w:semiHidden/>
    <w:rsid w:val="008B6045"/>
    <w:rPr>
      <w:b/>
      <w:bCs/>
    </w:rPr>
  </w:style>
  <w:style w:type="character" w:customStyle="1" w:styleId="TematkomentarzaZnak">
    <w:name w:val="Temat komentarza Znak"/>
    <w:basedOn w:val="TekstkomentarzaZnak"/>
    <w:link w:val="Tematkomentarza"/>
    <w:uiPriority w:val="99"/>
    <w:rsid w:val="00B80A93"/>
    <w:rPr>
      <w:b/>
      <w:bCs/>
      <w:lang w:val="pl-PL" w:eastAsia="pl-PL" w:bidi="ar-SA"/>
    </w:rPr>
  </w:style>
  <w:style w:type="paragraph" w:styleId="Tekstdymka">
    <w:name w:val="Balloon Text"/>
    <w:basedOn w:val="Normalny"/>
    <w:link w:val="TekstdymkaZnak"/>
    <w:semiHidden/>
    <w:rsid w:val="008B6045"/>
    <w:rPr>
      <w:rFonts w:ascii="Tahoma" w:hAnsi="Tahoma" w:cs="Tahoma"/>
      <w:sz w:val="16"/>
      <w:szCs w:val="16"/>
    </w:rPr>
  </w:style>
  <w:style w:type="character" w:customStyle="1" w:styleId="TekstdymkaZnak">
    <w:name w:val="Tekst dymka Znak"/>
    <w:basedOn w:val="Domylnaczcionkaakapitu"/>
    <w:link w:val="Tekstdymka"/>
    <w:rsid w:val="00B80A93"/>
    <w:rPr>
      <w:rFonts w:ascii="Tahoma" w:hAnsi="Tahoma" w:cs="Tahoma"/>
      <w:sz w:val="16"/>
      <w:szCs w:val="16"/>
    </w:rPr>
  </w:style>
  <w:style w:type="paragraph" w:styleId="Tekstprzypisudolnego">
    <w:name w:val="footnote text"/>
    <w:basedOn w:val="Normalny"/>
    <w:link w:val="TekstprzypisudolnegoZnak"/>
    <w:uiPriority w:val="99"/>
    <w:rsid w:val="001E6AE6"/>
  </w:style>
  <w:style w:type="character" w:customStyle="1" w:styleId="TekstprzypisudolnegoZnak">
    <w:name w:val="Tekst przypisu dolnego Znak"/>
    <w:basedOn w:val="Domylnaczcionkaakapitu"/>
    <w:link w:val="Tekstprzypisudolnego"/>
    <w:uiPriority w:val="99"/>
    <w:rsid w:val="00C81743"/>
  </w:style>
  <w:style w:type="character" w:styleId="Odwoanieprzypisudolnego">
    <w:name w:val="footnote reference"/>
    <w:basedOn w:val="Domylnaczcionkaakapitu"/>
    <w:uiPriority w:val="99"/>
    <w:rsid w:val="001E6AE6"/>
    <w:rPr>
      <w:vertAlign w:val="superscript"/>
    </w:rPr>
  </w:style>
  <w:style w:type="paragraph" w:customStyle="1" w:styleId="Style1">
    <w:name w:val="Style1"/>
    <w:basedOn w:val="Normalny"/>
    <w:uiPriority w:val="99"/>
    <w:rsid w:val="00B66CD8"/>
    <w:pPr>
      <w:widowControl w:val="0"/>
      <w:autoSpaceDE w:val="0"/>
      <w:autoSpaceDN w:val="0"/>
      <w:adjustRightInd w:val="0"/>
      <w:spacing w:line="210" w:lineRule="exact"/>
      <w:ind w:hanging="211"/>
      <w:jc w:val="both"/>
    </w:pPr>
    <w:rPr>
      <w:rFonts w:ascii="Arial" w:hAnsi="Arial" w:cs="Arial"/>
      <w:sz w:val="24"/>
      <w:szCs w:val="24"/>
    </w:rPr>
  </w:style>
  <w:style w:type="character" w:customStyle="1" w:styleId="FontStyle16">
    <w:name w:val="Font Style16"/>
    <w:basedOn w:val="Domylnaczcionkaakapitu"/>
    <w:uiPriority w:val="99"/>
    <w:rsid w:val="00B66CD8"/>
    <w:rPr>
      <w:rFonts w:ascii="Arial" w:hAnsi="Arial" w:cs="Arial"/>
      <w:sz w:val="16"/>
      <w:szCs w:val="16"/>
    </w:rPr>
  </w:style>
  <w:style w:type="paragraph" w:customStyle="1" w:styleId="Style9">
    <w:name w:val="Style9"/>
    <w:basedOn w:val="Normalny"/>
    <w:uiPriority w:val="99"/>
    <w:rsid w:val="001E10D3"/>
    <w:pPr>
      <w:widowControl w:val="0"/>
      <w:autoSpaceDE w:val="0"/>
      <w:autoSpaceDN w:val="0"/>
      <w:adjustRightInd w:val="0"/>
      <w:spacing w:line="210" w:lineRule="exact"/>
      <w:ind w:firstLine="322"/>
      <w:jc w:val="both"/>
    </w:pPr>
    <w:rPr>
      <w:rFonts w:ascii="Arial" w:hAnsi="Arial" w:cs="Arial"/>
      <w:sz w:val="24"/>
      <w:szCs w:val="24"/>
    </w:rPr>
  </w:style>
  <w:style w:type="paragraph" w:customStyle="1" w:styleId="Style2">
    <w:name w:val="Style2"/>
    <w:basedOn w:val="Normalny"/>
    <w:uiPriority w:val="99"/>
    <w:rsid w:val="001E10D3"/>
    <w:pPr>
      <w:widowControl w:val="0"/>
      <w:autoSpaceDE w:val="0"/>
      <w:autoSpaceDN w:val="0"/>
      <w:adjustRightInd w:val="0"/>
      <w:spacing w:line="211" w:lineRule="exact"/>
      <w:ind w:firstLine="326"/>
      <w:jc w:val="both"/>
    </w:pPr>
    <w:rPr>
      <w:rFonts w:ascii="Arial" w:hAnsi="Arial" w:cs="Arial"/>
      <w:sz w:val="24"/>
      <w:szCs w:val="24"/>
    </w:rPr>
  </w:style>
  <w:style w:type="paragraph" w:customStyle="1" w:styleId="Tekstpodstawowy1">
    <w:name w:val="Tekst podstawowy1"/>
    <w:rsid w:val="00C81743"/>
    <w:rPr>
      <w:color w:val="000000"/>
      <w:sz w:val="24"/>
      <w:lang w:val="en-US"/>
    </w:rPr>
  </w:style>
  <w:style w:type="paragraph" w:styleId="Podtytu">
    <w:name w:val="Subtitle"/>
    <w:basedOn w:val="Normalny"/>
    <w:link w:val="PodtytuZnak"/>
    <w:qFormat/>
    <w:rsid w:val="00C81743"/>
    <w:pPr>
      <w:jc w:val="center"/>
    </w:pPr>
    <w:rPr>
      <w:rFonts w:ascii="Arial" w:hAnsi="Arial"/>
      <w:b/>
      <w:sz w:val="32"/>
    </w:rPr>
  </w:style>
  <w:style w:type="character" w:customStyle="1" w:styleId="PodtytuZnak">
    <w:name w:val="Podtytuł Znak"/>
    <w:basedOn w:val="Domylnaczcionkaakapitu"/>
    <w:link w:val="Podtytu"/>
    <w:rsid w:val="00C81743"/>
    <w:rPr>
      <w:rFonts w:ascii="Arial" w:hAnsi="Arial"/>
      <w:b/>
      <w:sz w:val="32"/>
    </w:rPr>
  </w:style>
  <w:style w:type="paragraph" w:styleId="Zwykytekst">
    <w:name w:val="Plain Text"/>
    <w:basedOn w:val="Normalny"/>
    <w:link w:val="ZwykytekstZnak"/>
    <w:rsid w:val="00C81743"/>
    <w:rPr>
      <w:rFonts w:ascii="Courier New" w:hAnsi="Courier New"/>
    </w:rPr>
  </w:style>
  <w:style w:type="character" w:customStyle="1" w:styleId="ZwykytekstZnak">
    <w:name w:val="Zwykły tekst Znak"/>
    <w:basedOn w:val="Domylnaczcionkaakapitu"/>
    <w:link w:val="Zwykytekst"/>
    <w:rsid w:val="00C81743"/>
    <w:rPr>
      <w:rFonts w:ascii="Courier New" w:hAnsi="Courier New"/>
    </w:rPr>
  </w:style>
  <w:style w:type="paragraph" w:styleId="Tekstpodstawowywcity3">
    <w:name w:val="Body Text Indent 3"/>
    <w:basedOn w:val="Normalny"/>
    <w:link w:val="Tekstpodstawowywcity3Znak"/>
    <w:rsid w:val="00C81743"/>
    <w:pPr>
      <w:ind w:firstLine="360"/>
    </w:pPr>
    <w:rPr>
      <w:rFonts w:ascii="Arial" w:hAnsi="Arial"/>
      <w:sz w:val="22"/>
    </w:rPr>
  </w:style>
  <w:style w:type="character" w:customStyle="1" w:styleId="Tekstpodstawowywcity3Znak">
    <w:name w:val="Tekst podstawowy wcięty 3 Znak"/>
    <w:basedOn w:val="Domylnaczcionkaakapitu"/>
    <w:link w:val="Tekstpodstawowywcity3"/>
    <w:rsid w:val="00C81743"/>
    <w:rPr>
      <w:rFonts w:ascii="Arial" w:hAnsi="Arial"/>
      <w:sz w:val="22"/>
    </w:rPr>
  </w:style>
  <w:style w:type="paragraph" w:styleId="Legenda">
    <w:name w:val="caption"/>
    <w:basedOn w:val="Normalny"/>
    <w:next w:val="Normalny"/>
    <w:qFormat/>
    <w:rsid w:val="00C81743"/>
    <w:pPr>
      <w:pBdr>
        <w:top w:val="single" w:sz="12" w:space="1" w:color="auto"/>
        <w:left w:val="single" w:sz="12" w:space="1" w:color="auto"/>
        <w:bottom w:val="single" w:sz="12" w:space="1" w:color="auto"/>
        <w:right w:val="single" w:sz="12" w:space="1" w:color="auto"/>
      </w:pBdr>
      <w:shd w:val="pct10" w:color="auto" w:fill="auto"/>
      <w:jc w:val="center"/>
    </w:pPr>
    <w:rPr>
      <w:rFonts w:ascii="Arial" w:hAnsi="Arial"/>
      <w:b/>
      <w:sz w:val="24"/>
    </w:rPr>
  </w:style>
  <w:style w:type="paragraph" w:styleId="HTML-wstpniesformatowany">
    <w:name w:val="HTML Preformatted"/>
    <w:basedOn w:val="Normalny"/>
    <w:link w:val="HTML-wstpniesformatowanyZnak"/>
    <w:rsid w:val="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customStyle="1" w:styleId="HTML-wstpniesformatowanyZnak">
    <w:name w:val="HTML - wstępnie sformatowany Znak"/>
    <w:basedOn w:val="Domylnaczcionkaakapitu"/>
    <w:link w:val="HTML-wstpniesformatowany"/>
    <w:rsid w:val="00C81743"/>
    <w:rPr>
      <w:rFonts w:ascii="Courier New" w:eastAsia="Courier New" w:hAnsi="Courier New" w:cs="Courier New"/>
    </w:rPr>
  </w:style>
  <w:style w:type="character" w:customStyle="1" w:styleId="br21">
    <w:name w:val="br21"/>
    <w:basedOn w:val="Domylnaczcionkaakapitu"/>
    <w:rsid w:val="00C81743"/>
    <w:rPr>
      <w:rFonts w:ascii="Verdana" w:hAnsi="Verdana" w:hint="default"/>
      <w:color w:val="A52A2A"/>
      <w:sz w:val="28"/>
      <w:szCs w:val="28"/>
    </w:rPr>
  </w:style>
  <w:style w:type="character" w:styleId="UyteHipercze">
    <w:name w:val="FollowedHyperlink"/>
    <w:basedOn w:val="Domylnaczcionkaakapitu"/>
    <w:rsid w:val="00C81743"/>
    <w:rPr>
      <w:color w:val="800080"/>
      <w:u w:val="single"/>
    </w:rPr>
  </w:style>
  <w:style w:type="paragraph" w:customStyle="1" w:styleId="Blockquote">
    <w:name w:val="Blockquote"/>
    <w:basedOn w:val="Normalny"/>
    <w:rsid w:val="00C81743"/>
    <w:pPr>
      <w:spacing w:before="100" w:after="100"/>
      <w:ind w:left="360" w:right="360"/>
    </w:pPr>
    <w:rPr>
      <w:snapToGrid w:val="0"/>
      <w:sz w:val="24"/>
    </w:rPr>
  </w:style>
  <w:style w:type="paragraph" w:customStyle="1" w:styleId="pkt">
    <w:name w:val="pkt"/>
    <w:basedOn w:val="Normalny"/>
    <w:rsid w:val="00C81743"/>
    <w:pPr>
      <w:spacing w:before="60" w:after="60"/>
      <w:ind w:left="851" w:hanging="295"/>
      <w:jc w:val="both"/>
    </w:pPr>
    <w:rPr>
      <w:sz w:val="24"/>
    </w:rPr>
  </w:style>
  <w:style w:type="paragraph" w:customStyle="1" w:styleId="Naglwek2">
    <w:name w:val="Naglówek 2"/>
    <w:basedOn w:val="Normalny"/>
    <w:next w:val="Normalny"/>
    <w:rsid w:val="00C81743"/>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paragraph" w:customStyle="1" w:styleId="pkt1">
    <w:name w:val="pkt1"/>
    <w:basedOn w:val="pkt"/>
    <w:rsid w:val="00C81743"/>
    <w:pPr>
      <w:ind w:left="850" w:hanging="425"/>
    </w:pPr>
  </w:style>
  <w:style w:type="paragraph" w:customStyle="1" w:styleId="NaglNwek1">
    <w:name w:val="NaglNwek 1"/>
    <w:basedOn w:val="Normalny"/>
    <w:next w:val="Normalny"/>
    <w:rsid w:val="00C81743"/>
    <w:pPr>
      <w:keepNext/>
      <w:spacing w:line="360" w:lineRule="auto"/>
      <w:jc w:val="center"/>
    </w:pPr>
    <w:rPr>
      <w:rFonts w:ascii="Arial" w:hAnsi="Arial"/>
      <w:b/>
      <w:color w:val="000000"/>
      <w:sz w:val="32"/>
    </w:rPr>
  </w:style>
  <w:style w:type="paragraph" w:styleId="Podpis">
    <w:name w:val="Signature"/>
    <w:basedOn w:val="Normalny"/>
    <w:link w:val="PodpisZnak"/>
    <w:rsid w:val="00C81743"/>
    <w:pPr>
      <w:suppressLineNumbers/>
      <w:suppressAutoHyphens/>
      <w:spacing w:before="120" w:after="120"/>
    </w:pPr>
    <w:rPr>
      <w:i/>
      <w:iCs/>
      <w:lang w:eastAsia="ar-SA"/>
    </w:rPr>
  </w:style>
  <w:style w:type="character" w:customStyle="1" w:styleId="PodpisZnak">
    <w:name w:val="Podpis Znak"/>
    <w:basedOn w:val="Domylnaczcionkaakapitu"/>
    <w:link w:val="Podpis"/>
    <w:rsid w:val="00C81743"/>
    <w:rPr>
      <w:i/>
      <w:iCs/>
      <w:lang w:eastAsia="ar-SA"/>
    </w:rPr>
  </w:style>
  <w:style w:type="paragraph" w:customStyle="1" w:styleId="Zawartotabeli">
    <w:name w:val="Zawartość tabeli"/>
    <w:basedOn w:val="Tekstpodstawowy"/>
    <w:rsid w:val="00C81743"/>
    <w:pPr>
      <w:suppressLineNumbers/>
      <w:suppressAutoHyphens/>
      <w:jc w:val="both"/>
    </w:pPr>
    <w:rPr>
      <w:rFonts w:ascii="Times New Roman" w:hAnsi="Times New Roman"/>
      <w:lang w:eastAsia="ar-SA"/>
    </w:rPr>
  </w:style>
  <w:style w:type="paragraph" w:customStyle="1" w:styleId="Nagwektabeli">
    <w:name w:val="Nagłówek tabeli"/>
    <w:basedOn w:val="Zawartotabeli"/>
    <w:rsid w:val="00C81743"/>
    <w:pPr>
      <w:jc w:val="center"/>
    </w:pPr>
    <w:rPr>
      <w:b/>
      <w:bCs/>
      <w:i/>
      <w:iCs/>
    </w:rPr>
  </w:style>
  <w:style w:type="paragraph" w:customStyle="1" w:styleId="Indeks">
    <w:name w:val="Indeks"/>
    <w:basedOn w:val="Normalny"/>
    <w:rsid w:val="00C81743"/>
    <w:pPr>
      <w:suppressLineNumbers/>
      <w:suppressAutoHyphens/>
    </w:pPr>
    <w:rPr>
      <w:lang w:eastAsia="ar-SA"/>
    </w:rPr>
  </w:style>
  <w:style w:type="paragraph" w:customStyle="1" w:styleId="WW-Nagwek">
    <w:name w:val="WW-Nagłówek"/>
    <w:basedOn w:val="Normalny"/>
    <w:next w:val="Tekstpodstawowy"/>
    <w:rsid w:val="00C81743"/>
    <w:pPr>
      <w:keepNext/>
      <w:suppressAutoHyphens/>
      <w:spacing w:before="240" w:after="120"/>
    </w:pPr>
    <w:rPr>
      <w:rFonts w:eastAsia="HG Mincho Light J"/>
      <w:sz w:val="28"/>
      <w:szCs w:val="28"/>
      <w:lang w:eastAsia="ar-SA"/>
    </w:rPr>
  </w:style>
  <w:style w:type="paragraph" w:customStyle="1" w:styleId="WW-Podpis">
    <w:name w:val="WW-Podpis"/>
    <w:basedOn w:val="Normalny"/>
    <w:rsid w:val="00C81743"/>
    <w:pPr>
      <w:suppressLineNumbers/>
      <w:suppressAutoHyphens/>
      <w:spacing w:before="120" w:after="120"/>
    </w:pPr>
    <w:rPr>
      <w:i/>
      <w:iCs/>
      <w:lang w:eastAsia="ar-SA"/>
    </w:rPr>
  </w:style>
  <w:style w:type="paragraph" w:customStyle="1" w:styleId="WW-Indeks">
    <w:name w:val="WW-Indeks"/>
    <w:basedOn w:val="Normalny"/>
    <w:rsid w:val="00C81743"/>
    <w:pPr>
      <w:suppressLineNumbers/>
      <w:suppressAutoHyphens/>
    </w:pPr>
    <w:rPr>
      <w:lang w:eastAsia="ar-SA"/>
    </w:rPr>
  </w:style>
  <w:style w:type="paragraph" w:customStyle="1" w:styleId="WW-Nagwek1">
    <w:name w:val="WW-Nagłówek1"/>
    <w:basedOn w:val="Normalny"/>
    <w:next w:val="Tekstpodstawowy"/>
    <w:rsid w:val="00C81743"/>
    <w:pPr>
      <w:keepNext/>
      <w:suppressAutoHyphens/>
      <w:spacing w:before="240" w:after="120"/>
    </w:pPr>
    <w:rPr>
      <w:rFonts w:eastAsia="HG Mincho Light J"/>
      <w:sz w:val="28"/>
      <w:szCs w:val="28"/>
      <w:lang w:eastAsia="ar-SA"/>
    </w:rPr>
  </w:style>
  <w:style w:type="paragraph" w:customStyle="1" w:styleId="WW-Podpis1">
    <w:name w:val="WW-Podpis1"/>
    <w:basedOn w:val="Normalny"/>
    <w:rsid w:val="00C81743"/>
    <w:pPr>
      <w:suppressLineNumbers/>
      <w:suppressAutoHyphens/>
      <w:spacing w:before="120" w:after="120"/>
    </w:pPr>
    <w:rPr>
      <w:i/>
      <w:iCs/>
      <w:lang w:eastAsia="ar-SA"/>
    </w:rPr>
  </w:style>
  <w:style w:type="paragraph" w:customStyle="1" w:styleId="WW-Indeks1">
    <w:name w:val="WW-Indeks1"/>
    <w:basedOn w:val="Normalny"/>
    <w:rsid w:val="00C81743"/>
    <w:pPr>
      <w:suppressLineNumbers/>
      <w:suppressAutoHyphens/>
    </w:pPr>
    <w:rPr>
      <w:lang w:eastAsia="ar-SA"/>
    </w:rPr>
  </w:style>
  <w:style w:type="paragraph" w:customStyle="1" w:styleId="WW-Nagwek11">
    <w:name w:val="WW-Nagłówek11"/>
    <w:basedOn w:val="Normalny"/>
    <w:next w:val="Tekstpodstawowy"/>
    <w:rsid w:val="00C81743"/>
    <w:pPr>
      <w:keepNext/>
      <w:suppressAutoHyphens/>
      <w:spacing w:before="240" w:after="120"/>
    </w:pPr>
    <w:rPr>
      <w:rFonts w:eastAsia="HG Mincho Light J"/>
      <w:sz w:val="28"/>
      <w:szCs w:val="28"/>
      <w:lang w:eastAsia="ar-SA"/>
    </w:rPr>
  </w:style>
  <w:style w:type="paragraph" w:customStyle="1" w:styleId="WW-Podpis11">
    <w:name w:val="WW-Podpis11"/>
    <w:basedOn w:val="Normalny"/>
    <w:rsid w:val="00C81743"/>
    <w:pPr>
      <w:suppressLineNumbers/>
      <w:suppressAutoHyphens/>
      <w:spacing w:before="120" w:after="120"/>
    </w:pPr>
    <w:rPr>
      <w:i/>
      <w:iCs/>
      <w:lang w:eastAsia="ar-SA"/>
    </w:rPr>
  </w:style>
  <w:style w:type="paragraph" w:customStyle="1" w:styleId="WW-Indeks11">
    <w:name w:val="WW-Indeks11"/>
    <w:basedOn w:val="Normalny"/>
    <w:rsid w:val="00C81743"/>
    <w:pPr>
      <w:suppressLineNumbers/>
      <w:suppressAutoHyphens/>
    </w:pPr>
    <w:rPr>
      <w:lang w:eastAsia="ar-SA"/>
    </w:rPr>
  </w:style>
  <w:style w:type="paragraph" w:customStyle="1" w:styleId="WW-Nagwek111">
    <w:name w:val="WW-Nagłówek111"/>
    <w:basedOn w:val="Normalny"/>
    <w:next w:val="Tekstpodstawowy"/>
    <w:rsid w:val="00C81743"/>
    <w:pPr>
      <w:keepNext/>
      <w:suppressAutoHyphens/>
      <w:spacing w:before="240" w:after="120"/>
    </w:pPr>
    <w:rPr>
      <w:rFonts w:eastAsia="HG Mincho Light J"/>
      <w:sz w:val="28"/>
      <w:szCs w:val="28"/>
      <w:lang w:eastAsia="ar-SA"/>
    </w:rPr>
  </w:style>
  <w:style w:type="paragraph" w:customStyle="1" w:styleId="WW-Podpis111">
    <w:name w:val="WW-Podpis111"/>
    <w:basedOn w:val="Normalny"/>
    <w:rsid w:val="00C81743"/>
    <w:pPr>
      <w:suppressLineNumbers/>
      <w:suppressAutoHyphens/>
      <w:spacing w:before="120" w:after="120"/>
    </w:pPr>
    <w:rPr>
      <w:i/>
      <w:iCs/>
      <w:lang w:eastAsia="ar-SA"/>
    </w:rPr>
  </w:style>
  <w:style w:type="paragraph" w:customStyle="1" w:styleId="WW-Indeks111">
    <w:name w:val="WW-Indeks111"/>
    <w:basedOn w:val="Normalny"/>
    <w:rsid w:val="00C81743"/>
    <w:pPr>
      <w:suppressLineNumbers/>
      <w:suppressAutoHyphens/>
    </w:pPr>
    <w:rPr>
      <w:lang w:eastAsia="ar-SA"/>
    </w:rPr>
  </w:style>
  <w:style w:type="paragraph" w:customStyle="1" w:styleId="WW-Nagwek1111">
    <w:name w:val="WW-Nagłówek1111"/>
    <w:basedOn w:val="Normalny"/>
    <w:next w:val="Tekstpodstawowy"/>
    <w:rsid w:val="00C81743"/>
    <w:pPr>
      <w:keepNext/>
      <w:suppressAutoHyphens/>
      <w:spacing w:before="240" w:after="120"/>
    </w:pPr>
    <w:rPr>
      <w:rFonts w:ascii="Times" w:eastAsia="Mincho" w:hAnsi="Times" w:cs="Tahoma"/>
      <w:sz w:val="28"/>
      <w:szCs w:val="28"/>
      <w:lang w:eastAsia="ar-SA"/>
    </w:rPr>
  </w:style>
  <w:style w:type="paragraph" w:customStyle="1" w:styleId="WW-Indeks1111">
    <w:name w:val="WW-Indeks1111"/>
    <w:basedOn w:val="Normalny"/>
    <w:rsid w:val="00C81743"/>
    <w:pPr>
      <w:suppressLineNumbers/>
      <w:suppressAutoHyphens/>
    </w:pPr>
    <w:rPr>
      <w:rFonts w:ascii="Times" w:hAnsi="Times" w:cs="Tahoma"/>
      <w:lang w:eastAsia="ar-SA"/>
    </w:rPr>
  </w:style>
  <w:style w:type="paragraph" w:customStyle="1" w:styleId="WW-Tekstpodstawowy2">
    <w:name w:val="WW-Tekst podstawowy 2"/>
    <w:basedOn w:val="Normalny"/>
    <w:rsid w:val="00C81743"/>
    <w:pPr>
      <w:suppressAutoHyphens/>
      <w:spacing w:line="360" w:lineRule="auto"/>
    </w:pPr>
    <w:rPr>
      <w:sz w:val="24"/>
      <w:lang w:eastAsia="ar-SA"/>
    </w:rPr>
  </w:style>
  <w:style w:type="paragraph" w:customStyle="1" w:styleId="WW-Zawartotabeli">
    <w:name w:val="WW-Zawartość tabeli"/>
    <w:basedOn w:val="Tekstpodstawowy"/>
    <w:rsid w:val="00C81743"/>
    <w:pPr>
      <w:suppressLineNumbers/>
      <w:suppressAutoHyphens/>
      <w:jc w:val="both"/>
    </w:pPr>
    <w:rPr>
      <w:rFonts w:ascii="Times New Roman" w:hAnsi="Times New Roman"/>
      <w:lang w:eastAsia="ar-SA"/>
    </w:rPr>
  </w:style>
  <w:style w:type="paragraph" w:customStyle="1" w:styleId="WW-Zawartotabeli1">
    <w:name w:val="WW-Zawartość tabeli1"/>
    <w:basedOn w:val="Tekstpodstawowy"/>
    <w:rsid w:val="00C81743"/>
    <w:pPr>
      <w:suppressLineNumbers/>
      <w:suppressAutoHyphens/>
      <w:jc w:val="both"/>
    </w:pPr>
    <w:rPr>
      <w:rFonts w:ascii="Times New Roman" w:hAnsi="Times New Roman"/>
      <w:lang w:eastAsia="ar-SA"/>
    </w:rPr>
  </w:style>
  <w:style w:type="paragraph" w:customStyle="1" w:styleId="WW-Zawartotabeli11">
    <w:name w:val="WW-Zawartość tabeli11"/>
    <w:basedOn w:val="Tekstpodstawowy"/>
    <w:rsid w:val="00C81743"/>
    <w:pPr>
      <w:suppressLineNumbers/>
      <w:suppressAutoHyphens/>
      <w:jc w:val="both"/>
    </w:pPr>
    <w:rPr>
      <w:rFonts w:ascii="Times New Roman" w:hAnsi="Times New Roman"/>
      <w:lang w:eastAsia="ar-SA"/>
    </w:rPr>
  </w:style>
  <w:style w:type="paragraph" w:customStyle="1" w:styleId="WW-Zawartotabeli111">
    <w:name w:val="WW-Zawartość tabeli111"/>
    <w:basedOn w:val="Tekstpodstawowy"/>
    <w:rsid w:val="00C81743"/>
    <w:pPr>
      <w:suppressLineNumbers/>
      <w:suppressAutoHyphens/>
      <w:jc w:val="both"/>
    </w:pPr>
    <w:rPr>
      <w:rFonts w:ascii="Times New Roman" w:hAnsi="Times New Roman"/>
      <w:lang w:eastAsia="ar-SA"/>
    </w:rPr>
  </w:style>
  <w:style w:type="paragraph" w:customStyle="1" w:styleId="WW-Zawartotabeli1111">
    <w:name w:val="WW-Zawartość tabeli1111"/>
    <w:basedOn w:val="Tekstpodstawowy"/>
    <w:rsid w:val="00C81743"/>
    <w:pPr>
      <w:suppressLineNumbers/>
      <w:suppressAutoHyphens/>
      <w:jc w:val="both"/>
    </w:pPr>
    <w:rPr>
      <w:rFonts w:ascii="Times New Roman" w:hAnsi="Times New Roman"/>
      <w:lang w:eastAsia="ar-SA"/>
    </w:rPr>
  </w:style>
  <w:style w:type="paragraph" w:customStyle="1" w:styleId="WW-Nagwektabeli">
    <w:name w:val="WW-Nagłówek tabeli"/>
    <w:basedOn w:val="WW-Zawartotabeli"/>
    <w:rsid w:val="00C81743"/>
    <w:pPr>
      <w:jc w:val="center"/>
    </w:pPr>
    <w:rPr>
      <w:b/>
      <w:bCs/>
      <w:i/>
      <w:iCs/>
    </w:rPr>
  </w:style>
  <w:style w:type="paragraph" w:customStyle="1" w:styleId="WW-Nagwektabeli1">
    <w:name w:val="WW-Nagłówek tabeli1"/>
    <w:basedOn w:val="WW-Zawartotabeli1"/>
    <w:rsid w:val="00C81743"/>
    <w:pPr>
      <w:jc w:val="center"/>
    </w:pPr>
    <w:rPr>
      <w:b/>
      <w:bCs/>
      <w:i/>
      <w:iCs/>
    </w:rPr>
  </w:style>
  <w:style w:type="paragraph" w:customStyle="1" w:styleId="WW-Nagwektabeli11">
    <w:name w:val="WW-Nagłówek tabeli11"/>
    <w:basedOn w:val="WW-Zawartotabeli11"/>
    <w:rsid w:val="00C81743"/>
    <w:pPr>
      <w:jc w:val="center"/>
    </w:pPr>
    <w:rPr>
      <w:b/>
      <w:bCs/>
      <w:i/>
      <w:iCs/>
    </w:rPr>
  </w:style>
  <w:style w:type="paragraph" w:customStyle="1" w:styleId="WW-Nagwektabeli111">
    <w:name w:val="WW-Nagłówek tabeli111"/>
    <w:basedOn w:val="WW-Zawartotabeli111"/>
    <w:rsid w:val="00C81743"/>
    <w:pPr>
      <w:jc w:val="center"/>
    </w:pPr>
    <w:rPr>
      <w:b/>
      <w:bCs/>
      <w:i/>
      <w:iCs/>
    </w:rPr>
  </w:style>
  <w:style w:type="paragraph" w:customStyle="1" w:styleId="WW-Nagwektabeli1111">
    <w:name w:val="WW-Nagłówek tabeli1111"/>
    <w:basedOn w:val="WW-Zawartotabeli1111"/>
    <w:rsid w:val="00C81743"/>
    <w:pPr>
      <w:jc w:val="center"/>
    </w:pPr>
    <w:rPr>
      <w:b/>
      <w:bCs/>
      <w:i/>
      <w:iCs/>
    </w:rPr>
  </w:style>
  <w:style w:type="paragraph" w:styleId="Nagwekindeksu">
    <w:name w:val="index heading"/>
    <w:basedOn w:val="Normalny"/>
    <w:next w:val="Indeks1"/>
    <w:rsid w:val="00C81743"/>
    <w:rPr>
      <w:sz w:val="24"/>
      <w:szCs w:val="24"/>
    </w:rPr>
  </w:style>
  <w:style w:type="character" w:customStyle="1" w:styleId="FontStyle11">
    <w:name w:val="Font Style11"/>
    <w:basedOn w:val="Domylnaczcionkaakapitu"/>
    <w:uiPriority w:val="99"/>
    <w:rsid w:val="00837DC2"/>
    <w:rPr>
      <w:rFonts w:ascii="Arial" w:hAnsi="Arial" w:cs="Arial"/>
      <w:sz w:val="22"/>
      <w:szCs w:val="22"/>
    </w:rPr>
  </w:style>
  <w:style w:type="paragraph" w:customStyle="1" w:styleId="Style6">
    <w:name w:val="Style6"/>
    <w:basedOn w:val="Normalny"/>
    <w:uiPriority w:val="99"/>
    <w:rsid w:val="00FC4A0F"/>
    <w:pPr>
      <w:widowControl w:val="0"/>
      <w:autoSpaceDE w:val="0"/>
      <w:autoSpaceDN w:val="0"/>
      <w:adjustRightInd w:val="0"/>
      <w:spacing w:line="230" w:lineRule="exact"/>
    </w:pPr>
    <w:rPr>
      <w:rFonts w:ascii="Arial" w:hAnsi="Arial" w:cs="Arial"/>
      <w:sz w:val="24"/>
      <w:szCs w:val="24"/>
    </w:rPr>
  </w:style>
  <w:style w:type="paragraph" w:customStyle="1" w:styleId="Style38">
    <w:name w:val="Style38"/>
    <w:basedOn w:val="Normalny"/>
    <w:uiPriority w:val="99"/>
    <w:rsid w:val="00FC4A0F"/>
    <w:pPr>
      <w:widowControl w:val="0"/>
      <w:autoSpaceDE w:val="0"/>
      <w:autoSpaceDN w:val="0"/>
      <w:adjustRightInd w:val="0"/>
      <w:spacing w:line="230" w:lineRule="exact"/>
    </w:pPr>
    <w:rPr>
      <w:rFonts w:ascii="Arial" w:hAnsi="Arial" w:cs="Arial"/>
      <w:sz w:val="24"/>
      <w:szCs w:val="24"/>
    </w:rPr>
  </w:style>
  <w:style w:type="paragraph" w:customStyle="1" w:styleId="Style39">
    <w:name w:val="Style39"/>
    <w:basedOn w:val="Normalny"/>
    <w:uiPriority w:val="99"/>
    <w:rsid w:val="00FC4A0F"/>
    <w:pPr>
      <w:widowControl w:val="0"/>
      <w:autoSpaceDE w:val="0"/>
      <w:autoSpaceDN w:val="0"/>
      <w:adjustRightInd w:val="0"/>
      <w:spacing w:line="230" w:lineRule="exact"/>
    </w:pPr>
    <w:rPr>
      <w:rFonts w:ascii="Arial" w:hAnsi="Arial" w:cs="Arial"/>
      <w:sz w:val="24"/>
      <w:szCs w:val="24"/>
    </w:rPr>
  </w:style>
  <w:style w:type="paragraph" w:customStyle="1" w:styleId="Style40">
    <w:name w:val="Style40"/>
    <w:basedOn w:val="Normalny"/>
    <w:uiPriority w:val="99"/>
    <w:rsid w:val="00FC4A0F"/>
    <w:pPr>
      <w:widowControl w:val="0"/>
      <w:autoSpaceDE w:val="0"/>
      <w:autoSpaceDN w:val="0"/>
      <w:adjustRightInd w:val="0"/>
      <w:spacing w:line="230" w:lineRule="exact"/>
      <w:ind w:hanging="180"/>
    </w:pPr>
    <w:rPr>
      <w:rFonts w:ascii="Arial" w:hAnsi="Arial" w:cs="Arial"/>
      <w:sz w:val="24"/>
      <w:szCs w:val="24"/>
    </w:rPr>
  </w:style>
  <w:style w:type="paragraph" w:customStyle="1" w:styleId="Style42">
    <w:name w:val="Style42"/>
    <w:basedOn w:val="Normalny"/>
    <w:uiPriority w:val="99"/>
    <w:rsid w:val="00FC4A0F"/>
    <w:pPr>
      <w:widowControl w:val="0"/>
      <w:autoSpaceDE w:val="0"/>
      <w:autoSpaceDN w:val="0"/>
      <w:adjustRightInd w:val="0"/>
      <w:spacing w:line="230" w:lineRule="exact"/>
    </w:pPr>
    <w:rPr>
      <w:rFonts w:ascii="Arial" w:hAnsi="Arial" w:cs="Arial"/>
      <w:sz w:val="24"/>
      <w:szCs w:val="24"/>
    </w:rPr>
  </w:style>
  <w:style w:type="paragraph" w:customStyle="1" w:styleId="Style44">
    <w:name w:val="Style44"/>
    <w:basedOn w:val="Normalny"/>
    <w:uiPriority w:val="99"/>
    <w:rsid w:val="00FC4A0F"/>
    <w:pPr>
      <w:widowControl w:val="0"/>
      <w:autoSpaceDE w:val="0"/>
      <w:autoSpaceDN w:val="0"/>
      <w:adjustRightInd w:val="0"/>
    </w:pPr>
    <w:rPr>
      <w:rFonts w:ascii="Arial" w:hAnsi="Arial" w:cs="Arial"/>
      <w:sz w:val="24"/>
      <w:szCs w:val="24"/>
    </w:rPr>
  </w:style>
  <w:style w:type="character" w:customStyle="1" w:styleId="FontStyle57">
    <w:name w:val="Font Style57"/>
    <w:basedOn w:val="Domylnaczcionkaakapitu"/>
    <w:uiPriority w:val="99"/>
    <w:rsid w:val="00FC4A0F"/>
    <w:rPr>
      <w:rFonts w:ascii="Arial" w:hAnsi="Arial" w:cs="Arial"/>
      <w:b/>
      <w:bCs/>
      <w:sz w:val="20"/>
      <w:szCs w:val="20"/>
    </w:rPr>
  </w:style>
  <w:style w:type="character" w:customStyle="1" w:styleId="FontStyle59">
    <w:name w:val="Font Style59"/>
    <w:basedOn w:val="Domylnaczcionkaakapitu"/>
    <w:uiPriority w:val="99"/>
    <w:rsid w:val="00FC4A0F"/>
    <w:rPr>
      <w:rFonts w:ascii="Arial" w:hAnsi="Arial" w:cs="Arial"/>
      <w:sz w:val="20"/>
      <w:szCs w:val="20"/>
    </w:rPr>
  </w:style>
  <w:style w:type="character" w:customStyle="1" w:styleId="FontStyle65">
    <w:name w:val="Font Style65"/>
    <w:basedOn w:val="Domylnaczcionkaakapitu"/>
    <w:uiPriority w:val="99"/>
    <w:rsid w:val="00FC4A0F"/>
    <w:rPr>
      <w:rFonts w:ascii="Arial" w:hAnsi="Arial" w:cs="Arial"/>
      <w:b/>
      <w:bCs/>
      <w:sz w:val="16"/>
      <w:szCs w:val="16"/>
    </w:rPr>
  </w:style>
  <w:style w:type="character" w:customStyle="1" w:styleId="FontStyle66">
    <w:name w:val="Font Style66"/>
    <w:basedOn w:val="Domylnaczcionkaakapitu"/>
    <w:uiPriority w:val="99"/>
    <w:rsid w:val="00FC4A0F"/>
    <w:rPr>
      <w:rFonts w:ascii="Arial" w:hAnsi="Arial" w:cs="Arial"/>
      <w:b/>
      <w:bCs/>
      <w:sz w:val="16"/>
      <w:szCs w:val="16"/>
    </w:rPr>
  </w:style>
  <w:style w:type="paragraph" w:customStyle="1" w:styleId="Style45">
    <w:name w:val="Style45"/>
    <w:basedOn w:val="Normalny"/>
    <w:uiPriority w:val="99"/>
    <w:rsid w:val="00FC4A0F"/>
    <w:pPr>
      <w:widowControl w:val="0"/>
      <w:autoSpaceDE w:val="0"/>
      <w:autoSpaceDN w:val="0"/>
      <w:adjustRightInd w:val="0"/>
    </w:pPr>
    <w:rPr>
      <w:rFonts w:ascii="Arial" w:hAnsi="Arial" w:cs="Arial"/>
      <w:sz w:val="24"/>
      <w:szCs w:val="24"/>
    </w:rPr>
  </w:style>
  <w:style w:type="character" w:customStyle="1" w:styleId="FontStyle67">
    <w:name w:val="Font Style67"/>
    <w:basedOn w:val="Domylnaczcionkaakapitu"/>
    <w:uiPriority w:val="99"/>
    <w:rsid w:val="00FC4A0F"/>
    <w:rPr>
      <w:rFonts w:ascii="Trebuchet MS" w:hAnsi="Trebuchet MS" w:cs="Trebuchet MS"/>
      <w:b/>
      <w:bCs/>
      <w:spacing w:val="-10"/>
      <w:sz w:val="20"/>
      <w:szCs w:val="20"/>
    </w:rPr>
  </w:style>
  <w:style w:type="paragraph" w:customStyle="1" w:styleId="NormalnyWeb2">
    <w:name w:val="Normalny (Web)2"/>
    <w:basedOn w:val="Normalny"/>
    <w:rsid w:val="00BA53D8"/>
    <w:pPr>
      <w:spacing w:before="100" w:after="100"/>
      <w:jc w:val="both"/>
    </w:pPr>
  </w:style>
  <w:style w:type="character" w:customStyle="1" w:styleId="FontStyle13">
    <w:name w:val="Font Style13"/>
    <w:basedOn w:val="Domylnaczcionkaakapitu"/>
    <w:rsid w:val="00BA53D8"/>
    <w:rPr>
      <w:rFonts w:ascii="Times New Roman" w:hAnsi="Times New Roman" w:cs="Times New Roman"/>
      <w:sz w:val="22"/>
      <w:szCs w:val="22"/>
    </w:rPr>
  </w:style>
  <w:style w:type="paragraph" w:customStyle="1" w:styleId="tyt">
    <w:name w:val="tyt"/>
    <w:basedOn w:val="Normalny"/>
    <w:rsid w:val="00B80A93"/>
    <w:pPr>
      <w:keepNext/>
      <w:spacing w:before="60" w:after="60"/>
      <w:jc w:val="center"/>
    </w:pPr>
    <w:rPr>
      <w:b/>
      <w:bCs/>
      <w:sz w:val="24"/>
      <w:szCs w:val="24"/>
    </w:rPr>
  </w:style>
  <w:style w:type="paragraph" w:customStyle="1" w:styleId="NormalnyWeb3">
    <w:name w:val="Normalny (Web)3"/>
    <w:basedOn w:val="Normalny"/>
    <w:rsid w:val="003A2138"/>
    <w:pPr>
      <w:spacing w:before="100" w:after="100"/>
      <w:jc w:val="both"/>
    </w:pPr>
  </w:style>
  <w:style w:type="character" w:customStyle="1" w:styleId="FontStyle58">
    <w:name w:val="Font Style58"/>
    <w:basedOn w:val="Domylnaczcionkaakapitu"/>
    <w:rsid w:val="003A2138"/>
    <w:rPr>
      <w:rFonts w:ascii="Times New Roman" w:hAnsi="Times New Roman" w:cs="Times New Roman"/>
      <w:sz w:val="20"/>
      <w:szCs w:val="20"/>
    </w:rPr>
  </w:style>
  <w:style w:type="paragraph" w:customStyle="1" w:styleId="Default">
    <w:name w:val="Default"/>
    <w:rsid w:val="003A2138"/>
    <w:pPr>
      <w:autoSpaceDE w:val="0"/>
      <w:autoSpaceDN w:val="0"/>
      <w:adjustRightInd w:val="0"/>
    </w:pPr>
    <w:rPr>
      <w:rFonts w:ascii="Arial" w:hAnsi="Arial" w:cs="Arial"/>
      <w:color w:val="000000"/>
      <w:sz w:val="24"/>
      <w:szCs w:val="24"/>
      <w:lang w:eastAsia="en-US"/>
    </w:rPr>
  </w:style>
  <w:style w:type="paragraph" w:customStyle="1" w:styleId="NormalnyWeb4">
    <w:name w:val="Normalny (Web)4"/>
    <w:basedOn w:val="Normalny"/>
    <w:rsid w:val="003C3B93"/>
    <w:pPr>
      <w:spacing w:before="100" w:after="100"/>
      <w:jc w:val="both"/>
    </w:pPr>
  </w:style>
  <w:style w:type="character" w:customStyle="1" w:styleId="apple-style-span">
    <w:name w:val="apple-style-span"/>
    <w:basedOn w:val="Domylnaczcionkaakapitu"/>
    <w:rsid w:val="007258D6"/>
  </w:style>
  <w:style w:type="character" w:customStyle="1" w:styleId="Nagwek40">
    <w:name w:val="Nagłówek #4_"/>
    <w:basedOn w:val="Domylnaczcionkaakapitu"/>
    <w:rsid w:val="00C00A6F"/>
    <w:rPr>
      <w:rFonts w:ascii="Times New Roman" w:eastAsia="Times New Roman" w:hAnsi="Times New Roman" w:cs="Times New Roman"/>
      <w:b w:val="0"/>
      <w:bCs w:val="0"/>
      <w:i w:val="0"/>
      <w:iCs w:val="0"/>
      <w:smallCaps w:val="0"/>
      <w:strike w:val="0"/>
      <w:spacing w:val="0"/>
      <w:sz w:val="22"/>
      <w:szCs w:val="22"/>
    </w:rPr>
  </w:style>
  <w:style w:type="character" w:customStyle="1" w:styleId="Teksttreci">
    <w:name w:val="Tekst treści_"/>
    <w:basedOn w:val="Domylnaczcionkaakapitu"/>
    <w:link w:val="Teksttreci0"/>
    <w:rsid w:val="00C00A6F"/>
    <w:rPr>
      <w:sz w:val="22"/>
      <w:szCs w:val="22"/>
      <w:shd w:val="clear" w:color="auto" w:fill="FFFFFF"/>
    </w:rPr>
  </w:style>
  <w:style w:type="paragraph" w:customStyle="1" w:styleId="Teksttreci0">
    <w:name w:val="Tekst treści"/>
    <w:basedOn w:val="Normalny"/>
    <w:link w:val="Teksttreci"/>
    <w:rsid w:val="00C00A6F"/>
    <w:pPr>
      <w:shd w:val="clear" w:color="auto" w:fill="FFFFFF"/>
      <w:spacing w:before="360" w:after="60" w:line="0" w:lineRule="atLeast"/>
      <w:ind w:hanging="940"/>
      <w:jc w:val="both"/>
    </w:pPr>
    <w:rPr>
      <w:sz w:val="22"/>
      <w:szCs w:val="22"/>
    </w:rPr>
  </w:style>
  <w:style w:type="character" w:customStyle="1" w:styleId="Nagwek41">
    <w:name w:val="Nagłówek #4"/>
    <w:basedOn w:val="Nagwek40"/>
    <w:rsid w:val="00C00A6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Nagweklubstopka">
    <w:name w:val="Nagłówek lub stopka_"/>
    <w:basedOn w:val="Domylnaczcionkaakapitu"/>
    <w:link w:val="Nagweklubstopka0"/>
    <w:rsid w:val="00C00A6F"/>
    <w:rPr>
      <w:shd w:val="clear" w:color="auto" w:fill="FFFFFF"/>
    </w:rPr>
  </w:style>
  <w:style w:type="paragraph" w:customStyle="1" w:styleId="Nagweklubstopka0">
    <w:name w:val="Nagłówek lub stopka"/>
    <w:basedOn w:val="Normalny"/>
    <w:link w:val="Nagweklubstopka"/>
    <w:rsid w:val="00C00A6F"/>
    <w:pPr>
      <w:shd w:val="clear" w:color="auto" w:fill="FFFFFF"/>
    </w:pPr>
  </w:style>
  <w:style w:type="character" w:customStyle="1" w:styleId="Nagweklubstopka95pt">
    <w:name w:val="Nagłówek lub stopka + 9;5 pt"/>
    <w:basedOn w:val="Nagweklubstopka"/>
    <w:rsid w:val="00C00A6F"/>
    <w:rPr>
      <w:sz w:val="19"/>
      <w:szCs w:val="19"/>
      <w:shd w:val="clear" w:color="auto" w:fill="FFFFFF"/>
    </w:rPr>
  </w:style>
  <w:style w:type="character" w:customStyle="1" w:styleId="TeksttreciPogrubienie">
    <w:name w:val="Tekst treści + Pogrubienie"/>
    <w:basedOn w:val="Teksttreci"/>
    <w:rsid w:val="00C00A6F"/>
    <w:rPr>
      <w:b/>
      <w:bCs/>
      <w:sz w:val="22"/>
      <w:szCs w:val="22"/>
      <w:shd w:val="clear" w:color="auto" w:fill="FFFFFF"/>
    </w:rPr>
  </w:style>
  <w:style w:type="character" w:customStyle="1" w:styleId="Teksttreci2">
    <w:name w:val="Tekst treści (2)_"/>
    <w:basedOn w:val="Domylnaczcionkaakapitu"/>
    <w:link w:val="Teksttreci20"/>
    <w:rsid w:val="00097343"/>
    <w:rPr>
      <w:sz w:val="22"/>
      <w:szCs w:val="22"/>
      <w:shd w:val="clear" w:color="auto" w:fill="FFFFFF"/>
    </w:rPr>
  </w:style>
  <w:style w:type="paragraph" w:customStyle="1" w:styleId="Teksttreci20">
    <w:name w:val="Tekst treści (2)"/>
    <w:basedOn w:val="Normalny"/>
    <w:link w:val="Teksttreci2"/>
    <w:rsid w:val="00097343"/>
    <w:pPr>
      <w:shd w:val="clear" w:color="auto" w:fill="FFFFFF"/>
      <w:spacing w:line="0" w:lineRule="atLeast"/>
      <w:ind w:hanging="420"/>
    </w:pPr>
    <w:rPr>
      <w:sz w:val="22"/>
      <w:szCs w:val="22"/>
    </w:rPr>
  </w:style>
  <w:style w:type="character" w:customStyle="1" w:styleId="Teksttreci6">
    <w:name w:val="Tekst treści (6)_"/>
    <w:basedOn w:val="Domylnaczcionkaakapitu"/>
    <w:link w:val="Teksttreci60"/>
    <w:rsid w:val="00097343"/>
    <w:rPr>
      <w:sz w:val="22"/>
      <w:szCs w:val="22"/>
      <w:shd w:val="clear" w:color="auto" w:fill="FFFFFF"/>
    </w:rPr>
  </w:style>
  <w:style w:type="paragraph" w:customStyle="1" w:styleId="Teksttreci60">
    <w:name w:val="Tekst treści (6)"/>
    <w:basedOn w:val="Normalny"/>
    <w:link w:val="Teksttreci6"/>
    <w:rsid w:val="00097343"/>
    <w:pPr>
      <w:shd w:val="clear" w:color="auto" w:fill="FFFFFF"/>
      <w:spacing w:line="0" w:lineRule="atLeast"/>
      <w:ind w:hanging="420"/>
    </w:pPr>
    <w:rPr>
      <w:sz w:val="22"/>
      <w:szCs w:val="22"/>
    </w:rPr>
  </w:style>
  <w:style w:type="character" w:customStyle="1" w:styleId="Nagweklubstopka11ptKursywa">
    <w:name w:val="Nagłówek lub stopka + 11 pt;Kursywa"/>
    <w:basedOn w:val="Nagweklubstopka"/>
    <w:rsid w:val="00097343"/>
    <w:rPr>
      <w:rFonts w:ascii="Times New Roman" w:eastAsia="Times New Roman" w:hAnsi="Times New Roman" w:cs="Times New Roman"/>
      <w:b w:val="0"/>
      <w:bCs w:val="0"/>
      <w:i/>
      <w:iCs/>
      <w:smallCaps w:val="0"/>
      <w:strike w:val="0"/>
      <w:spacing w:val="0"/>
      <w:sz w:val="22"/>
      <w:szCs w:val="22"/>
      <w:shd w:val="clear" w:color="auto" w:fill="FFFFFF"/>
    </w:rPr>
  </w:style>
  <w:style w:type="character" w:customStyle="1" w:styleId="Nagweklubstopka95ptKursywa">
    <w:name w:val="Nagłówek lub stopka + 9;5 pt;Kursywa"/>
    <w:basedOn w:val="Nagweklubstopka"/>
    <w:rsid w:val="00097343"/>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Nagwek22">
    <w:name w:val="Nagłówek #2 (2)_"/>
    <w:basedOn w:val="Domylnaczcionkaakapitu"/>
    <w:link w:val="Nagwek220"/>
    <w:rsid w:val="00097343"/>
    <w:rPr>
      <w:rFonts w:ascii="MS Mincho" w:eastAsia="MS Mincho" w:hAnsi="MS Mincho" w:cs="MS Mincho"/>
      <w:sz w:val="23"/>
      <w:szCs w:val="23"/>
      <w:shd w:val="clear" w:color="auto" w:fill="FFFFFF"/>
    </w:rPr>
  </w:style>
  <w:style w:type="paragraph" w:customStyle="1" w:styleId="Nagwek220">
    <w:name w:val="Nagłówek #2 (2)"/>
    <w:basedOn w:val="Normalny"/>
    <w:link w:val="Nagwek22"/>
    <w:rsid w:val="00097343"/>
    <w:pPr>
      <w:shd w:val="clear" w:color="auto" w:fill="FFFFFF"/>
      <w:spacing w:before="540" w:after="300" w:line="0" w:lineRule="atLeast"/>
      <w:outlineLvl w:val="1"/>
    </w:pPr>
    <w:rPr>
      <w:rFonts w:ascii="MS Mincho" w:eastAsia="MS Mincho" w:hAnsi="MS Mincho" w:cs="MS Mincho"/>
      <w:sz w:val="23"/>
      <w:szCs w:val="23"/>
    </w:rPr>
  </w:style>
  <w:style w:type="character" w:customStyle="1" w:styleId="TeksttreciKursywa">
    <w:name w:val="Tekst treści + Kursywa"/>
    <w:basedOn w:val="Teksttreci"/>
    <w:rsid w:val="00097343"/>
    <w:rPr>
      <w:rFonts w:ascii="Times New Roman" w:eastAsia="Times New Roman" w:hAnsi="Times New Roman" w:cs="Times New Roman"/>
      <w:b w:val="0"/>
      <w:bCs w:val="0"/>
      <w:i/>
      <w:iCs/>
      <w:smallCaps w:val="0"/>
      <w:strike w:val="0"/>
      <w:spacing w:val="0"/>
      <w:sz w:val="22"/>
      <w:szCs w:val="22"/>
      <w:shd w:val="clear" w:color="auto" w:fill="FFFFFF"/>
    </w:rPr>
  </w:style>
  <w:style w:type="character" w:customStyle="1" w:styleId="Teksttreci10">
    <w:name w:val="Tekst treści (10)_"/>
    <w:basedOn w:val="Domylnaczcionkaakapitu"/>
    <w:link w:val="Teksttreci100"/>
    <w:rsid w:val="00097343"/>
    <w:rPr>
      <w:rFonts w:ascii="MS Mincho" w:eastAsia="MS Mincho" w:hAnsi="MS Mincho" w:cs="MS Mincho"/>
      <w:sz w:val="34"/>
      <w:szCs w:val="34"/>
      <w:shd w:val="clear" w:color="auto" w:fill="FFFFFF"/>
    </w:rPr>
  </w:style>
  <w:style w:type="paragraph" w:customStyle="1" w:styleId="Teksttreci100">
    <w:name w:val="Tekst treści (10)"/>
    <w:basedOn w:val="Normalny"/>
    <w:link w:val="Teksttreci10"/>
    <w:rsid w:val="00097343"/>
    <w:pPr>
      <w:shd w:val="clear" w:color="auto" w:fill="FFFFFF"/>
      <w:spacing w:after="600" w:line="0" w:lineRule="atLeast"/>
    </w:pPr>
    <w:rPr>
      <w:rFonts w:ascii="MS Mincho" w:eastAsia="MS Mincho" w:hAnsi="MS Mincho" w:cs="MS Mincho"/>
      <w:sz w:val="34"/>
      <w:szCs w:val="34"/>
    </w:rPr>
  </w:style>
  <w:style w:type="character" w:customStyle="1" w:styleId="Teksttreci11">
    <w:name w:val="Tekst treści (11)_"/>
    <w:basedOn w:val="Domylnaczcionkaakapitu"/>
    <w:link w:val="Teksttreci110"/>
    <w:rsid w:val="00097343"/>
    <w:rPr>
      <w:rFonts w:ascii="MS Mincho" w:eastAsia="MS Mincho" w:hAnsi="MS Mincho" w:cs="MS Mincho"/>
      <w:sz w:val="33"/>
      <w:szCs w:val="33"/>
      <w:shd w:val="clear" w:color="auto" w:fill="FFFFFF"/>
    </w:rPr>
  </w:style>
  <w:style w:type="paragraph" w:customStyle="1" w:styleId="Teksttreci110">
    <w:name w:val="Tekst treści (11)"/>
    <w:basedOn w:val="Normalny"/>
    <w:link w:val="Teksttreci11"/>
    <w:rsid w:val="00097343"/>
    <w:pPr>
      <w:shd w:val="clear" w:color="auto" w:fill="FFFFFF"/>
      <w:spacing w:before="600" w:after="420" w:line="0" w:lineRule="atLeast"/>
    </w:pPr>
    <w:rPr>
      <w:rFonts w:ascii="MS Mincho" w:eastAsia="MS Mincho" w:hAnsi="MS Mincho" w:cs="MS Mincho"/>
      <w:sz w:val="33"/>
      <w:szCs w:val="33"/>
    </w:rPr>
  </w:style>
  <w:style w:type="character" w:customStyle="1" w:styleId="Nagwek23">
    <w:name w:val="Nagłówek #2 (3)_"/>
    <w:basedOn w:val="Domylnaczcionkaakapitu"/>
    <w:link w:val="Nagwek230"/>
    <w:rsid w:val="00097343"/>
    <w:rPr>
      <w:rFonts w:ascii="MS Mincho" w:eastAsia="MS Mincho" w:hAnsi="MS Mincho" w:cs="MS Mincho"/>
      <w:sz w:val="23"/>
      <w:szCs w:val="23"/>
      <w:shd w:val="clear" w:color="auto" w:fill="FFFFFF"/>
    </w:rPr>
  </w:style>
  <w:style w:type="paragraph" w:customStyle="1" w:styleId="Nagwek230">
    <w:name w:val="Nagłówek #2 (3)"/>
    <w:basedOn w:val="Normalny"/>
    <w:link w:val="Nagwek23"/>
    <w:rsid w:val="00097343"/>
    <w:pPr>
      <w:shd w:val="clear" w:color="auto" w:fill="FFFFFF"/>
      <w:spacing w:before="540" w:after="300" w:line="0" w:lineRule="atLeast"/>
      <w:outlineLvl w:val="1"/>
    </w:pPr>
    <w:rPr>
      <w:rFonts w:ascii="MS Mincho" w:eastAsia="MS Mincho" w:hAnsi="MS Mincho" w:cs="MS Mincho"/>
      <w:sz w:val="23"/>
      <w:szCs w:val="23"/>
    </w:rPr>
  </w:style>
  <w:style w:type="character" w:customStyle="1" w:styleId="Nagwek30">
    <w:name w:val="Nagłówek #3_"/>
    <w:basedOn w:val="Domylnaczcionkaakapitu"/>
    <w:link w:val="Nagwek31"/>
    <w:rsid w:val="00097343"/>
    <w:rPr>
      <w:sz w:val="22"/>
      <w:szCs w:val="22"/>
      <w:shd w:val="clear" w:color="auto" w:fill="FFFFFF"/>
    </w:rPr>
  </w:style>
  <w:style w:type="paragraph" w:customStyle="1" w:styleId="Nagwek31">
    <w:name w:val="Nagłówek #3"/>
    <w:basedOn w:val="Normalny"/>
    <w:link w:val="Nagwek30"/>
    <w:rsid w:val="00097343"/>
    <w:pPr>
      <w:shd w:val="clear" w:color="auto" w:fill="FFFFFF"/>
      <w:spacing w:before="540" w:after="300" w:line="0" w:lineRule="atLeast"/>
      <w:outlineLvl w:val="2"/>
    </w:pPr>
    <w:rPr>
      <w:sz w:val="22"/>
      <w:szCs w:val="22"/>
    </w:rPr>
  </w:style>
  <w:style w:type="character" w:customStyle="1" w:styleId="PogrubienieNagweklubstopka115ptOdstpy3pt">
    <w:name w:val="Pogrubienie;Nagłówek lub stopka + 11;5 pt;Odstępy 3 pt"/>
    <w:basedOn w:val="Nagweklubstopka"/>
    <w:rsid w:val="00097343"/>
    <w:rPr>
      <w:rFonts w:ascii="Times New Roman" w:eastAsia="Times New Roman" w:hAnsi="Times New Roman" w:cs="Times New Roman"/>
      <w:b/>
      <w:bCs/>
      <w:i w:val="0"/>
      <w:iCs w:val="0"/>
      <w:smallCaps w:val="0"/>
      <w:strike w:val="0"/>
      <w:spacing w:val="60"/>
      <w:sz w:val="23"/>
      <w:szCs w:val="23"/>
      <w:shd w:val="clear" w:color="auto" w:fill="FFFFFF"/>
    </w:rPr>
  </w:style>
  <w:style w:type="character" w:customStyle="1" w:styleId="Nagwek24">
    <w:name w:val="Nagłówek #2 (4)_"/>
    <w:basedOn w:val="Domylnaczcionkaakapitu"/>
    <w:link w:val="Nagwek240"/>
    <w:rsid w:val="00097343"/>
    <w:rPr>
      <w:sz w:val="22"/>
      <w:szCs w:val="22"/>
      <w:shd w:val="clear" w:color="auto" w:fill="FFFFFF"/>
    </w:rPr>
  </w:style>
  <w:style w:type="paragraph" w:customStyle="1" w:styleId="Nagwek240">
    <w:name w:val="Nagłówek #2 (4)"/>
    <w:basedOn w:val="Normalny"/>
    <w:link w:val="Nagwek24"/>
    <w:rsid w:val="00097343"/>
    <w:pPr>
      <w:shd w:val="clear" w:color="auto" w:fill="FFFFFF"/>
      <w:spacing w:before="540" w:after="300" w:line="0" w:lineRule="atLeast"/>
      <w:outlineLvl w:val="1"/>
    </w:pPr>
    <w:rPr>
      <w:sz w:val="22"/>
      <w:szCs w:val="22"/>
    </w:rPr>
  </w:style>
  <w:style w:type="character" w:customStyle="1" w:styleId="Teksttreci12">
    <w:name w:val="Tekst treści (12)_"/>
    <w:basedOn w:val="Domylnaczcionkaakapitu"/>
    <w:link w:val="Teksttreci120"/>
    <w:rsid w:val="00097343"/>
    <w:rPr>
      <w:sz w:val="27"/>
      <w:szCs w:val="27"/>
      <w:shd w:val="clear" w:color="auto" w:fill="FFFFFF"/>
    </w:rPr>
  </w:style>
  <w:style w:type="paragraph" w:customStyle="1" w:styleId="Teksttreci120">
    <w:name w:val="Tekst treści (12)"/>
    <w:basedOn w:val="Normalny"/>
    <w:link w:val="Teksttreci12"/>
    <w:rsid w:val="00097343"/>
    <w:pPr>
      <w:shd w:val="clear" w:color="auto" w:fill="FFFFFF"/>
      <w:spacing w:after="120" w:line="0" w:lineRule="atLeast"/>
      <w:ind w:hanging="420"/>
      <w:jc w:val="both"/>
    </w:pPr>
    <w:rPr>
      <w:sz w:val="27"/>
      <w:szCs w:val="27"/>
    </w:rPr>
  </w:style>
  <w:style w:type="character" w:customStyle="1" w:styleId="Teksttreci13">
    <w:name w:val="Tekst treści (13)_"/>
    <w:basedOn w:val="Domylnaczcionkaakapitu"/>
    <w:link w:val="Teksttreci130"/>
    <w:rsid w:val="00097343"/>
    <w:rPr>
      <w:rFonts w:ascii="MS Mincho" w:eastAsia="MS Mincho" w:hAnsi="MS Mincho" w:cs="MS Mincho"/>
      <w:sz w:val="30"/>
      <w:szCs w:val="30"/>
      <w:shd w:val="clear" w:color="auto" w:fill="FFFFFF"/>
    </w:rPr>
  </w:style>
  <w:style w:type="paragraph" w:customStyle="1" w:styleId="Teksttreci130">
    <w:name w:val="Tekst treści (13)"/>
    <w:basedOn w:val="Normalny"/>
    <w:link w:val="Teksttreci13"/>
    <w:rsid w:val="00097343"/>
    <w:pPr>
      <w:shd w:val="clear" w:color="auto" w:fill="FFFFFF"/>
      <w:spacing w:before="120" w:after="660" w:line="0" w:lineRule="atLeast"/>
    </w:pPr>
    <w:rPr>
      <w:rFonts w:ascii="MS Mincho" w:eastAsia="MS Mincho" w:hAnsi="MS Mincho" w:cs="MS Mincho"/>
      <w:sz w:val="30"/>
      <w:szCs w:val="30"/>
    </w:rPr>
  </w:style>
  <w:style w:type="character" w:customStyle="1" w:styleId="Nagwek25">
    <w:name w:val="Nagłówek #2 (5)_"/>
    <w:basedOn w:val="Domylnaczcionkaakapitu"/>
    <w:link w:val="Nagwek250"/>
    <w:rsid w:val="00097343"/>
    <w:rPr>
      <w:rFonts w:ascii="MS Mincho" w:eastAsia="MS Mincho" w:hAnsi="MS Mincho" w:cs="MS Mincho"/>
      <w:sz w:val="23"/>
      <w:szCs w:val="23"/>
      <w:shd w:val="clear" w:color="auto" w:fill="FFFFFF"/>
    </w:rPr>
  </w:style>
  <w:style w:type="paragraph" w:customStyle="1" w:styleId="Nagwek250">
    <w:name w:val="Nagłówek #2 (5)"/>
    <w:basedOn w:val="Normalny"/>
    <w:link w:val="Nagwek25"/>
    <w:rsid w:val="00097343"/>
    <w:pPr>
      <w:shd w:val="clear" w:color="auto" w:fill="FFFFFF"/>
      <w:spacing w:before="480" w:after="300" w:line="0" w:lineRule="atLeast"/>
      <w:outlineLvl w:val="1"/>
    </w:pPr>
    <w:rPr>
      <w:rFonts w:ascii="MS Mincho" w:eastAsia="MS Mincho" w:hAnsi="MS Mincho" w:cs="MS Mincho"/>
      <w:sz w:val="23"/>
      <w:szCs w:val="23"/>
    </w:rPr>
  </w:style>
  <w:style w:type="character" w:customStyle="1" w:styleId="Nagwek42">
    <w:name w:val="Nagłówek #4 (2)_"/>
    <w:basedOn w:val="Domylnaczcionkaakapitu"/>
    <w:link w:val="Nagwek420"/>
    <w:rsid w:val="00097343"/>
    <w:rPr>
      <w:sz w:val="18"/>
      <w:szCs w:val="18"/>
      <w:shd w:val="clear" w:color="auto" w:fill="FFFFFF"/>
    </w:rPr>
  </w:style>
  <w:style w:type="paragraph" w:customStyle="1" w:styleId="Nagwek420">
    <w:name w:val="Nagłówek #4 (2)"/>
    <w:basedOn w:val="Normalny"/>
    <w:link w:val="Nagwek42"/>
    <w:rsid w:val="00097343"/>
    <w:pPr>
      <w:shd w:val="clear" w:color="auto" w:fill="FFFFFF"/>
      <w:spacing w:before="480" w:line="0" w:lineRule="atLeast"/>
      <w:outlineLvl w:val="3"/>
    </w:pPr>
    <w:rPr>
      <w:sz w:val="18"/>
      <w:szCs w:val="18"/>
    </w:rPr>
  </w:style>
  <w:style w:type="character" w:customStyle="1" w:styleId="Teksttreci16">
    <w:name w:val="Tekst treści (16)_"/>
    <w:basedOn w:val="Domylnaczcionkaakapitu"/>
    <w:link w:val="Teksttreci160"/>
    <w:rsid w:val="00097343"/>
    <w:rPr>
      <w:sz w:val="25"/>
      <w:szCs w:val="25"/>
      <w:shd w:val="clear" w:color="auto" w:fill="FFFFFF"/>
    </w:rPr>
  </w:style>
  <w:style w:type="paragraph" w:customStyle="1" w:styleId="Teksttreci160">
    <w:name w:val="Tekst treści (16)"/>
    <w:basedOn w:val="Normalny"/>
    <w:link w:val="Teksttreci16"/>
    <w:rsid w:val="00097343"/>
    <w:pPr>
      <w:shd w:val="clear" w:color="auto" w:fill="FFFFFF"/>
      <w:spacing w:after="480" w:line="326" w:lineRule="exact"/>
      <w:jc w:val="center"/>
    </w:pPr>
    <w:rPr>
      <w:sz w:val="25"/>
      <w:szCs w:val="25"/>
    </w:rPr>
  </w:style>
  <w:style w:type="character" w:customStyle="1" w:styleId="Teksttreci16135pt">
    <w:name w:val="Tekst treści (16) + 13;5 pt"/>
    <w:basedOn w:val="Teksttreci16"/>
    <w:rsid w:val="00097343"/>
    <w:rPr>
      <w:sz w:val="27"/>
      <w:szCs w:val="27"/>
      <w:shd w:val="clear" w:color="auto" w:fill="FFFFFF"/>
    </w:rPr>
  </w:style>
  <w:style w:type="character" w:customStyle="1" w:styleId="Teksttreci14">
    <w:name w:val="Tekst treści (14)_"/>
    <w:basedOn w:val="Domylnaczcionkaakapitu"/>
    <w:link w:val="Teksttreci140"/>
    <w:rsid w:val="00097343"/>
    <w:rPr>
      <w:sz w:val="18"/>
      <w:szCs w:val="18"/>
      <w:shd w:val="clear" w:color="auto" w:fill="FFFFFF"/>
    </w:rPr>
  </w:style>
  <w:style w:type="paragraph" w:customStyle="1" w:styleId="Teksttreci140">
    <w:name w:val="Tekst treści (14)"/>
    <w:basedOn w:val="Normalny"/>
    <w:link w:val="Teksttreci14"/>
    <w:rsid w:val="00097343"/>
    <w:pPr>
      <w:shd w:val="clear" w:color="auto" w:fill="FFFFFF"/>
      <w:spacing w:line="0" w:lineRule="atLeast"/>
    </w:pPr>
    <w:rPr>
      <w:sz w:val="18"/>
      <w:szCs w:val="18"/>
    </w:rPr>
  </w:style>
  <w:style w:type="character" w:customStyle="1" w:styleId="Teksttreci15">
    <w:name w:val="Tekst treści (15)_"/>
    <w:basedOn w:val="Domylnaczcionkaakapitu"/>
    <w:link w:val="Teksttreci150"/>
    <w:rsid w:val="00097343"/>
    <w:rPr>
      <w:spacing w:val="10"/>
      <w:shd w:val="clear" w:color="auto" w:fill="FFFFFF"/>
    </w:rPr>
  </w:style>
  <w:style w:type="paragraph" w:customStyle="1" w:styleId="Teksttreci150">
    <w:name w:val="Tekst treści (15)"/>
    <w:basedOn w:val="Normalny"/>
    <w:link w:val="Teksttreci15"/>
    <w:rsid w:val="00097343"/>
    <w:pPr>
      <w:shd w:val="clear" w:color="auto" w:fill="FFFFFF"/>
      <w:spacing w:line="0" w:lineRule="atLeast"/>
    </w:pPr>
    <w:rPr>
      <w:spacing w:val="10"/>
    </w:rPr>
  </w:style>
  <w:style w:type="character" w:customStyle="1" w:styleId="Podpistabeli">
    <w:name w:val="Podpis tabeli_"/>
    <w:basedOn w:val="Domylnaczcionkaakapitu"/>
    <w:link w:val="Podpistabeli0"/>
    <w:rsid w:val="00097343"/>
    <w:rPr>
      <w:sz w:val="19"/>
      <w:szCs w:val="19"/>
      <w:shd w:val="clear" w:color="auto" w:fill="FFFFFF"/>
    </w:rPr>
  </w:style>
  <w:style w:type="paragraph" w:customStyle="1" w:styleId="Podpistabeli0">
    <w:name w:val="Podpis tabeli"/>
    <w:basedOn w:val="Normalny"/>
    <w:link w:val="Podpistabeli"/>
    <w:rsid w:val="00097343"/>
    <w:pPr>
      <w:shd w:val="clear" w:color="auto" w:fill="FFFFFF"/>
      <w:spacing w:line="0" w:lineRule="atLeast"/>
    </w:pPr>
    <w:rPr>
      <w:sz w:val="19"/>
      <w:szCs w:val="19"/>
    </w:rPr>
  </w:style>
  <w:style w:type="character" w:customStyle="1" w:styleId="Teksttreci17">
    <w:name w:val="Tekst treści (17)_"/>
    <w:basedOn w:val="Domylnaczcionkaakapitu"/>
    <w:link w:val="Teksttreci170"/>
    <w:rsid w:val="00097343"/>
    <w:rPr>
      <w:sz w:val="19"/>
      <w:szCs w:val="19"/>
      <w:shd w:val="clear" w:color="auto" w:fill="FFFFFF"/>
    </w:rPr>
  </w:style>
  <w:style w:type="paragraph" w:customStyle="1" w:styleId="Teksttreci170">
    <w:name w:val="Tekst treści (17)"/>
    <w:basedOn w:val="Normalny"/>
    <w:link w:val="Teksttreci17"/>
    <w:rsid w:val="00097343"/>
    <w:pPr>
      <w:shd w:val="clear" w:color="auto" w:fill="FFFFFF"/>
      <w:spacing w:after="1380" w:line="0" w:lineRule="atLeast"/>
    </w:pPr>
    <w:rPr>
      <w:sz w:val="19"/>
      <w:szCs w:val="19"/>
    </w:rPr>
  </w:style>
  <w:style w:type="character" w:customStyle="1" w:styleId="Nagwek20">
    <w:name w:val="Nagłówek #2_"/>
    <w:basedOn w:val="Domylnaczcionkaakapitu"/>
    <w:link w:val="Nagwek21"/>
    <w:rsid w:val="00097343"/>
    <w:rPr>
      <w:sz w:val="27"/>
      <w:szCs w:val="27"/>
      <w:shd w:val="clear" w:color="auto" w:fill="FFFFFF"/>
    </w:rPr>
  </w:style>
  <w:style w:type="paragraph" w:customStyle="1" w:styleId="Nagwek21">
    <w:name w:val="Nagłówek #2"/>
    <w:basedOn w:val="Normalny"/>
    <w:link w:val="Nagwek20"/>
    <w:rsid w:val="00097343"/>
    <w:pPr>
      <w:shd w:val="clear" w:color="auto" w:fill="FFFFFF"/>
      <w:spacing w:before="1380" w:after="900" w:line="0" w:lineRule="atLeast"/>
      <w:outlineLvl w:val="1"/>
    </w:pPr>
    <w:rPr>
      <w:sz w:val="27"/>
      <w:szCs w:val="27"/>
    </w:rPr>
  </w:style>
  <w:style w:type="character" w:customStyle="1" w:styleId="Teksttreci18">
    <w:name w:val="Tekst treści (18)_"/>
    <w:basedOn w:val="Domylnaczcionkaakapitu"/>
    <w:link w:val="Teksttreci180"/>
    <w:rsid w:val="00097343"/>
    <w:rPr>
      <w:sz w:val="17"/>
      <w:szCs w:val="17"/>
      <w:shd w:val="clear" w:color="auto" w:fill="FFFFFF"/>
    </w:rPr>
  </w:style>
  <w:style w:type="paragraph" w:customStyle="1" w:styleId="Teksttreci180">
    <w:name w:val="Tekst treści (18)"/>
    <w:basedOn w:val="Normalny"/>
    <w:link w:val="Teksttreci18"/>
    <w:rsid w:val="00097343"/>
    <w:pPr>
      <w:shd w:val="clear" w:color="auto" w:fill="FFFFFF"/>
      <w:spacing w:before="720" w:after="1560" w:line="0" w:lineRule="atLeast"/>
    </w:pPr>
    <w:rPr>
      <w:sz w:val="17"/>
      <w:szCs w:val="17"/>
    </w:rPr>
  </w:style>
  <w:style w:type="character" w:customStyle="1" w:styleId="Nagwek26">
    <w:name w:val="Nagłówek #2 (6)_"/>
    <w:basedOn w:val="Domylnaczcionkaakapitu"/>
    <w:link w:val="Nagwek260"/>
    <w:rsid w:val="00097343"/>
    <w:rPr>
      <w:rFonts w:ascii="MS Mincho" w:eastAsia="MS Mincho" w:hAnsi="MS Mincho" w:cs="MS Mincho"/>
      <w:sz w:val="24"/>
      <w:szCs w:val="24"/>
      <w:shd w:val="clear" w:color="auto" w:fill="FFFFFF"/>
    </w:rPr>
  </w:style>
  <w:style w:type="paragraph" w:customStyle="1" w:styleId="Nagwek260">
    <w:name w:val="Nagłówek #2 (6)"/>
    <w:basedOn w:val="Normalny"/>
    <w:link w:val="Nagwek26"/>
    <w:rsid w:val="00097343"/>
    <w:pPr>
      <w:shd w:val="clear" w:color="auto" w:fill="FFFFFF"/>
      <w:spacing w:before="540" w:after="300" w:line="0" w:lineRule="atLeast"/>
      <w:outlineLvl w:val="1"/>
    </w:pPr>
    <w:rPr>
      <w:rFonts w:ascii="MS Mincho" w:eastAsia="MS Mincho" w:hAnsi="MS Mincho" w:cs="MS Mincho"/>
      <w:sz w:val="24"/>
      <w:szCs w:val="24"/>
    </w:rPr>
  </w:style>
  <w:style w:type="character" w:customStyle="1" w:styleId="Teksttreci2Bezpogrubienia">
    <w:name w:val="Tekst treści (2) + Bez pogrubienia"/>
    <w:basedOn w:val="Teksttreci2"/>
    <w:rsid w:val="00097343"/>
    <w:rPr>
      <w:b/>
      <w:bCs/>
      <w:sz w:val="22"/>
      <w:szCs w:val="22"/>
      <w:shd w:val="clear" w:color="auto" w:fill="FFFFFF"/>
    </w:rPr>
  </w:style>
  <w:style w:type="character" w:customStyle="1" w:styleId="Teksttreci6Odstpy1pt">
    <w:name w:val="Tekst treści (6) + Odstępy 1 pt"/>
    <w:basedOn w:val="Teksttreci6"/>
    <w:rsid w:val="00097343"/>
    <w:rPr>
      <w:spacing w:val="30"/>
      <w:sz w:val="22"/>
      <w:szCs w:val="22"/>
      <w:shd w:val="clear" w:color="auto" w:fill="FFFFFF"/>
    </w:rPr>
  </w:style>
  <w:style w:type="character" w:customStyle="1" w:styleId="Teksttreci19">
    <w:name w:val="Tekst treści (19)_"/>
    <w:basedOn w:val="Domylnaczcionkaakapitu"/>
    <w:link w:val="Teksttreci190"/>
    <w:rsid w:val="00097343"/>
    <w:rPr>
      <w:rFonts w:ascii="MS Mincho" w:eastAsia="MS Mincho" w:hAnsi="MS Mincho" w:cs="MS Mincho"/>
      <w:sz w:val="21"/>
      <w:szCs w:val="21"/>
      <w:shd w:val="clear" w:color="auto" w:fill="FFFFFF"/>
    </w:rPr>
  </w:style>
  <w:style w:type="paragraph" w:customStyle="1" w:styleId="Teksttreci190">
    <w:name w:val="Tekst treści (19)"/>
    <w:basedOn w:val="Normalny"/>
    <w:link w:val="Teksttreci19"/>
    <w:rsid w:val="00097343"/>
    <w:pPr>
      <w:shd w:val="clear" w:color="auto" w:fill="FFFFFF"/>
      <w:spacing w:before="480" w:after="300" w:line="0" w:lineRule="atLeast"/>
    </w:pPr>
    <w:rPr>
      <w:rFonts w:ascii="MS Mincho" w:eastAsia="MS Mincho" w:hAnsi="MS Mincho" w:cs="MS Mincho"/>
      <w:sz w:val="21"/>
      <w:szCs w:val="21"/>
    </w:rPr>
  </w:style>
  <w:style w:type="character" w:customStyle="1" w:styleId="Teksttreci200">
    <w:name w:val="Tekst treści (20)_"/>
    <w:basedOn w:val="Domylnaczcionkaakapitu"/>
    <w:link w:val="Teksttreci201"/>
    <w:rsid w:val="00097343"/>
    <w:rPr>
      <w:sz w:val="19"/>
      <w:szCs w:val="19"/>
      <w:shd w:val="clear" w:color="auto" w:fill="FFFFFF"/>
    </w:rPr>
  </w:style>
  <w:style w:type="paragraph" w:customStyle="1" w:styleId="Teksttreci201">
    <w:name w:val="Tekst treści (20)"/>
    <w:basedOn w:val="Normalny"/>
    <w:link w:val="Teksttreci200"/>
    <w:rsid w:val="00097343"/>
    <w:pPr>
      <w:shd w:val="clear" w:color="auto" w:fill="FFFFFF"/>
      <w:spacing w:line="0" w:lineRule="atLeast"/>
    </w:pPr>
    <w:rPr>
      <w:sz w:val="19"/>
      <w:szCs w:val="19"/>
    </w:rPr>
  </w:style>
  <w:style w:type="paragraph" w:customStyle="1" w:styleId="tekst">
    <w:name w:val="tekst"/>
    <w:basedOn w:val="Normalny"/>
    <w:rsid w:val="00004CEB"/>
    <w:pPr>
      <w:suppressLineNumbers/>
      <w:spacing w:before="60" w:after="60"/>
      <w:ind w:right="45"/>
      <w:jc w:val="both"/>
    </w:pPr>
    <w:rPr>
      <w:sz w:val="24"/>
      <w:szCs w:val="24"/>
    </w:rPr>
  </w:style>
  <w:style w:type="paragraph" w:styleId="Listanumerowana2">
    <w:name w:val="List Number 2"/>
    <w:basedOn w:val="Normalny"/>
    <w:rsid w:val="002600A9"/>
    <w:pPr>
      <w:numPr>
        <w:numId w:val="5"/>
      </w:numPr>
      <w:contextualSpacing/>
    </w:pPr>
  </w:style>
  <w:style w:type="paragraph" w:styleId="Lista2">
    <w:name w:val="List 2"/>
    <w:basedOn w:val="Normalny"/>
    <w:rsid w:val="002600A9"/>
    <w:pPr>
      <w:ind w:left="566" w:hanging="283"/>
      <w:contextualSpacing/>
    </w:pPr>
  </w:style>
  <w:style w:type="paragraph" w:styleId="Listapunktowana2">
    <w:name w:val="List Bullet 2"/>
    <w:basedOn w:val="Normalny"/>
    <w:autoRedefine/>
    <w:rsid w:val="002600A9"/>
    <w:pPr>
      <w:tabs>
        <w:tab w:val="left" w:pos="708"/>
      </w:tabs>
    </w:pPr>
    <w:rPr>
      <w:sz w:val="24"/>
      <w:szCs w:val="24"/>
    </w:rPr>
  </w:style>
  <w:style w:type="paragraph" w:customStyle="1" w:styleId="Wcietyzkresk13">
    <w:name w:val="Wciety zkresk1 3"/>
    <w:basedOn w:val="Normalny"/>
    <w:rsid w:val="002600A9"/>
    <w:pPr>
      <w:tabs>
        <w:tab w:val="left" w:pos="567"/>
      </w:tabs>
      <w:spacing w:line="360" w:lineRule="auto"/>
      <w:ind w:left="567" w:hanging="567"/>
      <w:jc w:val="both"/>
    </w:pPr>
    <w:rPr>
      <w:rFonts w:ascii="Arial" w:hAnsi="Arial"/>
      <w:sz w:val="24"/>
    </w:rPr>
  </w:style>
  <w:style w:type="paragraph" w:customStyle="1" w:styleId="zwykly">
    <w:name w:val="zwykly"/>
    <w:basedOn w:val="Normalny"/>
    <w:rsid w:val="002600A9"/>
    <w:pPr>
      <w:tabs>
        <w:tab w:val="left" w:pos="397"/>
        <w:tab w:val="left" w:pos="794"/>
        <w:tab w:val="left" w:pos="1191"/>
      </w:tabs>
      <w:spacing w:line="360" w:lineRule="atLeast"/>
    </w:pPr>
    <w:rPr>
      <w:sz w:val="24"/>
      <w:szCs w:val="24"/>
      <w:lang w:val="en-GB"/>
    </w:rPr>
  </w:style>
  <w:style w:type="paragraph" w:customStyle="1" w:styleId="Standard">
    <w:name w:val="Standard"/>
    <w:basedOn w:val="Normalny"/>
    <w:link w:val="StandardZnak"/>
    <w:rsid w:val="00622570"/>
    <w:pPr>
      <w:widowControl w:val="0"/>
      <w:tabs>
        <w:tab w:val="left" w:pos="567"/>
      </w:tabs>
      <w:spacing w:before="120" w:after="120"/>
      <w:ind w:left="425"/>
      <w:jc w:val="both"/>
    </w:pPr>
    <w:rPr>
      <w:rFonts w:ascii="CG Omega (WE)" w:hAnsi="CG Omega (WE)"/>
      <w:sz w:val="24"/>
    </w:rPr>
  </w:style>
  <w:style w:type="character" w:customStyle="1" w:styleId="StandardZnak">
    <w:name w:val="Standard Znak"/>
    <w:link w:val="Standard"/>
    <w:locked/>
    <w:rsid w:val="00B53D30"/>
    <w:rPr>
      <w:rFonts w:ascii="CG Omega (WE)" w:hAnsi="CG Omega (WE)"/>
      <w:sz w:val="24"/>
    </w:rPr>
  </w:style>
  <w:style w:type="paragraph" w:styleId="Listanumerowana">
    <w:name w:val="List Number"/>
    <w:basedOn w:val="Normalny"/>
    <w:rsid w:val="00732AA1"/>
    <w:pPr>
      <w:numPr>
        <w:numId w:val="7"/>
      </w:numPr>
      <w:contextualSpacing/>
    </w:pPr>
  </w:style>
  <w:style w:type="paragraph" w:customStyle="1" w:styleId="Wypunktowanie">
    <w:name w:val="Wypunktowanie"/>
    <w:basedOn w:val="Normalny"/>
    <w:rsid w:val="00732AA1"/>
    <w:pPr>
      <w:widowControl w:val="0"/>
      <w:tabs>
        <w:tab w:val="num" w:pos="851"/>
      </w:tabs>
      <w:spacing w:after="120"/>
      <w:ind w:left="850" w:hanging="425"/>
      <w:jc w:val="both"/>
    </w:pPr>
    <w:rPr>
      <w:rFonts w:ascii="CG Omega (WE)" w:hAnsi="CG Omega (WE)"/>
      <w:sz w:val="24"/>
    </w:rPr>
  </w:style>
  <w:style w:type="paragraph" w:customStyle="1" w:styleId="NormalnyWeb5">
    <w:name w:val="Normalny (Web)5"/>
    <w:basedOn w:val="Normalny"/>
    <w:rsid w:val="00FA3040"/>
    <w:pPr>
      <w:spacing w:before="100" w:after="100"/>
      <w:jc w:val="both"/>
    </w:pPr>
  </w:style>
  <w:style w:type="paragraph" w:styleId="Mapadokumentu">
    <w:name w:val="Document Map"/>
    <w:basedOn w:val="Normalny"/>
    <w:link w:val="MapadokumentuZnak"/>
    <w:rsid w:val="00CC2369"/>
    <w:rPr>
      <w:rFonts w:ascii="Tahoma" w:hAnsi="Tahoma" w:cs="Tahoma"/>
      <w:sz w:val="16"/>
      <w:szCs w:val="16"/>
    </w:rPr>
  </w:style>
  <w:style w:type="character" w:customStyle="1" w:styleId="MapadokumentuZnak">
    <w:name w:val="Mapa dokumentu Znak"/>
    <w:basedOn w:val="Domylnaczcionkaakapitu"/>
    <w:link w:val="Mapadokumentu"/>
    <w:rsid w:val="00CC2369"/>
    <w:rPr>
      <w:rFonts w:ascii="Tahoma" w:hAnsi="Tahoma" w:cs="Tahoma"/>
      <w:sz w:val="16"/>
      <w:szCs w:val="16"/>
    </w:rPr>
  </w:style>
  <w:style w:type="character" w:customStyle="1" w:styleId="ustb">
    <w:name w:val="ustb"/>
    <w:basedOn w:val="Domylnaczcionkaakapitu"/>
    <w:rsid w:val="00275EF4"/>
  </w:style>
  <w:style w:type="character" w:customStyle="1" w:styleId="ustl">
    <w:name w:val="ustl"/>
    <w:basedOn w:val="Domylnaczcionkaakapitu"/>
    <w:rsid w:val="00275EF4"/>
  </w:style>
  <w:style w:type="character" w:customStyle="1" w:styleId="pktl">
    <w:name w:val="pktl"/>
    <w:basedOn w:val="Domylnaczcionkaakapitu"/>
    <w:rsid w:val="00275EF4"/>
  </w:style>
  <w:style w:type="character" w:customStyle="1" w:styleId="apple-converted-space">
    <w:name w:val="apple-converted-space"/>
    <w:basedOn w:val="Domylnaczcionkaakapitu"/>
    <w:rsid w:val="000E47FC"/>
  </w:style>
  <w:style w:type="character" w:customStyle="1" w:styleId="status">
    <w:name w:val="status"/>
    <w:basedOn w:val="Domylnaczcionkaakapitu"/>
    <w:rsid w:val="000D6930"/>
  </w:style>
  <w:style w:type="paragraph" w:styleId="Tekstprzypisukocowego">
    <w:name w:val="endnote text"/>
    <w:basedOn w:val="Normalny"/>
    <w:link w:val="TekstprzypisukocowegoZnak"/>
    <w:rsid w:val="00B53D30"/>
  </w:style>
  <w:style w:type="character" w:customStyle="1" w:styleId="TekstprzypisukocowegoZnak">
    <w:name w:val="Tekst przypisu końcowego Znak"/>
    <w:basedOn w:val="Domylnaczcionkaakapitu"/>
    <w:link w:val="Tekstprzypisukocowego"/>
    <w:rsid w:val="00B53D30"/>
  </w:style>
  <w:style w:type="character" w:styleId="Odwoanieprzypisukocowego">
    <w:name w:val="endnote reference"/>
    <w:basedOn w:val="Domylnaczcionkaakapitu"/>
    <w:rsid w:val="00B53D30"/>
    <w:rPr>
      <w:rFonts w:cs="Times New Roman"/>
      <w:vertAlign w:val="superscript"/>
    </w:rPr>
  </w:style>
  <w:style w:type="paragraph" w:customStyle="1" w:styleId="documentdescription">
    <w:name w:val="documentdescription"/>
    <w:basedOn w:val="Normalny"/>
    <w:rsid w:val="00B53D30"/>
    <w:pPr>
      <w:spacing w:before="100" w:beforeAutospacing="1" w:after="100" w:afterAutospacing="1"/>
    </w:pPr>
    <w:rPr>
      <w:sz w:val="24"/>
      <w:szCs w:val="24"/>
    </w:rPr>
  </w:style>
  <w:style w:type="character" w:customStyle="1" w:styleId="link-ftp">
    <w:name w:val="link-ftp"/>
    <w:basedOn w:val="Domylnaczcionkaakapitu"/>
    <w:rsid w:val="00B53D30"/>
    <w:rPr>
      <w:rFonts w:cs="Times New Roman"/>
    </w:rPr>
  </w:style>
  <w:style w:type="character" w:styleId="Pogrubienie">
    <w:name w:val="Strong"/>
    <w:aliases w:val="Tekst treści + Arial1,5,5 pt,Nagłówek lub stopka + 9,Strong,Nagłówek lub stopka + 11,Odstępy 3 pt,7,Tekst treści (2) + 8,Bez pogrubienia"/>
    <w:basedOn w:val="Teksttreci"/>
    <w:qFormat/>
    <w:rsid w:val="00B53D30"/>
    <w:rPr>
      <w:rFonts w:ascii="Arial" w:eastAsia="Times New Roman" w:hAnsi="Arial" w:cs="Arial"/>
      <w:color w:val="000000"/>
      <w:spacing w:val="0"/>
      <w:w w:val="100"/>
      <w:position w:val="0"/>
      <w:sz w:val="11"/>
      <w:szCs w:val="11"/>
      <w:u w:val="none"/>
      <w:shd w:val="clear" w:color="auto" w:fill="FFFFFF"/>
      <w:lang w:val="pl-PL"/>
    </w:rPr>
  </w:style>
  <w:style w:type="paragraph" w:customStyle="1" w:styleId="callout">
    <w:name w:val="callout"/>
    <w:basedOn w:val="Normalny"/>
    <w:rsid w:val="00B53D30"/>
    <w:pPr>
      <w:spacing w:before="100" w:beforeAutospacing="1" w:after="100" w:afterAutospacing="1"/>
    </w:pPr>
    <w:rPr>
      <w:sz w:val="24"/>
      <w:szCs w:val="24"/>
    </w:rPr>
  </w:style>
  <w:style w:type="character" w:customStyle="1" w:styleId="TeksttreciArial">
    <w:name w:val="Tekst treści + Arial"/>
    <w:aliases w:val="7 pt"/>
    <w:basedOn w:val="Teksttreci"/>
    <w:uiPriority w:val="99"/>
    <w:rsid w:val="00B53D30"/>
    <w:rPr>
      <w:rFonts w:ascii="Arial" w:eastAsia="Times New Roman" w:hAnsi="Arial" w:cs="Arial"/>
      <w:color w:val="000000"/>
      <w:spacing w:val="0"/>
      <w:w w:val="100"/>
      <w:position w:val="0"/>
      <w:sz w:val="14"/>
      <w:szCs w:val="14"/>
      <w:shd w:val="clear" w:color="auto" w:fill="FFFFFF"/>
      <w:lang w:val="pl-PL"/>
    </w:rPr>
  </w:style>
  <w:style w:type="paragraph" w:customStyle="1" w:styleId="Heading21">
    <w:name w:val="Heading 21"/>
    <w:basedOn w:val="Standard"/>
    <w:next w:val="Standard"/>
    <w:uiPriority w:val="99"/>
    <w:rsid w:val="00B53D30"/>
    <w:pPr>
      <w:keepNext/>
      <w:tabs>
        <w:tab w:val="clear" w:pos="567"/>
      </w:tabs>
      <w:suppressAutoHyphens/>
      <w:autoSpaceDN w:val="0"/>
      <w:spacing w:before="0" w:after="0"/>
      <w:ind w:left="0"/>
      <w:jc w:val="left"/>
      <w:textAlignment w:val="baseline"/>
      <w:outlineLvl w:val="1"/>
    </w:pPr>
    <w:rPr>
      <w:rFonts w:ascii="Times New Roman" w:hAnsi="Times New Roman" w:cs="Tahoma"/>
      <w:b/>
      <w:bCs/>
      <w:kern w:val="3"/>
      <w:szCs w:val="24"/>
      <w:u w:val="single"/>
      <w:lang w:val="de-DE" w:eastAsia="ja-JP" w:bidi="fa-IR"/>
    </w:rPr>
  </w:style>
  <w:style w:type="character" w:customStyle="1" w:styleId="Nagwek10">
    <w:name w:val="Nagłówek #1_"/>
    <w:basedOn w:val="Domylnaczcionkaakapitu"/>
    <w:link w:val="Nagwek11"/>
    <w:locked/>
    <w:rsid w:val="00B53D30"/>
    <w:rPr>
      <w:rFonts w:ascii="Arial" w:hAnsi="Arial" w:cs="Arial"/>
      <w:b/>
      <w:bCs/>
      <w:spacing w:val="-20"/>
      <w:sz w:val="49"/>
      <w:szCs w:val="49"/>
      <w:shd w:val="clear" w:color="auto" w:fill="FFFFFF"/>
      <w:lang w:val="en-US"/>
    </w:rPr>
  </w:style>
  <w:style w:type="paragraph" w:customStyle="1" w:styleId="Nagwek11">
    <w:name w:val="Nagłówek #1"/>
    <w:basedOn w:val="Normalny"/>
    <w:link w:val="Nagwek10"/>
    <w:rsid w:val="00B53D30"/>
    <w:pPr>
      <w:widowControl w:val="0"/>
      <w:shd w:val="clear" w:color="auto" w:fill="FFFFFF"/>
      <w:spacing w:after="60" w:line="240" w:lineRule="atLeast"/>
      <w:outlineLvl w:val="0"/>
    </w:pPr>
    <w:rPr>
      <w:rFonts w:ascii="Arial" w:hAnsi="Arial" w:cs="Arial"/>
      <w:b/>
      <w:bCs/>
      <w:spacing w:val="-20"/>
      <w:sz w:val="49"/>
      <w:szCs w:val="49"/>
      <w:lang w:val="en-US"/>
    </w:rPr>
  </w:style>
  <w:style w:type="character" w:customStyle="1" w:styleId="ver8b1">
    <w:name w:val="ver8b1"/>
    <w:uiPriority w:val="99"/>
    <w:rsid w:val="00B53D30"/>
  </w:style>
  <w:style w:type="character" w:customStyle="1" w:styleId="FontStyle107">
    <w:name w:val="Font Style107"/>
    <w:rsid w:val="00B53D30"/>
    <w:rPr>
      <w:rFonts w:ascii="Arial" w:hAnsi="Arial"/>
      <w:b/>
      <w:sz w:val="24"/>
    </w:rPr>
  </w:style>
  <w:style w:type="character" w:customStyle="1" w:styleId="TeksttreciArial7pt">
    <w:name w:val="Tekst treści + Arial;7 pt"/>
    <w:basedOn w:val="Teksttreci"/>
    <w:rsid w:val="00B53D30"/>
    <w:rPr>
      <w:rFonts w:ascii="Arial" w:eastAsia="Arial" w:hAnsi="Arial" w:cs="Arial"/>
      <w:color w:val="000000"/>
      <w:spacing w:val="0"/>
      <w:w w:val="100"/>
      <w:position w:val="0"/>
      <w:sz w:val="14"/>
      <w:szCs w:val="14"/>
      <w:shd w:val="clear" w:color="auto" w:fill="FFFFFF"/>
      <w:lang w:val="pl-PL"/>
    </w:rPr>
  </w:style>
  <w:style w:type="character" w:customStyle="1" w:styleId="PogrubienieTeksttreciArial75pt">
    <w:name w:val="Pogrubienie;Tekst treści + Arial;7;5 pt"/>
    <w:basedOn w:val="Teksttreci"/>
    <w:rsid w:val="00B53D30"/>
    <w:rPr>
      <w:rFonts w:ascii="Arial" w:eastAsia="Arial" w:hAnsi="Arial" w:cs="Arial"/>
      <w:b/>
      <w:bCs/>
      <w:i w:val="0"/>
      <w:iCs w:val="0"/>
      <w:smallCaps w:val="0"/>
      <w:strike w:val="0"/>
      <w:color w:val="000000"/>
      <w:spacing w:val="0"/>
      <w:w w:val="100"/>
      <w:position w:val="0"/>
      <w:sz w:val="15"/>
      <w:szCs w:val="15"/>
      <w:u w:val="none"/>
      <w:shd w:val="clear" w:color="auto" w:fill="FFFFFF"/>
      <w:lang w:val="pl-PL"/>
    </w:rPr>
  </w:style>
  <w:style w:type="character" w:customStyle="1" w:styleId="TeksttreciArial55pt">
    <w:name w:val="Tekst treści + Arial;5;5 pt"/>
    <w:basedOn w:val="Teksttreci"/>
    <w:rsid w:val="00B53D30"/>
    <w:rPr>
      <w:rFonts w:ascii="Arial" w:eastAsia="Arial" w:hAnsi="Arial" w:cs="Arial"/>
      <w:b w:val="0"/>
      <w:bCs w:val="0"/>
      <w:i w:val="0"/>
      <w:iCs w:val="0"/>
      <w:smallCaps w:val="0"/>
      <w:strike w:val="0"/>
      <w:color w:val="000000"/>
      <w:spacing w:val="0"/>
      <w:w w:val="100"/>
      <w:position w:val="0"/>
      <w:sz w:val="11"/>
      <w:szCs w:val="11"/>
      <w:u w:val="none"/>
      <w:shd w:val="clear" w:color="auto" w:fill="FFFFFF"/>
      <w:lang w:val="pl-PL"/>
    </w:rPr>
  </w:style>
  <w:style w:type="paragraph" w:customStyle="1" w:styleId="Nagwek210">
    <w:name w:val="Nagłówek 21"/>
    <w:basedOn w:val="Standard"/>
    <w:next w:val="Standard"/>
    <w:rsid w:val="00B53D30"/>
    <w:pPr>
      <w:keepNext/>
      <w:tabs>
        <w:tab w:val="clear" w:pos="567"/>
      </w:tabs>
      <w:suppressAutoHyphens/>
      <w:autoSpaceDN w:val="0"/>
      <w:spacing w:before="0" w:after="0"/>
      <w:ind w:left="0"/>
      <w:jc w:val="left"/>
      <w:textAlignment w:val="baseline"/>
      <w:outlineLvl w:val="1"/>
    </w:pPr>
    <w:rPr>
      <w:rFonts w:ascii="Times New Roman" w:eastAsia="Andale Sans UI" w:hAnsi="Times New Roman" w:cs="Tahoma"/>
      <w:b/>
      <w:bCs/>
      <w:kern w:val="3"/>
      <w:szCs w:val="24"/>
      <w:u w:val="single"/>
      <w:lang w:val="de-DE" w:eastAsia="ja-JP" w:bidi="fa-IR"/>
    </w:rPr>
  </w:style>
  <w:style w:type="paragraph" w:customStyle="1" w:styleId="tek">
    <w:name w:val="tek"/>
    <w:basedOn w:val="Normalny"/>
    <w:rsid w:val="00B53D30"/>
    <w:pPr>
      <w:spacing w:before="100" w:after="100"/>
    </w:pPr>
    <w:rPr>
      <w:rFonts w:ascii="Verdana" w:hAnsi="Verdana"/>
      <w:sz w:val="16"/>
    </w:rPr>
  </w:style>
  <w:style w:type="paragraph" w:customStyle="1" w:styleId="Tekstpodstawowy32">
    <w:name w:val="Tekst podstawowy 32"/>
    <w:basedOn w:val="Normalny"/>
    <w:rsid w:val="00B53D30"/>
    <w:pPr>
      <w:suppressAutoHyphens/>
    </w:pPr>
    <w:rPr>
      <w:rFonts w:ascii="Arial" w:hAnsi="Arial"/>
      <w:sz w:val="24"/>
      <w:lang w:eastAsia="ar-SA"/>
    </w:rPr>
  </w:style>
  <w:style w:type="paragraph" w:customStyle="1" w:styleId="E-1">
    <w:name w:val="E-1"/>
    <w:basedOn w:val="Normalny"/>
    <w:rsid w:val="00B53D30"/>
    <w:pPr>
      <w:widowControl w:val="0"/>
      <w:overflowPunct w:val="0"/>
      <w:autoSpaceDE w:val="0"/>
      <w:autoSpaceDN w:val="0"/>
      <w:adjustRightInd w:val="0"/>
      <w:textAlignment w:val="baseline"/>
    </w:pPr>
  </w:style>
  <w:style w:type="paragraph" w:customStyle="1" w:styleId="Edward">
    <w:name w:val="Edward"/>
    <w:basedOn w:val="Normalny"/>
    <w:rsid w:val="00B53D30"/>
    <w:rPr>
      <w:rFonts w:ascii="Tms Rmn" w:hAnsi="Tms Rmn"/>
      <w:noProof/>
    </w:rPr>
  </w:style>
  <w:style w:type="paragraph" w:customStyle="1" w:styleId="western">
    <w:name w:val="western"/>
    <w:basedOn w:val="Normalny"/>
    <w:rsid w:val="00B53D30"/>
    <w:pPr>
      <w:spacing w:before="100" w:beforeAutospacing="1" w:after="100" w:afterAutospacing="1"/>
    </w:pPr>
    <w:rPr>
      <w:rFonts w:ascii="Verdana" w:hAnsi="Verdana"/>
      <w:color w:val="333333"/>
      <w:sz w:val="17"/>
      <w:szCs w:val="17"/>
    </w:rPr>
  </w:style>
  <w:style w:type="paragraph" w:customStyle="1" w:styleId="Nagwek110">
    <w:name w:val="Nagłówek 11"/>
    <w:basedOn w:val="Normalny"/>
    <w:rsid w:val="00B53D30"/>
    <w:pPr>
      <w:spacing w:before="240" w:after="240"/>
      <w:jc w:val="both"/>
    </w:pPr>
    <w:rPr>
      <w:rFonts w:ascii="Arial" w:hAnsi="Arial" w:cs="Arial"/>
      <w:b/>
      <w:bCs/>
      <w:szCs w:val="24"/>
    </w:rPr>
  </w:style>
  <w:style w:type="paragraph" w:customStyle="1" w:styleId="marek">
    <w:name w:val="marek"/>
    <w:basedOn w:val="Normalny"/>
    <w:rsid w:val="00B53D30"/>
    <w:pPr>
      <w:widowControl w:val="0"/>
      <w:overflowPunct w:val="0"/>
      <w:autoSpaceDE w:val="0"/>
      <w:autoSpaceDN w:val="0"/>
      <w:adjustRightInd w:val="0"/>
      <w:spacing w:line="360" w:lineRule="auto"/>
      <w:textAlignment w:val="baseline"/>
    </w:pPr>
    <w:rPr>
      <w:sz w:val="28"/>
    </w:rPr>
  </w:style>
  <w:style w:type="character" w:customStyle="1" w:styleId="biggertext">
    <w:name w:val="biggertext"/>
    <w:basedOn w:val="Domylnaczcionkaakapitu"/>
    <w:rsid w:val="00B53D30"/>
  </w:style>
  <w:style w:type="character" w:styleId="Uwydatnienie">
    <w:name w:val="Emphasis"/>
    <w:basedOn w:val="Domylnaczcionkaakapitu"/>
    <w:uiPriority w:val="20"/>
    <w:qFormat/>
    <w:rsid w:val="00B53D30"/>
    <w:rPr>
      <w:i/>
      <w:iCs/>
    </w:rPr>
  </w:style>
  <w:style w:type="character" w:customStyle="1" w:styleId="st">
    <w:name w:val="st"/>
    <w:basedOn w:val="Domylnaczcionkaakapitu"/>
    <w:rsid w:val="00B53D30"/>
  </w:style>
  <w:style w:type="character" w:customStyle="1" w:styleId="Teksttreci3">
    <w:name w:val="Tekst treści (3)_"/>
    <w:basedOn w:val="Domylnaczcionkaakapitu"/>
    <w:link w:val="Teksttreci30"/>
    <w:rsid w:val="00B53D30"/>
    <w:rPr>
      <w:rFonts w:ascii="Palatino Linotype" w:eastAsia="Palatino Linotype" w:hAnsi="Palatino Linotype" w:cs="Palatino Linotype"/>
      <w:shd w:val="clear" w:color="auto" w:fill="FFFFFF"/>
    </w:rPr>
  </w:style>
  <w:style w:type="paragraph" w:customStyle="1" w:styleId="Teksttreci30">
    <w:name w:val="Tekst treści (3)"/>
    <w:basedOn w:val="Normalny"/>
    <w:link w:val="Teksttreci3"/>
    <w:rsid w:val="00B53D30"/>
    <w:pPr>
      <w:shd w:val="clear" w:color="auto" w:fill="FFFFFF"/>
      <w:spacing w:after="300" w:line="293" w:lineRule="exact"/>
      <w:ind w:hanging="360"/>
      <w:jc w:val="both"/>
    </w:pPr>
    <w:rPr>
      <w:rFonts w:ascii="Palatino Linotype" w:eastAsia="Palatino Linotype" w:hAnsi="Palatino Linotype" w:cs="Palatino Linotype"/>
    </w:rPr>
  </w:style>
  <w:style w:type="character" w:customStyle="1" w:styleId="Teksttreci3PogrubienieBezkursywy">
    <w:name w:val="Tekst treści (3) + Pogrubienie;Bez kursywy"/>
    <w:basedOn w:val="Teksttreci3"/>
    <w:rsid w:val="00B53D30"/>
    <w:rPr>
      <w:rFonts w:ascii="Palatino Linotype" w:eastAsia="Palatino Linotype" w:hAnsi="Palatino Linotype" w:cs="Palatino Linotype"/>
      <w:b/>
      <w:bCs/>
      <w:i/>
      <w:iCs/>
      <w:shd w:val="clear" w:color="auto" w:fill="FFFFFF"/>
    </w:rPr>
  </w:style>
  <w:style w:type="character" w:customStyle="1" w:styleId="Teksttreci9">
    <w:name w:val="Tekst treści (9)_"/>
    <w:basedOn w:val="Domylnaczcionkaakapitu"/>
    <w:link w:val="Teksttreci90"/>
    <w:rsid w:val="00B53D30"/>
    <w:rPr>
      <w:rFonts w:ascii="Trebuchet MS" w:eastAsia="Trebuchet MS" w:hAnsi="Trebuchet MS" w:cs="Trebuchet MS"/>
      <w:spacing w:val="-40"/>
      <w:sz w:val="50"/>
      <w:szCs w:val="50"/>
      <w:shd w:val="clear" w:color="auto" w:fill="FFFFFF"/>
    </w:rPr>
  </w:style>
  <w:style w:type="paragraph" w:customStyle="1" w:styleId="Teksttreci90">
    <w:name w:val="Tekst treści (9)"/>
    <w:basedOn w:val="Normalny"/>
    <w:link w:val="Teksttreci9"/>
    <w:rsid w:val="00B53D30"/>
    <w:pPr>
      <w:shd w:val="clear" w:color="auto" w:fill="FFFFFF"/>
      <w:spacing w:line="0" w:lineRule="atLeast"/>
    </w:pPr>
    <w:rPr>
      <w:rFonts w:ascii="Trebuchet MS" w:eastAsia="Trebuchet MS" w:hAnsi="Trebuchet MS" w:cs="Trebuchet MS"/>
      <w:spacing w:val="-40"/>
      <w:sz w:val="50"/>
      <w:szCs w:val="50"/>
    </w:rPr>
  </w:style>
  <w:style w:type="character" w:customStyle="1" w:styleId="Teksttreci9Arial22ptKursywaOdstpy0pt">
    <w:name w:val="Tekst treści (9) + Arial;22 pt;Kursywa;Odstępy 0 pt"/>
    <w:basedOn w:val="Teksttreci9"/>
    <w:rsid w:val="00B53D30"/>
    <w:rPr>
      <w:rFonts w:ascii="Arial" w:eastAsia="Arial" w:hAnsi="Arial" w:cs="Arial"/>
      <w:b w:val="0"/>
      <w:bCs w:val="0"/>
      <w:i/>
      <w:iCs/>
      <w:smallCaps w:val="0"/>
      <w:strike w:val="0"/>
      <w:spacing w:val="0"/>
      <w:sz w:val="44"/>
      <w:szCs w:val="44"/>
      <w:shd w:val="clear" w:color="auto" w:fill="FFFFFF"/>
    </w:rPr>
  </w:style>
  <w:style w:type="character" w:customStyle="1" w:styleId="Nagweklubstopka11pt">
    <w:name w:val="Nagłówek lub stopka + 11 pt"/>
    <w:aliases w:val="Kursywa"/>
    <w:basedOn w:val="Nagweklubstopka"/>
    <w:rsid w:val="00B53D30"/>
    <w:rPr>
      <w:rFonts w:ascii="Times New Roman" w:eastAsia="Times New Roman" w:hAnsi="Times New Roman" w:cs="Times New Roman" w:hint="default"/>
      <w:b w:val="0"/>
      <w:bCs w:val="0"/>
      <w:i/>
      <w:iCs/>
      <w:smallCaps w:val="0"/>
      <w:strike w:val="0"/>
      <w:dstrike w:val="0"/>
      <w:spacing w:val="0"/>
      <w:sz w:val="22"/>
      <w:szCs w:val="22"/>
      <w:u w:val="none"/>
      <w:effect w:val="none"/>
      <w:shd w:val="clear" w:color="auto" w:fill="FFFFFF"/>
    </w:rPr>
  </w:style>
  <w:style w:type="character" w:customStyle="1" w:styleId="Teksttreci4">
    <w:name w:val="Tekst treści (4)_"/>
    <w:basedOn w:val="Domylnaczcionkaakapitu"/>
    <w:link w:val="Teksttreci40"/>
    <w:rsid w:val="00B53D30"/>
    <w:rPr>
      <w:rFonts w:ascii="Palatino Linotype" w:eastAsia="Palatino Linotype" w:hAnsi="Palatino Linotype" w:cs="Palatino Linotype"/>
      <w:sz w:val="17"/>
      <w:szCs w:val="17"/>
      <w:shd w:val="clear" w:color="auto" w:fill="FFFFFF"/>
    </w:rPr>
  </w:style>
  <w:style w:type="paragraph" w:customStyle="1" w:styleId="Teksttreci40">
    <w:name w:val="Tekst treści (4)"/>
    <w:basedOn w:val="Normalny"/>
    <w:link w:val="Teksttreci4"/>
    <w:rsid w:val="00B53D30"/>
    <w:pPr>
      <w:shd w:val="clear" w:color="auto" w:fill="FFFFFF"/>
      <w:spacing w:line="278" w:lineRule="exact"/>
      <w:ind w:hanging="440"/>
      <w:jc w:val="both"/>
    </w:pPr>
    <w:rPr>
      <w:rFonts w:ascii="Palatino Linotype" w:eastAsia="Palatino Linotype" w:hAnsi="Palatino Linotype" w:cs="Palatino Linotype"/>
      <w:sz w:val="17"/>
      <w:szCs w:val="17"/>
    </w:rPr>
  </w:style>
  <w:style w:type="character" w:customStyle="1" w:styleId="PogrubienieTeksttreci410pt">
    <w:name w:val="Pogrubienie;Tekst treści (4) + 10 pt"/>
    <w:basedOn w:val="Teksttreci4"/>
    <w:rsid w:val="00B53D30"/>
    <w:rPr>
      <w:rFonts w:ascii="Palatino Linotype" w:eastAsia="Palatino Linotype" w:hAnsi="Palatino Linotype" w:cs="Palatino Linotype"/>
      <w:b/>
      <w:bCs/>
      <w:sz w:val="20"/>
      <w:szCs w:val="20"/>
      <w:shd w:val="clear" w:color="auto" w:fill="FFFFFF"/>
    </w:rPr>
  </w:style>
  <w:style w:type="character" w:customStyle="1" w:styleId="Teksttreci4Bezkursywy">
    <w:name w:val="Tekst treści (4) + Bez kursywy"/>
    <w:basedOn w:val="Teksttreci4"/>
    <w:rsid w:val="00B53D30"/>
    <w:rPr>
      <w:rFonts w:ascii="Palatino Linotype" w:eastAsia="Palatino Linotype" w:hAnsi="Palatino Linotype" w:cs="Palatino Linotype"/>
      <w:i/>
      <w:iCs/>
      <w:sz w:val="17"/>
      <w:szCs w:val="17"/>
      <w:shd w:val="clear" w:color="auto" w:fill="FFFFFF"/>
    </w:rPr>
  </w:style>
  <w:style w:type="character" w:customStyle="1" w:styleId="Teksttreci285ptBezpogrubieniaKursywa">
    <w:name w:val="Tekst treści (2) + 8;5 pt;Bez pogrubienia;Kursywa"/>
    <w:basedOn w:val="Teksttreci2"/>
    <w:rsid w:val="00B53D30"/>
    <w:rPr>
      <w:rFonts w:ascii="Palatino Linotype" w:eastAsia="Palatino Linotype" w:hAnsi="Palatino Linotype" w:cs="Palatino Linotype"/>
      <w:b/>
      <w:bCs/>
      <w:i/>
      <w:iCs/>
      <w:smallCaps w:val="0"/>
      <w:strike w:val="0"/>
      <w:spacing w:val="0"/>
      <w:sz w:val="17"/>
      <w:szCs w:val="17"/>
      <w:shd w:val="clear" w:color="auto" w:fill="FFFFFF"/>
    </w:rPr>
  </w:style>
  <w:style w:type="character" w:customStyle="1" w:styleId="Teksttreci2BezpogrubieniaKursywa">
    <w:name w:val="Tekst treści (2) + Bez pogrubienia;Kursywa"/>
    <w:basedOn w:val="Teksttreci2"/>
    <w:rsid w:val="00B53D30"/>
    <w:rPr>
      <w:rFonts w:ascii="Palatino Linotype" w:eastAsia="Palatino Linotype" w:hAnsi="Palatino Linotype" w:cs="Palatino Linotype"/>
      <w:b/>
      <w:bCs/>
      <w:i/>
      <w:iCs/>
      <w:smallCaps w:val="0"/>
      <w:strike w:val="0"/>
      <w:spacing w:val="0"/>
      <w:sz w:val="20"/>
      <w:szCs w:val="20"/>
      <w:shd w:val="clear" w:color="auto" w:fill="FFFFFF"/>
    </w:rPr>
  </w:style>
  <w:style w:type="character" w:styleId="Tekstzastpczy">
    <w:name w:val="Placeholder Text"/>
    <w:uiPriority w:val="99"/>
    <w:semiHidden/>
    <w:rsid w:val="0081522A"/>
    <w:rPr>
      <w:color w:val="808080"/>
    </w:rPr>
  </w:style>
  <w:style w:type="character" w:customStyle="1" w:styleId="BezodstpwZnak">
    <w:name w:val="Bez odstępów Znak"/>
    <w:link w:val="Bezodstpw"/>
    <w:uiPriority w:val="1"/>
    <w:locked/>
    <w:rsid w:val="00216059"/>
    <w:rPr>
      <w:rFonts w:ascii="Calibri" w:hAnsi="Calibri"/>
      <w:sz w:val="22"/>
      <w:szCs w:val="22"/>
    </w:rPr>
  </w:style>
  <w:style w:type="paragraph" w:customStyle="1" w:styleId="norm2">
    <w:name w:val="_norm2"/>
    <w:basedOn w:val="Normalny"/>
    <w:rsid w:val="00B04A52"/>
    <w:pPr>
      <w:shd w:val="clear" w:color="auto" w:fill="FFFFFF"/>
      <w:tabs>
        <w:tab w:val="num" w:pos="720"/>
      </w:tabs>
      <w:suppressAutoHyphens/>
      <w:spacing w:before="41" w:line="360" w:lineRule="auto"/>
      <w:ind w:left="720" w:hanging="360"/>
      <w:jc w:val="both"/>
    </w:pPr>
    <w:rPr>
      <w:rFonts w:ascii="Arial" w:hAnsi="Arial" w:cs="Arial"/>
      <w:color w:val="000000"/>
      <w:sz w:val="22"/>
      <w:szCs w:val="22"/>
    </w:rPr>
  </w:style>
  <w:style w:type="character" w:customStyle="1" w:styleId="luchili">
    <w:name w:val="luc_hili"/>
    <w:basedOn w:val="Domylnaczcionkaakapitu"/>
    <w:rsid w:val="00F75292"/>
  </w:style>
  <w:style w:type="numbering" w:customStyle="1" w:styleId="Bezlisty1">
    <w:name w:val="Bez listy1"/>
    <w:next w:val="Bezlisty"/>
    <w:uiPriority w:val="99"/>
    <w:semiHidden/>
    <w:unhideWhenUsed/>
    <w:rsid w:val="00A967EA"/>
  </w:style>
  <w:style w:type="character" w:customStyle="1" w:styleId="Domylnaczcionkaakapitu1">
    <w:name w:val="Domyślna czcionka akapitu1"/>
    <w:rsid w:val="00A967EA"/>
  </w:style>
  <w:style w:type="character" w:customStyle="1" w:styleId="ZwykytekstZnak1">
    <w:name w:val="Zwykły tekst Znak1"/>
    <w:rsid w:val="00A967EA"/>
    <w:rPr>
      <w:rFonts w:ascii="Consolas" w:eastAsia="Times New Roman" w:hAnsi="Consolas" w:cs="Consolas"/>
      <w:sz w:val="21"/>
      <w:szCs w:val="21"/>
      <w:lang w:eastAsia="pl-PL"/>
    </w:rPr>
  </w:style>
  <w:style w:type="character" w:customStyle="1" w:styleId="Odwoanieprzypisudolnego1">
    <w:name w:val="Odwołanie przypisu dolnego1"/>
    <w:rsid w:val="00A967EA"/>
    <w:rPr>
      <w:vertAlign w:val="superscript"/>
    </w:rPr>
  </w:style>
  <w:style w:type="character" w:customStyle="1" w:styleId="Odwoaniedokomentarza1">
    <w:name w:val="Odwołanie do komentarza1"/>
    <w:rsid w:val="00A967EA"/>
    <w:rPr>
      <w:sz w:val="16"/>
      <w:szCs w:val="16"/>
    </w:rPr>
  </w:style>
  <w:style w:type="character" w:customStyle="1" w:styleId="Odwoanieprzypisukocowego1">
    <w:name w:val="Odwołanie przypisu końcowego1"/>
    <w:rsid w:val="00A967EA"/>
    <w:rPr>
      <w:vertAlign w:val="superscript"/>
    </w:rPr>
  </w:style>
  <w:style w:type="character" w:customStyle="1" w:styleId="ListLabel7">
    <w:name w:val="ListLabel 7"/>
    <w:rsid w:val="00A967EA"/>
    <w:rPr>
      <w:b w:val="0"/>
      <w:color w:val="00000A"/>
    </w:rPr>
  </w:style>
  <w:style w:type="character" w:customStyle="1" w:styleId="TekstkomentarzaZnak1">
    <w:name w:val="Tekst komentarza Znak1"/>
    <w:rsid w:val="00A967EA"/>
    <w:rPr>
      <w:rFonts w:eastAsia="SimSun" w:cs="Mangal"/>
      <w:kern w:val="1"/>
      <w:szCs w:val="18"/>
      <w:lang w:eastAsia="hi-IN" w:bidi="hi-IN"/>
    </w:rPr>
  </w:style>
  <w:style w:type="character" w:customStyle="1" w:styleId="ListLabel8">
    <w:name w:val="ListLabel 8"/>
    <w:rsid w:val="00A967EA"/>
    <w:rPr>
      <w:b/>
      <w:i w:val="0"/>
      <w:sz w:val="24"/>
      <w:szCs w:val="24"/>
    </w:rPr>
  </w:style>
  <w:style w:type="character" w:customStyle="1" w:styleId="ListLabel9">
    <w:name w:val="ListLabel 9"/>
    <w:rsid w:val="00A967EA"/>
    <w:rPr>
      <w:rFonts w:ascii="Arial" w:eastAsia="Times New Roman" w:hAnsi="Arial" w:cs="Arial"/>
    </w:rPr>
  </w:style>
  <w:style w:type="character" w:customStyle="1" w:styleId="ListLabel10">
    <w:name w:val="ListLabel 10"/>
    <w:rsid w:val="00A967EA"/>
    <w:rPr>
      <w:rFonts w:ascii="Arial" w:eastAsia="Times New Roman" w:hAnsi="Arial" w:cs="Arial"/>
    </w:rPr>
  </w:style>
  <w:style w:type="character" w:customStyle="1" w:styleId="ListLabel11">
    <w:name w:val="ListLabel 11"/>
    <w:rsid w:val="00A967EA"/>
    <w:rPr>
      <w:rFonts w:ascii="Arial" w:eastAsia="Times New Roman" w:hAnsi="Arial" w:cs="Arial"/>
    </w:rPr>
  </w:style>
  <w:style w:type="character" w:customStyle="1" w:styleId="ListLabel12">
    <w:name w:val="ListLabel 12"/>
    <w:rsid w:val="00A967EA"/>
    <w:rPr>
      <w:rFonts w:eastAsia="Times New Roman" w:cs="Arial"/>
    </w:rPr>
  </w:style>
  <w:style w:type="character" w:customStyle="1" w:styleId="ListLabel13">
    <w:name w:val="ListLabel 13"/>
    <w:rsid w:val="00A967EA"/>
    <w:rPr>
      <w:rFonts w:ascii="Arial" w:eastAsia="Times New Roman" w:hAnsi="Arial" w:cs="Arial"/>
      <w:b w:val="0"/>
    </w:rPr>
  </w:style>
  <w:style w:type="character" w:customStyle="1" w:styleId="ListLabel14">
    <w:name w:val="ListLabel 14"/>
    <w:rsid w:val="00A967EA"/>
    <w:rPr>
      <w:rFonts w:ascii="Arial" w:eastAsia="Times New Roman" w:hAnsi="Arial" w:cs="Arial"/>
    </w:rPr>
  </w:style>
  <w:style w:type="character" w:customStyle="1" w:styleId="ListLabel15">
    <w:name w:val="ListLabel 15"/>
    <w:rsid w:val="00A967EA"/>
    <w:rPr>
      <w:rFonts w:ascii="Arial" w:eastAsia="Times New Roman" w:hAnsi="Arial" w:cs="Arial"/>
    </w:rPr>
  </w:style>
  <w:style w:type="character" w:customStyle="1" w:styleId="ListLabel16">
    <w:name w:val="ListLabel 16"/>
    <w:rsid w:val="00A967EA"/>
    <w:rPr>
      <w:rFonts w:ascii="Arial" w:eastAsia="Times New Roman" w:hAnsi="Arial" w:cs="Arial"/>
    </w:rPr>
  </w:style>
  <w:style w:type="character" w:customStyle="1" w:styleId="ListLabel17">
    <w:name w:val="ListLabel 17"/>
    <w:rsid w:val="00A967EA"/>
    <w:rPr>
      <w:rFonts w:eastAsia="SimSun" w:cs="Arial"/>
    </w:rPr>
  </w:style>
  <w:style w:type="character" w:customStyle="1" w:styleId="ListLabel18">
    <w:name w:val="ListLabel 18"/>
    <w:rsid w:val="00A967EA"/>
    <w:rPr>
      <w:rFonts w:eastAsia="Times New Roman" w:cs="Arial"/>
    </w:rPr>
  </w:style>
  <w:style w:type="character" w:customStyle="1" w:styleId="ListLabel19">
    <w:name w:val="ListLabel 19"/>
    <w:rsid w:val="00A967EA"/>
    <w:rPr>
      <w:rFonts w:eastAsia="Times New Roman" w:cs="Arial"/>
    </w:rPr>
  </w:style>
  <w:style w:type="character" w:customStyle="1" w:styleId="ListLabel20">
    <w:name w:val="ListLabel 20"/>
    <w:rsid w:val="00A967EA"/>
    <w:rPr>
      <w:rFonts w:cs="Courier New"/>
    </w:rPr>
  </w:style>
  <w:style w:type="character" w:customStyle="1" w:styleId="ListLabel21">
    <w:name w:val="ListLabel 21"/>
    <w:rsid w:val="00A967EA"/>
    <w:rPr>
      <w:rFonts w:cs="Courier New"/>
    </w:rPr>
  </w:style>
  <w:style w:type="character" w:customStyle="1" w:styleId="ListLabel22">
    <w:name w:val="ListLabel 22"/>
    <w:rsid w:val="00A967EA"/>
    <w:rPr>
      <w:rFonts w:cs="Courier New"/>
    </w:rPr>
  </w:style>
  <w:style w:type="character" w:customStyle="1" w:styleId="ListLabel23">
    <w:name w:val="ListLabel 23"/>
    <w:rsid w:val="00A967EA"/>
    <w:rPr>
      <w:b/>
    </w:rPr>
  </w:style>
  <w:style w:type="character" w:customStyle="1" w:styleId="ListLabel24">
    <w:name w:val="ListLabel 24"/>
    <w:rsid w:val="00A967EA"/>
    <w:rPr>
      <w:rFonts w:ascii="Arial" w:eastAsia="SimSun" w:hAnsi="Arial" w:cs="Arial"/>
    </w:rPr>
  </w:style>
  <w:style w:type="character" w:customStyle="1" w:styleId="ListLabel25">
    <w:name w:val="ListLabel 25"/>
    <w:rsid w:val="00A967EA"/>
    <w:rPr>
      <w:rFonts w:ascii="Arial" w:hAnsi="Arial"/>
      <w:color w:val="00000A"/>
    </w:rPr>
  </w:style>
  <w:style w:type="character" w:customStyle="1" w:styleId="ListLabel26">
    <w:name w:val="ListLabel 26"/>
    <w:rsid w:val="00A967EA"/>
    <w:rPr>
      <w:rFonts w:eastAsia="Times New Roman" w:cs="Arial"/>
    </w:rPr>
  </w:style>
  <w:style w:type="character" w:customStyle="1" w:styleId="ListLabel27">
    <w:name w:val="ListLabel 27"/>
    <w:rsid w:val="00A967EA"/>
    <w:rPr>
      <w:rFonts w:ascii="Arial" w:eastAsia="TimesNewRoman" w:hAnsi="Arial"/>
    </w:rPr>
  </w:style>
  <w:style w:type="character" w:customStyle="1" w:styleId="ListLabel28">
    <w:name w:val="ListLabel 28"/>
    <w:rsid w:val="00A967EA"/>
    <w:rPr>
      <w:rFonts w:ascii="Arial" w:hAnsi="Arial"/>
      <w:u w:val="single"/>
    </w:rPr>
  </w:style>
  <w:style w:type="character" w:customStyle="1" w:styleId="ListLabel29">
    <w:name w:val="ListLabel 29"/>
    <w:rsid w:val="00A967EA"/>
    <w:rPr>
      <w:rFonts w:ascii="Arial" w:hAnsi="Arial"/>
      <w:b w:val="0"/>
      <w:i w:val="0"/>
      <w:sz w:val="20"/>
    </w:rPr>
  </w:style>
  <w:style w:type="character" w:customStyle="1" w:styleId="ListLabel30">
    <w:name w:val="ListLabel 30"/>
    <w:rsid w:val="00A967EA"/>
    <w:rPr>
      <w:rFonts w:cs="Courier New"/>
    </w:rPr>
  </w:style>
  <w:style w:type="character" w:customStyle="1" w:styleId="ListLabel31">
    <w:name w:val="ListLabel 31"/>
    <w:rsid w:val="00A967EA"/>
    <w:rPr>
      <w:rFonts w:cs="Courier New"/>
    </w:rPr>
  </w:style>
  <w:style w:type="character" w:customStyle="1" w:styleId="ListLabel32">
    <w:name w:val="ListLabel 32"/>
    <w:rsid w:val="00A967EA"/>
    <w:rPr>
      <w:rFonts w:cs="Courier New"/>
    </w:rPr>
  </w:style>
  <w:style w:type="character" w:customStyle="1" w:styleId="ListLabel33">
    <w:name w:val="ListLabel 33"/>
    <w:rsid w:val="00A967EA"/>
    <w:rPr>
      <w:rFonts w:ascii="Arial" w:hAnsi="Arial"/>
      <w:b w:val="0"/>
    </w:rPr>
  </w:style>
  <w:style w:type="character" w:customStyle="1" w:styleId="ListLabel34">
    <w:name w:val="ListLabel 34"/>
    <w:rsid w:val="00A967EA"/>
    <w:rPr>
      <w:rFonts w:ascii="Arial" w:hAnsi="Arial"/>
      <w:b w:val="0"/>
      <w:i w:val="0"/>
      <w:sz w:val="20"/>
    </w:rPr>
  </w:style>
  <w:style w:type="character" w:customStyle="1" w:styleId="ListLabel35">
    <w:name w:val="ListLabel 35"/>
    <w:rsid w:val="00A967EA"/>
    <w:rPr>
      <w:rFonts w:cs="Courier New"/>
    </w:rPr>
  </w:style>
  <w:style w:type="character" w:customStyle="1" w:styleId="ListLabel36">
    <w:name w:val="ListLabel 36"/>
    <w:rsid w:val="00A967EA"/>
    <w:rPr>
      <w:rFonts w:cs="Courier New"/>
    </w:rPr>
  </w:style>
  <w:style w:type="character" w:customStyle="1" w:styleId="ListLabel37">
    <w:name w:val="ListLabel 37"/>
    <w:rsid w:val="00A967EA"/>
    <w:rPr>
      <w:rFonts w:cs="Courier New"/>
    </w:rPr>
  </w:style>
  <w:style w:type="character" w:customStyle="1" w:styleId="ListLabel38">
    <w:name w:val="ListLabel 38"/>
    <w:rsid w:val="00A967EA"/>
    <w:rPr>
      <w:rFonts w:cs="Courier New"/>
    </w:rPr>
  </w:style>
  <w:style w:type="character" w:customStyle="1" w:styleId="ListLabel39">
    <w:name w:val="ListLabel 39"/>
    <w:rsid w:val="00A967EA"/>
    <w:rPr>
      <w:rFonts w:cs="Courier New"/>
    </w:rPr>
  </w:style>
  <w:style w:type="character" w:customStyle="1" w:styleId="ListLabel40">
    <w:name w:val="ListLabel 40"/>
    <w:rsid w:val="00A967EA"/>
    <w:rPr>
      <w:rFonts w:ascii="Arial" w:hAnsi="Arial"/>
      <w:b w:val="0"/>
      <w:i w:val="0"/>
      <w:sz w:val="20"/>
    </w:rPr>
  </w:style>
  <w:style w:type="character" w:customStyle="1" w:styleId="ListLabel41">
    <w:name w:val="ListLabel 41"/>
    <w:rsid w:val="00A967EA"/>
    <w:rPr>
      <w:rFonts w:cs="Courier New"/>
    </w:rPr>
  </w:style>
  <w:style w:type="character" w:customStyle="1" w:styleId="ListLabel42">
    <w:name w:val="ListLabel 42"/>
    <w:rsid w:val="00A967EA"/>
    <w:rPr>
      <w:rFonts w:cs="Courier New"/>
    </w:rPr>
  </w:style>
  <w:style w:type="character" w:customStyle="1" w:styleId="ListLabel43">
    <w:name w:val="ListLabel 43"/>
    <w:rsid w:val="00A967EA"/>
    <w:rPr>
      <w:rFonts w:cs="Courier New"/>
    </w:rPr>
  </w:style>
  <w:style w:type="character" w:customStyle="1" w:styleId="ListLabel44">
    <w:name w:val="ListLabel 44"/>
    <w:rsid w:val="00A967EA"/>
    <w:rPr>
      <w:rFonts w:ascii="Arial" w:hAnsi="Arial"/>
      <w:b w:val="0"/>
      <w:i w:val="0"/>
      <w:sz w:val="20"/>
    </w:rPr>
  </w:style>
  <w:style w:type="character" w:customStyle="1" w:styleId="ListLabel45">
    <w:name w:val="ListLabel 45"/>
    <w:rsid w:val="00A967EA"/>
    <w:rPr>
      <w:rFonts w:cs="Courier New"/>
    </w:rPr>
  </w:style>
  <w:style w:type="character" w:customStyle="1" w:styleId="ListLabel46">
    <w:name w:val="ListLabel 46"/>
    <w:rsid w:val="00A967EA"/>
    <w:rPr>
      <w:rFonts w:cs="Courier New"/>
    </w:rPr>
  </w:style>
  <w:style w:type="character" w:customStyle="1" w:styleId="ListLabel47">
    <w:name w:val="ListLabel 47"/>
    <w:rsid w:val="00A967EA"/>
    <w:rPr>
      <w:rFonts w:cs="Courier New"/>
    </w:rPr>
  </w:style>
  <w:style w:type="character" w:customStyle="1" w:styleId="ListLabel48">
    <w:name w:val="ListLabel 48"/>
    <w:rsid w:val="00A967EA"/>
    <w:rPr>
      <w:rFonts w:cs="Courier New"/>
    </w:rPr>
  </w:style>
  <w:style w:type="character" w:customStyle="1" w:styleId="ListLabel49">
    <w:name w:val="ListLabel 49"/>
    <w:rsid w:val="00A967EA"/>
    <w:rPr>
      <w:rFonts w:cs="Courier New"/>
    </w:rPr>
  </w:style>
  <w:style w:type="character" w:customStyle="1" w:styleId="ListLabel50">
    <w:name w:val="ListLabel 50"/>
    <w:rsid w:val="00A967EA"/>
    <w:rPr>
      <w:rFonts w:cs="Courier New"/>
    </w:rPr>
  </w:style>
  <w:style w:type="character" w:customStyle="1" w:styleId="ListLabel51">
    <w:name w:val="ListLabel 51"/>
    <w:rsid w:val="00A967EA"/>
    <w:rPr>
      <w:rFonts w:cs="Courier New"/>
    </w:rPr>
  </w:style>
  <w:style w:type="character" w:customStyle="1" w:styleId="ListLabel52">
    <w:name w:val="ListLabel 52"/>
    <w:rsid w:val="00A967EA"/>
    <w:rPr>
      <w:rFonts w:cs="Courier New"/>
    </w:rPr>
  </w:style>
  <w:style w:type="character" w:customStyle="1" w:styleId="ListLabel53">
    <w:name w:val="ListLabel 53"/>
    <w:rsid w:val="00A967EA"/>
    <w:rPr>
      <w:rFonts w:cs="Courier New"/>
    </w:rPr>
  </w:style>
  <w:style w:type="character" w:customStyle="1" w:styleId="ListLabel54">
    <w:name w:val="ListLabel 54"/>
    <w:rsid w:val="00A967EA"/>
    <w:rPr>
      <w:rFonts w:cs="Courier New"/>
    </w:rPr>
  </w:style>
  <w:style w:type="character" w:customStyle="1" w:styleId="ListLabel55">
    <w:name w:val="ListLabel 55"/>
    <w:rsid w:val="00A967EA"/>
    <w:rPr>
      <w:rFonts w:cs="Courier New"/>
    </w:rPr>
  </w:style>
  <w:style w:type="character" w:customStyle="1" w:styleId="ListLabel56">
    <w:name w:val="ListLabel 56"/>
    <w:rsid w:val="00A967EA"/>
    <w:rPr>
      <w:rFonts w:cs="Courier New"/>
    </w:rPr>
  </w:style>
  <w:style w:type="paragraph" w:customStyle="1" w:styleId="Nagwek12">
    <w:name w:val="Nagłówek1"/>
    <w:basedOn w:val="Normalny"/>
    <w:next w:val="Tekstpodstawowy"/>
    <w:rsid w:val="00A967EA"/>
    <w:pPr>
      <w:keepNext/>
      <w:suppressAutoHyphens/>
      <w:spacing w:before="240" w:after="120"/>
    </w:pPr>
    <w:rPr>
      <w:rFonts w:ascii="Liberation Sans" w:eastAsia="Microsoft YaHei" w:hAnsi="Liberation Sans" w:cs="Arial"/>
      <w:kern w:val="1"/>
      <w:sz w:val="28"/>
      <w:szCs w:val="28"/>
    </w:rPr>
  </w:style>
  <w:style w:type="character" w:customStyle="1" w:styleId="TekstpodstawowyZnak1">
    <w:name w:val="Tekst podstawowy Znak1"/>
    <w:basedOn w:val="Domylnaczcionkaakapitu"/>
    <w:rsid w:val="00A967EA"/>
    <w:rPr>
      <w:rFonts w:ascii="Times New Roman" w:eastAsia="Times New Roman" w:hAnsi="Times New Roman" w:cs="Times New Roman"/>
      <w:b/>
      <w:kern w:val="1"/>
      <w:sz w:val="24"/>
      <w:szCs w:val="20"/>
      <w:lang w:eastAsia="pl-PL"/>
    </w:rPr>
  </w:style>
  <w:style w:type="character" w:customStyle="1" w:styleId="StopkaZnak1">
    <w:name w:val="Stopka Znak1"/>
    <w:basedOn w:val="Domylnaczcionkaakapitu"/>
    <w:rsid w:val="00A967EA"/>
    <w:rPr>
      <w:rFonts w:ascii="Times New Roman" w:eastAsia="Times New Roman" w:hAnsi="Times New Roman" w:cs="Times New Roman"/>
      <w:kern w:val="1"/>
      <w:sz w:val="24"/>
      <w:szCs w:val="24"/>
      <w:lang w:eastAsia="pl-PL"/>
    </w:rPr>
  </w:style>
  <w:style w:type="character" w:customStyle="1" w:styleId="TytuZnak1">
    <w:name w:val="Tytuł Znak1"/>
    <w:basedOn w:val="Domylnaczcionkaakapitu"/>
    <w:rsid w:val="00A967EA"/>
    <w:rPr>
      <w:rFonts w:ascii="Times New Roman" w:eastAsia="Times New Roman" w:hAnsi="Times New Roman" w:cs="Times New Roman"/>
      <w:b/>
      <w:kern w:val="1"/>
      <w:sz w:val="28"/>
      <w:szCs w:val="24"/>
      <w:lang w:eastAsia="pl-PL"/>
    </w:rPr>
  </w:style>
  <w:style w:type="character" w:customStyle="1" w:styleId="TekstpodstawowywcityZnak1">
    <w:name w:val="Tekst podstawowy wcięty Znak1"/>
    <w:basedOn w:val="Domylnaczcionkaakapitu"/>
    <w:rsid w:val="00A967EA"/>
    <w:rPr>
      <w:rFonts w:ascii="Times New Roman" w:eastAsia="Times New Roman" w:hAnsi="Times New Roman" w:cs="Times New Roman"/>
      <w:kern w:val="1"/>
      <w:sz w:val="24"/>
      <w:szCs w:val="20"/>
      <w:lang w:eastAsia="pl-PL"/>
    </w:rPr>
  </w:style>
  <w:style w:type="paragraph" w:customStyle="1" w:styleId="Zwykytekst1">
    <w:name w:val="Zwykły tekst1"/>
    <w:basedOn w:val="Normalny"/>
    <w:rsid w:val="00A967EA"/>
    <w:pPr>
      <w:suppressAutoHyphens/>
    </w:pPr>
    <w:rPr>
      <w:rFonts w:ascii="Courier New" w:eastAsia="Calibri" w:hAnsi="Courier New" w:cs="Courier New"/>
      <w:kern w:val="1"/>
      <w:sz w:val="22"/>
      <w:szCs w:val="22"/>
      <w:lang w:eastAsia="en-US"/>
    </w:rPr>
  </w:style>
  <w:style w:type="paragraph" w:customStyle="1" w:styleId="Tekstpodstawowywcity31">
    <w:name w:val="Tekst podstawowy wcięty 31"/>
    <w:basedOn w:val="Normalny"/>
    <w:rsid w:val="00A967EA"/>
    <w:pPr>
      <w:suppressAutoHyphens/>
      <w:spacing w:after="120"/>
      <w:ind w:left="283"/>
    </w:pPr>
    <w:rPr>
      <w:kern w:val="1"/>
      <w:sz w:val="16"/>
      <w:szCs w:val="16"/>
      <w:lang w:eastAsia="ar-SA"/>
    </w:rPr>
  </w:style>
  <w:style w:type="paragraph" w:customStyle="1" w:styleId="Styl3">
    <w:name w:val="Styl3"/>
    <w:basedOn w:val="Normalny"/>
    <w:rsid w:val="00A967EA"/>
    <w:pPr>
      <w:suppressAutoHyphens/>
      <w:spacing w:before="60" w:after="60"/>
      <w:jc w:val="center"/>
    </w:pPr>
    <w:rPr>
      <w:b/>
      <w:kern w:val="1"/>
      <w:sz w:val="24"/>
      <w:lang w:eastAsia="ar-SA"/>
    </w:rPr>
  </w:style>
  <w:style w:type="character" w:customStyle="1" w:styleId="NagwekZnak1">
    <w:name w:val="Nagłówek Znak1"/>
    <w:basedOn w:val="Domylnaczcionkaakapitu"/>
    <w:rsid w:val="00A967EA"/>
    <w:rPr>
      <w:rFonts w:ascii="Times New Roman" w:eastAsia="Times New Roman" w:hAnsi="Times New Roman" w:cs="Times New Roman"/>
      <w:kern w:val="1"/>
      <w:sz w:val="24"/>
      <w:szCs w:val="24"/>
      <w:lang w:eastAsia="pl-PL"/>
    </w:rPr>
  </w:style>
  <w:style w:type="paragraph" w:customStyle="1" w:styleId="Akapitzlist1">
    <w:name w:val="Akapit z listą1"/>
    <w:basedOn w:val="Normalny"/>
    <w:rsid w:val="00A967EA"/>
    <w:pPr>
      <w:suppressAutoHyphens/>
      <w:ind w:left="708"/>
    </w:pPr>
    <w:rPr>
      <w:rFonts w:ascii="Arial" w:hAnsi="Arial"/>
      <w:kern w:val="1"/>
      <w:sz w:val="24"/>
      <w:szCs w:val="24"/>
    </w:rPr>
  </w:style>
  <w:style w:type="paragraph" w:customStyle="1" w:styleId="Tekstprzypisudolnego1">
    <w:name w:val="Tekst przypisu dolnego1"/>
    <w:basedOn w:val="Normalny"/>
    <w:rsid w:val="00A967EA"/>
    <w:pPr>
      <w:suppressAutoHyphens/>
    </w:pPr>
    <w:rPr>
      <w:kern w:val="1"/>
    </w:rPr>
  </w:style>
  <w:style w:type="paragraph" w:customStyle="1" w:styleId="Tekstkomentarza2">
    <w:name w:val="Tekst komentarza2"/>
    <w:basedOn w:val="Normalny"/>
    <w:rsid w:val="00A967EA"/>
    <w:pPr>
      <w:suppressAutoHyphens/>
    </w:pPr>
    <w:rPr>
      <w:kern w:val="1"/>
      <w:lang w:eastAsia="ar-SA"/>
    </w:rPr>
  </w:style>
  <w:style w:type="paragraph" w:customStyle="1" w:styleId="Tekstkomentarza1">
    <w:name w:val="Tekst komentarza1"/>
    <w:basedOn w:val="Normalny"/>
    <w:rsid w:val="00A967EA"/>
    <w:pPr>
      <w:suppressAutoHyphens/>
    </w:pPr>
    <w:rPr>
      <w:kern w:val="1"/>
    </w:rPr>
  </w:style>
  <w:style w:type="paragraph" w:customStyle="1" w:styleId="Tematkomentarza1">
    <w:name w:val="Temat komentarza1"/>
    <w:basedOn w:val="Tekstkomentarza1"/>
    <w:rsid w:val="00A967EA"/>
    <w:rPr>
      <w:b/>
      <w:bCs/>
    </w:rPr>
  </w:style>
  <w:style w:type="paragraph" w:customStyle="1" w:styleId="Tekstdymka1">
    <w:name w:val="Tekst dymka1"/>
    <w:basedOn w:val="Normalny"/>
    <w:rsid w:val="00A967EA"/>
    <w:pPr>
      <w:suppressAutoHyphens/>
    </w:pPr>
    <w:rPr>
      <w:rFonts w:ascii="Tahoma" w:hAnsi="Tahoma" w:cs="Tahoma"/>
      <w:kern w:val="1"/>
      <w:sz w:val="16"/>
      <w:szCs w:val="16"/>
    </w:rPr>
  </w:style>
  <w:style w:type="paragraph" w:customStyle="1" w:styleId="Normalny1">
    <w:name w:val="Normalny1"/>
    <w:rsid w:val="00A967EA"/>
    <w:pPr>
      <w:suppressAutoHyphens/>
      <w:spacing w:line="100" w:lineRule="atLeast"/>
    </w:pPr>
    <w:rPr>
      <w:rFonts w:ascii="Arial" w:eastAsia="SimSun" w:hAnsi="Arial" w:cs="Arial"/>
      <w:color w:val="000000"/>
      <w:kern w:val="1"/>
      <w:sz w:val="24"/>
      <w:szCs w:val="24"/>
      <w:lang w:eastAsia="hi-IN" w:bidi="hi-IN"/>
    </w:rPr>
  </w:style>
  <w:style w:type="paragraph" w:customStyle="1" w:styleId="Pa36">
    <w:name w:val="Pa36"/>
    <w:basedOn w:val="Normalny"/>
    <w:rsid w:val="00A967EA"/>
    <w:pPr>
      <w:suppressAutoHyphens/>
      <w:spacing w:line="221" w:lineRule="atLeast"/>
    </w:pPr>
    <w:rPr>
      <w:rFonts w:eastAsia="Calibri"/>
      <w:kern w:val="1"/>
      <w:sz w:val="24"/>
      <w:szCs w:val="24"/>
    </w:rPr>
  </w:style>
  <w:style w:type="paragraph" w:customStyle="1" w:styleId="Pa35">
    <w:name w:val="Pa35"/>
    <w:basedOn w:val="Normalny"/>
    <w:rsid w:val="00A967EA"/>
    <w:pPr>
      <w:suppressAutoHyphens/>
      <w:spacing w:line="221" w:lineRule="atLeast"/>
    </w:pPr>
    <w:rPr>
      <w:rFonts w:eastAsia="Calibri"/>
      <w:kern w:val="1"/>
      <w:sz w:val="24"/>
      <w:szCs w:val="24"/>
    </w:rPr>
  </w:style>
  <w:style w:type="paragraph" w:customStyle="1" w:styleId="Pa34">
    <w:name w:val="Pa34"/>
    <w:basedOn w:val="Normalny"/>
    <w:rsid w:val="00A967EA"/>
    <w:pPr>
      <w:suppressAutoHyphens/>
      <w:spacing w:line="221" w:lineRule="atLeast"/>
    </w:pPr>
    <w:rPr>
      <w:rFonts w:eastAsia="Calibri"/>
      <w:kern w:val="1"/>
      <w:sz w:val="24"/>
      <w:szCs w:val="24"/>
    </w:rPr>
  </w:style>
  <w:style w:type="paragraph" w:customStyle="1" w:styleId="Pa37">
    <w:name w:val="Pa37"/>
    <w:basedOn w:val="Normalny"/>
    <w:rsid w:val="00A967EA"/>
    <w:pPr>
      <w:suppressAutoHyphens/>
      <w:spacing w:line="221" w:lineRule="atLeast"/>
    </w:pPr>
    <w:rPr>
      <w:rFonts w:eastAsia="Calibri"/>
      <w:kern w:val="1"/>
      <w:sz w:val="24"/>
      <w:szCs w:val="24"/>
    </w:rPr>
  </w:style>
  <w:style w:type="paragraph" w:customStyle="1" w:styleId="Tekstprzypisukocowego1">
    <w:name w:val="Tekst przypisu końcowego1"/>
    <w:basedOn w:val="Normalny"/>
    <w:rsid w:val="00A967EA"/>
    <w:pPr>
      <w:suppressAutoHyphens/>
    </w:pPr>
    <w:rPr>
      <w:kern w:val="1"/>
    </w:rPr>
  </w:style>
  <w:style w:type="character" w:customStyle="1" w:styleId="TekstkomentarzaZnak2">
    <w:name w:val="Tekst komentarza Znak2"/>
    <w:basedOn w:val="Domylnaczcionkaakapitu"/>
    <w:uiPriority w:val="99"/>
    <w:semiHidden/>
    <w:rsid w:val="00A967EA"/>
    <w:rPr>
      <w:rFonts w:ascii="Times New Roman" w:eastAsia="Times New Roman" w:hAnsi="Times New Roman" w:cs="Times New Roman"/>
      <w:kern w:val="1"/>
      <w:sz w:val="20"/>
      <w:szCs w:val="20"/>
      <w:lang w:eastAsia="pl-PL"/>
    </w:rPr>
  </w:style>
  <w:style w:type="character" w:customStyle="1" w:styleId="TematkomentarzaZnak1">
    <w:name w:val="Temat komentarza Znak1"/>
    <w:basedOn w:val="TekstkomentarzaZnak2"/>
    <w:uiPriority w:val="99"/>
    <w:semiHidden/>
    <w:rsid w:val="00A967EA"/>
    <w:rPr>
      <w:rFonts w:ascii="Times New Roman" w:eastAsia="Times New Roman" w:hAnsi="Times New Roman" w:cs="Times New Roman"/>
      <w:b/>
      <w:bCs/>
      <w:kern w:val="1"/>
      <w:sz w:val="20"/>
      <w:szCs w:val="20"/>
      <w:lang w:eastAsia="pl-PL"/>
    </w:rPr>
  </w:style>
  <w:style w:type="character" w:customStyle="1" w:styleId="TekstdymkaZnak1">
    <w:name w:val="Tekst dymka Znak1"/>
    <w:basedOn w:val="Domylnaczcionkaakapitu"/>
    <w:uiPriority w:val="99"/>
    <w:semiHidden/>
    <w:rsid w:val="00A967EA"/>
    <w:rPr>
      <w:rFonts w:ascii="Tahoma" w:eastAsia="Times New Roman" w:hAnsi="Tahoma" w:cs="Tahoma"/>
      <w:kern w:val="1"/>
      <w:sz w:val="16"/>
      <w:szCs w:val="16"/>
      <w:lang w:eastAsia="pl-PL"/>
    </w:rPr>
  </w:style>
  <w:style w:type="character" w:customStyle="1" w:styleId="Tekstpodstawowy2Znak1">
    <w:name w:val="Tekst podstawowy 2 Znak1"/>
    <w:basedOn w:val="Domylnaczcionkaakapitu"/>
    <w:uiPriority w:val="99"/>
    <w:semiHidden/>
    <w:rsid w:val="00A967EA"/>
  </w:style>
  <w:style w:type="paragraph" w:customStyle="1" w:styleId="Akapitzlist2">
    <w:name w:val="Akapit z listą2"/>
    <w:basedOn w:val="Normalny"/>
    <w:qFormat/>
    <w:rsid w:val="00A967EA"/>
    <w:pPr>
      <w:suppressAutoHyphens/>
      <w:ind w:left="708"/>
    </w:pPr>
    <w:rPr>
      <w:rFonts w:ascii="Arial" w:hAnsi="Arial"/>
      <w:kern w:val="1"/>
      <w:sz w:val="24"/>
      <w:szCs w:val="24"/>
    </w:rPr>
  </w:style>
  <w:style w:type="character" w:customStyle="1" w:styleId="TekstprzypisudolnegoZnak1">
    <w:name w:val="Tekst przypisu dolnego Znak1"/>
    <w:basedOn w:val="Domylnaczcionkaakapitu"/>
    <w:uiPriority w:val="99"/>
    <w:semiHidden/>
    <w:rsid w:val="00A967EA"/>
    <w:rPr>
      <w:sz w:val="20"/>
      <w:szCs w:val="20"/>
    </w:rPr>
  </w:style>
  <w:style w:type="numbering" w:customStyle="1" w:styleId="WWNum34">
    <w:name w:val="WWNum34"/>
    <w:basedOn w:val="Bezlisty"/>
    <w:rsid w:val="00B91DC9"/>
    <w:pPr>
      <w:numPr>
        <w:numId w:val="85"/>
      </w:numPr>
    </w:pPr>
  </w:style>
  <w:style w:type="numbering" w:customStyle="1" w:styleId="WWNum35">
    <w:name w:val="WWNum35"/>
    <w:basedOn w:val="Bezlisty"/>
    <w:rsid w:val="00B91DC9"/>
    <w:pPr>
      <w:numPr>
        <w:numId w:val="86"/>
      </w:numPr>
    </w:pPr>
  </w:style>
  <w:style w:type="numbering" w:customStyle="1" w:styleId="WWNum36">
    <w:name w:val="WWNum36"/>
    <w:basedOn w:val="Bezlisty"/>
    <w:rsid w:val="00B91DC9"/>
    <w:pPr>
      <w:numPr>
        <w:numId w:val="87"/>
      </w:numPr>
    </w:pPr>
  </w:style>
  <w:style w:type="character" w:customStyle="1" w:styleId="Normalny2">
    <w:name w:val="Normalny2"/>
    <w:basedOn w:val="Domylnaczcionkaakapitu"/>
    <w:rsid w:val="00F16B31"/>
  </w:style>
  <w:style w:type="character" w:customStyle="1" w:styleId="text-justify">
    <w:name w:val="text-justify"/>
    <w:basedOn w:val="Domylnaczcionkaakapitu"/>
    <w:rsid w:val="00D20D80"/>
  </w:style>
  <w:style w:type="character" w:customStyle="1" w:styleId="markedcontent">
    <w:name w:val="markedcontent"/>
    <w:basedOn w:val="Domylnaczcionkaakapitu"/>
    <w:rsid w:val="00D20D80"/>
  </w:style>
  <w:style w:type="paragraph" w:customStyle="1" w:styleId="text-justify1">
    <w:name w:val="text-justify1"/>
    <w:basedOn w:val="Normalny"/>
    <w:rsid w:val="00D7390E"/>
    <w:pPr>
      <w:spacing w:before="100" w:beforeAutospacing="1" w:after="100" w:afterAutospacing="1"/>
    </w:pPr>
    <w:rPr>
      <w:sz w:val="24"/>
      <w:szCs w:val="24"/>
    </w:rPr>
  </w:style>
  <w:style w:type="character" w:customStyle="1" w:styleId="highlight">
    <w:name w:val="highlight"/>
    <w:basedOn w:val="Domylnaczcionkaakapitu"/>
    <w:rsid w:val="00A20A62"/>
  </w:style>
  <w:style w:type="paragraph" w:customStyle="1" w:styleId="msonormal0">
    <w:name w:val="msonormal"/>
    <w:basedOn w:val="Normalny"/>
    <w:uiPriority w:val="99"/>
    <w:rsid w:val="00D67862"/>
    <w:pPr>
      <w:spacing w:before="100" w:beforeAutospacing="1" w:after="100" w:afterAutospacing="1"/>
    </w:pPr>
    <w:rPr>
      <w:rFonts w:ascii="Arial Unicode MS" w:eastAsia="Arial Unicode MS" w:hAnsi="Arial Unicode MS" w:cs="Arial Unicode MS"/>
      <w:sz w:val="24"/>
      <w:szCs w:val="24"/>
    </w:rPr>
  </w:style>
  <w:style w:type="character" w:customStyle="1" w:styleId="Teksttreci3Pogrubienie">
    <w:name w:val="Tekst treści (3) + Pogrubienie"/>
    <w:aliases w:val="Bez kursywy"/>
    <w:basedOn w:val="Teksttreci3"/>
    <w:rsid w:val="00D67862"/>
    <w:rPr>
      <w:rFonts w:ascii="Palatino Linotype" w:eastAsia="Palatino Linotype" w:hAnsi="Palatino Linotype" w:cs="Palatino Linotype"/>
      <w:b/>
      <w:bCs/>
      <w:i/>
      <w:iCs/>
      <w:shd w:val="clear" w:color="auto" w:fill="FFFFFF"/>
    </w:rPr>
  </w:style>
  <w:style w:type="numbering" w:customStyle="1" w:styleId="WWNum361">
    <w:name w:val="WWNum361"/>
    <w:rsid w:val="00D67862"/>
    <w:pPr>
      <w:numPr>
        <w:numId w:val="54"/>
      </w:numPr>
    </w:pPr>
  </w:style>
  <w:style w:type="numbering" w:customStyle="1" w:styleId="WWNum351">
    <w:name w:val="WWNum351"/>
    <w:rsid w:val="00D67862"/>
    <w:pPr>
      <w:numPr>
        <w:numId w:val="55"/>
      </w:numPr>
    </w:pPr>
  </w:style>
  <w:style w:type="numbering" w:customStyle="1" w:styleId="WWNum341">
    <w:name w:val="WWNum341"/>
    <w:rsid w:val="00D67862"/>
    <w:pPr>
      <w:numPr>
        <w:numId w:val="56"/>
      </w:numPr>
    </w:pPr>
  </w:style>
  <w:style w:type="numbering" w:customStyle="1" w:styleId="WWNum362">
    <w:name w:val="WWNum362"/>
    <w:rsid w:val="00C76863"/>
    <w:pPr>
      <w:numPr>
        <w:numId w:val="62"/>
      </w:numPr>
    </w:pPr>
  </w:style>
  <w:style w:type="numbering" w:customStyle="1" w:styleId="WWNum352">
    <w:name w:val="WWNum352"/>
    <w:rsid w:val="00C76863"/>
    <w:pPr>
      <w:numPr>
        <w:numId w:val="63"/>
      </w:numPr>
    </w:pPr>
  </w:style>
  <w:style w:type="numbering" w:customStyle="1" w:styleId="WWNum342">
    <w:name w:val="WWNum342"/>
    <w:rsid w:val="00C76863"/>
    <w:pPr>
      <w:numPr>
        <w:numId w:val="64"/>
      </w:numPr>
    </w:pPr>
  </w:style>
  <w:style w:type="numbering" w:customStyle="1" w:styleId="Bezlisty2">
    <w:name w:val="Bez listy2"/>
    <w:next w:val="Bezlisty"/>
    <w:uiPriority w:val="99"/>
    <w:semiHidden/>
    <w:unhideWhenUsed/>
    <w:rsid w:val="000B0058"/>
  </w:style>
  <w:style w:type="table" w:customStyle="1" w:styleId="Tabela-Siatka1">
    <w:name w:val="Tabela - Siatka1"/>
    <w:basedOn w:val="Standardowy"/>
    <w:next w:val="Tabela-Siatka"/>
    <w:uiPriority w:val="59"/>
    <w:rsid w:val="000B0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0B0058"/>
  </w:style>
  <w:style w:type="character" w:customStyle="1" w:styleId="Nierozpoznanawzmianka1">
    <w:name w:val="Nierozpoznana wzmianka1"/>
    <w:basedOn w:val="Domylnaczcionkaakapitu"/>
    <w:uiPriority w:val="99"/>
    <w:semiHidden/>
    <w:unhideWhenUsed/>
    <w:rsid w:val="000873D5"/>
    <w:rPr>
      <w:color w:val="605E5C"/>
      <w:shd w:val="clear" w:color="auto" w:fill="E1DFDD"/>
    </w:rPr>
  </w:style>
  <w:style w:type="numbering" w:customStyle="1" w:styleId="Bezlisty3">
    <w:name w:val="Bez listy3"/>
    <w:next w:val="Bezlisty"/>
    <w:uiPriority w:val="99"/>
    <w:semiHidden/>
    <w:unhideWhenUsed/>
    <w:rsid w:val="004C231B"/>
  </w:style>
  <w:style w:type="table" w:customStyle="1" w:styleId="Tabela-Siatka2">
    <w:name w:val="Tabela - Siatka2"/>
    <w:basedOn w:val="Standardowy"/>
    <w:next w:val="Tabela-Siatka"/>
    <w:uiPriority w:val="59"/>
    <w:rsid w:val="004C2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4C231B"/>
  </w:style>
  <w:style w:type="numbering" w:customStyle="1" w:styleId="Bezlisty21">
    <w:name w:val="Bez listy21"/>
    <w:next w:val="Bezlisty"/>
    <w:uiPriority w:val="99"/>
    <w:semiHidden/>
    <w:unhideWhenUsed/>
    <w:rsid w:val="004C231B"/>
  </w:style>
  <w:style w:type="table" w:customStyle="1" w:styleId="Tabela-Siatka11">
    <w:name w:val="Tabela - Siatka11"/>
    <w:basedOn w:val="Standardowy"/>
    <w:next w:val="Tabela-Siatka"/>
    <w:uiPriority w:val="59"/>
    <w:rsid w:val="004C2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4C231B"/>
  </w:style>
  <w:style w:type="numbering" w:customStyle="1" w:styleId="Bezlisty4">
    <w:name w:val="Bez listy4"/>
    <w:next w:val="Bezlisty"/>
    <w:uiPriority w:val="99"/>
    <w:semiHidden/>
    <w:unhideWhenUsed/>
    <w:rsid w:val="002470F3"/>
  </w:style>
  <w:style w:type="table" w:customStyle="1" w:styleId="Tabela-Siatka3">
    <w:name w:val="Tabela - Siatka3"/>
    <w:basedOn w:val="Standardowy"/>
    <w:next w:val="Tabela-Siatka"/>
    <w:uiPriority w:val="59"/>
    <w:rsid w:val="00247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2470F3"/>
  </w:style>
  <w:style w:type="numbering" w:customStyle="1" w:styleId="Bezlisty22">
    <w:name w:val="Bez listy22"/>
    <w:next w:val="Bezlisty"/>
    <w:uiPriority w:val="99"/>
    <w:semiHidden/>
    <w:unhideWhenUsed/>
    <w:rsid w:val="002470F3"/>
  </w:style>
  <w:style w:type="table" w:customStyle="1" w:styleId="Tabela-Siatka12">
    <w:name w:val="Tabela - Siatka12"/>
    <w:basedOn w:val="Standardowy"/>
    <w:next w:val="Tabela-Siatka"/>
    <w:uiPriority w:val="59"/>
    <w:rsid w:val="00247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2470F3"/>
  </w:style>
  <w:style w:type="numbering" w:customStyle="1" w:styleId="Bezlisty5">
    <w:name w:val="Bez listy5"/>
    <w:next w:val="Bezlisty"/>
    <w:uiPriority w:val="99"/>
    <w:semiHidden/>
    <w:unhideWhenUsed/>
    <w:rsid w:val="0013155C"/>
  </w:style>
  <w:style w:type="table" w:customStyle="1" w:styleId="Tabela-Siatka4">
    <w:name w:val="Tabela - Siatka4"/>
    <w:basedOn w:val="Standardowy"/>
    <w:next w:val="Tabela-Siatka"/>
    <w:uiPriority w:val="59"/>
    <w:rsid w:val="00131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13155C"/>
  </w:style>
  <w:style w:type="numbering" w:customStyle="1" w:styleId="Bezlisty23">
    <w:name w:val="Bez listy23"/>
    <w:next w:val="Bezlisty"/>
    <w:uiPriority w:val="99"/>
    <w:semiHidden/>
    <w:unhideWhenUsed/>
    <w:rsid w:val="0013155C"/>
  </w:style>
  <w:style w:type="table" w:customStyle="1" w:styleId="Tabela-Siatka13">
    <w:name w:val="Tabela - Siatka13"/>
    <w:basedOn w:val="Standardowy"/>
    <w:next w:val="Tabela-Siatka"/>
    <w:uiPriority w:val="59"/>
    <w:rsid w:val="00131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13155C"/>
  </w:style>
  <w:style w:type="numbering" w:customStyle="1" w:styleId="Bezlisty6">
    <w:name w:val="Bez listy6"/>
    <w:next w:val="Bezlisty"/>
    <w:uiPriority w:val="99"/>
    <w:semiHidden/>
    <w:unhideWhenUsed/>
    <w:rsid w:val="0013155C"/>
  </w:style>
  <w:style w:type="table" w:customStyle="1" w:styleId="Tabela-Siatka5">
    <w:name w:val="Tabela - Siatka5"/>
    <w:basedOn w:val="Standardowy"/>
    <w:next w:val="Tabela-Siatka"/>
    <w:uiPriority w:val="59"/>
    <w:rsid w:val="00131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13155C"/>
  </w:style>
  <w:style w:type="numbering" w:customStyle="1" w:styleId="Bezlisty24">
    <w:name w:val="Bez listy24"/>
    <w:next w:val="Bezlisty"/>
    <w:uiPriority w:val="99"/>
    <w:semiHidden/>
    <w:unhideWhenUsed/>
    <w:rsid w:val="0013155C"/>
  </w:style>
  <w:style w:type="table" w:customStyle="1" w:styleId="Tabela-Siatka14">
    <w:name w:val="Tabela - Siatka14"/>
    <w:basedOn w:val="Standardowy"/>
    <w:next w:val="Tabela-Siatka"/>
    <w:uiPriority w:val="59"/>
    <w:rsid w:val="00131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4">
    <w:name w:val="Bez listy114"/>
    <w:next w:val="Bezlisty"/>
    <w:uiPriority w:val="99"/>
    <w:semiHidden/>
    <w:unhideWhenUsed/>
    <w:rsid w:val="0013155C"/>
  </w:style>
  <w:style w:type="paragraph" w:customStyle="1" w:styleId="Wypunktowanie1">
    <w:name w:val="Wypunktowanie 1"/>
    <w:basedOn w:val="Normalny"/>
    <w:rsid w:val="00035647"/>
    <w:pPr>
      <w:numPr>
        <w:numId w:val="308"/>
      </w:numPr>
    </w:pPr>
    <w:rPr>
      <w:sz w:val="24"/>
      <w:szCs w:val="24"/>
    </w:rPr>
  </w:style>
  <w:style w:type="numbering" w:customStyle="1" w:styleId="Bezlisty7">
    <w:name w:val="Bez listy7"/>
    <w:next w:val="Bezlisty"/>
    <w:uiPriority w:val="99"/>
    <w:semiHidden/>
    <w:unhideWhenUsed/>
    <w:rsid w:val="00905554"/>
  </w:style>
  <w:style w:type="table" w:customStyle="1" w:styleId="Tabela-Siatka6">
    <w:name w:val="Tabela - Siatka6"/>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905554"/>
  </w:style>
  <w:style w:type="numbering" w:customStyle="1" w:styleId="Bezlisty25">
    <w:name w:val="Bez listy25"/>
    <w:next w:val="Bezlisty"/>
    <w:uiPriority w:val="99"/>
    <w:semiHidden/>
    <w:unhideWhenUsed/>
    <w:rsid w:val="00905554"/>
  </w:style>
  <w:style w:type="table" w:customStyle="1" w:styleId="Tabela-Siatka15">
    <w:name w:val="Tabela - Siatka15"/>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905554"/>
  </w:style>
  <w:style w:type="numbering" w:customStyle="1" w:styleId="Bezlisty31">
    <w:name w:val="Bez listy31"/>
    <w:next w:val="Bezlisty"/>
    <w:uiPriority w:val="99"/>
    <w:semiHidden/>
    <w:unhideWhenUsed/>
    <w:rsid w:val="00905554"/>
  </w:style>
  <w:style w:type="table" w:customStyle="1" w:styleId="Tabela-Siatka21">
    <w:name w:val="Tabela - Siatka21"/>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905554"/>
  </w:style>
  <w:style w:type="numbering" w:customStyle="1" w:styleId="Bezlisty211">
    <w:name w:val="Bez listy211"/>
    <w:next w:val="Bezlisty"/>
    <w:uiPriority w:val="99"/>
    <w:semiHidden/>
    <w:unhideWhenUsed/>
    <w:rsid w:val="00905554"/>
  </w:style>
  <w:style w:type="table" w:customStyle="1" w:styleId="Tabela-Siatka111">
    <w:name w:val="Tabela - Siatka111"/>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905554"/>
  </w:style>
  <w:style w:type="numbering" w:customStyle="1" w:styleId="Bezlisty41">
    <w:name w:val="Bez listy41"/>
    <w:next w:val="Bezlisty"/>
    <w:uiPriority w:val="99"/>
    <w:semiHidden/>
    <w:unhideWhenUsed/>
    <w:rsid w:val="00905554"/>
  </w:style>
  <w:style w:type="table" w:customStyle="1" w:styleId="Tabela-Siatka31">
    <w:name w:val="Tabela - Siatka31"/>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905554"/>
  </w:style>
  <w:style w:type="numbering" w:customStyle="1" w:styleId="Bezlisty221">
    <w:name w:val="Bez listy221"/>
    <w:next w:val="Bezlisty"/>
    <w:uiPriority w:val="99"/>
    <w:semiHidden/>
    <w:unhideWhenUsed/>
    <w:rsid w:val="00905554"/>
  </w:style>
  <w:style w:type="table" w:customStyle="1" w:styleId="Tabela-Siatka121">
    <w:name w:val="Tabela - Siatka121"/>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905554"/>
  </w:style>
  <w:style w:type="numbering" w:customStyle="1" w:styleId="Bezlisty51">
    <w:name w:val="Bez listy51"/>
    <w:next w:val="Bezlisty"/>
    <w:uiPriority w:val="99"/>
    <w:semiHidden/>
    <w:unhideWhenUsed/>
    <w:rsid w:val="00905554"/>
  </w:style>
  <w:style w:type="table" w:customStyle="1" w:styleId="Tabela-Siatka41">
    <w:name w:val="Tabela - Siatka41"/>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905554"/>
  </w:style>
  <w:style w:type="numbering" w:customStyle="1" w:styleId="Bezlisty231">
    <w:name w:val="Bez listy231"/>
    <w:next w:val="Bezlisty"/>
    <w:uiPriority w:val="99"/>
    <w:semiHidden/>
    <w:unhideWhenUsed/>
    <w:rsid w:val="00905554"/>
  </w:style>
  <w:style w:type="table" w:customStyle="1" w:styleId="Tabela-Siatka131">
    <w:name w:val="Tabela - Siatka131"/>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905554"/>
  </w:style>
  <w:style w:type="numbering" w:customStyle="1" w:styleId="Bezlisty61">
    <w:name w:val="Bez listy61"/>
    <w:next w:val="Bezlisty"/>
    <w:uiPriority w:val="99"/>
    <w:semiHidden/>
    <w:unhideWhenUsed/>
    <w:rsid w:val="00905554"/>
  </w:style>
  <w:style w:type="table" w:customStyle="1" w:styleId="Tabela-Siatka51">
    <w:name w:val="Tabela - Siatka51"/>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1">
    <w:name w:val="Bez listy151"/>
    <w:next w:val="Bezlisty"/>
    <w:uiPriority w:val="99"/>
    <w:semiHidden/>
    <w:unhideWhenUsed/>
    <w:rsid w:val="00905554"/>
  </w:style>
  <w:style w:type="numbering" w:customStyle="1" w:styleId="Bezlisty241">
    <w:name w:val="Bez listy241"/>
    <w:next w:val="Bezlisty"/>
    <w:uiPriority w:val="99"/>
    <w:semiHidden/>
    <w:unhideWhenUsed/>
    <w:rsid w:val="00905554"/>
  </w:style>
  <w:style w:type="table" w:customStyle="1" w:styleId="Tabela-Siatka141">
    <w:name w:val="Tabela - Siatka141"/>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41">
    <w:name w:val="Bez listy1141"/>
    <w:next w:val="Bezlisty"/>
    <w:uiPriority w:val="99"/>
    <w:semiHidden/>
    <w:unhideWhenUsed/>
    <w:rsid w:val="00905554"/>
  </w:style>
  <w:style w:type="numbering" w:customStyle="1" w:styleId="Bezlisty8">
    <w:name w:val="Bez listy8"/>
    <w:next w:val="Bezlisty"/>
    <w:uiPriority w:val="99"/>
    <w:semiHidden/>
    <w:unhideWhenUsed/>
    <w:rsid w:val="00905554"/>
  </w:style>
  <w:style w:type="table" w:customStyle="1" w:styleId="Tabela-Siatka7">
    <w:name w:val="Tabela - Siatka7"/>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7">
    <w:name w:val="Bez listy17"/>
    <w:next w:val="Bezlisty"/>
    <w:uiPriority w:val="99"/>
    <w:semiHidden/>
    <w:unhideWhenUsed/>
    <w:rsid w:val="00905554"/>
  </w:style>
  <w:style w:type="numbering" w:customStyle="1" w:styleId="Bezlisty26">
    <w:name w:val="Bez listy26"/>
    <w:next w:val="Bezlisty"/>
    <w:uiPriority w:val="99"/>
    <w:semiHidden/>
    <w:unhideWhenUsed/>
    <w:rsid w:val="00905554"/>
  </w:style>
  <w:style w:type="table" w:customStyle="1" w:styleId="Tabela-Siatka16">
    <w:name w:val="Tabela - Siatka16"/>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905554"/>
  </w:style>
  <w:style w:type="numbering" w:customStyle="1" w:styleId="Bezlisty32">
    <w:name w:val="Bez listy32"/>
    <w:next w:val="Bezlisty"/>
    <w:uiPriority w:val="99"/>
    <w:semiHidden/>
    <w:unhideWhenUsed/>
    <w:rsid w:val="00905554"/>
  </w:style>
  <w:style w:type="table" w:customStyle="1" w:styleId="Tabela-Siatka22">
    <w:name w:val="Tabela - Siatka22"/>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905554"/>
  </w:style>
  <w:style w:type="numbering" w:customStyle="1" w:styleId="Bezlisty212">
    <w:name w:val="Bez listy212"/>
    <w:next w:val="Bezlisty"/>
    <w:uiPriority w:val="99"/>
    <w:semiHidden/>
    <w:unhideWhenUsed/>
    <w:rsid w:val="00905554"/>
  </w:style>
  <w:style w:type="table" w:customStyle="1" w:styleId="Tabela-Siatka112">
    <w:name w:val="Tabela - Siatka112"/>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905554"/>
  </w:style>
  <w:style w:type="numbering" w:customStyle="1" w:styleId="Bezlisty42">
    <w:name w:val="Bez listy42"/>
    <w:next w:val="Bezlisty"/>
    <w:uiPriority w:val="99"/>
    <w:semiHidden/>
    <w:unhideWhenUsed/>
    <w:rsid w:val="00905554"/>
  </w:style>
  <w:style w:type="table" w:customStyle="1" w:styleId="Tabela-Siatka32">
    <w:name w:val="Tabela - Siatka32"/>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2">
    <w:name w:val="Bez listy132"/>
    <w:next w:val="Bezlisty"/>
    <w:uiPriority w:val="99"/>
    <w:semiHidden/>
    <w:unhideWhenUsed/>
    <w:rsid w:val="00905554"/>
  </w:style>
  <w:style w:type="numbering" w:customStyle="1" w:styleId="Bezlisty222">
    <w:name w:val="Bez listy222"/>
    <w:next w:val="Bezlisty"/>
    <w:uiPriority w:val="99"/>
    <w:semiHidden/>
    <w:unhideWhenUsed/>
    <w:rsid w:val="00905554"/>
  </w:style>
  <w:style w:type="table" w:customStyle="1" w:styleId="Tabela-Siatka122">
    <w:name w:val="Tabela - Siatka122"/>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2">
    <w:name w:val="Bez listy1122"/>
    <w:next w:val="Bezlisty"/>
    <w:uiPriority w:val="99"/>
    <w:semiHidden/>
    <w:unhideWhenUsed/>
    <w:rsid w:val="00905554"/>
  </w:style>
  <w:style w:type="numbering" w:customStyle="1" w:styleId="Bezlisty52">
    <w:name w:val="Bez listy52"/>
    <w:next w:val="Bezlisty"/>
    <w:uiPriority w:val="99"/>
    <w:semiHidden/>
    <w:unhideWhenUsed/>
    <w:rsid w:val="00905554"/>
  </w:style>
  <w:style w:type="table" w:customStyle="1" w:styleId="Tabela-Siatka42">
    <w:name w:val="Tabela - Siatka42"/>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2">
    <w:name w:val="Bez listy142"/>
    <w:next w:val="Bezlisty"/>
    <w:uiPriority w:val="99"/>
    <w:semiHidden/>
    <w:unhideWhenUsed/>
    <w:rsid w:val="00905554"/>
  </w:style>
  <w:style w:type="numbering" w:customStyle="1" w:styleId="Bezlisty232">
    <w:name w:val="Bez listy232"/>
    <w:next w:val="Bezlisty"/>
    <w:uiPriority w:val="99"/>
    <w:semiHidden/>
    <w:unhideWhenUsed/>
    <w:rsid w:val="00905554"/>
  </w:style>
  <w:style w:type="table" w:customStyle="1" w:styleId="Tabela-Siatka132">
    <w:name w:val="Tabela - Siatka132"/>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2">
    <w:name w:val="Bez listy1132"/>
    <w:next w:val="Bezlisty"/>
    <w:uiPriority w:val="99"/>
    <w:semiHidden/>
    <w:unhideWhenUsed/>
    <w:rsid w:val="00905554"/>
  </w:style>
  <w:style w:type="numbering" w:customStyle="1" w:styleId="Bezlisty62">
    <w:name w:val="Bez listy62"/>
    <w:next w:val="Bezlisty"/>
    <w:uiPriority w:val="99"/>
    <w:semiHidden/>
    <w:unhideWhenUsed/>
    <w:rsid w:val="00905554"/>
  </w:style>
  <w:style w:type="table" w:customStyle="1" w:styleId="Tabela-Siatka52">
    <w:name w:val="Tabela - Siatka52"/>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2">
    <w:name w:val="Bez listy152"/>
    <w:next w:val="Bezlisty"/>
    <w:uiPriority w:val="99"/>
    <w:semiHidden/>
    <w:unhideWhenUsed/>
    <w:rsid w:val="00905554"/>
  </w:style>
  <w:style w:type="numbering" w:customStyle="1" w:styleId="Bezlisty242">
    <w:name w:val="Bez listy242"/>
    <w:next w:val="Bezlisty"/>
    <w:uiPriority w:val="99"/>
    <w:semiHidden/>
    <w:unhideWhenUsed/>
    <w:rsid w:val="00905554"/>
  </w:style>
  <w:style w:type="table" w:customStyle="1" w:styleId="Tabela-Siatka142">
    <w:name w:val="Tabela - Siatka142"/>
    <w:basedOn w:val="Standardowy"/>
    <w:next w:val="Tabela-Siatka"/>
    <w:uiPriority w:val="59"/>
    <w:rsid w:val="00905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42">
    <w:name w:val="Bez listy1142"/>
    <w:next w:val="Bezlisty"/>
    <w:uiPriority w:val="99"/>
    <w:semiHidden/>
    <w:unhideWhenUsed/>
    <w:rsid w:val="00905554"/>
  </w:style>
  <w:style w:type="numbering" w:customStyle="1" w:styleId="Bezlisty9">
    <w:name w:val="Bez listy9"/>
    <w:next w:val="Bezlisty"/>
    <w:uiPriority w:val="99"/>
    <w:semiHidden/>
    <w:unhideWhenUsed/>
    <w:rsid w:val="00FC6B99"/>
  </w:style>
  <w:style w:type="table" w:customStyle="1" w:styleId="Tabela-Siatka8">
    <w:name w:val="Tabela - Siatka8"/>
    <w:basedOn w:val="Standardowy"/>
    <w:next w:val="Tabela-Siatka"/>
    <w:uiPriority w:val="59"/>
    <w:rsid w:val="00FC6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8">
    <w:name w:val="Bez listy18"/>
    <w:next w:val="Bezlisty"/>
    <w:uiPriority w:val="99"/>
    <w:semiHidden/>
    <w:unhideWhenUsed/>
    <w:rsid w:val="00FC6B99"/>
  </w:style>
  <w:style w:type="numbering" w:customStyle="1" w:styleId="Bezlisty27">
    <w:name w:val="Bez listy27"/>
    <w:next w:val="Bezlisty"/>
    <w:uiPriority w:val="99"/>
    <w:semiHidden/>
    <w:unhideWhenUsed/>
    <w:rsid w:val="00FC6B99"/>
  </w:style>
  <w:style w:type="table" w:customStyle="1" w:styleId="Tabela-Siatka17">
    <w:name w:val="Tabela - Siatka17"/>
    <w:basedOn w:val="Standardowy"/>
    <w:next w:val="Tabela-Siatka"/>
    <w:uiPriority w:val="59"/>
    <w:rsid w:val="00FC6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7">
    <w:name w:val="Bez listy117"/>
    <w:next w:val="Bezlisty"/>
    <w:uiPriority w:val="99"/>
    <w:semiHidden/>
    <w:unhideWhenUsed/>
    <w:rsid w:val="00FC6B99"/>
  </w:style>
  <w:style w:type="numbering" w:customStyle="1" w:styleId="Bezlisty33">
    <w:name w:val="Bez listy33"/>
    <w:next w:val="Bezlisty"/>
    <w:uiPriority w:val="99"/>
    <w:semiHidden/>
    <w:unhideWhenUsed/>
    <w:rsid w:val="00FC6B99"/>
  </w:style>
  <w:style w:type="table" w:customStyle="1" w:styleId="Tabela-Siatka23">
    <w:name w:val="Tabela - Siatka23"/>
    <w:basedOn w:val="Standardowy"/>
    <w:next w:val="Tabela-Siatka"/>
    <w:uiPriority w:val="59"/>
    <w:rsid w:val="00FC6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C6B99"/>
  </w:style>
  <w:style w:type="numbering" w:customStyle="1" w:styleId="Bezlisty213">
    <w:name w:val="Bez listy213"/>
    <w:next w:val="Bezlisty"/>
    <w:uiPriority w:val="99"/>
    <w:semiHidden/>
    <w:unhideWhenUsed/>
    <w:rsid w:val="00FC6B99"/>
  </w:style>
  <w:style w:type="table" w:customStyle="1" w:styleId="Tabela-Siatka113">
    <w:name w:val="Tabela - Siatka113"/>
    <w:basedOn w:val="Standardowy"/>
    <w:next w:val="Tabela-Siatka"/>
    <w:uiPriority w:val="59"/>
    <w:rsid w:val="00FC6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FC6B99"/>
  </w:style>
  <w:style w:type="numbering" w:customStyle="1" w:styleId="Bezlisty43">
    <w:name w:val="Bez listy43"/>
    <w:next w:val="Bezlisty"/>
    <w:uiPriority w:val="99"/>
    <w:semiHidden/>
    <w:unhideWhenUsed/>
    <w:rsid w:val="00FC6B99"/>
  </w:style>
  <w:style w:type="table" w:customStyle="1" w:styleId="Tabela-Siatka33">
    <w:name w:val="Tabela - Siatka33"/>
    <w:basedOn w:val="Standardowy"/>
    <w:next w:val="Tabela-Siatka"/>
    <w:uiPriority w:val="59"/>
    <w:rsid w:val="00FC6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3">
    <w:name w:val="Bez listy133"/>
    <w:next w:val="Bezlisty"/>
    <w:uiPriority w:val="99"/>
    <w:semiHidden/>
    <w:unhideWhenUsed/>
    <w:rsid w:val="00FC6B99"/>
  </w:style>
  <w:style w:type="numbering" w:customStyle="1" w:styleId="Bezlisty223">
    <w:name w:val="Bez listy223"/>
    <w:next w:val="Bezlisty"/>
    <w:uiPriority w:val="99"/>
    <w:semiHidden/>
    <w:unhideWhenUsed/>
    <w:rsid w:val="00FC6B99"/>
  </w:style>
  <w:style w:type="table" w:customStyle="1" w:styleId="Tabela-Siatka123">
    <w:name w:val="Tabela - Siatka123"/>
    <w:basedOn w:val="Standardowy"/>
    <w:next w:val="Tabela-Siatka"/>
    <w:uiPriority w:val="59"/>
    <w:rsid w:val="00FC6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3">
    <w:name w:val="Bez listy1123"/>
    <w:next w:val="Bezlisty"/>
    <w:uiPriority w:val="99"/>
    <w:semiHidden/>
    <w:unhideWhenUsed/>
    <w:rsid w:val="00FC6B99"/>
  </w:style>
  <w:style w:type="numbering" w:customStyle="1" w:styleId="Bezlisty53">
    <w:name w:val="Bez listy53"/>
    <w:next w:val="Bezlisty"/>
    <w:uiPriority w:val="99"/>
    <w:semiHidden/>
    <w:unhideWhenUsed/>
    <w:rsid w:val="00FC6B99"/>
  </w:style>
  <w:style w:type="table" w:customStyle="1" w:styleId="Tabela-Siatka43">
    <w:name w:val="Tabela - Siatka43"/>
    <w:basedOn w:val="Standardowy"/>
    <w:next w:val="Tabela-Siatka"/>
    <w:uiPriority w:val="59"/>
    <w:rsid w:val="00FC6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3">
    <w:name w:val="Bez listy143"/>
    <w:next w:val="Bezlisty"/>
    <w:uiPriority w:val="99"/>
    <w:semiHidden/>
    <w:unhideWhenUsed/>
    <w:rsid w:val="00FC6B99"/>
  </w:style>
  <w:style w:type="numbering" w:customStyle="1" w:styleId="Bezlisty233">
    <w:name w:val="Bez listy233"/>
    <w:next w:val="Bezlisty"/>
    <w:uiPriority w:val="99"/>
    <w:semiHidden/>
    <w:unhideWhenUsed/>
    <w:rsid w:val="00FC6B99"/>
  </w:style>
  <w:style w:type="table" w:customStyle="1" w:styleId="Tabela-Siatka133">
    <w:name w:val="Tabela - Siatka133"/>
    <w:basedOn w:val="Standardowy"/>
    <w:next w:val="Tabela-Siatka"/>
    <w:uiPriority w:val="59"/>
    <w:rsid w:val="00FC6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3">
    <w:name w:val="Bez listy1133"/>
    <w:next w:val="Bezlisty"/>
    <w:uiPriority w:val="99"/>
    <w:semiHidden/>
    <w:unhideWhenUsed/>
    <w:rsid w:val="00FC6B99"/>
  </w:style>
  <w:style w:type="numbering" w:customStyle="1" w:styleId="Bezlisty63">
    <w:name w:val="Bez listy63"/>
    <w:next w:val="Bezlisty"/>
    <w:uiPriority w:val="99"/>
    <w:semiHidden/>
    <w:unhideWhenUsed/>
    <w:rsid w:val="00FC6B99"/>
  </w:style>
  <w:style w:type="table" w:customStyle="1" w:styleId="Tabela-Siatka53">
    <w:name w:val="Tabela - Siatka53"/>
    <w:basedOn w:val="Standardowy"/>
    <w:next w:val="Tabela-Siatka"/>
    <w:uiPriority w:val="59"/>
    <w:rsid w:val="00FC6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3">
    <w:name w:val="Bez listy153"/>
    <w:next w:val="Bezlisty"/>
    <w:uiPriority w:val="99"/>
    <w:semiHidden/>
    <w:unhideWhenUsed/>
    <w:rsid w:val="00FC6B99"/>
  </w:style>
  <w:style w:type="numbering" w:customStyle="1" w:styleId="Bezlisty243">
    <w:name w:val="Bez listy243"/>
    <w:next w:val="Bezlisty"/>
    <w:uiPriority w:val="99"/>
    <w:semiHidden/>
    <w:unhideWhenUsed/>
    <w:rsid w:val="00FC6B99"/>
  </w:style>
  <w:style w:type="table" w:customStyle="1" w:styleId="Tabela-Siatka143">
    <w:name w:val="Tabela - Siatka143"/>
    <w:basedOn w:val="Standardowy"/>
    <w:next w:val="Tabela-Siatka"/>
    <w:uiPriority w:val="59"/>
    <w:rsid w:val="00FC6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43">
    <w:name w:val="Bez listy1143"/>
    <w:next w:val="Bezlisty"/>
    <w:uiPriority w:val="99"/>
    <w:semiHidden/>
    <w:unhideWhenUsed/>
    <w:rsid w:val="00FC6B99"/>
  </w:style>
  <w:style w:type="numbering" w:customStyle="1" w:styleId="Bezlisty10">
    <w:name w:val="Bez listy10"/>
    <w:next w:val="Bezlisty"/>
    <w:uiPriority w:val="99"/>
    <w:semiHidden/>
    <w:unhideWhenUsed/>
    <w:rsid w:val="00163B4B"/>
  </w:style>
  <w:style w:type="table" w:customStyle="1" w:styleId="Tabela-Siatka9">
    <w:name w:val="Tabela - Siatka9"/>
    <w:basedOn w:val="Standardowy"/>
    <w:next w:val="Tabela-Siatka"/>
    <w:uiPriority w:val="59"/>
    <w:rsid w:val="00163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9">
    <w:name w:val="Bez listy19"/>
    <w:next w:val="Bezlisty"/>
    <w:uiPriority w:val="99"/>
    <w:semiHidden/>
    <w:unhideWhenUsed/>
    <w:rsid w:val="00163B4B"/>
  </w:style>
  <w:style w:type="numbering" w:customStyle="1" w:styleId="Bezlisty28">
    <w:name w:val="Bez listy28"/>
    <w:next w:val="Bezlisty"/>
    <w:uiPriority w:val="99"/>
    <w:semiHidden/>
    <w:unhideWhenUsed/>
    <w:rsid w:val="00163B4B"/>
  </w:style>
  <w:style w:type="table" w:customStyle="1" w:styleId="Tabela-Siatka18">
    <w:name w:val="Tabela - Siatka18"/>
    <w:basedOn w:val="Standardowy"/>
    <w:next w:val="Tabela-Siatka"/>
    <w:uiPriority w:val="59"/>
    <w:rsid w:val="00163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8">
    <w:name w:val="Bez listy118"/>
    <w:next w:val="Bezlisty"/>
    <w:uiPriority w:val="99"/>
    <w:semiHidden/>
    <w:unhideWhenUsed/>
    <w:rsid w:val="00163B4B"/>
  </w:style>
  <w:style w:type="numbering" w:customStyle="1" w:styleId="Bezlisty34">
    <w:name w:val="Bez listy34"/>
    <w:next w:val="Bezlisty"/>
    <w:uiPriority w:val="99"/>
    <w:semiHidden/>
    <w:unhideWhenUsed/>
    <w:rsid w:val="00163B4B"/>
  </w:style>
  <w:style w:type="table" w:customStyle="1" w:styleId="Tabela-Siatka24">
    <w:name w:val="Tabela - Siatka24"/>
    <w:basedOn w:val="Standardowy"/>
    <w:next w:val="Tabela-Siatka"/>
    <w:uiPriority w:val="59"/>
    <w:rsid w:val="00163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4">
    <w:name w:val="Bez listy124"/>
    <w:next w:val="Bezlisty"/>
    <w:uiPriority w:val="99"/>
    <w:semiHidden/>
    <w:unhideWhenUsed/>
    <w:rsid w:val="00163B4B"/>
  </w:style>
  <w:style w:type="numbering" w:customStyle="1" w:styleId="Bezlisty214">
    <w:name w:val="Bez listy214"/>
    <w:next w:val="Bezlisty"/>
    <w:uiPriority w:val="99"/>
    <w:semiHidden/>
    <w:unhideWhenUsed/>
    <w:rsid w:val="00163B4B"/>
  </w:style>
  <w:style w:type="table" w:customStyle="1" w:styleId="Tabela-Siatka114">
    <w:name w:val="Tabela - Siatka114"/>
    <w:basedOn w:val="Standardowy"/>
    <w:next w:val="Tabela-Siatka"/>
    <w:uiPriority w:val="59"/>
    <w:rsid w:val="00163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163B4B"/>
  </w:style>
  <w:style w:type="numbering" w:customStyle="1" w:styleId="Bezlisty44">
    <w:name w:val="Bez listy44"/>
    <w:next w:val="Bezlisty"/>
    <w:uiPriority w:val="99"/>
    <w:semiHidden/>
    <w:unhideWhenUsed/>
    <w:rsid w:val="00163B4B"/>
  </w:style>
  <w:style w:type="table" w:customStyle="1" w:styleId="Tabela-Siatka34">
    <w:name w:val="Tabela - Siatka34"/>
    <w:basedOn w:val="Standardowy"/>
    <w:next w:val="Tabela-Siatka"/>
    <w:uiPriority w:val="59"/>
    <w:rsid w:val="00163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4">
    <w:name w:val="Bez listy134"/>
    <w:next w:val="Bezlisty"/>
    <w:uiPriority w:val="99"/>
    <w:semiHidden/>
    <w:unhideWhenUsed/>
    <w:rsid w:val="00163B4B"/>
  </w:style>
  <w:style w:type="numbering" w:customStyle="1" w:styleId="Bezlisty224">
    <w:name w:val="Bez listy224"/>
    <w:next w:val="Bezlisty"/>
    <w:uiPriority w:val="99"/>
    <w:semiHidden/>
    <w:unhideWhenUsed/>
    <w:rsid w:val="00163B4B"/>
  </w:style>
  <w:style w:type="table" w:customStyle="1" w:styleId="Tabela-Siatka124">
    <w:name w:val="Tabela - Siatka124"/>
    <w:basedOn w:val="Standardowy"/>
    <w:next w:val="Tabela-Siatka"/>
    <w:uiPriority w:val="59"/>
    <w:rsid w:val="00163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4">
    <w:name w:val="Bez listy1124"/>
    <w:next w:val="Bezlisty"/>
    <w:uiPriority w:val="99"/>
    <w:semiHidden/>
    <w:unhideWhenUsed/>
    <w:rsid w:val="00163B4B"/>
  </w:style>
  <w:style w:type="numbering" w:customStyle="1" w:styleId="Bezlisty54">
    <w:name w:val="Bez listy54"/>
    <w:next w:val="Bezlisty"/>
    <w:uiPriority w:val="99"/>
    <w:semiHidden/>
    <w:unhideWhenUsed/>
    <w:rsid w:val="00163B4B"/>
  </w:style>
  <w:style w:type="table" w:customStyle="1" w:styleId="Tabela-Siatka44">
    <w:name w:val="Tabela - Siatka44"/>
    <w:basedOn w:val="Standardowy"/>
    <w:next w:val="Tabela-Siatka"/>
    <w:uiPriority w:val="59"/>
    <w:rsid w:val="00163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4">
    <w:name w:val="Bez listy144"/>
    <w:next w:val="Bezlisty"/>
    <w:uiPriority w:val="99"/>
    <w:semiHidden/>
    <w:unhideWhenUsed/>
    <w:rsid w:val="00163B4B"/>
  </w:style>
  <w:style w:type="numbering" w:customStyle="1" w:styleId="Bezlisty234">
    <w:name w:val="Bez listy234"/>
    <w:next w:val="Bezlisty"/>
    <w:uiPriority w:val="99"/>
    <w:semiHidden/>
    <w:unhideWhenUsed/>
    <w:rsid w:val="00163B4B"/>
  </w:style>
  <w:style w:type="table" w:customStyle="1" w:styleId="Tabela-Siatka134">
    <w:name w:val="Tabela - Siatka134"/>
    <w:basedOn w:val="Standardowy"/>
    <w:next w:val="Tabela-Siatka"/>
    <w:uiPriority w:val="59"/>
    <w:rsid w:val="00163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4">
    <w:name w:val="Bez listy1134"/>
    <w:next w:val="Bezlisty"/>
    <w:uiPriority w:val="99"/>
    <w:semiHidden/>
    <w:unhideWhenUsed/>
    <w:rsid w:val="00163B4B"/>
  </w:style>
  <w:style w:type="numbering" w:customStyle="1" w:styleId="Bezlisty64">
    <w:name w:val="Bez listy64"/>
    <w:next w:val="Bezlisty"/>
    <w:uiPriority w:val="99"/>
    <w:semiHidden/>
    <w:unhideWhenUsed/>
    <w:rsid w:val="00163B4B"/>
  </w:style>
  <w:style w:type="table" w:customStyle="1" w:styleId="Tabela-Siatka54">
    <w:name w:val="Tabela - Siatka54"/>
    <w:basedOn w:val="Standardowy"/>
    <w:next w:val="Tabela-Siatka"/>
    <w:uiPriority w:val="59"/>
    <w:rsid w:val="00163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4">
    <w:name w:val="Bez listy154"/>
    <w:next w:val="Bezlisty"/>
    <w:uiPriority w:val="99"/>
    <w:semiHidden/>
    <w:unhideWhenUsed/>
    <w:rsid w:val="00163B4B"/>
  </w:style>
  <w:style w:type="numbering" w:customStyle="1" w:styleId="Bezlisty244">
    <w:name w:val="Bez listy244"/>
    <w:next w:val="Bezlisty"/>
    <w:uiPriority w:val="99"/>
    <w:semiHidden/>
    <w:unhideWhenUsed/>
    <w:rsid w:val="00163B4B"/>
  </w:style>
  <w:style w:type="table" w:customStyle="1" w:styleId="Tabela-Siatka144">
    <w:name w:val="Tabela - Siatka144"/>
    <w:basedOn w:val="Standardowy"/>
    <w:next w:val="Tabela-Siatka"/>
    <w:uiPriority w:val="59"/>
    <w:rsid w:val="00163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44">
    <w:name w:val="Bez listy1144"/>
    <w:next w:val="Bezlisty"/>
    <w:uiPriority w:val="99"/>
    <w:semiHidden/>
    <w:unhideWhenUsed/>
    <w:rsid w:val="00163B4B"/>
  </w:style>
  <w:style w:type="numbering" w:customStyle="1" w:styleId="Bezlisty20">
    <w:name w:val="Bez listy20"/>
    <w:next w:val="Bezlisty"/>
    <w:uiPriority w:val="99"/>
    <w:semiHidden/>
    <w:unhideWhenUsed/>
    <w:rsid w:val="00DB3568"/>
  </w:style>
  <w:style w:type="table" w:customStyle="1" w:styleId="Tabela-Siatka10">
    <w:name w:val="Tabela - Siatka10"/>
    <w:basedOn w:val="Standardowy"/>
    <w:next w:val="Tabela-Siatka"/>
    <w:uiPriority w:val="59"/>
    <w:rsid w:val="00DB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0">
    <w:name w:val="Bez listy110"/>
    <w:next w:val="Bezlisty"/>
    <w:uiPriority w:val="99"/>
    <w:semiHidden/>
    <w:unhideWhenUsed/>
    <w:rsid w:val="00DB3568"/>
  </w:style>
  <w:style w:type="numbering" w:customStyle="1" w:styleId="Bezlisty29">
    <w:name w:val="Bez listy29"/>
    <w:next w:val="Bezlisty"/>
    <w:uiPriority w:val="99"/>
    <w:semiHidden/>
    <w:unhideWhenUsed/>
    <w:rsid w:val="00DB3568"/>
  </w:style>
  <w:style w:type="table" w:customStyle="1" w:styleId="Tabela-Siatka19">
    <w:name w:val="Tabela - Siatka19"/>
    <w:basedOn w:val="Standardowy"/>
    <w:next w:val="Tabela-Siatka"/>
    <w:uiPriority w:val="59"/>
    <w:rsid w:val="00DB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9">
    <w:name w:val="Bez listy119"/>
    <w:next w:val="Bezlisty"/>
    <w:uiPriority w:val="99"/>
    <w:semiHidden/>
    <w:unhideWhenUsed/>
    <w:rsid w:val="00DB3568"/>
  </w:style>
  <w:style w:type="numbering" w:customStyle="1" w:styleId="Bezlisty35">
    <w:name w:val="Bez listy35"/>
    <w:next w:val="Bezlisty"/>
    <w:uiPriority w:val="99"/>
    <w:semiHidden/>
    <w:unhideWhenUsed/>
    <w:rsid w:val="00DB3568"/>
  </w:style>
  <w:style w:type="table" w:customStyle="1" w:styleId="Tabela-Siatka25">
    <w:name w:val="Tabela - Siatka25"/>
    <w:basedOn w:val="Standardowy"/>
    <w:next w:val="Tabela-Siatka"/>
    <w:uiPriority w:val="59"/>
    <w:rsid w:val="00DB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5">
    <w:name w:val="Bez listy125"/>
    <w:next w:val="Bezlisty"/>
    <w:uiPriority w:val="99"/>
    <w:semiHidden/>
    <w:unhideWhenUsed/>
    <w:rsid w:val="00DB3568"/>
  </w:style>
  <w:style w:type="numbering" w:customStyle="1" w:styleId="Bezlisty215">
    <w:name w:val="Bez listy215"/>
    <w:next w:val="Bezlisty"/>
    <w:uiPriority w:val="99"/>
    <w:semiHidden/>
    <w:unhideWhenUsed/>
    <w:rsid w:val="00DB3568"/>
  </w:style>
  <w:style w:type="table" w:customStyle="1" w:styleId="Tabela-Siatka115">
    <w:name w:val="Tabela - Siatka115"/>
    <w:basedOn w:val="Standardowy"/>
    <w:next w:val="Tabela-Siatka"/>
    <w:uiPriority w:val="59"/>
    <w:rsid w:val="00DB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5">
    <w:name w:val="Bez listy1115"/>
    <w:next w:val="Bezlisty"/>
    <w:uiPriority w:val="99"/>
    <w:semiHidden/>
    <w:unhideWhenUsed/>
    <w:rsid w:val="00DB3568"/>
  </w:style>
  <w:style w:type="numbering" w:customStyle="1" w:styleId="Bezlisty45">
    <w:name w:val="Bez listy45"/>
    <w:next w:val="Bezlisty"/>
    <w:uiPriority w:val="99"/>
    <w:semiHidden/>
    <w:unhideWhenUsed/>
    <w:rsid w:val="00DB3568"/>
  </w:style>
  <w:style w:type="table" w:customStyle="1" w:styleId="Tabela-Siatka35">
    <w:name w:val="Tabela - Siatka35"/>
    <w:basedOn w:val="Standardowy"/>
    <w:next w:val="Tabela-Siatka"/>
    <w:uiPriority w:val="59"/>
    <w:rsid w:val="00DB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5">
    <w:name w:val="Bez listy135"/>
    <w:next w:val="Bezlisty"/>
    <w:uiPriority w:val="99"/>
    <w:semiHidden/>
    <w:unhideWhenUsed/>
    <w:rsid w:val="00DB3568"/>
  </w:style>
  <w:style w:type="numbering" w:customStyle="1" w:styleId="Bezlisty225">
    <w:name w:val="Bez listy225"/>
    <w:next w:val="Bezlisty"/>
    <w:uiPriority w:val="99"/>
    <w:semiHidden/>
    <w:unhideWhenUsed/>
    <w:rsid w:val="00DB3568"/>
  </w:style>
  <w:style w:type="table" w:customStyle="1" w:styleId="Tabela-Siatka125">
    <w:name w:val="Tabela - Siatka125"/>
    <w:basedOn w:val="Standardowy"/>
    <w:next w:val="Tabela-Siatka"/>
    <w:uiPriority w:val="59"/>
    <w:rsid w:val="00DB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5">
    <w:name w:val="Bez listy1125"/>
    <w:next w:val="Bezlisty"/>
    <w:uiPriority w:val="99"/>
    <w:semiHidden/>
    <w:unhideWhenUsed/>
    <w:rsid w:val="00DB3568"/>
  </w:style>
  <w:style w:type="numbering" w:customStyle="1" w:styleId="Bezlisty55">
    <w:name w:val="Bez listy55"/>
    <w:next w:val="Bezlisty"/>
    <w:uiPriority w:val="99"/>
    <w:semiHidden/>
    <w:unhideWhenUsed/>
    <w:rsid w:val="00DB3568"/>
  </w:style>
  <w:style w:type="table" w:customStyle="1" w:styleId="Tabela-Siatka45">
    <w:name w:val="Tabela - Siatka45"/>
    <w:basedOn w:val="Standardowy"/>
    <w:next w:val="Tabela-Siatka"/>
    <w:uiPriority w:val="59"/>
    <w:rsid w:val="00DB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5">
    <w:name w:val="Bez listy145"/>
    <w:next w:val="Bezlisty"/>
    <w:uiPriority w:val="99"/>
    <w:semiHidden/>
    <w:unhideWhenUsed/>
    <w:rsid w:val="00DB3568"/>
  </w:style>
  <w:style w:type="numbering" w:customStyle="1" w:styleId="Bezlisty235">
    <w:name w:val="Bez listy235"/>
    <w:next w:val="Bezlisty"/>
    <w:uiPriority w:val="99"/>
    <w:semiHidden/>
    <w:unhideWhenUsed/>
    <w:rsid w:val="00DB3568"/>
  </w:style>
  <w:style w:type="table" w:customStyle="1" w:styleId="Tabela-Siatka135">
    <w:name w:val="Tabela - Siatka135"/>
    <w:basedOn w:val="Standardowy"/>
    <w:next w:val="Tabela-Siatka"/>
    <w:uiPriority w:val="59"/>
    <w:rsid w:val="00DB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5">
    <w:name w:val="Bez listy1135"/>
    <w:next w:val="Bezlisty"/>
    <w:uiPriority w:val="99"/>
    <w:semiHidden/>
    <w:unhideWhenUsed/>
    <w:rsid w:val="00DB3568"/>
  </w:style>
  <w:style w:type="numbering" w:customStyle="1" w:styleId="Bezlisty65">
    <w:name w:val="Bez listy65"/>
    <w:next w:val="Bezlisty"/>
    <w:uiPriority w:val="99"/>
    <w:semiHidden/>
    <w:unhideWhenUsed/>
    <w:rsid w:val="00DB3568"/>
  </w:style>
  <w:style w:type="table" w:customStyle="1" w:styleId="Tabela-Siatka55">
    <w:name w:val="Tabela - Siatka55"/>
    <w:basedOn w:val="Standardowy"/>
    <w:next w:val="Tabela-Siatka"/>
    <w:uiPriority w:val="59"/>
    <w:rsid w:val="00DB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5">
    <w:name w:val="Bez listy155"/>
    <w:next w:val="Bezlisty"/>
    <w:uiPriority w:val="99"/>
    <w:semiHidden/>
    <w:unhideWhenUsed/>
    <w:rsid w:val="00DB3568"/>
  </w:style>
  <w:style w:type="numbering" w:customStyle="1" w:styleId="Bezlisty245">
    <w:name w:val="Bez listy245"/>
    <w:next w:val="Bezlisty"/>
    <w:uiPriority w:val="99"/>
    <w:semiHidden/>
    <w:unhideWhenUsed/>
    <w:rsid w:val="00DB3568"/>
  </w:style>
  <w:style w:type="table" w:customStyle="1" w:styleId="Tabela-Siatka145">
    <w:name w:val="Tabela - Siatka145"/>
    <w:basedOn w:val="Standardowy"/>
    <w:next w:val="Tabela-Siatka"/>
    <w:uiPriority w:val="59"/>
    <w:rsid w:val="00DB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45">
    <w:name w:val="Bez listy1145"/>
    <w:next w:val="Bezlisty"/>
    <w:uiPriority w:val="99"/>
    <w:semiHidden/>
    <w:unhideWhenUsed/>
    <w:rsid w:val="00DB3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01379">
      <w:bodyDiv w:val="1"/>
      <w:marLeft w:val="0"/>
      <w:marRight w:val="0"/>
      <w:marTop w:val="0"/>
      <w:marBottom w:val="0"/>
      <w:divBdr>
        <w:top w:val="none" w:sz="0" w:space="0" w:color="auto"/>
        <w:left w:val="none" w:sz="0" w:space="0" w:color="auto"/>
        <w:bottom w:val="none" w:sz="0" w:space="0" w:color="auto"/>
        <w:right w:val="none" w:sz="0" w:space="0" w:color="auto"/>
      </w:divBdr>
    </w:div>
    <w:div w:id="105271417">
      <w:bodyDiv w:val="1"/>
      <w:marLeft w:val="0"/>
      <w:marRight w:val="0"/>
      <w:marTop w:val="0"/>
      <w:marBottom w:val="0"/>
      <w:divBdr>
        <w:top w:val="none" w:sz="0" w:space="0" w:color="auto"/>
        <w:left w:val="none" w:sz="0" w:space="0" w:color="auto"/>
        <w:bottom w:val="none" w:sz="0" w:space="0" w:color="auto"/>
        <w:right w:val="none" w:sz="0" w:space="0" w:color="auto"/>
      </w:divBdr>
    </w:div>
    <w:div w:id="115490901">
      <w:bodyDiv w:val="1"/>
      <w:marLeft w:val="0"/>
      <w:marRight w:val="0"/>
      <w:marTop w:val="0"/>
      <w:marBottom w:val="0"/>
      <w:divBdr>
        <w:top w:val="none" w:sz="0" w:space="0" w:color="auto"/>
        <w:left w:val="none" w:sz="0" w:space="0" w:color="auto"/>
        <w:bottom w:val="none" w:sz="0" w:space="0" w:color="auto"/>
        <w:right w:val="none" w:sz="0" w:space="0" w:color="auto"/>
      </w:divBdr>
      <w:divsChild>
        <w:div w:id="12386949">
          <w:marLeft w:val="0"/>
          <w:marRight w:val="0"/>
          <w:marTop w:val="0"/>
          <w:marBottom w:val="0"/>
          <w:divBdr>
            <w:top w:val="none" w:sz="0" w:space="0" w:color="auto"/>
            <w:left w:val="none" w:sz="0" w:space="0" w:color="auto"/>
            <w:bottom w:val="none" w:sz="0" w:space="0" w:color="auto"/>
            <w:right w:val="none" w:sz="0" w:space="0" w:color="auto"/>
          </w:divBdr>
        </w:div>
        <w:div w:id="28800516">
          <w:marLeft w:val="0"/>
          <w:marRight w:val="0"/>
          <w:marTop w:val="0"/>
          <w:marBottom w:val="0"/>
          <w:divBdr>
            <w:top w:val="none" w:sz="0" w:space="0" w:color="auto"/>
            <w:left w:val="none" w:sz="0" w:space="0" w:color="auto"/>
            <w:bottom w:val="none" w:sz="0" w:space="0" w:color="auto"/>
            <w:right w:val="none" w:sz="0" w:space="0" w:color="auto"/>
          </w:divBdr>
        </w:div>
        <w:div w:id="146945684">
          <w:marLeft w:val="0"/>
          <w:marRight w:val="0"/>
          <w:marTop w:val="0"/>
          <w:marBottom w:val="0"/>
          <w:divBdr>
            <w:top w:val="none" w:sz="0" w:space="0" w:color="auto"/>
            <w:left w:val="none" w:sz="0" w:space="0" w:color="auto"/>
            <w:bottom w:val="none" w:sz="0" w:space="0" w:color="auto"/>
            <w:right w:val="none" w:sz="0" w:space="0" w:color="auto"/>
          </w:divBdr>
        </w:div>
        <w:div w:id="150098570">
          <w:marLeft w:val="0"/>
          <w:marRight w:val="0"/>
          <w:marTop w:val="0"/>
          <w:marBottom w:val="0"/>
          <w:divBdr>
            <w:top w:val="none" w:sz="0" w:space="0" w:color="auto"/>
            <w:left w:val="none" w:sz="0" w:space="0" w:color="auto"/>
            <w:bottom w:val="none" w:sz="0" w:space="0" w:color="auto"/>
            <w:right w:val="none" w:sz="0" w:space="0" w:color="auto"/>
          </w:divBdr>
        </w:div>
        <w:div w:id="223757292">
          <w:marLeft w:val="0"/>
          <w:marRight w:val="0"/>
          <w:marTop w:val="0"/>
          <w:marBottom w:val="0"/>
          <w:divBdr>
            <w:top w:val="none" w:sz="0" w:space="0" w:color="auto"/>
            <w:left w:val="none" w:sz="0" w:space="0" w:color="auto"/>
            <w:bottom w:val="none" w:sz="0" w:space="0" w:color="auto"/>
            <w:right w:val="none" w:sz="0" w:space="0" w:color="auto"/>
          </w:divBdr>
        </w:div>
        <w:div w:id="306709380">
          <w:marLeft w:val="0"/>
          <w:marRight w:val="0"/>
          <w:marTop w:val="0"/>
          <w:marBottom w:val="0"/>
          <w:divBdr>
            <w:top w:val="none" w:sz="0" w:space="0" w:color="auto"/>
            <w:left w:val="none" w:sz="0" w:space="0" w:color="auto"/>
            <w:bottom w:val="none" w:sz="0" w:space="0" w:color="auto"/>
            <w:right w:val="none" w:sz="0" w:space="0" w:color="auto"/>
          </w:divBdr>
        </w:div>
        <w:div w:id="331838312">
          <w:marLeft w:val="0"/>
          <w:marRight w:val="0"/>
          <w:marTop w:val="0"/>
          <w:marBottom w:val="0"/>
          <w:divBdr>
            <w:top w:val="none" w:sz="0" w:space="0" w:color="auto"/>
            <w:left w:val="none" w:sz="0" w:space="0" w:color="auto"/>
            <w:bottom w:val="none" w:sz="0" w:space="0" w:color="auto"/>
            <w:right w:val="none" w:sz="0" w:space="0" w:color="auto"/>
          </w:divBdr>
        </w:div>
        <w:div w:id="372268537">
          <w:marLeft w:val="0"/>
          <w:marRight w:val="0"/>
          <w:marTop w:val="0"/>
          <w:marBottom w:val="0"/>
          <w:divBdr>
            <w:top w:val="none" w:sz="0" w:space="0" w:color="auto"/>
            <w:left w:val="none" w:sz="0" w:space="0" w:color="auto"/>
            <w:bottom w:val="none" w:sz="0" w:space="0" w:color="auto"/>
            <w:right w:val="none" w:sz="0" w:space="0" w:color="auto"/>
          </w:divBdr>
        </w:div>
        <w:div w:id="506595861">
          <w:marLeft w:val="0"/>
          <w:marRight w:val="0"/>
          <w:marTop w:val="0"/>
          <w:marBottom w:val="0"/>
          <w:divBdr>
            <w:top w:val="none" w:sz="0" w:space="0" w:color="auto"/>
            <w:left w:val="none" w:sz="0" w:space="0" w:color="auto"/>
            <w:bottom w:val="none" w:sz="0" w:space="0" w:color="auto"/>
            <w:right w:val="none" w:sz="0" w:space="0" w:color="auto"/>
          </w:divBdr>
        </w:div>
        <w:div w:id="536351346">
          <w:marLeft w:val="0"/>
          <w:marRight w:val="0"/>
          <w:marTop w:val="0"/>
          <w:marBottom w:val="0"/>
          <w:divBdr>
            <w:top w:val="none" w:sz="0" w:space="0" w:color="auto"/>
            <w:left w:val="none" w:sz="0" w:space="0" w:color="auto"/>
            <w:bottom w:val="none" w:sz="0" w:space="0" w:color="auto"/>
            <w:right w:val="none" w:sz="0" w:space="0" w:color="auto"/>
          </w:divBdr>
        </w:div>
        <w:div w:id="644893464">
          <w:marLeft w:val="0"/>
          <w:marRight w:val="0"/>
          <w:marTop w:val="0"/>
          <w:marBottom w:val="0"/>
          <w:divBdr>
            <w:top w:val="none" w:sz="0" w:space="0" w:color="auto"/>
            <w:left w:val="none" w:sz="0" w:space="0" w:color="auto"/>
            <w:bottom w:val="none" w:sz="0" w:space="0" w:color="auto"/>
            <w:right w:val="none" w:sz="0" w:space="0" w:color="auto"/>
          </w:divBdr>
        </w:div>
        <w:div w:id="724372138">
          <w:marLeft w:val="0"/>
          <w:marRight w:val="0"/>
          <w:marTop w:val="0"/>
          <w:marBottom w:val="0"/>
          <w:divBdr>
            <w:top w:val="none" w:sz="0" w:space="0" w:color="auto"/>
            <w:left w:val="none" w:sz="0" w:space="0" w:color="auto"/>
            <w:bottom w:val="none" w:sz="0" w:space="0" w:color="auto"/>
            <w:right w:val="none" w:sz="0" w:space="0" w:color="auto"/>
          </w:divBdr>
        </w:div>
        <w:div w:id="911623062">
          <w:marLeft w:val="0"/>
          <w:marRight w:val="0"/>
          <w:marTop w:val="0"/>
          <w:marBottom w:val="0"/>
          <w:divBdr>
            <w:top w:val="none" w:sz="0" w:space="0" w:color="auto"/>
            <w:left w:val="none" w:sz="0" w:space="0" w:color="auto"/>
            <w:bottom w:val="none" w:sz="0" w:space="0" w:color="auto"/>
            <w:right w:val="none" w:sz="0" w:space="0" w:color="auto"/>
          </w:divBdr>
        </w:div>
        <w:div w:id="919295634">
          <w:marLeft w:val="0"/>
          <w:marRight w:val="0"/>
          <w:marTop w:val="0"/>
          <w:marBottom w:val="0"/>
          <w:divBdr>
            <w:top w:val="none" w:sz="0" w:space="0" w:color="auto"/>
            <w:left w:val="none" w:sz="0" w:space="0" w:color="auto"/>
            <w:bottom w:val="none" w:sz="0" w:space="0" w:color="auto"/>
            <w:right w:val="none" w:sz="0" w:space="0" w:color="auto"/>
          </w:divBdr>
        </w:div>
        <w:div w:id="1009789894">
          <w:marLeft w:val="0"/>
          <w:marRight w:val="0"/>
          <w:marTop w:val="0"/>
          <w:marBottom w:val="0"/>
          <w:divBdr>
            <w:top w:val="none" w:sz="0" w:space="0" w:color="auto"/>
            <w:left w:val="none" w:sz="0" w:space="0" w:color="auto"/>
            <w:bottom w:val="none" w:sz="0" w:space="0" w:color="auto"/>
            <w:right w:val="none" w:sz="0" w:space="0" w:color="auto"/>
          </w:divBdr>
        </w:div>
        <w:div w:id="1101492948">
          <w:marLeft w:val="0"/>
          <w:marRight w:val="0"/>
          <w:marTop w:val="0"/>
          <w:marBottom w:val="0"/>
          <w:divBdr>
            <w:top w:val="none" w:sz="0" w:space="0" w:color="auto"/>
            <w:left w:val="none" w:sz="0" w:space="0" w:color="auto"/>
            <w:bottom w:val="none" w:sz="0" w:space="0" w:color="auto"/>
            <w:right w:val="none" w:sz="0" w:space="0" w:color="auto"/>
          </w:divBdr>
        </w:div>
        <w:div w:id="1166700385">
          <w:marLeft w:val="0"/>
          <w:marRight w:val="0"/>
          <w:marTop w:val="0"/>
          <w:marBottom w:val="0"/>
          <w:divBdr>
            <w:top w:val="none" w:sz="0" w:space="0" w:color="auto"/>
            <w:left w:val="none" w:sz="0" w:space="0" w:color="auto"/>
            <w:bottom w:val="none" w:sz="0" w:space="0" w:color="auto"/>
            <w:right w:val="none" w:sz="0" w:space="0" w:color="auto"/>
          </w:divBdr>
        </w:div>
        <w:div w:id="1249075770">
          <w:marLeft w:val="0"/>
          <w:marRight w:val="0"/>
          <w:marTop w:val="0"/>
          <w:marBottom w:val="0"/>
          <w:divBdr>
            <w:top w:val="none" w:sz="0" w:space="0" w:color="auto"/>
            <w:left w:val="none" w:sz="0" w:space="0" w:color="auto"/>
            <w:bottom w:val="none" w:sz="0" w:space="0" w:color="auto"/>
            <w:right w:val="none" w:sz="0" w:space="0" w:color="auto"/>
          </w:divBdr>
        </w:div>
        <w:div w:id="1258368303">
          <w:marLeft w:val="0"/>
          <w:marRight w:val="0"/>
          <w:marTop w:val="0"/>
          <w:marBottom w:val="0"/>
          <w:divBdr>
            <w:top w:val="none" w:sz="0" w:space="0" w:color="auto"/>
            <w:left w:val="none" w:sz="0" w:space="0" w:color="auto"/>
            <w:bottom w:val="none" w:sz="0" w:space="0" w:color="auto"/>
            <w:right w:val="none" w:sz="0" w:space="0" w:color="auto"/>
          </w:divBdr>
        </w:div>
        <w:div w:id="1293949989">
          <w:marLeft w:val="0"/>
          <w:marRight w:val="0"/>
          <w:marTop w:val="0"/>
          <w:marBottom w:val="0"/>
          <w:divBdr>
            <w:top w:val="none" w:sz="0" w:space="0" w:color="auto"/>
            <w:left w:val="none" w:sz="0" w:space="0" w:color="auto"/>
            <w:bottom w:val="none" w:sz="0" w:space="0" w:color="auto"/>
            <w:right w:val="none" w:sz="0" w:space="0" w:color="auto"/>
          </w:divBdr>
        </w:div>
        <w:div w:id="1306816753">
          <w:marLeft w:val="0"/>
          <w:marRight w:val="0"/>
          <w:marTop w:val="0"/>
          <w:marBottom w:val="0"/>
          <w:divBdr>
            <w:top w:val="none" w:sz="0" w:space="0" w:color="auto"/>
            <w:left w:val="none" w:sz="0" w:space="0" w:color="auto"/>
            <w:bottom w:val="none" w:sz="0" w:space="0" w:color="auto"/>
            <w:right w:val="none" w:sz="0" w:space="0" w:color="auto"/>
          </w:divBdr>
        </w:div>
        <w:div w:id="1361084290">
          <w:marLeft w:val="0"/>
          <w:marRight w:val="0"/>
          <w:marTop w:val="0"/>
          <w:marBottom w:val="0"/>
          <w:divBdr>
            <w:top w:val="none" w:sz="0" w:space="0" w:color="auto"/>
            <w:left w:val="none" w:sz="0" w:space="0" w:color="auto"/>
            <w:bottom w:val="none" w:sz="0" w:space="0" w:color="auto"/>
            <w:right w:val="none" w:sz="0" w:space="0" w:color="auto"/>
          </w:divBdr>
        </w:div>
        <w:div w:id="1374383781">
          <w:marLeft w:val="0"/>
          <w:marRight w:val="0"/>
          <w:marTop w:val="0"/>
          <w:marBottom w:val="0"/>
          <w:divBdr>
            <w:top w:val="none" w:sz="0" w:space="0" w:color="auto"/>
            <w:left w:val="none" w:sz="0" w:space="0" w:color="auto"/>
            <w:bottom w:val="none" w:sz="0" w:space="0" w:color="auto"/>
            <w:right w:val="none" w:sz="0" w:space="0" w:color="auto"/>
          </w:divBdr>
        </w:div>
        <w:div w:id="1422028409">
          <w:marLeft w:val="0"/>
          <w:marRight w:val="0"/>
          <w:marTop w:val="0"/>
          <w:marBottom w:val="0"/>
          <w:divBdr>
            <w:top w:val="none" w:sz="0" w:space="0" w:color="auto"/>
            <w:left w:val="none" w:sz="0" w:space="0" w:color="auto"/>
            <w:bottom w:val="none" w:sz="0" w:space="0" w:color="auto"/>
            <w:right w:val="none" w:sz="0" w:space="0" w:color="auto"/>
          </w:divBdr>
        </w:div>
        <w:div w:id="1429932116">
          <w:marLeft w:val="0"/>
          <w:marRight w:val="0"/>
          <w:marTop w:val="0"/>
          <w:marBottom w:val="0"/>
          <w:divBdr>
            <w:top w:val="none" w:sz="0" w:space="0" w:color="auto"/>
            <w:left w:val="none" w:sz="0" w:space="0" w:color="auto"/>
            <w:bottom w:val="none" w:sz="0" w:space="0" w:color="auto"/>
            <w:right w:val="none" w:sz="0" w:space="0" w:color="auto"/>
          </w:divBdr>
        </w:div>
        <w:div w:id="1492257379">
          <w:marLeft w:val="0"/>
          <w:marRight w:val="0"/>
          <w:marTop w:val="0"/>
          <w:marBottom w:val="0"/>
          <w:divBdr>
            <w:top w:val="none" w:sz="0" w:space="0" w:color="auto"/>
            <w:left w:val="none" w:sz="0" w:space="0" w:color="auto"/>
            <w:bottom w:val="none" w:sz="0" w:space="0" w:color="auto"/>
            <w:right w:val="none" w:sz="0" w:space="0" w:color="auto"/>
          </w:divBdr>
        </w:div>
        <w:div w:id="1678967290">
          <w:marLeft w:val="0"/>
          <w:marRight w:val="0"/>
          <w:marTop w:val="0"/>
          <w:marBottom w:val="0"/>
          <w:divBdr>
            <w:top w:val="none" w:sz="0" w:space="0" w:color="auto"/>
            <w:left w:val="none" w:sz="0" w:space="0" w:color="auto"/>
            <w:bottom w:val="none" w:sz="0" w:space="0" w:color="auto"/>
            <w:right w:val="none" w:sz="0" w:space="0" w:color="auto"/>
          </w:divBdr>
        </w:div>
        <w:div w:id="1795173997">
          <w:marLeft w:val="0"/>
          <w:marRight w:val="0"/>
          <w:marTop w:val="0"/>
          <w:marBottom w:val="0"/>
          <w:divBdr>
            <w:top w:val="none" w:sz="0" w:space="0" w:color="auto"/>
            <w:left w:val="none" w:sz="0" w:space="0" w:color="auto"/>
            <w:bottom w:val="none" w:sz="0" w:space="0" w:color="auto"/>
            <w:right w:val="none" w:sz="0" w:space="0" w:color="auto"/>
          </w:divBdr>
        </w:div>
        <w:div w:id="1827817800">
          <w:marLeft w:val="0"/>
          <w:marRight w:val="0"/>
          <w:marTop w:val="0"/>
          <w:marBottom w:val="0"/>
          <w:divBdr>
            <w:top w:val="none" w:sz="0" w:space="0" w:color="auto"/>
            <w:left w:val="none" w:sz="0" w:space="0" w:color="auto"/>
            <w:bottom w:val="none" w:sz="0" w:space="0" w:color="auto"/>
            <w:right w:val="none" w:sz="0" w:space="0" w:color="auto"/>
          </w:divBdr>
        </w:div>
        <w:div w:id="1882471920">
          <w:marLeft w:val="0"/>
          <w:marRight w:val="0"/>
          <w:marTop w:val="0"/>
          <w:marBottom w:val="0"/>
          <w:divBdr>
            <w:top w:val="none" w:sz="0" w:space="0" w:color="auto"/>
            <w:left w:val="none" w:sz="0" w:space="0" w:color="auto"/>
            <w:bottom w:val="none" w:sz="0" w:space="0" w:color="auto"/>
            <w:right w:val="none" w:sz="0" w:space="0" w:color="auto"/>
          </w:divBdr>
        </w:div>
        <w:div w:id="1931769468">
          <w:marLeft w:val="0"/>
          <w:marRight w:val="0"/>
          <w:marTop w:val="0"/>
          <w:marBottom w:val="0"/>
          <w:divBdr>
            <w:top w:val="none" w:sz="0" w:space="0" w:color="auto"/>
            <w:left w:val="none" w:sz="0" w:space="0" w:color="auto"/>
            <w:bottom w:val="none" w:sz="0" w:space="0" w:color="auto"/>
            <w:right w:val="none" w:sz="0" w:space="0" w:color="auto"/>
          </w:divBdr>
        </w:div>
        <w:div w:id="2047563470">
          <w:marLeft w:val="0"/>
          <w:marRight w:val="0"/>
          <w:marTop w:val="0"/>
          <w:marBottom w:val="0"/>
          <w:divBdr>
            <w:top w:val="none" w:sz="0" w:space="0" w:color="auto"/>
            <w:left w:val="none" w:sz="0" w:space="0" w:color="auto"/>
            <w:bottom w:val="none" w:sz="0" w:space="0" w:color="auto"/>
            <w:right w:val="none" w:sz="0" w:space="0" w:color="auto"/>
          </w:divBdr>
        </w:div>
      </w:divsChild>
    </w:div>
    <w:div w:id="131408339">
      <w:bodyDiv w:val="1"/>
      <w:marLeft w:val="0"/>
      <w:marRight w:val="0"/>
      <w:marTop w:val="0"/>
      <w:marBottom w:val="0"/>
      <w:divBdr>
        <w:top w:val="none" w:sz="0" w:space="0" w:color="auto"/>
        <w:left w:val="none" w:sz="0" w:space="0" w:color="auto"/>
        <w:bottom w:val="none" w:sz="0" w:space="0" w:color="auto"/>
        <w:right w:val="none" w:sz="0" w:space="0" w:color="auto"/>
      </w:divBdr>
      <w:divsChild>
        <w:div w:id="641270900">
          <w:marLeft w:val="420"/>
          <w:marRight w:val="0"/>
          <w:marTop w:val="0"/>
          <w:marBottom w:val="0"/>
          <w:divBdr>
            <w:top w:val="none" w:sz="0" w:space="0" w:color="auto"/>
            <w:left w:val="none" w:sz="0" w:space="0" w:color="auto"/>
            <w:bottom w:val="none" w:sz="0" w:space="0" w:color="auto"/>
            <w:right w:val="none" w:sz="0" w:space="0" w:color="auto"/>
          </w:divBdr>
        </w:div>
        <w:div w:id="980693302">
          <w:marLeft w:val="420"/>
          <w:marRight w:val="0"/>
          <w:marTop w:val="0"/>
          <w:marBottom w:val="0"/>
          <w:divBdr>
            <w:top w:val="none" w:sz="0" w:space="0" w:color="auto"/>
            <w:left w:val="none" w:sz="0" w:space="0" w:color="auto"/>
            <w:bottom w:val="none" w:sz="0" w:space="0" w:color="auto"/>
            <w:right w:val="none" w:sz="0" w:space="0" w:color="auto"/>
          </w:divBdr>
        </w:div>
        <w:div w:id="1117597827">
          <w:marLeft w:val="420"/>
          <w:marRight w:val="0"/>
          <w:marTop w:val="0"/>
          <w:marBottom w:val="0"/>
          <w:divBdr>
            <w:top w:val="none" w:sz="0" w:space="0" w:color="auto"/>
            <w:left w:val="none" w:sz="0" w:space="0" w:color="auto"/>
            <w:bottom w:val="none" w:sz="0" w:space="0" w:color="auto"/>
            <w:right w:val="none" w:sz="0" w:space="0" w:color="auto"/>
          </w:divBdr>
        </w:div>
        <w:div w:id="1350370649">
          <w:marLeft w:val="420"/>
          <w:marRight w:val="0"/>
          <w:marTop w:val="0"/>
          <w:marBottom w:val="0"/>
          <w:divBdr>
            <w:top w:val="none" w:sz="0" w:space="0" w:color="auto"/>
            <w:left w:val="none" w:sz="0" w:space="0" w:color="auto"/>
            <w:bottom w:val="none" w:sz="0" w:space="0" w:color="auto"/>
            <w:right w:val="none" w:sz="0" w:space="0" w:color="auto"/>
          </w:divBdr>
        </w:div>
        <w:div w:id="1971593519">
          <w:marLeft w:val="0"/>
          <w:marRight w:val="0"/>
          <w:marTop w:val="240"/>
          <w:marBottom w:val="0"/>
          <w:divBdr>
            <w:top w:val="none" w:sz="0" w:space="0" w:color="auto"/>
            <w:left w:val="none" w:sz="0" w:space="0" w:color="auto"/>
            <w:bottom w:val="none" w:sz="0" w:space="0" w:color="auto"/>
            <w:right w:val="none" w:sz="0" w:space="0" w:color="auto"/>
          </w:divBdr>
        </w:div>
      </w:divsChild>
    </w:div>
    <w:div w:id="140849607">
      <w:bodyDiv w:val="1"/>
      <w:marLeft w:val="0"/>
      <w:marRight w:val="0"/>
      <w:marTop w:val="0"/>
      <w:marBottom w:val="0"/>
      <w:divBdr>
        <w:top w:val="none" w:sz="0" w:space="0" w:color="auto"/>
        <w:left w:val="none" w:sz="0" w:space="0" w:color="auto"/>
        <w:bottom w:val="none" w:sz="0" w:space="0" w:color="auto"/>
        <w:right w:val="none" w:sz="0" w:space="0" w:color="auto"/>
      </w:divBdr>
      <w:divsChild>
        <w:div w:id="173038331">
          <w:marLeft w:val="0"/>
          <w:marRight w:val="0"/>
          <w:marTop w:val="0"/>
          <w:marBottom w:val="0"/>
          <w:divBdr>
            <w:top w:val="none" w:sz="0" w:space="0" w:color="auto"/>
            <w:left w:val="none" w:sz="0" w:space="0" w:color="auto"/>
            <w:bottom w:val="none" w:sz="0" w:space="0" w:color="auto"/>
            <w:right w:val="none" w:sz="0" w:space="0" w:color="auto"/>
          </w:divBdr>
        </w:div>
        <w:div w:id="607616530">
          <w:marLeft w:val="0"/>
          <w:marRight w:val="0"/>
          <w:marTop w:val="0"/>
          <w:marBottom w:val="0"/>
          <w:divBdr>
            <w:top w:val="none" w:sz="0" w:space="0" w:color="auto"/>
            <w:left w:val="none" w:sz="0" w:space="0" w:color="auto"/>
            <w:bottom w:val="none" w:sz="0" w:space="0" w:color="auto"/>
            <w:right w:val="none" w:sz="0" w:space="0" w:color="auto"/>
          </w:divBdr>
        </w:div>
        <w:div w:id="761687654">
          <w:marLeft w:val="0"/>
          <w:marRight w:val="0"/>
          <w:marTop w:val="0"/>
          <w:marBottom w:val="0"/>
          <w:divBdr>
            <w:top w:val="none" w:sz="0" w:space="0" w:color="auto"/>
            <w:left w:val="none" w:sz="0" w:space="0" w:color="auto"/>
            <w:bottom w:val="none" w:sz="0" w:space="0" w:color="auto"/>
            <w:right w:val="none" w:sz="0" w:space="0" w:color="auto"/>
          </w:divBdr>
        </w:div>
        <w:div w:id="850606277">
          <w:marLeft w:val="0"/>
          <w:marRight w:val="0"/>
          <w:marTop w:val="0"/>
          <w:marBottom w:val="0"/>
          <w:divBdr>
            <w:top w:val="none" w:sz="0" w:space="0" w:color="auto"/>
            <w:left w:val="none" w:sz="0" w:space="0" w:color="auto"/>
            <w:bottom w:val="none" w:sz="0" w:space="0" w:color="auto"/>
            <w:right w:val="none" w:sz="0" w:space="0" w:color="auto"/>
          </w:divBdr>
        </w:div>
        <w:div w:id="949120249">
          <w:marLeft w:val="0"/>
          <w:marRight w:val="0"/>
          <w:marTop w:val="0"/>
          <w:marBottom w:val="0"/>
          <w:divBdr>
            <w:top w:val="none" w:sz="0" w:space="0" w:color="auto"/>
            <w:left w:val="none" w:sz="0" w:space="0" w:color="auto"/>
            <w:bottom w:val="none" w:sz="0" w:space="0" w:color="auto"/>
            <w:right w:val="none" w:sz="0" w:space="0" w:color="auto"/>
          </w:divBdr>
        </w:div>
        <w:div w:id="1008751384">
          <w:marLeft w:val="0"/>
          <w:marRight w:val="0"/>
          <w:marTop w:val="0"/>
          <w:marBottom w:val="0"/>
          <w:divBdr>
            <w:top w:val="none" w:sz="0" w:space="0" w:color="auto"/>
            <w:left w:val="none" w:sz="0" w:space="0" w:color="auto"/>
            <w:bottom w:val="none" w:sz="0" w:space="0" w:color="auto"/>
            <w:right w:val="none" w:sz="0" w:space="0" w:color="auto"/>
          </w:divBdr>
        </w:div>
        <w:div w:id="1346521730">
          <w:marLeft w:val="0"/>
          <w:marRight w:val="0"/>
          <w:marTop w:val="0"/>
          <w:marBottom w:val="0"/>
          <w:divBdr>
            <w:top w:val="none" w:sz="0" w:space="0" w:color="auto"/>
            <w:left w:val="none" w:sz="0" w:space="0" w:color="auto"/>
            <w:bottom w:val="none" w:sz="0" w:space="0" w:color="auto"/>
            <w:right w:val="none" w:sz="0" w:space="0" w:color="auto"/>
          </w:divBdr>
        </w:div>
        <w:div w:id="1686243455">
          <w:marLeft w:val="0"/>
          <w:marRight w:val="0"/>
          <w:marTop w:val="0"/>
          <w:marBottom w:val="0"/>
          <w:divBdr>
            <w:top w:val="none" w:sz="0" w:space="0" w:color="auto"/>
            <w:left w:val="none" w:sz="0" w:space="0" w:color="auto"/>
            <w:bottom w:val="none" w:sz="0" w:space="0" w:color="auto"/>
            <w:right w:val="none" w:sz="0" w:space="0" w:color="auto"/>
          </w:divBdr>
        </w:div>
        <w:div w:id="1829788189">
          <w:marLeft w:val="0"/>
          <w:marRight w:val="0"/>
          <w:marTop w:val="0"/>
          <w:marBottom w:val="0"/>
          <w:divBdr>
            <w:top w:val="none" w:sz="0" w:space="0" w:color="auto"/>
            <w:left w:val="none" w:sz="0" w:space="0" w:color="auto"/>
            <w:bottom w:val="none" w:sz="0" w:space="0" w:color="auto"/>
            <w:right w:val="none" w:sz="0" w:space="0" w:color="auto"/>
          </w:divBdr>
        </w:div>
        <w:div w:id="1834567852">
          <w:marLeft w:val="0"/>
          <w:marRight w:val="0"/>
          <w:marTop w:val="0"/>
          <w:marBottom w:val="0"/>
          <w:divBdr>
            <w:top w:val="none" w:sz="0" w:space="0" w:color="auto"/>
            <w:left w:val="none" w:sz="0" w:space="0" w:color="auto"/>
            <w:bottom w:val="none" w:sz="0" w:space="0" w:color="auto"/>
            <w:right w:val="none" w:sz="0" w:space="0" w:color="auto"/>
          </w:divBdr>
        </w:div>
        <w:div w:id="1885940500">
          <w:marLeft w:val="0"/>
          <w:marRight w:val="0"/>
          <w:marTop w:val="0"/>
          <w:marBottom w:val="0"/>
          <w:divBdr>
            <w:top w:val="none" w:sz="0" w:space="0" w:color="auto"/>
            <w:left w:val="none" w:sz="0" w:space="0" w:color="auto"/>
            <w:bottom w:val="none" w:sz="0" w:space="0" w:color="auto"/>
            <w:right w:val="none" w:sz="0" w:space="0" w:color="auto"/>
          </w:divBdr>
        </w:div>
      </w:divsChild>
    </w:div>
    <w:div w:id="169418629">
      <w:bodyDiv w:val="1"/>
      <w:marLeft w:val="0"/>
      <w:marRight w:val="0"/>
      <w:marTop w:val="0"/>
      <w:marBottom w:val="0"/>
      <w:divBdr>
        <w:top w:val="none" w:sz="0" w:space="0" w:color="auto"/>
        <w:left w:val="none" w:sz="0" w:space="0" w:color="auto"/>
        <w:bottom w:val="none" w:sz="0" w:space="0" w:color="auto"/>
        <w:right w:val="none" w:sz="0" w:space="0" w:color="auto"/>
      </w:divBdr>
      <w:divsChild>
        <w:div w:id="1537084179">
          <w:marLeft w:val="0"/>
          <w:marRight w:val="0"/>
          <w:marTop w:val="0"/>
          <w:marBottom w:val="0"/>
          <w:divBdr>
            <w:top w:val="none" w:sz="0" w:space="0" w:color="auto"/>
            <w:left w:val="none" w:sz="0" w:space="0" w:color="auto"/>
            <w:bottom w:val="none" w:sz="0" w:space="0" w:color="auto"/>
            <w:right w:val="none" w:sz="0" w:space="0" w:color="auto"/>
          </w:divBdr>
          <w:divsChild>
            <w:div w:id="1616013091">
              <w:marLeft w:val="0"/>
              <w:marRight w:val="0"/>
              <w:marTop w:val="0"/>
              <w:marBottom w:val="0"/>
              <w:divBdr>
                <w:top w:val="none" w:sz="0" w:space="0" w:color="auto"/>
                <w:left w:val="none" w:sz="0" w:space="0" w:color="auto"/>
                <w:bottom w:val="none" w:sz="0" w:space="0" w:color="auto"/>
                <w:right w:val="none" w:sz="0" w:space="0" w:color="auto"/>
              </w:divBdr>
            </w:div>
          </w:divsChild>
        </w:div>
        <w:div w:id="1173497302">
          <w:marLeft w:val="0"/>
          <w:marRight w:val="0"/>
          <w:marTop w:val="0"/>
          <w:marBottom w:val="0"/>
          <w:divBdr>
            <w:top w:val="none" w:sz="0" w:space="0" w:color="auto"/>
            <w:left w:val="none" w:sz="0" w:space="0" w:color="auto"/>
            <w:bottom w:val="none" w:sz="0" w:space="0" w:color="auto"/>
            <w:right w:val="none" w:sz="0" w:space="0" w:color="auto"/>
          </w:divBdr>
          <w:divsChild>
            <w:div w:id="182727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8506">
      <w:bodyDiv w:val="1"/>
      <w:marLeft w:val="0"/>
      <w:marRight w:val="0"/>
      <w:marTop w:val="0"/>
      <w:marBottom w:val="0"/>
      <w:divBdr>
        <w:top w:val="none" w:sz="0" w:space="0" w:color="auto"/>
        <w:left w:val="none" w:sz="0" w:space="0" w:color="auto"/>
        <w:bottom w:val="none" w:sz="0" w:space="0" w:color="auto"/>
        <w:right w:val="none" w:sz="0" w:space="0" w:color="auto"/>
      </w:divBdr>
    </w:div>
    <w:div w:id="227154686">
      <w:bodyDiv w:val="1"/>
      <w:marLeft w:val="0"/>
      <w:marRight w:val="0"/>
      <w:marTop w:val="0"/>
      <w:marBottom w:val="0"/>
      <w:divBdr>
        <w:top w:val="none" w:sz="0" w:space="0" w:color="auto"/>
        <w:left w:val="none" w:sz="0" w:space="0" w:color="auto"/>
        <w:bottom w:val="none" w:sz="0" w:space="0" w:color="auto"/>
        <w:right w:val="none" w:sz="0" w:space="0" w:color="auto"/>
      </w:divBdr>
      <w:divsChild>
        <w:div w:id="1559173035">
          <w:marLeft w:val="0"/>
          <w:marRight w:val="0"/>
          <w:marTop w:val="0"/>
          <w:marBottom w:val="0"/>
          <w:divBdr>
            <w:top w:val="none" w:sz="0" w:space="0" w:color="auto"/>
            <w:left w:val="none" w:sz="0" w:space="0" w:color="auto"/>
            <w:bottom w:val="none" w:sz="0" w:space="0" w:color="auto"/>
            <w:right w:val="none" w:sz="0" w:space="0" w:color="auto"/>
          </w:divBdr>
          <w:divsChild>
            <w:div w:id="234316979">
              <w:marLeft w:val="0"/>
              <w:marRight w:val="0"/>
              <w:marTop w:val="0"/>
              <w:marBottom w:val="0"/>
              <w:divBdr>
                <w:top w:val="none" w:sz="0" w:space="0" w:color="auto"/>
                <w:left w:val="none" w:sz="0" w:space="0" w:color="auto"/>
                <w:bottom w:val="none" w:sz="0" w:space="0" w:color="auto"/>
                <w:right w:val="none" w:sz="0" w:space="0" w:color="auto"/>
              </w:divBdr>
              <w:divsChild>
                <w:div w:id="2026052176">
                  <w:marLeft w:val="0"/>
                  <w:marRight w:val="0"/>
                  <w:marTop w:val="0"/>
                  <w:marBottom w:val="0"/>
                  <w:divBdr>
                    <w:top w:val="none" w:sz="0" w:space="0" w:color="auto"/>
                    <w:left w:val="none" w:sz="0" w:space="0" w:color="auto"/>
                    <w:bottom w:val="none" w:sz="0" w:space="0" w:color="auto"/>
                    <w:right w:val="none" w:sz="0" w:space="0" w:color="auto"/>
                  </w:divBdr>
                  <w:divsChild>
                    <w:div w:id="521751584">
                      <w:marLeft w:val="0"/>
                      <w:marRight w:val="0"/>
                      <w:marTop w:val="0"/>
                      <w:marBottom w:val="0"/>
                      <w:divBdr>
                        <w:top w:val="none" w:sz="0" w:space="0" w:color="auto"/>
                        <w:left w:val="none" w:sz="0" w:space="0" w:color="auto"/>
                        <w:bottom w:val="none" w:sz="0" w:space="0" w:color="auto"/>
                        <w:right w:val="none" w:sz="0" w:space="0" w:color="auto"/>
                      </w:divBdr>
                      <w:divsChild>
                        <w:div w:id="91115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821670">
          <w:marLeft w:val="0"/>
          <w:marRight w:val="0"/>
          <w:marTop w:val="0"/>
          <w:marBottom w:val="0"/>
          <w:divBdr>
            <w:top w:val="none" w:sz="0" w:space="31" w:color="auto"/>
            <w:left w:val="none" w:sz="0" w:space="0" w:color="auto"/>
            <w:bottom w:val="none" w:sz="0" w:space="0" w:color="auto"/>
            <w:right w:val="none" w:sz="0" w:space="0" w:color="auto"/>
          </w:divBdr>
          <w:divsChild>
            <w:div w:id="1235776230">
              <w:marLeft w:val="0"/>
              <w:marRight w:val="0"/>
              <w:marTop w:val="0"/>
              <w:marBottom w:val="0"/>
              <w:divBdr>
                <w:top w:val="none" w:sz="0" w:space="0" w:color="auto"/>
                <w:left w:val="none" w:sz="0" w:space="0" w:color="auto"/>
                <w:bottom w:val="none" w:sz="0" w:space="0" w:color="auto"/>
                <w:right w:val="none" w:sz="0" w:space="0" w:color="auto"/>
              </w:divBdr>
              <w:divsChild>
                <w:div w:id="176530218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352271227">
      <w:bodyDiv w:val="1"/>
      <w:marLeft w:val="0"/>
      <w:marRight w:val="0"/>
      <w:marTop w:val="0"/>
      <w:marBottom w:val="0"/>
      <w:divBdr>
        <w:top w:val="none" w:sz="0" w:space="0" w:color="auto"/>
        <w:left w:val="none" w:sz="0" w:space="0" w:color="auto"/>
        <w:bottom w:val="none" w:sz="0" w:space="0" w:color="auto"/>
        <w:right w:val="none" w:sz="0" w:space="0" w:color="auto"/>
      </w:divBdr>
      <w:divsChild>
        <w:div w:id="1124616444">
          <w:marLeft w:val="0"/>
          <w:marRight w:val="0"/>
          <w:marTop w:val="0"/>
          <w:marBottom w:val="0"/>
          <w:divBdr>
            <w:top w:val="none" w:sz="0" w:space="0" w:color="auto"/>
            <w:left w:val="none" w:sz="0" w:space="0" w:color="auto"/>
            <w:bottom w:val="none" w:sz="0" w:space="0" w:color="auto"/>
            <w:right w:val="none" w:sz="0" w:space="0" w:color="auto"/>
          </w:divBdr>
          <w:divsChild>
            <w:div w:id="293222585">
              <w:marLeft w:val="0"/>
              <w:marRight w:val="0"/>
              <w:marTop w:val="0"/>
              <w:marBottom w:val="0"/>
              <w:divBdr>
                <w:top w:val="none" w:sz="0" w:space="0" w:color="auto"/>
                <w:left w:val="none" w:sz="0" w:space="0" w:color="auto"/>
                <w:bottom w:val="none" w:sz="0" w:space="0" w:color="auto"/>
                <w:right w:val="none" w:sz="0" w:space="0" w:color="auto"/>
              </w:divBdr>
            </w:div>
            <w:div w:id="368645112">
              <w:marLeft w:val="0"/>
              <w:marRight w:val="0"/>
              <w:marTop w:val="0"/>
              <w:marBottom w:val="0"/>
              <w:divBdr>
                <w:top w:val="none" w:sz="0" w:space="0" w:color="auto"/>
                <w:left w:val="none" w:sz="0" w:space="0" w:color="auto"/>
                <w:bottom w:val="none" w:sz="0" w:space="0" w:color="auto"/>
                <w:right w:val="none" w:sz="0" w:space="0" w:color="auto"/>
              </w:divBdr>
            </w:div>
            <w:div w:id="609093684">
              <w:marLeft w:val="0"/>
              <w:marRight w:val="0"/>
              <w:marTop w:val="0"/>
              <w:marBottom w:val="0"/>
              <w:divBdr>
                <w:top w:val="none" w:sz="0" w:space="0" w:color="auto"/>
                <w:left w:val="none" w:sz="0" w:space="0" w:color="auto"/>
                <w:bottom w:val="none" w:sz="0" w:space="0" w:color="auto"/>
                <w:right w:val="none" w:sz="0" w:space="0" w:color="auto"/>
              </w:divBdr>
            </w:div>
            <w:div w:id="620961553">
              <w:marLeft w:val="0"/>
              <w:marRight w:val="0"/>
              <w:marTop w:val="0"/>
              <w:marBottom w:val="0"/>
              <w:divBdr>
                <w:top w:val="none" w:sz="0" w:space="0" w:color="auto"/>
                <w:left w:val="none" w:sz="0" w:space="0" w:color="auto"/>
                <w:bottom w:val="none" w:sz="0" w:space="0" w:color="auto"/>
                <w:right w:val="none" w:sz="0" w:space="0" w:color="auto"/>
              </w:divBdr>
            </w:div>
            <w:div w:id="687609277">
              <w:marLeft w:val="0"/>
              <w:marRight w:val="0"/>
              <w:marTop w:val="0"/>
              <w:marBottom w:val="0"/>
              <w:divBdr>
                <w:top w:val="none" w:sz="0" w:space="0" w:color="auto"/>
                <w:left w:val="none" w:sz="0" w:space="0" w:color="auto"/>
                <w:bottom w:val="none" w:sz="0" w:space="0" w:color="auto"/>
                <w:right w:val="none" w:sz="0" w:space="0" w:color="auto"/>
              </w:divBdr>
            </w:div>
            <w:div w:id="1084298476">
              <w:marLeft w:val="0"/>
              <w:marRight w:val="0"/>
              <w:marTop w:val="0"/>
              <w:marBottom w:val="0"/>
              <w:divBdr>
                <w:top w:val="none" w:sz="0" w:space="0" w:color="auto"/>
                <w:left w:val="none" w:sz="0" w:space="0" w:color="auto"/>
                <w:bottom w:val="none" w:sz="0" w:space="0" w:color="auto"/>
                <w:right w:val="none" w:sz="0" w:space="0" w:color="auto"/>
              </w:divBdr>
            </w:div>
            <w:div w:id="1690789058">
              <w:marLeft w:val="0"/>
              <w:marRight w:val="0"/>
              <w:marTop w:val="0"/>
              <w:marBottom w:val="0"/>
              <w:divBdr>
                <w:top w:val="none" w:sz="0" w:space="0" w:color="auto"/>
                <w:left w:val="none" w:sz="0" w:space="0" w:color="auto"/>
                <w:bottom w:val="none" w:sz="0" w:space="0" w:color="auto"/>
                <w:right w:val="none" w:sz="0" w:space="0" w:color="auto"/>
              </w:divBdr>
            </w:div>
            <w:div w:id="199120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8878">
      <w:bodyDiv w:val="1"/>
      <w:marLeft w:val="0"/>
      <w:marRight w:val="0"/>
      <w:marTop w:val="0"/>
      <w:marBottom w:val="0"/>
      <w:divBdr>
        <w:top w:val="none" w:sz="0" w:space="0" w:color="auto"/>
        <w:left w:val="none" w:sz="0" w:space="0" w:color="auto"/>
        <w:bottom w:val="none" w:sz="0" w:space="0" w:color="auto"/>
        <w:right w:val="none" w:sz="0" w:space="0" w:color="auto"/>
      </w:divBdr>
    </w:div>
    <w:div w:id="411246482">
      <w:bodyDiv w:val="1"/>
      <w:marLeft w:val="0"/>
      <w:marRight w:val="0"/>
      <w:marTop w:val="0"/>
      <w:marBottom w:val="0"/>
      <w:divBdr>
        <w:top w:val="none" w:sz="0" w:space="0" w:color="auto"/>
        <w:left w:val="none" w:sz="0" w:space="0" w:color="auto"/>
        <w:bottom w:val="none" w:sz="0" w:space="0" w:color="auto"/>
        <w:right w:val="none" w:sz="0" w:space="0" w:color="auto"/>
      </w:divBdr>
      <w:divsChild>
        <w:div w:id="451830533">
          <w:marLeft w:val="0"/>
          <w:marRight w:val="0"/>
          <w:marTop w:val="0"/>
          <w:marBottom w:val="0"/>
          <w:divBdr>
            <w:top w:val="none" w:sz="0" w:space="0" w:color="auto"/>
            <w:left w:val="none" w:sz="0" w:space="0" w:color="auto"/>
            <w:bottom w:val="none" w:sz="0" w:space="0" w:color="auto"/>
            <w:right w:val="none" w:sz="0" w:space="0" w:color="auto"/>
          </w:divBdr>
        </w:div>
        <w:div w:id="693071703">
          <w:marLeft w:val="0"/>
          <w:marRight w:val="0"/>
          <w:marTop w:val="0"/>
          <w:marBottom w:val="0"/>
          <w:divBdr>
            <w:top w:val="none" w:sz="0" w:space="0" w:color="auto"/>
            <w:left w:val="none" w:sz="0" w:space="0" w:color="auto"/>
            <w:bottom w:val="none" w:sz="0" w:space="0" w:color="auto"/>
            <w:right w:val="none" w:sz="0" w:space="0" w:color="auto"/>
          </w:divBdr>
        </w:div>
        <w:div w:id="839079354">
          <w:marLeft w:val="0"/>
          <w:marRight w:val="0"/>
          <w:marTop w:val="0"/>
          <w:marBottom w:val="0"/>
          <w:divBdr>
            <w:top w:val="none" w:sz="0" w:space="0" w:color="auto"/>
            <w:left w:val="none" w:sz="0" w:space="0" w:color="auto"/>
            <w:bottom w:val="none" w:sz="0" w:space="0" w:color="auto"/>
            <w:right w:val="none" w:sz="0" w:space="0" w:color="auto"/>
          </w:divBdr>
        </w:div>
        <w:div w:id="847062150">
          <w:marLeft w:val="0"/>
          <w:marRight w:val="0"/>
          <w:marTop w:val="0"/>
          <w:marBottom w:val="0"/>
          <w:divBdr>
            <w:top w:val="none" w:sz="0" w:space="0" w:color="auto"/>
            <w:left w:val="none" w:sz="0" w:space="0" w:color="auto"/>
            <w:bottom w:val="none" w:sz="0" w:space="0" w:color="auto"/>
            <w:right w:val="none" w:sz="0" w:space="0" w:color="auto"/>
          </w:divBdr>
        </w:div>
        <w:div w:id="1079250182">
          <w:marLeft w:val="0"/>
          <w:marRight w:val="0"/>
          <w:marTop w:val="0"/>
          <w:marBottom w:val="0"/>
          <w:divBdr>
            <w:top w:val="none" w:sz="0" w:space="0" w:color="auto"/>
            <w:left w:val="none" w:sz="0" w:space="0" w:color="auto"/>
            <w:bottom w:val="none" w:sz="0" w:space="0" w:color="auto"/>
            <w:right w:val="none" w:sz="0" w:space="0" w:color="auto"/>
          </w:divBdr>
        </w:div>
        <w:div w:id="1160149853">
          <w:marLeft w:val="0"/>
          <w:marRight w:val="0"/>
          <w:marTop w:val="0"/>
          <w:marBottom w:val="0"/>
          <w:divBdr>
            <w:top w:val="none" w:sz="0" w:space="0" w:color="auto"/>
            <w:left w:val="none" w:sz="0" w:space="0" w:color="auto"/>
            <w:bottom w:val="none" w:sz="0" w:space="0" w:color="auto"/>
            <w:right w:val="none" w:sz="0" w:space="0" w:color="auto"/>
          </w:divBdr>
        </w:div>
        <w:div w:id="1287127513">
          <w:marLeft w:val="0"/>
          <w:marRight w:val="0"/>
          <w:marTop w:val="0"/>
          <w:marBottom w:val="0"/>
          <w:divBdr>
            <w:top w:val="none" w:sz="0" w:space="0" w:color="auto"/>
            <w:left w:val="none" w:sz="0" w:space="0" w:color="auto"/>
            <w:bottom w:val="none" w:sz="0" w:space="0" w:color="auto"/>
            <w:right w:val="none" w:sz="0" w:space="0" w:color="auto"/>
          </w:divBdr>
        </w:div>
        <w:div w:id="1390106115">
          <w:marLeft w:val="0"/>
          <w:marRight w:val="0"/>
          <w:marTop w:val="0"/>
          <w:marBottom w:val="0"/>
          <w:divBdr>
            <w:top w:val="none" w:sz="0" w:space="0" w:color="auto"/>
            <w:left w:val="none" w:sz="0" w:space="0" w:color="auto"/>
            <w:bottom w:val="none" w:sz="0" w:space="0" w:color="auto"/>
            <w:right w:val="none" w:sz="0" w:space="0" w:color="auto"/>
          </w:divBdr>
        </w:div>
        <w:div w:id="1516265457">
          <w:marLeft w:val="0"/>
          <w:marRight w:val="0"/>
          <w:marTop w:val="0"/>
          <w:marBottom w:val="0"/>
          <w:divBdr>
            <w:top w:val="none" w:sz="0" w:space="0" w:color="auto"/>
            <w:left w:val="none" w:sz="0" w:space="0" w:color="auto"/>
            <w:bottom w:val="none" w:sz="0" w:space="0" w:color="auto"/>
            <w:right w:val="none" w:sz="0" w:space="0" w:color="auto"/>
          </w:divBdr>
        </w:div>
        <w:div w:id="1572495904">
          <w:marLeft w:val="0"/>
          <w:marRight w:val="0"/>
          <w:marTop w:val="0"/>
          <w:marBottom w:val="0"/>
          <w:divBdr>
            <w:top w:val="none" w:sz="0" w:space="0" w:color="auto"/>
            <w:left w:val="none" w:sz="0" w:space="0" w:color="auto"/>
            <w:bottom w:val="none" w:sz="0" w:space="0" w:color="auto"/>
            <w:right w:val="none" w:sz="0" w:space="0" w:color="auto"/>
          </w:divBdr>
        </w:div>
        <w:div w:id="1575311415">
          <w:marLeft w:val="0"/>
          <w:marRight w:val="0"/>
          <w:marTop w:val="0"/>
          <w:marBottom w:val="0"/>
          <w:divBdr>
            <w:top w:val="none" w:sz="0" w:space="0" w:color="auto"/>
            <w:left w:val="none" w:sz="0" w:space="0" w:color="auto"/>
            <w:bottom w:val="none" w:sz="0" w:space="0" w:color="auto"/>
            <w:right w:val="none" w:sz="0" w:space="0" w:color="auto"/>
          </w:divBdr>
        </w:div>
        <w:div w:id="1665471394">
          <w:marLeft w:val="0"/>
          <w:marRight w:val="0"/>
          <w:marTop w:val="0"/>
          <w:marBottom w:val="0"/>
          <w:divBdr>
            <w:top w:val="none" w:sz="0" w:space="0" w:color="auto"/>
            <w:left w:val="none" w:sz="0" w:space="0" w:color="auto"/>
            <w:bottom w:val="none" w:sz="0" w:space="0" w:color="auto"/>
            <w:right w:val="none" w:sz="0" w:space="0" w:color="auto"/>
          </w:divBdr>
        </w:div>
        <w:div w:id="1762873442">
          <w:marLeft w:val="0"/>
          <w:marRight w:val="0"/>
          <w:marTop w:val="0"/>
          <w:marBottom w:val="0"/>
          <w:divBdr>
            <w:top w:val="none" w:sz="0" w:space="0" w:color="auto"/>
            <w:left w:val="none" w:sz="0" w:space="0" w:color="auto"/>
            <w:bottom w:val="none" w:sz="0" w:space="0" w:color="auto"/>
            <w:right w:val="none" w:sz="0" w:space="0" w:color="auto"/>
          </w:divBdr>
        </w:div>
      </w:divsChild>
    </w:div>
    <w:div w:id="443695145">
      <w:bodyDiv w:val="1"/>
      <w:marLeft w:val="0"/>
      <w:marRight w:val="0"/>
      <w:marTop w:val="0"/>
      <w:marBottom w:val="0"/>
      <w:divBdr>
        <w:top w:val="none" w:sz="0" w:space="0" w:color="auto"/>
        <w:left w:val="none" w:sz="0" w:space="0" w:color="auto"/>
        <w:bottom w:val="none" w:sz="0" w:space="0" w:color="auto"/>
        <w:right w:val="none" w:sz="0" w:space="0" w:color="auto"/>
      </w:divBdr>
      <w:divsChild>
        <w:div w:id="75827132">
          <w:marLeft w:val="0"/>
          <w:marRight w:val="0"/>
          <w:marTop w:val="0"/>
          <w:marBottom w:val="0"/>
          <w:divBdr>
            <w:top w:val="none" w:sz="0" w:space="0" w:color="auto"/>
            <w:left w:val="none" w:sz="0" w:space="0" w:color="auto"/>
            <w:bottom w:val="none" w:sz="0" w:space="0" w:color="auto"/>
            <w:right w:val="none" w:sz="0" w:space="0" w:color="auto"/>
          </w:divBdr>
        </w:div>
        <w:div w:id="103620534">
          <w:marLeft w:val="0"/>
          <w:marRight w:val="0"/>
          <w:marTop w:val="0"/>
          <w:marBottom w:val="0"/>
          <w:divBdr>
            <w:top w:val="none" w:sz="0" w:space="0" w:color="auto"/>
            <w:left w:val="none" w:sz="0" w:space="0" w:color="auto"/>
            <w:bottom w:val="none" w:sz="0" w:space="0" w:color="auto"/>
            <w:right w:val="none" w:sz="0" w:space="0" w:color="auto"/>
          </w:divBdr>
        </w:div>
        <w:div w:id="170068154">
          <w:marLeft w:val="0"/>
          <w:marRight w:val="0"/>
          <w:marTop w:val="0"/>
          <w:marBottom w:val="0"/>
          <w:divBdr>
            <w:top w:val="none" w:sz="0" w:space="0" w:color="auto"/>
            <w:left w:val="none" w:sz="0" w:space="0" w:color="auto"/>
            <w:bottom w:val="none" w:sz="0" w:space="0" w:color="auto"/>
            <w:right w:val="none" w:sz="0" w:space="0" w:color="auto"/>
          </w:divBdr>
        </w:div>
        <w:div w:id="186451924">
          <w:marLeft w:val="0"/>
          <w:marRight w:val="0"/>
          <w:marTop w:val="0"/>
          <w:marBottom w:val="0"/>
          <w:divBdr>
            <w:top w:val="none" w:sz="0" w:space="0" w:color="auto"/>
            <w:left w:val="none" w:sz="0" w:space="0" w:color="auto"/>
            <w:bottom w:val="none" w:sz="0" w:space="0" w:color="auto"/>
            <w:right w:val="none" w:sz="0" w:space="0" w:color="auto"/>
          </w:divBdr>
        </w:div>
        <w:div w:id="232132184">
          <w:marLeft w:val="0"/>
          <w:marRight w:val="0"/>
          <w:marTop w:val="0"/>
          <w:marBottom w:val="0"/>
          <w:divBdr>
            <w:top w:val="none" w:sz="0" w:space="0" w:color="auto"/>
            <w:left w:val="none" w:sz="0" w:space="0" w:color="auto"/>
            <w:bottom w:val="none" w:sz="0" w:space="0" w:color="auto"/>
            <w:right w:val="none" w:sz="0" w:space="0" w:color="auto"/>
          </w:divBdr>
        </w:div>
        <w:div w:id="240914139">
          <w:marLeft w:val="0"/>
          <w:marRight w:val="0"/>
          <w:marTop w:val="0"/>
          <w:marBottom w:val="0"/>
          <w:divBdr>
            <w:top w:val="none" w:sz="0" w:space="0" w:color="auto"/>
            <w:left w:val="none" w:sz="0" w:space="0" w:color="auto"/>
            <w:bottom w:val="none" w:sz="0" w:space="0" w:color="auto"/>
            <w:right w:val="none" w:sz="0" w:space="0" w:color="auto"/>
          </w:divBdr>
        </w:div>
        <w:div w:id="278608438">
          <w:marLeft w:val="0"/>
          <w:marRight w:val="0"/>
          <w:marTop w:val="0"/>
          <w:marBottom w:val="0"/>
          <w:divBdr>
            <w:top w:val="none" w:sz="0" w:space="0" w:color="auto"/>
            <w:left w:val="none" w:sz="0" w:space="0" w:color="auto"/>
            <w:bottom w:val="none" w:sz="0" w:space="0" w:color="auto"/>
            <w:right w:val="none" w:sz="0" w:space="0" w:color="auto"/>
          </w:divBdr>
        </w:div>
        <w:div w:id="285239038">
          <w:marLeft w:val="0"/>
          <w:marRight w:val="0"/>
          <w:marTop w:val="0"/>
          <w:marBottom w:val="0"/>
          <w:divBdr>
            <w:top w:val="none" w:sz="0" w:space="0" w:color="auto"/>
            <w:left w:val="none" w:sz="0" w:space="0" w:color="auto"/>
            <w:bottom w:val="none" w:sz="0" w:space="0" w:color="auto"/>
            <w:right w:val="none" w:sz="0" w:space="0" w:color="auto"/>
          </w:divBdr>
        </w:div>
        <w:div w:id="336545965">
          <w:marLeft w:val="0"/>
          <w:marRight w:val="0"/>
          <w:marTop w:val="0"/>
          <w:marBottom w:val="0"/>
          <w:divBdr>
            <w:top w:val="none" w:sz="0" w:space="0" w:color="auto"/>
            <w:left w:val="none" w:sz="0" w:space="0" w:color="auto"/>
            <w:bottom w:val="none" w:sz="0" w:space="0" w:color="auto"/>
            <w:right w:val="none" w:sz="0" w:space="0" w:color="auto"/>
          </w:divBdr>
        </w:div>
        <w:div w:id="357901201">
          <w:marLeft w:val="0"/>
          <w:marRight w:val="0"/>
          <w:marTop w:val="0"/>
          <w:marBottom w:val="0"/>
          <w:divBdr>
            <w:top w:val="none" w:sz="0" w:space="0" w:color="auto"/>
            <w:left w:val="none" w:sz="0" w:space="0" w:color="auto"/>
            <w:bottom w:val="none" w:sz="0" w:space="0" w:color="auto"/>
            <w:right w:val="none" w:sz="0" w:space="0" w:color="auto"/>
          </w:divBdr>
        </w:div>
        <w:div w:id="424420698">
          <w:marLeft w:val="0"/>
          <w:marRight w:val="0"/>
          <w:marTop w:val="0"/>
          <w:marBottom w:val="0"/>
          <w:divBdr>
            <w:top w:val="none" w:sz="0" w:space="0" w:color="auto"/>
            <w:left w:val="none" w:sz="0" w:space="0" w:color="auto"/>
            <w:bottom w:val="none" w:sz="0" w:space="0" w:color="auto"/>
            <w:right w:val="none" w:sz="0" w:space="0" w:color="auto"/>
          </w:divBdr>
        </w:div>
        <w:div w:id="542909366">
          <w:marLeft w:val="0"/>
          <w:marRight w:val="0"/>
          <w:marTop w:val="0"/>
          <w:marBottom w:val="0"/>
          <w:divBdr>
            <w:top w:val="none" w:sz="0" w:space="0" w:color="auto"/>
            <w:left w:val="none" w:sz="0" w:space="0" w:color="auto"/>
            <w:bottom w:val="none" w:sz="0" w:space="0" w:color="auto"/>
            <w:right w:val="none" w:sz="0" w:space="0" w:color="auto"/>
          </w:divBdr>
        </w:div>
        <w:div w:id="567038477">
          <w:marLeft w:val="0"/>
          <w:marRight w:val="0"/>
          <w:marTop w:val="0"/>
          <w:marBottom w:val="0"/>
          <w:divBdr>
            <w:top w:val="none" w:sz="0" w:space="0" w:color="auto"/>
            <w:left w:val="none" w:sz="0" w:space="0" w:color="auto"/>
            <w:bottom w:val="none" w:sz="0" w:space="0" w:color="auto"/>
            <w:right w:val="none" w:sz="0" w:space="0" w:color="auto"/>
          </w:divBdr>
        </w:div>
        <w:div w:id="608246416">
          <w:marLeft w:val="0"/>
          <w:marRight w:val="0"/>
          <w:marTop w:val="0"/>
          <w:marBottom w:val="0"/>
          <w:divBdr>
            <w:top w:val="none" w:sz="0" w:space="0" w:color="auto"/>
            <w:left w:val="none" w:sz="0" w:space="0" w:color="auto"/>
            <w:bottom w:val="none" w:sz="0" w:space="0" w:color="auto"/>
            <w:right w:val="none" w:sz="0" w:space="0" w:color="auto"/>
          </w:divBdr>
        </w:div>
        <w:div w:id="630551607">
          <w:marLeft w:val="0"/>
          <w:marRight w:val="0"/>
          <w:marTop w:val="0"/>
          <w:marBottom w:val="0"/>
          <w:divBdr>
            <w:top w:val="none" w:sz="0" w:space="0" w:color="auto"/>
            <w:left w:val="none" w:sz="0" w:space="0" w:color="auto"/>
            <w:bottom w:val="none" w:sz="0" w:space="0" w:color="auto"/>
            <w:right w:val="none" w:sz="0" w:space="0" w:color="auto"/>
          </w:divBdr>
        </w:div>
        <w:div w:id="643970879">
          <w:marLeft w:val="0"/>
          <w:marRight w:val="0"/>
          <w:marTop w:val="0"/>
          <w:marBottom w:val="0"/>
          <w:divBdr>
            <w:top w:val="none" w:sz="0" w:space="0" w:color="auto"/>
            <w:left w:val="none" w:sz="0" w:space="0" w:color="auto"/>
            <w:bottom w:val="none" w:sz="0" w:space="0" w:color="auto"/>
            <w:right w:val="none" w:sz="0" w:space="0" w:color="auto"/>
          </w:divBdr>
        </w:div>
        <w:div w:id="795180432">
          <w:marLeft w:val="0"/>
          <w:marRight w:val="0"/>
          <w:marTop w:val="0"/>
          <w:marBottom w:val="0"/>
          <w:divBdr>
            <w:top w:val="none" w:sz="0" w:space="0" w:color="auto"/>
            <w:left w:val="none" w:sz="0" w:space="0" w:color="auto"/>
            <w:bottom w:val="none" w:sz="0" w:space="0" w:color="auto"/>
            <w:right w:val="none" w:sz="0" w:space="0" w:color="auto"/>
          </w:divBdr>
        </w:div>
        <w:div w:id="878780799">
          <w:marLeft w:val="0"/>
          <w:marRight w:val="0"/>
          <w:marTop w:val="0"/>
          <w:marBottom w:val="0"/>
          <w:divBdr>
            <w:top w:val="none" w:sz="0" w:space="0" w:color="auto"/>
            <w:left w:val="none" w:sz="0" w:space="0" w:color="auto"/>
            <w:bottom w:val="none" w:sz="0" w:space="0" w:color="auto"/>
            <w:right w:val="none" w:sz="0" w:space="0" w:color="auto"/>
          </w:divBdr>
        </w:div>
        <w:div w:id="932325829">
          <w:marLeft w:val="0"/>
          <w:marRight w:val="0"/>
          <w:marTop w:val="0"/>
          <w:marBottom w:val="0"/>
          <w:divBdr>
            <w:top w:val="none" w:sz="0" w:space="0" w:color="auto"/>
            <w:left w:val="none" w:sz="0" w:space="0" w:color="auto"/>
            <w:bottom w:val="none" w:sz="0" w:space="0" w:color="auto"/>
            <w:right w:val="none" w:sz="0" w:space="0" w:color="auto"/>
          </w:divBdr>
        </w:div>
        <w:div w:id="960068835">
          <w:marLeft w:val="0"/>
          <w:marRight w:val="0"/>
          <w:marTop w:val="0"/>
          <w:marBottom w:val="0"/>
          <w:divBdr>
            <w:top w:val="none" w:sz="0" w:space="0" w:color="auto"/>
            <w:left w:val="none" w:sz="0" w:space="0" w:color="auto"/>
            <w:bottom w:val="none" w:sz="0" w:space="0" w:color="auto"/>
            <w:right w:val="none" w:sz="0" w:space="0" w:color="auto"/>
          </w:divBdr>
        </w:div>
        <w:div w:id="960501067">
          <w:marLeft w:val="0"/>
          <w:marRight w:val="0"/>
          <w:marTop w:val="0"/>
          <w:marBottom w:val="0"/>
          <w:divBdr>
            <w:top w:val="none" w:sz="0" w:space="0" w:color="auto"/>
            <w:left w:val="none" w:sz="0" w:space="0" w:color="auto"/>
            <w:bottom w:val="none" w:sz="0" w:space="0" w:color="auto"/>
            <w:right w:val="none" w:sz="0" w:space="0" w:color="auto"/>
          </w:divBdr>
        </w:div>
        <w:div w:id="982975653">
          <w:marLeft w:val="0"/>
          <w:marRight w:val="0"/>
          <w:marTop w:val="0"/>
          <w:marBottom w:val="0"/>
          <w:divBdr>
            <w:top w:val="none" w:sz="0" w:space="0" w:color="auto"/>
            <w:left w:val="none" w:sz="0" w:space="0" w:color="auto"/>
            <w:bottom w:val="none" w:sz="0" w:space="0" w:color="auto"/>
            <w:right w:val="none" w:sz="0" w:space="0" w:color="auto"/>
          </w:divBdr>
        </w:div>
        <w:div w:id="1026829326">
          <w:marLeft w:val="0"/>
          <w:marRight w:val="0"/>
          <w:marTop w:val="0"/>
          <w:marBottom w:val="0"/>
          <w:divBdr>
            <w:top w:val="none" w:sz="0" w:space="0" w:color="auto"/>
            <w:left w:val="none" w:sz="0" w:space="0" w:color="auto"/>
            <w:bottom w:val="none" w:sz="0" w:space="0" w:color="auto"/>
            <w:right w:val="none" w:sz="0" w:space="0" w:color="auto"/>
          </w:divBdr>
        </w:div>
        <w:div w:id="1043477259">
          <w:marLeft w:val="0"/>
          <w:marRight w:val="0"/>
          <w:marTop w:val="0"/>
          <w:marBottom w:val="0"/>
          <w:divBdr>
            <w:top w:val="none" w:sz="0" w:space="0" w:color="auto"/>
            <w:left w:val="none" w:sz="0" w:space="0" w:color="auto"/>
            <w:bottom w:val="none" w:sz="0" w:space="0" w:color="auto"/>
            <w:right w:val="none" w:sz="0" w:space="0" w:color="auto"/>
          </w:divBdr>
        </w:div>
        <w:div w:id="1047753834">
          <w:marLeft w:val="0"/>
          <w:marRight w:val="0"/>
          <w:marTop w:val="0"/>
          <w:marBottom w:val="0"/>
          <w:divBdr>
            <w:top w:val="none" w:sz="0" w:space="0" w:color="auto"/>
            <w:left w:val="none" w:sz="0" w:space="0" w:color="auto"/>
            <w:bottom w:val="none" w:sz="0" w:space="0" w:color="auto"/>
            <w:right w:val="none" w:sz="0" w:space="0" w:color="auto"/>
          </w:divBdr>
        </w:div>
        <w:div w:id="1063681964">
          <w:marLeft w:val="0"/>
          <w:marRight w:val="0"/>
          <w:marTop w:val="0"/>
          <w:marBottom w:val="0"/>
          <w:divBdr>
            <w:top w:val="none" w:sz="0" w:space="0" w:color="auto"/>
            <w:left w:val="none" w:sz="0" w:space="0" w:color="auto"/>
            <w:bottom w:val="none" w:sz="0" w:space="0" w:color="auto"/>
            <w:right w:val="none" w:sz="0" w:space="0" w:color="auto"/>
          </w:divBdr>
        </w:div>
        <w:div w:id="1213810900">
          <w:marLeft w:val="0"/>
          <w:marRight w:val="0"/>
          <w:marTop w:val="0"/>
          <w:marBottom w:val="0"/>
          <w:divBdr>
            <w:top w:val="none" w:sz="0" w:space="0" w:color="auto"/>
            <w:left w:val="none" w:sz="0" w:space="0" w:color="auto"/>
            <w:bottom w:val="none" w:sz="0" w:space="0" w:color="auto"/>
            <w:right w:val="none" w:sz="0" w:space="0" w:color="auto"/>
          </w:divBdr>
        </w:div>
        <w:div w:id="1251742764">
          <w:marLeft w:val="0"/>
          <w:marRight w:val="0"/>
          <w:marTop w:val="0"/>
          <w:marBottom w:val="0"/>
          <w:divBdr>
            <w:top w:val="none" w:sz="0" w:space="0" w:color="auto"/>
            <w:left w:val="none" w:sz="0" w:space="0" w:color="auto"/>
            <w:bottom w:val="none" w:sz="0" w:space="0" w:color="auto"/>
            <w:right w:val="none" w:sz="0" w:space="0" w:color="auto"/>
          </w:divBdr>
        </w:div>
        <w:div w:id="1277559210">
          <w:marLeft w:val="0"/>
          <w:marRight w:val="0"/>
          <w:marTop w:val="0"/>
          <w:marBottom w:val="0"/>
          <w:divBdr>
            <w:top w:val="none" w:sz="0" w:space="0" w:color="auto"/>
            <w:left w:val="none" w:sz="0" w:space="0" w:color="auto"/>
            <w:bottom w:val="none" w:sz="0" w:space="0" w:color="auto"/>
            <w:right w:val="none" w:sz="0" w:space="0" w:color="auto"/>
          </w:divBdr>
        </w:div>
        <w:div w:id="1382363464">
          <w:marLeft w:val="0"/>
          <w:marRight w:val="0"/>
          <w:marTop w:val="0"/>
          <w:marBottom w:val="0"/>
          <w:divBdr>
            <w:top w:val="none" w:sz="0" w:space="0" w:color="auto"/>
            <w:left w:val="none" w:sz="0" w:space="0" w:color="auto"/>
            <w:bottom w:val="none" w:sz="0" w:space="0" w:color="auto"/>
            <w:right w:val="none" w:sz="0" w:space="0" w:color="auto"/>
          </w:divBdr>
        </w:div>
        <w:div w:id="1432701325">
          <w:marLeft w:val="0"/>
          <w:marRight w:val="0"/>
          <w:marTop w:val="0"/>
          <w:marBottom w:val="0"/>
          <w:divBdr>
            <w:top w:val="none" w:sz="0" w:space="0" w:color="auto"/>
            <w:left w:val="none" w:sz="0" w:space="0" w:color="auto"/>
            <w:bottom w:val="none" w:sz="0" w:space="0" w:color="auto"/>
            <w:right w:val="none" w:sz="0" w:space="0" w:color="auto"/>
          </w:divBdr>
        </w:div>
        <w:div w:id="1491409930">
          <w:marLeft w:val="0"/>
          <w:marRight w:val="0"/>
          <w:marTop w:val="0"/>
          <w:marBottom w:val="0"/>
          <w:divBdr>
            <w:top w:val="none" w:sz="0" w:space="0" w:color="auto"/>
            <w:left w:val="none" w:sz="0" w:space="0" w:color="auto"/>
            <w:bottom w:val="none" w:sz="0" w:space="0" w:color="auto"/>
            <w:right w:val="none" w:sz="0" w:space="0" w:color="auto"/>
          </w:divBdr>
        </w:div>
        <w:div w:id="1504664295">
          <w:marLeft w:val="0"/>
          <w:marRight w:val="0"/>
          <w:marTop w:val="0"/>
          <w:marBottom w:val="0"/>
          <w:divBdr>
            <w:top w:val="none" w:sz="0" w:space="0" w:color="auto"/>
            <w:left w:val="none" w:sz="0" w:space="0" w:color="auto"/>
            <w:bottom w:val="none" w:sz="0" w:space="0" w:color="auto"/>
            <w:right w:val="none" w:sz="0" w:space="0" w:color="auto"/>
          </w:divBdr>
        </w:div>
        <w:div w:id="1526793493">
          <w:marLeft w:val="0"/>
          <w:marRight w:val="0"/>
          <w:marTop w:val="0"/>
          <w:marBottom w:val="0"/>
          <w:divBdr>
            <w:top w:val="none" w:sz="0" w:space="0" w:color="auto"/>
            <w:left w:val="none" w:sz="0" w:space="0" w:color="auto"/>
            <w:bottom w:val="none" w:sz="0" w:space="0" w:color="auto"/>
            <w:right w:val="none" w:sz="0" w:space="0" w:color="auto"/>
          </w:divBdr>
        </w:div>
        <w:div w:id="1625388063">
          <w:marLeft w:val="0"/>
          <w:marRight w:val="0"/>
          <w:marTop w:val="0"/>
          <w:marBottom w:val="0"/>
          <w:divBdr>
            <w:top w:val="none" w:sz="0" w:space="0" w:color="auto"/>
            <w:left w:val="none" w:sz="0" w:space="0" w:color="auto"/>
            <w:bottom w:val="none" w:sz="0" w:space="0" w:color="auto"/>
            <w:right w:val="none" w:sz="0" w:space="0" w:color="auto"/>
          </w:divBdr>
        </w:div>
        <w:div w:id="1663509044">
          <w:marLeft w:val="0"/>
          <w:marRight w:val="0"/>
          <w:marTop w:val="0"/>
          <w:marBottom w:val="0"/>
          <w:divBdr>
            <w:top w:val="none" w:sz="0" w:space="0" w:color="auto"/>
            <w:left w:val="none" w:sz="0" w:space="0" w:color="auto"/>
            <w:bottom w:val="none" w:sz="0" w:space="0" w:color="auto"/>
            <w:right w:val="none" w:sz="0" w:space="0" w:color="auto"/>
          </w:divBdr>
        </w:div>
        <w:div w:id="1685327043">
          <w:marLeft w:val="0"/>
          <w:marRight w:val="0"/>
          <w:marTop w:val="0"/>
          <w:marBottom w:val="0"/>
          <w:divBdr>
            <w:top w:val="none" w:sz="0" w:space="0" w:color="auto"/>
            <w:left w:val="none" w:sz="0" w:space="0" w:color="auto"/>
            <w:bottom w:val="none" w:sz="0" w:space="0" w:color="auto"/>
            <w:right w:val="none" w:sz="0" w:space="0" w:color="auto"/>
          </w:divBdr>
        </w:div>
        <w:div w:id="1816874437">
          <w:marLeft w:val="0"/>
          <w:marRight w:val="0"/>
          <w:marTop w:val="0"/>
          <w:marBottom w:val="0"/>
          <w:divBdr>
            <w:top w:val="none" w:sz="0" w:space="0" w:color="auto"/>
            <w:left w:val="none" w:sz="0" w:space="0" w:color="auto"/>
            <w:bottom w:val="none" w:sz="0" w:space="0" w:color="auto"/>
            <w:right w:val="none" w:sz="0" w:space="0" w:color="auto"/>
          </w:divBdr>
        </w:div>
        <w:div w:id="1890845863">
          <w:marLeft w:val="0"/>
          <w:marRight w:val="0"/>
          <w:marTop w:val="0"/>
          <w:marBottom w:val="0"/>
          <w:divBdr>
            <w:top w:val="none" w:sz="0" w:space="0" w:color="auto"/>
            <w:left w:val="none" w:sz="0" w:space="0" w:color="auto"/>
            <w:bottom w:val="none" w:sz="0" w:space="0" w:color="auto"/>
            <w:right w:val="none" w:sz="0" w:space="0" w:color="auto"/>
          </w:divBdr>
        </w:div>
        <w:div w:id="1904172756">
          <w:marLeft w:val="0"/>
          <w:marRight w:val="0"/>
          <w:marTop w:val="0"/>
          <w:marBottom w:val="0"/>
          <w:divBdr>
            <w:top w:val="none" w:sz="0" w:space="0" w:color="auto"/>
            <w:left w:val="none" w:sz="0" w:space="0" w:color="auto"/>
            <w:bottom w:val="none" w:sz="0" w:space="0" w:color="auto"/>
            <w:right w:val="none" w:sz="0" w:space="0" w:color="auto"/>
          </w:divBdr>
        </w:div>
        <w:div w:id="1932084236">
          <w:marLeft w:val="0"/>
          <w:marRight w:val="0"/>
          <w:marTop w:val="0"/>
          <w:marBottom w:val="0"/>
          <w:divBdr>
            <w:top w:val="none" w:sz="0" w:space="0" w:color="auto"/>
            <w:left w:val="none" w:sz="0" w:space="0" w:color="auto"/>
            <w:bottom w:val="none" w:sz="0" w:space="0" w:color="auto"/>
            <w:right w:val="none" w:sz="0" w:space="0" w:color="auto"/>
          </w:divBdr>
        </w:div>
        <w:div w:id="1978561457">
          <w:marLeft w:val="0"/>
          <w:marRight w:val="0"/>
          <w:marTop w:val="0"/>
          <w:marBottom w:val="0"/>
          <w:divBdr>
            <w:top w:val="none" w:sz="0" w:space="0" w:color="auto"/>
            <w:left w:val="none" w:sz="0" w:space="0" w:color="auto"/>
            <w:bottom w:val="none" w:sz="0" w:space="0" w:color="auto"/>
            <w:right w:val="none" w:sz="0" w:space="0" w:color="auto"/>
          </w:divBdr>
        </w:div>
        <w:div w:id="2001227373">
          <w:marLeft w:val="0"/>
          <w:marRight w:val="0"/>
          <w:marTop w:val="0"/>
          <w:marBottom w:val="0"/>
          <w:divBdr>
            <w:top w:val="none" w:sz="0" w:space="0" w:color="auto"/>
            <w:left w:val="none" w:sz="0" w:space="0" w:color="auto"/>
            <w:bottom w:val="none" w:sz="0" w:space="0" w:color="auto"/>
            <w:right w:val="none" w:sz="0" w:space="0" w:color="auto"/>
          </w:divBdr>
        </w:div>
        <w:div w:id="2066221125">
          <w:marLeft w:val="0"/>
          <w:marRight w:val="0"/>
          <w:marTop w:val="0"/>
          <w:marBottom w:val="0"/>
          <w:divBdr>
            <w:top w:val="none" w:sz="0" w:space="0" w:color="auto"/>
            <w:left w:val="none" w:sz="0" w:space="0" w:color="auto"/>
            <w:bottom w:val="none" w:sz="0" w:space="0" w:color="auto"/>
            <w:right w:val="none" w:sz="0" w:space="0" w:color="auto"/>
          </w:divBdr>
        </w:div>
        <w:div w:id="2085715473">
          <w:marLeft w:val="0"/>
          <w:marRight w:val="0"/>
          <w:marTop w:val="0"/>
          <w:marBottom w:val="0"/>
          <w:divBdr>
            <w:top w:val="none" w:sz="0" w:space="0" w:color="auto"/>
            <w:left w:val="none" w:sz="0" w:space="0" w:color="auto"/>
            <w:bottom w:val="none" w:sz="0" w:space="0" w:color="auto"/>
            <w:right w:val="none" w:sz="0" w:space="0" w:color="auto"/>
          </w:divBdr>
        </w:div>
        <w:div w:id="2115201611">
          <w:marLeft w:val="0"/>
          <w:marRight w:val="0"/>
          <w:marTop w:val="0"/>
          <w:marBottom w:val="0"/>
          <w:divBdr>
            <w:top w:val="none" w:sz="0" w:space="0" w:color="auto"/>
            <w:left w:val="none" w:sz="0" w:space="0" w:color="auto"/>
            <w:bottom w:val="none" w:sz="0" w:space="0" w:color="auto"/>
            <w:right w:val="none" w:sz="0" w:space="0" w:color="auto"/>
          </w:divBdr>
        </w:div>
      </w:divsChild>
    </w:div>
    <w:div w:id="465780990">
      <w:bodyDiv w:val="1"/>
      <w:marLeft w:val="0"/>
      <w:marRight w:val="0"/>
      <w:marTop w:val="0"/>
      <w:marBottom w:val="0"/>
      <w:divBdr>
        <w:top w:val="none" w:sz="0" w:space="0" w:color="auto"/>
        <w:left w:val="none" w:sz="0" w:space="0" w:color="auto"/>
        <w:bottom w:val="none" w:sz="0" w:space="0" w:color="auto"/>
        <w:right w:val="none" w:sz="0" w:space="0" w:color="auto"/>
      </w:divBdr>
    </w:div>
    <w:div w:id="481625160">
      <w:bodyDiv w:val="1"/>
      <w:marLeft w:val="0"/>
      <w:marRight w:val="0"/>
      <w:marTop w:val="0"/>
      <w:marBottom w:val="0"/>
      <w:divBdr>
        <w:top w:val="none" w:sz="0" w:space="0" w:color="auto"/>
        <w:left w:val="none" w:sz="0" w:space="0" w:color="auto"/>
        <w:bottom w:val="none" w:sz="0" w:space="0" w:color="auto"/>
        <w:right w:val="none" w:sz="0" w:space="0" w:color="auto"/>
      </w:divBdr>
    </w:div>
    <w:div w:id="553929530">
      <w:bodyDiv w:val="1"/>
      <w:marLeft w:val="0"/>
      <w:marRight w:val="0"/>
      <w:marTop w:val="0"/>
      <w:marBottom w:val="0"/>
      <w:divBdr>
        <w:top w:val="none" w:sz="0" w:space="0" w:color="auto"/>
        <w:left w:val="none" w:sz="0" w:space="0" w:color="auto"/>
        <w:bottom w:val="none" w:sz="0" w:space="0" w:color="auto"/>
        <w:right w:val="none" w:sz="0" w:space="0" w:color="auto"/>
      </w:divBdr>
      <w:divsChild>
        <w:div w:id="71902756">
          <w:marLeft w:val="0"/>
          <w:marRight w:val="0"/>
          <w:marTop w:val="0"/>
          <w:marBottom w:val="0"/>
          <w:divBdr>
            <w:top w:val="none" w:sz="0" w:space="0" w:color="auto"/>
            <w:left w:val="none" w:sz="0" w:space="0" w:color="auto"/>
            <w:bottom w:val="none" w:sz="0" w:space="0" w:color="auto"/>
            <w:right w:val="none" w:sz="0" w:space="0" w:color="auto"/>
          </w:divBdr>
        </w:div>
        <w:div w:id="117996095">
          <w:marLeft w:val="0"/>
          <w:marRight w:val="0"/>
          <w:marTop w:val="0"/>
          <w:marBottom w:val="0"/>
          <w:divBdr>
            <w:top w:val="none" w:sz="0" w:space="0" w:color="auto"/>
            <w:left w:val="none" w:sz="0" w:space="0" w:color="auto"/>
            <w:bottom w:val="none" w:sz="0" w:space="0" w:color="auto"/>
            <w:right w:val="none" w:sz="0" w:space="0" w:color="auto"/>
          </w:divBdr>
        </w:div>
        <w:div w:id="205408462">
          <w:marLeft w:val="0"/>
          <w:marRight w:val="0"/>
          <w:marTop w:val="0"/>
          <w:marBottom w:val="0"/>
          <w:divBdr>
            <w:top w:val="none" w:sz="0" w:space="0" w:color="auto"/>
            <w:left w:val="none" w:sz="0" w:space="0" w:color="auto"/>
            <w:bottom w:val="none" w:sz="0" w:space="0" w:color="auto"/>
            <w:right w:val="none" w:sz="0" w:space="0" w:color="auto"/>
          </w:divBdr>
        </w:div>
        <w:div w:id="251597035">
          <w:marLeft w:val="0"/>
          <w:marRight w:val="0"/>
          <w:marTop w:val="0"/>
          <w:marBottom w:val="0"/>
          <w:divBdr>
            <w:top w:val="none" w:sz="0" w:space="0" w:color="auto"/>
            <w:left w:val="none" w:sz="0" w:space="0" w:color="auto"/>
            <w:bottom w:val="none" w:sz="0" w:space="0" w:color="auto"/>
            <w:right w:val="none" w:sz="0" w:space="0" w:color="auto"/>
          </w:divBdr>
        </w:div>
        <w:div w:id="510946555">
          <w:marLeft w:val="0"/>
          <w:marRight w:val="0"/>
          <w:marTop w:val="0"/>
          <w:marBottom w:val="0"/>
          <w:divBdr>
            <w:top w:val="none" w:sz="0" w:space="0" w:color="auto"/>
            <w:left w:val="none" w:sz="0" w:space="0" w:color="auto"/>
            <w:bottom w:val="none" w:sz="0" w:space="0" w:color="auto"/>
            <w:right w:val="none" w:sz="0" w:space="0" w:color="auto"/>
          </w:divBdr>
        </w:div>
        <w:div w:id="533731464">
          <w:marLeft w:val="0"/>
          <w:marRight w:val="0"/>
          <w:marTop w:val="0"/>
          <w:marBottom w:val="0"/>
          <w:divBdr>
            <w:top w:val="none" w:sz="0" w:space="0" w:color="auto"/>
            <w:left w:val="none" w:sz="0" w:space="0" w:color="auto"/>
            <w:bottom w:val="none" w:sz="0" w:space="0" w:color="auto"/>
            <w:right w:val="none" w:sz="0" w:space="0" w:color="auto"/>
          </w:divBdr>
        </w:div>
        <w:div w:id="572277966">
          <w:marLeft w:val="0"/>
          <w:marRight w:val="0"/>
          <w:marTop w:val="0"/>
          <w:marBottom w:val="0"/>
          <w:divBdr>
            <w:top w:val="none" w:sz="0" w:space="0" w:color="auto"/>
            <w:left w:val="none" w:sz="0" w:space="0" w:color="auto"/>
            <w:bottom w:val="none" w:sz="0" w:space="0" w:color="auto"/>
            <w:right w:val="none" w:sz="0" w:space="0" w:color="auto"/>
          </w:divBdr>
        </w:div>
        <w:div w:id="579486547">
          <w:marLeft w:val="0"/>
          <w:marRight w:val="0"/>
          <w:marTop w:val="0"/>
          <w:marBottom w:val="0"/>
          <w:divBdr>
            <w:top w:val="none" w:sz="0" w:space="0" w:color="auto"/>
            <w:left w:val="none" w:sz="0" w:space="0" w:color="auto"/>
            <w:bottom w:val="none" w:sz="0" w:space="0" w:color="auto"/>
            <w:right w:val="none" w:sz="0" w:space="0" w:color="auto"/>
          </w:divBdr>
        </w:div>
        <w:div w:id="603464601">
          <w:marLeft w:val="0"/>
          <w:marRight w:val="0"/>
          <w:marTop w:val="0"/>
          <w:marBottom w:val="0"/>
          <w:divBdr>
            <w:top w:val="none" w:sz="0" w:space="0" w:color="auto"/>
            <w:left w:val="none" w:sz="0" w:space="0" w:color="auto"/>
            <w:bottom w:val="none" w:sz="0" w:space="0" w:color="auto"/>
            <w:right w:val="none" w:sz="0" w:space="0" w:color="auto"/>
          </w:divBdr>
        </w:div>
        <w:div w:id="629867289">
          <w:marLeft w:val="0"/>
          <w:marRight w:val="0"/>
          <w:marTop w:val="0"/>
          <w:marBottom w:val="0"/>
          <w:divBdr>
            <w:top w:val="none" w:sz="0" w:space="0" w:color="auto"/>
            <w:left w:val="none" w:sz="0" w:space="0" w:color="auto"/>
            <w:bottom w:val="none" w:sz="0" w:space="0" w:color="auto"/>
            <w:right w:val="none" w:sz="0" w:space="0" w:color="auto"/>
          </w:divBdr>
        </w:div>
        <w:div w:id="999505567">
          <w:marLeft w:val="0"/>
          <w:marRight w:val="0"/>
          <w:marTop w:val="0"/>
          <w:marBottom w:val="0"/>
          <w:divBdr>
            <w:top w:val="none" w:sz="0" w:space="0" w:color="auto"/>
            <w:left w:val="none" w:sz="0" w:space="0" w:color="auto"/>
            <w:bottom w:val="none" w:sz="0" w:space="0" w:color="auto"/>
            <w:right w:val="none" w:sz="0" w:space="0" w:color="auto"/>
          </w:divBdr>
        </w:div>
        <w:div w:id="1027373600">
          <w:marLeft w:val="0"/>
          <w:marRight w:val="0"/>
          <w:marTop w:val="0"/>
          <w:marBottom w:val="0"/>
          <w:divBdr>
            <w:top w:val="none" w:sz="0" w:space="0" w:color="auto"/>
            <w:left w:val="none" w:sz="0" w:space="0" w:color="auto"/>
            <w:bottom w:val="none" w:sz="0" w:space="0" w:color="auto"/>
            <w:right w:val="none" w:sz="0" w:space="0" w:color="auto"/>
          </w:divBdr>
        </w:div>
        <w:div w:id="1048073427">
          <w:marLeft w:val="0"/>
          <w:marRight w:val="0"/>
          <w:marTop w:val="0"/>
          <w:marBottom w:val="0"/>
          <w:divBdr>
            <w:top w:val="none" w:sz="0" w:space="0" w:color="auto"/>
            <w:left w:val="none" w:sz="0" w:space="0" w:color="auto"/>
            <w:bottom w:val="none" w:sz="0" w:space="0" w:color="auto"/>
            <w:right w:val="none" w:sz="0" w:space="0" w:color="auto"/>
          </w:divBdr>
        </w:div>
        <w:div w:id="1067072672">
          <w:marLeft w:val="0"/>
          <w:marRight w:val="0"/>
          <w:marTop w:val="0"/>
          <w:marBottom w:val="0"/>
          <w:divBdr>
            <w:top w:val="none" w:sz="0" w:space="0" w:color="auto"/>
            <w:left w:val="none" w:sz="0" w:space="0" w:color="auto"/>
            <w:bottom w:val="none" w:sz="0" w:space="0" w:color="auto"/>
            <w:right w:val="none" w:sz="0" w:space="0" w:color="auto"/>
          </w:divBdr>
        </w:div>
        <w:div w:id="1157067326">
          <w:marLeft w:val="0"/>
          <w:marRight w:val="0"/>
          <w:marTop w:val="0"/>
          <w:marBottom w:val="0"/>
          <w:divBdr>
            <w:top w:val="none" w:sz="0" w:space="0" w:color="auto"/>
            <w:left w:val="none" w:sz="0" w:space="0" w:color="auto"/>
            <w:bottom w:val="none" w:sz="0" w:space="0" w:color="auto"/>
            <w:right w:val="none" w:sz="0" w:space="0" w:color="auto"/>
          </w:divBdr>
        </w:div>
        <w:div w:id="1260720229">
          <w:marLeft w:val="0"/>
          <w:marRight w:val="0"/>
          <w:marTop w:val="0"/>
          <w:marBottom w:val="0"/>
          <w:divBdr>
            <w:top w:val="none" w:sz="0" w:space="0" w:color="auto"/>
            <w:left w:val="none" w:sz="0" w:space="0" w:color="auto"/>
            <w:bottom w:val="none" w:sz="0" w:space="0" w:color="auto"/>
            <w:right w:val="none" w:sz="0" w:space="0" w:color="auto"/>
          </w:divBdr>
        </w:div>
        <w:div w:id="1337683287">
          <w:marLeft w:val="0"/>
          <w:marRight w:val="0"/>
          <w:marTop w:val="0"/>
          <w:marBottom w:val="0"/>
          <w:divBdr>
            <w:top w:val="none" w:sz="0" w:space="0" w:color="auto"/>
            <w:left w:val="none" w:sz="0" w:space="0" w:color="auto"/>
            <w:bottom w:val="none" w:sz="0" w:space="0" w:color="auto"/>
            <w:right w:val="none" w:sz="0" w:space="0" w:color="auto"/>
          </w:divBdr>
        </w:div>
        <w:div w:id="1347051227">
          <w:marLeft w:val="0"/>
          <w:marRight w:val="0"/>
          <w:marTop w:val="0"/>
          <w:marBottom w:val="0"/>
          <w:divBdr>
            <w:top w:val="none" w:sz="0" w:space="0" w:color="auto"/>
            <w:left w:val="none" w:sz="0" w:space="0" w:color="auto"/>
            <w:bottom w:val="none" w:sz="0" w:space="0" w:color="auto"/>
            <w:right w:val="none" w:sz="0" w:space="0" w:color="auto"/>
          </w:divBdr>
        </w:div>
        <w:div w:id="1532063182">
          <w:marLeft w:val="0"/>
          <w:marRight w:val="0"/>
          <w:marTop w:val="0"/>
          <w:marBottom w:val="0"/>
          <w:divBdr>
            <w:top w:val="none" w:sz="0" w:space="0" w:color="auto"/>
            <w:left w:val="none" w:sz="0" w:space="0" w:color="auto"/>
            <w:bottom w:val="none" w:sz="0" w:space="0" w:color="auto"/>
            <w:right w:val="none" w:sz="0" w:space="0" w:color="auto"/>
          </w:divBdr>
        </w:div>
        <w:div w:id="1650132924">
          <w:marLeft w:val="0"/>
          <w:marRight w:val="0"/>
          <w:marTop w:val="0"/>
          <w:marBottom w:val="0"/>
          <w:divBdr>
            <w:top w:val="none" w:sz="0" w:space="0" w:color="auto"/>
            <w:left w:val="none" w:sz="0" w:space="0" w:color="auto"/>
            <w:bottom w:val="none" w:sz="0" w:space="0" w:color="auto"/>
            <w:right w:val="none" w:sz="0" w:space="0" w:color="auto"/>
          </w:divBdr>
        </w:div>
        <w:div w:id="1660647524">
          <w:marLeft w:val="0"/>
          <w:marRight w:val="0"/>
          <w:marTop w:val="0"/>
          <w:marBottom w:val="0"/>
          <w:divBdr>
            <w:top w:val="none" w:sz="0" w:space="0" w:color="auto"/>
            <w:left w:val="none" w:sz="0" w:space="0" w:color="auto"/>
            <w:bottom w:val="none" w:sz="0" w:space="0" w:color="auto"/>
            <w:right w:val="none" w:sz="0" w:space="0" w:color="auto"/>
          </w:divBdr>
        </w:div>
        <w:div w:id="1759250507">
          <w:marLeft w:val="0"/>
          <w:marRight w:val="0"/>
          <w:marTop w:val="0"/>
          <w:marBottom w:val="0"/>
          <w:divBdr>
            <w:top w:val="none" w:sz="0" w:space="0" w:color="auto"/>
            <w:left w:val="none" w:sz="0" w:space="0" w:color="auto"/>
            <w:bottom w:val="none" w:sz="0" w:space="0" w:color="auto"/>
            <w:right w:val="none" w:sz="0" w:space="0" w:color="auto"/>
          </w:divBdr>
        </w:div>
        <w:div w:id="1874733613">
          <w:marLeft w:val="0"/>
          <w:marRight w:val="0"/>
          <w:marTop w:val="0"/>
          <w:marBottom w:val="0"/>
          <w:divBdr>
            <w:top w:val="none" w:sz="0" w:space="0" w:color="auto"/>
            <w:left w:val="none" w:sz="0" w:space="0" w:color="auto"/>
            <w:bottom w:val="none" w:sz="0" w:space="0" w:color="auto"/>
            <w:right w:val="none" w:sz="0" w:space="0" w:color="auto"/>
          </w:divBdr>
        </w:div>
        <w:div w:id="1903827127">
          <w:marLeft w:val="0"/>
          <w:marRight w:val="0"/>
          <w:marTop w:val="0"/>
          <w:marBottom w:val="0"/>
          <w:divBdr>
            <w:top w:val="none" w:sz="0" w:space="0" w:color="auto"/>
            <w:left w:val="none" w:sz="0" w:space="0" w:color="auto"/>
            <w:bottom w:val="none" w:sz="0" w:space="0" w:color="auto"/>
            <w:right w:val="none" w:sz="0" w:space="0" w:color="auto"/>
          </w:divBdr>
        </w:div>
        <w:div w:id="2045593327">
          <w:marLeft w:val="0"/>
          <w:marRight w:val="0"/>
          <w:marTop w:val="0"/>
          <w:marBottom w:val="0"/>
          <w:divBdr>
            <w:top w:val="none" w:sz="0" w:space="0" w:color="auto"/>
            <w:left w:val="none" w:sz="0" w:space="0" w:color="auto"/>
            <w:bottom w:val="none" w:sz="0" w:space="0" w:color="auto"/>
            <w:right w:val="none" w:sz="0" w:space="0" w:color="auto"/>
          </w:divBdr>
        </w:div>
      </w:divsChild>
    </w:div>
    <w:div w:id="554241225">
      <w:bodyDiv w:val="1"/>
      <w:marLeft w:val="0"/>
      <w:marRight w:val="0"/>
      <w:marTop w:val="0"/>
      <w:marBottom w:val="0"/>
      <w:divBdr>
        <w:top w:val="none" w:sz="0" w:space="0" w:color="auto"/>
        <w:left w:val="none" w:sz="0" w:space="0" w:color="auto"/>
        <w:bottom w:val="none" w:sz="0" w:space="0" w:color="auto"/>
        <w:right w:val="none" w:sz="0" w:space="0" w:color="auto"/>
      </w:divBdr>
    </w:div>
    <w:div w:id="562254425">
      <w:bodyDiv w:val="1"/>
      <w:marLeft w:val="0"/>
      <w:marRight w:val="0"/>
      <w:marTop w:val="0"/>
      <w:marBottom w:val="0"/>
      <w:divBdr>
        <w:top w:val="none" w:sz="0" w:space="0" w:color="auto"/>
        <w:left w:val="none" w:sz="0" w:space="0" w:color="auto"/>
        <w:bottom w:val="none" w:sz="0" w:space="0" w:color="auto"/>
        <w:right w:val="none" w:sz="0" w:space="0" w:color="auto"/>
      </w:divBdr>
      <w:divsChild>
        <w:div w:id="45495170">
          <w:marLeft w:val="0"/>
          <w:marRight w:val="0"/>
          <w:marTop w:val="0"/>
          <w:marBottom w:val="0"/>
          <w:divBdr>
            <w:top w:val="none" w:sz="0" w:space="0" w:color="auto"/>
            <w:left w:val="none" w:sz="0" w:space="0" w:color="auto"/>
            <w:bottom w:val="none" w:sz="0" w:space="0" w:color="auto"/>
            <w:right w:val="none" w:sz="0" w:space="0" w:color="auto"/>
          </w:divBdr>
        </w:div>
        <w:div w:id="210653086">
          <w:marLeft w:val="0"/>
          <w:marRight w:val="0"/>
          <w:marTop w:val="0"/>
          <w:marBottom w:val="0"/>
          <w:divBdr>
            <w:top w:val="none" w:sz="0" w:space="0" w:color="auto"/>
            <w:left w:val="none" w:sz="0" w:space="0" w:color="auto"/>
            <w:bottom w:val="none" w:sz="0" w:space="0" w:color="auto"/>
            <w:right w:val="none" w:sz="0" w:space="0" w:color="auto"/>
          </w:divBdr>
        </w:div>
        <w:div w:id="236326777">
          <w:marLeft w:val="0"/>
          <w:marRight w:val="0"/>
          <w:marTop w:val="0"/>
          <w:marBottom w:val="0"/>
          <w:divBdr>
            <w:top w:val="none" w:sz="0" w:space="0" w:color="auto"/>
            <w:left w:val="none" w:sz="0" w:space="0" w:color="auto"/>
            <w:bottom w:val="none" w:sz="0" w:space="0" w:color="auto"/>
            <w:right w:val="none" w:sz="0" w:space="0" w:color="auto"/>
          </w:divBdr>
        </w:div>
        <w:div w:id="341587305">
          <w:marLeft w:val="0"/>
          <w:marRight w:val="0"/>
          <w:marTop w:val="0"/>
          <w:marBottom w:val="0"/>
          <w:divBdr>
            <w:top w:val="none" w:sz="0" w:space="0" w:color="auto"/>
            <w:left w:val="none" w:sz="0" w:space="0" w:color="auto"/>
            <w:bottom w:val="none" w:sz="0" w:space="0" w:color="auto"/>
            <w:right w:val="none" w:sz="0" w:space="0" w:color="auto"/>
          </w:divBdr>
        </w:div>
        <w:div w:id="468479316">
          <w:marLeft w:val="0"/>
          <w:marRight w:val="0"/>
          <w:marTop w:val="0"/>
          <w:marBottom w:val="0"/>
          <w:divBdr>
            <w:top w:val="none" w:sz="0" w:space="0" w:color="auto"/>
            <w:left w:val="none" w:sz="0" w:space="0" w:color="auto"/>
            <w:bottom w:val="none" w:sz="0" w:space="0" w:color="auto"/>
            <w:right w:val="none" w:sz="0" w:space="0" w:color="auto"/>
          </w:divBdr>
        </w:div>
        <w:div w:id="530076085">
          <w:marLeft w:val="0"/>
          <w:marRight w:val="0"/>
          <w:marTop w:val="0"/>
          <w:marBottom w:val="0"/>
          <w:divBdr>
            <w:top w:val="none" w:sz="0" w:space="0" w:color="auto"/>
            <w:left w:val="none" w:sz="0" w:space="0" w:color="auto"/>
            <w:bottom w:val="none" w:sz="0" w:space="0" w:color="auto"/>
            <w:right w:val="none" w:sz="0" w:space="0" w:color="auto"/>
          </w:divBdr>
        </w:div>
        <w:div w:id="562640750">
          <w:marLeft w:val="0"/>
          <w:marRight w:val="0"/>
          <w:marTop w:val="0"/>
          <w:marBottom w:val="0"/>
          <w:divBdr>
            <w:top w:val="none" w:sz="0" w:space="0" w:color="auto"/>
            <w:left w:val="none" w:sz="0" w:space="0" w:color="auto"/>
            <w:bottom w:val="none" w:sz="0" w:space="0" w:color="auto"/>
            <w:right w:val="none" w:sz="0" w:space="0" w:color="auto"/>
          </w:divBdr>
        </w:div>
        <w:div w:id="718283441">
          <w:marLeft w:val="0"/>
          <w:marRight w:val="0"/>
          <w:marTop w:val="0"/>
          <w:marBottom w:val="0"/>
          <w:divBdr>
            <w:top w:val="none" w:sz="0" w:space="0" w:color="auto"/>
            <w:left w:val="none" w:sz="0" w:space="0" w:color="auto"/>
            <w:bottom w:val="none" w:sz="0" w:space="0" w:color="auto"/>
            <w:right w:val="none" w:sz="0" w:space="0" w:color="auto"/>
          </w:divBdr>
        </w:div>
        <w:div w:id="852376501">
          <w:marLeft w:val="0"/>
          <w:marRight w:val="0"/>
          <w:marTop w:val="0"/>
          <w:marBottom w:val="0"/>
          <w:divBdr>
            <w:top w:val="none" w:sz="0" w:space="0" w:color="auto"/>
            <w:left w:val="none" w:sz="0" w:space="0" w:color="auto"/>
            <w:bottom w:val="none" w:sz="0" w:space="0" w:color="auto"/>
            <w:right w:val="none" w:sz="0" w:space="0" w:color="auto"/>
          </w:divBdr>
        </w:div>
        <w:div w:id="1210416073">
          <w:marLeft w:val="0"/>
          <w:marRight w:val="0"/>
          <w:marTop w:val="0"/>
          <w:marBottom w:val="0"/>
          <w:divBdr>
            <w:top w:val="none" w:sz="0" w:space="0" w:color="auto"/>
            <w:left w:val="none" w:sz="0" w:space="0" w:color="auto"/>
            <w:bottom w:val="none" w:sz="0" w:space="0" w:color="auto"/>
            <w:right w:val="none" w:sz="0" w:space="0" w:color="auto"/>
          </w:divBdr>
        </w:div>
        <w:div w:id="1859153601">
          <w:marLeft w:val="0"/>
          <w:marRight w:val="0"/>
          <w:marTop w:val="0"/>
          <w:marBottom w:val="0"/>
          <w:divBdr>
            <w:top w:val="none" w:sz="0" w:space="0" w:color="auto"/>
            <w:left w:val="none" w:sz="0" w:space="0" w:color="auto"/>
            <w:bottom w:val="none" w:sz="0" w:space="0" w:color="auto"/>
            <w:right w:val="none" w:sz="0" w:space="0" w:color="auto"/>
          </w:divBdr>
        </w:div>
        <w:div w:id="1967200491">
          <w:marLeft w:val="0"/>
          <w:marRight w:val="0"/>
          <w:marTop w:val="0"/>
          <w:marBottom w:val="0"/>
          <w:divBdr>
            <w:top w:val="none" w:sz="0" w:space="0" w:color="auto"/>
            <w:left w:val="none" w:sz="0" w:space="0" w:color="auto"/>
            <w:bottom w:val="none" w:sz="0" w:space="0" w:color="auto"/>
            <w:right w:val="none" w:sz="0" w:space="0" w:color="auto"/>
          </w:divBdr>
        </w:div>
        <w:div w:id="2009017234">
          <w:marLeft w:val="0"/>
          <w:marRight w:val="0"/>
          <w:marTop w:val="0"/>
          <w:marBottom w:val="0"/>
          <w:divBdr>
            <w:top w:val="none" w:sz="0" w:space="0" w:color="auto"/>
            <w:left w:val="none" w:sz="0" w:space="0" w:color="auto"/>
            <w:bottom w:val="none" w:sz="0" w:space="0" w:color="auto"/>
            <w:right w:val="none" w:sz="0" w:space="0" w:color="auto"/>
          </w:divBdr>
        </w:div>
      </w:divsChild>
    </w:div>
    <w:div w:id="611400851">
      <w:bodyDiv w:val="1"/>
      <w:marLeft w:val="0"/>
      <w:marRight w:val="0"/>
      <w:marTop w:val="0"/>
      <w:marBottom w:val="0"/>
      <w:divBdr>
        <w:top w:val="none" w:sz="0" w:space="0" w:color="auto"/>
        <w:left w:val="none" w:sz="0" w:space="0" w:color="auto"/>
        <w:bottom w:val="none" w:sz="0" w:space="0" w:color="auto"/>
        <w:right w:val="none" w:sz="0" w:space="0" w:color="auto"/>
      </w:divBdr>
    </w:div>
    <w:div w:id="620384375">
      <w:bodyDiv w:val="1"/>
      <w:marLeft w:val="0"/>
      <w:marRight w:val="0"/>
      <w:marTop w:val="0"/>
      <w:marBottom w:val="0"/>
      <w:divBdr>
        <w:top w:val="none" w:sz="0" w:space="0" w:color="auto"/>
        <w:left w:val="none" w:sz="0" w:space="0" w:color="auto"/>
        <w:bottom w:val="none" w:sz="0" w:space="0" w:color="auto"/>
        <w:right w:val="none" w:sz="0" w:space="0" w:color="auto"/>
      </w:divBdr>
    </w:div>
    <w:div w:id="630090240">
      <w:bodyDiv w:val="1"/>
      <w:marLeft w:val="0"/>
      <w:marRight w:val="0"/>
      <w:marTop w:val="0"/>
      <w:marBottom w:val="0"/>
      <w:divBdr>
        <w:top w:val="none" w:sz="0" w:space="0" w:color="auto"/>
        <w:left w:val="none" w:sz="0" w:space="0" w:color="auto"/>
        <w:bottom w:val="none" w:sz="0" w:space="0" w:color="auto"/>
        <w:right w:val="none" w:sz="0" w:space="0" w:color="auto"/>
      </w:divBdr>
    </w:div>
    <w:div w:id="685013042">
      <w:bodyDiv w:val="1"/>
      <w:marLeft w:val="0"/>
      <w:marRight w:val="0"/>
      <w:marTop w:val="0"/>
      <w:marBottom w:val="0"/>
      <w:divBdr>
        <w:top w:val="none" w:sz="0" w:space="0" w:color="auto"/>
        <w:left w:val="none" w:sz="0" w:space="0" w:color="auto"/>
        <w:bottom w:val="none" w:sz="0" w:space="0" w:color="auto"/>
        <w:right w:val="none" w:sz="0" w:space="0" w:color="auto"/>
      </w:divBdr>
    </w:div>
    <w:div w:id="705178958">
      <w:bodyDiv w:val="1"/>
      <w:marLeft w:val="0"/>
      <w:marRight w:val="0"/>
      <w:marTop w:val="0"/>
      <w:marBottom w:val="0"/>
      <w:divBdr>
        <w:top w:val="none" w:sz="0" w:space="0" w:color="auto"/>
        <w:left w:val="none" w:sz="0" w:space="0" w:color="auto"/>
        <w:bottom w:val="none" w:sz="0" w:space="0" w:color="auto"/>
        <w:right w:val="none" w:sz="0" w:space="0" w:color="auto"/>
      </w:divBdr>
    </w:div>
    <w:div w:id="713236500">
      <w:bodyDiv w:val="1"/>
      <w:marLeft w:val="0"/>
      <w:marRight w:val="0"/>
      <w:marTop w:val="0"/>
      <w:marBottom w:val="0"/>
      <w:divBdr>
        <w:top w:val="none" w:sz="0" w:space="0" w:color="auto"/>
        <w:left w:val="none" w:sz="0" w:space="0" w:color="auto"/>
        <w:bottom w:val="none" w:sz="0" w:space="0" w:color="auto"/>
        <w:right w:val="none" w:sz="0" w:space="0" w:color="auto"/>
      </w:divBdr>
      <w:divsChild>
        <w:div w:id="14156873">
          <w:marLeft w:val="0"/>
          <w:marRight w:val="0"/>
          <w:marTop w:val="0"/>
          <w:marBottom w:val="0"/>
          <w:divBdr>
            <w:top w:val="none" w:sz="0" w:space="0" w:color="auto"/>
            <w:left w:val="none" w:sz="0" w:space="0" w:color="auto"/>
            <w:bottom w:val="none" w:sz="0" w:space="0" w:color="auto"/>
            <w:right w:val="none" w:sz="0" w:space="0" w:color="auto"/>
          </w:divBdr>
        </w:div>
        <w:div w:id="42603534">
          <w:marLeft w:val="0"/>
          <w:marRight w:val="0"/>
          <w:marTop w:val="0"/>
          <w:marBottom w:val="0"/>
          <w:divBdr>
            <w:top w:val="none" w:sz="0" w:space="0" w:color="auto"/>
            <w:left w:val="none" w:sz="0" w:space="0" w:color="auto"/>
            <w:bottom w:val="none" w:sz="0" w:space="0" w:color="auto"/>
            <w:right w:val="none" w:sz="0" w:space="0" w:color="auto"/>
          </w:divBdr>
        </w:div>
        <w:div w:id="54353242">
          <w:marLeft w:val="0"/>
          <w:marRight w:val="0"/>
          <w:marTop w:val="0"/>
          <w:marBottom w:val="0"/>
          <w:divBdr>
            <w:top w:val="none" w:sz="0" w:space="0" w:color="auto"/>
            <w:left w:val="none" w:sz="0" w:space="0" w:color="auto"/>
            <w:bottom w:val="none" w:sz="0" w:space="0" w:color="auto"/>
            <w:right w:val="none" w:sz="0" w:space="0" w:color="auto"/>
          </w:divBdr>
        </w:div>
        <w:div w:id="80028714">
          <w:marLeft w:val="0"/>
          <w:marRight w:val="0"/>
          <w:marTop w:val="0"/>
          <w:marBottom w:val="0"/>
          <w:divBdr>
            <w:top w:val="none" w:sz="0" w:space="0" w:color="auto"/>
            <w:left w:val="none" w:sz="0" w:space="0" w:color="auto"/>
            <w:bottom w:val="none" w:sz="0" w:space="0" w:color="auto"/>
            <w:right w:val="none" w:sz="0" w:space="0" w:color="auto"/>
          </w:divBdr>
        </w:div>
        <w:div w:id="86775465">
          <w:marLeft w:val="0"/>
          <w:marRight w:val="0"/>
          <w:marTop w:val="0"/>
          <w:marBottom w:val="0"/>
          <w:divBdr>
            <w:top w:val="none" w:sz="0" w:space="0" w:color="auto"/>
            <w:left w:val="none" w:sz="0" w:space="0" w:color="auto"/>
            <w:bottom w:val="none" w:sz="0" w:space="0" w:color="auto"/>
            <w:right w:val="none" w:sz="0" w:space="0" w:color="auto"/>
          </w:divBdr>
        </w:div>
        <w:div w:id="130289383">
          <w:marLeft w:val="0"/>
          <w:marRight w:val="0"/>
          <w:marTop w:val="0"/>
          <w:marBottom w:val="0"/>
          <w:divBdr>
            <w:top w:val="none" w:sz="0" w:space="0" w:color="auto"/>
            <w:left w:val="none" w:sz="0" w:space="0" w:color="auto"/>
            <w:bottom w:val="none" w:sz="0" w:space="0" w:color="auto"/>
            <w:right w:val="none" w:sz="0" w:space="0" w:color="auto"/>
          </w:divBdr>
        </w:div>
        <w:div w:id="150755387">
          <w:marLeft w:val="0"/>
          <w:marRight w:val="0"/>
          <w:marTop w:val="0"/>
          <w:marBottom w:val="0"/>
          <w:divBdr>
            <w:top w:val="none" w:sz="0" w:space="0" w:color="auto"/>
            <w:left w:val="none" w:sz="0" w:space="0" w:color="auto"/>
            <w:bottom w:val="none" w:sz="0" w:space="0" w:color="auto"/>
            <w:right w:val="none" w:sz="0" w:space="0" w:color="auto"/>
          </w:divBdr>
        </w:div>
        <w:div w:id="160436540">
          <w:marLeft w:val="0"/>
          <w:marRight w:val="0"/>
          <w:marTop w:val="0"/>
          <w:marBottom w:val="0"/>
          <w:divBdr>
            <w:top w:val="none" w:sz="0" w:space="0" w:color="auto"/>
            <w:left w:val="none" w:sz="0" w:space="0" w:color="auto"/>
            <w:bottom w:val="none" w:sz="0" w:space="0" w:color="auto"/>
            <w:right w:val="none" w:sz="0" w:space="0" w:color="auto"/>
          </w:divBdr>
        </w:div>
        <w:div w:id="240414560">
          <w:marLeft w:val="0"/>
          <w:marRight w:val="0"/>
          <w:marTop w:val="0"/>
          <w:marBottom w:val="0"/>
          <w:divBdr>
            <w:top w:val="none" w:sz="0" w:space="0" w:color="auto"/>
            <w:left w:val="none" w:sz="0" w:space="0" w:color="auto"/>
            <w:bottom w:val="none" w:sz="0" w:space="0" w:color="auto"/>
            <w:right w:val="none" w:sz="0" w:space="0" w:color="auto"/>
          </w:divBdr>
        </w:div>
        <w:div w:id="245724457">
          <w:marLeft w:val="0"/>
          <w:marRight w:val="0"/>
          <w:marTop w:val="0"/>
          <w:marBottom w:val="0"/>
          <w:divBdr>
            <w:top w:val="none" w:sz="0" w:space="0" w:color="auto"/>
            <w:left w:val="none" w:sz="0" w:space="0" w:color="auto"/>
            <w:bottom w:val="none" w:sz="0" w:space="0" w:color="auto"/>
            <w:right w:val="none" w:sz="0" w:space="0" w:color="auto"/>
          </w:divBdr>
        </w:div>
        <w:div w:id="262029937">
          <w:marLeft w:val="0"/>
          <w:marRight w:val="0"/>
          <w:marTop w:val="0"/>
          <w:marBottom w:val="0"/>
          <w:divBdr>
            <w:top w:val="none" w:sz="0" w:space="0" w:color="auto"/>
            <w:left w:val="none" w:sz="0" w:space="0" w:color="auto"/>
            <w:bottom w:val="none" w:sz="0" w:space="0" w:color="auto"/>
            <w:right w:val="none" w:sz="0" w:space="0" w:color="auto"/>
          </w:divBdr>
        </w:div>
        <w:div w:id="265692705">
          <w:marLeft w:val="0"/>
          <w:marRight w:val="0"/>
          <w:marTop w:val="0"/>
          <w:marBottom w:val="0"/>
          <w:divBdr>
            <w:top w:val="none" w:sz="0" w:space="0" w:color="auto"/>
            <w:left w:val="none" w:sz="0" w:space="0" w:color="auto"/>
            <w:bottom w:val="none" w:sz="0" w:space="0" w:color="auto"/>
            <w:right w:val="none" w:sz="0" w:space="0" w:color="auto"/>
          </w:divBdr>
        </w:div>
        <w:div w:id="308822536">
          <w:marLeft w:val="0"/>
          <w:marRight w:val="0"/>
          <w:marTop w:val="0"/>
          <w:marBottom w:val="0"/>
          <w:divBdr>
            <w:top w:val="none" w:sz="0" w:space="0" w:color="auto"/>
            <w:left w:val="none" w:sz="0" w:space="0" w:color="auto"/>
            <w:bottom w:val="none" w:sz="0" w:space="0" w:color="auto"/>
            <w:right w:val="none" w:sz="0" w:space="0" w:color="auto"/>
          </w:divBdr>
        </w:div>
        <w:div w:id="318927067">
          <w:marLeft w:val="0"/>
          <w:marRight w:val="0"/>
          <w:marTop w:val="0"/>
          <w:marBottom w:val="0"/>
          <w:divBdr>
            <w:top w:val="none" w:sz="0" w:space="0" w:color="auto"/>
            <w:left w:val="none" w:sz="0" w:space="0" w:color="auto"/>
            <w:bottom w:val="none" w:sz="0" w:space="0" w:color="auto"/>
            <w:right w:val="none" w:sz="0" w:space="0" w:color="auto"/>
          </w:divBdr>
        </w:div>
        <w:div w:id="347486621">
          <w:marLeft w:val="0"/>
          <w:marRight w:val="0"/>
          <w:marTop w:val="0"/>
          <w:marBottom w:val="0"/>
          <w:divBdr>
            <w:top w:val="none" w:sz="0" w:space="0" w:color="auto"/>
            <w:left w:val="none" w:sz="0" w:space="0" w:color="auto"/>
            <w:bottom w:val="none" w:sz="0" w:space="0" w:color="auto"/>
            <w:right w:val="none" w:sz="0" w:space="0" w:color="auto"/>
          </w:divBdr>
        </w:div>
        <w:div w:id="382487078">
          <w:marLeft w:val="0"/>
          <w:marRight w:val="0"/>
          <w:marTop w:val="0"/>
          <w:marBottom w:val="0"/>
          <w:divBdr>
            <w:top w:val="none" w:sz="0" w:space="0" w:color="auto"/>
            <w:left w:val="none" w:sz="0" w:space="0" w:color="auto"/>
            <w:bottom w:val="none" w:sz="0" w:space="0" w:color="auto"/>
            <w:right w:val="none" w:sz="0" w:space="0" w:color="auto"/>
          </w:divBdr>
        </w:div>
        <w:div w:id="400907871">
          <w:marLeft w:val="0"/>
          <w:marRight w:val="0"/>
          <w:marTop w:val="0"/>
          <w:marBottom w:val="0"/>
          <w:divBdr>
            <w:top w:val="none" w:sz="0" w:space="0" w:color="auto"/>
            <w:left w:val="none" w:sz="0" w:space="0" w:color="auto"/>
            <w:bottom w:val="none" w:sz="0" w:space="0" w:color="auto"/>
            <w:right w:val="none" w:sz="0" w:space="0" w:color="auto"/>
          </w:divBdr>
        </w:div>
        <w:div w:id="487357964">
          <w:marLeft w:val="0"/>
          <w:marRight w:val="0"/>
          <w:marTop w:val="0"/>
          <w:marBottom w:val="0"/>
          <w:divBdr>
            <w:top w:val="none" w:sz="0" w:space="0" w:color="auto"/>
            <w:left w:val="none" w:sz="0" w:space="0" w:color="auto"/>
            <w:bottom w:val="none" w:sz="0" w:space="0" w:color="auto"/>
            <w:right w:val="none" w:sz="0" w:space="0" w:color="auto"/>
          </w:divBdr>
        </w:div>
        <w:div w:id="500661187">
          <w:marLeft w:val="0"/>
          <w:marRight w:val="0"/>
          <w:marTop w:val="0"/>
          <w:marBottom w:val="0"/>
          <w:divBdr>
            <w:top w:val="none" w:sz="0" w:space="0" w:color="auto"/>
            <w:left w:val="none" w:sz="0" w:space="0" w:color="auto"/>
            <w:bottom w:val="none" w:sz="0" w:space="0" w:color="auto"/>
            <w:right w:val="none" w:sz="0" w:space="0" w:color="auto"/>
          </w:divBdr>
        </w:div>
        <w:div w:id="503126097">
          <w:marLeft w:val="0"/>
          <w:marRight w:val="0"/>
          <w:marTop w:val="0"/>
          <w:marBottom w:val="0"/>
          <w:divBdr>
            <w:top w:val="none" w:sz="0" w:space="0" w:color="auto"/>
            <w:left w:val="none" w:sz="0" w:space="0" w:color="auto"/>
            <w:bottom w:val="none" w:sz="0" w:space="0" w:color="auto"/>
            <w:right w:val="none" w:sz="0" w:space="0" w:color="auto"/>
          </w:divBdr>
        </w:div>
        <w:div w:id="509567493">
          <w:marLeft w:val="0"/>
          <w:marRight w:val="0"/>
          <w:marTop w:val="0"/>
          <w:marBottom w:val="0"/>
          <w:divBdr>
            <w:top w:val="none" w:sz="0" w:space="0" w:color="auto"/>
            <w:left w:val="none" w:sz="0" w:space="0" w:color="auto"/>
            <w:bottom w:val="none" w:sz="0" w:space="0" w:color="auto"/>
            <w:right w:val="none" w:sz="0" w:space="0" w:color="auto"/>
          </w:divBdr>
        </w:div>
        <w:div w:id="530608985">
          <w:marLeft w:val="0"/>
          <w:marRight w:val="0"/>
          <w:marTop w:val="0"/>
          <w:marBottom w:val="0"/>
          <w:divBdr>
            <w:top w:val="none" w:sz="0" w:space="0" w:color="auto"/>
            <w:left w:val="none" w:sz="0" w:space="0" w:color="auto"/>
            <w:bottom w:val="none" w:sz="0" w:space="0" w:color="auto"/>
            <w:right w:val="none" w:sz="0" w:space="0" w:color="auto"/>
          </w:divBdr>
        </w:div>
        <w:div w:id="552733338">
          <w:marLeft w:val="0"/>
          <w:marRight w:val="0"/>
          <w:marTop w:val="0"/>
          <w:marBottom w:val="0"/>
          <w:divBdr>
            <w:top w:val="none" w:sz="0" w:space="0" w:color="auto"/>
            <w:left w:val="none" w:sz="0" w:space="0" w:color="auto"/>
            <w:bottom w:val="none" w:sz="0" w:space="0" w:color="auto"/>
            <w:right w:val="none" w:sz="0" w:space="0" w:color="auto"/>
          </w:divBdr>
        </w:div>
        <w:div w:id="574751762">
          <w:marLeft w:val="0"/>
          <w:marRight w:val="0"/>
          <w:marTop w:val="0"/>
          <w:marBottom w:val="0"/>
          <w:divBdr>
            <w:top w:val="none" w:sz="0" w:space="0" w:color="auto"/>
            <w:left w:val="none" w:sz="0" w:space="0" w:color="auto"/>
            <w:bottom w:val="none" w:sz="0" w:space="0" w:color="auto"/>
            <w:right w:val="none" w:sz="0" w:space="0" w:color="auto"/>
          </w:divBdr>
        </w:div>
        <w:div w:id="606082081">
          <w:marLeft w:val="0"/>
          <w:marRight w:val="0"/>
          <w:marTop w:val="0"/>
          <w:marBottom w:val="0"/>
          <w:divBdr>
            <w:top w:val="none" w:sz="0" w:space="0" w:color="auto"/>
            <w:left w:val="none" w:sz="0" w:space="0" w:color="auto"/>
            <w:bottom w:val="none" w:sz="0" w:space="0" w:color="auto"/>
            <w:right w:val="none" w:sz="0" w:space="0" w:color="auto"/>
          </w:divBdr>
        </w:div>
        <w:div w:id="630475384">
          <w:marLeft w:val="0"/>
          <w:marRight w:val="0"/>
          <w:marTop w:val="0"/>
          <w:marBottom w:val="0"/>
          <w:divBdr>
            <w:top w:val="none" w:sz="0" w:space="0" w:color="auto"/>
            <w:left w:val="none" w:sz="0" w:space="0" w:color="auto"/>
            <w:bottom w:val="none" w:sz="0" w:space="0" w:color="auto"/>
            <w:right w:val="none" w:sz="0" w:space="0" w:color="auto"/>
          </w:divBdr>
        </w:div>
        <w:div w:id="698628681">
          <w:marLeft w:val="0"/>
          <w:marRight w:val="0"/>
          <w:marTop w:val="0"/>
          <w:marBottom w:val="0"/>
          <w:divBdr>
            <w:top w:val="none" w:sz="0" w:space="0" w:color="auto"/>
            <w:left w:val="none" w:sz="0" w:space="0" w:color="auto"/>
            <w:bottom w:val="none" w:sz="0" w:space="0" w:color="auto"/>
            <w:right w:val="none" w:sz="0" w:space="0" w:color="auto"/>
          </w:divBdr>
        </w:div>
        <w:div w:id="777025355">
          <w:marLeft w:val="0"/>
          <w:marRight w:val="0"/>
          <w:marTop w:val="0"/>
          <w:marBottom w:val="0"/>
          <w:divBdr>
            <w:top w:val="none" w:sz="0" w:space="0" w:color="auto"/>
            <w:left w:val="none" w:sz="0" w:space="0" w:color="auto"/>
            <w:bottom w:val="none" w:sz="0" w:space="0" w:color="auto"/>
            <w:right w:val="none" w:sz="0" w:space="0" w:color="auto"/>
          </w:divBdr>
        </w:div>
        <w:div w:id="789399575">
          <w:marLeft w:val="0"/>
          <w:marRight w:val="0"/>
          <w:marTop w:val="0"/>
          <w:marBottom w:val="0"/>
          <w:divBdr>
            <w:top w:val="none" w:sz="0" w:space="0" w:color="auto"/>
            <w:left w:val="none" w:sz="0" w:space="0" w:color="auto"/>
            <w:bottom w:val="none" w:sz="0" w:space="0" w:color="auto"/>
            <w:right w:val="none" w:sz="0" w:space="0" w:color="auto"/>
          </w:divBdr>
        </w:div>
        <w:div w:id="793059365">
          <w:marLeft w:val="0"/>
          <w:marRight w:val="0"/>
          <w:marTop w:val="0"/>
          <w:marBottom w:val="0"/>
          <w:divBdr>
            <w:top w:val="none" w:sz="0" w:space="0" w:color="auto"/>
            <w:left w:val="none" w:sz="0" w:space="0" w:color="auto"/>
            <w:bottom w:val="none" w:sz="0" w:space="0" w:color="auto"/>
            <w:right w:val="none" w:sz="0" w:space="0" w:color="auto"/>
          </w:divBdr>
        </w:div>
        <w:div w:id="908147666">
          <w:marLeft w:val="0"/>
          <w:marRight w:val="0"/>
          <w:marTop w:val="0"/>
          <w:marBottom w:val="0"/>
          <w:divBdr>
            <w:top w:val="none" w:sz="0" w:space="0" w:color="auto"/>
            <w:left w:val="none" w:sz="0" w:space="0" w:color="auto"/>
            <w:bottom w:val="none" w:sz="0" w:space="0" w:color="auto"/>
            <w:right w:val="none" w:sz="0" w:space="0" w:color="auto"/>
          </w:divBdr>
        </w:div>
        <w:div w:id="993988823">
          <w:marLeft w:val="0"/>
          <w:marRight w:val="0"/>
          <w:marTop w:val="0"/>
          <w:marBottom w:val="0"/>
          <w:divBdr>
            <w:top w:val="none" w:sz="0" w:space="0" w:color="auto"/>
            <w:left w:val="none" w:sz="0" w:space="0" w:color="auto"/>
            <w:bottom w:val="none" w:sz="0" w:space="0" w:color="auto"/>
            <w:right w:val="none" w:sz="0" w:space="0" w:color="auto"/>
          </w:divBdr>
        </w:div>
        <w:div w:id="996344332">
          <w:marLeft w:val="0"/>
          <w:marRight w:val="0"/>
          <w:marTop w:val="0"/>
          <w:marBottom w:val="0"/>
          <w:divBdr>
            <w:top w:val="none" w:sz="0" w:space="0" w:color="auto"/>
            <w:left w:val="none" w:sz="0" w:space="0" w:color="auto"/>
            <w:bottom w:val="none" w:sz="0" w:space="0" w:color="auto"/>
            <w:right w:val="none" w:sz="0" w:space="0" w:color="auto"/>
          </w:divBdr>
        </w:div>
        <w:div w:id="1013192533">
          <w:marLeft w:val="0"/>
          <w:marRight w:val="0"/>
          <w:marTop w:val="0"/>
          <w:marBottom w:val="0"/>
          <w:divBdr>
            <w:top w:val="none" w:sz="0" w:space="0" w:color="auto"/>
            <w:left w:val="none" w:sz="0" w:space="0" w:color="auto"/>
            <w:bottom w:val="none" w:sz="0" w:space="0" w:color="auto"/>
            <w:right w:val="none" w:sz="0" w:space="0" w:color="auto"/>
          </w:divBdr>
        </w:div>
        <w:div w:id="1054085756">
          <w:marLeft w:val="0"/>
          <w:marRight w:val="0"/>
          <w:marTop w:val="0"/>
          <w:marBottom w:val="0"/>
          <w:divBdr>
            <w:top w:val="none" w:sz="0" w:space="0" w:color="auto"/>
            <w:left w:val="none" w:sz="0" w:space="0" w:color="auto"/>
            <w:bottom w:val="none" w:sz="0" w:space="0" w:color="auto"/>
            <w:right w:val="none" w:sz="0" w:space="0" w:color="auto"/>
          </w:divBdr>
        </w:div>
        <w:div w:id="1072459748">
          <w:marLeft w:val="0"/>
          <w:marRight w:val="0"/>
          <w:marTop w:val="0"/>
          <w:marBottom w:val="0"/>
          <w:divBdr>
            <w:top w:val="none" w:sz="0" w:space="0" w:color="auto"/>
            <w:left w:val="none" w:sz="0" w:space="0" w:color="auto"/>
            <w:bottom w:val="none" w:sz="0" w:space="0" w:color="auto"/>
            <w:right w:val="none" w:sz="0" w:space="0" w:color="auto"/>
          </w:divBdr>
        </w:div>
        <w:div w:id="1085491982">
          <w:marLeft w:val="0"/>
          <w:marRight w:val="0"/>
          <w:marTop w:val="0"/>
          <w:marBottom w:val="0"/>
          <w:divBdr>
            <w:top w:val="none" w:sz="0" w:space="0" w:color="auto"/>
            <w:left w:val="none" w:sz="0" w:space="0" w:color="auto"/>
            <w:bottom w:val="none" w:sz="0" w:space="0" w:color="auto"/>
            <w:right w:val="none" w:sz="0" w:space="0" w:color="auto"/>
          </w:divBdr>
        </w:div>
        <w:div w:id="1099062318">
          <w:marLeft w:val="0"/>
          <w:marRight w:val="0"/>
          <w:marTop w:val="0"/>
          <w:marBottom w:val="0"/>
          <w:divBdr>
            <w:top w:val="none" w:sz="0" w:space="0" w:color="auto"/>
            <w:left w:val="none" w:sz="0" w:space="0" w:color="auto"/>
            <w:bottom w:val="none" w:sz="0" w:space="0" w:color="auto"/>
            <w:right w:val="none" w:sz="0" w:space="0" w:color="auto"/>
          </w:divBdr>
        </w:div>
        <w:div w:id="1148549860">
          <w:marLeft w:val="0"/>
          <w:marRight w:val="0"/>
          <w:marTop w:val="0"/>
          <w:marBottom w:val="0"/>
          <w:divBdr>
            <w:top w:val="none" w:sz="0" w:space="0" w:color="auto"/>
            <w:left w:val="none" w:sz="0" w:space="0" w:color="auto"/>
            <w:bottom w:val="none" w:sz="0" w:space="0" w:color="auto"/>
            <w:right w:val="none" w:sz="0" w:space="0" w:color="auto"/>
          </w:divBdr>
        </w:div>
        <w:div w:id="1164928799">
          <w:marLeft w:val="0"/>
          <w:marRight w:val="0"/>
          <w:marTop w:val="0"/>
          <w:marBottom w:val="0"/>
          <w:divBdr>
            <w:top w:val="none" w:sz="0" w:space="0" w:color="auto"/>
            <w:left w:val="none" w:sz="0" w:space="0" w:color="auto"/>
            <w:bottom w:val="none" w:sz="0" w:space="0" w:color="auto"/>
            <w:right w:val="none" w:sz="0" w:space="0" w:color="auto"/>
          </w:divBdr>
        </w:div>
        <w:div w:id="1187015474">
          <w:marLeft w:val="0"/>
          <w:marRight w:val="0"/>
          <w:marTop w:val="0"/>
          <w:marBottom w:val="0"/>
          <w:divBdr>
            <w:top w:val="none" w:sz="0" w:space="0" w:color="auto"/>
            <w:left w:val="none" w:sz="0" w:space="0" w:color="auto"/>
            <w:bottom w:val="none" w:sz="0" w:space="0" w:color="auto"/>
            <w:right w:val="none" w:sz="0" w:space="0" w:color="auto"/>
          </w:divBdr>
        </w:div>
        <w:div w:id="1210612126">
          <w:marLeft w:val="0"/>
          <w:marRight w:val="0"/>
          <w:marTop w:val="0"/>
          <w:marBottom w:val="0"/>
          <w:divBdr>
            <w:top w:val="none" w:sz="0" w:space="0" w:color="auto"/>
            <w:left w:val="none" w:sz="0" w:space="0" w:color="auto"/>
            <w:bottom w:val="none" w:sz="0" w:space="0" w:color="auto"/>
            <w:right w:val="none" w:sz="0" w:space="0" w:color="auto"/>
          </w:divBdr>
        </w:div>
        <w:div w:id="1213421907">
          <w:marLeft w:val="0"/>
          <w:marRight w:val="0"/>
          <w:marTop w:val="0"/>
          <w:marBottom w:val="0"/>
          <w:divBdr>
            <w:top w:val="none" w:sz="0" w:space="0" w:color="auto"/>
            <w:left w:val="none" w:sz="0" w:space="0" w:color="auto"/>
            <w:bottom w:val="none" w:sz="0" w:space="0" w:color="auto"/>
            <w:right w:val="none" w:sz="0" w:space="0" w:color="auto"/>
          </w:divBdr>
        </w:div>
        <w:div w:id="1222978206">
          <w:marLeft w:val="0"/>
          <w:marRight w:val="0"/>
          <w:marTop w:val="0"/>
          <w:marBottom w:val="0"/>
          <w:divBdr>
            <w:top w:val="none" w:sz="0" w:space="0" w:color="auto"/>
            <w:left w:val="none" w:sz="0" w:space="0" w:color="auto"/>
            <w:bottom w:val="none" w:sz="0" w:space="0" w:color="auto"/>
            <w:right w:val="none" w:sz="0" w:space="0" w:color="auto"/>
          </w:divBdr>
        </w:div>
        <w:div w:id="1228223245">
          <w:marLeft w:val="0"/>
          <w:marRight w:val="0"/>
          <w:marTop w:val="0"/>
          <w:marBottom w:val="0"/>
          <w:divBdr>
            <w:top w:val="none" w:sz="0" w:space="0" w:color="auto"/>
            <w:left w:val="none" w:sz="0" w:space="0" w:color="auto"/>
            <w:bottom w:val="none" w:sz="0" w:space="0" w:color="auto"/>
            <w:right w:val="none" w:sz="0" w:space="0" w:color="auto"/>
          </w:divBdr>
        </w:div>
        <w:div w:id="1232734637">
          <w:marLeft w:val="0"/>
          <w:marRight w:val="0"/>
          <w:marTop w:val="0"/>
          <w:marBottom w:val="0"/>
          <w:divBdr>
            <w:top w:val="none" w:sz="0" w:space="0" w:color="auto"/>
            <w:left w:val="none" w:sz="0" w:space="0" w:color="auto"/>
            <w:bottom w:val="none" w:sz="0" w:space="0" w:color="auto"/>
            <w:right w:val="none" w:sz="0" w:space="0" w:color="auto"/>
          </w:divBdr>
        </w:div>
        <w:div w:id="1233080329">
          <w:marLeft w:val="0"/>
          <w:marRight w:val="0"/>
          <w:marTop w:val="0"/>
          <w:marBottom w:val="0"/>
          <w:divBdr>
            <w:top w:val="none" w:sz="0" w:space="0" w:color="auto"/>
            <w:left w:val="none" w:sz="0" w:space="0" w:color="auto"/>
            <w:bottom w:val="none" w:sz="0" w:space="0" w:color="auto"/>
            <w:right w:val="none" w:sz="0" w:space="0" w:color="auto"/>
          </w:divBdr>
        </w:div>
        <w:div w:id="1251695902">
          <w:marLeft w:val="0"/>
          <w:marRight w:val="0"/>
          <w:marTop w:val="0"/>
          <w:marBottom w:val="0"/>
          <w:divBdr>
            <w:top w:val="none" w:sz="0" w:space="0" w:color="auto"/>
            <w:left w:val="none" w:sz="0" w:space="0" w:color="auto"/>
            <w:bottom w:val="none" w:sz="0" w:space="0" w:color="auto"/>
            <w:right w:val="none" w:sz="0" w:space="0" w:color="auto"/>
          </w:divBdr>
        </w:div>
        <w:div w:id="1418743058">
          <w:marLeft w:val="0"/>
          <w:marRight w:val="0"/>
          <w:marTop w:val="0"/>
          <w:marBottom w:val="0"/>
          <w:divBdr>
            <w:top w:val="none" w:sz="0" w:space="0" w:color="auto"/>
            <w:left w:val="none" w:sz="0" w:space="0" w:color="auto"/>
            <w:bottom w:val="none" w:sz="0" w:space="0" w:color="auto"/>
            <w:right w:val="none" w:sz="0" w:space="0" w:color="auto"/>
          </w:divBdr>
        </w:div>
        <w:div w:id="1510828731">
          <w:marLeft w:val="0"/>
          <w:marRight w:val="0"/>
          <w:marTop w:val="0"/>
          <w:marBottom w:val="0"/>
          <w:divBdr>
            <w:top w:val="none" w:sz="0" w:space="0" w:color="auto"/>
            <w:left w:val="none" w:sz="0" w:space="0" w:color="auto"/>
            <w:bottom w:val="none" w:sz="0" w:space="0" w:color="auto"/>
            <w:right w:val="none" w:sz="0" w:space="0" w:color="auto"/>
          </w:divBdr>
        </w:div>
        <w:div w:id="1529102056">
          <w:marLeft w:val="0"/>
          <w:marRight w:val="0"/>
          <w:marTop w:val="0"/>
          <w:marBottom w:val="0"/>
          <w:divBdr>
            <w:top w:val="none" w:sz="0" w:space="0" w:color="auto"/>
            <w:left w:val="none" w:sz="0" w:space="0" w:color="auto"/>
            <w:bottom w:val="none" w:sz="0" w:space="0" w:color="auto"/>
            <w:right w:val="none" w:sz="0" w:space="0" w:color="auto"/>
          </w:divBdr>
        </w:div>
        <w:div w:id="1540514826">
          <w:marLeft w:val="0"/>
          <w:marRight w:val="0"/>
          <w:marTop w:val="0"/>
          <w:marBottom w:val="0"/>
          <w:divBdr>
            <w:top w:val="none" w:sz="0" w:space="0" w:color="auto"/>
            <w:left w:val="none" w:sz="0" w:space="0" w:color="auto"/>
            <w:bottom w:val="none" w:sz="0" w:space="0" w:color="auto"/>
            <w:right w:val="none" w:sz="0" w:space="0" w:color="auto"/>
          </w:divBdr>
        </w:div>
        <w:div w:id="1560360454">
          <w:marLeft w:val="0"/>
          <w:marRight w:val="0"/>
          <w:marTop w:val="0"/>
          <w:marBottom w:val="0"/>
          <w:divBdr>
            <w:top w:val="none" w:sz="0" w:space="0" w:color="auto"/>
            <w:left w:val="none" w:sz="0" w:space="0" w:color="auto"/>
            <w:bottom w:val="none" w:sz="0" w:space="0" w:color="auto"/>
            <w:right w:val="none" w:sz="0" w:space="0" w:color="auto"/>
          </w:divBdr>
        </w:div>
        <w:div w:id="1672950675">
          <w:marLeft w:val="0"/>
          <w:marRight w:val="0"/>
          <w:marTop w:val="0"/>
          <w:marBottom w:val="0"/>
          <w:divBdr>
            <w:top w:val="none" w:sz="0" w:space="0" w:color="auto"/>
            <w:left w:val="none" w:sz="0" w:space="0" w:color="auto"/>
            <w:bottom w:val="none" w:sz="0" w:space="0" w:color="auto"/>
            <w:right w:val="none" w:sz="0" w:space="0" w:color="auto"/>
          </w:divBdr>
        </w:div>
        <w:div w:id="1678190458">
          <w:marLeft w:val="0"/>
          <w:marRight w:val="0"/>
          <w:marTop w:val="0"/>
          <w:marBottom w:val="0"/>
          <w:divBdr>
            <w:top w:val="none" w:sz="0" w:space="0" w:color="auto"/>
            <w:left w:val="none" w:sz="0" w:space="0" w:color="auto"/>
            <w:bottom w:val="none" w:sz="0" w:space="0" w:color="auto"/>
            <w:right w:val="none" w:sz="0" w:space="0" w:color="auto"/>
          </w:divBdr>
        </w:div>
        <w:div w:id="1754818551">
          <w:marLeft w:val="0"/>
          <w:marRight w:val="0"/>
          <w:marTop w:val="0"/>
          <w:marBottom w:val="0"/>
          <w:divBdr>
            <w:top w:val="none" w:sz="0" w:space="0" w:color="auto"/>
            <w:left w:val="none" w:sz="0" w:space="0" w:color="auto"/>
            <w:bottom w:val="none" w:sz="0" w:space="0" w:color="auto"/>
            <w:right w:val="none" w:sz="0" w:space="0" w:color="auto"/>
          </w:divBdr>
        </w:div>
        <w:div w:id="1795245814">
          <w:marLeft w:val="0"/>
          <w:marRight w:val="0"/>
          <w:marTop w:val="0"/>
          <w:marBottom w:val="0"/>
          <w:divBdr>
            <w:top w:val="none" w:sz="0" w:space="0" w:color="auto"/>
            <w:left w:val="none" w:sz="0" w:space="0" w:color="auto"/>
            <w:bottom w:val="none" w:sz="0" w:space="0" w:color="auto"/>
            <w:right w:val="none" w:sz="0" w:space="0" w:color="auto"/>
          </w:divBdr>
        </w:div>
        <w:div w:id="1823886846">
          <w:marLeft w:val="0"/>
          <w:marRight w:val="0"/>
          <w:marTop w:val="0"/>
          <w:marBottom w:val="0"/>
          <w:divBdr>
            <w:top w:val="none" w:sz="0" w:space="0" w:color="auto"/>
            <w:left w:val="none" w:sz="0" w:space="0" w:color="auto"/>
            <w:bottom w:val="none" w:sz="0" w:space="0" w:color="auto"/>
            <w:right w:val="none" w:sz="0" w:space="0" w:color="auto"/>
          </w:divBdr>
        </w:div>
        <w:div w:id="1854762299">
          <w:marLeft w:val="0"/>
          <w:marRight w:val="0"/>
          <w:marTop w:val="0"/>
          <w:marBottom w:val="0"/>
          <w:divBdr>
            <w:top w:val="none" w:sz="0" w:space="0" w:color="auto"/>
            <w:left w:val="none" w:sz="0" w:space="0" w:color="auto"/>
            <w:bottom w:val="none" w:sz="0" w:space="0" w:color="auto"/>
            <w:right w:val="none" w:sz="0" w:space="0" w:color="auto"/>
          </w:divBdr>
        </w:div>
        <w:div w:id="1870876089">
          <w:marLeft w:val="0"/>
          <w:marRight w:val="0"/>
          <w:marTop w:val="0"/>
          <w:marBottom w:val="0"/>
          <w:divBdr>
            <w:top w:val="none" w:sz="0" w:space="0" w:color="auto"/>
            <w:left w:val="none" w:sz="0" w:space="0" w:color="auto"/>
            <w:bottom w:val="none" w:sz="0" w:space="0" w:color="auto"/>
            <w:right w:val="none" w:sz="0" w:space="0" w:color="auto"/>
          </w:divBdr>
        </w:div>
        <w:div w:id="1872954302">
          <w:marLeft w:val="0"/>
          <w:marRight w:val="0"/>
          <w:marTop w:val="0"/>
          <w:marBottom w:val="0"/>
          <w:divBdr>
            <w:top w:val="none" w:sz="0" w:space="0" w:color="auto"/>
            <w:left w:val="none" w:sz="0" w:space="0" w:color="auto"/>
            <w:bottom w:val="none" w:sz="0" w:space="0" w:color="auto"/>
            <w:right w:val="none" w:sz="0" w:space="0" w:color="auto"/>
          </w:divBdr>
        </w:div>
        <w:div w:id="1883666129">
          <w:marLeft w:val="0"/>
          <w:marRight w:val="0"/>
          <w:marTop w:val="0"/>
          <w:marBottom w:val="0"/>
          <w:divBdr>
            <w:top w:val="none" w:sz="0" w:space="0" w:color="auto"/>
            <w:left w:val="none" w:sz="0" w:space="0" w:color="auto"/>
            <w:bottom w:val="none" w:sz="0" w:space="0" w:color="auto"/>
            <w:right w:val="none" w:sz="0" w:space="0" w:color="auto"/>
          </w:divBdr>
        </w:div>
        <w:div w:id="1888569904">
          <w:marLeft w:val="0"/>
          <w:marRight w:val="0"/>
          <w:marTop w:val="0"/>
          <w:marBottom w:val="0"/>
          <w:divBdr>
            <w:top w:val="none" w:sz="0" w:space="0" w:color="auto"/>
            <w:left w:val="none" w:sz="0" w:space="0" w:color="auto"/>
            <w:bottom w:val="none" w:sz="0" w:space="0" w:color="auto"/>
            <w:right w:val="none" w:sz="0" w:space="0" w:color="auto"/>
          </w:divBdr>
        </w:div>
        <w:div w:id="1909219843">
          <w:marLeft w:val="0"/>
          <w:marRight w:val="0"/>
          <w:marTop w:val="0"/>
          <w:marBottom w:val="0"/>
          <w:divBdr>
            <w:top w:val="none" w:sz="0" w:space="0" w:color="auto"/>
            <w:left w:val="none" w:sz="0" w:space="0" w:color="auto"/>
            <w:bottom w:val="none" w:sz="0" w:space="0" w:color="auto"/>
            <w:right w:val="none" w:sz="0" w:space="0" w:color="auto"/>
          </w:divBdr>
        </w:div>
        <w:div w:id="1961296185">
          <w:marLeft w:val="0"/>
          <w:marRight w:val="0"/>
          <w:marTop w:val="0"/>
          <w:marBottom w:val="0"/>
          <w:divBdr>
            <w:top w:val="none" w:sz="0" w:space="0" w:color="auto"/>
            <w:left w:val="none" w:sz="0" w:space="0" w:color="auto"/>
            <w:bottom w:val="none" w:sz="0" w:space="0" w:color="auto"/>
            <w:right w:val="none" w:sz="0" w:space="0" w:color="auto"/>
          </w:divBdr>
        </w:div>
        <w:div w:id="2009861847">
          <w:marLeft w:val="0"/>
          <w:marRight w:val="0"/>
          <w:marTop w:val="0"/>
          <w:marBottom w:val="0"/>
          <w:divBdr>
            <w:top w:val="none" w:sz="0" w:space="0" w:color="auto"/>
            <w:left w:val="none" w:sz="0" w:space="0" w:color="auto"/>
            <w:bottom w:val="none" w:sz="0" w:space="0" w:color="auto"/>
            <w:right w:val="none" w:sz="0" w:space="0" w:color="auto"/>
          </w:divBdr>
        </w:div>
        <w:div w:id="2072843619">
          <w:marLeft w:val="0"/>
          <w:marRight w:val="0"/>
          <w:marTop w:val="0"/>
          <w:marBottom w:val="0"/>
          <w:divBdr>
            <w:top w:val="none" w:sz="0" w:space="0" w:color="auto"/>
            <w:left w:val="none" w:sz="0" w:space="0" w:color="auto"/>
            <w:bottom w:val="none" w:sz="0" w:space="0" w:color="auto"/>
            <w:right w:val="none" w:sz="0" w:space="0" w:color="auto"/>
          </w:divBdr>
        </w:div>
        <w:div w:id="2139838976">
          <w:marLeft w:val="0"/>
          <w:marRight w:val="0"/>
          <w:marTop w:val="0"/>
          <w:marBottom w:val="0"/>
          <w:divBdr>
            <w:top w:val="none" w:sz="0" w:space="0" w:color="auto"/>
            <w:left w:val="none" w:sz="0" w:space="0" w:color="auto"/>
            <w:bottom w:val="none" w:sz="0" w:space="0" w:color="auto"/>
            <w:right w:val="none" w:sz="0" w:space="0" w:color="auto"/>
          </w:divBdr>
        </w:div>
      </w:divsChild>
    </w:div>
    <w:div w:id="717244625">
      <w:bodyDiv w:val="1"/>
      <w:marLeft w:val="0"/>
      <w:marRight w:val="0"/>
      <w:marTop w:val="0"/>
      <w:marBottom w:val="0"/>
      <w:divBdr>
        <w:top w:val="none" w:sz="0" w:space="0" w:color="auto"/>
        <w:left w:val="none" w:sz="0" w:space="0" w:color="auto"/>
        <w:bottom w:val="none" w:sz="0" w:space="0" w:color="auto"/>
        <w:right w:val="none" w:sz="0" w:space="0" w:color="auto"/>
      </w:divBdr>
    </w:div>
    <w:div w:id="737098727">
      <w:bodyDiv w:val="1"/>
      <w:marLeft w:val="0"/>
      <w:marRight w:val="0"/>
      <w:marTop w:val="0"/>
      <w:marBottom w:val="0"/>
      <w:divBdr>
        <w:top w:val="none" w:sz="0" w:space="0" w:color="auto"/>
        <w:left w:val="none" w:sz="0" w:space="0" w:color="auto"/>
        <w:bottom w:val="none" w:sz="0" w:space="0" w:color="auto"/>
        <w:right w:val="none" w:sz="0" w:space="0" w:color="auto"/>
      </w:divBdr>
    </w:div>
    <w:div w:id="779102616">
      <w:bodyDiv w:val="1"/>
      <w:marLeft w:val="0"/>
      <w:marRight w:val="0"/>
      <w:marTop w:val="0"/>
      <w:marBottom w:val="0"/>
      <w:divBdr>
        <w:top w:val="none" w:sz="0" w:space="0" w:color="auto"/>
        <w:left w:val="none" w:sz="0" w:space="0" w:color="auto"/>
        <w:bottom w:val="none" w:sz="0" w:space="0" w:color="auto"/>
        <w:right w:val="none" w:sz="0" w:space="0" w:color="auto"/>
      </w:divBdr>
      <w:divsChild>
        <w:div w:id="1214392564">
          <w:marLeft w:val="0"/>
          <w:marRight w:val="0"/>
          <w:marTop w:val="0"/>
          <w:marBottom w:val="0"/>
          <w:divBdr>
            <w:top w:val="none" w:sz="0" w:space="0" w:color="auto"/>
            <w:left w:val="none" w:sz="0" w:space="0" w:color="auto"/>
            <w:bottom w:val="none" w:sz="0" w:space="0" w:color="auto"/>
            <w:right w:val="none" w:sz="0" w:space="0" w:color="auto"/>
          </w:divBdr>
          <w:divsChild>
            <w:div w:id="1847864899">
              <w:marLeft w:val="0"/>
              <w:marRight w:val="0"/>
              <w:marTop w:val="0"/>
              <w:marBottom w:val="0"/>
              <w:divBdr>
                <w:top w:val="none" w:sz="0" w:space="0" w:color="auto"/>
                <w:left w:val="none" w:sz="0" w:space="0" w:color="auto"/>
                <w:bottom w:val="none" w:sz="0" w:space="0" w:color="auto"/>
                <w:right w:val="none" w:sz="0" w:space="0" w:color="auto"/>
              </w:divBdr>
              <w:divsChild>
                <w:div w:id="677343736">
                  <w:marLeft w:val="0"/>
                  <w:marRight w:val="0"/>
                  <w:marTop w:val="0"/>
                  <w:marBottom w:val="0"/>
                  <w:divBdr>
                    <w:top w:val="none" w:sz="0" w:space="0" w:color="auto"/>
                    <w:left w:val="none" w:sz="0" w:space="0" w:color="auto"/>
                    <w:bottom w:val="none" w:sz="0" w:space="0" w:color="auto"/>
                    <w:right w:val="none" w:sz="0" w:space="0" w:color="auto"/>
                  </w:divBdr>
                  <w:divsChild>
                    <w:div w:id="176121080">
                      <w:marLeft w:val="150"/>
                      <w:marRight w:val="0"/>
                      <w:marTop w:val="0"/>
                      <w:marBottom w:val="0"/>
                      <w:divBdr>
                        <w:top w:val="none" w:sz="0" w:space="0" w:color="auto"/>
                        <w:left w:val="none" w:sz="0" w:space="0" w:color="auto"/>
                        <w:bottom w:val="none" w:sz="0" w:space="0" w:color="auto"/>
                        <w:right w:val="none" w:sz="0" w:space="0" w:color="auto"/>
                      </w:divBdr>
                      <w:divsChild>
                        <w:div w:id="1253007113">
                          <w:marLeft w:val="100"/>
                          <w:marRight w:val="100"/>
                          <w:marTop w:val="100"/>
                          <w:marBottom w:val="200"/>
                          <w:divBdr>
                            <w:top w:val="single" w:sz="4" w:space="5" w:color="E1E1E1"/>
                            <w:left w:val="single" w:sz="4" w:space="5" w:color="E1E1E1"/>
                            <w:bottom w:val="single" w:sz="4" w:space="5" w:color="E1E1E1"/>
                            <w:right w:val="single" w:sz="4" w:space="5" w:color="E1E1E1"/>
                          </w:divBdr>
                          <w:divsChild>
                            <w:div w:id="740520329">
                              <w:marLeft w:val="0"/>
                              <w:marRight w:val="0"/>
                              <w:marTop w:val="0"/>
                              <w:marBottom w:val="0"/>
                              <w:divBdr>
                                <w:top w:val="none" w:sz="0" w:space="0" w:color="auto"/>
                                <w:left w:val="none" w:sz="0" w:space="0" w:color="auto"/>
                                <w:bottom w:val="none" w:sz="0" w:space="0" w:color="auto"/>
                                <w:right w:val="none" w:sz="0" w:space="0" w:color="auto"/>
                              </w:divBdr>
                              <w:divsChild>
                                <w:div w:id="39940922">
                                  <w:marLeft w:val="0"/>
                                  <w:marRight w:val="0"/>
                                  <w:marTop w:val="0"/>
                                  <w:marBottom w:val="0"/>
                                  <w:divBdr>
                                    <w:top w:val="none" w:sz="0" w:space="0" w:color="auto"/>
                                    <w:left w:val="none" w:sz="0" w:space="0" w:color="auto"/>
                                    <w:bottom w:val="none" w:sz="0" w:space="0" w:color="auto"/>
                                    <w:right w:val="none" w:sz="0" w:space="0" w:color="auto"/>
                                  </w:divBdr>
                                </w:div>
                                <w:div w:id="381371643">
                                  <w:marLeft w:val="0"/>
                                  <w:marRight w:val="0"/>
                                  <w:marTop w:val="0"/>
                                  <w:marBottom w:val="0"/>
                                  <w:divBdr>
                                    <w:top w:val="none" w:sz="0" w:space="0" w:color="auto"/>
                                    <w:left w:val="none" w:sz="0" w:space="0" w:color="auto"/>
                                    <w:bottom w:val="none" w:sz="0" w:space="0" w:color="auto"/>
                                    <w:right w:val="none" w:sz="0" w:space="0" w:color="auto"/>
                                  </w:divBdr>
                                </w:div>
                                <w:div w:id="1550217178">
                                  <w:marLeft w:val="0"/>
                                  <w:marRight w:val="0"/>
                                  <w:marTop w:val="0"/>
                                  <w:marBottom w:val="0"/>
                                  <w:divBdr>
                                    <w:top w:val="none" w:sz="0" w:space="0" w:color="auto"/>
                                    <w:left w:val="none" w:sz="0" w:space="0" w:color="auto"/>
                                    <w:bottom w:val="none" w:sz="0" w:space="0" w:color="auto"/>
                                    <w:right w:val="none" w:sz="0" w:space="0" w:color="auto"/>
                                  </w:divBdr>
                                </w:div>
                                <w:div w:id="19274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6804459">
      <w:bodyDiv w:val="1"/>
      <w:marLeft w:val="0"/>
      <w:marRight w:val="0"/>
      <w:marTop w:val="0"/>
      <w:marBottom w:val="0"/>
      <w:divBdr>
        <w:top w:val="none" w:sz="0" w:space="0" w:color="auto"/>
        <w:left w:val="none" w:sz="0" w:space="0" w:color="auto"/>
        <w:bottom w:val="none" w:sz="0" w:space="0" w:color="auto"/>
        <w:right w:val="none" w:sz="0" w:space="0" w:color="auto"/>
      </w:divBdr>
    </w:div>
    <w:div w:id="817647080">
      <w:bodyDiv w:val="1"/>
      <w:marLeft w:val="0"/>
      <w:marRight w:val="0"/>
      <w:marTop w:val="0"/>
      <w:marBottom w:val="0"/>
      <w:divBdr>
        <w:top w:val="none" w:sz="0" w:space="0" w:color="auto"/>
        <w:left w:val="none" w:sz="0" w:space="0" w:color="auto"/>
        <w:bottom w:val="none" w:sz="0" w:space="0" w:color="auto"/>
        <w:right w:val="none" w:sz="0" w:space="0" w:color="auto"/>
      </w:divBdr>
    </w:div>
    <w:div w:id="858205284">
      <w:bodyDiv w:val="1"/>
      <w:marLeft w:val="0"/>
      <w:marRight w:val="0"/>
      <w:marTop w:val="0"/>
      <w:marBottom w:val="0"/>
      <w:divBdr>
        <w:top w:val="none" w:sz="0" w:space="0" w:color="auto"/>
        <w:left w:val="none" w:sz="0" w:space="0" w:color="auto"/>
        <w:bottom w:val="none" w:sz="0" w:space="0" w:color="auto"/>
        <w:right w:val="none" w:sz="0" w:space="0" w:color="auto"/>
      </w:divBdr>
    </w:div>
    <w:div w:id="888497349">
      <w:bodyDiv w:val="1"/>
      <w:marLeft w:val="0"/>
      <w:marRight w:val="0"/>
      <w:marTop w:val="0"/>
      <w:marBottom w:val="0"/>
      <w:divBdr>
        <w:top w:val="none" w:sz="0" w:space="0" w:color="auto"/>
        <w:left w:val="none" w:sz="0" w:space="0" w:color="auto"/>
        <w:bottom w:val="none" w:sz="0" w:space="0" w:color="auto"/>
        <w:right w:val="none" w:sz="0" w:space="0" w:color="auto"/>
      </w:divBdr>
    </w:div>
    <w:div w:id="911433432">
      <w:bodyDiv w:val="1"/>
      <w:marLeft w:val="0"/>
      <w:marRight w:val="0"/>
      <w:marTop w:val="0"/>
      <w:marBottom w:val="0"/>
      <w:divBdr>
        <w:top w:val="none" w:sz="0" w:space="0" w:color="auto"/>
        <w:left w:val="none" w:sz="0" w:space="0" w:color="auto"/>
        <w:bottom w:val="none" w:sz="0" w:space="0" w:color="auto"/>
        <w:right w:val="none" w:sz="0" w:space="0" w:color="auto"/>
      </w:divBdr>
      <w:divsChild>
        <w:div w:id="79447700">
          <w:marLeft w:val="0"/>
          <w:marRight w:val="0"/>
          <w:marTop w:val="0"/>
          <w:marBottom w:val="0"/>
          <w:divBdr>
            <w:top w:val="none" w:sz="0" w:space="0" w:color="auto"/>
            <w:left w:val="none" w:sz="0" w:space="0" w:color="auto"/>
            <w:bottom w:val="none" w:sz="0" w:space="0" w:color="auto"/>
            <w:right w:val="none" w:sz="0" w:space="0" w:color="auto"/>
          </w:divBdr>
        </w:div>
        <w:div w:id="256720277">
          <w:marLeft w:val="0"/>
          <w:marRight w:val="0"/>
          <w:marTop w:val="0"/>
          <w:marBottom w:val="0"/>
          <w:divBdr>
            <w:top w:val="none" w:sz="0" w:space="0" w:color="auto"/>
            <w:left w:val="none" w:sz="0" w:space="0" w:color="auto"/>
            <w:bottom w:val="none" w:sz="0" w:space="0" w:color="auto"/>
            <w:right w:val="none" w:sz="0" w:space="0" w:color="auto"/>
          </w:divBdr>
        </w:div>
        <w:div w:id="1140881291">
          <w:marLeft w:val="0"/>
          <w:marRight w:val="0"/>
          <w:marTop w:val="0"/>
          <w:marBottom w:val="0"/>
          <w:divBdr>
            <w:top w:val="none" w:sz="0" w:space="0" w:color="auto"/>
            <w:left w:val="none" w:sz="0" w:space="0" w:color="auto"/>
            <w:bottom w:val="none" w:sz="0" w:space="0" w:color="auto"/>
            <w:right w:val="none" w:sz="0" w:space="0" w:color="auto"/>
          </w:divBdr>
        </w:div>
        <w:div w:id="1195189074">
          <w:marLeft w:val="0"/>
          <w:marRight w:val="0"/>
          <w:marTop w:val="0"/>
          <w:marBottom w:val="0"/>
          <w:divBdr>
            <w:top w:val="none" w:sz="0" w:space="0" w:color="auto"/>
            <w:left w:val="none" w:sz="0" w:space="0" w:color="auto"/>
            <w:bottom w:val="none" w:sz="0" w:space="0" w:color="auto"/>
            <w:right w:val="none" w:sz="0" w:space="0" w:color="auto"/>
          </w:divBdr>
        </w:div>
        <w:div w:id="1448815270">
          <w:marLeft w:val="0"/>
          <w:marRight w:val="0"/>
          <w:marTop w:val="0"/>
          <w:marBottom w:val="0"/>
          <w:divBdr>
            <w:top w:val="none" w:sz="0" w:space="0" w:color="auto"/>
            <w:left w:val="none" w:sz="0" w:space="0" w:color="auto"/>
            <w:bottom w:val="none" w:sz="0" w:space="0" w:color="auto"/>
            <w:right w:val="none" w:sz="0" w:space="0" w:color="auto"/>
          </w:divBdr>
        </w:div>
      </w:divsChild>
    </w:div>
    <w:div w:id="912087120">
      <w:bodyDiv w:val="1"/>
      <w:marLeft w:val="0"/>
      <w:marRight w:val="0"/>
      <w:marTop w:val="0"/>
      <w:marBottom w:val="0"/>
      <w:divBdr>
        <w:top w:val="none" w:sz="0" w:space="0" w:color="auto"/>
        <w:left w:val="none" w:sz="0" w:space="0" w:color="auto"/>
        <w:bottom w:val="none" w:sz="0" w:space="0" w:color="auto"/>
        <w:right w:val="none" w:sz="0" w:space="0" w:color="auto"/>
      </w:divBdr>
    </w:div>
    <w:div w:id="926889698">
      <w:bodyDiv w:val="1"/>
      <w:marLeft w:val="0"/>
      <w:marRight w:val="0"/>
      <w:marTop w:val="0"/>
      <w:marBottom w:val="0"/>
      <w:divBdr>
        <w:top w:val="none" w:sz="0" w:space="0" w:color="auto"/>
        <w:left w:val="none" w:sz="0" w:space="0" w:color="auto"/>
        <w:bottom w:val="none" w:sz="0" w:space="0" w:color="auto"/>
        <w:right w:val="none" w:sz="0" w:space="0" w:color="auto"/>
      </w:divBdr>
    </w:div>
    <w:div w:id="939609445">
      <w:bodyDiv w:val="1"/>
      <w:marLeft w:val="0"/>
      <w:marRight w:val="0"/>
      <w:marTop w:val="0"/>
      <w:marBottom w:val="0"/>
      <w:divBdr>
        <w:top w:val="none" w:sz="0" w:space="0" w:color="auto"/>
        <w:left w:val="none" w:sz="0" w:space="0" w:color="auto"/>
        <w:bottom w:val="none" w:sz="0" w:space="0" w:color="auto"/>
        <w:right w:val="none" w:sz="0" w:space="0" w:color="auto"/>
      </w:divBdr>
    </w:div>
    <w:div w:id="942490546">
      <w:bodyDiv w:val="1"/>
      <w:marLeft w:val="0"/>
      <w:marRight w:val="0"/>
      <w:marTop w:val="0"/>
      <w:marBottom w:val="0"/>
      <w:divBdr>
        <w:top w:val="none" w:sz="0" w:space="0" w:color="auto"/>
        <w:left w:val="none" w:sz="0" w:space="0" w:color="auto"/>
        <w:bottom w:val="none" w:sz="0" w:space="0" w:color="auto"/>
        <w:right w:val="none" w:sz="0" w:space="0" w:color="auto"/>
      </w:divBdr>
      <w:divsChild>
        <w:div w:id="1990934550">
          <w:marLeft w:val="0"/>
          <w:marRight w:val="0"/>
          <w:marTop w:val="0"/>
          <w:marBottom w:val="0"/>
          <w:divBdr>
            <w:top w:val="none" w:sz="0" w:space="0" w:color="auto"/>
            <w:left w:val="none" w:sz="0" w:space="0" w:color="auto"/>
            <w:bottom w:val="none" w:sz="0" w:space="0" w:color="auto"/>
            <w:right w:val="none" w:sz="0" w:space="0" w:color="auto"/>
          </w:divBdr>
          <w:divsChild>
            <w:div w:id="53898487">
              <w:marLeft w:val="0"/>
              <w:marRight w:val="0"/>
              <w:marTop w:val="0"/>
              <w:marBottom w:val="0"/>
              <w:divBdr>
                <w:top w:val="none" w:sz="0" w:space="0" w:color="auto"/>
                <w:left w:val="none" w:sz="0" w:space="0" w:color="auto"/>
                <w:bottom w:val="none" w:sz="0" w:space="0" w:color="auto"/>
                <w:right w:val="none" w:sz="0" w:space="0" w:color="auto"/>
              </w:divBdr>
              <w:divsChild>
                <w:div w:id="573121895">
                  <w:marLeft w:val="0"/>
                  <w:marRight w:val="0"/>
                  <w:marTop w:val="0"/>
                  <w:marBottom w:val="0"/>
                  <w:divBdr>
                    <w:top w:val="none" w:sz="0" w:space="0" w:color="auto"/>
                    <w:left w:val="none" w:sz="0" w:space="0" w:color="auto"/>
                    <w:bottom w:val="none" w:sz="0" w:space="0" w:color="auto"/>
                    <w:right w:val="none" w:sz="0" w:space="0" w:color="auto"/>
                  </w:divBdr>
                  <w:divsChild>
                    <w:div w:id="2106685025">
                      <w:marLeft w:val="150"/>
                      <w:marRight w:val="0"/>
                      <w:marTop w:val="0"/>
                      <w:marBottom w:val="0"/>
                      <w:divBdr>
                        <w:top w:val="none" w:sz="0" w:space="0" w:color="auto"/>
                        <w:left w:val="none" w:sz="0" w:space="0" w:color="auto"/>
                        <w:bottom w:val="none" w:sz="0" w:space="0" w:color="auto"/>
                        <w:right w:val="none" w:sz="0" w:space="0" w:color="auto"/>
                      </w:divBdr>
                      <w:divsChild>
                        <w:div w:id="991562906">
                          <w:marLeft w:val="100"/>
                          <w:marRight w:val="100"/>
                          <w:marTop w:val="100"/>
                          <w:marBottom w:val="200"/>
                          <w:divBdr>
                            <w:top w:val="single" w:sz="4" w:space="5" w:color="E1E1E1"/>
                            <w:left w:val="single" w:sz="4" w:space="5" w:color="E1E1E1"/>
                            <w:bottom w:val="single" w:sz="4" w:space="5" w:color="E1E1E1"/>
                            <w:right w:val="single" w:sz="4" w:space="5" w:color="E1E1E1"/>
                          </w:divBdr>
                          <w:divsChild>
                            <w:div w:id="2000570932">
                              <w:marLeft w:val="0"/>
                              <w:marRight w:val="0"/>
                              <w:marTop w:val="0"/>
                              <w:marBottom w:val="0"/>
                              <w:divBdr>
                                <w:top w:val="none" w:sz="0" w:space="0" w:color="auto"/>
                                <w:left w:val="none" w:sz="0" w:space="0" w:color="auto"/>
                                <w:bottom w:val="none" w:sz="0" w:space="0" w:color="auto"/>
                                <w:right w:val="none" w:sz="0" w:space="0" w:color="auto"/>
                              </w:divBdr>
                              <w:divsChild>
                                <w:div w:id="44909856">
                                  <w:marLeft w:val="0"/>
                                  <w:marRight w:val="0"/>
                                  <w:marTop w:val="0"/>
                                  <w:marBottom w:val="0"/>
                                  <w:divBdr>
                                    <w:top w:val="none" w:sz="0" w:space="0" w:color="auto"/>
                                    <w:left w:val="none" w:sz="0" w:space="0" w:color="auto"/>
                                    <w:bottom w:val="none" w:sz="0" w:space="0" w:color="auto"/>
                                    <w:right w:val="none" w:sz="0" w:space="0" w:color="auto"/>
                                  </w:divBdr>
                                  <w:divsChild>
                                    <w:div w:id="211964132">
                                      <w:marLeft w:val="0"/>
                                      <w:marRight w:val="0"/>
                                      <w:marTop w:val="0"/>
                                      <w:marBottom w:val="0"/>
                                      <w:divBdr>
                                        <w:top w:val="none" w:sz="0" w:space="0" w:color="auto"/>
                                        <w:left w:val="none" w:sz="0" w:space="0" w:color="auto"/>
                                        <w:bottom w:val="none" w:sz="0" w:space="0" w:color="auto"/>
                                        <w:right w:val="none" w:sz="0" w:space="0" w:color="auto"/>
                                      </w:divBdr>
                                    </w:div>
                                    <w:div w:id="161691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5011285">
      <w:bodyDiv w:val="1"/>
      <w:marLeft w:val="0"/>
      <w:marRight w:val="0"/>
      <w:marTop w:val="0"/>
      <w:marBottom w:val="0"/>
      <w:divBdr>
        <w:top w:val="none" w:sz="0" w:space="0" w:color="auto"/>
        <w:left w:val="none" w:sz="0" w:space="0" w:color="auto"/>
        <w:bottom w:val="none" w:sz="0" w:space="0" w:color="auto"/>
        <w:right w:val="none" w:sz="0" w:space="0" w:color="auto"/>
      </w:divBdr>
    </w:div>
    <w:div w:id="1023631165">
      <w:bodyDiv w:val="1"/>
      <w:marLeft w:val="0"/>
      <w:marRight w:val="0"/>
      <w:marTop w:val="0"/>
      <w:marBottom w:val="0"/>
      <w:divBdr>
        <w:top w:val="none" w:sz="0" w:space="0" w:color="auto"/>
        <w:left w:val="none" w:sz="0" w:space="0" w:color="auto"/>
        <w:bottom w:val="none" w:sz="0" w:space="0" w:color="auto"/>
        <w:right w:val="none" w:sz="0" w:space="0" w:color="auto"/>
      </w:divBdr>
      <w:divsChild>
        <w:div w:id="1592009375">
          <w:marLeft w:val="0"/>
          <w:marRight w:val="0"/>
          <w:marTop w:val="0"/>
          <w:marBottom w:val="0"/>
          <w:divBdr>
            <w:top w:val="none" w:sz="0" w:space="0" w:color="auto"/>
            <w:left w:val="none" w:sz="0" w:space="0" w:color="auto"/>
            <w:bottom w:val="none" w:sz="0" w:space="0" w:color="auto"/>
            <w:right w:val="none" w:sz="0" w:space="0" w:color="auto"/>
          </w:divBdr>
          <w:divsChild>
            <w:div w:id="440026623">
              <w:marLeft w:val="3030"/>
              <w:marRight w:val="225"/>
              <w:marTop w:val="0"/>
              <w:marBottom w:val="300"/>
              <w:divBdr>
                <w:top w:val="none" w:sz="0" w:space="0" w:color="auto"/>
                <w:left w:val="none" w:sz="0" w:space="0" w:color="auto"/>
                <w:bottom w:val="none" w:sz="0" w:space="0" w:color="auto"/>
                <w:right w:val="none" w:sz="0" w:space="0" w:color="auto"/>
              </w:divBdr>
              <w:divsChild>
                <w:div w:id="153228607">
                  <w:marLeft w:val="0"/>
                  <w:marRight w:val="0"/>
                  <w:marTop w:val="0"/>
                  <w:marBottom w:val="0"/>
                  <w:divBdr>
                    <w:top w:val="none" w:sz="0" w:space="0" w:color="auto"/>
                    <w:left w:val="single" w:sz="6" w:space="0" w:color="000000"/>
                    <w:bottom w:val="single" w:sz="6" w:space="0" w:color="000000"/>
                    <w:right w:val="single" w:sz="6" w:space="0" w:color="000000"/>
                  </w:divBdr>
                  <w:divsChild>
                    <w:div w:id="2125036359">
                      <w:marLeft w:val="0"/>
                      <w:marRight w:val="0"/>
                      <w:marTop w:val="0"/>
                      <w:marBottom w:val="300"/>
                      <w:divBdr>
                        <w:top w:val="none" w:sz="0" w:space="0" w:color="auto"/>
                        <w:left w:val="none" w:sz="0" w:space="0" w:color="auto"/>
                        <w:bottom w:val="none" w:sz="0" w:space="0" w:color="auto"/>
                        <w:right w:val="none" w:sz="0" w:space="0" w:color="auto"/>
                      </w:divBdr>
                      <w:divsChild>
                        <w:div w:id="153224012">
                          <w:marLeft w:val="0"/>
                          <w:marRight w:val="0"/>
                          <w:marTop w:val="0"/>
                          <w:marBottom w:val="0"/>
                          <w:divBdr>
                            <w:top w:val="none" w:sz="0" w:space="0" w:color="auto"/>
                            <w:left w:val="none" w:sz="0" w:space="0" w:color="auto"/>
                            <w:bottom w:val="none" w:sz="0" w:space="0" w:color="auto"/>
                            <w:right w:val="none" w:sz="0" w:space="0" w:color="auto"/>
                          </w:divBdr>
                          <w:divsChild>
                            <w:div w:id="153839173">
                              <w:marLeft w:val="0"/>
                              <w:marRight w:val="0"/>
                              <w:marTop w:val="0"/>
                              <w:marBottom w:val="0"/>
                              <w:divBdr>
                                <w:top w:val="none" w:sz="0" w:space="0" w:color="auto"/>
                                <w:left w:val="none" w:sz="0" w:space="0" w:color="auto"/>
                                <w:bottom w:val="none" w:sz="0" w:space="0" w:color="auto"/>
                                <w:right w:val="none" w:sz="0" w:space="0" w:color="auto"/>
                              </w:divBdr>
                              <w:divsChild>
                                <w:div w:id="796532031">
                                  <w:marLeft w:val="0"/>
                                  <w:marRight w:val="0"/>
                                  <w:marTop w:val="0"/>
                                  <w:marBottom w:val="0"/>
                                  <w:divBdr>
                                    <w:top w:val="none" w:sz="0" w:space="0" w:color="auto"/>
                                    <w:left w:val="none" w:sz="0" w:space="0" w:color="auto"/>
                                    <w:bottom w:val="none" w:sz="0" w:space="0" w:color="auto"/>
                                    <w:right w:val="none" w:sz="0" w:space="0" w:color="auto"/>
                                  </w:divBdr>
                                  <w:divsChild>
                                    <w:div w:id="1501117779">
                                      <w:marLeft w:val="0"/>
                                      <w:marRight w:val="0"/>
                                      <w:marTop w:val="150"/>
                                      <w:marBottom w:val="150"/>
                                      <w:divBdr>
                                        <w:top w:val="none" w:sz="0" w:space="0" w:color="auto"/>
                                        <w:left w:val="none" w:sz="0" w:space="0" w:color="auto"/>
                                        <w:bottom w:val="none" w:sz="0" w:space="0" w:color="auto"/>
                                        <w:right w:val="none" w:sz="0" w:space="0" w:color="auto"/>
                                      </w:divBdr>
                                      <w:divsChild>
                                        <w:div w:id="1353920130">
                                          <w:marLeft w:val="300"/>
                                          <w:marRight w:val="0"/>
                                          <w:marTop w:val="75"/>
                                          <w:marBottom w:val="0"/>
                                          <w:divBdr>
                                            <w:top w:val="none" w:sz="0" w:space="0" w:color="auto"/>
                                            <w:left w:val="none" w:sz="0" w:space="0" w:color="auto"/>
                                            <w:bottom w:val="none" w:sz="0" w:space="0" w:color="auto"/>
                                            <w:right w:val="none" w:sz="0" w:space="0" w:color="auto"/>
                                          </w:divBdr>
                                          <w:divsChild>
                                            <w:div w:id="139782450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3652563">
      <w:bodyDiv w:val="1"/>
      <w:marLeft w:val="0"/>
      <w:marRight w:val="0"/>
      <w:marTop w:val="0"/>
      <w:marBottom w:val="0"/>
      <w:divBdr>
        <w:top w:val="none" w:sz="0" w:space="0" w:color="auto"/>
        <w:left w:val="none" w:sz="0" w:space="0" w:color="auto"/>
        <w:bottom w:val="none" w:sz="0" w:space="0" w:color="auto"/>
        <w:right w:val="none" w:sz="0" w:space="0" w:color="auto"/>
      </w:divBdr>
      <w:divsChild>
        <w:div w:id="35276616">
          <w:marLeft w:val="0"/>
          <w:marRight w:val="0"/>
          <w:marTop w:val="0"/>
          <w:marBottom w:val="0"/>
          <w:divBdr>
            <w:top w:val="none" w:sz="0" w:space="0" w:color="auto"/>
            <w:left w:val="none" w:sz="0" w:space="0" w:color="auto"/>
            <w:bottom w:val="none" w:sz="0" w:space="0" w:color="auto"/>
            <w:right w:val="none" w:sz="0" w:space="0" w:color="auto"/>
          </w:divBdr>
        </w:div>
        <w:div w:id="62219251">
          <w:marLeft w:val="0"/>
          <w:marRight w:val="0"/>
          <w:marTop w:val="0"/>
          <w:marBottom w:val="0"/>
          <w:divBdr>
            <w:top w:val="none" w:sz="0" w:space="0" w:color="auto"/>
            <w:left w:val="none" w:sz="0" w:space="0" w:color="auto"/>
            <w:bottom w:val="none" w:sz="0" w:space="0" w:color="auto"/>
            <w:right w:val="none" w:sz="0" w:space="0" w:color="auto"/>
          </w:divBdr>
        </w:div>
        <w:div w:id="78143207">
          <w:marLeft w:val="0"/>
          <w:marRight w:val="0"/>
          <w:marTop w:val="0"/>
          <w:marBottom w:val="0"/>
          <w:divBdr>
            <w:top w:val="none" w:sz="0" w:space="0" w:color="auto"/>
            <w:left w:val="none" w:sz="0" w:space="0" w:color="auto"/>
            <w:bottom w:val="none" w:sz="0" w:space="0" w:color="auto"/>
            <w:right w:val="none" w:sz="0" w:space="0" w:color="auto"/>
          </w:divBdr>
        </w:div>
        <w:div w:id="115296898">
          <w:marLeft w:val="0"/>
          <w:marRight w:val="0"/>
          <w:marTop w:val="0"/>
          <w:marBottom w:val="0"/>
          <w:divBdr>
            <w:top w:val="none" w:sz="0" w:space="0" w:color="auto"/>
            <w:left w:val="none" w:sz="0" w:space="0" w:color="auto"/>
            <w:bottom w:val="none" w:sz="0" w:space="0" w:color="auto"/>
            <w:right w:val="none" w:sz="0" w:space="0" w:color="auto"/>
          </w:divBdr>
        </w:div>
        <w:div w:id="154299878">
          <w:marLeft w:val="0"/>
          <w:marRight w:val="0"/>
          <w:marTop w:val="0"/>
          <w:marBottom w:val="0"/>
          <w:divBdr>
            <w:top w:val="none" w:sz="0" w:space="0" w:color="auto"/>
            <w:left w:val="none" w:sz="0" w:space="0" w:color="auto"/>
            <w:bottom w:val="none" w:sz="0" w:space="0" w:color="auto"/>
            <w:right w:val="none" w:sz="0" w:space="0" w:color="auto"/>
          </w:divBdr>
        </w:div>
        <w:div w:id="180124440">
          <w:marLeft w:val="0"/>
          <w:marRight w:val="0"/>
          <w:marTop w:val="0"/>
          <w:marBottom w:val="0"/>
          <w:divBdr>
            <w:top w:val="none" w:sz="0" w:space="0" w:color="auto"/>
            <w:left w:val="none" w:sz="0" w:space="0" w:color="auto"/>
            <w:bottom w:val="none" w:sz="0" w:space="0" w:color="auto"/>
            <w:right w:val="none" w:sz="0" w:space="0" w:color="auto"/>
          </w:divBdr>
        </w:div>
        <w:div w:id="183251391">
          <w:marLeft w:val="0"/>
          <w:marRight w:val="0"/>
          <w:marTop w:val="0"/>
          <w:marBottom w:val="0"/>
          <w:divBdr>
            <w:top w:val="none" w:sz="0" w:space="0" w:color="auto"/>
            <w:left w:val="none" w:sz="0" w:space="0" w:color="auto"/>
            <w:bottom w:val="none" w:sz="0" w:space="0" w:color="auto"/>
            <w:right w:val="none" w:sz="0" w:space="0" w:color="auto"/>
          </w:divBdr>
        </w:div>
        <w:div w:id="257716054">
          <w:marLeft w:val="0"/>
          <w:marRight w:val="0"/>
          <w:marTop w:val="0"/>
          <w:marBottom w:val="0"/>
          <w:divBdr>
            <w:top w:val="none" w:sz="0" w:space="0" w:color="auto"/>
            <w:left w:val="none" w:sz="0" w:space="0" w:color="auto"/>
            <w:bottom w:val="none" w:sz="0" w:space="0" w:color="auto"/>
            <w:right w:val="none" w:sz="0" w:space="0" w:color="auto"/>
          </w:divBdr>
        </w:div>
        <w:div w:id="357898445">
          <w:marLeft w:val="0"/>
          <w:marRight w:val="0"/>
          <w:marTop w:val="0"/>
          <w:marBottom w:val="0"/>
          <w:divBdr>
            <w:top w:val="none" w:sz="0" w:space="0" w:color="auto"/>
            <w:left w:val="none" w:sz="0" w:space="0" w:color="auto"/>
            <w:bottom w:val="none" w:sz="0" w:space="0" w:color="auto"/>
            <w:right w:val="none" w:sz="0" w:space="0" w:color="auto"/>
          </w:divBdr>
        </w:div>
        <w:div w:id="419761106">
          <w:marLeft w:val="0"/>
          <w:marRight w:val="0"/>
          <w:marTop w:val="0"/>
          <w:marBottom w:val="0"/>
          <w:divBdr>
            <w:top w:val="none" w:sz="0" w:space="0" w:color="auto"/>
            <w:left w:val="none" w:sz="0" w:space="0" w:color="auto"/>
            <w:bottom w:val="none" w:sz="0" w:space="0" w:color="auto"/>
            <w:right w:val="none" w:sz="0" w:space="0" w:color="auto"/>
          </w:divBdr>
        </w:div>
        <w:div w:id="474183039">
          <w:marLeft w:val="0"/>
          <w:marRight w:val="0"/>
          <w:marTop w:val="0"/>
          <w:marBottom w:val="0"/>
          <w:divBdr>
            <w:top w:val="none" w:sz="0" w:space="0" w:color="auto"/>
            <w:left w:val="none" w:sz="0" w:space="0" w:color="auto"/>
            <w:bottom w:val="none" w:sz="0" w:space="0" w:color="auto"/>
            <w:right w:val="none" w:sz="0" w:space="0" w:color="auto"/>
          </w:divBdr>
        </w:div>
        <w:div w:id="476189273">
          <w:marLeft w:val="0"/>
          <w:marRight w:val="0"/>
          <w:marTop w:val="0"/>
          <w:marBottom w:val="0"/>
          <w:divBdr>
            <w:top w:val="none" w:sz="0" w:space="0" w:color="auto"/>
            <w:left w:val="none" w:sz="0" w:space="0" w:color="auto"/>
            <w:bottom w:val="none" w:sz="0" w:space="0" w:color="auto"/>
            <w:right w:val="none" w:sz="0" w:space="0" w:color="auto"/>
          </w:divBdr>
        </w:div>
        <w:div w:id="599411015">
          <w:marLeft w:val="0"/>
          <w:marRight w:val="0"/>
          <w:marTop w:val="0"/>
          <w:marBottom w:val="0"/>
          <w:divBdr>
            <w:top w:val="none" w:sz="0" w:space="0" w:color="auto"/>
            <w:left w:val="none" w:sz="0" w:space="0" w:color="auto"/>
            <w:bottom w:val="none" w:sz="0" w:space="0" w:color="auto"/>
            <w:right w:val="none" w:sz="0" w:space="0" w:color="auto"/>
          </w:divBdr>
        </w:div>
        <w:div w:id="602807437">
          <w:marLeft w:val="0"/>
          <w:marRight w:val="0"/>
          <w:marTop w:val="0"/>
          <w:marBottom w:val="0"/>
          <w:divBdr>
            <w:top w:val="none" w:sz="0" w:space="0" w:color="auto"/>
            <w:left w:val="none" w:sz="0" w:space="0" w:color="auto"/>
            <w:bottom w:val="none" w:sz="0" w:space="0" w:color="auto"/>
            <w:right w:val="none" w:sz="0" w:space="0" w:color="auto"/>
          </w:divBdr>
        </w:div>
        <w:div w:id="712535312">
          <w:marLeft w:val="0"/>
          <w:marRight w:val="0"/>
          <w:marTop w:val="0"/>
          <w:marBottom w:val="0"/>
          <w:divBdr>
            <w:top w:val="none" w:sz="0" w:space="0" w:color="auto"/>
            <w:left w:val="none" w:sz="0" w:space="0" w:color="auto"/>
            <w:bottom w:val="none" w:sz="0" w:space="0" w:color="auto"/>
            <w:right w:val="none" w:sz="0" w:space="0" w:color="auto"/>
          </w:divBdr>
        </w:div>
        <w:div w:id="724524200">
          <w:marLeft w:val="0"/>
          <w:marRight w:val="0"/>
          <w:marTop w:val="0"/>
          <w:marBottom w:val="0"/>
          <w:divBdr>
            <w:top w:val="none" w:sz="0" w:space="0" w:color="auto"/>
            <w:left w:val="none" w:sz="0" w:space="0" w:color="auto"/>
            <w:bottom w:val="none" w:sz="0" w:space="0" w:color="auto"/>
            <w:right w:val="none" w:sz="0" w:space="0" w:color="auto"/>
          </w:divBdr>
        </w:div>
        <w:div w:id="728264082">
          <w:marLeft w:val="0"/>
          <w:marRight w:val="0"/>
          <w:marTop w:val="0"/>
          <w:marBottom w:val="0"/>
          <w:divBdr>
            <w:top w:val="none" w:sz="0" w:space="0" w:color="auto"/>
            <w:left w:val="none" w:sz="0" w:space="0" w:color="auto"/>
            <w:bottom w:val="none" w:sz="0" w:space="0" w:color="auto"/>
            <w:right w:val="none" w:sz="0" w:space="0" w:color="auto"/>
          </w:divBdr>
        </w:div>
        <w:div w:id="759986806">
          <w:marLeft w:val="0"/>
          <w:marRight w:val="0"/>
          <w:marTop w:val="0"/>
          <w:marBottom w:val="0"/>
          <w:divBdr>
            <w:top w:val="none" w:sz="0" w:space="0" w:color="auto"/>
            <w:left w:val="none" w:sz="0" w:space="0" w:color="auto"/>
            <w:bottom w:val="none" w:sz="0" w:space="0" w:color="auto"/>
            <w:right w:val="none" w:sz="0" w:space="0" w:color="auto"/>
          </w:divBdr>
        </w:div>
        <w:div w:id="781458529">
          <w:marLeft w:val="0"/>
          <w:marRight w:val="0"/>
          <w:marTop w:val="0"/>
          <w:marBottom w:val="0"/>
          <w:divBdr>
            <w:top w:val="none" w:sz="0" w:space="0" w:color="auto"/>
            <w:left w:val="none" w:sz="0" w:space="0" w:color="auto"/>
            <w:bottom w:val="none" w:sz="0" w:space="0" w:color="auto"/>
            <w:right w:val="none" w:sz="0" w:space="0" w:color="auto"/>
          </w:divBdr>
        </w:div>
        <w:div w:id="787091475">
          <w:marLeft w:val="0"/>
          <w:marRight w:val="0"/>
          <w:marTop w:val="0"/>
          <w:marBottom w:val="0"/>
          <w:divBdr>
            <w:top w:val="none" w:sz="0" w:space="0" w:color="auto"/>
            <w:left w:val="none" w:sz="0" w:space="0" w:color="auto"/>
            <w:bottom w:val="none" w:sz="0" w:space="0" w:color="auto"/>
            <w:right w:val="none" w:sz="0" w:space="0" w:color="auto"/>
          </w:divBdr>
        </w:div>
        <w:div w:id="908734135">
          <w:marLeft w:val="0"/>
          <w:marRight w:val="0"/>
          <w:marTop w:val="0"/>
          <w:marBottom w:val="0"/>
          <w:divBdr>
            <w:top w:val="none" w:sz="0" w:space="0" w:color="auto"/>
            <w:left w:val="none" w:sz="0" w:space="0" w:color="auto"/>
            <w:bottom w:val="none" w:sz="0" w:space="0" w:color="auto"/>
            <w:right w:val="none" w:sz="0" w:space="0" w:color="auto"/>
          </w:divBdr>
        </w:div>
        <w:div w:id="968244971">
          <w:marLeft w:val="0"/>
          <w:marRight w:val="0"/>
          <w:marTop w:val="0"/>
          <w:marBottom w:val="0"/>
          <w:divBdr>
            <w:top w:val="none" w:sz="0" w:space="0" w:color="auto"/>
            <w:left w:val="none" w:sz="0" w:space="0" w:color="auto"/>
            <w:bottom w:val="none" w:sz="0" w:space="0" w:color="auto"/>
            <w:right w:val="none" w:sz="0" w:space="0" w:color="auto"/>
          </w:divBdr>
        </w:div>
        <w:div w:id="997416680">
          <w:marLeft w:val="0"/>
          <w:marRight w:val="0"/>
          <w:marTop w:val="0"/>
          <w:marBottom w:val="0"/>
          <w:divBdr>
            <w:top w:val="none" w:sz="0" w:space="0" w:color="auto"/>
            <w:left w:val="none" w:sz="0" w:space="0" w:color="auto"/>
            <w:bottom w:val="none" w:sz="0" w:space="0" w:color="auto"/>
            <w:right w:val="none" w:sz="0" w:space="0" w:color="auto"/>
          </w:divBdr>
        </w:div>
        <w:div w:id="1001813395">
          <w:marLeft w:val="0"/>
          <w:marRight w:val="0"/>
          <w:marTop w:val="0"/>
          <w:marBottom w:val="0"/>
          <w:divBdr>
            <w:top w:val="none" w:sz="0" w:space="0" w:color="auto"/>
            <w:left w:val="none" w:sz="0" w:space="0" w:color="auto"/>
            <w:bottom w:val="none" w:sz="0" w:space="0" w:color="auto"/>
            <w:right w:val="none" w:sz="0" w:space="0" w:color="auto"/>
          </w:divBdr>
        </w:div>
        <w:div w:id="1062169147">
          <w:marLeft w:val="0"/>
          <w:marRight w:val="0"/>
          <w:marTop w:val="0"/>
          <w:marBottom w:val="0"/>
          <w:divBdr>
            <w:top w:val="none" w:sz="0" w:space="0" w:color="auto"/>
            <w:left w:val="none" w:sz="0" w:space="0" w:color="auto"/>
            <w:bottom w:val="none" w:sz="0" w:space="0" w:color="auto"/>
            <w:right w:val="none" w:sz="0" w:space="0" w:color="auto"/>
          </w:divBdr>
        </w:div>
        <w:div w:id="1070006446">
          <w:marLeft w:val="0"/>
          <w:marRight w:val="0"/>
          <w:marTop w:val="0"/>
          <w:marBottom w:val="0"/>
          <w:divBdr>
            <w:top w:val="none" w:sz="0" w:space="0" w:color="auto"/>
            <w:left w:val="none" w:sz="0" w:space="0" w:color="auto"/>
            <w:bottom w:val="none" w:sz="0" w:space="0" w:color="auto"/>
            <w:right w:val="none" w:sz="0" w:space="0" w:color="auto"/>
          </w:divBdr>
        </w:div>
        <w:div w:id="1076441944">
          <w:marLeft w:val="0"/>
          <w:marRight w:val="0"/>
          <w:marTop w:val="0"/>
          <w:marBottom w:val="0"/>
          <w:divBdr>
            <w:top w:val="none" w:sz="0" w:space="0" w:color="auto"/>
            <w:left w:val="none" w:sz="0" w:space="0" w:color="auto"/>
            <w:bottom w:val="none" w:sz="0" w:space="0" w:color="auto"/>
            <w:right w:val="none" w:sz="0" w:space="0" w:color="auto"/>
          </w:divBdr>
        </w:div>
        <w:div w:id="1101801491">
          <w:marLeft w:val="0"/>
          <w:marRight w:val="0"/>
          <w:marTop w:val="0"/>
          <w:marBottom w:val="0"/>
          <w:divBdr>
            <w:top w:val="none" w:sz="0" w:space="0" w:color="auto"/>
            <w:left w:val="none" w:sz="0" w:space="0" w:color="auto"/>
            <w:bottom w:val="none" w:sz="0" w:space="0" w:color="auto"/>
            <w:right w:val="none" w:sz="0" w:space="0" w:color="auto"/>
          </w:divBdr>
        </w:div>
        <w:div w:id="1107382846">
          <w:marLeft w:val="0"/>
          <w:marRight w:val="0"/>
          <w:marTop w:val="0"/>
          <w:marBottom w:val="0"/>
          <w:divBdr>
            <w:top w:val="none" w:sz="0" w:space="0" w:color="auto"/>
            <w:left w:val="none" w:sz="0" w:space="0" w:color="auto"/>
            <w:bottom w:val="none" w:sz="0" w:space="0" w:color="auto"/>
            <w:right w:val="none" w:sz="0" w:space="0" w:color="auto"/>
          </w:divBdr>
        </w:div>
        <w:div w:id="1193110618">
          <w:marLeft w:val="0"/>
          <w:marRight w:val="0"/>
          <w:marTop w:val="0"/>
          <w:marBottom w:val="0"/>
          <w:divBdr>
            <w:top w:val="none" w:sz="0" w:space="0" w:color="auto"/>
            <w:left w:val="none" w:sz="0" w:space="0" w:color="auto"/>
            <w:bottom w:val="none" w:sz="0" w:space="0" w:color="auto"/>
            <w:right w:val="none" w:sz="0" w:space="0" w:color="auto"/>
          </w:divBdr>
        </w:div>
        <w:div w:id="1214120814">
          <w:marLeft w:val="0"/>
          <w:marRight w:val="0"/>
          <w:marTop w:val="0"/>
          <w:marBottom w:val="0"/>
          <w:divBdr>
            <w:top w:val="none" w:sz="0" w:space="0" w:color="auto"/>
            <w:left w:val="none" w:sz="0" w:space="0" w:color="auto"/>
            <w:bottom w:val="none" w:sz="0" w:space="0" w:color="auto"/>
            <w:right w:val="none" w:sz="0" w:space="0" w:color="auto"/>
          </w:divBdr>
        </w:div>
        <w:div w:id="1238397267">
          <w:marLeft w:val="0"/>
          <w:marRight w:val="0"/>
          <w:marTop w:val="0"/>
          <w:marBottom w:val="0"/>
          <w:divBdr>
            <w:top w:val="none" w:sz="0" w:space="0" w:color="auto"/>
            <w:left w:val="none" w:sz="0" w:space="0" w:color="auto"/>
            <w:bottom w:val="none" w:sz="0" w:space="0" w:color="auto"/>
            <w:right w:val="none" w:sz="0" w:space="0" w:color="auto"/>
          </w:divBdr>
        </w:div>
        <w:div w:id="1289818440">
          <w:marLeft w:val="0"/>
          <w:marRight w:val="0"/>
          <w:marTop w:val="0"/>
          <w:marBottom w:val="0"/>
          <w:divBdr>
            <w:top w:val="none" w:sz="0" w:space="0" w:color="auto"/>
            <w:left w:val="none" w:sz="0" w:space="0" w:color="auto"/>
            <w:bottom w:val="none" w:sz="0" w:space="0" w:color="auto"/>
            <w:right w:val="none" w:sz="0" w:space="0" w:color="auto"/>
          </w:divBdr>
        </w:div>
        <w:div w:id="1330910082">
          <w:marLeft w:val="0"/>
          <w:marRight w:val="0"/>
          <w:marTop w:val="0"/>
          <w:marBottom w:val="0"/>
          <w:divBdr>
            <w:top w:val="none" w:sz="0" w:space="0" w:color="auto"/>
            <w:left w:val="none" w:sz="0" w:space="0" w:color="auto"/>
            <w:bottom w:val="none" w:sz="0" w:space="0" w:color="auto"/>
            <w:right w:val="none" w:sz="0" w:space="0" w:color="auto"/>
          </w:divBdr>
        </w:div>
        <w:div w:id="1373380510">
          <w:marLeft w:val="0"/>
          <w:marRight w:val="0"/>
          <w:marTop w:val="0"/>
          <w:marBottom w:val="0"/>
          <w:divBdr>
            <w:top w:val="none" w:sz="0" w:space="0" w:color="auto"/>
            <w:left w:val="none" w:sz="0" w:space="0" w:color="auto"/>
            <w:bottom w:val="none" w:sz="0" w:space="0" w:color="auto"/>
            <w:right w:val="none" w:sz="0" w:space="0" w:color="auto"/>
          </w:divBdr>
        </w:div>
        <w:div w:id="1431927265">
          <w:marLeft w:val="0"/>
          <w:marRight w:val="0"/>
          <w:marTop w:val="0"/>
          <w:marBottom w:val="0"/>
          <w:divBdr>
            <w:top w:val="none" w:sz="0" w:space="0" w:color="auto"/>
            <w:left w:val="none" w:sz="0" w:space="0" w:color="auto"/>
            <w:bottom w:val="none" w:sz="0" w:space="0" w:color="auto"/>
            <w:right w:val="none" w:sz="0" w:space="0" w:color="auto"/>
          </w:divBdr>
        </w:div>
        <w:div w:id="1436906999">
          <w:marLeft w:val="0"/>
          <w:marRight w:val="0"/>
          <w:marTop w:val="0"/>
          <w:marBottom w:val="0"/>
          <w:divBdr>
            <w:top w:val="none" w:sz="0" w:space="0" w:color="auto"/>
            <w:left w:val="none" w:sz="0" w:space="0" w:color="auto"/>
            <w:bottom w:val="none" w:sz="0" w:space="0" w:color="auto"/>
            <w:right w:val="none" w:sz="0" w:space="0" w:color="auto"/>
          </w:divBdr>
        </w:div>
        <w:div w:id="1443570243">
          <w:marLeft w:val="0"/>
          <w:marRight w:val="0"/>
          <w:marTop w:val="0"/>
          <w:marBottom w:val="0"/>
          <w:divBdr>
            <w:top w:val="none" w:sz="0" w:space="0" w:color="auto"/>
            <w:left w:val="none" w:sz="0" w:space="0" w:color="auto"/>
            <w:bottom w:val="none" w:sz="0" w:space="0" w:color="auto"/>
            <w:right w:val="none" w:sz="0" w:space="0" w:color="auto"/>
          </w:divBdr>
        </w:div>
        <w:div w:id="1469929683">
          <w:marLeft w:val="0"/>
          <w:marRight w:val="0"/>
          <w:marTop w:val="0"/>
          <w:marBottom w:val="0"/>
          <w:divBdr>
            <w:top w:val="none" w:sz="0" w:space="0" w:color="auto"/>
            <w:left w:val="none" w:sz="0" w:space="0" w:color="auto"/>
            <w:bottom w:val="none" w:sz="0" w:space="0" w:color="auto"/>
            <w:right w:val="none" w:sz="0" w:space="0" w:color="auto"/>
          </w:divBdr>
        </w:div>
        <w:div w:id="1476483679">
          <w:marLeft w:val="0"/>
          <w:marRight w:val="0"/>
          <w:marTop w:val="0"/>
          <w:marBottom w:val="0"/>
          <w:divBdr>
            <w:top w:val="none" w:sz="0" w:space="0" w:color="auto"/>
            <w:left w:val="none" w:sz="0" w:space="0" w:color="auto"/>
            <w:bottom w:val="none" w:sz="0" w:space="0" w:color="auto"/>
            <w:right w:val="none" w:sz="0" w:space="0" w:color="auto"/>
          </w:divBdr>
        </w:div>
        <w:div w:id="1627543127">
          <w:marLeft w:val="0"/>
          <w:marRight w:val="0"/>
          <w:marTop w:val="0"/>
          <w:marBottom w:val="0"/>
          <w:divBdr>
            <w:top w:val="none" w:sz="0" w:space="0" w:color="auto"/>
            <w:left w:val="none" w:sz="0" w:space="0" w:color="auto"/>
            <w:bottom w:val="none" w:sz="0" w:space="0" w:color="auto"/>
            <w:right w:val="none" w:sz="0" w:space="0" w:color="auto"/>
          </w:divBdr>
        </w:div>
        <w:div w:id="1670595577">
          <w:marLeft w:val="0"/>
          <w:marRight w:val="0"/>
          <w:marTop w:val="0"/>
          <w:marBottom w:val="0"/>
          <w:divBdr>
            <w:top w:val="none" w:sz="0" w:space="0" w:color="auto"/>
            <w:left w:val="none" w:sz="0" w:space="0" w:color="auto"/>
            <w:bottom w:val="none" w:sz="0" w:space="0" w:color="auto"/>
            <w:right w:val="none" w:sz="0" w:space="0" w:color="auto"/>
          </w:divBdr>
        </w:div>
        <w:div w:id="1719474507">
          <w:marLeft w:val="0"/>
          <w:marRight w:val="0"/>
          <w:marTop w:val="0"/>
          <w:marBottom w:val="0"/>
          <w:divBdr>
            <w:top w:val="none" w:sz="0" w:space="0" w:color="auto"/>
            <w:left w:val="none" w:sz="0" w:space="0" w:color="auto"/>
            <w:bottom w:val="none" w:sz="0" w:space="0" w:color="auto"/>
            <w:right w:val="none" w:sz="0" w:space="0" w:color="auto"/>
          </w:divBdr>
        </w:div>
        <w:div w:id="1721006333">
          <w:marLeft w:val="0"/>
          <w:marRight w:val="0"/>
          <w:marTop w:val="0"/>
          <w:marBottom w:val="0"/>
          <w:divBdr>
            <w:top w:val="none" w:sz="0" w:space="0" w:color="auto"/>
            <w:left w:val="none" w:sz="0" w:space="0" w:color="auto"/>
            <w:bottom w:val="none" w:sz="0" w:space="0" w:color="auto"/>
            <w:right w:val="none" w:sz="0" w:space="0" w:color="auto"/>
          </w:divBdr>
        </w:div>
        <w:div w:id="1738893463">
          <w:marLeft w:val="0"/>
          <w:marRight w:val="0"/>
          <w:marTop w:val="0"/>
          <w:marBottom w:val="0"/>
          <w:divBdr>
            <w:top w:val="none" w:sz="0" w:space="0" w:color="auto"/>
            <w:left w:val="none" w:sz="0" w:space="0" w:color="auto"/>
            <w:bottom w:val="none" w:sz="0" w:space="0" w:color="auto"/>
            <w:right w:val="none" w:sz="0" w:space="0" w:color="auto"/>
          </w:divBdr>
        </w:div>
        <w:div w:id="1771313523">
          <w:marLeft w:val="0"/>
          <w:marRight w:val="0"/>
          <w:marTop w:val="0"/>
          <w:marBottom w:val="0"/>
          <w:divBdr>
            <w:top w:val="none" w:sz="0" w:space="0" w:color="auto"/>
            <w:left w:val="none" w:sz="0" w:space="0" w:color="auto"/>
            <w:bottom w:val="none" w:sz="0" w:space="0" w:color="auto"/>
            <w:right w:val="none" w:sz="0" w:space="0" w:color="auto"/>
          </w:divBdr>
        </w:div>
        <w:div w:id="1813869989">
          <w:marLeft w:val="0"/>
          <w:marRight w:val="0"/>
          <w:marTop w:val="0"/>
          <w:marBottom w:val="0"/>
          <w:divBdr>
            <w:top w:val="none" w:sz="0" w:space="0" w:color="auto"/>
            <w:left w:val="none" w:sz="0" w:space="0" w:color="auto"/>
            <w:bottom w:val="none" w:sz="0" w:space="0" w:color="auto"/>
            <w:right w:val="none" w:sz="0" w:space="0" w:color="auto"/>
          </w:divBdr>
        </w:div>
        <w:div w:id="1828092598">
          <w:marLeft w:val="0"/>
          <w:marRight w:val="0"/>
          <w:marTop w:val="0"/>
          <w:marBottom w:val="0"/>
          <w:divBdr>
            <w:top w:val="none" w:sz="0" w:space="0" w:color="auto"/>
            <w:left w:val="none" w:sz="0" w:space="0" w:color="auto"/>
            <w:bottom w:val="none" w:sz="0" w:space="0" w:color="auto"/>
            <w:right w:val="none" w:sz="0" w:space="0" w:color="auto"/>
          </w:divBdr>
        </w:div>
        <w:div w:id="1844273248">
          <w:marLeft w:val="0"/>
          <w:marRight w:val="0"/>
          <w:marTop w:val="0"/>
          <w:marBottom w:val="0"/>
          <w:divBdr>
            <w:top w:val="none" w:sz="0" w:space="0" w:color="auto"/>
            <w:left w:val="none" w:sz="0" w:space="0" w:color="auto"/>
            <w:bottom w:val="none" w:sz="0" w:space="0" w:color="auto"/>
            <w:right w:val="none" w:sz="0" w:space="0" w:color="auto"/>
          </w:divBdr>
        </w:div>
        <w:div w:id="1861234222">
          <w:marLeft w:val="0"/>
          <w:marRight w:val="0"/>
          <w:marTop w:val="0"/>
          <w:marBottom w:val="0"/>
          <w:divBdr>
            <w:top w:val="none" w:sz="0" w:space="0" w:color="auto"/>
            <w:left w:val="none" w:sz="0" w:space="0" w:color="auto"/>
            <w:bottom w:val="none" w:sz="0" w:space="0" w:color="auto"/>
            <w:right w:val="none" w:sz="0" w:space="0" w:color="auto"/>
          </w:divBdr>
        </w:div>
        <w:div w:id="1889338418">
          <w:marLeft w:val="0"/>
          <w:marRight w:val="0"/>
          <w:marTop w:val="0"/>
          <w:marBottom w:val="0"/>
          <w:divBdr>
            <w:top w:val="none" w:sz="0" w:space="0" w:color="auto"/>
            <w:left w:val="none" w:sz="0" w:space="0" w:color="auto"/>
            <w:bottom w:val="none" w:sz="0" w:space="0" w:color="auto"/>
            <w:right w:val="none" w:sz="0" w:space="0" w:color="auto"/>
          </w:divBdr>
        </w:div>
        <w:div w:id="1893269756">
          <w:marLeft w:val="0"/>
          <w:marRight w:val="0"/>
          <w:marTop w:val="0"/>
          <w:marBottom w:val="0"/>
          <w:divBdr>
            <w:top w:val="none" w:sz="0" w:space="0" w:color="auto"/>
            <w:left w:val="none" w:sz="0" w:space="0" w:color="auto"/>
            <w:bottom w:val="none" w:sz="0" w:space="0" w:color="auto"/>
            <w:right w:val="none" w:sz="0" w:space="0" w:color="auto"/>
          </w:divBdr>
        </w:div>
        <w:div w:id="1903783667">
          <w:marLeft w:val="0"/>
          <w:marRight w:val="0"/>
          <w:marTop w:val="0"/>
          <w:marBottom w:val="0"/>
          <w:divBdr>
            <w:top w:val="none" w:sz="0" w:space="0" w:color="auto"/>
            <w:left w:val="none" w:sz="0" w:space="0" w:color="auto"/>
            <w:bottom w:val="none" w:sz="0" w:space="0" w:color="auto"/>
            <w:right w:val="none" w:sz="0" w:space="0" w:color="auto"/>
          </w:divBdr>
        </w:div>
        <w:div w:id="1927417542">
          <w:marLeft w:val="0"/>
          <w:marRight w:val="0"/>
          <w:marTop w:val="0"/>
          <w:marBottom w:val="0"/>
          <w:divBdr>
            <w:top w:val="none" w:sz="0" w:space="0" w:color="auto"/>
            <w:left w:val="none" w:sz="0" w:space="0" w:color="auto"/>
            <w:bottom w:val="none" w:sz="0" w:space="0" w:color="auto"/>
            <w:right w:val="none" w:sz="0" w:space="0" w:color="auto"/>
          </w:divBdr>
        </w:div>
        <w:div w:id="1934895585">
          <w:marLeft w:val="0"/>
          <w:marRight w:val="0"/>
          <w:marTop w:val="0"/>
          <w:marBottom w:val="0"/>
          <w:divBdr>
            <w:top w:val="none" w:sz="0" w:space="0" w:color="auto"/>
            <w:left w:val="none" w:sz="0" w:space="0" w:color="auto"/>
            <w:bottom w:val="none" w:sz="0" w:space="0" w:color="auto"/>
            <w:right w:val="none" w:sz="0" w:space="0" w:color="auto"/>
          </w:divBdr>
        </w:div>
        <w:div w:id="2001614084">
          <w:marLeft w:val="0"/>
          <w:marRight w:val="0"/>
          <w:marTop w:val="0"/>
          <w:marBottom w:val="0"/>
          <w:divBdr>
            <w:top w:val="none" w:sz="0" w:space="0" w:color="auto"/>
            <w:left w:val="none" w:sz="0" w:space="0" w:color="auto"/>
            <w:bottom w:val="none" w:sz="0" w:space="0" w:color="auto"/>
            <w:right w:val="none" w:sz="0" w:space="0" w:color="auto"/>
          </w:divBdr>
        </w:div>
        <w:div w:id="2032338250">
          <w:marLeft w:val="0"/>
          <w:marRight w:val="0"/>
          <w:marTop w:val="0"/>
          <w:marBottom w:val="0"/>
          <w:divBdr>
            <w:top w:val="none" w:sz="0" w:space="0" w:color="auto"/>
            <w:left w:val="none" w:sz="0" w:space="0" w:color="auto"/>
            <w:bottom w:val="none" w:sz="0" w:space="0" w:color="auto"/>
            <w:right w:val="none" w:sz="0" w:space="0" w:color="auto"/>
          </w:divBdr>
        </w:div>
        <w:div w:id="2064593288">
          <w:marLeft w:val="0"/>
          <w:marRight w:val="0"/>
          <w:marTop w:val="0"/>
          <w:marBottom w:val="0"/>
          <w:divBdr>
            <w:top w:val="none" w:sz="0" w:space="0" w:color="auto"/>
            <w:left w:val="none" w:sz="0" w:space="0" w:color="auto"/>
            <w:bottom w:val="none" w:sz="0" w:space="0" w:color="auto"/>
            <w:right w:val="none" w:sz="0" w:space="0" w:color="auto"/>
          </w:divBdr>
        </w:div>
        <w:div w:id="2093962769">
          <w:marLeft w:val="0"/>
          <w:marRight w:val="0"/>
          <w:marTop w:val="0"/>
          <w:marBottom w:val="0"/>
          <w:divBdr>
            <w:top w:val="none" w:sz="0" w:space="0" w:color="auto"/>
            <w:left w:val="none" w:sz="0" w:space="0" w:color="auto"/>
            <w:bottom w:val="none" w:sz="0" w:space="0" w:color="auto"/>
            <w:right w:val="none" w:sz="0" w:space="0" w:color="auto"/>
          </w:divBdr>
        </w:div>
      </w:divsChild>
    </w:div>
    <w:div w:id="1036585705">
      <w:bodyDiv w:val="1"/>
      <w:marLeft w:val="0"/>
      <w:marRight w:val="0"/>
      <w:marTop w:val="0"/>
      <w:marBottom w:val="0"/>
      <w:divBdr>
        <w:top w:val="none" w:sz="0" w:space="0" w:color="auto"/>
        <w:left w:val="none" w:sz="0" w:space="0" w:color="auto"/>
        <w:bottom w:val="none" w:sz="0" w:space="0" w:color="auto"/>
        <w:right w:val="none" w:sz="0" w:space="0" w:color="auto"/>
      </w:divBdr>
    </w:div>
    <w:div w:id="1074205092">
      <w:bodyDiv w:val="1"/>
      <w:marLeft w:val="0"/>
      <w:marRight w:val="0"/>
      <w:marTop w:val="0"/>
      <w:marBottom w:val="0"/>
      <w:divBdr>
        <w:top w:val="none" w:sz="0" w:space="0" w:color="auto"/>
        <w:left w:val="none" w:sz="0" w:space="0" w:color="auto"/>
        <w:bottom w:val="none" w:sz="0" w:space="0" w:color="auto"/>
        <w:right w:val="none" w:sz="0" w:space="0" w:color="auto"/>
      </w:divBdr>
    </w:div>
    <w:div w:id="1091387559">
      <w:bodyDiv w:val="1"/>
      <w:marLeft w:val="0"/>
      <w:marRight w:val="0"/>
      <w:marTop w:val="0"/>
      <w:marBottom w:val="0"/>
      <w:divBdr>
        <w:top w:val="none" w:sz="0" w:space="0" w:color="auto"/>
        <w:left w:val="none" w:sz="0" w:space="0" w:color="auto"/>
        <w:bottom w:val="none" w:sz="0" w:space="0" w:color="auto"/>
        <w:right w:val="none" w:sz="0" w:space="0" w:color="auto"/>
      </w:divBdr>
    </w:div>
    <w:div w:id="1120950632">
      <w:bodyDiv w:val="1"/>
      <w:marLeft w:val="0"/>
      <w:marRight w:val="0"/>
      <w:marTop w:val="0"/>
      <w:marBottom w:val="0"/>
      <w:divBdr>
        <w:top w:val="none" w:sz="0" w:space="0" w:color="auto"/>
        <w:left w:val="none" w:sz="0" w:space="0" w:color="auto"/>
        <w:bottom w:val="none" w:sz="0" w:space="0" w:color="auto"/>
        <w:right w:val="none" w:sz="0" w:space="0" w:color="auto"/>
      </w:divBdr>
      <w:divsChild>
        <w:div w:id="2708972">
          <w:marLeft w:val="0"/>
          <w:marRight w:val="0"/>
          <w:marTop w:val="0"/>
          <w:marBottom w:val="0"/>
          <w:divBdr>
            <w:top w:val="none" w:sz="0" w:space="0" w:color="auto"/>
            <w:left w:val="none" w:sz="0" w:space="0" w:color="auto"/>
            <w:bottom w:val="none" w:sz="0" w:space="0" w:color="auto"/>
            <w:right w:val="none" w:sz="0" w:space="0" w:color="auto"/>
          </w:divBdr>
        </w:div>
        <w:div w:id="51121944">
          <w:marLeft w:val="0"/>
          <w:marRight w:val="0"/>
          <w:marTop w:val="0"/>
          <w:marBottom w:val="0"/>
          <w:divBdr>
            <w:top w:val="none" w:sz="0" w:space="0" w:color="auto"/>
            <w:left w:val="none" w:sz="0" w:space="0" w:color="auto"/>
            <w:bottom w:val="none" w:sz="0" w:space="0" w:color="auto"/>
            <w:right w:val="none" w:sz="0" w:space="0" w:color="auto"/>
          </w:divBdr>
        </w:div>
        <w:div w:id="125318380">
          <w:marLeft w:val="0"/>
          <w:marRight w:val="0"/>
          <w:marTop w:val="0"/>
          <w:marBottom w:val="0"/>
          <w:divBdr>
            <w:top w:val="none" w:sz="0" w:space="0" w:color="auto"/>
            <w:left w:val="none" w:sz="0" w:space="0" w:color="auto"/>
            <w:bottom w:val="none" w:sz="0" w:space="0" w:color="auto"/>
            <w:right w:val="none" w:sz="0" w:space="0" w:color="auto"/>
          </w:divBdr>
        </w:div>
        <w:div w:id="265575255">
          <w:marLeft w:val="0"/>
          <w:marRight w:val="0"/>
          <w:marTop w:val="0"/>
          <w:marBottom w:val="0"/>
          <w:divBdr>
            <w:top w:val="none" w:sz="0" w:space="0" w:color="auto"/>
            <w:left w:val="none" w:sz="0" w:space="0" w:color="auto"/>
            <w:bottom w:val="none" w:sz="0" w:space="0" w:color="auto"/>
            <w:right w:val="none" w:sz="0" w:space="0" w:color="auto"/>
          </w:divBdr>
        </w:div>
        <w:div w:id="311837809">
          <w:marLeft w:val="0"/>
          <w:marRight w:val="0"/>
          <w:marTop w:val="0"/>
          <w:marBottom w:val="0"/>
          <w:divBdr>
            <w:top w:val="none" w:sz="0" w:space="0" w:color="auto"/>
            <w:left w:val="none" w:sz="0" w:space="0" w:color="auto"/>
            <w:bottom w:val="none" w:sz="0" w:space="0" w:color="auto"/>
            <w:right w:val="none" w:sz="0" w:space="0" w:color="auto"/>
          </w:divBdr>
        </w:div>
        <w:div w:id="342317352">
          <w:marLeft w:val="0"/>
          <w:marRight w:val="0"/>
          <w:marTop w:val="0"/>
          <w:marBottom w:val="0"/>
          <w:divBdr>
            <w:top w:val="none" w:sz="0" w:space="0" w:color="auto"/>
            <w:left w:val="none" w:sz="0" w:space="0" w:color="auto"/>
            <w:bottom w:val="none" w:sz="0" w:space="0" w:color="auto"/>
            <w:right w:val="none" w:sz="0" w:space="0" w:color="auto"/>
          </w:divBdr>
        </w:div>
        <w:div w:id="442767494">
          <w:marLeft w:val="0"/>
          <w:marRight w:val="0"/>
          <w:marTop w:val="0"/>
          <w:marBottom w:val="0"/>
          <w:divBdr>
            <w:top w:val="none" w:sz="0" w:space="0" w:color="auto"/>
            <w:left w:val="none" w:sz="0" w:space="0" w:color="auto"/>
            <w:bottom w:val="none" w:sz="0" w:space="0" w:color="auto"/>
            <w:right w:val="none" w:sz="0" w:space="0" w:color="auto"/>
          </w:divBdr>
        </w:div>
        <w:div w:id="455414788">
          <w:marLeft w:val="0"/>
          <w:marRight w:val="0"/>
          <w:marTop w:val="0"/>
          <w:marBottom w:val="0"/>
          <w:divBdr>
            <w:top w:val="none" w:sz="0" w:space="0" w:color="auto"/>
            <w:left w:val="none" w:sz="0" w:space="0" w:color="auto"/>
            <w:bottom w:val="none" w:sz="0" w:space="0" w:color="auto"/>
            <w:right w:val="none" w:sz="0" w:space="0" w:color="auto"/>
          </w:divBdr>
        </w:div>
        <w:div w:id="502936650">
          <w:marLeft w:val="0"/>
          <w:marRight w:val="0"/>
          <w:marTop w:val="0"/>
          <w:marBottom w:val="0"/>
          <w:divBdr>
            <w:top w:val="none" w:sz="0" w:space="0" w:color="auto"/>
            <w:left w:val="none" w:sz="0" w:space="0" w:color="auto"/>
            <w:bottom w:val="none" w:sz="0" w:space="0" w:color="auto"/>
            <w:right w:val="none" w:sz="0" w:space="0" w:color="auto"/>
          </w:divBdr>
        </w:div>
        <w:div w:id="651257473">
          <w:marLeft w:val="0"/>
          <w:marRight w:val="0"/>
          <w:marTop w:val="0"/>
          <w:marBottom w:val="0"/>
          <w:divBdr>
            <w:top w:val="none" w:sz="0" w:space="0" w:color="auto"/>
            <w:left w:val="none" w:sz="0" w:space="0" w:color="auto"/>
            <w:bottom w:val="none" w:sz="0" w:space="0" w:color="auto"/>
            <w:right w:val="none" w:sz="0" w:space="0" w:color="auto"/>
          </w:divBdr>
        </w:div>
        <w:div w:id="694236687">
          <w:marLeft w:val="0"/>
          <w:marRight w:val="0"/>
          <w:marTop w:val="0"/>
          <w:marBottom w:val="0"/>
          <w:divBdr>
            <w:top w:val="none" w:sz="0" w:space="0" w:color="auto"/>
            <w:left w:val="none" w:sz="0" w:space="0" w:color="auto"/>
            <w:bottom w:val="none" w:sz="0" w:space="0" w:color="auto"/>
            <w:right w:val="none" w:sz="0" w:space="0" w:color="auto"/>
          </w:divBdr>
        </w:div>
        <w:div w:id="724068352">
          <w:marLeft w:val="0"/>
          <w:marRight w:val="0"/>
          <w:marTop w:val="0"/>
          <w:marBottom w:val="0"/>
          <w:divBdr>
            <w:top w:val="none" w:sz="0" w:space="0" w:color="auto"/>
            <w:left w:val="none" w:sz="0" w:space="0" w:color="auto"/>
            <w:bottom w:val="none" w:sz="0" w:space="0" w:color="auto"/>
            <w:right w:val="none" w:sz="0" w:space="0" w:color="auto"/>
          </w:divBdr>
        </w:div>
        <w:div w:id="932011932">
          <w:marLeft w:val="0"/>
          <w:marRight w:val="0"/>
          <w:marTop w:val="0"/>
          <w:marBottom w:val="0"/>
          <w:divBdr>
            <w:top w:val="none" w:sz="0" w:space="0" w:color="auto"/>
            <w:left w:val="none" w:sz="0" w:space="0" w:color="auto"/>
            <w:bottom w:val="none" w:sz="0" w:space="0" w:color="auto"/>
            <w:right w:val="none" w:sz="0" w:space="0" w:color="auto"/>
          </w:divBdr>
        </w:div>
        <w:div w:id="968973624">
          <w:marLeft w:val="0"/>
          <w:marRight w:val="0"/>
          <w:marTop w:val="0"/>
          <w:marBottom w:val="0"/>
          <w:divBdr>
            <w:top w:val="none" w:sz="0" w:space="0" w:color="auto"/>
            <w:left w:val="none" w:sz="0" w:space="0" w:color="auto"/>
            <w:bottom w:val="none" w:sz="0" w:space="0" w:color="auto"/>
            <w:right w:val="none" w:sz="0" w:space="0" w:color="auto"/>
          </w:divBdr>
        </w:div>
        <w:div w:id="974679630">
          <w:marLeft w:val="0"/>
          <w:marRight w:val="0"/>
          <w:marTop w:val="0"/>
          <w:marBottom w:val="0"/>
          <w:divBdr>
            <w:top w:val="none" w:sz="0" w:space="0" w:color="auto"/>
            <w:left w:val="none" w:sz="0" w:space="0" w:color="auto"/>
            <w:bottom w:val="none" w:sz="0" w:space="0" w:color="auto"/>
            <w:right w:val="none" w:sz="0" w:space="0" w:color="auto"/>
          </w:divBdr>
        </w:div>
        <w:div w:id="1045564287">
          <w:marLeft w:val="0"/>
          <w:marRight w:val="0"/>
          <w:marTop w:val="0"/>
          <w:marBottom w:val="0"/>
          <w:divBdr>
            <w:top w:val="none" w:sz="0" w:space="0" w:color="auto"/>
            <w:left w:val="none" w:sz="0" w:space="0" w:color="auto"/>
            <w:bottom w:val="none" w:sz="0" w:space="0" w:color="auto"/>
            <w:right w:val="none" w:sz="0" w:space="0" w:color="auto"/>
          </w:divBdr>
        </w:div>
        <w:div w:id="1151022398">
          <w:marLeft w:val="0"/>
          <w:marRight w:val="0"/>
          <w:marTop w:val="0"/>
          <w:marBottom w:val="0"/>
          <w:divBdr>
            <w:top w:val="none" w:sz="0" w:space="0" w:color="auto"/>
            <w:left w:val="none" w:sz="0" w:space="0" w:color="auto"/>
            <w:bottom w:val="none" w:sz="0" w:space="0" w:color="auto"/>
            <w:right w:val="none" w:sz="0" w:space="0" w:color="auto"/>
          </w:divBdr>
        </w:div>
        <w:div w:id="1160198783">
          <w:marLeft w:val="0"/>
          <w:marRight w:val="0"/>
          <w:marTop w:val="0"/>
          <w:marBottom w:val="0"/>
          <w:divBdr>
            <w:top w:val="none" w:sz="0" w:space="0" w:color="auto"/>
            <w:left w:val="none" w:sz="0" w:space="0" w:color="auto"/>
            <w:bottom w:val="none" w:sz="0" w:space="0" w:color="auto"/>
            <w:right w:val="none" w:sz="0" w:space="0" w:color="auto"/>
          </w:divBdr>
        </w:div>
        <w:div w:id="1198280767">
          <w:marLeft w:val="0"/>
          <w:marRight w:val="0"/>
          <w:marTop w:val="0"/>
          <w:marBottom w:val="0"/>
          <w:divBdr>
            <w:top w:val="none" w:sz="0" w:space="0" w:color="auto"/>
            <w:left w:val="none" w:sz="0" w:space="0" w:color="auto"/>
            <w:bottom w:val="none" w:sz="0" w:space="0" w:color="auto"/>
            <w:right w:val="none" w:sz="0" w:space="0" w:color="auto"/>
          </w:divBdr>
        </w:div>
        <w:div w:id="1200706107">
          <w:marLeft w:val="0"/>
          <w:marRight w:val="0"/>
          <w:marTop w:val="0"/>
          <w:marBottom w:val="0"/>
          <w:divBdr>
            <w:top w:val="none" w:sz="0" w:space="0" w:color="auto"/>
            <w:left w:val="none" w:sz="0" w:space="0" w:color="auto"/>
            <w:bottom w:val="none" w:sz="0" w:space="0" w:color="auto"/>
            <w:right w:val="none" w:sz="0" w:space="0" w:color="auto"/>
          </w:divBdr>
        </w:div>
        <w:div w:id="1222981722">
          <w:marLeft w:val="0"/>
          <w:marRight w:val="0"/>
          <w:marTop w:val="0"/>
          <w:marBottom w:val="0"/>
          <w:divBdr>
            <w:top w:val="none" w:sz="0" w:space="0" w:color="auto"/>
            <w:left w:val="none" w:sz="0" w:space="0" w:color="auto"/>
            <w:bottom w:val="none" w:sz="0" w:space="0" w:color="auto"/>
            <w:right w:val="none" w:sz="0" w:space="0" w:color="auto"/>
          </w:divBdr>
        </w:div>
        <w:div w:id="1321618213">
          <w:marLeft w:val="0"/>
          <w:marRight w:val="0"/>
          <w:marTop w:val="0"/>
          <w:marBottom w:val="0"/>
          <w:divBdr>
            <w:top w:val="none" w:sz="0" w:space="0" w:color="auto"/>
            <w:left w:val="none" w:sz="0" w:space="0" w:color="auto"/>
            <w:bottom w:val="none" w:sz="0" w:space="0" w:color="auto"/>
            <w:right w:val="none" w:sz="0" w:space="0" w:color="auto"/>
          </w:divBdr>
        </w:div>
        <w:div w:id="1448625411">
          <w:marLeft w:val="0"/>
          <w:marRight w:val="0"/>
          <w:marTop w:val="0"/>
          <w:marBottom w:val="0"/>
          <w:divBdr>
            <w:top w:val="none" w:sz="0" w:space="0" w:color="auto"/>
            <w:left w:val="none" w:sz="0" w:space="0" w:color="auto"/>
            <w:bottom w:val="none" w:sz="0" w:space="0" w:color="auto"/>
            <w:right w:val="none" w:sz="0" w:space="0" w:color="auto"/>
          </w:divBdr>
        </w:div>
        <w:div w:id="1599174586">
          <w:marLeft w:val="0"/>
          <w:marRight w:val="0"/>
          <w:marTop w:val="0"/>
          <w:marBottom w:val="0"/>
          <w:divBdr>
            <w:top w:val="none" w:sz="0" w:space="0" w:color="auto"/>
            <w:left w:val="none" w:sz="0" w:space="0" w:color="auto"/>
            <w:bottom w:val="none" w:sz="0" w:space="0" w:color="auto"/>
            <w:right w:val="none" w:sz="0" w:space="0" w:color="auto"/>
          </w:divBdr>
        </w:div>
        <w:div w:id="1612974095">
          <w:marLeft w:val="0"/>
          <w:marRight w:val="0"/>
          <w:marTop w:val="0"/>
          <w:marBottom w:val="0"/>
          <w:divBdr>
            <w:top w:val="none" w:sz="0" w:space="0" w:color="auto"/>
            <w:left w:val="none" w:sz="0" w:space="0" w:color="auto"/>
            <w:bottom w:val="none" w:sz="0" w:space="0" w:color="auto"/>
            <w:right w:val="none" w:sz="0" w:space="0" w:color="auto"/>
          </w:divBdr>
        </w:div>
        <w:div w:id="1623612859">
          <w:marLeft w:val="0"/>
          <w:marRight w:val="0"/>
          <w:marTop w:val="0"/>
          <w:marBottom w:val="0"/>
          <w:divBdr>
            <w:top w:val="none" w:sz="0" w:space="0" w:color="auto"/>
            <w:left w:val="none" w:sz="0" w:space="0" w:color="auto"/>
            <w:bottom w:val="none" w:sz="0" w:space="0" w:color="auto"/>
            <w:right w:val="none" w:sz="0" w:space="0" w:color="auto"/>
          </w:divBdr>
        </w:div>
        <w:div w:id="1624967720">
          <w:marLeft w:val="0"/>
          <w:marRight w:val="0"/>
          <w:marTop w:val="0"/>
          <w:marBottom w:val="0"/>
          <w:divBdr>
            <w:top w:val="none" w:sz="0" w:space="0" w:color="auto"/>
            <w:left w:val="none" w:sz="0" w:space="0" w:color="auto"/>
            <w:bottom w:val="none" w:sz="0" w:space="0" w:color="auto"/>
            <w:right w:val="none" w:sz="0" w:space="0" w:color="auto"/>
          </w:divBdr>
        </w:div>
        <w:div w:id="1663462473">
          <w:marLeft w:val="0"/>
          <w:marRight w:val="0"/>
          <w:marTop w:val="0"/>
          <w:marBottom w:val="0"/>
          <w:divBdr>
            <w:top w:val="none" w:sz="0" w:space="0" w:color="auto"/>
            <w:left w:val="none" w:sz="0" w:space="0" w:color="auto"/>
            <w:bottom w:val="none" w:sz="0" w:space="0" w:color="auto"/>
            <w:right w:val="none" w:sz="0" w:space="0" w:color="auto"/>
          </w:divBdr>
        </w:div>
        <w:div w:id="1710837607">
          <w:marLeft w:val="0"/>
          <w:marRight w:val="0"/>
          <w:marTop w:val="0"/>
          <w:marBottom w:val="0"/>
          <w:divBdr>
            <w:top w:val="none" w:sz="0" w:space="0" w:color="auto"/>
            <w:left w:val="none" w:sz="0" w:space="0" w:color="auto"/>
            <w:bottom w:val="none" w:sz="0" w:space="0" w:color="auto"/>
            <w:right w:val="none" w:sz="0" w:space="0" w:color="auto"/>
          </w:divBdr>
        </w:div>
        <w:div w:id="1781533460">
          <w:marLeft w:val="0"/>
          <w:marRight w:val="0"/>
          <w:marTop w:val="0"/>
          <w:marBottom w:val="0"/>
          <w:divBdr>
            <w:top w:val="none" w:sz="0" w:space="0" w:color="auto"/>
            <w:left w:val="none" w:sz="0" w:space="0" w:color="auto"/>
            <w:bottom w:val="none" w:sz="0" w:space="0" w:color="auto"/>
            <w:right w:val="none" w:sz="0" w:space="0" w:color="auto"/>
          </w:divBdr>
        </w:div>
        <w:div w:id="2052879634">
          <w:marLeft w:val="0"/>
          <w:marRight w:val="0"/>
          <w:marTop w:val="0"/>
          <w:marBottom w:val="0"/>
          <w:divBdr>
            <w:top w:val="none" w:sz="0" w:space="0" w:color="auto"/>
            <w:left w:val="none" w:sz="0" w:space="0" w:color="auto"/>
            <w:bottom w:val="none" w:sz="0" w:space="0" w:color="auto"/>
            <w:right w:val="none" w:sz="0" w:space="0" w:color="auto"/>
          </w:divBdr>
        </w:div>
        <w:div w:id="2064940456">
          <w:marLeft w:val="0"/>
          <w:marRight w:val="0"/>
          <w:marTop w:val="0"/>
          <w:marBottom w:val="0"/>
          <w:divBdr>
            <w:top w:val="none" w:sz="0" w:space="0" w:color="auto"/>
            <w:left w:val="none" w:sz="0" w:space="0" w:color="auto"/>
            <w:bottom w:val="none" w:sz="0" w:space="0" w:color="auto"/>
            <w:right w:val="none" w:sz="0" w:space="0" w:color="auto"/>
          </w:divBdr>
        </w:div>
      </w:divsChild>
    </w:div>
    <w:div w:id="1145127442">
      <w:bodyDiv w:val="1"/>
      <w:marLeft w:val="0"/>
      <w:marRight w:val="0"/>
      <w:marTop w:val="0"/>
      <w:marBottom w:val="0"/>
      <w:divBdr>
        <w:top w:val="none" w:sz="0" w:space="0" w:color="auto"/>
        <w:left w:val="none" w:sz="0" w:space="0" w:color="auto"/>
        <w:bottom w:val="none" w:sz="0" w:space="0" w:color="auto"/>
        <w:right w:val="none" w:sz="0" w:space="0" w:color="auto"/>
      </w:divBdr>
      <w:divsChild>
        <w:div w:id="2018576312">
          <w:marLeft w:val="0"/>
          <w:marRight w:val="0"/>
          <w:marTop w:val="0"/>
          <w:marBottom w:val="0"/>
          <w:divBdr>
            <w:top w:val="none" w:sz="0" w:space="0" w:color="auto"/>
            <w:left w:val="none" w:sz="0" w:space="0" w:color="auto"/>
            <w:bottom w:val="none" w:sz="0" w:space="0" w:color="auto"/>
            <w:right w:val="none" w:sz="0" w:space="0" w:color="auto"/>
          </w:divBdr>
        </w:div>
        <w:div w:id="756634775">
          <w:marLeft w:val="0"/>
          <w:marRight w:val="0"/>
          <w:marTop w:val="0"/>
          <w:marBottom w:val="0"/>
          <w:divBdr>
            <w:top w:val="none" w:sz="0" w:space="0" w:color="auto"/>
            <w:left w:val="none" w:sz="0" w:space="0" w:color="auto"/>
            <w:bottom w:val="none" w:sz="0" w:space="0" w:color="auto"/>
            <w:right w:val="none" w:sz="0" w:space="0" w:color="auto"/>
          </w:divBdr>
        </w:div>
      </w:divsChild>
    </w:div>
    <w:div w:id="1166749359">
      <w:bodyDiv w:val="1"/>
      <w:marLeft w:val="0"/>
      <w:marRight w:val="0"/>
      <w:marTop w:val="0"/>
      <w:marBottom w:val="0"/>
      <w:divBdr>
        <w:top w:val="none" w:sz="0" w:space="0" w:color="auto"/>
        <w:left w:val="none" w:sz="0" w:space="0" w:color="auto"/>
        <w:bottom w:val="none" w:sz="0" w:space="0" w:color="auto"/>
        <w:right w:val="none" w:sz="0" w:space="0" w:color="auto"/>
      </w:divBdr>
    </w:div>
    <w:div w:id="1169715733">
      <w:bodyDiv w:val="1"/>
      <w:marLeft w:val="0"/>
      <w:marRight w:val="0"/>
      <w:marTop w:val="0"/>
      <w:marBottom w:val="0"/>
      <w:divBdr>
        <w:top w:val="none" w:sz="0" w:space="0" w:color="auto"/>
        <w:left w:val="none" w:sz="0" w:space="0" w:color="auto"/>
        <w:bottom w:val="none" w:sz="0" w:space="0" w:color="auto"/>
        <w:right w:val="none" w:sz="0" w:space="0" w:color="auto"/>
      </w:divBdr>
    </w:div>
    <w:div w:id="1172182938">
      <w:bodyDiv w:val="1"/>
      <w:marLeft w:val="0"/>
      <w:marRight w:val="0"/>
      <w:marTop w:val="0"/>
      <w:marBottom w:val="0"/>
      <w:divBdr>
        <w:top w:val="none" w:sz="0" w:space="0" w:color="auto"/>
        <w:left w:val="none" w:sz="0" w:space="0" w:color="auto"/>
        <w:bottom w:val="none" w:sz="0" w:space="0" w:color="auto"/>
        <w:right w:val="none" w:sz="0" w:space="0" w:color="auto"/>
      </w:divBdr>
    </w:div>
    <w:div w:id="1196306132">
      <w:bodyDiv w:val="1"/>
      <w:marLeft w:val="0"/>
      <w:marRight w:val="0"/>
      <w:marTop w:val="0"/>
      <w:marBottom w:val="0"/>
      <w:divBdr>
        <w:top w:val="none" w:sz="0" w:space="0" w:color="auto"/>
        <w:left w:val="none" w:sz="0" w:space="0" w:color="auto"/>
        <w:bottom w:val="none" w:sz="0" w:space="0" w:color="auto"/>
        <w:right w:val="none" w:sz="0" w:space="0" w:color="auto"/>
      </w:divBdr>
    </w:div>
    <w:div w:id="1239170986">
      <w:bodyDiv w:val="1"/>
      <w:marLeft w:val="0"/>
      <w:marRight w:val="0"/>
      <w:marTop w:val="0"/>
      <w:marBottom w:val="0"/>
      <w:divBdr>
        <w:top w:val="none" w:sz="0" w:space="0" w:color="auto"/>
        <w:left w:val="none" w:sz="0" w:space="0" w:color="auto"/>
        <w:bottom w:val="none" w:sz="0" w:space="0" w:color="auto"/>
        <w:right w:val="none" w:sz="0" w:space="0" w:color="auto"/>
      </w:divBdr>
    </w:div>
    <w:div w:id="1241404536">
      <w:bodyDiv w:val="1"/>
      <w:marLeft w:val="0"/>
      <w:marRight w:val="0"/>
      <w:marTop w:val="0"/>
      <w:marBottom w:val="0"/>
      <w:divBdr>
        <w:top w:val="none" w:sz="0" w:space="0" w:color="auto"/>
        <w:left w:val="none" w:sz="0" w:space="0" w:color="auto"/>
        <w:bottom w:val="none" w:sz="0" w:space="0" w:color="auto"/>
        <w:right w:val="none" w:sz="0" w:space="0" w:color="auto"/>
      </w:divBdr>
      <w:divsChild>
        <w:div w:id="23139632">
          <w:marLeft w:val="0"/>
          <w:marRight w:val="0"/>
          <w:marTop w:val="0"/>
          <w:marBottom w:val="0"/>
          <w:divBdr>
            <w:top w:val="none" w:sz="0" w:space="0" w:color="auto"/>
            <w:left w:val="none" w:sz="0" w:space="0" w:color="auto"/>
            <w:bottom w:val="none" w:sz="0" w:space="0" w:color="auto"/>
            <w:right w:val="none" w:sz="0" w:space="0" w:color="auto"/>
          </w:divBdr>
        </w:div>
        <w:div w:id="695807611">
          <w:marLeft w:val="0"/>
          <w:marRight w:val="0"/>
          <w:marTop w:val="0"/>
          <w:marBottom w:val="0"/>
          <w:divBdr>
            <w:top w:val="none" w:sz="0" w:space="0" w:color="auto"/>
            <w:left w:val="none" w:sz="0" w:space="0" w:color="auto"/>
            <w:bottom w:val="none" w:sz="0" w:space="0" w:color="auto"/>
            <w:right w:val="none" w:sz="0" w:space="0" w:color="auto"/>
          </w:divBdr>
        </w:div>
        <w:div w:id="917254870">
          <w:marLeft w:val="0"/>
          <w:marRight w:val="0"/>
          <w:marTop w:val="0"/>
          <w:marBottom w:val="0"/>
          <w:divBdr>
            <w:top w:val="none" w:sz="0" w:space="0" w:color="auto"/>
            <w:left w:val="none" w:sz="0" w:space="0" w:color="auto"/>
            <w:bottom w:val="none" w:sz="0" w:space="0" w:color="auto"/>
            <w:right w:val="none" w:sz="0" w:space="0" w:color="auto"/>
          </w:divBdr>
        </w:div>
        <w:div w:id="1009797510">
          <w:marLeft w:val="0"/>
          <w:marRight w:val="0"/>
          <w:marTop w:val="0"/>
          <w:marBottom w:val="0"/>
          <w:divBdr>
            <w:top w:val="none" w:sz="0" w:space="0" w:color="auto"/>
            <w:left w:val="none" w:sz="0" w:space="0" w:color="auto"/>
            <w:bottom w:val="none" w:sz="0" w:space="0" w:color="auto"/>
            <w:right w:val="none" w:sz="0" w:space="0" w:color="auto"/>
          </w:divBdr>
        </w:div>
        <w:div w:id="1146624258">
          <w:marLeft w:val="0"/>
          <w:marRight w:val="0"/>
          <w:marTop w:val="0"/>
          <w:marBottom w:val="0"/>
          <w:divBdr>
            <w:top w:val="none" w:sz="0" w:space="0" w:color="auto"/>
            <w:left w:val="none" w:sz="0" w:space="0" w:color="auto"/>
            <w:bottom w:val="none" w:sz="0" w:space="0" w:color="auto"/>
            <w:right w:val="none" w:sz="0" w:space="0" w:color="auto"/>
          </w:divBdr>
        </w:div>
        <w:div w:id="1184897194">
          <w:marLeft w:val="0"/>
          <w:marRight w:val="0"/>
          <w:marTop w:val="0"/>
          <w:marBottom w:val="0"/>
          <w:divBdr>
            <w:top w:val="none" w:sz="0" w:space="0" w:color="auto"/>
            <w:left w:val="none" w:sz="0" w:space="0" w:color="auto"/>
            <w:bottom w:val="none" w:sz="0" w:space="0" w:color="auto"/>
            <w:right w:val="none" w:sz="0" w:space="0" w:color="auto"/>
          </w:divBdr>
        </w:div>
        <w:div w:id="1230385430">
          <w:marLeft w:val="0"/>
          <w:marRight w:val="0"/>
          <w:marTop w:val="0"/>
          <w:marBottom w:val="0"/>
          <w:divBdr>
            <w:top w:val="none" w:sz="0" w:space="0" w:color="auto"/>
            <w:left w:val="none" w:sz="0" w:space="0" w:color="auto"/>
            <w:bottom w:val="none" w:sz="0" w:space="0" w:color="auto"/>
            <w:right w:val="none" w:sz="0" w:space="0" w:color="auto"/>
          </w:divBdr>
        </w:div>
        <w:div w:id="1357583150">
          <w:marLeft w:val="0"/>
          <w:marRight w:val="0"/>
          <w:marTop w:val="0"/>
          <w:marBottom w:val="0"/>
          <w:divBdr>
            <w:top w:val="none" w:sz="0" w:space="0" w:color="auto"/>
            <w:left w:val="none" w:sz="0" w:space="0" w:color="auto"/>
            <w:bottom w:val="none" w:sz="0" w:space="0" w:color="auto"/>
            <w:right w:val="none" w:sz="0" w:space="0" w:color="auto"/>
          </w:divBdr>
        </w:div>
        <w:div w:id="1415514007">
          <w:marLeft w:val="0"/>
          <w:marRight w:val="0"/>
          <w:marTop w:val="0"/>
          <w:marBottom w:val="0"/>
          <w:divBdr>
            <w:top w:val="none" w:sz="0" w:space="0" w:color="auto"/>
            <w:left w:val="none" w:sz="0" w:space="0" w:color="auto"/>
            <w:bottom w:val="none" w:sz="0" w:space="0" w:color="auto"/>
            <w:right w:val="none" w:sz="0" w:space="0" w:color="auto"/>
          </w:divBdr>
        </w:div>
        <w:div w:id="1623070875">
          <w:marLeft w:val="0"/>
          <w:marRight w:val="0"/>
          <w:marTop w:val="0"/>
          <w:marBottom w:val="0"/>
          <w:divBdr>
            <w:top w:val="none" w:sz="0" w:space="0" w:color="auto"/>
            <w:left w:val="none" w:sz="0" w:space="0" w:color="auto"/>
            <w:bottom w:val="none" w:sz="0" w:space="0" w:color="auto"/>
            <w:right w:val="none" w:sz="0" w:space="0" w:color="auto"/>
          </w:divBdr>
        </w:div>
        <w:div w:id="1982613027">
          <w:marLeft w:val="0"/>
          <w:marRight w:val="0"/>
          <w:marTop w:val="0"/>
          <w:marBottom w:val="0"/>
          <w:divBdr>
            <w:top w:val="none" w:sz="0" w:space="0" w:color="auto"/>
            <w:left w:val="none" w:sz="0" w:space="0" w:color="auto"/>
            <w:bottom w:val="none" w:sz="0" w:space="0" w:color="auto"/>
            <w:right w:val="none" w:sz="0" w:space="0" w:color="auto"/>
          </w:divBdr>
        </w:div>
      </w:divsChild>
    </w:div>
    <w:div w:id="1258754810">
      <w:bodyDiv w:val="1"/>
      <w:marLeft w:val="0"/>
      <w:marRight w:val="0"/>
      <w:marTop w:val="0"/>
      <w:marBottom w:val="0"/>
      <w:divBdr>
        <w:top w:val="none" w:sz="0" w:space="0" w:color="auto"/>
        <w:left w:val="none" w:sz="0" w:space="0" w:color="auto"/>
        <w:bottom w:val="none" w:sz="0" w:space="0" w:color="auto"/>
        <w:right w:val="none" w:sz="0" w:space="0" w:color="auto"/>
      </w:divBdr>
    </w:div>
    <w:div w:id="1265379843">
      <w:bodyDiv w:val="1"/>
      <w:marLeft w:val="0"/>
      <w:marRight w:val="0"/>
      <w:marTop w:val="0"/>
      <w:marBottom w:val="0"/>
      <w:divBdr>
        <w:top w:val="none" w:sz="0" w:space="0" w:color="auto"/>
        <w:left w:val="none" w:sz="0" w:space="0" w:color="auto"/>
        <w:bottom w:val="none" w:sz="0" w:space="0" w:color="auto"/>
        <w:right w:val="none" w:sz="0" w:space="0" w:color="auto"/>
      </w:divBdr>
    </w:div>
    <w:div w:id="1341203565">
      <w:bodyDiv w:val="1"/>
      <w:marLeft w:val="0"/>
      <w:marRight w:val="0"/>
      <w:marTop w:val="0"/>
      <w:marBottom w:val="0"/>
      <w:divBdr>
        <w:top w:val="none" w:sz="0" w:space="0" w:color="auto"/>
        <w:left w:val="none" w:sz="0" w:space="0" w:color="auto"/>
        <w:bottom w:val="none" w:sz="0" w:space="0" w:color="auto"/>
        <w:right w:val="none" w:sz="0" w:space="0" w:color="auto"/>
      </w:divBdr>
      <w:divsChild>
        <w:div w:id="3020824">
          <w:marLeft w:val="0"/>
          <w:marRight w:val="0"/>
          <w:marTop w:val="0"/>
          <w:marBottom w:val="0"/>
          <w:divBdr>
            <w:top w:val="none" w:sz="0" w:space="0" w:color="auto"/>
            <w:left w:val="none" w:sz="0" w:space="0" w:color="auto"/>
            <w:bottom w:val="none" w:sz="0" w:space="0" w:color="auto"/>
            <w:right w:val="none" w:sz="0" w:space="0" w:color="auto"/>
          </w:divBdr>
        </w:div>
        <w:div w:id="12612605">
          <w:marLeft w:val="0"/>
          <w:marRight w:val="0"/>
          <w:marTop w:val="0"/>
          <w:marBottom w:val="0"/>
          <w:divBdr>
            <w:top w:val="none" w:sz="0" w:space="0" w:color="auto"/>
            <w:left w:val="none" w:sz="0" w:space="0" w:color="auto"/>
            <w:bottom w:val="none" w:sz="0" w:space="0" w:color="auto"/>
            <w:right w:val="none" w:sz="0" w:space="0" w:color="auto"/>
          </w:divBdr>
        </w:div>
        <w:div w:id="48849884">
          <w:marLeft w:val="0"/>
          <w:marRight w:val="0"/>
          <w:marTop w:val="0"/>
          <w:marBottom w:val="0"/>
          <w:divBdr>
            <w:top w:val="none" w:sz="0" w:space="0" w:color="auto"/>
            <w:left w:val="none" w:sz="0" w:space="0" w:color="auto"/>
            <w:bottom w:val="none" w:sz="0" w:space="0" w:color="auto"/>
            <w:right w:val="none" w:sz="0" w:space="0" w:color="auto"/>
          </w:divBdr>
        </w:div>
        <w:div w:id="90979248">
          <w:marLeft w:val="0"/>
          <w:marRight w:val="0"/>
          <w:marTop w:val="0"/>
          <w:marBottom w:val="0"/>
          <w:divBdr>
            <w:top w:val="none" w:sz="0" w:space="0" w:color="auto"/>
            <w:left w:val="none" w:sz="0" w:space="0" w:color="auto"/>
            <w:bottom w:val="none" w:sz="0" w:space="0" w:color="auto"/>
            <w:right w:val="none" w:sz="0" w:space="0" w:color="auto"/>
          </w:divBdr>
        </w:div>
        <w:div w:id="111369191">
          <w:marLeft w:val="0"/>
          <w:marRight w:val="0"/>
          <w:marTop w:val="0"/>
          <w:marBottom w:val="0"/>
          <w:divBdr>
            <w:top w:val="none" w:sz="0" w:space="0" w:color="auto"/>
            <w:left w:val="none" w:sz="0" w:space="0" w:color="auto"/>
            <w:bottom w:val="none" w:sz="0" w:space="0" w:color="auto"/>
            <w:right w:val="none" w:sz="0" w:space="0" w:color="auto"/>
          </w:divBdr>
        </w:div>
        <w:div w:id="124584413">
          <w:marLeft w:val="0"/>
          <w:marRight w:val="0"/>
          <w:marTop w:val="0"/>
          <w:marBottom w:val="0"/>
          <w:divBdr>
            <w:top w:val="none" w:sz="0" w:space="0" w:color="auto"/>
            <w:left w:val="none" w:sz="0" w:space="0" w:color="auto"/>
            <w:bottom w:val="none" w:sz="0" w:space="0" w:color="auto"/>
            <w:right w:val="none" w:sz="0" w:space="0" w:color="auto"/>
          </w:divBdr>
        </w:div>
        <w:div w:id="161743598">
          <w:marLeft w:val="0"/>
          <w:marRight w:val="0"/>
          <w:marTop w:val="0"/>
          <w:marBottom w:val="0"/>
          <w:divBdr>
            <w:top w:val="none" w:sz="0" w:space="0" w:color="auto"/>
            <w:left w:val="none" w:sz="0" w:space="0" w:color="auto"/>
            <w:bottom w:val="none" w:sz="0" w:space="0" w:color="auto"/>
            <w:right w:val="none" w:sz="0" w:space="0" w:color="auto"/>
          </w:divBdr>
        </w:div>
        <w:div w:id="186605143">
          <w:marLeft w:val="0"/>
          <w:marRight w:val="0"/>
          <w:marTop w:val="0"/>
          <w:marBottom w:val="0"/>
          <w:divBdr>
            <w:top w:val="none" w:sz="0" w:space="0" w:color="auto"/>
            <w:left w:val="none" w:sz="0" w:space="0" w:color="auto"/>
            <w:bottom w:val="none" w:sz="0" w:space="0" w:color="auto"/>
            <w:right w:val="none" w:sz="0" w:space="0" w:color="auto"/>
          </w:divBdr>
        </w:div>
        <w:div w:id="190530954">
          <w:marLeft w:val="0"/>
          <w:marRight w:val="0"/>
          <w:marTop w:val="0"/>
          <w:marBottom w:val="0"/>
          <w:divBdr>
            <w:top w:val="none" w:sz="0" w:space="0" w:color="auto"/>
            <w:left w:val="none" w:sz="0" w:space="0" w:color="auto"/>
            <w:bottom w:val="none" w:sz="0" w:space="0" w:color="auto"/>
            <w:right w:val="none" w:sz="0" w:space="0" w:color="auto"/>
          </w:divBdr>
        </w:div>
        <w:div w:id="224921148">
          <w:marLeft w:val="0"/>
          <w:marRight w:val="0"/>
          <w:marTop w:val="0"/>
          <w:marBottom w:val="0"/>
          <w:divBdr>
            <w:top w:val="none" w:sz="0" w:space="0" w:color="auto"/>
            <w:left w:val="none" w:sz="0" w:space="0" w:color="auto"/>
            <w:bottom w:val="none" w:sz="0" w:space="0" w:color="auto"/>
            <w:right w:val="none" w:sz="0" w:space="0" w:color="auto"/>
          </w:divBdr>
        </w:div>
        <w:div w:id="253322451">
          <w:marLeft w:val="0"/>
          <w:marRight w:val="0"/>
          <w:marTop w:val="0"/>
          <w:marBottom w:val="0"/>
          <w:divBdr>
            <w:top w:val="none" w:sz="0" w:space="0" w:color="auto"/>
            <w:left w:val="none" w:sz="0" w:space="0" w:color="auto"/>
            <w:bottom w:val="none" w:sz="0" w:space="0" w:color="auto"/>
            <w:right w:val="none" w:sz="0" w:space="0" w:color="auto"/>
          </w:divBdr>
        </w:div>
        <w:div w:id="262224671">
          <w:marLeft w:val="0"/>
          <w:marRight w:val="0"/>
          <w:marTop w:val="0"/>
          <w:marBottom w:val="0"/>
          <w:divBdr>
            <w:top w:val="none" w:sz="0" w:space="0" w:color="auto"/>
            <w:left w:val="none" w:sz="0" w:space="0" w:color="auto"/>
            <w:bottom w:val="none" w:sz="0" w:space="0" w:color="auto"/>
            <w:right w:val="none" w:sz="0" w:space="0" w:color="auto"/>
          </w:divBdr>
        </w:div>
        <w:div w:id="275258076">
          <w:marLeft w:val="0"/>
          <w:marRight w:val="0"/>
          <w:marTop w:val="0"/>
          <w:marBottom w:val="0"/>
          <w:divBdr>
            <w:top w:val="none" w:sz="0" w:space="0" w:color="auto"/>
            <w:left w:val="none" w:sz="0" w:space="0" w:color="auto"/>
            <w:bottom w:val="none" w:sz="0" w:space="0" w:color="auto"/>
            <w:right w:val="none" w:sz="0" w:space="0" w:color="auto"/>
          </w:divBdr>
        </w:div>
        <w:div w:id="297994461">
          <w:marLeft w:val="0"/>
          <w:marRight w:val="0"/>
          <w:marTop w:val="0"/>
          <w:marBottom w:val="0"/>
          <w:divBdr>
            <w:top w:val="none" w:sz="0" w:space="0" w:color="auto"/>
            <w:left w:val="none" w:sz="0" w:space="0" w:color="auto"/>
            <w:bottom w:val="none" w:sz="0" w:space="0" w:color="auto"/>
            <w:right w:val="none" w:sz="0" w:space="0" w:color="auto"/>
          </w:divBdr>
        </w:div>
        <w:div w:id="300768488">
          <w:marLeft w:val="0"/>
          <w:marRight w:val="0"/>
          <w:marTop w:val="0"/>
          <w:marBottom w:val="0"/>
          <w:divBdr>
            <w:top w:val="none" w:sz="0" w:space="0" w:color="auto"/>
            <w:left w:val="none" w:sz="0" w:space="0" w:color="auto"/>
            <w:bottom w:val="none" w:sz="0" w:space="0" w:color="auto"/>
            <w:right w:val="none" w:sz="0" w:space="0" w:color="auto"/>
          </w:divBdr>
        </w:div>
        <w:div w:id="329218118">
          <w:marLeft w:val="0"/>
          <w:marRight w:val="0"/>
          <w:marTop w:val="0"/>
          <w:marBottom w:val="0"/>
          <w:divBdr>
            <w:top w:val="none" w:sz="0" w:space="0" w:color="auto"/>
            <w:left w:val="none" w:sz="0" w:space="0" w:color="auto"/>
            <w:bottom w:val="none" w:sz="0" w:space="0" w:color="auto"/>
            <w:right w:val="none" w:sz="0" w:space="0" w:color="auto"/>
          </w:divBdr>
        </w:div>
        <w:div w:id="378358792">
          <w:marLeft w:val="0"/>
          <w:marRight w:val="0"/>
          <w:marTop w:val="0"/>
          <w:marBottom w:val="0"/>
          <w:divBdr>
            <w:top w:val="none" w:sz="0" w:space="0" w:color="auto"/>
            <w:left w:val="none" w:sz="0" w:space="0" w:color="auto"/>
            <w:bottom w:val="none" w:sz="0" w:space="0" w:color="auto"/>
            <w:right w:val="none" w:sz="0" w:space="0" w:color="auto"/>
          </w:divBdr>
        </w:div>
        <w:div w:id="382755803">
          <w:marLeft w:val="0"/>
          <w:marRight w:val="0"/>
          <w:marTop w:val="0"/>
          <w:marBottom w:val="0"/>
          <w:divBdr>
            <w:top w:val="none" w:sz="0" w:space="0" w:color="auto"/>
            <w:left w:val="none" w:sz="0" w:space="0" w:color="auto"/>
            <w:bottom w:val="none" w:sz="0" w:space="0" w:color="auto"/>
            <w:right w:val="none" w:sz="0" w:space="0" w:color="auto"/>
          </w:divBdr>
        </w:div>
        <w:div w:id="385682823">
          <w:marLeft w:val="0"/>
          <w:marRight w:val="0"/>
          <w:marTop w:val="0"/>
          <w:marBottom w:val="0"/>
          <w:divBdr>
            <w:top w:val="none" w:sz="0" w:space="0" w:color="auto"/>
            <w:left w:val="none" w:sz="0" w:space="0" w:color="auto"/>
            <w:bottom w:val="none" w:sz="0" w:space="0" w:color="auto"/>
            <w:right w:val="none" w:sz="0" w:space="0" w:color="auto"/>
          </w:divBdr>
        </w:div>
        <w:div w:id="394593869">
          <w:marLeft w:val="0"/>
          <w:marRight w:val="0"/>
          <w:marTop w:val="0"/>
          <w:marBottom w:val="0"/>
          <w:divBdr>
            <w:top w:val="none" w:sz="0" w:space="0" w:color="auto"/>
            <w:left w:val="none" w:sz="0" w:space="0" w:color="auto"/>
            <w:bottom w:val="none" w:sz="0" w:space="0" w:color="auto"/>
            <w:right w:val="none" w:sz="0" w:space="0" w:color="auto"/>
          </w:divBdr>
        </w:div>
        <w:div w:id="468933865">
          <w:marLeft w:val="0"/>
          <w:marRight w:val="0"/>
          <w:marTop w:val="0"/>
          <w:marBottom w:val="0"/>
          <w:divBdr>
            <w:top w:val="none" w:sz="0" w:space="0" w:color="auto"/>
            <w:left w:val="none" w:sz="0" w:space="0" w:color="auto"/>
            <w:bottom w:val="none" w:sz="0" w:space="0" w:color="auto"/>
            <w:right w:val="none" w:sz="0" w:space="0" w:color="auto"/>
          </w:divBdr>
        </w:div>
        <w:div w:id="473835454">
          <w:marLeft w:val="0"/>
          <w:marRight w:val="0"/>
          <w:marTop w:val="0"/>
          <w:marBottom w:val="0"/>
          <w:divBdr>
            <w:top w:val="none" w:sz="0" w:space="0" w:color="auto"/>
            <w:left w:val="none" w:sz="0" w:space="0" w:color="auto"/>
            <w:bottom w:val="none" w:sz="0" w:space="0" w:color="auto"/>
            <w:right w:val="none" w:sz="0" w:space="0" w:color="auto"/>
          </w:divBdr>
        </w:div>
        <w:div w:id="525025519">
          <w:marLeft w:val="0"/>
          <w:marRight w:val="0"/>
          <w:marTop w:val="0"/>
          <w:marBottom w:val="0"/>
          <w:divBdr>
            <w:top w:val="none" w:sz="0" w:space="0" w:color="auto"/>
            <w:left w:val="none" w:sz="0" w:space="0" w:color="auto"/>
            <w:bottom w:val="none" w:sz="0" w:space="0" w:color="auto"/>
            <w:right w:val="none" w:sz="0" w:space="0" w:color="auto"/>
          </w:divBdr>
        </w:div>
        <w:div w:id="556552043">
          <w:marLeft w:val="0"/>
          <w:marRight w:val="0"/>
          <w:marTop w:val="0"/>
          <w:marBottom w:val="0"/>
          <w:divBdr>
            <w:top w:val="none" w:sz="0" w:space="0" w:color="auto"/>
            <w:left w:val="none" w:sz="0" w:space="0" w:color="auto"/>
            <w:bottom w:val="none" w:sz="0" w:space="0" w:color="auto"/>
            <w:right w:val="none" w:sz="0" w:space="0" w:color="auto"/>
          </w:divBdr>
        </w:div>
        <w:div w:id="557476173">
          <w:marLeft w:val="0"/>
          <w:marRight w:val="0"/>
          <w:marTop w:val="0"/>
          <w:marBottom w:val="0"/>
          <w:divBdr>
            <w:top w:val="none" w:sz="0" w:space="0" w:color="auto"/>
            <w:left w:val="none" w:sz="0" w:space="0" w:color="auto"/>
            <w:bottom w:val="none" w:sz="0" w:space="0" w:color="auto"/>
            <w:right w:val="none" w:sz="0" w:space="0" w:color="auto"/>
          </w:divBdr>
        </w:div>
        <w:div w:id="623191385">
          <w:marLeft w:val="0"/>
          <w:marRight w:val="0"/>
          <w:marTop w:val="0"/>
          <w:marBottom w:val="0"/>
          <w:divBdr>
            <w:top w:val="none" w:sz="0" w:space="0" w:color="auto"/>
            <w:left w:val="none" w:sz="0" w:space="0" w:color="auto"/>
            <w:bottom w:val="none" w:sz="0" w:space="0" w:color="auto"/>
            <w:right w:val="none" w:sz="0" w:space="0" w:color="auto"/>
          </w:divBdr>
        </w:div>
        <w:div w:id="660155514">
          <w:marLeft w:val="0"/>
          <w:marRight w:val="0"/>
          <w:marTop w:val="0"/>
          <w:marBottom w:val="0"/>
          <w:divBdr>
            <w:top w:val="none" w:sz="0" w:space="0" w:color="auto"/>
            <w:left w:val="none" w:sz="0" w:space="0" w:color="auto"/>
            <w:bottom w:val="none" w:sz="0" w:space="0" w:color="auto"/>
            <w:right w:val="none" w:sz="0" w:space="0" w:color="auto"/>
          </w:divBdr>
        </w:div>
        <w:div w:id="696347406">
          <w:marLeft w:val="0"/>
          <w:marRight w:val="0"/>
          <w:marTop w:val="0"/>
          <w:marBottom w:val="0"/>
          <w:divBdr>
            <w:top w:val="none" w:sz="0" w:space="0" w:color="auto"/>
            <w:left w:val="none" w:sz="0" w:space="0" w:color="auto"/>
            <w:bottom w:val="none" w:sz="0" w:space="0" w:color="auto"/>
            <w:right w:val="none" w:sz="0" w:space="0" w:color="auto"/>
          </w:divBdr>
        </w:div>
        <w:div w:id="730662785">
          <w:marLeft w:val="0"/>
          <w:marRight w:val="0"/>
          <w:marTop w:val="0"/>
          <w:marBottom w:val="0"/>
          <w:divBdr>
            <w:top w:val="none" w:sz="0" w:space="0" w:color="auto"/>
            <w:left w:val="none" w:sz="0" w:space="0" w:color="auto"/>
            <w:bottom w:val="none" w:sz="0" w:space="0" w:color="auto"/>
            <w:right w:val="none" w:sz="0" w:space="0" w:color="auto"/>
          </w:divBdr>
        </w:div>
        <w:div w:id="732200242">
          <w:marLeft w:val="0"/>
          <w:marRight w:val="0"/>
          <w:marTop w:val="0"/>
          <w:marBottom w:val="0"/>
          <w:divBdr>
            <w:top w:val="none" w:sz="0" w:space="0" w:color="auto"/>
            <w:left w:val="none" w:sz="0" w:space="0" w:color="auto"/>
            <w:bottom w:val="none" w:sz="0" w:space="0" w:color="auto"/>
            <w:right w:val="none" w:sz="0" w:space="0" w:color="auto"/>
          </w:divBdr>
        </w:div>
        <w:div w:id="781652446">
          <w:marLeft w:val="0"/>
          <w:marRight w:val="0"/>
          <w:marTop w:val="0"/>
          <w:marBottom w:val="0"/>
          <w:divBdr>
            <w:top w:val="none" w:sz="0" w:space="0" w:color="auto"/>
            <w:left w:val="none" w:sz="0" w:space="0" w:color="auto"/>
            <w:bottom w:val="none" w:sz="0" w:space="0" w:color="auto"/>
            <w:right w:val="none" w:sz="0" w:space="0" w:color="auto"/>
          </w:divBdr>
        </w:div>
        <w:div w:id="858279296">
          <w:marLeft w:val="0"/>
          <w:marRight w:val="0"/>
          <w:marTop w:val="0"/>
          <w:marBottom w:val="0"/>
          <w:divBdr>
            <w:top w:val="none" w:sz="0" w:space="0" w:color="auto"/>
            <w:left w:val="none" w:sz="0" w:space="0" w:color="auto"/>
            <w:bottom w:val="none" w:sz="0" w:space="0" w:color="auto"/>
            <w:right w:val="none" w:sz="0" w:space="0" w:color="auto"/>
          </w:divBdr>
        </w:div>
        <w:div w:id="862519712">
          <w:marLeft w:val="0"/>
          <w:marRight w:val="0"/>
          <w:marTop w:val="0"/>
          <w:marBottom w:val="0"/>
          <w:divBdr>
            <w:top w:val="none" w:sz="0" w:space="0" w:color="auto"/>
            <w:left w:val="none" w:sz="0" w:space="0" w:color="auto"/>
            <w:bottom w:val="none" w:sz="0" w:space="0" w:color="auto"/>
            <w:right w:val="none" w:sz="0" w:space="0" w:color="auto"/>
          </w:divBdr>
        </w:div>
        <w:div w:id="899562971">
          <w:marLeft w:val="0"/>
          <w:marRight w:val="0"/>
          <w:marTop w:val="0"/>
          <w:marBottom w:val="0"/>
          <w:divBdr>
            <w:top w:val="none" w:sz="0" w:space="0" w:color="auto"/>
            <w:left w:val="none" w:sz="0" w:space="0" w:color="auto"/>
            <w:bottom w:val="none" w:sz="0" w:space="0" w:color="auto"/>
            <w:right w:val="none" w:sz="0" w:space="0" w:color="auto"/>
          </w:divBdr>
        </w:div>
        <w:div w:id="917904716">
          <w:marLeft w:val="0"/>
          <w:marRight w:val="0"/>
          <w:marTop w:val="0"/>
          <w:marBottom w:val="0"/>
          <w:divBdr>
            <w:top w:val="none" w:sz="0" w:space="0" w:color="auto"/>
            <w:left w:val="none" w:sz="0" w:space="0" w:color="auto"/>
            <w:bottom w:val="none" w:sz="0" w:space="0" w:color="auto"/>
            <w:right w:val="none" w:sz="0" w:space="0" w:color="auto"/>
          </w:divBdr>
        </w:div>
        <w:div w:id="932935288">
          <w:marLeft w:val="0"/>
          <w:marRight w:val="0"/>
          <w:marTop w:val="0"/>
          <w:marBottom w:val="0"/>
          <w:divBdr>
            <w:top w:val="none" w:sz="0" w:space="0" w:color="auto"/>
            <w:left w:val="none" w:sz="0" w:space="0" w:color="auto"/>
            <w:bottom w:val="none" w:sz="0" w:space="0" w:color="auto"/>
            <w:right w:val="none" w:sz="0" w:space="0" w:color="auto"/>
          </w:divBdr>
        </w:div>
        <w:div w:id="938175206">
          <w:marLeft w:val="0"/>
          <w:marRight w:val="0"/>
          <w:marTop w:val="0"/>
          <w:marBottom w:val="0"/>
          <w:divBdr>
            <w:top w:val="none" w:sz="0" w:space="0" w:color="auto"/>
            <w:left w:val="none" w:sz="0" w:space="0" w:color="auto"/>
            <w:bottom w:val="none" w:sz="0" w:space="0" w:color="auto"/>
            <w:right w:val="none" w:sz="0" w:space="0" w:color="auto"/>
          </w:divBdr>
        </w:div>
        <w:div w:id="941719051">
          <w:marLeft w:val="0"/>
          <w:marRight w:val="0"/>
          <w:marTop w:val="0"/>
          <w:marBottom w:val="0"/>
          <w:divBdr>
            <w:top w:val="none" w:sz="0" w:space="0" w:color="auto"/>
            <w:left w:val="none" w:sz="0" w:space="0" w:color="auto"/>
            <w:bottom w:val="none" w:sz="0" w:space="0" w:color="auto"/>
            <w:right w:val="none" w:sz="0" w:space="0" w:color="auto"/>
          </w:divBdr>
        </w:div>
        <w:div w:id="1007948526">
          <w:marLeft w:val="0"/>
          <w:marRight w:val="0"/>
          <w:marTop w:val="0"/>
          <w:marBottom w:val="0"/>
          <w:divBdr>
            <w:top w:val="none" w:sz="0" w:space="0" w:color="auto"/>
            <w:left w:val="none" w:sz="0" w:space="0" w:color="auto"/>
            <w:bottom w:val="none" w:sz="0" w:space="0" w:color="auto"/>
            <w:right w:val="none" w:sz="0" w:space="0" w:color="auto"/>
          </w:divBdr>
        </w:div>
        <w:div w:id="1015882358">
          <w:marLeft w:val="0"/>
          <w:marRight w:val="0"/>
          <w:marTop w:val="0"/>
          <w:marBottom w:val="0"/>
          <w:divBdr>
            <w:top w:val="none" w:sz="0" w:space="0" w:color="auto"/>
            <w:left w:val="none" w:sz="0" w:space="0" w:color="auto"/>
            <w:bottom w:val="none" w:sz="0" w:space="0" w:color="auto"/>
            <w:right w:val="none" w:sz="0" w:space="0" w:color="auto"/>
          </w:divBdr>
        </w:div>
        <w:div w:id="1027145816">
          <w:marLeft w:val="0"/>
          <w:marRight w:val="0"/>
          <w:marTop w:val="0"/>
          <w:marBottom w:val="0"/>
          <w:divBdr>
            <w:top w:val="none" w:sz="0" w:space="0" w:color="auto"/>
            <w:left w:val="none" w:sz="0" w:space="0" w:color="auto"/>
            <w:bottom w:val="none" w:sz="0" w:space="0" w:color="auto"/>
            <w:right w:val="none" w:sz="0" w:space="0" w:color="auto"/>
          </w:divBdr>
        </w:div>
        <w:div w:id="1036470318">
          <w:marLeft w:val="0"/>
          <w:marRight w:val="0"/>
          <w:marTop w:val="0"/>
          <w:marBottom w:val="0"/>
          <w:divBdr>
            <w:top w:val="none" w:sz="0" w:space="0" w:color="auto"/>
            <w:left w:val="none" w:sz="0" w:space="0" w:color="auto"/>
            <w:bottom w:val="none" w:sz="0" w:space="0" w:color="auto"/>
            <w:right w:val="none" w:sz="0" w:space="0" w:color="auto"/>
          </w:divBdr>
        </w:div>
        <w:div w:id="1046493804">
          <w:marLeft w:val="0"/>
          <w:marRight w:val="0"/>
          <w:marTop w:val="0"/>
          <w:marBottom w:val="0"/>
          <w:divBdr>
            <w:top w:val="none" w:sz="0" w:space="0" w:color="auto"/>
            <w:left w:val="none" w:sz="0" w:space="0" w:color="auto"/>
            <w:bottom w:val="none" w:sz="0" w:space="0" w:color="auto"/>
            <w:right w:val="none" w:sz="0" w:space="0" w:color="auto"/>
          </w:divBdr>
        </w:div>
        <w:div w:id="1058868477">
          <w:marLeft w:val="0"/>
          <w:marRight w:val="0"/>
          <w:marTop w:val="0"/>
          <w:marBottom w:val="0"/>
          <w:divBdr>
            <w:top w:val="none" w:sz="0" w:space="0" w:color="auto"/>
            <w:left w:val="none" w:sz="0" w:space="0" w:color="auto"/>
            <w:bottom w:val="none" w:sz="0" w:space="0" w:color="auto"/>
            <w:right w:val="none" w:sz="0" w:space="0" w:color="auto"/>
          </w:divBdr>
        </w:div>
        <w:div w:id="1072656123">
          <w:marLeft w:val="0"/>
          <w:marRight w:val="0"/>
          <w:marTop w:val="0"/>
          <w:marBottom w:val="0"/>
          <w:divBdr>
            <w:top w:val="none" w:sz="0" w:space="0" w:color="auto"/>
            <w:left w:val="none" w:sz="0" w:space="0" w:color="auto"/>
            <w:bottom w:val="none" w:sz="0" w:space="0" w:color="auto"/>
            <w:right w:val="none" w:sz="0" w:space="0" w:color="auto"/>
          </w:divBdr>
        </w:div>
        <w:div w:id="1131241273">
          <w:marLeft w:val="0"/>
          <w:marRight w:val="0"/>
          <w:marTop w:val="0"/>
          <w:marBottom w:val="0"/>
          <w:divBdr>
            <w:top w:val="none" w:sz="0" w:space="0" w:color="auto"/>
            <w:left w:val="none" w:sz="0" w:space="0" w:color="auto"/>
            <w:bottom w:val="none" w:sz="0" w:space="0" w:color="auto"/>
            <w:right w:val="none" w:sz="0" w:space="0" w:color="auto"/>
          </w:divBdr>
        </w:div>
        <w:div w:id="1131435396">
          <w:marLeft w:val="0"/>
          <w:marRight w:val="0"/>
          <w:marTop w:val="0"/>
          <w:marBottom w:val="0"/>
          <w:divBdr>
            <w:top w:val="none" w:sz="0" w:space="0" w:color="auto"/>
            <w:left w:val="none" w:sz="0" w:space="0" w:color="auto"/>
            <w:bottom w:val="none" w:sz="0" w:space="0" w:color="auto"/>
            <w:right w:val="none" w:sz="0" w:space="0" w:color="auto"/>
          </w:divBdr>
        </w:div>
        <w:div w:id="1174031667">
          <w:marLeft w:val="0"/>
          <w:marRight w:val="0"/>
          <w:marTop w:val="0"/>
          <w:marBottom w:val="0"/>
          <w:divBdr>
            <w:top w:val="none" w:sz="0" w:space="0" w:color="auto"/>
            <w:left w:val="none" w:sz="0" w:space="0" w:color="auto"/>
            <w:bottom w:val="none" w:sz="0" w:space="0" w:color="auto"/>
            <w:right w:val="none" w:sz="0" w:space="0" w:color="auto"/>
          </w:divBdr>
        </w:div>
        <w:div w:id="1203901795">
          <w:marLeft w:val="0"/>
          <w:marRight w:val="0"/>
          <w:marTop w:val="0"/>
          <w:marBottom w:val="0"/>
          <w:divBdr>
            <w:top w:val="none" w:sz="0" w:space="0" w:color="auto"/>
            <w:left w:val="none" w:sz="0" w:space="0" w:color="auto"/>
            <w:bottom w:val="none" w:sz="0" w:space="0" w:color="auto"/>
            <w:right w:val="none" w:sz="0" w:space="0" w:color="auto"/>
          </w:divBdr>
        </w:div>
        <w:div w:id="1220631000">
          <w:marLeft w:val="0"/>
          <w:marRight w:val="0"/>
          <w:marTop w:val="0"/>
          <w:marBottom w:val="0"/>
          <w:divBdr>
            <w:top w:val="none" w:sz="0" w:space="0" w:color="auto"/>
            <w:left w:val="none" w:sz="0" w:space="0" w:color="auto"/>
            <w:bottom w:val="none" w:sz="0" w:space="0" w:color="auto"/>
            <w:right w:val="none" w:sz="0" w:space="0" w:color="auto"/>
          </w:divBdr>
        </w:div>
        <w:div w:id="1241212879">
          <w:marLeft w:val="0"/>
          <w:marRight w:val="0"/>
          <w:marTop w:val="0"/>
          <w:marBottom w:val="0"/>
          <w:divBdr>
            <w:top w:val="none" w:sz="0" w:space="0" w:color="auto"/>
            <w:left w:val="none" w:sz="0" w:space="0" w:color="auto"/>
            <w:bottom w:val="none" w:sz="0" w:space="0" w:color="auto"/>
            <w:right w:val="none" w:sz="0" w:space="0" w:color="auto"/>
          </w:divBdr>
        </w:div>
        <w:div w:id="1248224689">
          <w:marLeft w:val="0"/>
          <w:marRight w:val="0"/>
          <w:marTop w:val="0"/>
          <w:marBottom w:val="0"/>
          <w:divBdr>
            <w:top w:val="none" w:sz="0" w:space="0" w:color="auto"/>
            <w:left w:val="none" w:sz="0" w:space="0" w:color="auto"/>
            <w:bottom w:val="none" w:sz="0" w:space="0" w:color="auto"/>
            <w:right w:val="none" w:sz="0" w:space="0" w:color="auto"/>
          </w:divBdr>
        </w:div>
        <w:div w:id="1301764655">
          <w:marLeft w:val="0"/>
          <w:marRight w:val="0"/>
          <w:marTop w:val="0"/>
          <w:marBottom w:val="0"/>
          <w:divBdr>
            <w:top w:val="none" w:sz="0" w:space="0" w:color="auto"/>
            <w:left w:val="none" w:sz="0" w:space="0" w:color="auto"/>
            <w:bottom w:val="none" w:sz="0" w:space="0" w:color="auto"/>
            <w:right w:val="none" w:sz="0" w:space="0" w:color="auto"/>
          </w:divBdr>
        </w:div>
        <w:div w:id="1321617298">
          <w:marLeft w:val="0"/>
          <w:marRight w:val="0"/>
          <w:marTop w:val="0"/>
          <w:marBottom w:val="0"/>
          <w:divBdr>
            <w:top w:val="none" w:sz="0" w:space="0" w:color="auto"/>
            <w:left w:val="none" w:sz="0" w:space="0" w:color="auto"/>
            <w:bottom w:val="none" w:sz="0" w:space="0" w:color="auto"/>
            <w:right w:val="none" w:sz="0" w:space="0" w:color="auto"/>
          </w:divBdr>
        </w:div>
        <w:div w:id="1326322790">
          <w:marLeft w:val="0"/>
          <w:marRight w:val="0"/>
          <w:marTop w:val="0"/>
          <w:marBottom w:val="0"/>
          <w:divBdr>
            <w:top w:val="none" w:sz="0" w:space="0" w:color="auto"/>
            <w:left w:val="none" w:sz="0" w:space="0" w:color="auto"/>
            <w:bottom w:val="none" w:sz="0" w:space="0" w:color="auto"/>
            <w:right w:val="none" w:sz="0" w:space="0" w:color="auto"/>
          </w:divBdr>
        </w:div>
        <w:div w:id="1330713672">
          <w:marLeft w:val="0"/>
          <w:marRight w:val="0"/>
          <w:marTop w:val="0"/>
          <w:marBottom w:val="0"/>
          <w:divBdr>
            <w:top w:val="none" w:sz="0" w:space="0" w:color="auto"/>
            <w:left w:val="none" w:sz="0" w:space="0" w:color="auto"/>
            <w:bottom w:val="none" w:sz="0" w:space="0" w:color="auto"/>
            <w:right w:val="none" w:sz="0" w:space="0" w:color="auto"/>
          </w:divBdr>
        </w:div>
        <w:div w:id="1341616402">
          <w:marLeft w:val="0"/>
          <w:marRight w:val="0"/>
          <w:marTop w:val="0"/>
          <w:marBottom w:val="0"/>
          <w:divBdr>
            <w:top w:val="none" w:sz="0" w:space="0" w:color="auto"/>
            <w:left w:val="none" w:sz="0" w:space="0" w:color="auto"/>
            <w:bottom w:val="none" w:sz="0" w:space="0" w:color="auto"/>
            <w:right w:val="none" w:sz="0" w:space="0" w:color="auto"/>
          </w:divBdr>
        </w:div>
        <w:div w:id="1350255327">
          <w:marLeft w:val="0"/>
          <w:marRight w:val="0"/>
          <w:marTop w:val="0"/>
          <w:marBottom w:val="0"/>
          <w:divBdr>
            <w:top w:val="none" w:sz="0" w:space="0" w:color="auto"/>
            <w:left w:val="none" w:sz="0" w:space="0" w:color="auto"/>
            <w:bottom w:val="none" w:sz="0" w:space="0" w:color="auto"/>
            <w:right w:val="none" w:sz="0" w:space="0" w:color="auto"/>
          </w:divBdr>
        </w:div>
        <w:div w:id="1376349558">
          <w:marLeft w:val="0"/>
          <w:marRight w:val="0"/>
          <w:marTop w:val="0"/>
          <w:marBottom w:val="0"/>
          <w:divBdr>
            <w:top w:val="none" w:sz="0" w:space="0" w:color="auto"/>
            <w:left w:val="none" w:sz="0" w:space="0" w:color="auto"/>
            <w:bottom w:val="none" w:sz="0" w:space="0" w:color="auto"/>
            <w:right w:val="none" w:sz="0" w:space="0" w:color="auto"/>
          </w:divBdr>
        </w:div>
        <w:div w:id="1391423188">
          <w:marLeft w:val="0"/>
          <w:marRight w:val="0"/>
          <w:marTop w:val="0"/>
          <w:marBottom w:val="0"/>
          <w:divBdr>
            <w:top w:val="none" w:sz="0" w:space="0" w:color="auto"/>
            <w:left w:val="none" w:sz="0" w:space="0" w:color="auto"/>
            <w:bottom w:val="none" w:sz="0" w:space="0" w:color="auto"/>
            <w:right w:val="none" w:sz="0" w:space="0" w:color="auto"/>
          </w:divBdr>
        </w:div>
        <w:div w:id="1412578663">
          <w:marLeft w:val="0"/>
          <w:marRight w:val="0"/>
          <w:marTop w:val="0"/>
          <w:marBottom w:val="0"/>
          <w:divBdr>
            <w:top w:val="none" w:sz="0" w:space="0" w:color="auto"/>
            <w:left w:val="none" w:sz="0" w:space="0" w:color="auto"/>
            <w:bottom w:val="none" w:sz="0" w:space="0" w:color="auto"/>
            <w:right w:val="none" w:sz="0" w:space="0" w:color="auto"/>
          </w:divBdr>
        </w:div>
        <w:div w:id="1446657561">
          <w:marLeft w:val="0"/>
          <w:marRight w:val="0"/>
          <w:marTop w:val="0"/>
          <w:marBottom w:val="0"/>
          <w:divBdr>
            <w:top w:val="none" w:sz="0" w:space="0" w:color="auto"/>
            <w:left w:val="none" w:sz="0" w:space="0" w:color="auto"/>
            <w:bottom w:val="none" w:sz="0" w:space="0" w:color="auto"/>
            <w:right w:val="none" w:sz="0" w:space="0" w:color="auto"/>
          </w:divBdr>
        </w:div>
        <w:div w:id="1453553876">
          <w:marLeft w:val="0"/>
          <w:marRight w:val="0"/>
          <w:marTop w:val="0"/>
          <w:marBottom w:val="0"/>
          <w:divBdr>
            <w:top w:val="none" w:sz="0" w:space="0" w:color="auto"/>
            <w:left w:val="none" w:sz="0" w:space="0" w:color="auto"/>
            <w:bottom w:val="none" w:sz="0" w:space="0" w:color="auto"/>
            <w:right w:val="none" w:sz="0" w:space="0" w:color="auto"/>
          </w:divBdr>
        </w:div>
        <w:div w:id="1470054296">
          <w:marLeft w:val="0"/>
          <w:marRight w:val="0"/>
          <w:marTop w:val="0"/>
          <w:marBottom w:val="0"/>
          <w:divBdr>
            <w:top w:val="none" w:sz="0" w:space="0" w:color="auto"/>
            <w:left w:val="none" w:sz="0" w:space="0" w:color="auto"/>
            <w:bottom w:val="none" w:sz="0" w:space="0" w:color="auto"/>
            <w:right w:val="none" w:sz="0" w:space="0" w:color="auto"/>
          </w:divBdr>
        </w:div>
        <w:div w:id="1475292656">
          <w:marLeft w:val="0"/>
          <w:marRight w:val="0"/>
          <w:marTop w:val="0"/>
          <w:marBottom w:val="0"/>
          <w:divBdr>
            <w:top w:val="none" w:sz="0" w:space="0" w:color="auto"/>
            <w:left w:val="none" w:sz="0" w:space="0" w:color="auto"/>
            <w:bottom w:val="none" w:sz="0" w:space="0" w:color="auto"/>
            <w:right w:val="none" w:sz="0" w:space="0" w:color="auto"/>
          </w:divBdr>
        </w:div>
        <w:div w:id="1475680458">
          <w:marLeft w:val="0"/>
          <w:marRight w:val="0"/>
          <w:marTop w:val="0"/>
          <w:marBottom w:val="0"/>
          <w:divBdr>
            <w:top w:val="none" w:sz="0" w:space="0" w:color="auto"/>
            <w:left w:val="none" w:sz="0" w:space="0" w:color="auto"/>
            <w:bottom w:val="none" w:sz="0" w:space="0" w:color="auto"/>
            <w:right w:val="none" w:sz="0" w:space="0" w:color="auto"/>
          </w:divBdr>
        </w:div>
        <w:div w:id="1497453537">
          <w:marLeft w:val="0"/>
          <w:marRight w:val="0"/>
          <w:marTop w:val="0"/>
          <w:marBottom w:val="0"/>
          <w:divBdr>
            <w:top w:val="none" w:sz="0" w:space="0" w:color="auto"/>
            <w:left w:val="none" w:sz="0" w:space="0" w:color="auto"/>
            <w:bottom w:val="none" w:sz="0" w:space="0" w:color="auto"/>
            <w:right w:val="none" w:sz="0" w:space="0" w:color="auto"/>
          </w:divBdr>
        </w:div>
        <w:div w:id="1541087743">
          <w:marLeft w:val="0"/>
          <w:marRight w:val="0"/>
          <w:marTop w:val="0"/>
          <w:marBottom w:val="0"/>
          <w:divBdr>
            <w:top w:val="none" w:sz="0" w:space="0" w:color="auto"/>
            <w:left w:val="none" w:sz="0" w:space="0" w:color="auto"/>
            <w:bottom w:val="none" w:sz="0" w:space="0" w:color="auto"/>
            <w:right w:val="none" w:sz="0" w:space="0" w:color="auto"/>
          </w:divBdr>
        </w:div>
        <w:div w:id="1541090118">
          <w:marLeft w:val="0"/>
          <w:marRight w:val="0"/>
          <w:marTop w:val="0"/>
          <w:marBottom w:val="0"/>
          <w:divBdr>
            <w:top w:val="none" w:sz="0" w:space="0" w:color="auto"/>
            <w:left w:val="none" w:sz="0" w:space="0" w:color="auto"/>
            <w:bottom w:val="none" w:sz="0" w:space="0" w:color="auto"/>
            <w:right w:val="none" w:sz="0" w:space="0" w:color="auto"/>
          </w:divBdr>
        </w:div>
        <w:div w:id="1543320102">
          <w:marLeft w:val="0"/>
          <w:marRight w:val="0"/>
          <w:marTop w:val="0"/>
          <w:marBottom w:val="0"/>
          <w:divBdr>
            <w:top w:val="none" w:sz="0" w:space="0" w:color="auto"/>
            <w:left w:val="none" w:sz="0" w:space="0" w:color="auto"/>
            <w:bottom w:val="none" w:sz="0" w:space="0" w:color="auto"/>
            <w:right w:val="none" w:sz="0" w:space="0" w:color="auto"/>
          </w:divBdr>
        </w:div>
        <w:div w:id="1571580527">
          <w:marLeft w:val="0"/>
          <w:marRight w:val="0"/>
          <w:marTop w:val="0"/>
          <w:marBottom w:val="0"/>
          <w:divBdr>
            <w:top w:val="none" w:sz="0" w:space="0" w:color="auto"/>
            <w:left w:val="none" w:sz="0" w:space="0" w:color="auto"/>
            <w:bottom w:val="none" w:sz="0" w:space="0" w:color="auto"/>
            <w:right w:val="none" w:sz="0" w:space="0" w:color="auto"/>
          </w:divBdr>
        </w:div>
        <w:div w:id="1579704174">
          <w:marLeft w:val="0"/>
          <w:marRight w:val="0"/>
          <w:marTop w:val="0"/>
          <w:marBottom w:val="0"/>
          <w:divBdr>
            <w:top w:val="none" w:sz="0" w:space="0" w:color="auto"/>
            <w:left w:val="none" w:sz="0" w:space="0" w:color="auto"/>
            <w:bottom w:val="none" w:sz="0" w:space="0" w:color="auto"/>
            <w:right w:val="none" w:sz="0" w:space="0" w:color="auto"/>
          </w:divBdr>
        </w:div>
        <w:div w:id="1591114211">
          <w:marLeft w:val="0"/>
          <w:marRight w:val="0"/>
          <w:marTop w:val="0"/>
          <w:marBottom w:val="0"/>
          <w:divBdr>
            <w:top w:val="none" w:sz="0" w:space="0" w:color="auto"/>
            <w:left w:val="none" w:sz="0" w:space="0" w:color="auto"/>
            <w:bottom w:val="none" w:sz="0" w:space="0" w:color="auto"/>
            <w:right w:val="none" w:sz="0" w:space="0" w:color="auto"/>
          </w:divBdr>
        </w:div>
        <w:div w:id="1609699181">
          <w:marLeft w:val="0"/>
          <w:marRight w:val="0"/>
          <w:marTop w:val="0"/>
          <w:marBottom w:val="0"/>
          <w:divBdr>
            <w:top w:val="none" w:sz="0" w:space="0" w:color="auto"/>
            <w:left w:val="none" w:sz="0" w:space="0" w:color="auto"/>
            <w:bottom w:val="none" w:sz="0" w:space="0" w:color="auto"/>
            <w:right w:val="none" w:sz="0" w:space="0" w:color="auto"/>
          </w:divBdr>
        </w:div>
        <w:div w:id="1631520175">
          <w:marLeft w:val="0"/>
          <w:marRight w:val="0"/>
          <w:marTop w:val="0"/>
          <w:marBottom w:val="0"/>
          <w:divBdr>
            <w:top w:val="none" w:sz="0" w:space="0" w:color="auto"/>
            <w:left w:val="none" w:sz="0" w:space="0" w:color="auto"/>
            <w:bottom w:val="none" w:sz="0" w:space="0" w:color="auto"/>
            <w:right w:val="none" w:sz="0" w:space="0" w:color="auto"/>
          </w:divBdr>
        </w:div>
        <w:div w:id="1673029218">
          <w:marLeft w:val="0"/>
          <w:marRight w:val="0"/>
          <w:marTop w:val="0"/>
          <w:marBottom w:val="0"/>
          <w:divBdr>
            <w:top w:val="none" w:sz="0" w:space="0" w:color="auto"/>
            <w:left w:val="none" w:sz="0" w:space="0" w:color="auto"/>
            <w:bottom w:val="none" w:sz="0" w:space="0" w:color="auto"/>
            <w:right w:val="none" w:sz="0" w:space="0" w:color="auto"/>
          </w:divBdr>
        </w:div>
        <w:div w:id="1743597720">
          <w:marLeft w:val="0"/>
          <w:marRight w:val="0"/>
          <w:marTop w:val="0"/>
          <w:marBottom w:val="0"/>
          <w:divBdr>
            <w:top w:val="none" w:sz="0" w:space="0" w:color="auto"/>
            <w:left w:val="none" w:sz="0" w:space="0" w:color="auto"/>
            <w:bottom w:val="none" w:sz="0" w:space="0" w:color="auto"/>
            <w:right w:val="none" w:sz="0" w:space="0" w:color="auto"/>
          </w:divBdr>
        </w:div>
        <w:div w:id="1745907241">
          <w:marLeft w:val="0"/>
          <w:marRight w:val="0"/>
          <w:marTop w:val="0"/>
          <w:marBottom w:val="0"/>
          <w:divBdr>
            <w:top w:val="none" w:sz="0" w:space="0" w:color="auto"/>
            <w:left w:val="none" w:sz="0" w:space="0" w:color="auto"/>
            <w:bottom w:val="none" w:sz="0" w:space="0" w:color="auto"/>
            <w:right w:val="none" w:sz="0" w:space="0" w:color="auto"/>
          </w:divBdr>
        </w:div>
        <w:div w:id="1784960328">
          <w:marLeft w:val="0"/>
          <w:marRight w:val="0"/>
          <w:marTop w:val="0"/>
          <w:marBottom w:val="0"/>
          <w:divBdr>
            <w:top w:val="none" w:sz="0" w:space="0" w:color="auto"/>
            <w:left w:val="none" w:sz="0" w:space="0" w:color="auto"/>
            <w:bottom w:val="none" w:sz="0" w:space="0" w:color="auto"/>
            <w:right w:val="none" w:sz="0" w:space="0" w:color="auto"/>
          </w:divBdr>
        </w:div>
        <w:div w:id="1796680667">
          <w:marLeft w:val="0"/>
          <w:marRight w:val="0"/>
          <w:marTop w:val="0"/>
          <w:marBottom w:val="0"/>
          <w:divBdr>
            <w:top w:val="none" w:sz="0" w:space="0" w:color="auto"/>
            <w:left w:val="none" w:sz="0" w:space="0" w:color="auto"/>
            <w:bottom w:val="none" w:sz="0" w:space="0" w:color="auto"/>
            <w:right w:val="none" w:sz="0" w:space="0" w:color="auto"/>
          </w:divBdr>
        </w:div>
        <w:div w:id="1824008605">
          <w:marLeft w:val="0"/>
          <w:marRight w:val="0"/>
          <w:marTop w:val="0"/>
          <w:marBottom w:val="0"/>
          <w:divBdr>
            <w:top w:val="none" w:sz="0" w:space="0" w:color="auto"/>
            <w:left w:val="none" w:sz="0" w:space="0" w:color="auto"/>
            <w:bottom w:val="none" w:sz="0" w:space="0" w:color="auto"/>
            <w:right w:val="none" w:sz="0" w:space="0" w:color="auto"/>
          </w:divBdr>
        </w:div>
        <w:div w:id="1828589271">
          <w:marLeft w:val="0"/>
          <w:marRight w:val="0"/>
          <w:marTop w:val="0"/>
          <w:marBottom w:val="0"/>
          <w:divBdr>
            <w:top w:val="none" w:sz="0" w:space="0" w:color="auto"/>
            <w:left w:val="none" w:sz="0" w:space="0" w:color="auto"/>
            <w:bottom w:val="none" w:sz="0" w:space="0" w:color="auto"/>
            <w:right w:val="none" w:sz="0" w:space="0" w:color="auto"/>
          </w:divBdr>
        </w:div>
        <w:div w:id="1848446485">
          <w:marLeft w:val="0"/>
          <w:marRight w:val="0"/>
          <w:marTop w:val="0"/>
          <w:marBottom w:val="0"/>
          <w:divBdr>
            <w:top w:val="none" w:sz="0" w:space="0" w:color="auto"/>
            <w:left w:val="none" w:sz="0" w:space="0" w:color="auto"/>
            <w:bottom w:val="none" w:sz="0" w:space="0" w:color="auto"/>
            <w:right w:val="none" w:sz="0" w:space="0" w:color="auto"/>
          </w:divBdr>
        </w:div>
        <w:div w:id="1849826485">
          <w:marLeft w:val="0"/>
          <w:marRight w:val="0"/>
          <w:marTop w:val="0"/>
          <w:marBottom w:val="0"/>
          <w:divBdr>
            <w:top w:val="none" w:sz="0" w:space="0" w:color="auto"/>
            <w:left w:val="none" w:sz="0" w:space="0" w:color="auto"/>
            <w:bottom w:val="none" w:sz="0" w:space="0" w:color="auto"/>
            <w:right w:val="none" w:sz="0" w:space="0" w:color="auto"/>
          </w:divBdr>
        </w:div>
        <w:div w:id="1864396147">
          <w:marLeft w:val="0"/>
          <w:marRight w:val="0"/>
          <w:marTop w:val="0"/>
          <w:marBottom w:val="0"/>
          <w:divBdr>
            <w:top w:val="none" w:sz="0" w:space="0" w:color="auto"/>
            <w:left w:val="none" w:sz="0" w:space="0" w:color="auto"/>
            <w:bottom w:val="none" w:sz="0" w:space="0" w:color="auto"/>
            <w:right w:val="none" w:sz="0" w:space="0" w:color="auto"/>
          </w:divBdr>
        </w:div>
        <w:div w:id="1864588479">
          <w:marLeft w:val="0"/>
          <w:marRight w:val="0"/>
          <w:marTop w:val="0"/>
          <w:marBottom w:val="0"/>
          <w:divBdr>
            <w:top w:val="none" w:sz="0" w:space="0" w:color="auto"/>
            <w:left w:val="none" w:sz="0" w:space="0" w:color="auto"/>
            <w:bottom w:val="none" w:sz="0" w:space="0" w:color="auto"/>
            <w:right w:val="none" w:sz="0" w:space="0" w:color="auto"/>
          </w:divBdr>
        </w:div>
        <w:div w:id="1872915910">
          <w:marLeft w:val="0"/>
          <w:marRight w:val="0"/>
          <w:marTop w:val="0"/>
          <w:marBottom w:val="0"/>
          <w:divBdr>
            <w:top w:val="none" w:sz="0" w:space="0" w:color="auto"/>
            <w:left w:val="none" w:sz="0" w:space="0" w:color="auto"/>
            <w:bottom w:val="none" w:sz="0" w:space="0" w:color="auto"/>
            <w:right w:val="none" w:sz="0" w:space="0" w:color="auto"/>
          </w:divBdr>
        </w:div>
        <w:div w:id="1876427074">
          <w:marLeft w:val="0"/>
          <w:marRight w:val="0"/>
          <w:marTop w:val="0"/>
          <w:marBottom w:val="0"/>
          <w:divBdr>
            <w:top w:val="none" w:sz="0" w:space="0" w:color="auto"/>
            <w:left w:val="none" w:sz="0" w:space="0" w:color="auto"/>
            <w:bottom w:val="none" w:sz="0" w:space="0" w:color="auto"/>
            <w:right w:val="none" w:sz="0" w:space="0" w:color="auto"/>
          </w:divBdr>
        </w:div>
        <w:div w:id="1887791746">
          <w:marLeft w:val="0"/>
          <w:marRight w:val="0"/>
          <w:marTop w:val="0"/>
          <w:marBottom w:val="0"/>
          <w:divBdr>
            <w:top w:val="none" w:sz="0" w:space="0" w:color="auto"/>
            <w:left w:val="none" w:sz="0" w:space="0" w:color="auto"/>
            <w:bottom w:val="none" w:sz="0" w:space="0" w:color="auto"/>
            <w:right w:val="none" w:sz="0" w:space="0" w:color="auto"/>
          </w:divBdr>
        </w:div>
        <w:div w:id="1896116828">
          <w:marLeft w:val="0"/>
          <w:marRight w:val="0"/>
          <w:marTop w:val="0"/>
          <w:marBottom w:val="0"/>
          <w:divBdr>
            <w:top w:val="none" w:sz="0" w:space="0" w:color="auto"/>
            <w:left w:val="none" w:sz="0" w:space="0" w:color="auto"/>
            <w:bottom w:val="none" w:sz="0" w:space="0" w:color="auto"/>
            <w:right w:val="none" w:sz="0" w:space="0" w:color="auto"/>
          </w:divBdr>
        </w:div>
        <w:div w:id="1934052592">
          <w:marLeft w:val="0"/>
          <w:marRight w:val="0"/>
          <w:marTop w:val="0"/>
          <w:marBottom w:val="0"/>
          <w:divBdr>
            <w:top w:val="none" w:sz="0" w:space="0" w:color="auto"/>
            <w:left w:val="none" w:sz="0" w:space="0" w:color="auto"/>
            <w:bottom w:val="none" w:sz="0" w:space="0" w:color="auto"/>
            <w:right w:val="none" w:sz="0" w:space="0" w:color="auto"/>
          </w:divBdr>
        </w:div>
        <w:div w:id="1986157893">
          <w:marLeft w:val="0"/>
          <w:marRight w:val="0"/>
          <w:marTop w:val="0"/>
          <w:marBottom w:val="0"/>
          <w:divBdr>
            <w:top w:val="none" w:sz="0" w:space="0" w:color="auto"/>
            <w:left w:val="none" w:sz="0" w:space="0" w:color="auto"/>
            <w:bottom w:val="none" w:sz="0" w:space="0" w:color="auto"/>
            <w:right w:val="none" w:sz="0" w:space="0" w:color="auto"/>
          </w:divBdr>
        </w:div>
        <w:div w:id="2047900437">
          <w:marLeft w:val="0"/>
          <w:marRight w:val="0"/>
          <w:marTop w:val="0"/>
          <w:marBottom w:val="0"/>
          <w:divBdr>
            <w:top w:val="none" w:sz="0" w:space="0" w:color="auto"/>
            <w:left w:val="none" w:sz="0" w:space="0" w:color="auto"/>
            <w:bottom w:val="none" w:sz="0" w:space="0" w:color="auto"/>
            <w:right w:val="none" w:sz="0" w:space="0" w:color="auto"/>
          </w:divBdr>
        </w:div>
        <w:div w:id="2059359386">
          <w:marLeft w:val="0"/>
          <w:marRight w:val="0"/>
          <w:marTop w:val="0"/>
          <w:marBottom w:val="0"/>
          <w:divBdr>
            <w:top w:val="none" w:sz="0" w:space="0" w:color="auto"/>
            <w:left w:val="none" w:sz="0" w:space="0" w:color="auto"/>
            <w:bottom w:val="none" w:sz="0" w:space="0" w:color="auto"/>
            <w:right w:val="none" w:sz="0" w:space="0" w:color="auto"/>
          </w:divBdr>
        </w:div>
        <w:div w:id="2145386845">
          <w:marLeft w:val="0"/>
          <w:marRight w:val="0"/>
          <w:marTop w:val="0"/>
          <w:marBottom w:val="0"/>
          <w:divBdr>
            <w:top w:val="none" w:sz="0" w:space="0" w:color="auto"/>
            <w:left w:val="none" w:sz="0" w:space="0" w:color="auto"/>
            <w:bottom w:val="none" w:sz="0" w:space="0" w:color="auto"/>
            <w:right w:val="none" w:sz="0" w:space="0" w:color="auto"/>
          </w:divBdr>
        </w:div>
      </w:divsChild>
    </w:div>
    <w:div w:id="1367289894">
      <w:bodyDiv w:val="1"/>
      <w:marLeft w:val="0"/>
      <w:marRight w:val="0"/>
      <w:marTop w:val="0"/>
      <w:marBottom w:val="0"/>
      <w:divBdr>
        <w:top w:val="none" w:sz="0" w:space="0" w:color="auto"/>
        <w:left w:val="none" w:sz="0" w:space="0" w:color="auto"/>
        <w:bottom w:val="none" w:sz="0" w:space="0" w:color="auto"/>
        <w:right w:val="none" w:sz="0" w:space="0" w:color="auto"/>
      </w:divBdr>
    </w:div>
    <w:div w:id="1506168341">
      <w:bodyDiv w:val="1"/>
      <w:marLeft w:val="0"/>
      <w:marRight w:val="0"/>
      <w:marTop w:val="0"/>
      <w:marBottom w:val="0"/>
      <w:divBdr>
        <w:top w:val="none" w:sz="0" w:space="0" w:color="auto"/>
        <w:left w:val="none" w:sz="0" w:space="0" w:color="auto"/>
        <w:bottom w:val="none" w:sz="0" w:space="0" w:color="auto"/>
        <w:right w:val="none" w:sz="0" w:space="0" w:color="auto"/>
      </w:divBdr>
    </w:div>
    <w:div w:id="1581064011">
      <w:bodyDiv w:val="1"/>
      <w:marLeft w:val="0"/>
      <w:marRight w:val="0"/>
      <w:marTop w:val="0"/>
      <w:marBottom w:val="0"/>
      <w:divBdr>
        <w:top w:val="none" w:sz="0" w:space="0" w:color="auto"/>
        <w:left w:val="none" w:sz="0" w:space="0" w:color="auto"/>
        <w:bottom w:val="none" w:sz="0" w:space="0" w:color="auto"/>
        <w:right w:val="none" w:sz="0" w:space="0" w:color="auto"/>
      </w:divBdr>
    </w:div>
    <w:div w:id="1782141367">
      <w:bodyDiv w:val="1"/>
      <w:marLeft w:val="0"/>
      <w:marRight w:val="0"/>
      <w:marTop w:val="0"/>
      <w:marBottom w:val="0"/>
      <w:divBdr>
        <w:top w:val="none" w:sz="0" w:space="0" w:color="auto"/>
        <w:left w:val="none" w:sz="0" w:space="0" w:color="auto"/>
        <w:bottom w:val="none" w:sz="0" w:space="0" w:color="auto"/>
        <w:right w:val="none" w:sz="0" w:space="0" w:color="auto"/>
      </w:divBdr>
      <w:divsChild>
        <w:div w:id="14309616">
          <w:marLeft w:val="0"/>
          <w:marRight w:val="0"/>
          <w:marTop w:val="0"/>
          <w:marBottom w:val="0"/>
          <w:divBdr>
            <w:top w:val="none" w:sz="0" w:space="0" w:color="auto"/>
            <w:left w:val="none" w:sz="0" w:space="0" w:color="auto"/>
            <w:bottom w:val="none" w:sz="0" w:space="0" w:color="auto"/>
            <w:right w:val="none" w:sz="0" w:space="0" w:color="auto"/>
          </w:divBdr>
        </w:div>
        <w:div w:id="89660967">
          <w:marLeft w:val="0"/>
          <w:marRight w:val="0"/>
          <w:marTop w:val="0"/>
          <w:marBottom w:val="0"/>
          <w:divBdr>
            <w:top w:val="none" w:sz="0" w:space="0" w:color="auto"/>
            <w:left w:val="none" w:sz="0" w:space="0" w:color="auto"/>
            <w:bottom w:val="none" w:sz="0" w:space="0" w:color="auto"/>
            <w:right w:val="none" w:sz="0" w:space="0" w:color="auto"/>
          </w:divBdr>
        </w:div>
        <w:div w:id="103112433">
          <w:marLeft w:val="0"/>
          <w:marRight w:val="0"/>
          <w:marTop w:val="0"/>
          <w:marBottom w:val="0"/>
          <w:divBdr>
            <w:top w:val="none" w:sz="0" w:space="0" w:color="auto"/>
            <w:left w:val="none" w:sz="0" w:space="0" w:color="auto"/>
            <w:bottom w:val="none" w:sz="0" w:space="0" w:color="auto"/>
            <w:right w:val="none" w:sz="0" w:space="0" w:color="auto"/>
          </w:divBdr>
        </w:div>
        <w:div w:id="248586365">
          <w:marLeft w:val="0"/>
          <w:marRight w:val="0"/>
          <w:marTop w:val="0"/>
          <w:marBottom w:val="0"/>
          <w:divBdr>
            <w:top w:val="none" w:sz="0" w:space="0" w:color="auto"/>
            <w:left w:val="none" w:sz="0" w:space="0" w:color="auto"/>
            <w:bottom w:val="none" w:sz="0" w:space="0" w:color="auto"/>
            <w:right w:val="none" w:sz="0" w:space="0" w:color="auto"/>
          </w:divBdr>
        </w:div>
        <w:div w:id="384332333">
          <w:marLeft w:val="0"/>
          <w:marRight w:val="0"/>
          <w:marTop w:val="0"/>
          <w:marBottom w:val="0"/>
          <w:divBdr>
            <w:top w:val="none" w:sz="0" w:space="0" w:color="auto"/>
            <w:left w:val="none" w:sz="0" w:space="0" w:color="auto"/>
            <w:bottom w:val="none" w:sz="0" w:space="0" w:color="auto"/>
            <w:right w:val="none" w:sz="0" w:space="0" w:color="auto"/>
          </w:divBdr>
        </w:div>
        <w:div w:id="443812521">
          <w:marLeft w:val="0"/>
          <w:marRight w:val="0"/>
          <w:marTop w:val="0"/>
          <w:marBottom w:val="0"/>
          <w:divBdr>
            <w:top w:val="none" w:sz="0" w:space="0" w:color="auto"/>
            <w:left w:val="none" w:sz="0" w:space="0" w:color="auto"/>
            <w:bottom w:val="none" w:sz="0" w:space="0" w:color="auto"/>
            <w:right w:val="none" w:sz="0" w:space="0" w:color="auto"/>
          </w:divBdr>
        </w:div>
        <w:div w:id="581140421">
          <w:marLeft w:val="0"/>
          <w:marRight w:val="0"/>
          <w:marTop w:val="0"/>
          <w:marBottom w:val="0"/>
          <w:divBdr>
            <w:top w:val="none" w:sz="0" w:space="0" w:color="auto"/>
            <w:left w:val="none" w:sz="0" w:space="0" w:color="auto"/>
            <w:bottom w:val="none" w:sz="0" w:space="0" w:color="auto"/>
            <w:right w:val="none" w:sz="0" w:space="0" w:color="auto"/>
          </w:divBdr>
        </w:div>
        <w:div w:id="768046537">
          <w:marLeft w:val="0"/>
          <w:marRight w:val="0"/>
          <w:marTop w:val="0"/>
          <w:marBottom w:val="0"/>
          <w:divBdr>
            <w:top w:val="none" w:sz="0" w:space="0" w:color="auto"/>
            <w:left w:val="none" w:sz="0" w:space="0" w:color="auto"/>
            <w:bottom w:val="none" w:sz="0" w:space="0" w:color="auto"/>
            <w:right w:val="none" w:sz="0" w:space="0" w:color="auto"/>
          </w:divBdr>
        </w:div>
        <w:div w:id="775297644">
          <w:marLeft w:val="0"/>
          <w:marRight w:val="0"/>
          <w:marTop w:val="0"/>
          <w:marBottom w:val="0"/>
          <w:divBdr>
            <w:top w:val="none" w:sz="0" w:space="0" w:color="auto"/>
            <w:left w:val="none" w:sz="0" w:space="0" w:color="auto"/>
            <w:bottom w:val="none" w:sz="0" w:space="0" w:color="auto"/>
            <w:right w:val="none" w:sz="0" w:space="0" w:color="auto"/>
          </w:divBdr>
        </w:div>
        <w:div w:id="1049184080">
          <w:marLeft w:val="0"/>
          <w:marRight w:val="0"/>
          <w:marTop w:val="0"/>
          <w:marBottom w:val="0"/>
          <w:divBdr>
            <w:top w:val="none" w:sz="0" w:space="0" w:color="auto"/>
            <w:left w:val="none" w:sz="0" w:space="0" w:color="auto"/>
            <w:bottom w:val="none" w:sz="0" w:space="0" w:color="auto"/>
            <w:right w:val="none" w:sz="0" w:space="0" w:color="auto"/>
          </w:divBdr>
        </w:div>
        <w:div w:id="1072042081">
          <w:marLeft w:val="0"/>
          <w:marRight w:val="0"/>
          <w:marTop w:val="0"/>
          <w:marBottom w:val="0"/>
          <w:divBdr>
            <w:top w:val="none" w:sz="0" w:space="0" w:color="auto"/>
            <w:left w:val="none" w:sz="0" w:space="0" w:color="auto"/>
            <w:bottom w:val="none" w:sz="0" w:space="0" w:color="auto"/>
            <w:right w:val="none" w:sz="0" w:space="0" w:color="auto"/>
          </w:divBdr>
        </w:div>
        <w:div w:id="1087536006">
          <w:marLeft w:val="0"/>
          <w:marRight w:val="0"/>
          <w:marTop w:val="0"/>
          <w:marBottom w:val="0"/>
          <w:divBdr>
            <w:top w:val="none" w:sz="0" w:space="0" w:color="auto"/>
            <w:left w:val="none" w:sz="0" w:space="0" w:color="auto"/>
            <w:bottom w:val="none" w:sz="0" w:space="0" w:color="auto"/>
            <w:right w:val="none" w:sz="0" w:space="0" w:color="auto"/>
          </w:divBdr>
        </w:div>
        <w:div w:id="1142498240">
          <w:marLeft w:val="0"/>
          <w:marRight w:val="0"/>
          <w:marTop w:val="0"/>
          <w:marBottom w:val="0"/>
          <w:divBdr>
            <w:top w:val="none" w:sz="0" w:space="0" w:color="auto"/>
            <w:left w:val="none" w:sz="0" w:space="0" w:color="auto"/>
            <w:bottom w:val="none" w:sz="0" w:space="0" w:color="auto"/>
            <w:right w:val="none" w:sz="0" w:space="0" w:color="auto"/>
          </w:divBdr>
        </w:div>
        <w:div w:id="1161193436">
          <w:marLeft w:val="0"/>
          <w:marRight w:val="0"/>
          <w:marTop w:val="0"/>
          <w:marBottom w:val="0"/>
          <w:divBdr>
            <w:top w:val="none" w:sz="0" w:space="0" w:color="auto"/>
            <w:left w:val="none" w:sz="0" w:space="0" w:color="auto"/>
            <w:bottom w:val="none" w:sz="0" w:space="0" w:color="auto"/>
            <w:right w:val="none" w:sz="0" w:space="0" w:color="auto"/>
          </w:divBdr>
        </w:div>
        <w:div w:id="1182283427">
          <w:marLeft w:val="0"/>
          <w:marRight w:val="0"/>
          <w:marTop w:val="0"/>
          <w:marBottom w:val="0"/>
          <w:divBdr>
            <w:top w:val="none" w:sz="0" w:space="0" w:color="auto"/>
            <w:left w:val="none" w:sz="0" w:space="0" w:color="auto"/>
            <w:bottom w:val="none" w:sz="0" w:space="0" w:color="auto"/>
            <w:right w:val="none" w:sz="0" w:space="0" w:color="auto"/>
          </w:divBdr>
        </w:div>
        <w:div w:id="1493259042">
          <w:marLeft w:val="0"/>
          <w:marRight w:val="0"/>
          <w:marTop w:val="0"/>
          <w:marBottom w:val="0"/>
          <w:divBdr>
            <w:top w:val="none" w:sz="0" w:space="0" w:color="auto"/>
            <w:left w:val="none" w:sz="0" w:space="0" w:color="auto"/>
            <w:bottom w:val="none" w:sz="0" w:space="0" w:color="auto"/>
            <w:right w:val="none" w:sz="0" w:space="0" w:color="auto"/>
          </w:divBdr>
        </w:div>
        <w:div w:id="1561667040">
          <w:marLeft w:val="0"/>
          <w:marRight w:val="0"/>
          <w:marTop w:val="0"/>
          <w:marBottom w:val="0"/>
          <w:divBdr>
            <w:top w:val="none" w:sz="0" w:space="0" w:color="auto"/>
            <w:left w:val="none" w:sz="0" w:space="0" w:color="auto"/>
            <w:bottom w:val="none" w:sz="0" w:space="0" w:color="auto"/>
            <w:right w:val="none" w:sz="0" w:space="0" w:color="auto"/>
          </w:divBdr>
        </w:div>
        <w:div w:id="1645087678">
          <w:marLeft w:val="0"/>
          <w:marRight w:val="0"/>
          <w:marTop w:val="0"/>
          <w:marBottom w:val="0"/>
          <w:divBdr>
            <w:top w:val="none" w:sz="0" w:space="0" w:color="auto"/>
            <w:left w:val="none" w:sz="0" w:space="0" w:color="auto"/>
            <w:bottom w:val="none" w:sz="0" w:space="0" w:color="auto"/>
            <w:right w:val="none" w:sz="0" w:space="0" w:color="auto"/>
          </w:divBdr>
        </w:div>
        <w:div w:id="1672415417">
          <w:marLeft w:val="0"/>
          <w:marRight w:val="0"/>
          <w:marTop w:val="0"/>
          <w:marBottom w:val="0"/>
          <w:divBdr>
            <w:top w:val="none" w:sz="0" w:space="0" w:color="auto"/>
            <w:left w:val="none" w:sz="0" w:space="0" w:color="auto"/>
            <w:bottom w:val="none" w:sz="0" w:space="0" w:color="auto"/>
            <w:right w:val="none" w:sz="0" w:space="0" w:color="auto"/>
          </w:divBdr>
        </w:div>
        <w:div w:id="1676299721">
          <w:marLeft w:val="0"/>
          <w:marRight w:val="0"/>
          <w:marTop w:val="0"/>
          <w:marBottom w:val="0"/>
          <w:divBdr>
            <w:top w:val="none" w:sz="0" w:space="0" w:color="auto"/>
            <w:left w:val="none" w:sz="0" w:space="0" w:color="auto"/>
            <w:bottom w:val="none" w:sz="0" w:space="0" w:color="auto"/>
            <w:right w:val="none" w:sz="0" w:space="0" w:color="auto"/>
          </w:divBdr>
        </w:div>
        <w:div w:id="1870219878">
          <w:marLeft w:val="0"/>
          <w:marRight w:val="0"/>
          <w:marTop w:val="0"/>
          <w:marBottom w:val="0"/>
          <w:divBdr>
            <w:top w:val="none" w:sz="0" w:space="0" w:color="auto"/>
            <w:left w:val="none" w:sz="0" w:space="0" w:color="auto"/>
            <w:bottom w:val="none" w:sz="0" w:space="0" w:color="auto"/>
            <w:right w:val="none" w:sz="0" w:space="0" w:color="auto"/>
          </w:divBdr>
        </w:div>
        <w:div w:id="1875077937">
          <w:marLeft w:val="0"/>
          <w:marRight w:val="0"/>
          <w:marTop w:val="0"/>
          <w:marBottom w:val="0"/>
          <w:divBdr>
            <w:top w:val="none" w:sz="0" w:space="0" w:color="auto"/>
            <w:left w:val="none" w:sz="0" w:space="0" w:color="auto"/>
            <w:bottom w:val="none" w:sz="0" w:space="0" w:color="auto"/>
            <w:right w:val="none" w:sz="0" w:space="0" w:color="auto"/>
          </w:divBdr>
        </w:div>
        <w:div w:id="1948923060">
          <w:marLeft w:val="0"/>
          <w:marRight w:val="0"/>
          <w:marTop w:val="0"/>
          <w:marBottom w:val="0"/>
          <w:divBdr>
            <w:top w:val="none" w:sz="0" w:space="0" w:color="auto"/>
            <w:left w:val="none" w:sz="0" w:space="0" w:color="auto"/>
            <w:bottom w:val="none" w:sz="0" w:space="0" w:color="auto"/>
            <w:right w:val="none" w:sz="0" w:space="0" w:color="auto"/>
          </w:divBdr>
        </w:div>
        <w:div w:id="1960334422">
          <w:marLeft w:val="0"/>
          <w:marRight w:val="0"/>
          <w:marTop w:val="0"/>
          <w:marBottom w:val="0"/>
          <w:divBdr>
            <w:top w:val="none" w:sz="0" w:space="0" w:color="auto"/>
            <w:left w:val="none" w:sz="0" w:space="0" w:color="auto"/>
            <w:bottom w:val="none" w:sz="0" w:space="0" w:color="auto"/>
            <w:right w:val="none" w:sz="0" w:space="0" w:color="auto"/>
          </w:divBdr>
        </w:div>
        <w:div w:id="2065987523">
          <w:marLeft w:val="0"/>
          <w:marRight w:val="0"/>
          <w:marTop w:val="0"/>
          <w:marBottom w:val="0"/>
          <w:divBdr>
            <w:top w:val="none" w:sz="0" w:space="0" w:color="auto"/>
            <w:left w:val="none" w:sz="0" w:space="0" w:color="auto"/>
            <w:bottom w:val="none" w:sz="0" w:space="0" w:color="auto"/>
            <w:right w:val="none" w:sz="0" w:space="0" w:color="auto"/>
          </w:divBdr>
        </w:div>
      </w:divsChild>
    </w:div>
    <w:div w:id="1792895919">
      <w:bodyDiv w:val="1"/>
      <w:marLeft w:val="0"/>
      <w:marRight w:val="0"/>
      <w:marTop w:val="0"/>
      <w:marBottom w:val="0"/>
      <w:divBdr>
        <w:top w:val="none" w:sz="0" w:space="0" w:color="auto"/>
        <w:left w:val="none" w:sz="0" w:space="0" w:color="auto"/>
        <w:bottom w:val="none" w:sz="0" w:space="0" w:color="auto"/>
        <w:right w:val="none" w:sz="0" w:space="0" w:color="auto"/>
      </w:divBdr>
      <w:divsChild>
        <w:div w:id="12154907">
          <w:marLeft w:val="0"/>
          <w:marRight w:val="0"/>
          <w:marTop w:val="0"/>
          <w:marBottom w:val="0"/>
          <w:divBdr>
            <w:top w:val="none" w:sz="0" w:space="0" w:color="auto"/>
            <w:left w:val="none" w:sz="0" w:space="0" w:color="auto"/>
            <w:bottom w:val="none" w:sz="0" w:space="0" w:color="auto"/>
            <w:right w:val="none" w:sz="0" w:space="0" w:color="auto"/>
          </w:divBdr>
        </w:div>
        <w:div w:id="230817979">
          <w:marLeft w:val="0"/>
          <w:marRight w:val="0"/>
          <w:marTop w:val="0"/>
          <w:marBottom w:val="0"/>
          <w:divBdr>
            <w:top w:val="none" w:sz="0" w:space="0" w:color="auto"/>
            <w:left w:val="none" w:sz="0" w:space="0" w:color="auto"/>
            <w:bottom w:val="none" w:sz="0" w:space="0" w:color="auto"/>
            <w:right w:val="none" w:sz="0" w:space="0" w:color="auto"/>
          </w:divBdr>
        </w:div>
        <w:div w:id="400102573">
          <w:marLeft w:val="0"/>
          <w:marRight w:val="0"/>
          <w:marTop w:val="0"/>
          <w:marBottom w:val="0"/>
          <w:divBdr>
            <w:top w:val="none" w:sz="0" w:space="0" w:color="auto"/>
            <w:left w:val="none" w:sz="0" w:space="0" w:color="auto"/>
            <w:bottom w:val="none" w:sz="0" w:space="0" w:color="auto"/>
            <w:right w:val="none" w:sz="0" w:space="0" w:color="auto"/>
          </w:divBdr>
        </w:div>
        <w:div w:id="826433179">
          <w:marLeft w:val="0"/>
          <w:marRight w:val="0"/>
          <w:marTop w:val="0"/>
          <w:marBottom w:val="0"/>
          <w:divBdr>
            <w:top w:val="none" w:sz="0" w:space="0" w:color="auto"/>
            <w:left w:val="none" w:sz="0" w:space="0" w:color="auto"/>
            <w:bottom w:val="none" w:sz="0" w:space="0" w:color="auto"/>
            <w:right w:val="none" w:sz="0" w:space="0" w:color="auto"/>
          </w:divBdr>
        </w:div>
        <w:div w:id="1156872974">
          <w:marLeft w:val="0"/>
          <w:marRight w:val="0"/>
          <w:marTop w:val="0"/>
          <w:marBottom w:val="0"/>
          <w:divBdr>
            <w:top w:val="none" w:sz="0" w:space="0" w:color="auto"/>
            <w:left w:val="none" w:sz="0" w:space="0" w:color="auto"/>
            <w:bottom w:val="none" w:sz="0" w:space="0" w:color="auto"/>
            <w:right w:val="none" w:sz="0" w:space="0" w:color="auto"/>
          </w:divBdr>
        </w:div>
        <w:div w:id="1174608911">
          <w:marLeft w:val="0"/>
          <w:marRight w:val="0"/>
          <w:marTop w:val="0"/>
          <w:marBottom w:val="0"/>
          <w:divBdr>
            <w:top w:val="none" w:sz="0" w:space="0" w:color="auto"/>
            <w:left w:val="none" w:sz="0" w:space="0" w:color="auto"/>
            <w:bottom w:val="none" w:sz="0" w:space="0" w:color="auto"/>
            <w:right w:val="none" w:sz="0" w:space="0" w:color="auto"/>
          </w:divBdr>
        </w:div>
        <w:div w:id="1467506099">
          <w:marLeft w:val="0"/>
          <w:marRight w:val="0"/>
          <w:marTop w:val="0"/>
          <w:marBottom w:val="0"/>
          <w:divBdr>
            <w:top w:val="none" w:sz="0" w:space="0" w:color="auto"/>
            <w:left w:val="none" w:sz="0" w:space="0" w:color="auto"/>
            <w:bottom w:val="none" w:sz="0" w:space="0" w:color="auto"/>
            <w:right w:val="none" w:sz="0" w:space="0" w:color="auto"/>
          </w:divBdr>
        </w:div>
        <w:div w:id="1824005835">
          <w:marLeft w:val="0"/>
          <w:marRight w:val="0"/>
          <w:marTop w:val="0"/>
          <w:marBottom w:val="0"/>
          <w:divBdr>
            <w:top w:val="none" w:sz="0" w:space="0" w:color="auto"/>
            <w:left w:val="none" w:sz="0" w:space="0" w:color="auto"/>
            <w:bottom w:val="none" w:sz="0" w:space="0" w:color="auto"/>
            <w:right w:val="none" w:sz="0" w:space="0" w:color="auto"/>
          </w:divBdr>
        </w:div>
        <w:div w:id="1876040943">
          <w:marLeft w:val="0"/>
          <w:marRight w:val="0"/>
          <w:marTop w:val="0"/>
          <w:marBottom w:val="0"/>
          <w:divBdr>
            <w:top w:val="none" w:sz="0" w:space="0" w:color="auto"/>
            <w:left w:val="none" w:sz="0" w:space="0" w:color="auto"/>
            <w:bottom w:val="none" w:sz="0" w:space="0" w:color="auto"/>
            <w:right w:val="none" w:sz="0" w:space="0" w:color="auto"/>
          </w:divBdr>
        </w:div>
        <w:div w:id="1966546538">
          <w:marLeft w:val="0"/>
          <w:marRight w:val="0"/>
          <w:marTop w:val="0"/>
          <w:marBottom w:val="0"/>
          <w:divBdr>
            <w:top w:val="none" w:sz="0" w:space="0" w:color="auto"/>
            <w:left w:val="none" w:sz="0" w:space="0" w:color="auto"/>
            <w:bottom w:val="none" w:sz="0" w:space="0" w:color="auto"/>
            <w:right w:val="none" w:sz="0" w:space="0" w:color="auto"/>
          </w:divBdr>
        </w:div>
        <w:div w:id="1990818210">
          <w:marLeft w:val="0"/>
          <w:marRight w:val="0"/>
          <w:marTop w:val="0"/>
          <w:marBottom w:val="0"/>
          <w:divBdr>
            <w:top w:val="none" w:sz="0" w:space="0" w:color="auto"/>
            <w:left w:val="none" w:sz="0" w:space="0" w:color="auto"/>
            <w:bottom w:val="none" w:sz="0" w:space="0" w:color="auto"/>
            <w:right w:val="none" w:sz="0" w:space="0" w:color="auto"/>
          </w:divBdr>
        </w:div>
      </w:divsChild>
    </w:div>
    <w:div w:id="1803425044">
      <w:bodyDiv w:val="1"/>
      <w:marLeft w:val="0"/>
      <w:marRight w:val="0"/>
      <w:marTop w:val="0"/>
      <w:marBottom w:val="0"/>
      <w:divBdr>
        <w:top w:val="none" w:sz="0" w:space="0" w:color="auto"/>
        <w:left w:val="none" w:sz="0" w:space="0" w:color="auto"/>
        <w:bottom w:val="none" w:sz="0" w:space="0" w:color="auto"/>
        <w:right w:val="none" w:sz="0" w:space="0" w:color="auto"/>
      </w:divBdr>
    </w:div>
    <w:div w:id="1807355524">
      <w:bodyDiv w:val="1"/>
      <w:marLeft w:val="0"/>
      <w:marRight w:val="0"/>
      <w:marTop w:val="0"/>
      <w:marBottom w:val="0"/>
      <w:divBdr>
        <w:top w:val="none" w:sz="0" w:space="0" w:color="auto"/>
        <w:left w:val="none" w:sz="0" w:space="0" w:color="auto"/>
        <w:bottom w:val="none" w:sz="0" w:space="0" w:color="auto"/>
        <w:right w:val="none" w:sz="0" w:space="0" w:color="auto"/>
      </w:divBdr>
      <w:divsChild>
        <w:div w:id="58335414">
          <w:marLeft w:val="0"/>
          <w:marRight w:val="0"/>
          <w:marTop w:val="0"/>
          <w:marBottom w:val="0"/>
          <w:divBdr>
            <w:top w:val="none" w:sz="0" w:space="0" w:color="auto"/>
            <w:left w:val="none" w:sz="0" w:space="0" w:color="auto"/>
            <w:bottom w:val="none" w:sz="0" w:space="0" w:color="auto"/>
            <w:right w:val="none" w:sz="0" w:space="0" w:color="auto"/>
          </w:divBdr>
        </w:div>
        <w:div w:id="116533437">
          <w:marLeft w:val="0"/>
          <w:marRight w:val="0"/>
          <w:marTop w:val="0"/>
          <w:marBottom w:val="0"/>
          <w:divBdr>
            <w:top w:val="none" w:sz="0" w:space="0" w:color="auto"/>
            <w:left w:val="none" w:sz="0" w:space="0" w:color="auto"/>
            <w:bottom w:val="none" w:sz="0" w:space="0" w:color="auto"/>
            <w:right w:val="none" w:sz="0" w:space="0" w:color="auto"/>
          </w:divBdr>
        </w:div>
        <w:div w:id="401366680">
          <w:marLeft w:val="0"/>
          <w:marRight w:val="0"/>
          <w:marTop w:val="0"/>
          <w:marBottom w:val="0"/>
          <w:divBdr>
            <w:top w:val="none" w:sz="0" w:space="0" w:color="auto"/>
            <w:left w:val="none" w:sz="0" w:space="0" w:color="auto"/>
            <w:bottom w:val="none" w:sz="0" w:space="0" w:color="auto"/>
            <w:right w:val="none" w:sz="0" w:space="0" w:color="auto"/>
          </w:divBdr>
        </w:div>
        <w:div w:id="914625857">
          <w:marLeft w:val="0"/>
          <w:marRight w:val="0"/>
          <w:marTop w:val="0"/>
          <w:marBottom w:val="0"/>
          <w:divBdr>
            <w:top w:val="none" w:sz="0" w:space="0" w:color="auto"/>
            <w:left w:val="none" w:sz="0" w:space="0" w:color="auto"/>
            <w:bottom w:val="none" w:sz="0" w:space="0" w:color="auto"/>
            <w:right w:val="none" w:sz="0" w:space="0" w:color="auto"/>
          </w:divBdr>
        </w:div>
        <w:div w:id="930889180">
          <w:marLeft w:val="0"/>
          <w:marRight w:val="0"/>
          <w:marTop w:val="0"/>
          <w:marBottom w:val="0"/>
          <w:divBdr>
            <w:top w:val="none" w:sz="0" w:space="0" w:color="auto"/>
            <w:left w:val="none" w:sz="0" w:space="0" w:color="auto"/>
            <w:bottom w:val="none" w:sz="0" w:space="0" w:color="auto"/>
            <w:right w:val="none" w:sz="0" w:space="0" w:color="auto"/>
          </w:divBdr>
        </w:div>
        <w:div w:id="1077947267">
          <w:marLeft w:val="0"/>
          <w:marRight w:val="0"/>
          <w:marTop w:val="0"/>
          <w:marBottom w:val="0"/>
          <w:divBdr>
            <w:top w:val="none" w:sz="0" w:space="0" w:color="auto"/>
            <w:left w:val="none" w:sz="0" w:space="0" w:color="auto"/>
            <w:bottom w:val="none" w:sz="0" w:space="0" w:color="auto"/>
            <w:right w:val="none" w:sz="0" w:space="0" w:color="auto"/>
          </w:divBdr>
        </w:div>
        <w:div w:id="1192036016">
          <w:marLeft w:val="0"/>
          <w:marRight w:val="0"/>
          <w:marTop w:val="0"/>
          <w:marBottom w:val="0"/>
          <w:divBdr>
            <w:top w:val="none" w:sz="0" w:space="0" w:color="auto"/>
            <w:left w:val="none" w:sz="0" w:space="0" w:color="auto"/>
            <w:bottom w:val="none" w:sz="0" w:space="0" w:color="auto"/>
            <w:right w:val="none" w:sz="0" w:space="0" w:color="auto"/>
          </w:divBdr>
        </w:div>
        <w:div w:id="1487092522">
          <w:marLeft w:val="0"/>
          <w:marRight w:val="0"/>
          <w:marTop w:val="0"/>
          <w:marBottom w:val="0"/>
          <w:divBdr>
            <w:top w:val="none" w:sz="0" w:space="0" w:color="auto"/>
            <w:left w:val="none" w:sz="0" w:space="0" w:color="auto"/>
            <w:bottom w:val="none" w:sz="0" w:space="0" w:color="auto"/>
            <w:right w:val="none" w:sz="0" w:space="0" w:color="auto"/>
          </w:divBdr>
        </w:div>
        <w:div w:id="1493566059">
          <w:marLeft w:val="0"/>
          <w:marRight w:val="0"/>
          <w:marTop w:val="0"/>
          <w:marBottom w:val="0"/>
          <w:divBdr>
            <w:top w:val="none" w:sz="0" w:space="0" w:color="auto"/>
            <w:left w:val="none" w:sz="0" w:space="0" w:color="auto"/>
            <w:bottom w:val="none" w:sz="0" w:space="0" w:color="auto"/>
            <w:right w:val="none" w:sz="0" w:space="0" w:color="auto"/>
          </w:divBdr>
        </w:div>
        <w:div w:id="1515337251">
          <w:marLeft w:val="0"/>
          <w:marRight w:val="0"/>
          <w:marTop w:val="0"/>
          <w:marBottom w:val="0"/>
          <w:divBdr>
            <w:top w:val="none" w:sz="0" w:space="0" w:color="auto"/>
            <w:left w:val="none" w:sz="0" w:space="0" w:color="auto"/>
            <w:bottom w:val="none" w:sz="0" w:space="0" w:color="auto"/>
            <w:right w:val="none" w:sz="0" w:space="0" w:color="auto"/>
          </w:divBdr>
        </w:div>
        <w:div w:id="1618173191">
          <w:marLeft w:val="0"/>
          <w:marRight w:val="0"/>
          <w:marTop w:val="0"/>
          <w:marBottom w:val="0"/>
          <w:divBdr>
            <w:top w:val="none" w:sz="0" w:space="0" w:color="auto"/>
            <w:left w:val="none" w:sz="0" w:space="0" w:color="auto"/>
            <w:bottom w:val="none" w:sz="0" w:space="0" w:color="auto"/>
            <w:right w:val="none" w:sz="0" w:space="0" w:color="auto"/>
          </w:divBdr>
        </w:div>
        <w:div w:id="1722510366">
          <w:marLeft w:val="0"/>
          <w:marRight w:val="0"/>
          <w:marTop w:val="0"/>
          <w:marBottom w:val="0"/>
          <w:divBdr>
            <w:top w:val="none" w:sz="0" w:space="0" w:color="auto"/>
            <w:left w:val="none" w:sz="0" w:space="0" w:color="auto"/>
            <w:bottom w:val="none" w:sz="0" w:space="0" w:color="auto"/>
            <w:right w:val="none" w:sz="0" w:space="0" w:color="auto"/>
          </w:divBdr>
        </w:div>
        <w:div w:id="1814567590">
          <w:marLeft w:val="0"/>
          <w:marRight w:val="0"/>
          <w:marTop w:val="0"/>
          <w:marBottom w:val="0"/>
          <w:divBdr>
            <w:top w:val="none" w:sz="0" w:space="0" w:color="auto"/>
            <w:left w:val="none" w:sz="0" w:space="0" w:color="auto"/>
            <w:bottom w:val="none" w:sz="0" w:space="0" w:color="auto"/>
            <w:right w:val="none" w:sz="0" w:space="0" w:color="auto"/>
          </w:divBdr>
        </w:div>
        <w:div w:id="1827042575">
          <w:marLeft w:val="0"/>
          <w:marRight w:val="0"/>
          <w:marTop w:val="0"/>
          <w:marBottom w:val="0"/>
          <w:divBdr>
            <w:top w:val="none" w:sz="0" w:space="0" w:color="auto"/>
            <w:left w:val="none" w:sz="0" w:space="0" w:color="auto"/>
            <w:bottom w:val="none" w:sz="0" w:space="0" w:color="auto"/>
            <w:right w:val="none" w:sz="0" w:space="0" w:color="auto"/>
          </w:divBdr>
        </w:div>
        <w:div w:id="1954284225">
          <w:marLeft w:val="0"/>
          <w:marRight w:val="0"/>
          <w:marTop w:val="0"/>
          <w:marBottom w:val="0"/>
          <w:divBdr>
            <w:top w:val="none" w:sz="0" w:space="0" w:color="auto"/>
            <w:left w:val="none" w:sz="0" w:space="0" w:color="auto"/>
            <w:bottom w:val="none" w:sz="0" w:space="0" w:color="auto"/>
            <w:right w:val="none" w:sz="0" w:space="0" w:color="auto"/>
          </w:divBdr>
        </w:div>
      </w:divsChild>
    </w:div>
    <w:div w:id="1841771499">
      <w:bodyDiv w:val="1"/>
      <w:marLeft w:val="0"/>
      <w:marRight w:val="0"/>
      <w:marTop w:val="0"/>
      <w:marBottom w:val="0"/>
      <w:divBdr>
        <w:top w:val="none" w:sz="0" w:space="0" w:color="auto"/>
        <w:left w:val="none" w:sz="0" w:space="0" w:color="auto"/>
        <w:bottom w:val="none" w:sz="0" w:space="0" w:color="auto"/>
        <w:right w:val="none" w:sz="0" w:space="0" w:color="auto"/>
      </w:divBdr>
    </w:div>
    <w:div w:id="1842886473">
      <w:bodyDiv w:val="1"/>
      <w:marLeft w:val="0"/>
      <w:marRight w:val="0"/>
      <w:marTop w:val="0"/>
      <w:marBottom w:val="0"/>
      <w:divBdr>
        <w:top w:val="none" w:sz="0" w:space="0" w:color="auto"/>
        <w:left w:val="none" w:sz="0" w:space="0" w:color="auto"/>
        <w:bottom w:val="none" w:sz="0" w:space="0" w:color="auto"/>
        <w:right w:val="none" w:sz="0" w:space="0" w:color="auto"/>
      </w:divBdr>
    </w:div>
    <w:div w:id="1862015711">
      <w:bodyDiv w:val="1"/>
      <w:marLeft w:val="0"/>
      <w:marRight w:val="0"/>
      <w:marTop w:val="0"/>
      <w:marBottom w:val="0"/>
      <w:divBdr>
        <w:top w:val="none" w:sz="0" w:space="0" w:color="auto"/>
        <w:left w:val="none" w:sz="0" w:space="0" w:color="auto"/>
        <w:bottom w:val="none" w:sz="0" w:space="0" w:color="auto"/>
        <w:right w:val="none" w:sz="0" w:space="0" w:color="auto"/>
      </w:divBdr>
      <w:divsChild>
        <w:div w:id="404647810">
          <w:marLeft w:val="0"/>
          <w:marRight w:val="0"/>
          <w:marTop w:val="0"/>
          <w:marBottom w:val="0"/>
          <w:divBdr>
            <w:top w:val="none" w:sz="0" w:space="0" w:color="auto"/>
            <w:left w:val="none" w:sz="0" w:space="0" w:color="auto"/>
            <w:bottom w:val="none" w:sz="0" w:space="0" w:color="auto"/>
            <w:right w:val="none" w:sz="0" w:space="0" w:color="auto"/>
          </w:divBdr>
        </w:div>
        <w:div w:id="479031745">
          <w:marLeft w:val="0"/>
          <w:marRight w:val="0"/>
          <w:marTop w:val="0"/>
          <w:marBottom w:val="0"/>
          <w:divBdr>
            <w:top w:val="none" w:sz="0" w:space="0" w:color="auto"/>
            <w:left w:val="none" w:sz="0" w:space="0" w:color="auto"/>
            <w:bottom w:val="none" w:sz="0" w:space="0" w:color="auto"/>
            <w:right w:val="none" w:sz="0" w:space="0" w:color="auto"/>
          </w:divBdr>
        </w:div>
        <w:div w:id="485557087">
          <w:marLeft w:val="0"/>
          <w:marRight w:val="0"/>
          <w:marTop w:val="0"/>
          <w:marBottom w:val="0"/>
          <w:divBdr>
            <w:top w:val="none" w:sz="0" w:space="0" w:color="auto"/>
            <w:left w:val="none" w:sz="0" w:space="0" w:color="auto"/>
            <w:bottom w:val="none" w:sz="0" w:space="0" w:color="auto"/>
            <w:right w:val="none" w:sz="0" w:space="0" w:color="auto"/>
          </w:divBdr>
        </w:div>
        <w:div w:id="640962320">
          <w:marLeft w:val="0"/>
          <w:marRight w:val="0"/>
          <w:marTop w:val="0"/>
          <w:marBottom w:val="0"/>
          <w:divBdr>
            <w:top w:val="none" w:sz="0" w:space="0" w:color="auto"/>
            <w:left w:val="none" w:sz="0" w:space="0" w:color="auto"/>
            <w:bottom w:val="none" w:sz="0" w:space="0" w:color="auto"/>
            <w:right w:val="none" w:sz="0" w:space="0" w:color="auto"/>
          </w:divBdr>
        </w:div>
        <w:div w:id="668023859">
          <w:marLeft w:val="0"/>
          <w:marRight w:val="0"/>
          <w:marTop w:val="0"/>
          <w:marBottom w:val="0"/>
          <w:divBdr>
            <w:top w:val="none" w:sz="0" w:space="0" w:color="auto"/>
            <w:left w:val="none" w:sz="0" w:space="0" w:color="auto"/>
            <w:bottom w:val="none" w:sz="0" w:space="0" w:color="auto"/>
            <w:right w:val="none" w:sz="0" w:space="0" w:color="auto"/>
          </w:divBdr>
        </w:div>
        <w:div w:id="737629256">
          <w:marLeft w:val="0"/>
          <w:marRight w:val="0"/>
          <w:marTop w:val="0"/>
          <w:marBottom w:val="0"/>
          <w:divBdr>
            <w:top w:val="none" w:sz="0" w:space="0" w:color="auto"/>
            <w:left w:val="none" w:sz="0" w:space="0" w:color="auto"/>
            <w:bottom w:val="none" w:sz="0" w:space="0" w:color="auto"/>
            <w:right w:val="none" w:sz="0" w:space="0" w:color="auto"/>
          </w:divBdr>
        </w:div>
        <w:div w:id="762989971">
          <w:marLeft w:val="0"/>
          <w:marRight w:val="0"/>
          <w:marTop w:val="0"/>
          <w:marBottom w:val="0"/>
          <w:divBdr>
            <w:top w:val="none" w:sz="0" w:space="0" w:color="auto"/>
            <w:left w:val="none" w:sz="0" w:space="0" w:color="auto"/>
            <w:bottom w:val="none" w:sz="0" w:space="0" w:color="auto"/>
            <w:right w:val="none" w:sz="0" w:space="0" w:color="auto"/>
          </w:divBdr>
        </w:div>
        <w:div w:id="854922118">
          <w:marLeft w:val="0"/>
          <w:marRight w:val="0"/>
          <w:marTop w:val="0"/>
          <w:marBottom w:val="0"/>
          <w:divBdr>
            <w:top w:val="none" w:sz="0" w:space="0" w:color="auto"/>
            <w:left w:val="none" w:sz="0" w:space="0" w:color="auto"/>
            <w:bottom w:val="none" w:sz="0" w:space="0" w:color="auto"/>
            <w:right w:val="none" w:sz="0" w:space="0" w:color="auto"/>
          </w:divBdr>
        </w:div>
        <w:div w:id="1296452854">
          <w:marLeft w:val="0"/>
          <w:marRight w:val="0"/>
          <w:marTop w:val="0"/>
          <w:marBottom w:val="0"/>
          <w:divBdr>
            <w:top w:val="none" w:sz="0" w:space="0" w:color="auto"/>
            <w:left w:val="none" w:sz="0" w:space="0" w:color="auto"/>
            <w:bottom w:val="none" w:sz="0" w:space="0" w:color="auto"/>
            <w:right w:val="none" w:sz="0" w:space="0" w:color="auto"/>
          </w:divBdr>
        </w:div>
        <w:div w:id="1317105864">
          <w:marLeft w:val="0"/>
          <w:marRight w:val="0"/>
          <w:marTop w:val="0"/>
          <w:marBottom w:val="0"/>
          <w:divBdr>
            <w:top w:val="none" w:sz="0" w:space="0" w:color="auto"/>
            <w:left w:val="none" w:sz="0" w:space="0" w:color="auto"/>
            <w:bottom w:val="none" w:sz="0" w:space="0" w:color="auto"/>
            <w:right w:val="none" w:sz="0" w:space="0" w:color="auto"/>
          </w:divBdr>
        </w:div>
        <w:div w:id="1426615732">
          <w:marLeft w:val="0"/>
          <w:marRight w:val="0"/>
          <w:marTop w:val="0"/>
          <w:marBottom w:val="0"/>
          <w:divBdr>
            <w:top w:val="none" w:sz="0" w:space="0" w:color="auto"/>
            <w:left w:val="none" w:sz="0" w:space="0" w:color="auto"/>
            <w:bottom w:val="none" w:sz="0" w:space="0" w:color="auto"/>
            <w:right w:val="none" w:sz="0" w:space="0" w:color="auto"/>
          </w:divBdr>
        </w:div>
        <w:div w:id="1487698051">
          <w:marLeft w:val="0"/>
          <w:marRight w:val="0"/>
          <w:marTop w:val="0"/>
          <w:marBottom w:val="0"/>
          <w:divBdr>
            <w:top w:val="none" w:sz="0" w:space="0" w:color="auto"/>
            <w:left w:val="none" w:sz="0" w:space="0" w:color="auto"/>
            <w:bottom w:val="none" w:sz="0" w:space="0" w:color="auto"/>
            <w:right w:val="none" w:sz="0" w:space="0" w:color="auto"/>
          </w:divBdr>
        </w:div>
        <w:div w:id="1868516555">
          <w:marLeft w:val="0"/>
          <w:marRight w:val="0"/>
          <w:marTop w:val="0"/>
          <w:marBottom w:val="0"/>
          <w:divBdr>
            <w:top w:val="none" w:sz="0" w:space="0" w:color="auto"/>
            <w:left w:val="none" w:sz="0" w:space="0" w:color="auto"/>
            <w:bottom w:val="none" w:sz="0" w:space="0" w:color="auto"/>
            <w:right w:val="none" w:sz="0" w:space="0" w:color="auto"/>
          </w:divBdr>
        </w:div>
        <w:div w:id="1881820618">
          <w:marLeft w:val="0"/>
          <w:marRight w:val="0"/>
          <w:marTop w:val="0"/>
          <w:marBottom w:val="0"/>
          <w:divBdr>
            <w:top w:val="none" w:sz="0" w:space="0" w:color="auto"/>
            <w:left w:val="none" w:sz="0" w:space="0" w:color="auto"/>
            <w:bottom w:val="none" w:sz="0" w:space="0" w:color="auto"/>
            <w:right w:val="none" w:sz="0" w:space="0" w:color="auto"/>
          </w:divBdr>
        </w:div>
        <w:div w:id="2050303447">
          <w:marLeft w:val="0"/>
          <w:marRight w:val="0"/>
          <w:marTop w:val="0"/>
          <w:marBottom w:val="0"/>
          <w:divBdr>
            <w:top w:val="none" w:sz="0" w:space="0" w:color="auto"/>
            <w:left w:val="none" w:sz="0" w:space="0" w:color="auto"/>
            <w:bottom w:val="none" w:sz="0" w:space="0" w:color="auto"/>
            <w:right w:val="none" w:sz="0" w:space="0" w:color="auto"/>
          </w:divBdr>
        </w:div>
      </w:divsChild>
    </w:div>
    <w:div w:id="1900555566">
      <w:bodyDiv w:val="1"/>
      <w:marLeft w:val="0"/>
      <w:marRight w:val="0"/>
      <w:marTop w:val="0"/>
      <w:marBottom w:val="0"/>
      <w:divBdr>
        <w:top w:val="none" w:sz="0" w:space="0" w:color="auto"/>
        <w:left w:val="none" w:sz="0" w:space="0" w:color="auto"/>
        <w:bottom w:val="none" w:sz="0" w:space="0" w:color="auto"/>
        <w:right w:val="none" w:sz="0" w:space="0" w:color="auto"/>
      </w:divBdr>
    </w:div>
    <w:div w:id="1909534099">
      <w:bodyDiv w:val="1"/>
      <w:marLeft w:val="0"/>
      <w:marRight w:val="0"/>
      <w:marTop w:val="0"/>
      <w:marBottom w:val="0"/>
      <w:divBdr>
        <w:top w:val="none" w:sz="0" w:space="0" w:color="auto"/>
        <w:left w:val="none" w:sz="0" w:space="0" w:color="auto"/>
        <w:bottom w:val="none" w:sz="0" w:space="0" w:color="auto"/>
        <w:right w:val="none" w:sz="0" w:space="0" w:color="auto"/>
      </w:divBdr>
      <w:divsChild>
        <w:div w:id="1235435858">
          <w:marLeft w:val="0"/>
          <w:marRight w:val="0"/>
          <w:marTop w:val="0"/>
          <w:marBottom w:val="0"/>
          <w:divBdr>
            <w:top w:val="none" w:sz="0" w:space="0" w:color="auto"/>
            <w:left w:val="none" w:sz="0" w:space="0" w:color="auto"/>
            <w:bottom w:val="none" w:sz="0" w:space="0" w:color="auto"/>
            <w:right w:val="none" w:sz="0" w:space="0" w:color="auto"/>
          </w:divBdr>
          <w:divsChild>
            <w:div w:id="1630167252">
              <w:marLeft w:val="0"/>
              <w:marRight w:val="0"/>
              <w:marTop w:val="0"/>
              <w:marBottom w:val="0"/>
              <w:divBdr>
                <w:top w:val="none" w:sz="0" w:space="0" w:color="auto"/>
                <w:left w:val="none" w:sz="0" w:space="0" w:color="auto"/>
                <w:bottom w:val="none" w:sz="0" w:space="0" w:color="auto"/>
                <w:right w:val="none" w:sz="0" w:space="0" w:color="auto"/>
              </w:divBdr>
              <w:divsChild>
                <w:div w:id="1908151039">
                  <w:marLeft w:val="0"/>
                  <w:marRight w:val="0"/>
                  <w:marTop w:val="0"/>
                  <w:marBottom w:val="0"/>
                  <w:divBdr>
                    <w:top w:val="none" w:sz="0" w:space="0" w:color="auto"/>
                    <w:left w:val="none" w:sz="0" w:space="0" w:color="auto"/>
                    <w:bottom w:val="none" w:sz="0" w:space="0" w:color="auto"/>
                    <w:right w:val="none" w:sz="0" w:space="0" w:color="auto"/>
                  </w:divBdr>
                  <w:divsChild>
                    <w:div w:id="882905065">
                      <w:marLeft w:val="150"/>
                      <w:marRight w:val="0"/>
                      <w:marTop w:val="0"/>
                      <w:marBottom w:val="0"/>
                      <w:divBdr>
                        <w:top w:val="none" w:sz="0" w:space="0" w:color="auto"/>
                        <w:left w:val="none" w:sz="0" w:space="0" w:color="auto"/>
                        <w:bottom w:val="none" w:sz="0" w:space="0" w:color="auto"/>
                        <w:right w:val="none" w:sz="0" w:space="0" w:color="auto"/>
                      </w:divBdr>
                      <w:divsChild>
                        <w:div w:id="164059577">
                          <w:marLeft w:val="100"/>
                          <w:marRight w:val="100"/>
                          <w:marTop w:val="100"/>
                          <w:marBottom w:val="200"/>
                          <w:divBdr>
                            <w:top w:val="single" w:sz="4" w:space="5" w:color="E1E1E1"/>
                            <w:left w:val="single" w:sz="4" w:space="5" w:color="E1E1E1"/>
                            <w:bottom w:val="single" w:sz="4" w:space="5" w:color="E1E1E1"/>
                            <w:right w:val="single" w:sz="4" w:space="5" w:color="E1E1E1"/>
                          </w:divBdr>
                          <w:divsChild>
                            <w:div w:id="1468160363">
                              <w:marLeft w:val="0"/>
                              <w:marRight w:val="0"/>
                              <w:marTop w:val="0"/>
                              <w:marBottom w:val="0"/>
                              <w:divBdr>
                                <w:top w:val="none" w:sz="0" w:space="0" w:color="auto"/>
                                <w:left w:val="none" w:sz="0" w:space="0" w:color="auto"/>
                                <w:bottom w:val="none" w:sz="0" w:space="0" w:color="auto"/>
                                <w:right w:val="none" w:sz="0" w:space="0" w:color="auto"/>
                              </w:divBdr>
                              <w:divsChild>
                                <w:div w:id="33190058">
                                  <w:marLeft w:val="0"/>
                                  <w:marRight w:val="0"/>
                                  <w:marTop w:val="0"/>
                                  <w:marBottom w:val="0"/>
                                  <w:divBdr>
                                    <w:top w:val="none" w:sz="0" w:space="0" w:color="auto"/>
                                    <w:left w:val="none" w:sz="0" w:space="0" w:color="auto"/>
                                    <w:bottom w:val="none" w:sz="0" w:space="0" w:color="auto"/>
                                    <w:right w:val="none" w:sz="0" w:space="0" w:color="auto"/>
                                  </w:divBdr>
                                </w:div>
                                <w:div w:id="689262347">
                                  <w:marLeft w:val="0"/>
                                  <w:marRight w:val="0"/>
                                  <w:marTop w:val="0"/>
                                  <w:marBottom w:val="0"/>
                                  <w:divBdr>
                                    <w:top w:val="none" w:sz="0" w:space="0" w:color="auto"/>
                                    <w:left w:val="none" w:sz="0" w:space="0" w:color="auto"/>
                                    <w:bottom w:val="none" w:sz="0" w:space="0" w:color="auto"/>
                                    <w:right w:val="none" w:sz="0" w:space="0" w:color="auto"/>
                                  </w:divBdr>
                                </w:div>
                                <w:div w:id="1400786391">
                                  <w:marLeft w:val="0"/>
                                  <w:marRight w:val="0"/>
                                  <w:marTop w:val="0"/>
                                  <w:marBottom w:val="0"/>
                                  <w:divBdr>
                                    <w:top w:val="none" w:sz="0" w:space="0" w:color="auto"/>
                                    <w:left w:val="none" w:sz="0" w:space="0" w:color="auto"/>
                                    <w:bottom w:val="none" w:sz="0" w:space="0" w:color="auto"/>
                                    <w:right w:val="none" w:sz="0" w:space="0" w:color="auto"/>
                                  </w:divBdr>
                                </w:div>
                                <w:div w:id="1615481522">
                                  <w:marLeft w:val="0"/>
                                  <w:marRight w:val="0"/>
                                  <w:marTop w:val="0"/>
                                  <w:marBottom w:val="0"/>
                                  <w:divBdr>
                                    <w:top w:val="none" w:sz="0" w:space="0" w:color="auto"/>
                                    <w:left w:val="none" w:sz="0" w:space="0" w:color="auto"/>
                                    <w:bottom w:val="none" w:sz="0" w:space="0" w:color="auto"/>
                                    <w:right w:val="none" w:sz="0" w:space="0" w:color="auto"/>
                                  </w:divBdr>
                                  <w:divsChild>
                                    <w:div w:id="981039232">
                                      <w:marLeft w:val="0"/>
                                      <w:marRight w:val="0"/>
                                      <w:marTop w:val="0"/>
                                      <w:marBottom w:val="0"/>
                                      <w:divBdr>
                                        <w:top w:val="none" w:sz="0" w:space="0" w:color="auto"/>
                                        <w:left w:val="none" w:sz="0" w:space="0" w:color="auto"/>
                                        <w:bottom w:val="none" w:sz="0" w:space="0" w:color="auto"/>
                                        <w:right w:val="none" w:sz="0" w:space="0" w:color="auto"/>
                                      </w:divBdr>
                                      <w:divsChild>
                                        <w:div w:id="1266112521">
                                          <w:marLeft w:val="0"/>
                                          <w:marRight w:val="0"/>
                                          <w:marTop w:val="0"/>
                                          <w:marBottom w:val="0"/>
                                          <w:divBdr>
                                            <w:top w:val="none" w:sz="0" w:space="0" w:color="auto"/>
                                            <w:left w:val="none" w:sz="0" w:space="0" w:color="auto"/>
                                            <w:bottom w:val="none" w:sz="0" w:space="0" w:color="auto"/>
                                            <w:right w:val="none" w:sz="0" w:space="0" w:color="auto"/>
                                          </w:divBdr>
                                        </w:div>
                                        <w:div w:id="2040348810">
                                          <w:marLeft w:val="0"/>
                                          <w:marRight w:val="0"/>
                                          <w:marTop w:val="0"/>
                                          <w:marBottom w:val="0"/>
                                          <w:divBdr>
                                            <w:top w:val="none" w:sz="0" w:space="0" w:color="auto"/>
                                            <w:left w:val="none" w:sz="0" w:space="0" w:color="auto"/>
                                            <w:bottom w:val="none" w:sz="0" w:space="0" w:color="auto"/>
                                            <w:right w:val="none" w:sz="0" w:space="0" w:color="auto"/>
                                          </w:divBdr>
                                        </w:div>
                                        <w:div w:id="2099322140">
                                          <w:marLeft w:val="0"/>
                                          <w:marRight w:val="0"/>
                                          <w:marTop w:val="0"/>
                                          <w:marBottom w:val="0"/>
                                          <w:divBdr>
                                            <w:top w:val="none" w:sz="0" w:space="0" w:color="auto"/>
                                            <w:left w:val="none" w:sz="0" w:space="0" w:color="auto"/>
                                            <w:bottom w:val="none" w:sz="0" w:space="0" w:color="auto"/>
                                            <w:right w:val="none" w:sz="0" w:space="0" w:color="auto"/>
                                          </w:divBdr>
                                        </w:div>
                                      </w:divsChild>
                                    </w:div>
                                    <w:div w:id="209789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3997887">
      <w:bodyDiv w:val="1"/>
      <w:marLeft w:val="0"/>
      <w:marRight w:val="0"/>
      <w:marTop w:val="0"/>
      <w:marBottom w:val="0"/>
      <w:divBdr>
        <w:top w:val="none" w:sz="0" w:space="0" w:color="auto"/>
        <w:left w:val="none" w:sz="0" w:space="0" w:color="auto"/>
        <w:bottom w:val="none" w:sz="0" w:space="0" w:color="auto"/>
        <w:right w:val="none" w:sz="0" w:space="0" w:color="auto"/>
      </w:divBdr>
    </w:div>
    <w:div w:id="1969167311">
      <w:bodyDiv w:val="1"/>
      <w:marLeft w:val="0"/>
      <w:marRight w:val="0"/>
      <w:marTop w:val="0"/>
      <w:marBottom w:val="0"/>
      <w:divBdr>
        <w:top w:val="none" w:sz="0" w:space="0" w:color="auto"/>
        <w:left w:val="none" w:sz="0" w:space="0" w:color="auto"/>
        <w:bottom w:val="none" w:sz="0" w:space="0" w:color="auto"/>
        <w:right w:val="none" w:sz="0" w:space="0" w:color="auto"/>
      </w:divBdr>
    </w:div>
    <w:div w:id="2006012670">
      <w:bodyDiv w:val="1"/>
      <w:marLeft w:val="0"/>
      <w:marRight w:val="0"/>
      <w:marTop w:val="0"/>
      <w:marBottom w:val="0"/>
      <w:divBdr>
        <w:top w:val="none" w:sz="0" w:space="0" w:color="auto"/>
        <w:left w:val="none" w:sz="0" w:space="0" w:color="auto"/>
        <w:bottom w:val="none" w:sz="0" w:space="0" w:color="auto"/>
        <w:right w:val="none" w:sz="0" w:space="0" w:color="auto"/>
      </w:divBdr>
      <w:divsChild>
        <w:div w:id="198401113">
          <w:marLeft w:val="0"/>
          <w:marRight w:val="0"/>
          <w:marTop w:val="0"/>
          <w:marBottom w:val="0"/>
          <w:divBdr>
            <w:top w:val="none" w:sz="0" w:space="0" w:color="auto"/>
            <w:left w:val="none" w:sz="0" w:space="0" w:color="auto"/>
            <w:bottom w:val="none" w:sz="0" w:space="0" w:color="auto"/>
            <w:right w:val="none" w:sz="0" w:space="0" w:color="auto"/>
          </w:divBdr>
          <w:divsChild>
            <w:div w:id="776556453">
              <w:marLeft w:val="0"/>
              <w:marRight w:val="0"/>
              <w:marTop w:val="0"/>
              <w:marBottom w:val="0"/>
              <w:divBdr>
                <w:top w:val="none" w:sz="0" w:space="0" w:color="auto"/>
                <w:left w:val="none" w:sz="0" w:space="0" w:color="auto"/>
                <w:bottom w:val="none" w:sz="0" w:space="0" w:color="auto"/>
                <w:right w:val="none" w:sz="0" w:space="0" w:color="auto"/>
              </w:divBdr>
              <w:divsChild>
                <w:div w:id="625894905">
                  <w:marLeft w:val="0"/>
                  <w:marRight w:val="0"/>
                  <w:marTop w:val="0"/>
                  <w:marBottom w:val="0"/>
                  <w:divBdr>
                    <w:top w:val="none" w:sz="0" w:space="0" w:color="auto"/>
                    <w:left w:val="none" w:sz="0" w:space="0" w:color="auto"/>
                    <w:bottom w:val="none" w:sz="0" w:space="0" w:color="auto"/>
                    <w:right w:val="none" w:sz="0" w:space="0" w:color="auto"/>
                  </w:divBdr>
                  <w:divsChild>
                    <w:div w:id="350883632">
                      <w:marLeft w:val="150"/>
                      <w:marRight w:val="0"/>
                      <w:marTop w:val="0"/>
                      <w:marBottom w:val="0"/>
                      <w:divBdr>
                        <w:top w:val="none" w:sz="0" w:space="0" w:color="auto"/>
                        <w:left w:val="none" w:sz="0" w:space="0" w:color="auto"/>
                        <w:bottom w:val="none" w:sz="0" w:space="0" w:color="auto"/>
                        <w:right w:val="none" w:sz="0" w:space="0" w:color="auto"/>
                      </w:divBdr>
                      <w:divsChild>
                        <w:div w:id="647436270">
                          <w:marLeft w:val="100"/>
                          <w:marRight w:val="100"/>
                          <w:marTop w:val="100"/>
                          <w:marBottom w:val="200"/>
                          <w:divBdr>
                            <w:top w:val="single" w:sz="4" w:space="5" w:color="E1E1E1"/>
                            <w:left w:val="single" w:sz="4" w:space="5" w:color="E1E1E1"/>
                            <w:bottom w:val="single" w:sz="4" w:space="5" w:color="E1E1E1"/>
                            <w:right w:val="single" w:sz="4" w:space="5" w:color="E1E1E1"/>
                          </w:divBdr>
                          <w:divsChild>
                            <w:div w:id="192689850">
                              <w:marLeft w:val="0"/>
                              <w:marRight w:val="0"/>
                              <w:marTop w:val="0"/>
                              <w:marBottom w:val="0"/>
                              <w:divBdr>
                                <w:top w:val="none" w:sz="0" w:space="0" w:color="auto"/>
                                <w:left w:val="none" w:sz="0" w:space="0" w:color="auto"/>
                                <w:bottom w:val="none" w:sz="0" w:space="0" w:color="auto"/>
                                <w:right w:val="none" w:sz="0" w:space="0" w:color="auto"/>
                              </w:divBdr>
                              <w:divsChild>
                                <w:div w:id="1480611399">
                                  <w:marLeft w:val="0"/>
                                  <w:marRight w:val="0"/>
                                  <w:marTop w:val="0"/>
                                  <w:marBottom w:val="0"/>
                                  <w:divBdr>
                                    <w:top w:val="none" w:sz="0" w:space="0" w:color="auto"/>
                                    <w:left w:val="none" w:sz="0" w:space="0" w:color="auto"/>
                                    <w:bottom w:val="none" w:sz="0" w:space="0" w:color="auto"/>
                                    <w:right w:val="none" w:sz="0" w:space="0" w:color="auto"/>
                                  </w:divBdr>
                                  <w:divsChild>
                                    <w:div w:id="489561045">
                                      <w:marLeft w:val="0"/>
                                      <w:marRight w:val="0"/>
                                      <w:marTop w:val="0"/>
                                      <w:marBottom w:val="0"/>
                                      <w:divBdr>
                                        <w:top w:val="none" w:sz="0" w:space="0" w:color="auto"/>
                                        <w:left w:val="none" w:sz="0" w:space="0" w:color="auto"/>
                                        <w:bottom w:val="none" w:sz="0" w:space="0" w:color="auto"/>
                                        <w:right w:val="none" w:sz="0" w:space="0" w:color="auto"/>
                                      </w:divBdr>
                                    </w:div>
                                    <w:div w:id="153114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4863961">
      <w:bodyDiv w:val="1"/>
      <w:marLeft w:val="0"/>
      <w:marRight w:val="0"/>
      <w:marTop w:val="0"/>
      <w:marBottom w:val="0"/>
      <w:divBdr>
        <w:top w:val="none" w:sz="0" w:space="0" w:color="auto"/>
        <w:left w:val="none" w:sz="0" w:space="0" w:color="auto"/>
        <w:bottom w:val="none" w:sz="0" w:space="0" w:color="auto"/>
        <w:right w:val="none" w:sz="0" w:space="0" w:color="auto"/>
      </w:divBdr>
    </w:div>
    <w:div w:id="209663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platformazakupowa.pl/transakcja/983617" TargetMode="External"/><Relationship Id="rId4" Type="http://schemas.openxmlformats.org/officeDocument/2006/relationships/styles" Target="styles.xml"/><Relationship Id="rId9" Type="http://schemas.openxmlformats.org/officeDocument/2006/relationships/hyperlink" Target="https://41blsz.wp.mi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4598A-7FD5-4106-820F-B34EB7655A9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69E8F80-3131-49CB-B72C-FB86160E6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1443</TotalTime>
  <Pages>1</Pages>
  <Words>9993</Words>
  <Characters>59960</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69814</CharactersWithSpaces>
  <SharedDoc>false</SharedDoc>
  <HLinks>
    <vt:vector size="12" baseType="variant">
      <vt:variant>
        <vt:i4>1900604</vt:i4>
      </vt:variant>
      <vt:variant>
        <vt:i4>3</vt:i4>
      </vt:variant>
      <vt:variant>
        <vt:i4>0</vt:i4>
      </vt:variant>
      <vt:variant>
        <vt:i4>5</vt:i4>
      </vt:variant>
      <vt:variant>
        <vt:lpwstr>mailto:przetargi.5wog@wp.pl</vt:lpwstr>
      </vt:variant>
      <vt:variant>
        <vt:lpwstr/>
      </vt:variant>
      <vt:variant>
        <vt:i4>4194334</vt:i4>
      </vt:variant>
      <vt:variant>
        <vt:i4>0</vt:i4>
      </vt:variant>
      <vt:variant>
        <vt:i4>0</vt:i4>
      </vt:variant>
      <vt:variant>
        <vt:i4>5</vt:i4>
      </vt:variant>
      <vt:variant>
        <vt:lpwstr>http://www.samorzad.lex.pl/akt-prawny/-/akt/null/dz-u-10-113-759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KB</dc:creator>
  <cp:keywords/>
  <dc:description/>
  <cp:lastModifiedBy>Mikusek Anna</cp:lastModifiedBy>
  <cp:revision>55</cp:revision>
  <cp:lastPrinted>2024-09-27T10:38:00Z</cp:lastPrinted>
  <dcterms:created xsi:type="dcterms:W3CDTF">2024-09-23T08:35:00Z</dcterms:created>
  <dcterms:modified xsi:type="dcterms:W3CDTF">2024-09-27T11:20:00Z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72918791-ff4c-4c17-afff-7c32ad4cb901</vt:lpwstr>
  </property>
  <property fmtid="{D5CDD505-2E9C-101B-9397-08002B2CF9AE}" pid="3" name="bjSaver">
    <vt:lpwstr>RUK5M0Em0rl1wiGMIB/hadlGQfF8zLMy</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