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1726" w14:textId="77777777" w:rsidR="00F84E6E" w:rsidRDefault="00F84E6E">
      <w:r>
        <w:t>Załącznik nr 1 do zapytania ofertowego ZP.271.6.2023.AD</w:t>
      </w:r>
    </w:p>
    <w:p w14:paraId="5F4DAE39" w14:textId="77777777" w:rsidR="00C111C4" w:rsidRPr="00F84E6E" w:rsidRDefault="00095646">
      <w:pPr>
        <w:rPr>
          <w:b/>
          <w:bCs/>
          <w:u w:val="single"/>
        </w:rPr>
      </w:pPr>
      <w:r w:rsidRPr="00F84E6E">
        <w:rPr>
          <w:b/>
          <w:bCs/>
          <w:u w:val="single"/>
        </w:rPr>
        <w:t>Opis Przedmiotu Zamówienia:</w:t>
      </w:r>
    </w:p>
    <w:p w14:paraId="42219AFF" w14:textId="1CC3ABFA" w:rsidR="00095646" w:rsidRDefault="00095646">
      <w:r>
        <w:t xml:space="preserve">Przedmiotem zamówienia jest sukcesywna dostawa tonerów i tuszy dla </w:t>
      </w:r>
      <w:proofErr w:type="spellStart"/>
      <w:r>
        <w:t>ZDPSiOW</w:t>
      </w:r>
      <w:proofErr w:type="spellEnd"/>
      <w:r>
        <w:t xml:space="preserve"> w Bydgoszczy, w okresie od dnia podpisania umowy do 31.12.2</w:t>
      </w:r>
      <w:r w:rsidR="00771BBA">
        <w:t>02</w:t>
      </w:r>
      <w:r>
        <w:t>3 r.</w:t>
      </w:r>
      <w:r w:rsidR="008669B1">
        <w:t xml:space="preserve"> lub do wyczerpania asortymentu lub środków finansowych.</w:t>
      </w:r>
    </w:p>
    <w:p w14:paraId="1E43FDC2" w14:textId="77777777" w:rsidR="00095646" w:rsidRDefault="00095646">
      <w:r>
        <w:t>Szczegółowy zakres ilościowo-asortymentowy został określony w formularzu cenowym, stanowiącym załącznik</w:t>
      </w:r>
      <w:r w:rsidR="00F84E6E">
        <w:t xml:space="preserve"> nr 2</w:t>
      </w:r>
      <w:r>
        <w:t xml:space="preserve"> do zapytania ofertowego.</w:t>
      </w:r>
    </w:p>
    <w:p w14:paraId="316ABC24" w14:textId="77777777" w:rsidR="00095646" w:rsidRDefault="00095646">
      <w:r>
        <w:t>Ilości podane w formularzu cenowym są ilościami szacunkowymi i mogą ulec zmianie, w zależności od potrzeb Zamawiającego.</w:t>
      </w:r>
    </w:p>
    <w:p w14:paraId="66C0818D" w14:textId="77777777" w:rsidR="00095646" w:rsidRDefault="00095646">
      <w:r>
        <w:t>Wszystkie dostarczane Zamawiającemu materiały eksploatacyjne muszą być nowe i oryginalne. Zamawiający dopuszcza zamienniki, które muszą być w 100% nowe, tzn. fabrycznie nowe produkty innej firmy.</w:t>
      </w:r>
    </w:p>
    <w:p w14:paraId="0236DB36" w14:textId="77777777" w:rsidR="00095646" w:rsidRDefault="00095646">
      <w:r>
        <w:t>Miejscem dostawy są: DPS Słoneczko ul. Gałczyńskiego 2 w Bydgoszczy,</w:t>
      </w:r>
    </w:p>
    <w:p w14:paraId="0D846A0E" w14:textId="77777777" w:rsidR="00095646" w:rsidRDefault="00095646">
      <w:r>
        <w:t xml:space="preserve">                                        DPS Promień Życia ul. Łomżyńska 54 w Bydgoszczy,</w:t>
      </w:r>
    </w:p>
    <w:p w14:paraId="2BE560D9" w14:textId="77777777" w:rsidR="00095646" w:rsidRDefault="00095646">
      <w:r>
        <w:t xml:space="preserve">                                        DPS Jesień Życia ul. Mińska 15a w Bydgoszczy.</w:t>
      </w:r>
    </w:p>
    <w:p w14:paraId="19C1336F" w14:textId="77777777" w:rsidR="00095646" w:rsidRDefault="00095646">
      <w:r>
        <w:t>Zamówienie będzie realizowane po uprzednim zleceniu telefonicznym lub e-mailem</w:t>
      </w:r>
      <w:r w:rsidR="00427C1E">
        <w:t>, w terminie 2 dni roboczych dnia daty złożenia zamówienia.</w:t>
      </w:r>
    </w:p>
    <w:p w14:paraId="23DEF18F" w14:textId="77777777" w:rsidR="00095646" w:rsidRDefault="00095646">
      <w:r>
        <w:t>Jedynym kryterium oceny ofert jest najkorzystniejsza cena.</w:t>
      </w:r>
    </w:p>
    <w:sectPr w:rsidR="0009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46"/>
    <w:rsid w:val="00095646"/>
    <w:rsid w:val="00427C1E"/>
    <w:rsid w:val="00771BBA"/>
    <w:rsid w:val="008669B1"/>
    <w:rsid w:val="00C111C4"/>
    <w:rsid w:val="00DA5E00"/>
    <w:rsid w:val="00F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68C"/>
  <w15:chartTrackingRefBased/>
  <w15:docId w15:val="{328E6971-C43C-4C18-9549-34D3F526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Agnieszka Dębska</cp:lastModifiedBy>
  <cp:revision>6</cp:revision>
  <cp:lastPrinted>2023-02-15T07:53:00Z</cp:lastPrinted>
  <dcterms:created xsi:type="dcterms:W3CDTF">2023-02-15T06:16:00Z</dcterms:created>
  <dcterms:modified xsi:type="dcterms:W3CDTF">2023-02-15T07:54:00Z</dcterms:modified>
</cp:coreProperties>
</file>