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3BC9FAB3" w14:textId="77777777" w:rsidR="00D07A66" w:rsidRPr="00D07A66" w:rsidRDefault="00D07A66" w:rsidP="00D07A66">
      <w:pPr>
        <w:spacing w:before="240" w:after="160" w:line="259" w:lineRule="auto"/>
        <w:jc w:val="center"/>
        <w:rPr>
          <w:rFonts w:ascii="Calibri" w:eastAsiaTheme="minorHAnsi" w:hAnsi="Calibri" w:cs="Calibri"/>
          <w:b/>
          <w:iCs/>
          <w:sz w:val="28"/>
          <w:szCs w:val="28"/>
          <w:lang w:eastAsia="en-US"/>
        </w:rPr>
      </w:pPr>
      <w:bookmarkStart w:id="0" w:name="_Hlk46832152"/>
      <w:bookmarkStart w:id="1" w:name="_Hlk79064363"/>
      <w:bookmarkStart w:id="2" w:name="_Hlk511725713"/>
      <w:bookmarkStart w:id="3" w:name="_Hlk49166419"/>
      <w:bookmarkStart w:id="4" w:name="_Hlk62554536"/>
      <w:r w:rsidRPr="00D07A66">
        <w:rPr>
          <w:rFonts w:ascii="Calibri" w:eastAsiaTheme="minorHAnsi" w:hAnsi="Calibri" w:cs="Calibri"/>
          <w:b/>
          <w:iCs/>
          <w:sz w:val="28"/>
          <w:szCs w:val="28"/>
          <w:lang w:eastAsia="en-US"/>
        </w:rPr>
        <w:t xml:space="preserve">„Dostawę </w:t>
      </w:r>
      <w:r w:rsidRPr="00D07A6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ręczników bawełnianych</w:t>
      </w:r>
      <w:r w:rsidRPr="00D07A66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w latach 2024-2026.”</w:t>
      </w:r>
    </w:p>
    <w:bookmarkEnd w:id="0"/>
    <w:bookmarkEnd w:id="1"/>
    <w:p w14:paraId="4EA376A0" w14:textId="77777777" w:rsidR="00D07A66" w:rsidRPr="00D07A66" w:rsidRDefault="00D07A66" w:rsidP="00D07A66">
      <w:pPr>
        <w:spacing w:before="240"/>
        <w:jc w:val="right"/>
        <w:rPr>
          <w:rFonts w:ascii="Calibri" w:eastAsia="Calibri" w:hAnsi="Calibri" w:cs="Calibri"/>
          <w:b/>
          <w:bCs/>
          <w:lang w:eastAsia="en-US"/>
        </w:rPr>
      </w:pPr>
      <w:r w:rsidRPr="00D07A66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Pr="00D07A66">
        <w:rPr>
          <w:rFonts w:ascii="Calibri" w:eastAsia="Calibri" w:hAnsi="Calibri" w:cs="Calibri"/>
          <w:b/>
          <w:bCs/>
          <w:lang w:eastAsia="en-US"/>
        </w:rPr>
        <w:t>TZ.261.7.2024</w:t>
      </w:r>
    </w:p>
    <w:p w14:paraId="700AAA8B" w14:textId="77777777" w:rsidR="00D07A66" w:rsidRPr="00D07A66" w:rsidRDefault="00D07A66" w:rsidP="00D07A66">
      <w:pPr>
        <w:spacing w:after="24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D07A66">
        <w:rPr>
          <w:rFonts w:ascii="Calibri" w:eastAsia="Calibri" w:hAnsi="Calibri" w:cs="Calibri"/>
          <w:b/>
          <w:bCs/>
          <w:lang w:eastAsia="en-US"/>
        </w:rPr>
        <w:t>NO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2"/>
    <w:bookmarkEnd w:id="3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D91B0EB" w:rsidR="00C00387" w:rsidRPr="000B0ACF" w:rsidRDefault="0060192F" w:rsidP="00C553BC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9F3592" w:rsidRPr="00863BF2">
        <w:rPr>
          <w:sz w:val="24"/>
          <w:szCs w:val="24"/>
        </w:rPr>
        <w:t>(cena za szacunkowe ilości razem)</w:t>
      </w:r>
      <w:r w:rsidR="009F3592">
        <w:t xml:space="preserve"> </w:t>
      </w:r>
      <w:r w:rsidR="009F3592" w:rsidRPr="00C00387">
        <w:rPr>
          <w:sz w:val="24"/>
          <w:szCs w:val="24"/>
        </w:rPr>
        <w:t>za</w:t>
      </w:r>
      <w:r w:rsidR="009F3592">
        <w:rPr>
          <w:sz w:val="24"/>
          <w:szCs w:val="24"/>
        </w:rPr>
        <w:t xml:space="preserve"> łączną</w:t>
      </w:r>
      <w:r w:rsidR="009F3592" w:rsidRPr="00C00387">
        <w:rPr>
          <w:sz w:val="24"/>
          <w:szCs w:val="24"/>
        </w:rPr>
        <w:t xml:space="preserve"> </w:t>
      </w:r>
      <w:r w:rsidR="009F3592">
        <w:rPr>
          <w:sz w:val="24"/>
          <w:szCs w:val="24"/>
        </w:rPr>
        <w:t>cenę</w:t>
      </w:r>
      <w:r w:rsidR="009F3592" w:rsidRPr="00936DCC">
        <w:rPr>
          <w:bCs/>
          <w:sz w:val="24"/>
          <w:szCs w:val="24"/>
        </w:rPr>
        <w:t>:</w:t>
      </w:r>
    </w:p>
    <w:p w14:paraId="2B749FCB" w14:textId="77777777" w:rsidR="00C553BC" w:rsidRPr="00AD72FA" w:rsidRDefault="00C553BC" w:rsidP="00C553BC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61F89D20" w14:textId="1661A3A9" w:rsidR="00AD72FA" w:rsidRDefault="00AD72FA" w:rsidP="00C553BC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</w:t>
      </w:r>
      <w:r w:rsidR="00C553BC">
        <w:rPr>
          <w:rFonts w:asciiTheme="minorHAnsi" w:hAnsiTheme="minorHAnsi" w:cstheme="minorHAnsi"/>
          <w:bCs/>
          <w:sz w:val="24"/>
          <w:szCs w:val="24"/>
        </w:rPr>
        <w:t>.</w:t>
      </w:r>
      <w:r w:rsidRPr="00AD72FA">
        <w:rPr>
          <w:rFonts w:asciiTheme="minorHAnsi" w:hAnsiTheme="minorHAnsi" w:cstheme="minorHAnsi"/>
          <w:bCs/>
          <w:sz w:val="24"/>
          <w:szCs w:val="24"/>
        </w:rPr>
        <w:t>….……………………………….……..…………………..…….)</w:t>
      </w:r>
      <w:r w:rsidR="00D07A6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8CCAB42" w14:textId="2E5CA4B3" w:rsidR="00002620" w:rsidRDefault="00002620" w:rsidP="00C553BC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tym cena za 1 szt. ręcznika wynosi:</w:t>
      </w:r>
    </w:p>
    <w:p w14:paraId="5D309831" w14:textId="77777777" w:rsidR="00002620" w:rsidRPr="00AD72FA" w:rsidRDefault="00002620" w:rsidP="00002620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33272C1D" w14:textId="2C4B71A9" w:rsidR="00002620" w:rsidRDefault="00002620" w:rsidP="0000262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AD72FA">
        <w:rPr>
          <w:rFonts w:asciiTheme="minorHAnsi" w:hAnsiTheme="minorHAnsi" w:cstheme="minorHAnsi"/>
          <w:bCs/>
          <w:sz w:val="24"/>
          <w:szCs w:val="24"/>
        </w:rPr>
        <w:t>….……………………………….……..…………………..…….)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600550F" w14:textId="7D8C3308" w:rsidR="00F1596B" w:rsidRPr="00C553BC" w:rsidRDefault="00C553BC" w:rsidP="004E22BE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553BC">
        <w:rPr>
          <w:sz w:val="24"/>
          <w:szCs w:val="24"/>
        </w:rPr>
        <w:t xml:space="preserve">Akceptuję/akceptujemy* wymagany okres wykonania zamówienia: </w:t>
      </w:r>
      <w:r w:rsidRPr="00C553BC">
        <w:rPr>
          <w:rFonts w:asciiTheme="minorHAnsi" w:hAnsiTheme="minorHAnsi" w:cstheme="minorHAnsi"/>
          <w:b/>
          <w:sz w:val="24"/>
          <w:szCs w:val="24"/>
        </w:rPr>
        <w:t xml:space="preserve">sukcesywnie </w:t>
      </w:r>
      <w:r w:rsidR="00D07A66">
        <w:rPr>
          <w:rFonts w:asciiTheme="minorHAnsi" w:hAnsiTheme="minorHAnsi" w:cstheme="minorHAnsi"/>
          <w:b/>
          <w:sz w:val="24"/>
          <w:szCs w:val="24"/>
        </w:rPr>
        <w:t>w </w:t>
      </w:r>
      <w:r w:rsidR="009F3592">
        <w:rPr>
          <w:rFonts w:asciiTheme="minorHAnsi" w:hAnsiTheme="minorHAnsi" w:cstheme="minorHAnsi"/>
          <w:b/>
          <w:sz w:val="24"/>
          <w:szCs w:val="24"/>
        </w:rPr>
        <w:t xml:space="preserve">latach </w:t>
      </w:r>
      <w:r w:rsidRPr="00C553BC">
        <w:rPr>
          <w:rFonts w:asciiTheme="minorHAnsi" w:hAnsiTheme="minorHAnsi" w:cstheme="minorHAnsi"/>
          <w:b/>
          <w:sz w:val="24"/>
          <w:szCs w:val="24"/>
        </w:rPr>
        <w:t>2024</w:t>
      </w:r>
      <w:r w:rsidR="009F3592">
        <w:rPr>
          <w:rFonts w:asciiTheme="minorHAnsi" w:hAnsiTheme="minorHAnsi" w:cstheme="minorHAnsi"/>
          <w:b/>
          <w:sz w:val="24"/>
          <w:szCs w:val="24"/>
        </w:rPr>
        <w:t xml:space="preserve"> - 202</w:t>
      </w:r>
      <w:r w:rsidR="00D07A66">
        <w:rPr>
          <w:rFonts w:asciiTheme="minorHAnsi" w:hAnsiTheme="minorHAnsi" w:cstheme="minorHAnsi"/>
          <w:b/>
          <w:sz w:val="24"/>
          <w:szCs w:val="24"/>
        </w:rPr>
        <w:t>6</w:t>
      </w:r>
      <w:r w:rsidRPr="00C553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2620">
        <w:rPr>
          <w:rFonts w:asciiTheme="minorHAnsi" w:hAnsiTheme="minorHAnsi" w:cstheme="minorHAnsi"/>
          <w:b/>
          <w:bCs/>
          <w:sz w:val="24"/>
          <w:szCs w:val="24"/>
        </w:rPr>
        <w:t>(maj i listopad każdego roku</w:t>
      </w:r>
      <w:bookmarkStart w:id="5" w:name="_GoBack"/>
      <w:bookmarkEnd w:id="5"/>
      <w:r w:rsidR="00002620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C553BC">
        <w:rPr>
          <w:rFonts w:asciiTheme="minorHAnsi" w:hAnsiTheme="minorHAnsi" w:cstheme="minorHAnsi"/>
          <w:b/>
          <w:bCs/>
          <w:sz w:val="24"/>
          <w:szCs w:val="24"/>
        </w:rPr>
        <w:t>zgodnie z udzielonym każdorazowo zleceniem.</w:t>
      </w:r>
    </w:p>
    <w:p w14:paraId="0026FDB6" w14:textId="2065FE2F" w:rsidR="00C553BC" w:rsidRPr="00843EBE" w:rsidRDefault="00C553BC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3046A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</w:t>
      </w:r>
      <w:r w:rsidR="00F35C1A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edziby Zamawiającego.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607E" w14:textId="77777777" w:rsidR="00BD04DC" w:rsidRDefault="00BD04DC">
      <w:r>
        <w:separator/>
      </w:r>
    </w:p>
  </w:endnote>
  <w:endnote w:type="continuationSeparator" w:id="0">
    <w:p w14:paraId="3B520D66" w14:textId="77777777" w:rsidR="00BD04DC" w:rsidRDefault="00BD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565B08FA" w:rsidR="00C740AC" w:rsidRPr="00D07A66" w:rsidRDefault="00D07A66" w:rsidP="00D07A66">
    <w:pPr>
      <w:spacing w:before="240"/>
      <w:jc w:val="center"/>
      <w:rPr>
        <w:rFonts w:ascii="Calibri" w:hAnsi="Calibri" w:cs="Calibri"/>
        <w:iCs/>
        <w:sz w:val="16"/>
        <w:szCs w:val="16"/>
      </w:rPr>
    </w:pPr>
    <w:r w:rsidRPr="002145AD">
      <w:rPr>
        <w:rFonts w:ascii="Calibri" w:hAnsi="Calibri" w:cs="Calibri"/>
        <w:bCs/>
        <w:iCs/>
        <w:sz w:val="16"/>
        <w:szCs w:val="16"/>
      </w:rPr>
      <w:t xml:space="preserve">„Dostawa </w:t>
    </w:r>
    <w:r w:rsidRPr="002145AD">
      <w:rPr>
        <w:rFonts w:ascii="Calibri" w:hAnsi="Calibri" w:cs="Calibri"/>
        <w:iCs/>
        <w:sz w:val="16"/>
        <w:szCs w:val="16"/>
      </w:rPr>
      <w:t xml:space="preserve"> </w:t>
    </w:r>
    <w:r w:rsidRPr="002145AD">
      <w:rPr>
        <w:rFonts w:ascii="Calibri" w:hAnsi="Calibri" w:cs="Calibri"/>
        <w:bCs/>
        <w:sz w:val="16"/>
        <w:szCs w:val="16"/>
      </w:rPr>
      <w:t>ręczników bawełnianych</w:t>
    </w:r>
    <w:r w:rsidRPr="002145AD">
      <w:rPr>
        <w:rFonts w:ascii="Calibri" w:hAnsi="Calibri" w:cs="Calibri"/>
        <w:sz w:val="16"/>
        <w:szCs w:val="16"/>
      </w:rPr>
      <w:t xml:space="preserve"> w latach 2024-2026.”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344D7E3" w:rsidR="00DA0727" w:rsidRPr="00D07A66" w:rsidRDefault="00D07A66" w:rsidP="00D07A66">
    <w:pPr>
      <w:spacing w:before="240"/>
      <w:jc w:val="center"/>
      <w:rPr>
        <w:rFonts w:ascii="Calibri" w:hAnsi="Calibri" w:cs="Calibri"/>
        <w:iCs/>
        <w:sz w:val="16"/>
        <w:szCs w:val="16"/>
      </w:rPr>
    </w:pPr>
    <w:r w:rsidRPr="002145AD">
      <w:rPr>
        <w:rFonts w:ascii="Calibri" w:hAnsi="Calibri" w:cs="Calibri"/>
        <w:bCs/>
        <w:iCs/>
        <w:sz w:val="16"/>
        <w:szCs w:val="16"/>
      </w:rPr>
      <w:t xml:space="preserve">„Dostawa </w:t>
    </w:r>
    <w:r w:rsidRPr="002145AD">
      <w:rPr>
        <w:rFonts w:ascii="Calibri" w:hAnsi="Calibri" w:cs="Calibri"/>
        <w:iCs/>
        <w:sz w:val="16"/>
        <w:szCs w:val="16"/>
      </w:rPr>
      <w:t xml:space="preserve"> </w:t>
    </w:r>
    <w:r w:rsidRPr="002145AD">
      <w:rPr>
        <w:rFonts w:ascii="Calibri" w:hAnsi="Calibri" w:cs="Calibri"/>
        <w:bCs/>
        <w:sz w:val="16"/>
        <w:szCs w:val="16"/>
      </w:rPr>
      <w:t>ręczników bawełnianych</w:t>
    </w:r>
    <w:r w:rsidRPr="002145AD">
      <w:rPr>
        <w:rFonts w:ascii="Calibri" w:hAnsi="Calibri" w:cs="Calibri"/>
        <w:sz w:val="16"/>
        <w:szCs w:val="16"/>
      </w:rPr>
      <w:t xml:space="preserve"> w latach 2024-2026.”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2663" w14:textId="77777777" w:rsidR="00BD04DC" w:rsidRDefault="00BD04DC">
      <w:r>
        <w:separator/>
      </w:r>
    </w:p>
  </w:footnote>
  <w:footnote w:type="continuationSeparator" w:id="0">
    <w:p w14:paraId="3B4F8107" w14:textId="77777777" w:rsidR="00BD04DC" w:rsidRDefault="00BD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62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4B1E2F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B0C7E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751D5"/>
    <w:multiLevelType w:val="multilevel"/>
    <w:tmpl w:val="D1C04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1ACED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620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66021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46A5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41904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070A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C750F"/>
    <w:rsid w:val="008D60FC"/>
    <w:rsid w:val="008E4B93"/>
    <w:rsid w:val="008F48AE"/>
    <w:rsid w:val="008F50BD"/>
    <w:rsid w:val="008F541E"/>
    <w:rsid w:val="008F5C34"/>
    <w:rsid w:val="008F63EA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200F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3592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0C7E"/>
    <w:rsid w:val="00AB6617"/>
    <w:rsid w:val="00AB7070"/>
    <w:rsid w:val="00AB7E1E"/>
    <w:rsid w:val="00AC4C4D"/>
    <w:rsid w:val="00AD12B8"/>
    <w:rsid w:val="00AD2C73"/>
    <w:rsid w:val="00AD386E"/>
    <w:rsid w:val="00AD6C72"/>
    <w:rsid w:val="00AD72FA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04DC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3BC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06531"/>
    <w:rsid w:val="00D07A66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71D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07B6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5C1A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62</cp:revision>
  <cp:lastPrinted>2021-04-13T06:47:00Z</cp:lastPrinted>
  <dcterms:created xsi:type="dcterms:W3CDTF">2021-02-03T08:39:00Z</dcterms:created>
  <dcterms:modified xsi:type="dcterms:W3CDTF">2024-02-22T07:16:00Z</dcterms:modified>
</cp:coreProperties>
</file>