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46E1A139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46167D">
        <w:rPr>
          <w:rFonts w:ascii="Verdana" w:hAnsi="Verdana" w:cs="Arial"/>
          <w:b/>
          <w:color w:val="000000"/>
          <w:sz w:val="20"/>
        </w:rPr>
        <w:t>.2711.1.2024.IWK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5C3591BE" w14:textId="48AB7169" w:rsidR="00BC6C9D" w:rsidRDefault="0046167D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167D">
              <w:rPr>
                <w:rFonts w:ascii="Verdana" w:hAnsi="Verdana" w:cs="Arial"/>
                <w:b/>
                <w:sz w:val="20"/>
                <w:szCs w:val="20"/>
              </w:rPr>
              <w:t xml:space="preserve">,, Kompleksowe utrzymanie czystości w pomieszczeniach wraz z myciem okien i sprzątanie posesji przed budynkiem oraz obsługa szatni przy ul. </w:t>
            </w:r>
            <w:proofErr w:type="spellStart"/>
            <w:r w:rsidRPr="0046167D">
              <w:rPr>
                <w:rFonts w:ascii="Verdana" w:hAnsi="Verdana" w:cs="Arial"/>
                <w:b/>
                <w:sz w:val="20"/>
                <w:szCs w:val="20"/>
              </w:rPr>
              <w:t>Nankiera</w:t>
            </w:r>
            <w:proofErr w:type="spellEnd"/>
            <w:r w:rsidRPr="0046167D">
              <w:rPr>
                <w:rFonts w:ascii="Verdana" w:hAnsi="Verdana" w:cs="Arial"/>
                <w:b/>
                <w:sz w:val="20"/>
                <w:szCs w:val="20"/>
              </w:rPr>
              <w:t xml:space="preserve"> 15b, ul Grodzka 12 we Wrocławiu,”</w:t>
            </w:r>
          </w:p>
          <w:p w14:paraId="458D6590" w14:textId="0E2501D0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608F216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  <w:r w:rsidR="006217A8">
              <w:rPr>
                <w:rFonts w:ascii="Verdana" w:hAnsi="Verdana" w:cs="Arial"/>
                <w:sz w:val="18"/>
                <w:szCs w:val="18"/>
              </w:rPr>
              <w:t xml:space="preserve"> wra</w:t>
            </w:r>
            <w:r w:rsidR="00863763">
              <w:rPr>
                <w:rFonts w:ascii="Verdana" w:hAnsi="Verdana" w:cs="Arial"/>
                <w:sz w:val="18"/>
                <w:szCs w:val="18"/>
              </w:rPr>
              <w:t>z</w:t>
            </w:r>
            <w:r w:rsidR="006217A8">
              <w:rPr>
                <w:rFonts w:ascii="Verdana" w:hAnsi="Verdana" w:cs="Arial"/>
                <w:sz w:val="18"/>
                <w:szCs w:val="18"/>
              </w:rPr>
              <w:t xml:space="preserve"> z obsługą szatni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735DD687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0313E2">
              <w:rPr>
                <w:rFonts w:ascii="Verdana" w:hAnsi="Verdana" w:cs="Arial"/>
                <w:sz w:val="14"/>
                <w:szCs w:val="14"/>
              </w:rPr>
              <w:t>24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</w:t>
            </w:r>
            <w:r w:rsidR="001C70C1">
              <w:rPr>
                <w:rFonts w:ascii="Verdana" w:hAnsi="Verdana" w:cs="Arial"/>
                <w:sz w:val="14"/>
                <w:szCs w:val="14"/>
              </w:rPr>
              <w:t>ą</w:t>
            </w:r>
            <w:r w:rsidR="00B16EFF">
              <w:rPr>
                <w:rFonts w:ascii="Verdana" w:hAnsi="Verdana" w:cs="Arial"/>
                <w:sz w:val="14"/>
                <w:szCs w:val="14"/>
              </w:rPr>
              <w:t>c</w:t>
            </w:r>
            <w:r w:rsidR="000313E2">
              <w:rPr>
                <w:rFonts w:ascii="Verdana" w:hAnsi="Verdana" w:cs="Arial"/>
                <w:sz w:val="14"/>
                <w:szCs w:val="14"/>
              </w:rPr>
              <w:t>e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71FBE503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</w:t>
            </w:r>
            <w:r w:rsidR="00863763">
              <w:rPr>
                <w:rFonts w:ascii="Verdana" w:hAnsi="Verdana" w:cs="Arial"/>
                <w:b/>
              </w:rPr>
              <w:t xml:space="preserve"> 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3A2B899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0313E2">
              <w:rPr>
                <w:rFonts w:ascii="Verdana" w:hAnsi="Verdana" w:cs="Arial"/>
                <w:sz w:val="14"/>
                <w:szCs w:val="14"/>
              </w:rPr>
              <w:t>24</w:t>
            </w:r>
            <w:r w:rsidR="00CC0E09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935FDB">
              <w:rPr>
                <w:rFonts w:ascii="Verdana" w:hAnsi="Verdana" w:cs="Arial"/>
                <w:sz w:val="14"/>
                <w:szCs w:val="14"/>
              </w:rPr>
              <w:t>miesi</w:t>
            </w:r>
            <w:r w:rsidR="00CC0E09">
              <w:rPr>
                <w:rFonts w:ascii="Verdana" w:hAnsi="Verdana" w:cs="Arial"/>
                <w:sz w:val="14"/>
                <w:szCs w:val="14"/>
              </w:rPr>
              <w:t>ą</w:t>
            </w:r>
            <w:r w:rsidR="00B16EFF">
              <w:rPr>
                <w:rFonts w:ascii="Verdana" w:hAnsi="Verdana" w:cs="Arial"/>
                <w:sz w:val="14"/>
                <w:szCs w:val="14"/>
              </w:rPr>
              <w:t>c</w:t>
            </w:r>
            <w:r w:rsidR="000313E2">
              <w:rPr>
                <w:rFonts w:ascii="Verdana" w:hAnsi="Verdana" w:cs="Arial"/>
                <w:sz w:val="14"/>
                <w:szCs w:val="14"/>
              </w:rPr>
              <w:t>e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0124508B" w14:textId="77777777" w:rsidR="0046167D" w:rsidRDefault="0046167D" w:rsidP="0046167D">
      <w:pPr>
        <w:rPr>
          <w:rFonts w:cs="Calibri"/>
          <w:lang w:eastAsia="en-US"/>
        </w:rPr>
      </w:pPr>
      <w:r>
        <w:rPr>
          <w:rFonts w:cs="Calibri"/>
          <w:lang w:eastAsia="en-US"/>
        </w:rPr>
        <w:t>*,,Aby obliczyć miesięczne ryczałtowe wynagrodzenie za obsługę szatni należy obliczyć ile wynosi wynagrodzenie za wykonanie tej usługi zgodnie z terminami podanymi w OPZ, a otrzymaną kwotę podzielić przez liczbę miesięcy trwania umowy.’’</w:t>
      </w:r>
    </w:p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2DFF7847" w:rsidR="006058C6" w:rsidRDefault="000313E2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 xml:space="preserve">Konserwacja polimerem </w:t>
            </w:r>
            <w:r w:rsidR="00E60E99">
              <w:rPr>
                <w:rFonts w:ascii="Verdana" w:hAnsi="Verdana" w:cs="Arial"/>
                <w:b/>
              </w:rPr>
              <w:t xml:space="preserve">podłóg w </w:t>
            </w:r>
            <w:r>
              <w:rPr>
                <w:rFonts w:ascii="Verdana" w:hAnsi="Verdana" w:cs="Arial"/>
                <w:b/>
              </w:rPr>
              <w:t>ciąg</w:t>
            </w:r>
            <w:r w:rsidR="00E60E99">
              <w:rPr>
                <w:rFonts w:ascii="Verdana" w:hAnsi="Verdana" w:cs="Arial"/>
                <w:b/>
              </w:rPr>
              <w:t>ach</w:t>
            </w:r>
            <w:r>
              <w:rPr>
                <w:rFonts w:ascii="Verdana" w:hAnsi="Verdana" w:cs="Arial"/>
                <w:b/>
              </w:rPr>
              <w:t xml:space="preserve"> komunikacyjnych (K)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2D4F5D38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0313E2">
              <w:rPr>
                <w:rFonts w:ascii="Verdana" w:hAnsi="Verdana" w:cs="Arial"/>
                <w:sz w:val="18"/>
                <w:szCs w:val="18"/>
              </w:rPr>
              <w:t>6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863763">
              <w:rPr>
                <w:rFonts w:ascii="Verdana" w:hAnsi="Verdana" w:cs="Arial"/>
                <w:sz w:val="18"/>
                <w:szCs w:val="18"/>
              </w:rPr>
              <w:t>y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313E2">
              <w:rPr>
                <w:rFonts w:ascii="Verdana" w:hAnsi="Verdana" w:cs="Arial"/>
                <w:sz w:val="18"/>
                <w:szCs w:val="18"/>
              </w:rPr>
              <w:t>w okresie obowiązywania umowy</w:t>
            </w:r>
          </w:p>
          <w:p w14:paraId="193BB0AE" w14:textId="24E1BFCD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0313E2">
              <w:rPr>
                <w:rFonts w:ascii="Verdana" w:hAnsi="Verdana" w:cs="Arial"/>
                <w:sz w:val="18"/>
                <w:szCs w:val="18"/>
              </w:rPr>
              <w:t>7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razy </w:t>
            </w:r>
            <w:r w:rsidR="000313E2">
              <w:rPr>
                <w:rFonts w:ascii="Verdana" w:hAnsi="Verdana" w:cs="Arial"/>
                <w:sz w:val="18"/>
                <w:szCs w:val="18"/>
              </w:rPr>
              <w:t>w okresie obowiązywania umowy</w:t>
            </w:r>
          </w:p>
          <w:p w14:paraId="21F5D329" w14:textId="11ACD1CF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0313E2">
              <w:rPr>
                <w:rFonts w:ascii="Verdana" w:hAnsi="Verdana" w:cs="Arial"/>
                <w:sz w:val="18"/>
                <w:szCs w:val="18"/>
              </w:rPr>
              <w:t>8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</w:t>
            </w:r>
            <w:r w:rsidR="000313E2">
              <w:rPr>
                <w:rFonts w:ascii="Verdana" w:hAnsi="Verdana" w:cs="Arial"/>
                <w:sz w:val="18"/>
                <w:szCs w:val="18"/>
              </w:rPr>
              <w:t>okresie obowiązywania umowy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5BA682EB" w:rsidR="006601A1" w:rsidRDefault="000313E2" w:rsidP="006601A1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Mechaniczne usuwanie starego i nakładanie nowego polimeru na powierzchnie paneli i płytki podłogowe</w:t>
            </w:r>
            <w:r w:rsidR="006601A1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136AC4F2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 w roku</w:t>
            </w:r>
          </w:p>
          <w:p w14:paraId="4B0F176F" w14:textId="581B4E9A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5F64C376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2DAD60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678CEEAE" w14:textId="77777777" w:rsidR="00211F65" w:rsidRDefault="00211F65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4E0AEDC9" w14:textId="34E6BC4D" w:rsidR="00ED47A2" w:rsidRPr="00937E0C" w:rsidRDefault="00ED47A2" w:rsidP="00ED47A2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. W przypadku 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>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</w:t>
      </w:r>
      <w:proofErr w:type="spellStart"/>
      <w:r w:rsidR="007B4EBE">
        <w:rPr>
          <w:rFonts w:ascii="Verdana" w:hAnsi="Verdana"/>
          <w:b/>
          <w:i/>
          <w:sz w:val="20"/>
          <w:szCs w:val="20"/>
        </w:rPr>
        <w:t>cych</w:t>
      </w:r>
      <w:proofErr w:type="spellEnd"/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7592">
    <w:abstractNumId w:val="4"/>
  </w:num>
  <w:num w:numId="2" w16cid:durableId="836461366">
    <w:abstractNumId w:val="5"/>
  </w:num>
  <w:num w:numId="3" w16cid:durableId="837883381">
    <w:abstractNumId w:val="2"/>
  </w:num>
  <w:num w:numId="4" w16cid:durableId="1621372553">
    <w:abstractNumId w:val="1"/>
  </w:num>
  <w:num w:numId="5" w16cid:durableId="1706055230">
    <w:abstractNumId w:val="0"/>
  </w:num>
  <w:num w:numId="6" w16cid:durableId="87827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313E2"/>
    <w:rsid w:val="000F61C6"/>
    <w:rsid w:val="00140F5C"/>
    <w:rsid w:val="00182F0B"/>
    <w:rsid w:val="001C70C1"/>
    <w:rsid w:val="001F0F67"/>
    <w:rsid w:val="00211F65"/>
    <w:rsid w:val="002673E6"/>
    <w:rsid w:val="002804FB"/>
    <w:rsid w:val="00307859"/>
    <w:rsid w:val="003A4E7E"/>
    <w:rsid w:val="003F5FC0"/>
    <w:rsid w:val="00413071"/>
    <w:rsid w:val="0044506B"/>
    <w:rsid w:val="0046167D"/>
    <w:rsid w:val="00492149"/>
    <w:rsid w:val="004F69F0"/>
    <w:rsid w:val="00510F78"/>
    <w:rsid w:val="00543637"/>
    <w:rsid w:val="00562611"/>
    <w:rsid w:val="00574703"/>
    <w:rsid w:val="00587157"/>
    <w:rsid w:val="005B0CB4"/>
    <w:rsid w:val="005F37C4"/>
    <w:rsid w:val="006058C6"/>
    <w:rsid w:val="006217A8"/>
    <w:rsid w:val="006601A1"/>
    <w:rsid w:val="006919E8"/>
    <w:rsid w:val="006E1A13"/>
    <w:rsid w:val="006F7F39"/>
    <w:rsid w:val="007308C4"/>
    <w:rsid w:val="00785CED"/>
    <w:rsid w:val="007B4EBE"/>
    <w:rsid w:val="007C6DB1"/>
    <w:rsid w:val="007D6328"/>
    <w:rsid w:val="00847952"/>
    <w:rsid w:val="00863763"/>
    <w:rsid w:val="00874422"/>
    <w:rsid w:val="00896A80"/>
    <w:rsid w:val="008A73AA"/>
    <w:rsid w:val="008B103A"/>
    <w:rsid w:val="00904E6D"/>
    <w:rsid w:val="00A01287"/>
    <w:rsid w:val="00A41B9B"/>
    <w:rsid w:val="00AB2949"/>
    <w:rsid w:val="00AE3332"/>
    <w:rsid w:val="00B16EFF"/>
    <w:rsid w:val="00BB58AB"/>
    <w:rsid w:val="00BC6C9D"/>
    <w:rsid w:val="00BF1EBC"/>
    <w:rsid w:val="00C7352F"/>
    <w:rsid w:val="00C85C7E"/>
    <w:rsid w:val="00C96C09"/>
    <w:rsid w:val="00CA1016"/>
    <w:rsid w:val="00CB479D"/>
    <w:rsid w:val="00CC0E09"/>
    <w:rsid w:val="00D068C6"/>
    <w:rsid w:val="00DB1264"/>
    <w:rsid w:val="00E60E99"/>
    <w:rsid w:val="00E87A5A"/>
    <w:rsid w:val="00EA2F4F"/>
    <w:rsid w:val="00ED47A2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6376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F750-ACE3-49CB-BD32-B66F9F7F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10</cp:revision>
  <cp:lastPrinted>2023-10-16T11:23:00Z</cp:lastPrinted>
  <dcterms:created xsi:type="dcterms:W3CDTF">2024-01-09T14:24:00Z</dcterms:created>
  <dcterms:modified xsi:type="dcterms:W3CDTF">2024-03-06T10:32:00Z</dcterms:modified>
</cp:coreProperties>
</file>