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0D254" w14:textId="3ABA8F23" w:rsidR="003037BB" w:rsidRPr="00FB5556" w:rsidRDefault="00420F15" w:rsidP="000643D9">
      <w:pPr>
        <w:jc w:val="right"/>
        <w:rPr>
          <w:rFonts w:ascii="Verdana" w:eastAsia="Verdana" w:hAnsi="Verdana" w:cs="Verdana"/>
          <w:b/>
          <w:color w:val="000000"/>
        </w:rPr>
      </w:pPr>
      <w:bookmarkStart w:id="0" w:name="_GoBack"/>
      <w:r w:rsidRPr="00FB5556">
        <w:rPr>
          <w:rFonts w:ascii="Verdana" w:eastAsia="Verdana" w:hAnsi="Verdana" w:cs="Verdana"/>
          <w:b/>
          <w:color w:val="000000"/>
        </w:rPr>
        <w:t xml:space="preserve">Załącznik nr 4 </w:t>
      </w:r>
      <w:r w:rsidR="00FB5556" w:rsidRPr="00FB5556">
        <w:rPr>
          <w:rFonts w:ascii="Verdana" w:eastAsia="Verdana" w:hAnsi="Verdana" w:cs="Verdana"/>
          <w:b/>
          <w:color w:val="000000"/>
        </w:rPr>
        <w:t>– klauzula RODO</w:t>
      </w:r>
      <w:r w:rsidRPr="00FB5556">
        <w:rPr>
          <w:rFonts w:ascii="Verdana" w:eastAsia="Verdana" w:hAnsi="Verdana" w:cs="Verdana"/>
          <w:b/>
          <w:color w:val="000000"/>
        </w:rPr>
        <w:t xml:space="preserve"> </w:t>
      </w:r>
    </w:p>
    <w:bookmarkEnd w:id="0"/>
    <w:p w14:paraId="7691BEC6" w14:textId="77777777" w:rsidR="003037BB" w:rsidRDefault="003037BB" w:rsidP="00192768">
      <w:pPr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50509F40" w14:textId="77777777" w:rsidR="00420F15" w:rsidRDefault="00420F15" w:rsidP="00192768">
      <w:pPr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3FFA34B0" w14:textId="77777777" w:rsidR="00420F15" w:rsidRDefault="00420F15" w:rsidP="00192768">
      <w:pPr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7CC426FD" w14:textId="303875F9" w:rsidR="00192768" w:rsidRDefault="00192768" w:rsidP="00192768">
      <w:pPr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Klauzula informacyjna z art. 13 RODO dot. przetwarzania danych związanych z postępowaniem o udzielenie zamówienia publicznego</w:t>
      </w:r>
    </w:p>
    <w:p w14:paraId="0C18BD10" w14:textId="77777777" w:rsidR="00192768" w:rsidRPr="001A3E49" w:rsidRDefault="00192768" w:rsidP="00192768">
      <w:pPr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14:paraId="2C19B9BF" w14:textId="77777777" w:rsidR="00192768" w:rsidRPr="001A3E49" w:rsidRDefault="00192768" w:rsidP="001A3E49">
      <w:pPr>
        <w:spacing w:line="25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1A3E49">
        <w:rPr>
          <w:rFonts w:ascii="Verdana" w:eastAsia="Verdana" w:hAnsi="Verdana" w:cs="Verdana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informuje, że: </w:t>
      </w:r>
    </w:p>
    <w:p w14:paraId="71F7B14C" w14:textId="449425C3" w:rsidR="00192768" w:rsidRPr="001A3E49" w:rsidRDefault="00192768" w:rsidP="001A3E49">
      <w:pPr>
        <w:numPr>
          <w:ilvl w:val="0"/>
          <w:numId w:val="1"/>
        </w:numPr>
        <w:ind w:left="426" w:hanging="426"/>
        <w:jc w:val="both"/>
        <w:rPr>
          <w:rFonts w:ascii="Verdana" w:hAnsi="Verdana"/>
          <w:color w:val="000000"/>
          <w:sz w:val="18"/>
          <w:szCs w:val="18"/>
        </w:rPr>
      </w:pPr>
      <w:r w:rsidRPr="001A3E49">
        <w:rPr>
          <w:rFonts w:ascii="Verdana" w:eastAsia="Verdana" w:hAnsi="Verdana" w:cs="Verdana"/>
          <w:color w:val="000000"/>
          <w:sz w:val="18"/>
          <w:szCs w:val="18"/>
        </w:rPr>
        <w:t xml:space="preserve">administratorem Pani/Pana danych osobowych jest Starosta Poddębicki z siedzibą: </w:t>
      </w:r>
      <w:r w:rsidR="00BF2235" w:rsidRPr="001A3E49">
        <w:rPr>
          <w:rFonts w:ascii="Verdana" w:eastAsia="Verdana" w:hAnsi="Verdana" w:cs="Verdana"/>
          <w:color w:val="000000"/>
          <w:sz w:val="18"/>
          <w:szCs w:val="18"/>
        </w:rPr>
        <w:t xml:space="preserve">                        </w:t>
      </w:r>
      <w:r w:rsidRPr="001A3E49">
        <w:rPr>
          <w:rFonts w:ascii="Verdana" w:eastAsia="Verdana" w:hAnsi="Verdana" w:cs="Verdana"/>
          <w:color w:val="000000"/>
          <w:sz w:val="18"/>
          <w:szCs w:val="18"/>
        </w:rPr>
        <w:t>ul. Łęczycka 16, 99-200 Poddębice;</w:t>
      </w:r>
    </w:p>
    <w:p w14:paraId="46599371" w14:textId="5F468A67" w:rsidR="00192768" w:rsidRPr="001A3E49" w:rsidRDefault="00192768" w:rsidP="001A3E49">
      <w:pPr>
        <w:numPr>
          <w:ilvl w:val="0"/>
          <w:numId w:val="2"/>
        </w:numPr>
        <w:ind w:left="426" w:hanging="426"/>
        <w:jc w:val="both"/>
        <w:rPr>
          <w:rFonts w:ascii="Verdana" w:hAnsi="Verdana"/>
          <w:sz w:val="18"/>
          <w:szCs w:val="18"/>
        </w:rPr>
      </w:pPr>
      <w:r w:rsidRPr="001A3E49">
        <w:rPr>
          <w:rFonts w:ascii="Verdana" w:eastAsia="Verdana" w:hAnsi="Verdana" w:cs="Verdana"/>
          <w:color w:val="000000"/>
          <w:sz w:val="18"/>
          <w:szCs w:val="18"/>
        </w:rPr>
        <w:t xml:space="preserve">Wyznaczono inspektora ochrony danych osobowych w </w:t>
      </w:r>
      <w:r w:rsidR="001A3E49">
        <w:rPr>
          <w:rFonts w:ascii="Verdana" w:eastAsia="Verdana" w:hAnsi="Verdana" w:cs="Verdana"/>
          <w:color w:val="000000"/>
          <w:sz w:val="18"/>
          <w:szCs w:val="18"/>
        </w:rPr>
        <w:t>Starostwie Powiatowym w Poddębicach</w:t>
      </w:r>
      <w:r w:rsidRPr="001A3E49">
        <w:rPr>
          <w:rFonts w:ascii="Verdana" w:eastAsia="Verdana" w:hAnsi="Verdana" w:cs="Verdana"/>
          <w:color w:val="000000"/>
          <w:sz w:val="18"/>
          <w:szCs w:val="18"/>
        </w:rPr>
        <w:t xml:space="preserve"> z którym można się skontaktować pod adresem: </w:t>
      </w:r>
      <w:hyperlink r:id="rId7" w:history="1">
        <w:r w:rsidRPr="001A3E49">
          <w:rPr>
            <w:rStyle w:val="Hipercze"/>
            <w:rFonts w:ascii="Verdana" w:eastAsia="Verdana" w:hAnsi="Verdana" w:cs="Verdana"/>
            <w:sz w:val="18"/>
            <w:szCs w:val="18"/>
          </w:rPr>
          <w:t>iod@poddebicki.pl</w:t>
        </w:r>
      </w:hyperlink>
      <w:r w:rsidR="007E4226" w:rsidRPr="001A3E49">
        <w:rPr>
          <w:rFonts w:ascii="Verdana" w:eastAsia="Verdana" w:hAnsi="Verdana" w:cs="Verdana"/>
          <w:color w:val="000000"/>
          <w:sz w:val="18"/>
          <w:szCs w:val="18"/>
        </w:rPr>
        <w:t xml:space="preserve">, tel. 43 678 78 </w:t>
      </w:r>
      <w:r w:rsidR="001A3E49">
        <w:rPr>
          <w:rFonts w:ascii="Verdana" w:eastAsia="Verdana" w:hAnsi="Verdana" w:cs="Verdana"/>
          <w:color w:val="000000"/>
          <w:sz w:val="18"/>
          <w:szCs w:val="18"/>
        </w:rPr>
        <w:t>41</w:t>
      </w:r>
      <w:r w:rsidRPr="001A3E49">
        <w:rPr>
          <w:rFonts w:ascii="Verdana" w:eastAsia="Verdana" w:hAnsi="Verdana" w:cs="Verdana"/>
          <w:color w:val="000000"/>
          <w:sz w:val="18"/>
          <w:szCs w:val="18"/>
        </w:rPr>
        <w:t>;</w:t>
      </w:r>
    </w:p>
    <w:p w14:paraId="757A2001" w14:textId="194BFA36" w:rsidR="00420CF4" w:rsidRPr="00974FA8" w:rsidRDefault="00192768" w:rsidP="001A3E49">
      <w:pPr>
        <w:spacing w:line="259" w:lineRule="auto"/>
        <w:ind w:right="-30" w:hanging="10"/>
        <w:jc w:val="both"/>
        <w:rPr>
          <w:rFonts w:ascii="Verdana" w:hAnsi="Verdana"/>
          <w:b/>
          <w:sz w:val="18"/>
          <w:szCs w:val="18"/>
        </w:rPr>
      </w:pPr>
      <w:r w:rsidRPr="001A3E49">
        <w:rPr>
          <w:rFonts w:ascii="Verdana" w:eastAsia="Verdana" w:hAnsi="Verdana" w:cs="Verdana"/>
          <w:color w:val="000000"/>
          <w:sz w:val="18"/>
          <w:szCs w:val="18"/>
        </w:rPr>
        <w:t xml:space="preserve">Pani/Pana dane osobowe przetwarzane będą na podstawie art. 6 ust. 1 lit. c RODO w celu związanym z </w:t>
      </w:r>
      <w:r w:rsidR="00C1430D" w:rsidRPr="001A3E49">
        <w:rPr>
          <w:rFonts w:ascii="Verdana" w:eastAsia="Verdana" w:hAnsi="Verdana" w:cs="Verdana"/>
          <w:color w:val="000000"/>
          <w:sz w:val="18"/>
          <w:szCs w:val="18"/>
        </w:rPr>
        <w:t>zapytaniem ofertowym na zadanie pn</w:t>
      </w:r>
      <w:r w:rsidR="00420CF4" w:rsidRPr="001A3E49">
        <w:rPr>
          <w:rFonts w:ascii="Verdana" w:hAnsi="Verdana"/>
          <w:sz w:val="18"/>
          <w:szCs w:val="18"/>
        </w:rPr>
        <w:t xml:space="preserve"> </w:t>
      </w:r>
      <w:r w:rsidR="00974FA8" w:rsidRPr="00974FA8">
        <w:rPr>
          <w:rFonts w:ascii="Verdana" w:hAnsi="Verdana"/>
          <w:b/>
          <w:sz w:val="18"/>
          <w:szCs w:val="18"/>
        </w:rPr>
        <w:t xml:space="preserve">„Wybudowanie parkingów rowerowych na terenie powiatu poddębickiego” </w:t>
      </w:r>
      <w:r w:rsidR="00420CF4" w:rsidRPr="00974FA8">
        <w:rPr>
          <w:rFonts w:ascii="Verdana" w:hAnsi="Verdana"/>
          <w:b/>
          <w:sz w:val="18"/>
          <w:szCs w:val="18"/>
        </w:rPr>
        <w:t xml:space="preserve">w ramach zadnia pn. „Budowa parkingów rowerowych na terenie powiatu poddębickiego”, dofinansowanego z budżetu województwa łódzkiego. </w:t>
      </w:r>
    </w:p>
    <w:p w14:paraId="692AAAEA" w14:textId="77777777" w:rsidR="00192768" w:rsidRPr="001A3E49" w:rsidRDefault="00192768" w:rsidP="001A3E49">
      <w:pPr>
        <w:spacing w:line="259" w:lineRule="auto"/>
        <w:ind w:right="-30" w:hanging="10"/>
        <w:jc w:val="both"/>
        <w:rPr>
          <w:rFonts w:ascii="Verdana" w:hAnsi="Verdana"/>
          <w:sz w:val="18"/>
          <w:szCs w:val="18"/>
        </w:rPr>
      </w:pPr>
      <w:r w:rsidRPr="001A3E49">
        <w:rPr>
          <w:rFonts w:ascii="Verdana" w:eastAsia="Verdana" w:hAnsi="Verdana" w:cs="Verdana"/>
          <w:color w:val="000000"/>
          <w:sz w:val="18"/>
          <w:szCs w:val="18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publicznych, dalej „ustawa Pzp”;  </w:t>
      </w:r>
    </w:p>
    <w:p w14:paraId="24EBCA38" w14:textId="77777777" w:rsidR="00192768" w:rsidRPr="001A3E49" w:rsidRDefault="00192768" w:rsidP="001A3E49">
      <w:pPr>
        <w:numPr>
          <w:ilvl w:val="0"/>
          <w:numId w:val="2"/>
        </w:numPr>
        <w:ind w:left="426" w:hanging="426"/>
        <w:jc w:val="both"/>
        <w:rPr>
          <w:rFonts w:ascii="Verdana" w:hAnsi="Verdana"/>
          <w:sz w:val="18"/>
          <w:szCs w:val="18"/>
        </w:rPr>
      </w:pPr>
      <w:r w:rsidRPr="001A3E49">
        <w:rPr>
          <w:rFonts w:ascii="Verdana" w:eastAsia="Verdana" w:hAnsi="Verdana" w:cs="Verdana"/>
          <w:color w:val="000000"/>
          <w:sz w:val="18"/>
          <w:szCs w:val="18"/>
        </w:rPr>
        <w:t xml:space="preserve">Pani/Pana dane osobowe będą przechowywane, zgodnie z art. 97 ust. 1 ustawy Pzp, przez okres 4 lat od dnia zakończenia rozeznania rynku. </w:t>
      </w:r>
    </w:p>
    <w:p w14:paraId="04B99FD0" w14:textId="77777777" w:rsidR="00192768" w:rsidRPr="001A3E49" w:rsidRDefault="00192768" w:rsidP="001A3E49">
      <w:pPr>
        <w:numPr>
          <w:ilvl w:val="0"/>
          <w:numId w:val="2"/>
        </w:numPr>
        <w:ind w:left="426" w:hanging="426"/>
        <w:jc w:val="both"/>
        <w:rPr>
          <w:rFonts w:ascii="Verdana" w:hAnsi="Verdana"/>
          <w:sz w:val="18"/>
          <w:szCs w:val="18"/>
        </w:rPr>
      </w:pPr>
      <w:r w:rsidRPr="001A3E49">
        <w:rPr>
          <w:rFonts w:ascii="Verdana" w:eastAsia="Verdana" w:hAnsi="Verdana" w:cs="Verdana"/>
          <w:color w:val="000000"/>
          <w:sz w:val="18"/>
          <w:szCs w:val="18"/>
        </w:rPr>
        <w:t xml:space="preserve">obowiązek podania przez Panią/Pana danych osobowych bezpośrednio Pani/Pana dotyczących jest wymogiem ustawowym określonym w przepisach ustawy Pzp,; konsekwencje niepodania określonych danych wynikają z ustawy Pzp;  </w:t>
      </w:r>
    </w:p>
    <w:p w14:paraId="60349D64" w14:textId="77777777" w:rsidR="00192768" w:rsidRPr="001A3E49" w:rsidRDefault="00192768" w:rsidP="001A3E49">
      <w:pPr>
        <w:numPr>
          <w:ilvl w:val="0"/>
          <w:numId w:val="2"/>
        </w:numPr>
        <w:ind w:left="426" w:hanging="426"/>
        <w:jc w:val="both"/>
        <w:rPr>
          <w:rFonts w:ascii="Verdana" w:hAnsi="Verdana"/>
          <w:sz w:val="18"/>
          <w:szCs w:val="18"/>
        </w:rPr>
      </w:pPr>
      <w:r w:rsidRPr="001A3E49">
        <w:rPr>
          <w:rFonts w:ascii="Verdana" w:eastAsia="Verdana" w:hAnsi="Verdana" w:cs="Verdana"/>
          <w:color w:val="000000"/>
          <w:sz w:val="18"/>
          <w:szCs w:val="18"/>
        </w:rPr>
        <w:t>w odniesieniu do Pani/Pana danych osobowych decyzje nie będą podejmowane w sposób zautomatyzowany, stosowanie do art. 22 RODO;</w:t>
      </w:r>
    </w:p>
    <w:p w14:paraId="5D86F352" w14:textId="77777777" w:rsidR="00192768" w:rsidRPr="001A3E49" w:rsidRDefault="00192768" w:rsidP="001A3E49">
      <w:pPr>
        <w:numPr>
          <w:ilvl w:val="0"/>
          <w:numId w:val="2"/>
        </w:numPr>
        <w:ind w:left="426" w:hanging="426"/>
        <w:jc w:val="both"/>
        <w:rPr>
          <w:rFonts w:ascii="Verdana" w:hAnsi="Verdana"/>
          <w:sz w:val="18"/>
          <w:szCs w:val="18"/>
        </w:rPr>
      </w:pPr>
      <w:r w:rsidRPr="001A3E49">
        <w:rPr>
          <w:rFonts w:ascii="Verdana" w:eastAsia="Verdana" w:hAnsi="Verdana" w:cs="Verdana"/>
          <w:color w:val="000000"/>
          <w:sz w:val="18"/>
          <w:szCs w:val="18"/>
        </w:rPr>
        <w:t>posiada Pani/Pan:</w:t>
      </w:r>
    </w:p>
    <w:p w14:paraId="1D318382" w14:textId="77777777" w:rsidR="00192768" w:rsidRPr="001A3E49" w:rsidRDefault="00192768" w:rsidP="001A3E49">
      <w:pPr>
        <w:numPr>
          <w:ilvl w:val="0"/>
          <w:numId w:val="3"/>
        </w:numPr>
        <w:ind w:left="709" w:hanging="283"/>
        <w:jc w:val="both"/>
        <w:rPr>
          <w:rFonts w:ascii="Verdana" w:hAnsi="Verdana"/>
          <w:sz w:val="18"/>
          <w:szCs w:val="18"/>
        </w:rPr>
      </w:pPr>
      <w:r w:rsidRPr="001A3E49">
        <w:rPr>
          <w:rFonts w:ascii="Verdana" w:eastAsia="Verdana" w:hAnsi="Verdana" w:cs="Verdana"/>
          <w:color w:val="000000"/>
          <w:sz w:val="18"/>
          <w:szCs w:val="18"/>
        </w:rPr>
        <w:t>na podstawie art. 15 RODO prawo dostępu do danych osobowych Pani/Pana dotyczących;</w:t>
      </w:r>
    </w:p>
    <w:p w14:paraId="0F8EC93A" w14:textId="77777777" w:rsidR="00192768" w:rsidRPr="001A3E49" w:rsidRDefault="00192768" w:rsidP="001A3E49">
      <w:pPr>
        <w:numPr>
          <w:ilvl w:val="0"/>
          <w:numId w:val="3"/>
        </w:numPr>
        <w:ind w:left="709" w:hanging="283"/>
        <w:jc w:val="both"/>
        <w:rPr>
          <w:rFonts w:ascii="Verdana" w:hAnsi="Verdana"/>
          <w:sz w:val="18"/>
          <w:szCs w:val="18"/>
        </w:rPr>
      </w:pPr>
      <w:r w:rsidRPr="001A3E49">
        <w:rPr>
          <w:rFonts w:ascii="Verdana" w:eastAsia="Verdana" w:hAnsi="Verdana" w:cs="Verdana"/>
          <w:color w:val="000000"/>
          <w:sz w:val="18"/>
          <w:szCs w:val="18"/>
        </w:rPr>
        <w:t xml:space="preserve">na podstawie art. 16 RODO prawo do sprostowania Pani/Pana danych osobowych </w:t>
      </w:r>
      <w:r w:rsidRPr="001A3E49">
        <w:rPr>
          <w:rFonts w:ascii="Verdana" w:eastAsia="Verdana" w:hAnsi="Verdana" w:cs="Verdana"/>
          <w:color w:val="000000"/>
          <w:sz w:val="18"/>
          <w:szCs w:val="18"/>
          <w:vertAlign w:val="superscript"/>
        </w:rPr>
        <w:t>**</w:t>
      </w:r>
      <w:r w:rsidRPr="001A3E49">
        <w:rPr>
          <w:rFonts w:ascii="Verdana" w:eastAsia="Verdana" w:hAnsi="Verdana" w:cs="Verdana"/>
          <w:color w:val="000000"/>
          <w:sz w:val="18"/>
          <w:szCs w:val="18"/>
        </w:rPr>
        <w:t>;</w:t>
      </w:r>
    </w:p>
    <w:p w14:paraId="73CA75FB" w14:textId="77777777" w:rsidR="00192768" w:rsidRPr="001A3E49" w:rsidRDefault="00192768" w:rsidP="001A3E49">
      <w:pPr>
        <w:numPr>
          <w:ilvl w:val="0"/>
          <w:numId w:val="3"/>
        </w:numPr>
        <w:ind w:left="709" w:hanging="283"/>
        <w:jc w:val="both"/>
        <w:rPr>
          <w:rFonts w:ascii="Verdana" w:hAnsi="Verdana"/>
          <w:sz w:val="18"/>
          <w:szCs w:val="18"/>
        </w:rPr>
      </w:pPr>
      <w:r w:rsidRPr="001A3E49">
        <w:rPr>
          <w:rFonts w:ascii="Verdana" w:eastAsia="Verdana" w:hAnsi="Verdana" w:cs="Verdana"/>
          <w:color w:val="000000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391D1C10" w14:textId="77777777" w:rsidR="00192768" w:rsidRPr="001A3E49" w:rsidRDefault="00192768" w:rsidP="001A3E49">
      <w:pPr>
        <w:numPr>
          <w:ilvl w:val="0"/>
          <w:numId w:val="3"/>
        </w:numPr>
        <w:ind w:left="709" w:hanging="283"/>
        <w:jc w:val="both"/>
        <w:rPr>
          <w:rFonts w:ascii="Verdana" w:hAnsi="Verdana"/>
          <w:sz w:val="18"/>
          <w:szCs w:val="18"/>
        </w:rPr>
      </w:pPr>
      <w:r w:rsidRPr="001A3E49">
        <w:rPr>
          <w:rFonts w:ascii="Verdana" w:eastAsia="Verdana" w:hAnsi="Verdana" w:cs="Verdana"/>
          <w:color w:val="000000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2CCA71A6" w14:textId="77777777" w:rsidR="00192768" w:rsidRPr="001A3E49" w:rsidRDefault="00192768" w:rsidP="001A3E49">
      <w:pPr>
        <w:numPr>
          <w:ilvl w:val="0"/>
          <w:numId w:val="2"/>
        </w:numPr>
        <w:ind w:left="426" w:hanging="426"/>
        <w:jc w:val="both"/>
        <w:rPr>
          <w:rFonts w:ascii="Verdana" w:hAnsi="Verdana"/>
          <w:sz w:val="18"/>
          <w:szCs w:val="18"/>
        </w:rPr>
      </w:pPr>
      <w:r w:rsidRPr="001A3E49">
        <w:rPr>
          <w:rFonts w:ascii="Verdana" w:eastAsia="Verdana" w:hAnsi="Verdana" w:cs="Verdana"/>
          <w:color w:val="000000"/>
          <w:sz w:val="18"/>
          <w:szCs w:val="18"/>
        </w:rPr>
        <w:t>nie przysługuje Pani/Panu:</w:t>
      </w:r>
    </w:p>
    <w:p w14:paraId="6D76ACFE" w14:textId="77777777" w:rsidR="00192768" w:rsidRPr="001A3E49" w:rsidRDefault="00192768" w:rsidP="001A3E49">
      <w:pPr>
        <w:numPr>
          <w:ilvl w:val="0"/>
          <w:numId w:val="4"/>
        </w:numPr>
        <w:ind w:left="709" w:hanging="283"/>
        <w:jc w:val="both"/>
        <w:rPr>
          <w:rFonts w:ascii="Verdana" w:hAnsi="Verdana"/>
          <w:sz w:val="18"/>
          <w:szCs w:val="18"/>
        </w:rPr>
      </w:pPr>
      <w:r w:rsidRPr="001A3E49">
        <w:rPr>
          <w:rFonts w:ascii="Verdana" w:eastAsia="Verdana" w:hAnsi="Verdana" w:cs="Verdana"/>
          <w:color w:val="000000"/>
          <w:sz w:val="18"/>
          <w:szCs w:val="18"/>
        </w:rPr>
        <w:t>w związku z art. 17 ust. 3 lit. b, d lub e RODO prawo do usunięcia danych osobowych;</w:t>
      </w:r>
    </w:p>
    <w:p w14:paraId="7CD7753F" w14:textId="77777777" w:rsidR="00192768" w:rsidRPr="001A3E49" w:rsidRDefault="00192768" w:rsidP="001A3E49">
      <w:pPr>
        <w:numPr>
          <w:ilvl w:val="0"/>
          <w:numId w:val="4"/>
        </w:numPr>
        <w:ind w:left="709" w:hanging="283"/>
        <w:jc w:val="both"/>
        <w:rPr>
          <w:rFonts w:ascii="Verdana" w:hAnsi="Verdana"/>
          <w:sz w:val="18"/>
          <w:szCs w:val="18"/>
        </w:rPr>
      </w:pPr>
      <w:r w:rsidRPr="001A3E49">
        <w:rPr>
          <w:rFonts w:ascii="Verdana" w:eastAsia="Verdana" w:hAnsi="Verdana" w:cs="Verdana"/>
          <w:color w:val="000000"/>
          <w:sz w:val="18"/>
          <w:szCs w:val="18"/>
        </w:rPr>
        <w:t>prawo do przenoszenia danych osobowych, o którym mowa w art. 20 RODO;</w:t>
      </w:r>
    </w:p>
    <w:p w14:paraId="70B9DE28" w14:textId="77777777" w:rsidR="00192768" w:rsidRPr="001A3E49" w:rsidRDefault="00192768" w:rsidP="001A3E49">
      <w:pPr>
        <w:numPr>
          <w:ilvl w:val="0"/>
          <w:numId w:val="4"/>
        </w:numPr>
        <w:ind w:left="709" w:hanging="283"/>
        <w:jc w:val="both"/>
        <w:rPr>
          <w:rFonts w:ascii="Verdana" w:hAnsi="Verdana"/>
          <w:sz w:val="18"/>
          <w:szCs w:val="18"/>
        </w:rPr>
      </w:pPr>
      <w:r w:rsidRPr="001A3E49">
        <w:rPr>
          <w:rFonts w:ascii="Verdana" w:eastAsia="Verdana" w:hAnsi="Verdana" w:cs="Verdana"/>
          <w:color w:val="000000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58C9081" w14:textId="77777777" w:rsidR="001C663A" w:rsidRDefault="001C663A"/>
    <w:p w14:paraId="1C9074F7" w14:textId="77777777" w:rsidR="00DE32AD" w:rsidRDefault="00DE32AD"/>
    <w:p w14:paraId="6CE3E1DF" w14:textId="77777777" w:rsidR="00DE32AD" w:rsidRDefault="00DE32AD"/>
    <w:p w14:paraId="7D5D266A" w14:textId="77777777" w:rsidR="00DE32AD" w:rsidRDefault="00DE32AD"/>
    <w:p w14:paraId="0DBD5390" w14:textId="77777777" w:rsidR="00234F27" w:rsidRDefault="00234F27"/>
    <w:p w14:paraId="333B6905" w14:textId="77777777" w:rsidR="00234F27" w:rsidRDefault="00234F27"/>
    <w:p w14:paraId="79979AD4" w14:textId="23EE72F8" w:rsidR="00DE32AD" w:rsidRDefault="00234F27" w:rsidP="00234F27">
      <w:pPr>
        <w:jc w:val="right"/>
      </w:pPr>
      <w:r>
        <w:t>………………………………………………………</w:t>
      </w:r>
    </w:p>
    <w:p w14:paraId="481BADA0" w14:textId="77777777" w:rsidR="00DE32AD" w:rsidRDefault="00DE32AD"/>
    <w:p w14:paraId="68E0C1A4" w14:textId="77777777" w:rsidR="00DE32AD" w:rsidRDefault="00DE32AD"/>
    <w:p w14:paraId="1171ADB6" w14:textId="77777777" w:rsidR="00DE32AD" w:rsidRDefault="00DE32AD"/>
    <w:p w14:paraId="5121DFA1" w14:textId="77777777" w:rsidR="00DE32AD" w:rsidRDefault="00DE32AD"/>
    <w:p w14:paraId="1B8D0C64" w14:textId="77777777" w:rsidR="00DE32AD" w:rsidRDefault="00DE32AD"/>
    <w:sectPr w:rsidR="00DE3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91A1E" w14:textId="77777777" w:rsidR="00FF1BF1" w:rsidRDefault="00FF1BF1" w:rsidP="00192768">
      <w:r>
        <w:separator/>
      </w:r>
    </w:p>
  </w:endnote>
  <w:endnote w:type="continuationSeparator" w:id="0">
    <w:p w14:paraId="4984ECDF" w14:textId="77777777" w:rsidR="00FF1BF1" w:rsidRDefault="00FF1BF1" w:rsidP="0019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F8F10" w14:textId="77777777" w:rsidR="00FF1BF1" w:rsidRDefault="00FF1BF1" w:rsidP="00192768">
      <w:r>
        <w:separator/>
      </w:r>
    </w:p>
  </w:footnote>
  <w:footnote w:type="continuationSeparator" w:id="0">
    <w:p w14:paraId="33BBE542" w14:textId="77777777" w:rsidR="00FF1BF1" w:rsidRDefault="00FF1BF1" w:rsidP="00192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836B2"/>
    <w:multiLevelType w:val="multilevel"/>
    <w:tmpl w:val="FBAA339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6FD3B26"/>
    <w:multiLevelType w:val="multilevel"/>
    <w:tmpl w:val="B90E032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2654D08"/>
    <w:multiLevelType w:val="multilevel"/>
    <w:tmpl w:val="E90C346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5C137F5"/>
    <w:multiLevelType w:val="multilevel"/>
    <w:tmpl w:val="EB28F28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6753E9B"/>
    <w:multiLevelType w:val="hybridMultilevel"/>
    <w:tmpl w:val="B76E7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68"/>
    <w:rsid w:val="000643D9"/>
    <w:rsid w:val="000D045F"/>
    <w:rsid w:val="001157CF"/>
    <w:rsid w:val="00123A2F"/>
    <w:rsid w:val="00192768"/>
    <w:rsid w:val="001A3E49"/>
    <w:rsid w:val="001C663A"/>
    <w:rsid w:val="00234F27"/>
    <w:rsid w:val="00273454"/>
    <w:rsid w:val="003037BB"/>
    <w:rsid w:val="00346EAE"/>
    <w:rsid w:val="00363BAF"/>
    <w:rsid w:val="00412F11"/>
    <w:rsid w:val="00420CF4"/>
    <w:rsid w:val="00420F15"/>
    <w:rsid w:val="00531E84"/>
    <w:rsid w:val="005612E9"/>
    <w:rsid w:val="005A3C4C"/>
    <w:rsid w:val="005C74C9"/>
    <w:rsid w:val="005F404E"/>
    <w:rsid w:val="006140F7"/>
    <w:rsid w:val="007B1008"/>
    <w:rsid w:val="007C2AC9"/>
    <w:rsid w:val="007E4226"/>
    <w:rsid w:val="0080734E"/>
    <w:rsid w:val="00886BF5"/>
    <w:rsid w:val="00887A56"/>
    <w:rsid w:val="008A0DC8"/>
    <w:rsid w:val="008E28F6"/>
    <w:rsid w:val="00943F2F"/>
    <w:rsid w:val="00974FA8"/>
    <w:rsid w:val="00A44824"/>
    <w:rsid w:val="00A63D52"/>
    <w:rsid w:val="00B21C25"/>
    <w:rsid w:val="00B53483"/>
    <w:rsid w:val="00BF2235"/>
    <w:rsid w:val="00C1430D"/>
    <w:rsid w:val="00C96B7D"/>
    <w:rsid w:val="00CB6109"/>
    <w:rsid w:val="00CD52A5"/>
    <w:rsid w:val="00DD2788"/>
    <w:rsid w:val="00DE32AD"/>
    <w:rsid w:val="00F22D22"/>
    <w:rsid w:val="00FB5556"/>
    <w:rsid w:val="00FF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2F3A5A"/>
  <w15:chartTrackingRefBased/>
  <w15:docId w15:val="{EE5F9871-A057-4704-B341-D5745612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2768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9276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927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2768"/>
    <w:rPr>
      <w:rFonts w:ascii="Calibri" w:eastAsia="Calibri" w:hAnsi="Calibri" w:cs="Calibri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27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2768"/>
    <w:rPr>
      <w:rFonts w:ascii="Calibri" w:eastAsia="Calibri" w:hAnsi="Calibri" w:cs="Calibri"/>
      <w:sz w:val="20"/>
      <w:szCs w:val="20"/>
      <w:lang w:eastAsia="pl-PL"/>
    </w:rPr>
  </w:style>
  <w:style w:type="character" w:customStyle="1" w:styleId="AkapitzlistZnak">
    <w:name w:val="Akapit z listą Znak"/>
    <w:aliases w:val="T_SZ_List Paragraph Znak"/>
    <w:link w:val="Akapitzlist"/>
    <w:uiPriority w:val="34"/>
    <w:locked/>
    <w:rsid w:val="00887A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"/>
    <w:basedOn w:val="Normalny"/>
    <w:link w:val="AkapitzlistZnak"/>
    <w:uiPriority w:val="34"/>
    <w:qFormat/>
    <w:rsid w:val="00887A56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F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F27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2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ddebi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Strzałkowska</dc:creator>
  <cp:keywords/>
  <dc:description/>
  <cp:lastModifiedBy>Magdalena Stelmasiak</cp:lastModifiedBy>
  <cp:revision>6</cp:revision>
  <cp:lastPrinted>2024-06-24T11:09:00Z</cp:lastPrinted>
  <dcterms:created xsi:type="dcterms:W3CDTF">2024-05-23T12:18:00Z</dcterms:created>
  <dcterms:modified xsi:type="dcterms:W3CDTF">2024-06-24T12:57:00Z</dcterms:modified>
</cp:coreProperties>
</file>