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91A5" w14:textId="3B65375D" w:rsidR="00E46D7D" w:rsidRPr="00322CB9" w:rsidRDefault="000A4E7E" w:rsidP="000A4E7E">
      <w:pPr>
        <w:pStyle w:val="Standard"/>
        <w:jc w:val="right"/>
        <w:outlineLvl w:val="0"/>
        <w:rPr>
          <w:rFonts w:ascii="Arial" w:hAnsi="Arial" w:cs="Arial"/>
          <w:color w:val="C9211E"/>
        </w:rPr>
      </w:pPr>
      <w:r w:rsidRPr="00661304">
        <w:rPr>
          <w:rFonts w:ascii="Cambria" w:hAnsi="Cambria" w:cs="Arial"/>
          <w:i/>
          <w:sz w:val="20"/>
          <w:szCs w:val="20"/>
        </w:rPr>
        <w:t xml:space="preserve"> </w:t>
      </w:r>
      <w:r w:rsidRPr="00661304">
        <w:rPr>
          <w:rFonts w:ascii="Arial" w:hAnsi="Arial" w:cs="Arial"/>
          <w:i/>
          <w:sz w:val="20"/>
          <w:szCs w:val="20"/>
        </w:rPr>
        <w:t xml:space="preserve">Załącznik nr </w:t>
      </w:r>
      <w:r w:rsidR="008B43F1" w:rsidRPr="00661304">
        <w:rPr>
          <w:rFonts w:ascii="Arial" w:hAnsi="Arial" w:cs="Arial"/>
          <w:i/>
          <w:sz w:val="20"/>
          <w:szCs w:val="20"/>
        </w:rPr>
        <w:t>2</w:t>
      </w:r>
      <w:r w:rsidRPr="00661304">
        <w:rPr>
          <w:rFonts w:ascii="Arial" w:hAnsi="Arial" w:cs="Arial"/>
          <w:i/>
          <w:sz w:val="20"/>
          <w:szCs w:val="20"/>
        </w:rPr>
        <w:t xml:space="preserve"> do SWZ</w:t>
      </w:r>
      <w:r w:rsidR="00661304" w:rsidRPr="00661304">
        <w:rPr>
          <w:rFonts w:ascii="Arial" w:hAnsi="Arial" w:cs="Arial"/>
          <w:i/>
          <w:sz w:val="20"/>
          <w:szCs w:val="20"/>
        </w:rPr>
        <w:t xml:space="preserve"> _Szczegółowy opis przedmiotu zamówienia (SOPZ)</w:t>
      </w:r>
      <w:r w:rsidR="00610EF3" w:rsidRPr="00661304">
        <w:rPr>
          <w:rFonts w:ascii="Arial" w:hAnsi="Arial" w:cs="Arial"/>
          <w:i/>
          <w:sz w:val="20"/>
          <w:szCs w:val="20"/>
        </w:rPr>
        <w:t xml:space="preserve"> </w:t>
      </w:r>
      <w:r w:rsidRPr="00322CB9">
        <w:rPr>
          <w:rFonts w:ascii="Arial" w:hAnsi="Arial" w:cs="Arial"/>
          <w:i/>
          <w:color w:val="C9211E"/>
          <w:sz w:val="20"/>
          <w:szCs w:val="20"/>
        </w:rPr>
        <w:t>- dokument składany wraz z ofertą!</w:t>
      </w:r>
    </w:p>
    <w:p w14:paraId="2CD04427" w14:textId="77777777" w:rsidR="00E46D7D" w:rsidRPr="00322CB9" w:rsidRDefault="00E46D7D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421CD8A2" w14:textId="216E85F5" w:rsidR="00E46D7D" w:rsidRPr="00D1463A" w:rsidRDefault="000A4E7E">
      <w:pPr>
        <w:pStyle w:val="Standard"/>
        <w:outlineLvl w:val="0"/>
        <w:rPr>
          <w:rFonts w:ascii="Arial" w:hAnsi="Arial" w:cs="Arial"/>
          <w:sz w:val="22"/>
          <w:szCs w:val="22"/>
        </w:rPr>
      </w:pPr>
      <w:r w:rsidRPr="00D1463A">
        <w:rPr>
          <w:rFonts w:ascii="Arial" w:hAnsi="Arial" w:cs="Arial"/>
          <w:b/>
          <w:sz w:val="22"/>
          <w:szCs w:val="22"/>
        </w:rPr>
        <w:t>Ambulans t</w:t>
      </w:r>
      <w:r w:rsidRPr="00D1463A">
        <w:rPr>
          <w:rFonts w:ascii="Arial" w:hAnsi="Arial" w:cs="Arial"/>
          <w:b/>
          <w:bCs/>
          <w:sz w:val="22"/>
          <w:szCs w:val="22"/>
        </w:rPr>
        <w:t xml:space="preserve">ypu </w:t>
      </w:r>
      <w:r w:rsidR="00E55F4B" w:rsidRPr="00D1463A">
        <w:rPr>
          <w:rFonts w:ascii="Arial" w:hAnsi="Arial" w:cs="Arial"/>
          <w:b/>
          <w:bCs/>
          <w:sz w:val="22"/>
          <w:szCs w:val="22"/>
        </w:rPr>
        <w:t>B</w:t>
      </w:r>
      <w:r w:rsidRPr="00D1463A">
        <w:rPr>
          <w:rFonts w:ascii="Arial" w:hAnsi="Arial" w:cs="Arial"/>
          <w:b/>
          <w:bCs/>
          <w:sz w:val="22"/>
          <w:szCs w:val="22"/>
        </w:rPr>
        <w:t xml:space="preserve"> wraz z wyposażeniem; kolor żółty fabryczny - z</w:t>
      </w:r>
      <w:r w:rsidRPr="00D1463A">
        <w:rPr>
          <w:rFonts w:ascii="Arial" w:hAnsi="Arial" w:cs="Arial"/>
          <w:b/>
          <w:sz w:val="22"/>
          <w:szCs w:val="22"/>
        </w:rPr>
        <w:t>godny z normą</w:t>
      </w:r>
    </w:p>
    <w:p w14:paraId="67AF8595" w14:textId="77777777" w:rsidR="00E46D7D" w:rsidRPr="00D1463A" w:rsidRDefault="00E46D7D">
      <w:pPr>
        <w:pStyle w:val="Standard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988A72E" w14:textId="5A7D5AF6" w:rsidR="00E46D7D" w:rsidRPr="00322CB9" w:rsidRDefault="000A4E7E">
      <w:pPr>
        <w:pStyle w:val="Standard"/>
        <w:spacing w:line="276" w:lineRule="auto"/>
        <w:ind w:left="25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22CB9">
        <w:rPr>
          <w:rFonts w:ascii="Arial" w:hAnsi="Arial" w:cs="Arial"/>
          <w:b/>
          <w:bCs/>
          <w:sz w:val="20"/>
          <w:szCs w:val="20"/>
        </w:rPr>
        <w:t>Rok produkcji całości wyposażenia</w:t>
      </w:r>
      <w:r w:rsidR="002845DD" w:rsidRPr="00322CB9">
        <w:rPr>
          <w:rFonts w:ascii="Arial" w:hAnsi="Arial" w:cs="Arial"/>
          <w:b/>
          <w:bCs/>
          <w:sz w:val="20"/>
          <w:szCs w:val="20"/>
        </w:rPr>
        <w:t xml:space="preserve"> </w:t>
      </w:r>
      <w:r w:rsidR="000625B5" w:rsidRPr="00322CB9">
        <w:rPr>
          <w:rFonts w:ascii="Arial" w:hAnsi="Arial" w:cs="Arial"/>
          <w:b/>
          <w:bCs/>
          <w:sz w:val="20"/>
          <w:szCs w:val="20"/>
        </w:rPr>
        <w:t>–</w:t>
      </w:r>
      <w:r w:rsidR="002845DD" w:rsidRPr="00322C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2CB9">
        <w:rPr>
          <w:rFonts w:ascii="Arial" w:hAnsi="Arial" w:cs="Arial"/>
          <w:b/>
          <w:bCs/>
          <w:sz w:val="20"/>
          <w:szCs w:val="20"/>
        </w:rPr>
        <w:t>2023</w:t>
      </w:r>
      <w:r w:rsidR="000D03EF" w:rsidRPr="00322CB9">
        <w:rPr>
          <w:rFonts w:ascii="Arial" w:hAnsi="Arial" w:cs="Arial"/>
          <w:b/>
          <w:bCs/>
          <w:sz w:val="20"/>
          <w:szCs w:val="20"/>
        </w:rPr>
        <w:t>/2024</w:t>
      </w:r>
      <w:r w:rsidRPr="00322CB9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6A828798" w14:textId="77777777" w:rsidR="00E46D7D" w:rsidRPr="00322CB9" w:rsidRDefault="00E46D7D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1619E73C" w14:textId="77777777" w:rsidR="0045135C" w:rsidRPr="00322CB9" w:rsidRDefault="0045135C" w:rsidP="0045135C">
      <w:pPr>
        <w:pStyle w:val="TableContents"/>
        <w:outlineLvl w:val="0"/>
        <w:rPr>
          <w:rFonts w:ascii="Arial" w:hAnsi="Arial" w:cs="Arial"/>
          <w:b/>
          <w:bCs/>
          <w:sz w:val="20"/>
          <w:szCs w:val="20"/>
        </w:rPr>
      </w:pPr>
      <w:r w:rsidRPr="00322CB9">
        <w:rPr>
          <w:rFonts w:ascii="Arial" w:hAnsi="Arial" w:cs="Arial"/>
          <w:b/>
          <w:bCs/>
          <w:sz w:val="20"/>
          <w:szCs w:val="20"/>
        </w:rPr>
        <w:t>Ambulans spełniający wymagania normy PN:EN 1789 +A2; PN 1868 lub równoważne</w:t>
      </w:r>
    </w:p>
    <w:p w14:paraId="24C78A85" w14:textId="6F9679D8" w:rsidR="0045135C" w:rsidRPr="00322CB9" w:rsidRDefault="0045135C" w:rsidP="0045135C">
      <w:pPr>
        <w:pStyle w:val="Standard"/>
        <w:rPr>
          <w:rFonts w:ascii="Arial" w:hAnsi="Arial" w:cs="Arial"/>
          <w:b/>
          <w:bCs/>
          <w:i/>
          <w:sz w:val="20"/>
          <w:szCs w:val="20"/>
          <w:vertAlign w:val="superscript"/>
        </w:rPr>
      </w:pPr>
      <w:r w:rsidRPr="00322CB9">
        <w:rPr>
          <w:rFonts w:ascii="Arial" w:eastAsia="Arial Unicode MS" w:hAnsi="Arial" w:cs="Arial"/>
          <w:b/>
          <w:bCs/>
          <w:sz w:val="20"/>
          <w:szCs w:val="20"/>
        </w:rPr>
        <w:t>Marka/typ: ……………………………………...  Producent: ……………………………………………..</w:t>
      </w:r>
      <w:r w:rsidRPr="00322CB9">
        <w:rPr>
          <w:rFonts w:ascii="Arial" w:hAnsi="Arial" w:cs="Arial"/>
          <w:b/>
          <w:bCs/>
          <w:sz w:val="20"/>
          <w:szCs w:val="20"/>
        </w:rPr>
        <w:t>..</w:t>
      </w:r>
      <w:r w:rsidR="00211C94" w:rsidRPr="00322C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2CB9">
        <w:rPr>
          <w:rFonts w:ascii="Arial" w:hAnsi="Arial" w:cs="Arial"/>
          <w:b/>
          <w:bCs/>
          <w:i/>
          <w:sz w:val="16"/>
          <w:szCs w:val="16"/>
        </w:rPr>
        <w:t>(podać)</w:t>
      </w:r>
    </w:p>
    <w:p w14:paraId="61F5D69F" w14:textId="77777777" w:rsidR="0045135C" w:rsidRPr="00322CB9" w:rsidRDefault="0045135C" w:rsidP="0045135C">
      <w:pPr>
        <w:pStyle w:val="Standard"/>
        <w:rPr>
          <w:rFonts w:ascii="Arial" w:hAnsi="Arial" w:cs="Arial"/>
          <w:b/>
          <w:sz w:val="20"/>
          <w:szCs w:val="20"/>
        </w:rPr>
      </w:pPr>
    </w:p>
    <w:p w14:paraId="6684960F" w14:textId="77777777" w:rsidR="000A4E7E" w:rsidRPr="00322CB9" w:rsidRDefault="000A4E7E">
      <w:pPr>
        <w:pStyle w:val="Standard"/>
        <w:rPr>
          <w:rFonts w:ascii="Arial" w:hAnsi="Arial" w:cs="Arial"/>
          <w:color w:val="0000CD"/>
          <w:sz w:val="20"/>
          <w:szCs w:val="20"/>
        </w:rPr>
      </w:pPr>
    </w:p>
    <w:tbl>
      <w:tblPr>
        <w:tblW w:w="10025" w:type="dxa"/>
        <w:tblInd w:w="-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4820"/>
        <w:gridCol w:w="580"/>
        <w:gridCol w:w="4000"/>
      </w:tblGrid>
      <w:tr w:rsidR="0045135C" w:rsidRPr="00322CB9" w14:paraId="2C99E064" w14:textId="77777777" w:rsidTr="00661304">
        <w:trPr>
          <w:trHeight w:val="359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7F426" w14:textId="77777777" w:rsidR="0045135C" w:rsidRPr="00661304" w:rsidRDefault="0045135C" w:rsidP="006531B5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E2095" w14:textId="19E8C961" w:rsidR="0045135C" w:rsidRPr="00661304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304">
              <w:rPr>
                <w:rFonts w:ascii="Arial" w:hAnsi="Arial" w:cs="Arial"/>
                <w:b/>
                <w:bCs/>
                <w:sz w:val="20"/>
                <w:szCs w:val="20"/>
              </w:rPr>
              <w:t>Wymagane parametry techniczno- użytkowe</w:t>
            </w:r>
            <w:r w:rsidR="00D146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pojazdu oraz wyposażenia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4D89B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TAK /</w:t>
            </w:r>
          </w:p>
          <w:p w14:paraId="0536A268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NIE*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11912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322CB9">
              <w:rPr>
                <w:rFonts w:ascii="Arial" w:hAnsi="Arial" w:cs="Arial"/>
                <w:color w:val="00000A"/>
                <w:sz w:val="20"/>
                <w:szCs w:val="20"/>
              </w:rPr>
              <w:t>Parametr oferowany (proszę wpisać)**</w:t>
            </w:r>
          </w:p>
          <w:p w14:paraId="712B7E3C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322CB9">
              <w:rPr>
                <w:rFonts w:ascii="Arial" w:hAnsi="Arial" w:cs="Arial"/>
                <w:color w:val="00000A"/>
                <w:sz w:val="20"/>
                <w:szCs w:val="20"/>
              </w:rPr>
              <w:t>Dla wyposażenia:</w:t>
            </w:r>
          </w:p>
          <w:p w14:paraId="2C96B491" w14:textId="77777777" w:rsidR="0045135C" w:rsidRPr="00322CB9" w:rsidRDefault="0045135C" w:rsidP="006531B5">
            <w:pPr>
              <w:pStyle w:val="Standard"/>
              <w:tabs>
                <w:tab w:val="left" w:pos="1418"/>
              </w:tabs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322CB9">
              <w:rPr>
                <w:rFonts w:ascii="Arial" w:hAnsi="Arial" w:cs="Arial"/>
                <w:color w:val="00000A"/>
                <w:sz w:val="20"/>
                <w:szCs w:val="20"/>
              </w:rPr>
              <w:t>a)dodatkowego (ponad standardowego dla danego modelu) podać kody producenta np. klimatyzacja kod XX00,</w:t>
            </w:r>
          </w:p>
        </w:tc>
      </w:tr>
      <w:tr w:rsidR="0045135C" w:rsidRPr="00322CB9" w14:paraId="511CEFB8" w14:textId="77777777" w:rsidTr="006531B5">
        <w:trPr>
          <w:trHeight w:val="56"/>
        </w:trPr>
        <w:tc>
          <w:tcPr>
            <w:tcW w:w="100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21B45" w14:textId="77777777" w:rsidR="0045135C" w:rsidRPr="00CA525F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25F">
              <w:rPr>
                <w:rFonts w:ascii="Arial" w:hAnsi="Arial" w:cs="Arial"/>
                <w:b/>
                <w:bCs/>
                <w:sz w:val="20"/>
                <w:szCs w:val="20"/>
              </w:rPr>
              <w:t>Wymogi co do przedmiotu zamówienia w zakresie dotyczącym pojazdu bazowego</w:t>
            </w:r>
          </w:p>
        </w:tc>
      </w:tr>
      <w:tr w:rsidR="0045135C" w:rsidRPr="00322CB9" w14:paraId="028ACB00" w14:textId="77777777" w:rsidTr="00D1463A">
        <w:trPr>
          <w:trHeight w:val="322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554E3" w14:textId="7F4B3B14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I.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669A5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NADWOZIE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FCF56" w14:textId="4F5E6F7C" w:rsidR="0045135C" w:rsidRPr="00322CB9" w:rsidRDefault="0045135C" w:rsidP="006531B5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------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1DB67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-----------------------------------------</w:t>
            </w:r>
          </w:p>
        </w:tc>
      </w:tr>
      <w:tr w:rsidR="0045135C" w:rsidRPr="00322CB9" w14:paraId="1D4F5C1A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A648B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FDC0D" w14:textId="171BCDAA" w:rsidR="0045135C" w:rsidRPr="00322CB9" w:rsidRDefault="0045135C" w:rsidP="004D5BA4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Typ furgon częściowo przeszklony z DMC (dopuszczalna masa całkowita ) pojazdu wraz </w:t>
            </w:r>
            <w:r w:rsidR="00CB560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>z zabudową do 3,5 tony. (Przeznaczony do transportu maksymalnie czterech osób, ale wyposażony w cztery miejsca siedzące oraz jedno leżące).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9A800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EFA90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31587937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D199B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BFFB7" w14:textId="77777777" w:rsidR="0045135C" w:rsidRPr="00322CB9" w:rsidRDefault="0045135C" w:rsidP="00CB5602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Kabina kierowcy wyposażona w dwa pojedyncze fotele regulowane, z podłokietnikiem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DCFFE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12C2C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32024F20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EF5AB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36DEC" w14:textId="77777777" w:rsidR="0045135C" w:rsidRPr="00322CB9" w:rsidRDefault="0045135C" w:rsidP="00CB5602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Drzwi boczne prawe przesuwne do tyłu z otwieraną szybą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CD78B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5BD0C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5AEF582F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24955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3F906" w14:textId="77777777" w:rsidR="0045135C" w:rsidRPr="00322CB9" w:rsidRDefault="0045135C" w:rsidP="00CB5602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Drzwi boczne lewe przesuwane do tyłu,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54F65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3A50B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5FEC970D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6DDF7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9DD28" w14:textId="5B83D073" w:rsidR="0045135C" w:rsidRDefault="0045135C" w:rsidP="00CB5602">
            <w:pPr>
              <w:pStyle w:val="Standard"/>
              <w:ind w:left="50"/>
              <w:jc w:val="both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322CB9">
              <w:rPr>
                <w:rFonts w:ascii="Arial" w:eastAsia="CorporateSPro-Light" w:hAnsi="Arial" w:cs="Arial"/>
                <w:b/>
                <w:sz w:val="20"/>
                <w:szCs w:val="20"/>
              </w:rPr>
              <w:t>Elektrycznie domykanie drzwi przesuwnych</w:t>
            </w:r>
            <w:r w:rsidR="00CA525F">
              <w:rPr>
                <w:rFonts w:ascii="Arial" w:eastAsia="CorporateSPro-Light" w:hAnsi="Arial" w:cs="Arial"/>
                <w:b/>
                <w:sz w:val="20"/>
                <w:szCs w:val="20"/>
              </w:rPr>
              <w:t xml:space="preserve">   </w:t>
            </w:r>
            <w:r w:rsidRPr="00322CB9">
              <w:rPr>
                <w:rFonts w:ascii="Arial" w:eastAsia="CorporateSPro-Light" w:hAnsi="Arial" w:cs="Arial"/>
                <w:b/>
                <w:sz w:val="20"/>
                <w:szCs w:val="20"/>
              </w:rPr>
              <w:t xml:space="preserve"> prawych i lewych</w:t>
            </w:r>
            <w:r w:rsidRPr="00322CB9">
              <w:rPr>
                <w:rFonts w:ascii="Arial" w:eastAsia="CorporateSPro-Light" w:hAnsi="Arial" w:cs="Arial"/>
                <w:sz w:val="20"/>
                <w:szCs w:val="20"/>
              </w:rPr>
              <w:t xml:space="preserve"> </w:t>
            </w:r>
            <w:r w:rsidR="00CA525F">
              <w:rPr>
                <w:rFonts w:ascii="Arial" w:eastAsia="CorporateSPro-Light" w:hAnsi="Arial" w:cs="Arial"/>
                <w:sz w:val="20"/>
                <w:szCs w:val="20"/>
              </w:rPr>
              <w:t>–</w:t>
            </w:r>
            <w:r w:rsidRPr="00322CB9">
              <w:rPr>
                <w:rFonts w:ascii="Arial" w:eastAsia="CorporateSPro-Light" w:hAnsi="Arial" w:cs="Arial"/>
                <w:sz w:val="20"/>
                <w:szCs w:val="20"/>
              </w:rPr>
              <w:t xml:space="preserve"> </w:t>
            </w:r>
          </w:p>
          <w:p w14:paraId="274E0CDF" w14:textId="3EFB91A7" w:rsidR="00CA525F" w:rsidRPr="00322CB9" w:rsidRDefault="00CA525F" w:rsidP="00CB5602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Parametr niewymagany </w:t>
            </w:r>
            <w:r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dodatkowo </w:t>
            </w: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>punktowany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08D11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0BF02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19D2D768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BBA12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E110A" w14:textId="77777777" w:rsidR="0045135C" w:rsidRPr="00322CB9" w:rsidRDefault="0045135C" w:rsidP="00CB5602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Drzwi tylne przeszklone  otwierane na boki do kąta min. 260 stopni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097EF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1637F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168FB257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E6EAC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897AD" w14:textId="77777777" w:rsidR="0045135C" w:rsidRPr="00322CB9" w:rsidRDefault="0045135C" w:rsidP="00CB5602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Stopień wejściowy tylny, stanowiący zderzak ochronny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F7D7F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E4D14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1EC87BAC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95E51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4116E" w14:textId="77777777" w:rsidR="0045135C" w:rsidRPr="00322CB9" w:rsidRDefault="0045135C" w:rsidP="00CB5602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Reflektory przeciwmgielne przednie z funkcją doświetlania zakrętów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D9828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2FF49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20CAE75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D3B65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C573A" w14:textId="77777777" w:rsidR="0045135C" w:rsidRPr="00322CB9" w:rsidRDefault="0045135C" w:rsidP="00CB5602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Kolor żółty fabryczny tj.  lakierowany na etapie produkcji pojazdu bazowego przez producenta objęty fabryczna gwarancją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B151F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64A49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2DA8DCEA" w14:textId="77777777" w:rsidTr="00D1463A">
        <w:trPr>
          <w:trHeight w:val="232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D9378" w14:textId="54EADD50" w:rsidR="0045135C" w:rsidRPr="00322CB9" w:rsidRDefault="00D1463A" w:rsidP="006531B5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  <w:r w:rsidR="0045135C" w:rsidRPr="00322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F620D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SILNIK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13F26" w14:textId="51393614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07803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-----------------------------------------</w:t>
            </w:r>
          </w:p>
        </w:tc>
      </w:tr>
      <w:tr w:rsidR="0045135C" w:rsidRPr="00322CB9" w14:paraId="6FDCB659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FBDF9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7BF71" w14:textId="7C0E5E45" w:rsidR="0045135C" w:rsidRPr="00322CB9" w:rsidRDefault="0045135C" w:rsidP="00CB5602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Wysokopr</w:t>
            </w:r>
            <w:r w:rsidRPr="00322CB9">
              <w:rPr>
                <w:rFonts w:ascii="Arial" w:eastAsia="TimesNewRoman" w:hAnsi="Arial" w:cs="Arial"/>
                <w:sz w:val="20"/>
                <w:szCs w:val="20"/>
              </w:rPr>
              <w:t>ęż</w:t>
            </w:r>
            <w:r w:rsidRPr="00322CB9">
              <w:rPr>
                <w:rFonts w:ascii="Arial" w:hAnsi="Arial" w:cs="Arial"/>
                <w:sz w:val="20"/>
                <w:szCs w:val="20"/>
              </w:rPr>
              <w:t>ny (turbo-diesel) o pojemności min. 1950 cm</w:t>
            </w:r>
            <w:r w:rsidRPr="00322CB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22CB9">
              <w:rPr>
                <w:rFonts w:ascii="Arial" w:hAnsi="Arial" w:cs="Arial"/>
                <w:sz w:val="20"/>
                <w:szCs w:val="20"/>
              </w:rPr>
              <w:t>, z elektronicznym sterowanym wtryskiem bezpo</w:t>
            </w:r>
            <w:r w:rsidRPr="00322CB9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rednim paliwa </w:t>
            </w:r>
            <w:r w:rsidRPr="00322CB9">
              <w:rPr>
                <w:rFonts w:ascii="Arial" w:hAnsi="Arial" w:cs="Arial"/>
                <w:color w:val="00000A"/>
                <w:sz w:val="20"/>
                <w:szCs w:val="20"/>
              </w:rPr>
              <w:t>(</w:t>
            </w:r>
            <w:proofErr w:type="spellStart"/>
            <w:r w:rsidRPr="00322CB9">
              <w:rPr>
                <w:rFonts w:ascii="Arial" w:hAnsi="Arial" w:cs="Arial"/>
                <w:color w:val="00000A"/>
                <w:sz w:val="20"/>
                <w:szCs w:val="20"/>
              </w:rPr>
              <w:t>Common</w:t>
            </w:r>
            <w:proofErr w:type="spellEnd"/>
            <w:r w:rsidRPr="00322CB9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322CB9">
              <w:rPr>
                <w:rFonts w:ascii="Arial" w:hAnsi="Arial" w:cs="Arial"/>
                <w:color w:val="00000A"/>
                <w:sz w:val="20"/>
                <w:szCs w:val="20"/>
              </w:rPr>
              <w:t>Rail</w:t>
            </w:r>
            <w:proofErr w:type="spellEnd"/>
            <w:r w:rsidRPr="00322CB9">
              <w:rPr>
                <w:rFonts w:ascii="Arial" w:hAnsi="Arial" w:cs="Arial"/>
                <w:color w:val="00000A"/>
                <w:sz w:val="20"/>
                <w:szCs w:val="20"/>
              </w:rPr>
              <w:t>)</w:t>
            </w:r>
            <w:r w:rsidR="00CB5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o maksymalnym  zużyciu paliwa poniżej 20l/100 km weryfikowane na podstawie świadectwa homologacji lub wyciągu ze świadectwa homologacji przekazanego przy odbiorze pojazdu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81E8E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8F284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20B8BA74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C730A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6001A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Moc silnika min. 170 KM, max. moment obrotowy nie mniejszy niż 380 </w:t>
            </w:r>
            <w:proofErr w:type="spellStart"/>
            <w:r w:rsidRPr="00322CB9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ECB80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1BBA7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74F417A5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5C43D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76C87" w14:textId="77777777" w:rsidR="0045135C" w:rsidRDefault="0045135C" w:rsidP="006531B5">
            <w:pPr>
              <w:pStyle w:val="Standard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Moc silnika powyżej 180 KM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  <w:p w14:paraId="48D638AB" w14:textId="73475374" w:rsidR="00CA525F" w:rsidRPr="00322CB9" w:rsidRDefault="00CA525F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Parametr niewymagany </w:t>
            </w:r>
            <w:r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dodatkowo </w:t>
            </w: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>punktowany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8D029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69F24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513C1A6E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C008A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D81AE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Spełniający wymogi normy emisji spalin EURO VI lub EURO 6.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4B7FF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36591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7B3CF900" w14:textId="77777777" w:rsidTr="00661304">
        <w:trPr>
          <w:trHeight w:val="676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ED4FE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C9340" w14:textId="77777777" w:rsidR="0045135C" w:rsidRDefault="0045135C" w:rsidP="006531B5">
            <w:pPr>
              <w:pStyle w:val="Standard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Napęd rozrządu w formie łańcucha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22CB9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  <w:p w14:paraId="5ECDBE62" w14:textId="33EBF14C" w:rsidR="00CA525F" w:rsidRPr="00322CB9" w:rsidRDefault="00CA525F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Parametr niewymagany </w:t>
            </w:r>
            <w:r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dodatkowo </w:t>
            </w: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>punktowany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9297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D6E4B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45135C" w:rsidRPr="00322CB9" w14:paraId="6F45199C" w14:textId="77777777" w:rsidTr="00661304">
        <w:trPr>
          <w:cantSplit/>
          <w:trHeight w:val="292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97952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03699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ZESPÓŁ  NAPĘDOWY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B7681" w14:textId="04266436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E147E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-----------------------------------------</w:t>
            </w:r>
          </w:p>
        </w:tc>
      </w:tr>
      <w:tr w:rsidR="0045135C" w:rsidRPr="00322CB9" w14:paraId="58D494D4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46EFB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27005" w14:textId="7E4BFA9D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Skrzynia biegów automatyczna lub </w:t>
            </w:r>
            <w:r w:rsidR="007B3EAF" w:rsidRPr="00322CB9">
              <w:rPr>
                <w:rFonts w:ascii="Arial" w:hAnsi="Arial" w:cs="Arial"/>
                <w:sz w:val="20"/>
                <w:szCs w:val="20"/>
              </w:rPr>
              <w:t>manualna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04BAE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42037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5E0520E4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E615B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4ED5C" w14:textId="77777777" w:rsidR="0045135C" w:rsidRDefault="0045135C" w:rsidP="006531B5">
            <w:pPr>
              <w:pStyle w:val="Standard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Skrzynia biegów automatyczna minimum siedmiobiegowa + bieg wsteczny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</w:p>
          <w:p w14:paraId="35C9BFD1" w14:textId="11ED22B3" w:rsidR="00CA525F" w:rsidRPr="00322CB9" w:rsidRDefault="00CA525F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Parametr niewymagany </w:t>
            </w:r>
            <w:r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dodatkowo </w:t>
            </w: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>punktowany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0942A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0BD90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0C88C1B1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BB408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64B47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Napęd na koła przednie lub tylne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2E1B9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A44A8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29E70476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B6310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44CC2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ZAWIESZENIE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17056" w14:textId="4FDF0C0F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F867B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-----------------------------------------</w:t>
            </w:r>
          </w:p>
        </w:tc>
      </w:tr>
      <w:tr w:rsidR="0045135C" w:rsidRPr="00322CB9" w14:paraId="7B3CEAE5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2EC60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2D99E" w14:textId="6CE5F7FC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Gwarantujące  dobrą  przyczepność  kół  do nawierzchni, stabilność o manewrowość w trudnym terenie oraz  zapewniające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22CB9">
              <w:rPr>
                <w:rFonts w:ascii="Arial" w:hAnsi="Arial" w:cs="Arial"/>
                <w:sz w:val="20"/>
                <w:szCs w:val="20"/>
              </w:rPr>
              <w:t>odpowiedni komfort transportu  pacjenta –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z tłumikiem drgań lub zawieszenie pneumatyczne (opisać)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36BD2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C4702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7DC18BA9" w14:textId="77777777" w:rsidTr="00661304">
        <w:trPr>
          <w:trHeight w:val="309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C44DB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A7487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UKŁAD HAMULCOWY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53956" w14:textId="3ADE8E3D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546FF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-----------------------------------------</w:t>
            </w:r>
          </w:p>
        </w:tc>
      </w:tr>
      <w:tr w:rsidR="0045135C" w:rsidRPr="00322CB9" w14:paraId="238C8ACC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7C94F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2995D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Ze wspomaganiem i korektorem siły hamowania,  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2716F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6717D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102D5C8B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58B66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1B95A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Z systemem ABS  zapobiegającym  blokadzie  kół  w  trakcie  hamowania                                       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05763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53275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178CC42B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3F027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0CFB9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Z elektronicznym systemem stabilizacji toru jazdy </w:t>
            </w:r>
            <w:r w:rsidRPr="00322CB9">
              <w:rPr>
                <w:rFonts w:ascii="Arial" w:hAnsi="Arial" w:cs="Arial"/>
                <w:color w:val="00000A"/>
                <w:sz w:val="20"/>
                <w:szCs w:val="20"/>
              </w:rPr>
              <w:t>(ESP)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DD7F4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28D20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5D470E2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E5A4D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AE3AF" w14:textId="6BF5AC9B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Z systemem zapobiegającym poślizgowi kół</w:t>
            </w:r>
            <w:r w:rsidR="004D5BA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w trakcie ruszania </w:t>
            </w:r>
            <w:r w:rsidRPr="00322CB9">
              <w:rPr>
                <w:rFonts w:ascii="Arial" w:hAnsi="Arial" w:cs="Arial"/>
                <w:color w:val="00000A"/>
                <w:sz w:val="20"/>
                <w:szCs w:val="20"/>
              </w:rPr>
              <w:t>(ASR)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D94C1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08469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235DAE05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B658C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35E5D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Z systemem wspomagania nagłego hamowania </w:t>
            </w:r>
            <w:r w:rsidRPr="00322CB9">
              <w:rPr>
                <w:rFonts w:ascii="Arial" w:hAnsi="Arial" w:cs="Arial"/>
                <w:color w:val="00000A"/>
                <w:sz w:val="20"/>
                <w:szCs w:val="20"/>
              </w:rPr>
              <w:t>(BAS, BA)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7D998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39BD2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67815076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9AA6A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B91FB" w14:textId="451BDF20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Hamulce tarczowe na obu osiach (przód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i tył)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C0C1F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9D51B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64591009" w14:textId="77777777" w:rsidTr="00661304">
        <w:trPr>
          <w:trHeight w:val="309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8AF2F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582A0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INSTALACJA ELEKTRYCZNA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12B2F" w14:textId="07039E7E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29C0A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-----------------------------------------</w:t>
            </w:r>
          </w:p>
        </w:tc>
      </w:tr>
      <w:tr w:rsidR="0045135C" w:rsidRPr="00322CB9" w14:paraId="755BBBD4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91265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38077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Alternator o wydajności min. 200 A  + dwa akumulatory min 90 Ah każdy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40B8D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C1483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621121BD" w14:textId="77777777" w:rsidTr="00661304">
        <w:trPr>
          <w:trHeight w:val="309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1B6D7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035A5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WYPOSAŻENIE POJAZDU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69EC2" w14:textId="30E40391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54B92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-----------------------------------------</w:t>
            </w:r>
          </w:p>
        </w:tc>
      </w:tr>
      <w:tr w:rsidR="0045135C" w:rsidRPr="00322CB9" w14:paraId="11A667E7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839AF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9C93C" w14:textId="2D0BB7B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Poduszki powietrzne dla kierowcy i pasażera </w:t>
            </w:r>
            <w:r w:rsidR="004D5BA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>(co najmniej dwa rodzaje – podać)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9FAC2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5B6E7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01F31EF2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CD44C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9371D" w14:textId="26686AF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Elektrycznie sterowane szyby boczne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>w kabinie kierowcy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3FC4B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2C242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25FA9152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6C989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E67A6" w14:textId="07D18E45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Regulowana kolumna kierownicy w co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najmniej dwóch płaszczyznach tj. góra-dół, przód-tył.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B0B84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5BA58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6E8FA0BD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5B7FB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803F3" w14:textId="072F6BB4" w:rsidR="0045135C" w:rsidRDefault="0045135C" w:rsidP="006531B5">
            <w:pPr>
              <w:pStyle w:val="Standard"/>
              <w:ind w:left="50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Elektrycznie regulowane, składane</w:t>
            </w:r>
            <w:r w:rsidR="00322CB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b/>
                <w:sz w:val="20"/>
                <w:szCs w:val="20"/>
              </w:rPr>
              <w:t>i podgrzewane lusterka zewnętrzne -</w:t>
            </w:r>
            <w:r w:rsidR="00322CB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8FCCB6" w14:textId="7B2C63E1" w:rsidR="00CA525F" w:rsidRPr="00322CB9" w:rsidRDefault="00CA525F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Parametr niewymagany </w:t>
            </w:r>
            <w:r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dodatkowo </w:t>
            </w: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>punktowany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D2242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80409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61725315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659D7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1453A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Klimatyzacja automatyczna </w:t>
            </w:r>
            <w:r w:rsidRPr="00322C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lub półautomatyczna kabiny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kierowcy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99DC9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6E814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BED441E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A245E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21EE3" w14:textId="74C9C95C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Pojazd wyposażony w zestaw naprawczy do opon. Koła zapasowe dostarczone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sz w:val="20"/>
                <w:szCs w:val="20"/>
              </w:rPr>
              <w:t>luzem.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7C44D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2B603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268FE95A" w14:textId="77777777" w:rsidTr="00661304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B011F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6F462" w14:textId="4DECE5FD" w:rsidR="0045135C" w:rsidRPr="00322CB9" w:rsidRDefault="0045135C" w:rsidP="006531B5">
            <w:pPr>
              <w:pStyle w:val="Standard"/>
              <w:ind w:left="50"/>
              <w:rPr>
                <w:rFonts w:ascii="Arial" w:eastAsia="CorporateSPro-Light" w:hAnsi="Arial" w:cs="Arial"/>
                <w:b/>
                <w:color w:val="00000A"/>
                <w:sz w:val="20"/>
                <w:szCs w:val="20"/>
              </w:rPr>
            </w:pPr>
            <w:r w:rsidRPr="00322CB9">
              <w:rPr>
                <w:rFonts w:ascii="Arial" w:eastAsia="CorporateSPro-Light" w:hAnsi="Arial" w:cs="Arial"/>
                <w:b/>
                <w:color w:val="00000A"/>
                <w:sz w:val="20"/>
                <w:szCs w:val="20"/>
              </w:rPr>
              <w:t xml:space="preserve">Asystent martwego punktu pomagający unikać wypadków (rozpoznaje pojazdy </w:t>
            </w:r>
            <w:r w:rsidR="00322CB9">
              <w:rPr>
                <w:rFonts w:ascii="Arial" w:eastAsia="CorporateSPro-Light" w:hAnsi="Arial" w:cs="Arial"/>
                <w:b/>
                <w:color w:val="00000A"/>
                <w:sz w:val="20"/>
                <w:szCs w:val="20"/>
              </w:rPr>
              <w:t xml:space="preserve">  </w:t>
            </w:r>
            <w:r w:rsidRPr="00322CB9">
              <w:rPr>
                <w:rFonts w:ascii="Arial" w:eastAsia="CorporateSPro-Light" w:hAnsi="Arial" w:cs="Arial"/>
                <w:b/>
                <w:color w:val="00000A"/>
                <w:sz w:val="20"/>
                <w:szCs w:val="20"/>
              </w:rPr>
              <w:t>w martwym punkcie i ostrzega kierowcę sygnałami wizualnymi i dźwiękowymi) -</w:t>
            </w:r>
          </w:p>
          <w:p w14:paraId="6B19F937" w14:textId="1384C102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parametr niewymagany </w:t>
            </w:r>
            <w:r w:rsidR="00CA525F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dodatkowo </w:t>
            </w: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>punktowany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A93DC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759E2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36A52908" w14:textId="77777777" w:rsidTr="006531B5">
        <w:tc>
          <w:tcPr>
            <w:tcW w:w="100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7E8A6" w14:textId="77777777" w:rsidR="0045135C" w:rsidRPr="00CA525F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25F">
              <w:rPr>
                <w:rFonts w:ascii="Arial" w:hAnsi="Arial" w:cs="Arial"/>
                <w:b/>
                <w:bCs/>
                <w:sz w:val="20"/>
                <w:szCs w:val="20"/>
              </w:rPr>
              <w:t>Wymogi co do przedmiotu zamówienia w zakresie adaptacji na ambulans sanitarny</w:t>
            </w:r>
          </w:p>
        </w:tc>
      </w:tr>
      <w:tr w:rsidR="0045135C" w:rsidRPr="00322CB9" w14:paraId="2CFB2418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3F424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9F9EB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NADWOZIE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59B7D" w14:textId="6AC1EA5B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AF2A2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-----------------------------------------------</w:t>
            </w:r>
          </w:p>
        </w:tc>
      </w:tr>
      <w:tr w:rsidR="0045135C" w:rsidRPr="00322CB9" w14:paraId="725A5005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46E22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1D7C7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Minimalne wymiary przedziału medycznego w mm (długość x szerokość x wysokość) 3250 x 1700 x 1800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FEDCB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2725D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62389DF2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CC1C9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2FA23" w14:textId="56FF3444" w:rsidR="0045135C" w:rsidRPr="00322CB9" w:rsidRDefault="0045135C" w:rsidP="004D5BA4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Zewnętrzny schowek za lewymi drzwiami przesuwnymi (oddzielony od przedziału medycznego i dostępny z zewnątrz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pojazdu), z miejscem mocowania min. 2 szt. butli tlenowych 10l, krzesełka kardiologicznego, noszy podbierakowych, materaca próżniowego oraz deski ortopedycznej dla dorosłych. Poprzez drzwi lewe ma być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sz w:val="20"/>
                <w:szCs w:val="20"/>
              </w:rPr>
              <w:t>zapewniony dostęp do plecaka / torby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medycznej umieszczonej </w:t>
            </w:r>
            <w:r w:rsidR="004D5BA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w przedziale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medycznym (tzw. podwójny dostęp do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22CB9">
              <w:rPr>
                <w:rFonts w:ascii="Arial" w:hAnsi="Arial" w:cs="Arial"/>
                <w:sz w:val="20"/>
                <w:szCs w:val="20"/>
              </w:rPr>
              <w:t>plecaka/torby – z przedziału medycznego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D5BA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i z zewnątrz pojazdu).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2DA71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31710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536B457E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044A7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6782F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OGRZEWANIE I WENTYLACJA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D81C8" w14:textId="22F8841F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-----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8C647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-----------------------------------------------</w:t>
            </w:r>
          </w:p>
        </w:tc>
      </w:tr>
      <w:tr w:rsidR="0045135C" w:rsidRPr="00322CB9" w14:paraId="51A28A9A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5D959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01EB8" w14:textId="6AC84399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Nagrzewnica w przedziale medycznym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wykorzystująca ciecz chłodzącą silnik –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podać markę i model.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76E8F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2523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FF53E28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C1C72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C2DD5" w14:textId="0A4885C3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Ogrzewanie postojowe – grzejnik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elektryczny z sieci 230 V, min. moc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sz w:val="20"/>
                <w:szCs w:val="20"/>
              </w:rPr>
              <w:t>grzewcza  2000 W.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73E37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A84CB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73FE5E29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E5947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3BCFA" w14:textId="16F138B1" w:rsidR="0045135C" w:rsidRPr="00322CB9" w:rsidRDefault="0045135C" w:rsidP="004D5BA4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Mechaniczna dachowa wentylacja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322CB9">
              <w:rPr>
                <w:rFonts w:ascii="Arial" w:hAnsi="Arial" w:cs="Arial"/>
                <w:sz w:val="20"/>
                <w:szCs w:val="20"/>
              </w:rPr>
              <w:t>nawiewno</w:t>
            </w:r>
            <w:proofErr w:type="spellEnd"/>
            <w:r w:rsidRPr="00322CB9">
              <w:rPr>
                <w:rFonts w:ascii="Arial" w:hAnsi="Arial" w:cs="Arial"/>
                <w:sz w:val="20"/>
                <w:szCs w:val="20"/>
              </w:rPr>
              <w:t xml:space="preserve"> – wywiewna zapewniająca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prawidłową wentylację przedziału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medycznego. Podać markę i model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wentylatora.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5A7E6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6FDAB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387DED5B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F5152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F652B" w14:textId="7A85F931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Rozbudowa fabrycznej automatycznej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klimatyzacji kabiny kierowcy na przedział medyczny (po rozbudowie - klimatyzacja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322CB9">
              <w:rPr>
                <w:rFonts w:ascii="Arial" w:hAnsi="Arial" w:cs="Arial"/>
                <w:sz w:val="20"/>
                <w:szCs w:val="20"/>
              </w:rPr>
              <w:t>dwuparownikowa</w:t>
            </w:r>
            <w:proofErr w:type="spellEnd"/>
            <w:r w:rsidRPr="00322CB9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90D2C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B1B2A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7743C691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78064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56F59" w14:textId="0F073919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Niezale</w:t>
            </w:r>
            <w:r w:rsidRPr="00322CB9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322CB9">
              <w:rPr>
                <w:rFonts w:ascii="Arial" w:hAnsi="Arial" w:cs="Arial"/>
                <w:sz w:val="20"/>
                <w:szCs w:val="20"/>
              </w:rPr>
              <w:t>ne od pracy i układu chłodzenia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silnika ogrzewanie przedziału medycznego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>z mo</w:t>
            </w:r>
            <w:r w:rsidRPr="00322CB9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322CB9">
              <w:rPr>
                <w:rFonts w:ascii="Arial" w:hAnsi="Arial" w:cs="Arial"/>
                <w:sz w:val="20"/>
                <w:szCs w:val="20"/>
              </w:rPr>
              <w:t>liwo</w:t>
            </w:r>
            <w:r w:rsidRPr="00322CB9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322CB9">
              <w:rPr>
                <w:rFonts w:ascii="Arial" w:hAnsi="Arial" w:cs="Arial"/>
                <w:sz w:val="20"/>
                <w:szCs w:val="20"/>
              </w:rPr>
              <w:t>ci</w:t>
            </w:r>
            <w:r w:rsidRPr="00322CB9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322CB9">
              <w:rPr>
                <w:rFonts w:ascii="Arial" w:hAnsi="Arial" w:cs="Arial"/>
                <w:sz w:val="20"/>
                <w:szCs w:val="20"/>
              </w:rPr>
              <w:t>ustawienia temperatury i termostatem o mocy min. 5.0 kW tzw.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powietrzne - poda</w:t>
            </w:r>
            <w:r w:rsidRPr="00322CB9"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 w:rsidRPr="00322CB9">
              <w:rPr>
                <w:rFonts w:ascii="Arial" w:hAnsi="Arial" w:cs="Arial"/>
                <w:sz w:val="20"/>
                <w:szCs w:val="20"/>
              </w:rPr>
              <w:t>mark</w:t>
            </w:r>
            <w:r w:rsidRPr="00322CB9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="004D5BA4">
              <w:rPr>
                <w:rFonts w:ascii="Arial" w:eastAsia="TimesNewRoman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>i model.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D55D8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2EEE5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0E5D93A2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5A0C8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61F75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INSTALACJA ELEKTRYCZNA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1764B" w14:textId="32F1E5D2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3C3DD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-----------------------------------------------</w:t>
            </w:r>
          </w:p>
        </w:tc>
      </w:tr>
      <w:tr w:rsidR="0045135C" w:rsidRPr="00322CB9" w14:paraId="5771D753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576FC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26E2F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Instalacja elektryczna 230 V:</w:t>
            </w:r>
          </w:p>
          <w:p w14:paraId="66A9B572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 zasilanie zewnętrzne 230 V (gniazdo + wtyczka)</w:t>
            </w:r>
          </w:p>
          <w:p w14:paraId="17A2D559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 min. 4 gniazda w przedziale medycznym wewnętrznym</w:t>
            </w:r>
          </w:p>
          <w:p w14:paraId="5CDF7645" w14:textId="26A47692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 zabezpieczenie uniemożliwiające rozruch silnika przy podłączonym zasilaniu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zewnętrznym</w:t>
            </w:r>
          </w:p>
          <w:p w14:paraId="03C92517" w14:textId="43DBE244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- grzałka w bloku (układzie chłodzenia)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22CB9">
              <w:rPr>
                <w:rFonts w:ascii="Arial" w:hAnsi="Arial" w:cs="Arial"/>
                <w:sz w:val="20"/>
                <w:szCs w:val="20"/>
              </w:rPr>
              <w:t>silnika zasilana z sieci 230 V</w:t>
            </w:r>
          </w:p>
          <w:p w14:paraId="56A085AC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 zabezpieczenie przeciwporażeniowe.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4F8AA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48226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5EE1A00C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E7E2B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B0A7E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Automatyczna ładowarka akumulatorowa umożliwiająca jednoczesne ładowanie dwóch akumulatorów na postoju (podać markę i model ładowarki).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E5992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EE8B0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35F48AFC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5CCB8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B78F3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Instalacja elektryczna 12V:</w:t>
            </w:r>
          </w:p>
          <w:p w14:paraId="5D6BCE67" w14:textId="2DC596B2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- min. 4 gniazda 12 V w przedziale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>medycznym (w tym jedno 20A), do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podłączenia urządzeń medycznych.</w:t>
            </w:r>
          </w:p>
          <w:p w14:paraId="0BDA343E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 gniazda zabezpieczone przed zalaniem / zabrudzeniem, wyposażone we wtyki</w:t>
            </w:r>
          </w:p>
          <w:p w14:paraId="4D12D470" w14:textId="30358630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- min 1 gniazdko 12V w schowku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zewnętrznym do podłączenia urządzenia do ucisku klatki piersiowej z dostępem </w:t>
            </w:r>
          </w:p>
          <w:p w14:paraId="666CA314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- min 1 dodatkowe gniazdko 12V w kabinie kierowcy na wysokości siedzenia pasażera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920A9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6F0E7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135C" w:rsidRPr="00322CB9" w14:paraId="2C3D2BBF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4C0D0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5A82E" w14:textId="65CA776A" w:rsidR="0045135C" w:rsidRPr="00322CB9" w:rsidRDefault="0045135C" w:rsidP="004D5BA4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Instalacja do systemu SWD z antenami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dachowymi wraz z dodatkowymi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uchwytami( elementami) </w:t>
            </w:r>
            <w:r w:rsidR="007B3EAF" w:rsidRPr="00322CB9">
              <w:rPr>
                <w:rFonts w:ascii="Arial" w:hAnsi="Arial" w:cs="Arial"/>
                <w:sz w:val="20"/>
                <w:szCs w:val="20"/>
              </w:rPr>
              <w:t xml:space="preserve">stacja </w:t>
            </w:r>
            <w:r w:rsidR="007B3EAF" w:rsidRPr="00322CB9">
              <w:rPr>
                <w:rFonts w:ascii="Arial" w:hAnsi="Arial" w:cs="Arial"/>
                <w:sz w:val="20"/>
                <w:szCs w:val="20"/>
              </w:rPr>
              <w:lastRenderedPageBreak/>
              <w:t xml:space="preserve">dokująca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CA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tabletu </w:t>
            </w:r>
            <w:r w:rsidR="007B3EAF" w:rsidRPr="00322CB9">
              <w:rPr>
                <w:rFonts w:ascii="Arial" w:hAnsi="Arial" w:cs="Arial"/>
                <w:sz w:val="20"/>
                <w:szCs w:val="20"/>
              </w:rPr>
              <w:t xml:space="preserve">(Zebra </w:t>
            </w:r>
            <w:r w:rsidR="00CC5C86" w:rsidRPr="00322CB9">
              <w:rPr>
                <w:rFonts w:ascii="Arial" w:hAnsi="Arial" w:cs="Arial"/>
                <w:sz w:val="20"/>
                <w:szCs w:val="20"/>
              </w:rPr>
              <w:t>XSLATE L10)</w:t>
            </w:r>
            <w:r w:rsidR="007B3EAF" w:rsidRP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( bez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tabletu</w:t>
            </w:r>
            <w:r w:rsidR="00CC5C86" w:rsidRPr="00322CB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22CB9">
              <w:rPr>
                <w:rFonts w:ascii="Arial" w:hAnsi="Arial" w:cs="Arial"/>
                <w:sz w:val="20"/>
                <w:szCs w:val="20"/>
              </w:rPr>
              <w:t>wraz</w:t>
            </w:r>
            <w:r w:rsidR="004D5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z</w:t>
            </w:r>
            <w:r w:rsidR="00CC5C86" w:rsidRPr="00322CB9">
              <w:rPr>
                <w:rFonts w:ascii="Arial" w:hAnsi="Arial" w:cs="Arial"/>
                <w:sz w:val="20"/>
                <w:szCs w:val="20"/>
              </w:rPr>
              <w:t xml:space="preserve"> drukarką mobilną, </w:t>
            </w:r>
            <w:r w:rsidRPr="00322CB9">
              <w:rPr>
                <w:rFonts w:ascii="Arial" w:hAnsi="Arial" w:cs="Arial"/>
                <w:sz w:val="20"/>
                <w:szCs w:val="20"/>
              </w:rPr>
              <w:t>podstawą pod drukarkę</w:t>
            </w:r>
            <w:r w:rsidR="00CC5C86" w:rsidRPr="00322C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22CB9">
              <w:rPr>
                <w:rFonts w:ascii="Arial" w:hAnsi="Arial" w:cs="Arial"/>
                <w:sz w:val="20"/>
                <w:szCs w:val="20"/>
              </w:rPr>
              <w:t>uchwytem</w:t>
            </w:r>
            <w:r w:rsidR="000D03EF" w:rsidRPr="00322CB9">
              <w:rPr>
                <w:rFonts w:ascii="Arial" w:hAnsi="Arial" w:cs="Arial"/>
                <w:sz w:val="20"/>
                <w:szCs w:val="20"/>
              </w:rPr>
              <w:t xml:space="preserve"> oraz drukarką</w:t>
            </w:r>
            <w:r w:rsidRPr="00322CB9">
              <w:rPr>
                <w:rFonts w:ascii="Arial" w:hAnsi="Arial" w:cs="Arial"/>
                <w:sz w:val="20"/>
                <w:szCs w:val="20"/>
              </w:rPr>
              <w:t>.</w:t>
            </w:r>
            <w:r w:rsidR="00CC5C86" w:rsidRPr="00322CB9">
              <w:rPr>
                <w:rFonts w:ascii="Arial" w:hAnsi="Arial" w:cs="Arial"/>
                <w:sz w:val="20"/>
                <w:szCs w:val="20"/>
              </w:rPr>
              <w:t xml:space="preserve"> Gniazdo zasilania </w:t>
            </w:r>
            <w:r w:rsidR="004D5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C86" w:rsidRPr="00322CB9">
              <w:rPr>
                <w:rFonts w:ascii="Arial" w:hAnsi="Arial" w:cs="Arial"/>
                <w:sz w:val="20"/>
                <w:szCs w:val="20"/>
              </w:rPr>
              <w:t>do drukarki 230V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C86" w:rsidRPr="00322CB9">
              <w:rPr>
                <w:rFonts w:ascii="Arial" w:hAnsi="Arial" w:cs="Arial"/>
                <w:sz w:val="20"/>
                <w:szCs w:val="20"/>
              </w:rPr>
              <w:t xml:space="preserve"> (dostępne po odłączeniu zasilania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C86" w:rsidRPr="00322CB9">
              <w:rPr>
                <w:rFonts w:ascii="Arial" w:hAnsi="Arial" w:cs="Arial"/>
                <w:sz w:val="20"/>
                <w:szCs w:val="20"/>
              </w:rPr>
              <w:t>sieciowego) zainstalowane w przedziale medycznym (po prawej stronie od wejścia bocznego.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1C486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D4FDA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4CA94AE" w14:textId="77777777" w:rsidTr="00661304">
        <w:trPr>
          <w:trHeight w:val="284"/>
        </w:trPr>
        <w:tc>
          <w:tcPr>
            <w:tcW w:w="6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41827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F5AE0" w14:textId="319AEF4B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Na pojeździe ma być zamontowana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wizualna </w:t>
            </w:r>
            <w:r w:rsidR="00CA525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sygnalizacja informująca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podłączeniu ambulansu do sieci 230V.</w:t>
            </w:r>
          </w:p>
        </w:tc>
        <w:tc>
          <w:tcPr>
            <w:tcW w:w="5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DFA87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0B487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2A47B42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6B7F2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B857F" w14:textId="1CEFBF25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SYGNALIZACJA ŚWIETLNO – DŹWIĘKOWA</w:t>
            </w:r>
            <w:r w:rsidR="00CA5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OZNAKOWANIE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D3706" w14:textId="77D5B79C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4AB83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-----------------------------------------------</w:t>
            </w:r>
          </w:p>
        </w:tc>
      </w:tr>
      <w:tr w:rsidR="0045135C" w:rsidRPr="00322CB9" w14:paraId="4CCD3CBC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9756F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AF0B9" w14:textId="2C7055BD" w:rsidR="0045135C" w:rsidRPr="00322CB9" w:rsidRDefault="0045135C" w:rsidP="004D5BA4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W przedniej części dachu pojazdu belka świetlna</w:t>
            </w:r>
            <w:r w:rsidR="00CA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2CB9">
              <w:rPr>
                <w:rFonts w:ascii="Arial" w:hAnsi="Arial" w:cs="Arial"/>
                <w:sz w:val="20"/>
                <w:szCs w:val="20"/>
              </w:rPr>
              <w:t>niskoprofilowa</w:t>
            </w:r>
            <w:proofErr w:type="spellEnd"/>
            <w:r w:rsidRPr="00322CB9">
              <w:rPr>
                <w:rFonts w:ascii="Arial" w:hAnsi="Arial" w:cs="Arial"/>
                <w:sz w:val="20"/>
                <w:szCs w:val="20"/>
              </w:rPr>
              <w:t xml:space="preserve"> typu LED wyposażona </w:t>
            </w:r>
            <w:r w:rsidR="004D5BA4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w podświetlany napis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ambulans oraz dodatkowe reflektorki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do oświetlania przedpola pojazdu.</w:t>
            </w:r>
          </w:p>
          <w:p w14:paraId="50B1DB66" w14:textId="77777777" w:rsidR="0045135C" w:rsidRPr="00322CB9" w:rsidRDefault="0045135C" w:rsidP="004D5BA4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W tylnej części dachu min 1 niebieska lampa LED typu „Kogut” 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AAB00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EFBC3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9CAB528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FCA6A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547B6" w14:textId="4D640048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Na wysokości podszybia lub pasa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przedniego </w:t>
            </w:r>
            <w:r w:rsidR="004D5BA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>2 niebieskie lampy pulsacyjne barwy niebieskiej typu LED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CC6B1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F4946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505EBEF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49840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1851F" w14:textId="1920AEC9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W komorze silnika lub w pasie przednim zmontowany głośnik z sygnałem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dźwiękowym modulowanym, o mocy min. 100 W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z możliwością podawania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komunikatów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>głosem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CE71B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ACAE1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6C987C90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913A2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2DF3B" w14:textId="2C6FDE5F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Włączanie sygnalizacji dźwiękowo-świetlnej realizowane przez jeden główny włącznik, umieszczony</w:t>
            </w:r>
            <w:r w:rsidR="00CA52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w widocznym , łatwo dostępnym miejscu na desce rozdzielczej kierowcy.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AA8CF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AE6E3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230647DC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F81F2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8EE76" w14:textId="64117785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Na drzwiach tylnych lampy pulsacyjne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>działające przy otwarciu  drzwi 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124FF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5157E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27E185CD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F8888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5996E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Oznakowanie pojazdu:</w:t>
            </w:r>
          </w:p>
          <w:p w14:paraId="1D7BEA81" w14:textId="5072E60C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22CB9">
              <w:rPr>
                <w:rFonts w:ascii="Arial" w:hAnsi="Arial" w:cs="Arial"/>
                <w:color w:val="00000A"/>
                <w:sz w:val="20"/>
                <w:szCs w:val="20"/>
              </w:rPr>
              <w:t xml:space="preserve">pas odblaskowy zgodnie z Rozporządzeniem </w:t>
            </w:r>
            <w:r w:rsidR="00CA525F">
              <w:rPr>
                <w:rFonts w:ascii="Arial" w:hAnsi="Arial" w:cs="Arial"/>
                <w:color w:val="00000A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color w:val="00000A"/>
                <w:sz w:val="20"/>
                <w:szCs w:val="20"/>
              </w:rPr>
              <w:t xml:space="preserve">Ministra Zdrowia z dnia 18.10.2010 r. w sprawie oznaczenia systemu Państwowe Ratownictwo </w:t>
            </w:r>
            <w:r w:rsidR="00CA525F">
              <w:rPr>
                <w:rFonts w:ascii="Arial" w:hAnsi="Arial" w:cs="Arial"/>
                <w:color w:val="00000A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color w:val="00000A"/>
                <w:sz w:val="20"/>
                <w:szCs w:val="20"/>
              </w:rPr>
              <w:t>Medyczne.</w:t>
            </w:r>
          </w:p>
          <w:p w14:paraId="4ECEB8CB" w14:textId="0E507E61" w:rsidR="0045135C" w:rsidRPr="00322CB9" w:rsidRDefault="0045135C" w:rsidP="00322CB9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Pas odblaskowy z folii typu 3 barwy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czerwonej, umieszczony w obszarze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>pomiędzy linią okien</w:t>
            </w:r>
            <w:r w:rsidR="00CA525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i nadkoli ,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pas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odblaskowy z foli typu 1 lub 3 barwy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czerwonej umieszczony wokół dachu,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pas odblaskowy z folii typu 1 lub 3 barwy </w:t>
            </w:r>
            <w:r w:rsidR="00322CB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22CB9">
              <w:rPr>
                <w:rFonts w:ascii="Arial" w:hAnsi="Arial" w:cs="Arial"/>
                <w:sz w:val="20"/>
                <w:szCs w:val="20"/>
              </w:rPr>
              <w:t>niebieskiej umieszczony bezpośrednio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nad pasem czerwonym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41D95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FD52A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135C" w:rsidRPr="00322CB9" w14:paraId="44046A99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6BF46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4A3F0" w14:textId="0687CFE9" w:rsidR="0045135C" w:rsidRPr="00322CB9" w:rsidRDefault="0045135C" w:rsidP="004D5BA4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Napis lustrzany „AMBULANS” barwy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czerwonej </w:t>
            </w:r>
            <w:r w:rsidR="00CA525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5BA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z przodu pojazdu zgodnie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z  </w:t>
            </w:r>
            <w:r w:rsidRPr="00322CB9">
              <w:rPr>
                <w:rFonts w:ascii="Arial" w:hAnsi="Arial" w:cs="Arial"/>
                <w:color w:val="00000A"/>
                <w:sz w:val="20"/>
                <w:szCs w:val="20"/>
              </w:rPr>
              <w:t xml:space="preserve">ROZPORZĄDZENIEM MINISTRA </w:t>
            </w:r>
            <w:r w:rsidR="00667E88">
              <w:rPr>
                <w:rFonts w:ascii="Arial" w:hAnsi="Arial" w:cs="Arial"/>
                <w:color w:val="00000A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color w:val="00000A"/>
                <w:sz w:val="20"/>
                <w:szCs w:val="20"/>
              </w:rPr>
              <w:t>ZDROWIA  z dnia 18 października 2010 r.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w sprawie oznaczenia systemu Państwowe Ratownictwo Medyczne.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22146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37AA1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570B9020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A5003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C7A88" w14:textId="7AF6C0C4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Wzór graficzny systemu „PAŃSTWOWE RATOWNICTWO MEDYCZNE” z tyłu, na dachu i po bokach pojazdu  -zgodnie z  ROZPORZĄDZENIEM MINISTRA ZDROWIA  z dnia 18 października 2010 r.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>w sprawie oznaczenia systemu Państwowe Ratownictwo Medyczne 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55534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25C4B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1B2D0C28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4F529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E286B" w14:textId="6BE005D1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color w:val="00000A"/>
                <w:sz w:val="20"/>
                <w:szCs w:val="20"/>
              </w:rPr>
              <w:t>Oznaczenie Zespołu Ratownictwa</w:t>
            </w:r>
            <w:r w:rsidR="004D5BA4">
              <w:rPr>
                <w:rFonts w:ascii="Arial" w:hAnsi="Arial" w:cs="Arial"/>
                <w:color w:val="00000A"/>
                <w:sz w:val="20"/>
                <w:szCs w:val="20"/>
              </w:rPr>
              <w:t xml:space="preserve"> Medycznego  </w:t>
            </w:r>
            <w:r w:rsidRPr="00322CB9">
              <w:rPr>
                <w:rFonts w:ascii="Arial" w:hAnsi="Arial" w:cs="Arial"/>
                <w:color w:val="00000A"/>
                <w:sz w:val="20"/>
                <w:szCs w:val="20"/>
              </w:rPr>
              <w:t xml:space="preserve">”P” , po obu stronach pojazdu oraz na </w:t>
            </w:r>
            <w:r w:rsidRPr="00322CB9">
              <w:rPr>
                <w:rFonts w:ascii="Arial" w:hAnsi="Arial" w:cs="Arial"/>
                <w:color w:val="00000A"/>
                <w:sz w:val="20"/>
                <w:szCs w:val="20"/>
              </w:rPr>
              <w:lastRenderedPageBreak/>
              <w:t xml:space="preserve">drzwiach tylnych –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zgodnie z ROZPORZĄDZENIEM MINISTRA ZDROWIA  z dnia 18 października 2010 r. w sprawie oznaczenia systemu Państwowe Ratownictwo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Medyczne. : do uzgodnienia po podpisaniu umowy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17AE6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47DDB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875FFBA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82CF4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15EFD" w14:textId="77777777" w:rsidR="0045135C" w:rsidRPr="00322CB9" w:rsidRDefault="0045135C" w:rsidP="004D5BA4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Nazwa dysponenta jednostki oraz numer systemowy : do uzgodnienia po podpisaniu umowy  – po obu stronach pojazdu, oraz na drzwiach tylnych (wielkość liter do uzgodnienia po podpisaniu umowy).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5DB4A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A7561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668C2799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05537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2063B" w14:textId="0DEFB510" w:rsidR="0045135C" w:rsidRPr="00322CB9" w:rsidRDefault="0045135C" w:rsidP="004D5BA4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Reflektory zewnętrzne typu LED, po</w:t>
            </w:r>
            <w:r w:rsidR="004D5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bokach oraz </w:t>
            </w:r>
            <w:r w:rsidR="004D5BA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z tyłu pojazdu, po 2 z każdej strony, ze światłem rozproszonym do oświetlenia miejsca akcji, włączanie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i wyłączanie reflektorów zarówno z kabiny kierowcy jak i z przedziału medycznego.</w:t>
            </w:r>
          </w:p>
          <w:p w14:paraId="0825EAF7" w14:textId="77777777" w:rsidR="0045135C" w:rsidRPr="00322CB9" w:rsidRDefault="0045135C" w:rsidP="004D5BA4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Reflektory automatycznie wyłączające się po ruszeniu pojazdu i osiągnięciu prędkości 30 km/h.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3BDEE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A0FC7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743147E8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7FE69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7D636" w14:textId="39000061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Dodatkowe sygnały pneumatyczne – podać markę </w:t>
            </w:r>
            <w:r w:rsidR="004D5BA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22CB9">
              <w:rPr>
                <w:rFonts w:ascii="Arial" w:hAnsi="Arial" w:cs="Arial"/>
                <w:sz w:val="20"/>
                <w:szCs w:val="20"/>
              </w:rPr>
              <w:t>i model.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1CE2E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F7827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0C1C3FE3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08406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58DA8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ŁĄCZNOŚĆ RADIOWA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837B4" w14:textId="4B536C99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DCDC7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-----------------------------------------------</w:t>
            </w:r>
          </w:p>
        </w:tc>
      </w:tr>
      <w:tr w:rsidR="0045135C" w:rsidRPr="00322CB9" w14:paraId="16D9C259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B8CDB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77989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Na dachu pojazdu antena radiotelefonu spełniająca następujące wymogi:</w:t>
            </w:r>
          </w:p>
          <w:p w14:paraId="5C2E5DA7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 zakres częstotliwości -168-170 MHz</w:t>
            </w:r>
          </w:p>
          <w:p w14:paraId="79CBA42F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 współczynnik fali stojącej -1,6</w:t>
            </w:r>
          </w:p>
          <w:p w14:paraId="14669B15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 polaryzacja pionowa</w:t>
            </w:r>
          </w:p>
          <w:p w14:paraId="3F583FC8" w14:textId="12D9DE51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 charakterystyka promieniowania –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dookólna</w:t>
            </w:r>
          </w:p>
          <w:p w14:paraId="3793BC9D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 odporność na działanie wiatru 55 m/s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7AE86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F1C33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07B35818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18070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913B1" w14:textId="082B9982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W przedziale medycznym głośnik z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>możliwością podłączenia do radiotelefonu.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54052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16D84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C86" w:rsidRPr="00322CB9" w14:paraId="15713B33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83242" w14:textId="33F8DEAE" w:rsidR="00CC5C86" w:rsidRPr="00322CB9" w:rsidRDefault="00CC5C86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CCA72" w14:textId="01045A68" w:rsidR="00CC5C86" w:rsidRPr="00322CB9" w:rsidRDefault="00CC5C86" w:rsidP="004D5BA4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Radiotelefon stacjonarny cyfrowy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16C4" w:rsidRPr="00322CB9">
              <w:rPr>
                <w:rFonts w:ascii="Arial" w:hAnsi="Arial" w:cs="Arial"/>
                <w:sz w:val="20"/>
                <w:szCs w:val="20"/>
              </w:rPr>
              <w:t xml:space="preserve">(możliwość pracy w trybie analogowym)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pracujący w zakresie częstotliwości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>minimum 136-174 MHz lub więcej</w:t>
            </w:r>
            <w:r w:rsidR="004716C4" w:rsidRPr="00322C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4716C4" w:rsidRPr="00322CB9">
              <w:rPr>
                <w:rFonts w:ascii="Arial" w:hAnsi="Arial" w:cs="Arial"/>
                <w:sz w:val="20"/>
                <w:szCs w:val="20"/>
              </w:rPr>
              <w:t>z programowalnymi przyciskami dostępności kanału,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6C4" w:rsidRPr="00322CB9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322CB9">
              <w:rPr>
                <w:rFonts w:ascii="Arial" w:hAnsi="Arial" w:cs="Arial"/>
                <w:sz w:val="20"/>
                <w:szCs w:val="20"/>
              </w:rPr>
              <w:t>możliwoś</w:t>
            </w:r>
            <w:r w:rsidR="004716C4" w:rsidRPr="00322CB9">
              <w:rPr>
                <w:rFonts w:ascii="Arial" w:hAnsi="Arial" w:cs="Arial"/>
                <w:sz w:val="20"/>
                <w:szCs w:val="20"/>
              </w:rPr>
              <w:t>cią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podłączenia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716C4" w:rsidRPr="00322CB9">
              <w:rPr>
                <w:rFonts w:ascii="Arial" w:hAnsi="Arial" w:cs="Arial"/>
                <w:sz w:val="20"/>
                <w:szCs w:val="20"/>
              </w:rPr>
              <w:t xml:space="preserve">zewnętrznego głośnika.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F414B" w14:textId="77777777" w:rsidR="00CC5C86" w:rsidRPr="00322CB9" w:rsidRDefault="00CC5C86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8B7D5" w14:textId="77777777" w:rsidR="00CC5C86" w:rsidRPr="00322CB9" w:rsidRDefault="00CC5C86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6C4" w:rsidRPr="00322CB9" w14:paraId="0181A9A8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8965C" w14:textId="66563193" w:rsidR="004716C4" w:rsidRPr="00322CB9" w:rsidRDefault="004716C4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D0F6E" w14:textId="017F2880" w:rsidR="004716C4" w:rsidRPr="00322CB9" w:rsidRDefault="004716C4" w:rsidP="004D5BA4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Radiotelefon przenośny cyfrowy (możliwość pracy </w:t>
            </w:r>
            <w:r w:rsidR="004D5B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w trybie analogowym) pracujący w zakresie częstotliwości minimum 136-174 MHz lub więcej, </w:t>
            </w:r>
            <w:r w:rsidR="004D5BA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Pr="00322CB9">
              <w:rPr>
                <w:rFonts w:ascii="Arial" w:hAnsi="Arial" w:cs="Arial"/>
                <w:sz w:val="20"/>
                <w:szCs w:val="20"/>
              </w:rPr>
              <w:t>mikrofono</w:t>
            </w:r>
            <w:proofErr w:type="spellEnd"/>
            <w:r w:rsidRPr="00322CB9">
              <w:rPr>
                <w:rFonts w:ascii="Arial" w:hAnsi="Arial" w:cs="Arial"/>
                <w:sz w:val="20"/>
                <w:szCs w:val="20"/>
              </w:rPr>
              <w:t>-głośnikiem oraz ładowarką.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5B7CB" w14:textId="77777777" w:rsidR="004716C4" w:rsidRPr="00322CB9" w:rsidRDefault="004716C4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8AF80" w14:textId="77777777" w:rsidR="004716C4" w:rsidRPr="00322CB9" w:rsidRDefault="004716C4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3FE535F7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73D01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C1040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OŚWIETLENIE PRZEDZIAŁU MEDYCZNEGO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84CA0" w14:textId="4DFF3CE5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08D2F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-----------------------------------------------</w:t>
            </w:r>
          </w:p>
        </w:tc>
      </w:tr>
      <w:tr w:rsidR="0045135C" w:rsidRPr="00322CB9" w14:paraId="4DB6639B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4222A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F9281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Oświetlenie sufitowe rozproszone typu LED w kolorze naturalnym.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43242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8EE2F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3F52027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805C0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18BC9" w14:textId="05EE8072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Co najmniej 2 sufitowe skupione punkty świetlne nad noszami  z regulacją kąta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padania światła.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C9395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694BE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7CCAD413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F5DEC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2F3D5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Oświetlenie punktowe blatu roboczego.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12F0F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735E0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3E47F9CC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6C6EE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A4CD6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WYPOSAŻENIE PRZEDZIAŁU MEDYCZNEGO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2864E" w14:textId="103A195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75301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-----------------------------------------------</w:t>
            </w:r>
          </w:p>
        </w:tc>
      </w:tr>
      <w:tr w:rsidR="0045135C" w:rsidRPr="00322CB9" w14:paraId="7A380ED7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6D5EF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A0EF6" w14:textId="1BC9B7A5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Antypoślizgowa podłoga, wzmocniona,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>połączona szczelnie z zabudową ścian.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CC4BD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46A8A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10171964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E3EB9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91958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Wzmocnione ściany boczne umożliwiające montaż sprzętu medycznego.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E3284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4BB03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1C7EBC79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5C6C0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6A125" w14:textId="6D549728" w:rsidR="0045135C" w:rsidRPr="00322CB9" w:rsidRDefault="0045135C" w:rsidP="004D5BA4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Ściany boczne i sufit pokryte specjalnym tworzywem sztucznym – łatwo zmywalnym </w:t>
            </w:r>
            <w:r w:rsidR="004D5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i odpornym na środki dezynfekujące,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w kolorze białym.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0E9C5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528E5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256DDA66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13B5C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F0440" w14:textId="7057BBBF" w:rsidR="0045135C" w:rsidRPr="00322CB9" w:rsidRDefault="0045135C" w:rsidP="004D5BA4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Na prawej ścianie jeden fotel obrotowy,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>wyposażony w bezwładnościowe,</w:t>
            </w:r>
            <w:r w:rsidR="004D5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trzypunktowe pasy </w:t>
            </w:r>
            <w:r w:rsidRPr="00322CB9">
              <w:rPr>
                <w:rFonts w:ascii="Arial" w:hAnsi="Arial" w:cs="Arial"/>
                <w:sz w:val="20"/>
                <w:szCs w:val="20"/>
              </w:rPr>
              <w:lastRenderedPageBreak/>
              <w:t>bezpieczeństwa i zagłówek, ze składanym do pionu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siedziskiem i regulowanym oparciem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pod plecami (regulowany kąt oparcia -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sz w:val="20"/>
                <w:szCs w:val="20"/>
              </w:rPr>
              <w:t>podać zakres regulacji).</w:t>
            </w:r>
          </w:p>
          <w:p w14:paraId="5DF2DE32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Podać markę i model oferowanego fotela.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300ED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758FE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97047F4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03188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8E3E8" w14:textId="4D8EE2B2" w:rsidR="0045135C" w:rsidRPr="00322CB9" w:rsidRDefault="0045135C" w:rsidP="004D5BA4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Fotel u wezgłowia noszy (przy ścianie działowej) usytuowany tyłem do kierunku jazdy, ze składanym do pionu siedziskiem,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zagłówkiem (regulowanym lub zintegrowanym) i</w:t>
            </w:r>
            <w:r w:rsidR="004D5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bezwładnościowym trzypunktowym pasem bezpieczeństwa.</w:t>
            </w:r>
          </w:p>
          <w:p w14:paraId="502C0949" w14:textId="227BE17F" w:rsidR="0045135C" w:rsidRPr="00322CB9" w:rsidRDefault="0045135C" w:rsidP="004D5BA4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Fotel z możliwością przesuwu w kierunku od noszy do ściany działowej w zakresie zapewniającym prawidłowe korzystanie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z fotela tj. zarówno zajęcie prawidłowej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pozycji przy noszach, odsunięcie fotela 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22CB9">
              <w:rPr>
                <w:rFonts w:ascii="Arial" w:hAnsi="Arial" w:cs="Arial"/>
                <w:sz w:val="20"/>
                <w:szCs w:val="20"/>
              </w:rPr>
              <w:t>od noszy w celu obejścia noszy jak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i ustawienie fotela w pozycji ułatwiającej przejście</w:t>
            </w:r>
            <w:r w:rsidR="004D5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z przedziału medycznego do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22CB9">
              <w:rPr>
                <w:rFonts w:ascii="Arial" w:hAnsi="Arial" w:cs="Arial"/>
                <w:sz w:val="20"/>
                <w:szCs w:val="20"/>
              </w:rPr>
              <w:t>kabiny kierowcy.</w:t>
            </w:r>
          </w:p>
          <w:p w14:paraId="446D035F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Podać markę i model oferowanego fotela.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722CA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E599A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1FAA48F1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541C4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8EC25" w14:textId="301DE745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Przegroda między kabiną kierowcy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a przedziałem medycznym.</w:t>
            </w:r>
          </w:p>
          <w:p w14:paraId="54C82FAA" w14:textId="0FB8CF03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Przegroda zapewniająca możliwość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oddzielenia obu przedziałów oraz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komunikację pomiędzy personelem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medycznym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22CB9">
              <w:rPr>
                <w:rFonts w:ascii="Arial" w:hAnsi="Arial" w:cs="Arial"/>
                <w:sz w:val="20"/>
                <w:szCs w:val="20"/>
              </w:rPr>
              <w:t>a kierowcą, przegroda ma być wyposażona w drzwi (podać wartość oferowaną) spełniające normę PN EN 1789.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98000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0416A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3B930A8C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CF953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5D2B4" w14:textId="6DD3FCD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Zabudowa meblowa na ścianach bocznych (lewej </w:t>
            </w:r>
            <w:r w:rsidR="00551CF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sz w:val="20"/>
                <w:szCs w:val="20"/>
              </w:rPr>
              <w:t>i prawej):</w:t>
            </w:r>
          </w:p>
          <w:p w14:paraId="0860E5F0" w14:textId="01D44AD4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 zestawy szafek i półek wykonanych z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tworzywa sztucznego, zabezpieczone przed niekontrolowanym wypadnięciem umieszczonych tam przedmiotów, z miejscem mocowania wyposażenia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medycznego tj. deska pediatryczna,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kamizelka typu KED, szyny Kramera,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1CFA">
              <w:rPr>
                <w:rFonts w:ascii="Arial" w:hAnsi="Arial" w:cs="Arial"/>
                <w:sz w:val="20"/>
                <w:szCs w:val="20"/>
              </w:rPr>
              <w:t>t</w:t>
            </w:r>
            <w:r w:rsidRPr="00322CB9">
              <w:rPr>
                <w:rFonts w:ascii="Arial" w:hAnsi="Arial" w:cs="Arial"/>
                <w:sz w:val="20"/>
                <w:szCs w:val="20"/>
              </w:rPr>
              <w:t>orba opatrunkowa,</w:t>
            </w:r>
          </w:p>
          <w:p w14:paraId="0861D18D" w14:textId="0BDDF78D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- półki podsufitowe z przezroczystymi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szybkami </w:t>
            </w:r>
            <w:r w:rsidR="00551CF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i podświetleniem umożliwiającym podgląd na umieszczone tam przedmioty (na ścianie lewej </w:t>
            </w:r>
            <w:r w:rsidR="00551CF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co najmniej 4 szt., na ścianie prawej co najmniej </w:t>
            </w:r>
            <w:r w:rsidR="00551CF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sz w:val="20"/>
                <w:szCs w:val="20"/>
              </w:rPr>
              <w:t>2 szt.).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0CBE4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AB01D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0138B282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877AD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3E105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Zabudowa meblowa na ścianie działowej:</w:t>
            </w:r>
          </w:p>
          <w:p w14:paraId="2F3C46FF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 szafka z blatem roboczym wykończonym blachą nierdzewną( blat roboczy na wysokości min. 100 cm ±10) ,  z szufladami (min. 2 szt.)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C77BC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A2BA1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135C" w:rsidRPr="00322CB9" w14:paraId="654D8563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4D1BB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EEF17" w14:textId="084590FB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Miejsce na 2 torby lekarskie lub plecaki, wraz z ich mocowaniem - zaczepy, paski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do mocowania toreb, plecaków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729FC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28036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12276F70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304C6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B09A8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Sufitowy uchwyt do kroplówek na min. 4 szt. pojemników.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E30D2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3CA5F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27EB5E76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AD5C3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7448E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Sufitowy uchwyt dla personelu medycznego.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D9D3A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5A943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752DB99A" w14:textId="77777777" w:rsidTr="00661304">
        <w:trPr>
          <w:trHeight w:val="2678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396A8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770F1" w14:textId="432E0ED1" w:rsidR="0045135C" w:rsidRPr="00322CB9" w:rsidRDefault="0045135C" w:rsidP="00551CFA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Na ścianie lewej szyny wraz z trzema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panelami do mocowania uchwytów dla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następującego  sprzętu medycznego: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defibrylator</w:t>
            </w:r>
            <w:r w:rsidR="000D03EF" w:rsidRPr="00322CB9">
              <w:rPr>
                <w:rFonts w:ascii="Arial" w:hAnsi="Arial" w:cs="Arial"/>
                <w:sz w:val="20"/>
                <w:szCs w:val="20"/>
              </w:rPr>
              <w:t xml:space="preserve"> (zamontować uchwyt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3EF" w:rsidRPr="00322CB9">
              <w:rPr>
                <w:rFonts w:ascii="Arial" w:hAnsi="Arial" w:cs="Arial"/>
                <w:sz w:val="20"/>
                <w:szCs w:val="20"/>
              </w:rPr>
              <w:t xml:space="preserve">kompatybilny z defibrylatorem </w:t>
            </w:r>
            <w:proofErr w:type="spellStart"/>
            <w:r w:rsidR="000D03EF" w:rsidRPr="00322CB9">
              <w:rPr>
                <w:rFonts w:ascii="Arial" w:hAnsi="Arial" w:cs="Arial"/>
                <w:sz w:val="20"/>
                <w:szCs w:val="20"/>
              </w:rPr>
              <w:t>Lifepak</w:t>
            </w:r>
            <w:proofErr w:type="spellEnd"/>
            <w:r w:rsidR="000D03EF" w:rsidRPr="00322CB9">
              <w:rPr>
                <w:rFonts w:ascii="Arial" w:hAnsi="Arial" w:cs="Arial"/>
                <w:sz w:val="20"/>
                <w:szCs w:val="20"/>
              </w:rPr>
              <w:t xml:space="preserve"> 15)</w:t>
            </w:r>
            <w:r w:rsidRPr="00322CB9">
              <w:rPr>
                <w:rFonts w:ascii="Arial" w:hAnsi="Arial" w:cs="Arial"/>
                <w:sz w:val="20"/>
                <w:szCs w:val="20"/>
              </w:rPr>
              <w:t>, respirator</w:t>
            </w:r>
            <w:r w:rsidR="000D03EF" w:rsidRPr="00322CB9">
              <w:rPr>
                <w:rFonts w:ascii="Arial" w:hAnsi="Arial" w:cs="Arial"/>
                <w:sz w:val="20"/>
                <w:szCs w:val="20"/>
              </w:rPr>
              <w:t xml:space="preserve"> (Zamawiający  dostarczy uchwyt do montażu)</w:t>
            </w:r>
            <w:r w:rsidRPr="00322CB9">
              <w:rPr>
                <w:rFonts w:ascii="Arial" w:hAnsi="Arial" w:cs="Arial"/>
                <w:sz w:val="20"/>
                <w:szCs w:val="20"/>
              </w:rPr>
              <w:t>, pompa infuzyjna. Panele mają mieć możliwość przesuwania wzdłuż osi pojazdu</w:t>
            </w:r>
            <w:r w:rsidR="00551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tj. możliwość rozmieszczenia ww. sprzętu medycznego </w:t>
            </w:r>
            <w:r w:rsidR="00551CF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wg uznania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Zamawiającego  </w:t>
            </w:r>
          </w:p>
          <w:p w14:paraId="10849316" w14:textId="5F259EE1" w:rsidR="0045135C" w:rsidRPr="00322CB9" w:rsidRDefault="0045135C" w:rsidP="00551CFA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Uwaga - Zamawiający nie dopuszcza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mocowania na stałe uchwytów do ww. sprzętu medycznego bezpośrednio do ściany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przedziału medycznego.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B7C0C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2B605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15DF4F6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63656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F88F1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Centralna instalacja tlenowa:</w:t>
            </w:r>
          </w:p>
          <w:p w14:paraId="6CC5373A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 zamontowany na ścianie lewej panel z minimum 2 gniazdami poboru tlenu typu AGA</w:t>
            </w:r>
          </w:p>
          <w:p w14:paraId="64E49651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- min 2 reduktory z </w:t>
            </w:r>
            <w:proofErr w:type="spellStart"/>
            <w:r w:rsidRPr="00322CB9">
              <w:rPr>
                <w:rFonts w:ascii="Arial" w:hAnsi="Arial" w:cs="Arial"/>
                <w:sz w:val="20"/>
                <w:szCs w:val="20"/>
              </w:rPr>
              <w:t>szybkozłączką</w:t>
            </w:r>
            <w:proofErr w:type="spellEnd"/>
            <w:r w:rsidRPr="00322CB9">
              <w:rPr>
                <w:rFonts w:ascii="Arial" w:hAnsi="Arial" w:cs="Arial"/>
                <w:sz w:val="20"/>
                <w:szCs w:val="20"/>
              </w:rPr>
              <w:t xml:space="preserve"> typu AGA </w:t>
            </w:r>
          </w:p>
          <w:p w14:paraId="30679125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- min 2 </w:t>
            </w:r>
            <w:proofErr w:type="spellStart"/>
            <w:r w:rsidRPr="00322CB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322CB9">
              <w:rPr>
                <w:rFonts w:ascii="Arial" w:hAnsi="Arial" w:cs="Arial"/>
                <w:sz w:val="20"/>
                <w:szCs w:val="20"/>
              </w:rPr>
              <w:t xml:space="preserve"> butli tlenowych 10 L </w:t>
            </w:r>
          </w:p>
          <w:p w14:paraId="10380B9D" w14:textId="344A629E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- uchwyt do montażu 2 </w:t>
            </w:r>
            <w:proofErr w:type="spellStart"/>
            <w:r w:rsidRPr="00322CB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322CB9">
              <w:rPr>
                <w:rFonts w:ascii="Arial" w:hAnsi="Arial" w:cs="Arial"/>
                <w:sz w:val="20"/>
                <w:szCs w:val="20"/>
              </w:rPr>
              <w:t xml:space="preserve"> butli tlenowych 10L oraz uchwyt do 2 </w:t>
            </w:r>
            <w:proofErr w:type="spellStart"/>
            <w:r w:rsidRPr="00322CB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322CB9">
              <w:rPr>
                <w:rFonts w:ascii="Arial" w:hAnsi="Arial" w:cs="Arial"/>
                <w:sz w:val="20"/>
                <w:szCs w:val="20"/>
              </w:rPr>
              <w:t xml:space="preserve"> butli tlenowych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2-3  l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25156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73F23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135C" w:rsidRPr="00322CB9" w14:paraId="7407EB85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B53A3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47EFE" w14:textId="598E6A6C" w:rsidR="0045135C" w:rsidRPr="00322CB9" w:rsidRDefault="0045135C" w:rsidP="00551CFA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Mechaniczna podstawa (laweta) pod nosze główne posiadająca przesuw boczny,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możliwość pochyłu </w:t>
            </w:r>
            <w:r w:rsidR="00551CF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o min. 10 st. do pozycji </w:t>
            </w:r>
            <w:proofErr w:type="spellStart"/>
            <w:r w:rsidRPr="00322CB9"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  <w:r w:rsidRP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CFA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322CB9">
              <w:rPr>
                <w:rFonts w:ascii="Arial" w:hAnsi="Arial" w:cs="Arial"/>
                <w:sz w:val="20"/>
                <w:szCs w:val="20"/>
              </w:rPr>
              <w:t>Antytrendelenburga</w:t>
            </w:r>
            <w:proofErr w:type="spellEnd"/>
            <w:r w:rsidRPr="00322CB9">
              <w:rPr>
                <w:rFonts w:ascii="Arial" w:hAnsi="Arial" w:cs="Arial"/>
                <w:sz w:val="20"/>
                <w:szCs w:val="20"/>
              </w:rPr>
              <w:t>,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(pozycji drenażowej), </w:t>
            </w:r>
            <w:r w:rsidR="00551CF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z wysuwem na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zewnątrz pojazdu umożliwiającym wjazd noszy na lawetę, (podać markę i model,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>załączyć folder i deklarację zgodności).</w:t>
            </w:r>
          </w:p>
          <w:p w14:paraId="65588387" w14:textId="05E6332D" w:rsidR="0045135C" w:rsidRPr="00322CB9" w:rsidRDefault="0045135C" w:rsidP="00551CFA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Zamawiający nie dopuszcza lawety w której zwolnienie mechanizmu wysuwu lawety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odbywa się za pomocą linki.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AC729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71FB4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0ADB4ED9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330D2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4CA86" w14:textId="673C6821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CB9">
              <w:rPr>
                <w:rFonts w:ascii="Arial" w:hAnsi="Arial" w:cs="Arial"/>
                <w:sz w:val="20"/>
                <w:szCs w:val="20"/>
              </w:rPr>
              <w:t>Termobox</w:t>
            </w:r>
            <w:proofErr w:type="spellEnd"/>
            <w:r w:rsidRPr="00322CB9">
              <w:rPr>
                <w:rFonts w:ascii="Arial" w:hAnsi="Arial" w:cs="Arial"/>
                <w:sz w:val="20"/>
                <w:szCs w:val="20"/>
              </w:rPr>
              <w:t xml:space="preserve"> stacjonarny do ogrzewania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płynów infuzyjnych.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A2F41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38969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03D1E976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C9C2C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00672" w14:textId="77777777" w:rsidR="0045135C" w:rsidRPr="00322CB9" w:rsidRDefault="0045135C" w:rsidP="00551CFA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W przedziale medycznym ma być zapewnione miejsce mocowania dodatkowego sprzętu medycznego tj. ssak elektryczny, pompa infuzyjna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421AD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CB0A9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631A7D33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611D6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6FA89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Kosz na śmieci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631AA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BFCB5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F97FD34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1F861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25577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580DC" w14:textId="28AA76C9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D4E78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-----------------------------------------------</w:t>
            </w:r>
          </w:p>
        </w:tc>
      </w:tr>
      <w:tr w:rsidR="0045135C" w:rsidRPr="00322CB9" w14:paraId="6EC40E0C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982CB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B637C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Przedział medyczny ma być wyposażony w:</w:t>
            </w:r>
          </w:p>
          <w:p w14:paraId="53A47FA9" w14:textId="509224B5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 urządzenie do wybijania szyb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przecinania </w:t>
            </w:r>
            <w:r w:rsidR="00D1463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22CB9">
              <w:rPr>
                <w:rFonts w:ascii="Arial" w:hAnsi="Arial" w:cs="Arial"/>
                <w:sz w:val="20"/>
                <w:szCs w:val="20"/>
              </w:rPr>
              <w:t>pasów bezpieczeństwa</w:t>
            </w:r>
          </w:p>
          <w:p w14:paraId="68C25AB9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 gaśnicę</w:t>
            </w:r>
          </w:p>
          <w:p w14:paraId="031F4D5E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 panel sterujący:</w:t>
            </w:r>
          </w:p>
          <w:p w14:paraId="62E7C0AD" w14:textId="1373B70C" w:rsidR="0045135C" w:rsidRPr="00322CB9" w:rsidRDefault="00551CFA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>informujący o temperaturze w przedziale medycznym oraz na zewnątrz pojazdu</w:t>
            </w:r>
          </w:p>
          <w:p w14:paraId="6FD78929" w14:textId="2ED12C43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z funkcją zegara (aktualny czas)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>i kalendarza (dzień, data)</w:t>
            </w:r>
          </w:p>
          <w:p w14:paraId="79C2564B" w14:textId="77777777" w:rsidR="00551CFA" w:rsidRDefault="00551CFA" w:rsidP="00D1463A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 xml:space="preserve">informujący o temperaturze wewnątrz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45135C" w:rsidRPr="00322CB9">
              <w:rPr>
                <w:rFonts w:ascii="Arial" w:hAnsi="Arial" w:cs="Arial"/>
                <w:sz w:val="20"/>
                <w:szCs w:val="20"/>
              </w:rPr>
              <w:t>termoboxu</w:t>
            </w:r>
            <w:proofErr w:type="spellEnd"/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 xml:space="preserve">sterujący oświetleniem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 xml:space="preserve">przedziału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 xml:space="preserve">medycznego 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>sterujący systemem wentylacji przedziału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463A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>medycznego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46D9BF" w14:textId="2F75808B" w:rsidR="0045135C" w:rsidRPr="00322CB9" w:rsidRDefault="00551CFA" w:rsidP="00D1463A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>zarządzający syste</w:t>
            </w:r>
            <w:r w:rsidR="00D1463A">
              <w:rPr>
                <w:rFonts w:ascii="Arial" w:hAnsi="Arial" w:cs="Arial"/>
                <w:sz w:val="20"/>
                <w:szCs w:val="20"/>
              </w:rPr>
              <w:t>mem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>ogrzewania i klimatyzacji przedziału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>medycznego z funkcją automatycznego utrzymania zadanej temperatury</w:t>
            </w:r>
          </w:p>
          <w:p w14:paraId="391C2C49" w14:textId="0BB61616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Panel przyciskowy nie dotykowy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22CB9">
              <w:rPr>
                <w:rFonts w:ascii="Arial" w:hAnsi="Arial" w:cs="Arial"/>
                <w:sz w:val="20"/>
                <w:szCs w:val="20"/>
              </w:rPr>
              <w:t>touchscreen</w:t>
            </w:r>
            <w:proofErr w:type="spellEnd"/>
            <w:r w:rsidRPr="00322CB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BB355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B7853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135C" w:rsidRPr="00322CB9" w14:paraId="60342D05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BD2F9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99AF5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Kabina kierowcy ma być wyposażona w:</w:t>
            </w:r>
          </w:p>
          <w:p w14:paraId="367A96A0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- panel sterujący:</w:t>
            </w:r>
          </w:p>
          <w:p w14:paraId="17F14800" w14:textId="49D133BB" w:rsidR="0045135C" w:rsidRPr="00322CB9" w:rsidRDefault="00551CFA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 xml:space="preserve">informujący kierowcę o działaniu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 xml:space="preserve">reflektorów </w:t>
            </w:r>
            <w:r w:rsidR="00D1463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>zewnętrznych</w:t>
            </w:r>
          </w:p>
          <w:p w14:paraId="1E63F39B" w14:textId="79BA6199" w:rsidR="0045135C" w:rsidRPr="00322CB9" w:rsidRDefault="00551CFA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 xml:space="preserve">informujący kierowcę o braku możliwości uruchomienia pojazdu z powodu 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>podłączeniu ambulansu do sieci 230 V</w:t>
            </w:r>
          </w:p>
          <w:p w14:paraId="3522B65A" w14:textId="718B1DA5" w:rsidR="0045135C" w:rsidRPr="00322CB9" w:rsidRDefault="00551CFA" w:rsidP="00667E88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>informujący kierowcę o braku możliwości uruchomienia pojazdu z powodu otwartych drzwi między przedziałem medycznym a kabiną kierowcy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>informujący kierowcę o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 xml:space="preserve"> poziomie naładowania akumulatora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>samochodu bazowego i akumulatora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 xml:space="preserve"> dodatkowego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>sterujący pracą dodatkowych sygnałów dźwiękowych (awaryjnych)</w:t>
            </w:r>
          </w:p>
          <w:p w14:paraId="0FBA57FD" w14:textId="5B804092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Panel przyciskowy nie dotykowy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22CB9">
              <w:rPr>
                <w:rFonts w:ascii="Arial" w:hAnsi="Arial" w:cs="Arial"/>
                <w:sz w:val="20"/>
                <w:szCs w:val="20"/>
              </w:rPr>
              <w:t>touchscreen</w:t>
            </w:r>
            <w:proofErr w:type="spellEnd"/>
            <w:r w:rsidRPr="00322CB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E4EB6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E9919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7D00A59C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009F5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AE07C" w14:textId="51C875E0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Kamera cofania wraz z wyświetlaczem w formie</w:t>
            </w:r>
            <w:r w:rsidR="00D1463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lusterka wstecznego zamontowanym w kabinie </w:t>
            </w:r>
            <w:r w:rsidR="00D1463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22CB9">
              <w:rPr>
                <w:rFonts w:ascii="Arial" w:hAnsi="Arial" w:cs="Arial"/>
                <w:sz w:val="20"/>
                <w:szCs w:val="20"/>
              </w:rPr>
              <w:t>kierowcy.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2BEC7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DA7F1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7EA548C2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E4271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7AAC4" w14:textId="757CB466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W kabinie kierowcy lampka na giętkim prze</w:t>
            </w:r>
            <w:r w:rsidR="000D03EF" w:rsidRPr="00322CB9">
              <w:rPr>
                <w:rFonts w:ascii="Arial" w:hAnsi="Arial" w:cs="Arial"/>
                <w:sz w:val="20"/>
                <w:szCs w:val="20"/>
              </w:rPr>
              <w:t>w</w:t>
            </w:r>
            <w:r w:rsidRPr="00322CB9">
              <w:rPr>
                <w:rFonts w:ascii="Arial" w:hAnsi="Arial" w:cs="Arial"/>
                <w:sz w:val="20"/>
                <w:szCs w:val="20"/>
              </w:rPr>
              <w:t>o</w:t>
            </w:r>
            <w:r w:rsidR="000D03EF" w:rsidRPr="00322CB9">
              <w:rPr>
                <w:rFonts w:ascii="Arial" w:hAnsi="Arial" w:cs="Arial"/>
                <w:sz w:val="20"/>
                <w:szCs w:val="20"/>
              </w:rPr>
              <w:t>d</w:t>
            </w:r>
            <w:r w:rsidRPr="00322CB9">
              <w:rPr>
                <w:rFonts w:ascii="Arial" w:hAnsi="Arial" w:cs="Arial"/>
                <w:sz w:val="20"/>
                <w:szCs w:val="20"/>
              </w:rPr>
              <w:t>zie po stronie pasażera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EE024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9B518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54B3FB1E" w14:textId="77777777" w:rsidTr="00661304">
        <w:trPr>
          <w:trHeight w:val="284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54206" w14:textId="77777777" w:rsidR="0045135C" w:rsidRPr="00322CB9" w:rsidRDefault="0045135C" w:rsidP="006531B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2AA48" w14:textId="398B04EE" w:rsidR="0045135C" w:rsidRPr="00322CB9" w:rsidRDefault="0045135C" w:rsidP="00551CFA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Komplet kół z oponami letnimi (tj. 4 szt.) </w:t>
            </w:r>
            <w:r w:rsidR="00667E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0D03EF" w:rsidRPr="00322C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dodatkowo zestaw opon zimowych (dostarczone luzem). </w:t>
            </w:r>
            <w:r w:rsidRPr="00322CB9">
              <w:rPr>
                <w:rFonts w:ascii="Arial" w:hAnsi="Arial" w:cs="Arial"/>
                <w:sz w:val="20"/>
                <w:szCs w:val="20"/>
              </w:rPr>
              <w:t>Zamawiający nie dopuszcza opon wielosezonowych. Zamawiający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>dopuszcza</w:t>
            </w:r>
            <w:r w:rsidR="00551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w przypadku zaoferowania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zestawu naprawczego do kół dostarczenie koło zapasowego luzem.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B7EA6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66EC2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3D520F7" w14:textId="77777777" w:rsidTr="006531B5">
        <w:trPr>
          <w:trHeight w:val="284"/>
        </w:trPr>
        <w:tc>
          <w:tcPr>
            <w:tcW w:w="100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EA24D" w14:textId="77777777" w:rsidR="0045135C" w:rsidRPr="00D1463A" w:rsidRDefault="0045135C" w:rsidP="006531B5">
            <w:pPr>
              <w:pStyle w:val="Standard"/>
              <w:ind w:lef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63A">
              <w:rPr>
                <w:rFonts w:ascii="Arial" w:hAnsi="Arial" w:cs="Arial"/>
                <w:b/>
                <w:bCs/>
                <w:sz w:val="20"/>
                <w:szCs w:val="20"/>
              </w:rPr>
              <w:t>Wymogi co do przedmiotu zamówienia w zakresie sprzętu medycznego</w:t>
            </w:r>
          </w:p>
        </w:tc>
      </w:tr>
      <w:tr w:rsidR="0045135C" w:rsidRPr="00322CB9" w14:paraId="50BFD5E8" w14:textId="77777777" w:rsidTr="00661304">
        <w:trPr>
          <w:trHeight w:val="284"/>
        </w:trPr>
        <w:tc>
          <w:tcPr>
            <w:tcW w:w="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E7806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F6548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NOSZE GŁÓWNE  </w:t>
            </w:r>
          </w:p>
          <w:p w14:paraId="7E4D5298" w14:textId="6B0CDE35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podać markę i model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69072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04FBD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3CFE817C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E13B9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79660" w14:textId="597AB785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przystosowane do prowadzenia reanimacji wyposażone w twardą płytę na całej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22CB9">
              <w:rPr>
                <w:rFonts w:ascii="Arial" w:hAnsi="Arial" w:cs="Arial"/>
                <w:sz w:val="20"/>
                <w:szCs w:val="20"/>
              </w:rPr>
              <w:t>długości pod materacem umożliwiającą ustawienie wszystkich dostępnych funkcji;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07F25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A96F9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097231D5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A4047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0892F" w14:textId="4752A3CC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nosze potrójnie łamane z możliwością ustawienia pozycji przeciwwstrząsowej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22CB9">
              <w:rPr>
                <w:rFonts w:ascii="Arial" w:hAnsi="Arial" w:cs="Arial"/>
                <w:sz w:val="20"/>
                <w:szCs w:val="20"/>
              </w:rPr>
              <w:t>i pozycji zmniejszającej napięcie mięśni brzucha;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B9C0E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E7F9B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669D309B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E67A8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B8979" w14:textId="1ADFE6BC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z możliwością płynnej regulacji kąta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22CB9">
              <w:rPr>
                <w:rFonts w:ascii="Arial" w:hAnsi="Arial" w:cs="Arial"/>
                <w:sz w:val="20"/>
                <w:szCs w:val="20"/>
              </w:rPr>
              <w:t>nachylenia oparcia pod plecami do 90 stopni;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5C119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DA343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CE77D33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EA079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F0697" w14:textId="3995203E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rama noszy pod głową pacjenta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22CB9">
              <w:rPr>
                <w:rFonts w:ascii="Arial" w:hAnsi="Arial" w:cs="Arial"/>
                <w:sz w:val="20"/>
                <w:szCs w:val="20"/>
              </w:rPr>
              <w:t>umożliwiająca</w:t>
            </w:r>
            <w:r w:rsidR="00D1463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odgięcie głowy do tyłu, przygięcie głowy do klatki piersiowej,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sz w:val="20"/>
                <w:szCs w:val="20"/>
              </w:rPr>
              <w:t>ułożenie na wznak;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CB761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3ECFD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086956F0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AFED1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D98F2" w14:textId="77777777" w:rsidR="00551CFA" w:rsidRDefault="0045135C" w:rsidP="00551CFA">
            <w:pPr>
              <w:pStyle w:val="Standard"/>
              <w:ind w:lef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Możliwość skrócenia długości noszy do pozycji krzesła transportowego tj</w:t>
            </w:r>
            <w:r w:rsidR="00C636D6" w:rsidRPr="00322C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22CB9">
              <w:rPr>
                <w:rFonts w:ascii="Arial" w:hAnsi="Arial" w:cs="Arial"/>
                <w:b/>
                <w:sz w:val="20"/>
                <w:szCs w:val="20"/>
              </w:rPr>
              <w:t xml:space="preserve"> możliwość przewozu pacjenta w pozycji siedzącej z opuszczonymi </w:t>
            </w:r>
            <w:r w:rsidR="00667E88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322CB9">
              <w:rPr>
                <w:rFonts w:ascii="Arial" w:hAnsi="Arial" w:cs="Arial"/>
                <w:b/>
                <w:sz w:val="20"/>
                <w:szCs w:val="20"/>
              </w:rPr>
              <w:t>nogami do dołu analogicznie jak na krześle transportowym, funkcja</w:t>
            </w:r>
            <w:r w:rsidR="00551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b/>
                <w:sz w:val="20"/>
                <w:szCs w:val="20"/>
              </w:rPr>
              <w:t xml:space="preserve">wykorzystywana </w:t>
            </w:r>
            <w:r w:rsidR="00551CFA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322CB9">
              <w:rPr>
                <w:rFonts w:ascii="Arial" w:hAnsi="Arial" w:cs="Arial"/>
                <w:b/>
                <w:sz w:val="20"/>
                <w:szCs w:val="20"/>
              </w:rPr>
              <w:t>w transporcie w</w:t>
            </w:r>
            <w:r w:rsidR="00551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b/>
                <w:sz w:val="20"/>
                <w:szCs w:val="20"/>
              </w:rPr>
              <w:t xml:space="preserve">ciasnych przestrzeniach np. winda, </w:t>
            </w:r>
            <w:r w:rsidR="00667E8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322CB9">
              <w:rPr>
                <w:rFonts w:ascii="Arial" w:hAnsi="Arial" w:cs="Arial"/>
                <w:b/>
                <w:sz w:val="20"/>
                <w:szCs w:val="20"/>
              </w:rPr>
              <w:t>wąski kręty korytarz –</w:t>
            </w:r>
            <w:r w:rsidR="00D1463A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14:paraId="0BCE8A58" w14:textId="329DEB51" w:rsidR="0045135C" w:rsidRPr="00322CB9" w:rsidRDefault="00D1463A" w:rsidP="00551CFA">
            <w:pPr>
              <w:pStyle w:val="Standard"/>
              <w:ind w:lef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5135C" w:rsidRPr="00322CB9">
              <w:rPr>
                <w:rFonts w:ascii="Arial" w:hAnsi="Arial" w:cs="Arial"/>
                <w:b/>
                <w:sz w:val="20"/>
                <w:szCs w:val="20"/>
              </w:rPr>
              <w:t>parametr niewymagany</w:t>
            </w:r>
            <w:r w:rsidR="00551CFA">
              <w:rPr>
                <w:rFonts w:ascii="Arial" w:hAnsi="Arial" w:cs="Arial"/>
                <w:b/>
                <w:sz w:val="20"/>
                <w:szCs w:val="20"/>
              </w:rPr>
              <w:t xml:space="preserve"> dodatkowo</w:t>
            </w:r>
            <w:r w:rsidR="0045135C" w:rsidRPr="00322CB9">
              <w:rPr>
                <w:rFonts w:ascii="Arial" w:hAnsi="Arial" w:cs="Arial"/>
                <w:b/>
                <w:sz w:val="20"/>
                <w:szCs w:val="20"/>
              </w:rPr>
              <w:t xml:space="preserve"> punktowany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E1376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D3FE8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0B081E62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8FCBE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4F0C5" w14:textId="1398D2AE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z zestawem pasów szelkowych i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poprzecznych </w:t>
            </w:r>
            <w:r w:rsidR="00D146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zabezpieczających pacjenta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o regulowanej </w:t>
            </w:r>
            <w:r w:rsidR="00D1463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długości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mocowanych bezpośrednio do ramy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noszy; wyposażone w składany wieszak do </w:t>
            </w:r>
            <w:r w:rsidR="00D1463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kroplówki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5970D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08D42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1995C677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23D63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9EA1E" w14:textId="0E1D464A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z dodatkowym zestawem pasów lub uprzęży służącej do transportu dzieci o wadze od min 5 do co najmniej 40 kg na noszach w pozycji siedzącej </w:t>
            </w:r>
            <w:r w:rsidRPr="00322CB9">
              <w:rPr>
                <w:rFonts w:ascii="Arial" w:hAnsi="Arial" w:cs="Arial"/>
                <w:sz w:val="20"/>
                <w:szCs w:val="20"/>
              </w:rPr>
              <w:lastRenderedPageBreak/>
              <w:t xml:space="preserve">lub leżącej. Podać markę i model uprzęży do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>transportu dzieci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72AA2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B695C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630B4947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B871E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B531A" w14:textId="76B165BC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nosze muszą posiadać trwale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oznakowane najlepiej graficznie elementy związane z ich obsługą; 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FF80B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B918B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28248F0B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70315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E11BE" w14:textId="12AA01BA" w:rsidR="0045135C" w:rsidRPr="00322CB9" w:rsidRDefault="0045135C" w:rsidP="00551CFA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składane poręcze boczne, ze składanymi lub chowanymi rączkami do przenoszenia z przodu </w:t>
            </w:r>
            <w:r w:rsidR="00551CF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i tyłu noszy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BB369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EBA0D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1A0E0786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05876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E7AF0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z możliwością wprowadzania noszy na transporter przodem lub tyłem do kierunku jazdy;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F1B62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A6267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94E4FD3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36E0E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1E8C6" w14:textId="77777777" w:rsidR="0045135C" w:rsidRPr="00322CB9" w:rsidRDefault="0045135C" w:rsidP="00551CFA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nosze muszą być zabezpieczone przed korozją poprzez wykonanie ich z odpowiedniego materiału lub poprzez zabezpieczenie ich środkami antykorozyjnymi;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BDE07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1942D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75516DE0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92472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81E9A" w14:textId="32CBF418" w:rsidR="0045135C" w:rsidRPr="00322CB9" w:rsidRDefault="0045135C" w:rsidP="00551CFA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cienki  niesprężynujący materac  z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>tworzywa sztucznego nieprzyjmujący krwi, brudu, przystosowany do dezynfekcji, umożliwiającym ustawienie wszystkic</w:t>
            </w:r>
            <w:r w:rsidR="00551CFA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322CB9">
              <w:rPr>
                <w:rFonts w:ascii="Arial" w:hAnsi="Arial" w:cs="Arial"/>
                <w:sz w:val="20"/>
                <w:szCs w:val="20"/>
              </w:rPr>
              <w:t>dostępnych pozycji transportowych,</w:t>
            </w:r>
            <w:r w:rsidR="00551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wyposażony w podgłówek umożliwiający dopinanie lub odpinanie lub ułożenie głowy w trzech pozycjach tj.  na wznak, </w:t>
            </w:r>
            <w:r w:rsidR="00667E8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D421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z odgięciem do tyłu, przygięciem do klatki piersiowej 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AD715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A1200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17B60C41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12F72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61907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wyposażone w prześcieradło jednorazowe do noszy z wycięciami na pasy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B21F8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30DD2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307C6A4E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0E0B8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9DB25" w14:textId="69209AE4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obciążenie dopuszczalne noszy powyżej 220 kg (podać obciążenie dopuszczalne</w:t>
            </w:r>
            <w:r w:rsidR="00A736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w kg)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8EE49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A4A2D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7244EB46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6F087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63BBE" w14:textId="2BD3C3CB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waga oferowanych noszy max. 23 kg zgodnie z PN EN 1865-1, (podać wagę noszy w kg);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EB38D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B05A9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2B6B8C66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2D630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FCFB8" w14:textId="5EEFE46B" w:rsidR="0045135C" w:rsidRPr="00322CB9" w:rsidRDefault="0045135C" w:rsidP="00BD421B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nosze główne wraz z transporterem- sprzęt medyczny ma spełniać wymogi aktualnej normy  PN-EN 1865-1 lub normy równoważnej).</w:t>
            </w:r>
          </w:p>
          <w:p w14:paraId="1130AF59" w14:textId="39BDDFBF" w:rsidR="0045135C" w:rsidRPr="00322CB9" w:rsidRDefault="0045135C" w:rsidP="00BD421B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Załączyć do oferty na wezwanie  deklarację zgodności CE oraz  deklaracje zgodności z normami lub Certyfikat Zgodności potwierdzający zgodność</w:t>
            </w:r>
            <w:r w:rsidR="00BD421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z wszystkimi punktami aktualnej normy PN EN 1789+A2 i PN EN 1865-1 oraz instrukcję obsługi wydaną przez producenta potwierdzającą oferowane parametry załączyć przy dostawie.  </w:t>
            </w:r>
            <w:r w:rsidR="00BE306D" w:rsidRPr="00322CB9">
              <w:rPr>
                <w:rFonts w:ascii="Arial" w:hAnsi="Arial" w:cs="Arial"/>
                <w:bCs/>
                <w:sz w:val="20"/>
                <w:szCs w:val="20"/>
              </w:rPr>
              <w:t>W okresie gwarancji Wykonawca zapewni wszelkie przeglądy techniczne sprzętu bezpłatnie, części eksploatacyjne po stronie Zamawiającego.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39338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3936D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5D09753A" w14:textId="77777777" w:rsidTr="00661304">
        <w:trPr>
          <w:trHeight w:val="284"/>
        </w:trPr>
        <w:tc>
          <w:tcPr>
            <w:tcW w:w="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5E9B0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2ED77" w14:textId="20A2AE35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TRANSPORTER NOSZY GŁÓWNYCH</w:t>
            </w:r>
            <w:r w:rsidRPr="00322CB9">
              <w:rPr>
                <w:rFonts w:ascii="Arial" w:hAnsi="Arial" w:cs="Arial"/>
                <w:sz w:val="20"/>
                <w:szCs w:val="20"/>
              </w:rPr>
              <w:t>, podać markę i model, załączyć folder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CB09E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074B0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293297D3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3247C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B90E5" w14:textId="73995375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z systemem  składanego podwozia umożliwiające łatwy załadunek i rozładunek transportera do/z </w:t>
            </w:r>
            <w:r w:rsidR="00D1463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22CB9">
              <w:rPr>
                <w:rFonts w:ascii="Arial" w:hAnsi="Arial" w:cs="Arial"/>
                <w:sz w:val="20"/>
                <w:szCs w:val="20"/>
              </w:rPr>
              <w:t>ambulansu;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297F4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C41BC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1861968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73AEB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C04DD" w14:textId="36709A48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z systemem szybkiego i bezpiecznego połączenia</w:t>
            </w:r>
            <w:r w:rsidR="00BD421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z noszami;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374AA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F8AA0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10D5AD6C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9793B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CAD17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regulacja wysokości w min. sześciu poziomach;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93156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66BE3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5CDC7FF0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AC66C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B144C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możliwość ustawienia pozycji drenażowych (</w:t>
            </w:r>
            <w:proofErr w:type="spellStart"/>
            <w:r w:rsidRPr="00322CB9"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  <w:r w:rsidRPr="00322CB9">
              <w:rPr>
                <w:rFonts w:ascii="Arial" w:hAnsi="Arial" w:cs="Arial"/>
                <w:sz w:val="20"/>
                <w:szCs w:val="20"/>
              </w:rPr>
              <w:t xml:space="preserve"> i Fowlera na min 3 poziomach pochylenia);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67337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EC306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AD45FB1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51453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975F1" w14:textId="77777777" w:rsidR="0045135C" w:rsidRPr="00322CB9" w:rsidRDefault="0045135C" w:rsidP="00BD421B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wszystkie kółka jezdne o średnicy powyżej 150 mm, skrętne w zakresie 360 stopni, umożliwiające prowadzenie noszy bokiem do kierunku jazdy przez 1 osobę z dowolnej strony transportera, z blokadą </w:t>
            </w:r>
            <w:r w:rsidRPr="00322CB9">
              <w:rPr>
                <w:rFonts w:ascii="Arial" w:hAnsi="Arial" w:cs="Arial"/>
                <w:sz w:val="20"/>
                <w:szCs w:val="20"/>
              </w:rPr>
              <w:lastRenderedPageBreak/>
              <w:t>przednich kółek do jazdy na wprost; kółka umożliwiające jazdę zarówno w pomieszczeniach zamkniętych jak i poza nimi na utwardzonych nawierzchniach (na otwartych przestrzeniach).</w:t>
            </w:r>
          </w:p>
          <w:p w14:paraId="3B7E6476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Podać średnicę kółek w mm;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0C866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4E07A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7CCC57FF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7EC0E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7BE5C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min. dwa kółka wyposażone w hamulce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EB122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E1370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97B6687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8C733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ED4C1" w14:textId="1326AAD7" w:rsidR="0045135C" w:rsidRPr="00322CB9" w:rsidRDefault="0045135C" w:rsidP="00BD421B">
            <w:pPr>
              <w:pStyle w:val="Standard"/>
              <w:ind w:left="50"/>
              <w:jc w:val="both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>System automatycznego składania i rozkładania podwozia przedniego  transportera przy załadunku i rozładunku noszy do karetki tzn. bez</w:t>
            </w:r>
            <w:r w:rsidR="00661304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 konieczności przyciskania jakichkolwiek dźwigni czy przycisków zwalniających mechanizm składania podwozia –</w:t>
            </w:r>
          </w:p>
          <w:p w14:paraId="3D94D92A" w14:textId="0DFDC43F" w:rsidR="0045135C" w:rsidRPr="00322CB9" w:rsidRDefault="0045135C" w:rsidP="00BD421B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 Parametr niewymagany </w:t>
            </w:r>
            <w:r w:rsidR="00D1463A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dodatkowo </w:t>
            </w: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>punktowany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BED10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23941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D22B735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922E2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C09C6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obciążenie dopuszczalne transportera powyżej 250 kg (podać dopuszczalne obciążenie w kg);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FCA51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17A03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8508D07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B383B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91051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Waga zestawu transportowego do max 51 kg zgodnie z aktualna normą </w:t>
            </w:r>
            <w:r w:rsidRPr="00322CB9">
              <w:rPr>
                <w:rFonts w:ascii="Arial" w:hAnsi="Arial" w:cs="Arial"/>
                <w:color w:val="00000A"/>
                <w:sz w:val="20"/>
                <w:szCs w:val="20"/>
              </w:rPr>
              <w:t>PN EN 1865-1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(podać wagę transportera w kg);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3C7F2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A648F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7901EA50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F1F88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98403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transporter musi posiadać trwale oznakowane graficznie elementy związane z jego obsługą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A5E9B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C08FF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36180D6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6EA6F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C8967" w14:textId="11DFA179" w:rsidR="0045135C" w:rsidRPr="00322CB9" w:rsidRDefault="0045135C" w:rsidP="00BD421B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transporter musi być zabezpieczony przed korozją poprzez wykonanie go z odpowiedniego niekorodującego materiału lub musi być zabezpieczony chemicznie przed korozją;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00F88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0A972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5073E140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8667D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F7CA5" w14:textId="7A3A123A" w:rsidR="0045135C" w:rsidRDefault="0045135C" w:rsidP="00BD421B">
            <w:pPr>
              <w:pStyle w:val="Standard"/>
              <w:ind w:left="50"/>
              <w:jc w:val="both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>System zabezpieczający przed złożeniem</w:t>
            </w:r>
            <w:r w:rsidR="00BD421B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                </w:t>
            </w: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 i niekontrolowanym opadnięciem w dół </w:t>
            </w:r>
            <w:r w:rsidR="00BD421B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                   </w:t>
            </w: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>w trakcie załadunku noszy do ambulansu,</w:t>
            </w:r>
            <w:r w:rsidR="00BD421B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             </w:t>
            </w: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 w przypadku, gdy kółka</w:t>
            </w:r>
            <w:r w:rsidR="00A7362F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 </w:t>
            </w: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najazdowe nie opierają się na podstawie (stole medycznym) a zwolniona jest blokada składania przednich goleni </w:t>
            </w:r>
            <w:r w:rsidR="00D1463A">
              <w:rPr>
                <w:rFonts w:ascii="Arial" w:hAnsi="Arial" w:cs="Arial"/>
                <w:b/>
                <w:color w:val="00000A"/>
                <w:sz w:val="20"/>
                <w:szCs w:val="20"/>
              </w:rPr>
              <w:t>–</w:t>
            </w: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 </w:t>
            </w:r>
          </w:p>
          <w:p w14:paraId="07A08D99" w14:textId="2D2A5DEB" w:rsidR="00D1463A" w:rsidRPr="00322CB9" w:rsidRDefault="00D1463A" w:rsidP="00BD421B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Parametr niewymagany </w:t>
            </w:r>
            <w:r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dodatkowo </w:t>
            </w: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>punktowany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4E54C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D6FB8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60994577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53463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76F2A" w14:textId="056A211F" w:rsidR="0045135C" w:rsidRPr="00322CB9" w:rsidRDefault="0045135C" w:rsidP="00BD421B">
            <w:pPr>
              <w:pStyle w:val="Standard"/>
              <w:ind w:left="50"/>
              <w:jc w:val="both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Blokada zabezpieczająca przed samoczynnym opadnięciem noszy w dół w przypadku </w:t>
            </w:r>
            <w:r w:rsidR="00CA525F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           </w:t>
            </w: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niekontrolowanego lub przypadkowego </w:t>
            </w:r>
            <w:r w:rsidR="00CA525F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      </w:t>
            </w: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>zwolnienia mechanizmu składającego podwozie, sygnalizacja stanu blokady lub jej braku na</w:t>
            </w:r>
            <w:r w:rsidR="00A7362F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  </w:t>
            </w:r>
            <w:r w:rsidR="00CA525F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>panelu kontrolnym</w:t>
            </w:r>
            <w:r w:rsidR="00CA525F">
              <w:rPr>
                <w:rFonts w:ascii="Arial" w:hAnsi="Arial" w:cs="Arial"/>
                <w:b/>
                <w:color w:val="00000A"/>
                <w:sz w:val="20"/>
                <w:szCs w:val="20"/>
              </w:rPr>
              <w:t>-</w:t>
            </w:r>
          </w:p>
          <w:p w14:paraId="33186B15" w14:textId="66ECF395" w:rsidR="0045135C" w:rsidRPr="00322CB9" w:rsidRDefault="0045135C" w:rsidP="00A768E6">
            <w:pPr>
              <w:pStyle w:val="Standard"/>
              <w:ind w:left="50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 </w:t>
            </w:r>
            <w:r w:rsidR="00D1463A"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Parametr niewymagany </w:t>
            </w:r>
            <w:r w:rsidR="00D1463A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dodatkowo </w:t>
            </w:r>
            <w:r w:rsidR="00D1463A" w:rsidRPr="00322CB9">
              <w:rPr>
                <w:rFonts w:ascii="Arial" w:hAnsi="Arial" w:cs="Arial"/>
                <w:b/>
                <w:color w:val="00000A"/>
                <w:sz w:val="20"/>
                <w:szCs w:val="20"/>
              </w:rPr>
              <w:t>punktowany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0DB78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07870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DC43D5A" w14:textId="77777777" w:rsidTr="00661304">
        <w:trPr>
          <w:trHeight w:val="511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ACBD5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A8FE9" w14:textId="41992A5E" w:rsidR="0045135C" w:rsidRPr="00322CB9" w:rsidRDefault="0045135C" w:rsidP="00BD421B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nosze główne wraz z transporterem  - sprzęt medyczny ma spełniać wymogi</w:t>
            </w:r>
            <w:r w:rsidR="00A736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aktualnej normy</w:t>
            </w:r>
            <w:r w:rsidR="0066130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 PN-EN 1865-1 lub normy równoważnej).</w:t>
            </w:r>
          </w:p>
          <w:p w14:paraId="61AF95EA" w14:textId="7AAB731E" w:rsidR="0045135C" w:rsidRPr="00322CB9" w:rsidRDefault="0045135C" w:rsidP="00BD421B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Załączyć do oferty na wezwanie  deklarację zgodności CE oraz  deklaracje zgodności z normami lub Certyfikat Zgodności potwierdzający zgodność </w:t>
            </w:r>
            <w:r w:rsidR="00BD421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22CB9">
              <w:rPr>
                <w:rFonts w:ascii="Arial" w:hAnsi="Arial" w:cs="Arial"/>
                <w:sz w:val="20"/>
                <w:szCs w:val="20"/>
              </w:rPr>
              <w:t xml:space="preserve">z wszystkimi punktami aktualnej normy PN EN 1789+A2 i PN EN 1865-1 oraz instrukcję obsługi wydaną przez producenta potwierdzającą oferowane parametry załączyć przy dostawie .  </w:t>
            </w:r>
            <w:r w:rsidR="00BE306D" w:rsidRPr="00322CB9">
              <w:rPr>
                <w:rFonts w:ascii="Arial" w:hAnsi="Arial" w:cs="Arial"/>
                <w:bCs/>
                <w:sz w:val="20"/>
                <w:szCs w:val="20"/>
              </w:rPr>
              <w:t xml:space="preserve">W okresie gwarancji </w:t>
            </w:r>
            <w:r w:rsidR="00A7362F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BE306D" w:rsidRPr="00322CB9">
              <w:rPr>
                <w:rFonts w:ascii="Arial" w:hAnsi="Arial" w:cs="Arial"/>
                <w:bCs/>
                <w:sz w:val="20"/>
                <w:szCs w:val="20"/>
              </w:rPr>
              <w:t>Wykonawca zapewni wszelkie przeglądy techniczne sprzętu bezpłatnie</w:t>
            </w:r>
            <w:r w:rsidR="00BD42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E306D" w:rsidRPr="00322CB9">
              <w:rPr>
                <w:rFonts w:ascii="Arial" w:hAnsi="Arial" w:cs="Arial"/>
                <w:bCs/>
                <w:sz w:val="20"/>
                <w:szCs w:val="20"/>
              </w:rPr>
              <w:t xml:space="preserve">części </w:t>
            </w:r>
            <w:r w:rsidR="00A736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E306D" w:rsidRPr="00322CB9">
              <w:rPr>
                <w:rFonts w:ascii="Arial" w:hAnsi="Arial" w:cs="Arial"/>
                <w:bCs/>
                <w:sz w:val="20"/>
                <w:szCs w:val="20"/>
              </w:rPr>
              <w:t>eksploatacyjne po stronie Zamawiającego.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71BA9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CE89B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62E508E1" w14:textId="77777777" w:rsidTr="00661304">
        <w:trPr>
          <w:trHeight w:val="284"/>
        </w:trPr>
        <w:tc>
          <w:tcPr>
            <w:tcW w:w="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284A0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6F3A6" w14:textId="4C7A4307" w:rsidR="0045135C" w:rsidRPr="00322CB9" w:rsidRDefault="000D03EF" w:rsidP="006531B5">
            <w:pPr>
              <w:pStyle w:val="Standard"/>
              <w:ind w:lef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Urządzenie do przenoszenia pacjenta siedzącego</w:t>
            </w:r>
          </w:p>
          <w:p w14:paraId="32CDF528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podać markę i model,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2CECF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4956A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095A0FAE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285DF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65F3B" w14:textId="02C7A718" w:rsidR="0045135C" w:rsidRPr="00322CB9" w:rsidRDefault="0045135C" w:rsidP="00BD421B">
            <w:pPr>
              <w:spacing w:line="254" w:lineRule="auto"/>
              <w:ind w:right="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2CB9">
              <w:rPr>
                <w:rFonts w:ascii="Arial" w:eastAsia="Arial" w:hAnsi="Arial" w:cs="Arial"/>
                <w:sz w:val="20"/>
                <w:szCs w:val="20"/>
              </w:rPr>
              <w:t>wykonane z  materiału odpornego na korozje i na działanie płynów dezynfekujących, wyposażone</w:t>
            </w:r>
            <w:r w:rsidR="00BD421B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 w 4 kółka jezdne z czego tylne o średnicy min 15 cm wyposażone w hamulce, a przednie  obrotowe</w:t>
            </w:r>
            <w:r w:rsidR="00BD421B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 o średnicy min 10 cm , wyposażone w system trakcyjny umożliwiający zjazd po schodach, wyposażone w składane tylne rączki transportowe,  wyposażone w ruchomą tylną ramę z regulacją jej wysokości na co najmniej 3 poziomach, wyposażone w przednie rączki transportowe o regulowanej długości na min. 3 poziomach , wyposażone </w:t>
            </w:r>
            <w:r w:rsidR="00BD421B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>w składane podparcie pod nogi , wyposażone</w:t>
            </w:r>
            <w:r w:rsidR="00BD421B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 w blokadę zabezpieczającą przed złożeniem </w:t>
            </w:r>
            <w:r w:rsidR="00BD421B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>w trakcie transportu , siedzisko i oparcie wykonane</w:t>
            </w:r>
            <w:r w:rsidR="00BD421B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 z mocnego materiału, odpornego na bakterie, grzyby, zmywalne, </w:t>
            </w:r>
            <w:proofErr w:type="spellStart"/>
            <w:r w:rsidRPr="00322CB9">
              <w:rPr>
                <w:rFonts w:ascii="Arial" w:eastAsia="Arial" w:hAnsi="Arial" w:cs="Arial"/>
                <w:sz w:val="20"/>
                <w:szCs w:val="20"/>
              </w:rPr>
              <w:t>szybkodemontowalne</w:t>
            </w:r>
            <w:proofErr w:type="spellEnd"/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 , wyposażone </w:t>
            </w:r>
            <w:r w:rsidR="00BD421B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w min 3 pasy , wyposażone w stabilizator głowy pacjenta montowany do wysuwanej w pionie ramy tylnej krzesła  umożliwiający regulacje wysokości zamocowania, waga do 15 kg, dopuszczalne obciążenie </w:t>
            </w:r>
            <w:r w:rsidR="000D03EF" w:rsidRPr="00322CB9">
              <w:rPr>
                <w:rFonts w:ascii="Arial" w:eastAsia="Arial" w:hAnsi="Arial" w:cs="Arial"/>
                <w:sz w:val="20"/>
                <w:szCs w:val="20"/>
              </w:rPr>
              <w:t>co najmniej 170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 kg. </w:t>
            </w:r>
          </w:p>
          <w:p w14:paraId="2A201C26" w14:textId="643B595C" w:rsidR="0045135C" w:rsidRPr="00322CB9" w:rsidRDefault="0045135C" w:rsidP="00BD42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Załączyć na wezwanie  dokumenty potwierdzające zgodność z aktualną normą PN EN 1865-4. Dokumenty dopuszczające do obrotu w  jednostkach medycznych na terenie Polski, zgodnie z Ustawą </w:t>
            </w:r>
            <w:r w:rsidR="00BD421B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>o wyrobach medycznych z dnia 20.05.2010 r – dostarczyć przy dostawie wraz z paszportem technicznym, kartą gwarancyjną i instrukcją obsługi</w:t>
            </w:r>
            <w:r w:rsidR="00BE306D" w:rsidRPr="00322CB9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BE306D" w:rsidRPr="00322CB9">
              <w:rPr>
                <w:rFonts w:ascii="Arial" w:hAnsi="Arial" w:cs="Arial"/>
                <w:bCs/>
                <w:sz w:val="20"/>
                <w:szCs w:val="20"/>
              </w:rPr>
              <w:t>W okresie gwarancji Wykonawca zapewni wszelkie przeglądy techniczne sprzętu bezpłatnie, części eksploatacyjne po stronie Zamawiającego.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49CBF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E150A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19E3A98D" w14:textId="77777777" w:rsidTr="00661304">
        <w:trPr>
          <w:trHeight w:val="284"/>
        </w:trPr>
        <w:tc>
          <w:tcPr>
            <w:tcW w:w="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84107" w14:textId="77777777" w:rsidR="0045135C" w:rsidRPr="00322CB9" w:rsidRDefault="0045135C" w:rsidP="006531B5">
            <w:pPr>
              <w:pStyle w:val="Standard"/>
              <w:ind w:lef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399F0" w14:textId="66D568A4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SSAK AKUMULATOROWO-SIECIOWY</w:t>
            </w:r>
            <w:r w:rsidRPr="00322CB9">
              <w:rPr>
                <w:rFonts w:ascii="Arial" w:hAnsi="Arial" w:cs="Arial"/>
                <w:sz w:val="20"/>
                <w:szCs w:val="20"/>
              </w:rPr>
              <w:t>, podać markę i model,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55159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E8FE9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27ED05F2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C39C6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13991" w14:textId="5E372EDD" w:rsidR="0045135C" w:rsidRPr="00322CB9" w:rsidRDefault="00BD421B" w:rsidP="00BD421B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>asilanie sieciowe z instalacji 12V ambulansu, ładowanie akumulatora z sieci 12V ambulansu poza uchwytem ściennym,</w:t>
            </w:r>
            <w:r w:rsidR="00A736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 xml:space="preserve"> zasilanie akumulatorowe gwarantujące min 30 minut pracy ciągłej z max obciążeniem,  w </w:t>
            </w:r>
            <w:proofErr w:type="spellStart"/>
            <w:r w:rsidR="0045135C" w:rsidRPr="00322CB9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="0045135C" w:rsidRPr="00322CB9">
              <w:rPr>
                <w:rFonts w:ascii="Arial" w:hAnsi="Arial" w:cs="Arial"/>
                <w:sz w:val="20"/>
                <w:szCs w:val="20"/>
              </w:rPr>
              <w:t xml:space="preserve">. z uchwytem ścienny </w:t>
            </w:r>
            <w:r w:rsidR="00A7362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5135C" w:rsidRPr="00322CB9">
              <w:rPr>
                <w:rFonts w:ascii="Arial" w:hAnsi="Arial" w:cs="Arial"/>
                <w:color w:val="00000A"/>
                <w:sz w:val="20"/>
                <w:szCs w:val="20"/>
              </w:rPr>
              <w:t>zgodnym z normą PN EN 1789 z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 xml:space="preserve">  funkcją zasilania ssaka i ładowania akumulatora w trakcie ruchu ambulansu po wpięciu ssaka do uchwytu poprzez podłączony uchwyt do instalacji, wbudowany w ssak wskaźnik poziomu naładowania akumulatora</w:t>
            </w:r>
            <w:r w:rsidR="00BE306D" w:rsidRPr="00322CB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E306D" w:rsidRPr="00322CB9">
              <w:rPr>
                <w:rFonts w:ascii="Arial" w:hAnsi="Arial" w:cs="Arial"/>
                <w:bCs/>
                <w:sz w:val="20"/>
                <w:szCs w:val="20"/>
              </w:rPr>
              <w:t xml:space="preserve">W okresie gwarancji Wykonawca zapewni wszelkie przeglądy techniczne sprzętu bezpłatnie, części eksploatacyjne po </w:t>
            </w:r>
            <w:r w:rsidR="00A7362F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BE306D" w:rsidRPr="00322CB9">
              <w:rPr>
                <w:rFonts w:ascii="Arial" w:hAnsi="Arial" w:cs="Arial"/>
                <w:bCs/>
                <w:sz w:val="20"/>
                <w:szCs w:val="20"/>
              </w:rPr>
              <w:t>stronie Zamawiającego.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A6B4E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38473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32AF15DD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9EA68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27B49" w14:textId="5A1C6269" w:rsidR="0045135C" w:rsidRPr="00322CB9" w:rsidRDefault="00BD421B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 xml:space="preserve"> regulacją płynną siły ssania w zakresie od 0 do 80kPa ( 0-800mBar), o przepływie do min. 22L/min, wyposażony w słój na wydzielinę o poj</w:t>
            </w:r>
            <w:r w:rsidR="00764F22" w:rsidRPr="00322CB9">
              <w:rPr>
                <w:rFonts w:ascii="Arial" w:hAnsi="Arial" w:cs="Arial"/>
                <w:sz w:val="20"/>
                <w:szCs w:val="20"/>
              </w:rPr>
              <w:t>.</w:t>
            </w:r>
            <w:r w:rsidR="0045135C" w:rsidRPr="00322CB9">
              <w:rPr>
                <w:rFonts w:ascii="Arial" w:hAnsi="Arial" w:cs="Arial"/>
                <w:sz w:val="20"/>
                <w:szCs w:val="20"/>
              </w:rPr>
              <w:t xml:space="preserve"> 1L przystosowany do jednorazowych wkładów, z torbą ochronną wyposażona w kieszenie na akcesoria, wyposażonym w uchwyt do przenoszenia ssaka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81C1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E819C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60DC6CCD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69C9D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2DC49" w14:textId="77777777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waga ssaka do max 3,5 kg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9A2EA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BE1A6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D6DD577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6E9F7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A5503" w14:textId="79E7EFE6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temperatura pracy i przechowywania zgodna </w:t>
            </w:r>
            <w:r w:rsidR="00BD421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22CB9">
              <w:rPr>
                <w:rFonts w:ascii="Arial" w:hAnsi="Arial" w:cs="Arial"/>
                <w:sz w:val="20"/>
                <w:szCs w:val="20"/>
              </w:rPr>
              <w:t>z normą PN EN 1789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C3B58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D74FD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0554BC96" w14:textId="77777777" w:rsidTr="00661304">
        <w:trPr>
          <w:trHeight w:val="284"/>
        </w:trPr>
        <w:tc>
          <w:tcPr>
            <w:tcW w:w="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321FB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B554D" w14:textId="16587804" w:rsidR="0045135C" w:rsidRPr="00322CB9" w:rsidRDefault="0045135C" w:rsidP="00765B54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PŁACHTA RATOWNICZA  </w:t>
            </w:r>
            <w:r w:rsidRPr="00322CB9">
              <w:rPr>
                <w:rFonts w:ascii="Arial" w:eastAsia="Arial" w:hAnsi="Arial" w:cs="Arial"/>
                <w:sz w:val="20"/>
                <w:szCs w:val="20"/>
                <w:lang w:eastAsia="en-US"/>
              </w:rPr>
              <w:t>(podać markę model, załączyć folder na wezwani</w:t>
            </w:r>
            <w:r w:rsidR="00765B54" w:rsidRPr="00322CB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322CB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)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450E1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F7C6A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1A6BD06E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3844F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79EEB" w14:textId="34B889C6" w:rsidR="0045135C" w:rsidRPr="00322CB9" w:rsidRDefault="0045135C" w:rsidP="00BD421B">
            <w:pPr>
              <w:spacing w:after="202" w:line="27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eastAsia="Arial" w:hAnsi="Arial" w:cs="Arial"/>
                <w:sz w:val="20"/>
                <w:szCs w:val="20"/>
              </w:rPr>
              <w:t>Płachta ewakuacyjna przeznaczona do transportu</w:t>
            </w:r>
            <w:r w:rsidR="00BD421B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 i ewakuacji osób w pozycji leżącej, w ciasnych, wąskich przestrzeniach, wykonana z wytrzymałego, łatwo zmywalnego tworzywa, nie przyjmującego krwi, brudu ani materiałów ropopochodnych, wyposażona w min. 8 uchwytów transportowych umieszczonych </w:t>
            </w:r>
            <w:r w:rsidR="00BD421B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w obrysie płachty, udźwig powyżej 200 kg, wyposażona w specjalne zakładki z przodu i tyłu, zabezpieczające przed przesuwaniem się pacjenta </w:t>
            </w:r>
            <w:r w:rsidR="00BD421B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w trakcie transportu w  pochyłym  terenie lub na desce ortopedycznej, szerokość min 100cm długość płachty min 200cm (podać wymiary)   </w:t>
            </w:r>
          </w:p>
          <w:p w14:paraId="74E87D80" w14:textId="718E2895" w:rsidR="0045135C" w:rsidRPr="00322CB9" w:rsidRDefault="0045135C" w:rsidP="00BD421B">
            <w:pPr>
              <w:pStyle w:val="Standard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>Załączyć na wezwanie dokumenty dopuszczające do obrotu w  jednostkach medycznych na terenie Polski, zgodnie z Ustawą o wyrobach medycznych</w:t>
            </w:r>
            <w:r w:rsidR="00BD421B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Pr="00322CB9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 xml:space="preserve"> z dnia 20.05.2010 r – oraz dostarczyć przy dostawie wraz</w:t>
            </w:r>
            <w:r w:rsidR="00BD421B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 xml:space="preserve">   </w:t>
            </w:r>
            <w:r w:rsidRPr="00322CB9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 xml:space="preserve"> z paszportem technicznym , kartą gwarancyjną </w:t>
            </w:r>
            <w:r w:rsidR="00BD421B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 xml:space="preserve">            </w:t>
            </w:r>
            <w:r w:rsidRPr="00322CB9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>i instrukcją obsługi</w:t>
            </w:r>
            <w:r w:rsidR="00BE306D" w:rsidRPr="00322CB9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 xml:space="preserve">. </w:t>
            </w:r>
            <w:r w:rsidR="00BE306D" w:rsidRPr="00322CB9">
              <w:rPr>
                <w:rFonts w:ascii="Arial" w:hAnsi="Arial" w:cs="Arial"/>
                <w:bCs/>
                <w:sz w:val="20"/>
                <w:szCs w:val="20"/>
              </w:rPr>
              <w:t>W okresie gwarancji Wykonawca zapewni wszelkie przeglądy techniczne sprzętu bezpłatnie, części eksploatacyjne po stronie Zamawiającego.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3996E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1C33C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167FE374" w14:textId="77777777" w:rsidTr="00661304">
        <w:trPr>
          <w:trHeight w:val="284"/>
        </w:trPr>
        <w:tc>
          <w:tcPr>
            <w:tcW w:w="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7DAB6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E4E49" w14:textId="1CABA7FA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NOSZE PODBIERAKOWE   </w:t>
            </w:r>
            <w:r w:rsidRPr="00322CB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(podać markę i model, folder , deklarację zgodności z aktualną normą PN EN 1865-1 dostarczyć na wezwanie )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E1C03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58299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1854604F" w14:textId="77777777" w:rsidTr="00661304">
        <w:trPr>
          <w:trHeight w:val="7087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591A3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0519A" w14:textId="2CF39CBA" w:rsidR="0045135C" w:rsidRPr="00322CB9" w:rsidRDefault="00B8569E" w:rsidP="00B8569E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="0045135C" w:rsidRPr="00322CB9">
              <w:rPr>
                <w:rFonts w:ascii="Arial" w:eastAsia="Arial" w:hAnsi="Arial" w:cs="Arial"/>
                <w:sz w:val="20"/>
                <w:szCs w:val="20"/>
              </w:rPr>
              <w:t xml:space="preserve">wyposażone w komplet min 3 szt. pasów zabezpieczających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35C" w:rsidRPr="00322CB9">
              <w:rPr>
                <w:rFonts w:ascii="Arial" w:eastAsia="Arial" w:hAnsi="Arial" w:cs="Arial"/>
                <w:sz w:val="20"/>
                <w:szCs w:val="20"/>
              </w:rPr>
              <w:t xml:space="preserve">łopaty wykonane z tworzywa sztucznego lub aluminium </w:t>
            </w:r>
          </w:p>
          <w:p w14:paraId="27976846" w14:textId="3B86188D" w:rsidR="0045135C" w:rsidRPr="00322CB9" w:rsidRDefault="00B8569E" w:rsidP="00B8569E">
            <w:pPr>
              <w:spacing w:line="254" w:lineRule="auto"/>
              <w:ind w:right="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="0045135C" w:rsidRPr="00322CB9">
              <w:rPr>
                <w:rFonts w:ascii="Arial" w:eastAsia="Arial" w:hAnsi="Arial" w:cs="Arial"/>
                <w:sz w:val="20"/>
                <w:szCs w:val="20"/>
              </w:rPr>
              <w:t xml:space="preserve">muszą posiadać zamki z podwójną zapadką  </w:t>
            </w:r>
            <w:r w:rsidR="00BD421B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45135C" w:rsidRPr="00322CB9">
              <w:rPr>
                <w:rFonts w:ascii="Arial" w:eastAsia="Arial" w:hAnsi="Arial" w:cs="Arial"/>
                <w:sz w:val="20"/>
                <w:szCs w:val="20"/>
              </w:rPr>
              <w:t xml:space="preserve">o konstrukcji zabezpieczającej przed niekontrolowanym rozpięciem lub muszą być wyposażone w dodatkowy system zabezpieczeń przed przypadkowym rozpięciem łopat noszy (system dodatkowych zabezpieczeń ma być opisany w załączonym folderze oraz w instrukcji obsługi) </w:t>
            </w:r>
          </w:p>
          <w:p w14:paraId="76880B69" w14:textId="49CE404B" w:rsidR="0045135C" w:rsidRPr="00322CB9" w:rsidRDefault="00B8569E" w:rsidP="006531B5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="0045135C" w:rsidRPr="00322CB9">
              <w:rPr>
                <w:rFonts w:ascii="Arial" w:eastAsia="Arial" w:hAnsi="Arial" w:cs="Arial"/>
                <w:sz w:val="20"/>
                <w:szCs w:val="20"/>
              </w:rPr>
              <w:t xml:space="preserve">muszą umożliwiać złożenie ich w połowie długości </w:t>
            </w:r>
          </w:p>
          <w:p w14:paraId="7A0D54AA" w14:textId="08855152" w:rsidR="00A7362F" w:rsidRDefault="00B8569E" w:rsidP="00A7362F">
            <w:pPr>
              <w:spacing w:line="254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="0045135C" w:rsidRPr="00322CB9">
              <w:rPr>
                <w:rFonts w:ascii="Arial" w:eastAsia="Arial" w:hAnsi="Arial" w:cs="Arial"/>
                <w:sz w:val="20"/>
                <w:szCs w:val="20"/>
              </w:rPr>
              <w:t>muszą umożliwiać regulację długości pozwalającą na dobór do pacjentów</w:t>
            </w:r>
            <w:r w:rsidR="00A7362F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45135C" w:rsidRPr="00322CB9">
              <w:rPr>
                <w:rFonts w:ascii="Arial" w:eastAsia="Arial" w:hAnsi="Arial" w:cs="Arial"/>
                <w:sz w:val="20"/>
                <w:szCs w:val="20"/>
              </w:rPr>
              <w:t>o różnym wzroście</w:t>
            </w:r>
          </w:p>
          <w:p w14:paraId="3EF21223" w14:textId="7D8D629E" w:rsidR="0045135C" w:rsidRPr="00322CB9" w:rsidRDefault="0045135C" w:rsidP="00A7362F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8569E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muszą posiadać min 10 uchwytów do przenoszenia umieszczonych na obwodzie noszy obciążenie dopuszczalne powyżej 150 kg (podać) waga noszy max. 10 kg </w:t>
            </w:r>
          </w:p>
          <w:p w14:paraId="463AB2D0" w14:textId="2268A547" w:rsidR="00BD421B" w:rsidRDefault="0045135C" w:rsidP="00BD421B">
            <w:pPr>
              <w:spacing w:after="12" w:line="254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Dokumenty dopuszczające do obrotu w  jednostkach medycznych na terenie </w:t>
            </w:r>
            <w:r w:rsidR="00BD421B">
              <w:rPr>
                <w:rFonts w:ascii="Arial" w:eastAsia="Arial" w:hAnsi="Arial" w:cs="Arial"/>
                <w:sz w:val="20"/>
                <w:szCs w:val="20"/>
              </w:rPr>
              <w:t>RP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, zgodnie </w:t>
            </w:r>
            <w:r w:rsidR="00BD421B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z  </w:t>
            </w:r>
            <w:r w:rsidR="00BD421B" w:rsidRPr="00BD421B">
              <w:rPr>
                <w:rFonts w:ascii="Arial" w:eastAsia="Arial" w:hAnsi="Arial" w:cs="Arial"/>
                <w:sz w:val="20"/>
                <w:szCs w:val="20"/>
              </w:rPr>
              <w:t xml:space="preserve"> rozporządzeni</w:t>
            </w:r>
            <w:r w:rsidR="00BD421B">
              <w:rPr>
                <w:rFonts w:ascii="Arial" w:eastAsia="Arial" w:hAnsi="Arial" w:cs="Arial"/>
                <w:sz w:val="20"/>
                <w:szCs w:val="20"/>
              </w:rPr>
              <w:t>em</w:t>
            </w:r>
            <w:r w:rsidR="00BD421B" w:rsidRPr="00BD421B">
              <w:rPr>
                <w:rFonts w:ascii="Arial" w:eastAsia="Arial" w:hAnsi="Arial" w:cs="Arial"/>
                <w:sz w:val="20"/>
                <w:szCs w:val="20"/>
              </w:rPr>
              <w:t xml:space="preserve"> Parlamentu Europejskiego </w:t>
            </w:r>
            <w:r w:rsidR="00BD421B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BD421B" w:rsidRPr="00BD421B">
              <w:rPr>
                <w:rFonts w:ascii="Arial" w:eastAsia="Arial" w:hAnsi="Arial" w:cs="Arial"/>
                <w:sz w:val="20"/>
                <w:szCs w:val="20"/>
              </w:rPr>
              <w:t xml:space="preserve">I Rady (UE) 2017/745 z dnia 5 kwietnia 2017 r. </w:t>
            </w:r>
            <w:r w:rsidR="00BD421B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="00BD421B" w:rsidRPr="00BD421B">
              <w:rPr>
                <w:rFonts w:ascii="Arial" w:eastAsia="Arial" w:hAnsi="Arial" w:cs="Arial"/>
                <w:sz w:val="20"/>
                <w:szCs w:val="20"/>
              </w:rPr>
              <w:t>w sprawie wyrobó</w:t>
            </w:r>
            <w:r w:rsidR="00BD421B"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 w:rsidR="00BD421B" w:rsidRPr="00BD421B">
              <w:rPr>
                <w:rFonts w:ascii="Arial" w:eastAsia="Arial" w:hAnsi="Arial" w:cs="Arial"/>
                <w:sz w:val="20"/>
                <w:szCs w:val="20"/>
              </w:rPr>
              <w:t>medycznych, zmiany dyrektywy 2001/83/WE, rozporządzenia (WE) nr 178/2002</w:t>
            </w:r>
            <w:r w:rsidR="00BD421B"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="00BD421B" w:rsidRPr="00BD421B">
              <w:rPr>
                <w:rFonts w:ascii="Arial" w:eastAsia="Arial" w:hAnsi="Arial" w:cs="Arial"/>
                <w:sz w:val="20"/>
                <w:szCs w:val="20"/>
              </w:rPr>
              <w:t xml:space="preserve"> i rozporządzenia (WE) nr 1223/2009 oraz uchylenia dyrektyw Rady 90/385/EWG i 93/42/EWG (Tekst mający znaczenie dla EOG)</w:t>
            </w:r>
          </w:p>
          <w:p w14:paraId="596D4B59" w14:textId="0B23461E" w:rsidR="0045135C" w:rsidRPr="00BD421B" w:rsidRDefault="0045135C" w:rsidP="00BD421B">
            <w:pPr>
              <w:spacing w:after="12"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eastAsia="Arial" w:hAnsi="Arial" w:cs="Arial"/>
                <w:sz w:val="20"/>
                <w:szCs w:val="20"/>
              </w:rPr>
              <w:t>– dostarczyć na wezwanie lub przy dostawie wraz</w:t>
            </w:r>
            <w:r w:rsidR="00B8569E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 z paszportem technicznym , kartą gwarancyjną </w:t>
            </w:r>
            <w:r w:rsidR="00B8569E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i instrukcją obsługi. </w:t>
            </w:r>
            <w:r w:rsidR="00BE306D" w:rsidRPr="00322CB9">
              <w:rPr>
                <w:rFonts w:ascii="Arial" w:hAnsi="Arial" w:cs="Arial"/>
                <w:bCs/>
                <w:sz w:val="20"/>
                <w:szCs w:val="20"/>
              </w:rPr>
              <w:t>W okresie gwarancji Wykonawca zapewni wszelkie przeglądy techniczne sprzętu bezpłatnie, części eksploatacyjne po stronie Zamawiającego.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0868C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6944F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3B5909EA" w14:textId="77777777" w:rsidTr="00661304">
        <w:trPr>
          <w:trHeight w:val="284"/>
        </w:trPr>
        <w:tc>
          <w:tcPr>
            <w:tcW w:w="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F86B8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040C0" w14:textId="03A9DE85" w:rsidR="0045135C" w:rsidRPr="00322CB9" w:rsidRDefault="0045135C" w:rsidP="006531B5">
            <w:pPr>
              <w:pStyle w:val="Standard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DESKA  ORTOPEDYCZNA DLA DOROSŁYCH </w:t>
            </w:r>
            <w:r w:rsidRPr="00322CB9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(podać</w:t>
            </w:r>
            <w:r w:rsidRPr="00322CB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markę i model, folder , </w:t>
            </w:r>
            <w:r w:rsidR="00A7362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Pr="00322CB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deklarację zgodności z aktualną normą PN EN 1865-1 dostarczyć na wezwanie )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0BB9F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AB39B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0E2F2877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E3038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CC8DC" w14:textId="6C59C2F3" w:rsidR="0045135C" w:rsidRPr="00322CB9" w:rsidRDefault="0045135C" w:rsidP="00B8569E">
            <w:pPr>
              <w:spacing w:after="199" w:line="271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Nosze typu deska, wykonana z wysokoodpornego tworzywa sztucznego , zmywalna, </w:t>
            </w:r>
            <w:proofErr w:type="spellStart"/>
            <w:r w:rsidRPr="00322CB9">
              <w:rPr>
                <w:rFonts w:ascii="Arial" w:eastAsia="Arial" w:hAnsi="Arial" w:cs="Arial"/>
                <w:sz w:val="20"/>
                <w:szCs w:val="20"/>
              </w:rPr>
              <w:t>prześwietlalna</w:t>
            </w:r>
            <w:proofErr w:type="spellEnd"/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 dla promieni X w stopniu diagnostycznym,  pasy zabezpieczające do deski ortopedycznej mocowane za pomocą metalowego obrotowego karabińczyka, spięcie pasów za pomocą metalowej klamry </w:t>
            </w:r>
            <w:r w:rsidR="00B8569E"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i metalowego zamka, duże karabińczyki obrotowe na końcach pasów – min 4 </w:t>
            </w:r>
            <w:proofErr w:type="spellStart"/>
            <w:r w:rsidRPr="00322CB9">
              <w:rPr>
                <w:rFonts w:ascii="Arial" w:eastAsia="Arial" w:hAnsi="Arial" w:cs="Arial"/>
                <w:sz w:val="20"/>
                <w:szCs w:val="20"/>
              </w:rPr>
              <w:t>szt</w:t>
            </w:r>
            <w:proofErr w:type="spellEnd"/>
            <w:r w:rsidRPr="00322CB9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322CB9">
              <w:rPr>
                <w:rFonts w:ascii="Arial" w:eastAsia="Arial" w:hAnsi="Arial" w:cs="Arial"/>
                <w:sz w:val="20"/>
                <w:szCs w:val="20"/>
              </w:rPr>
              <w:t>kpl</w:t>
            </w:r>
            <w:proofErr w:type="spellEnd"/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 pasów. Mocowanie pasów do deski za pomocą min. 5 uchwytów na stronę.</w:t>
            </w:r>
          </w:p>
          <w:p w14:paraId="4DE264B5" w14:textId="785617AB" w:rsidR="0045135C" w:rsidRPr="00322CB9" w:rsidRDefault="0045135C" w:rsidP="00B8569E">
            <w:pPr>
              <w:spacing w:after="199" w:line="27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eastAsia="Arial" w:hAnsi="Arial" w:cs="Arial"/>
                <w:sz w:val="20"/>
                <w:szCs w:val="20"/>
              </w:rPr>
              <w:t>Zestaw klocków do unieruchamiania głowy</w:t>
            </w:r>
            <w:r w:rsidR="00B8569E">
              <w:rPr>
                <w:rFonts w:ascii="Arial" w:eastAsia="Arial" w:hAnsi="Arial" w:cs="Arial"/>
                <w:sz w:val="20"/>
                <w:szCs w:val="20"/>
              </w:rPr>
              <w:t xml:space="preserve">                     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 i</w:t>
            </w:r>
            <w:r w:rsidR="00B856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kręgosłupa szyjnego, wielokrotnego użytku, </w:t>
            </w:r>
            <w:r w:rsidR="00B8569E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>o konstrukcji umożliwiającej zmiany punktu mocowania pasów mocujących, o konstrukcji umożliwiającej obserwację uszu</w:t>
            </w:r>
            <w:r w:rsidR="006613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poszkodowanego, </w:t>
            </w:r>
            <w:r w:rsidR="00B856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z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lastRenderedPageBreak/>
              <w:t>co najmniej dwoma pasami  do mocowania głowy (podbródkowy i czołowy) oraz brakiem wpływu zamocowania zestawu na możliwości transportowe noszy. Całe mocowanie pokryte tworzywem wodoodpornym wielokrotnego użytku</w:t>
            </w:r>
            <w:r w:rsidR="00B8569E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13E43DB" w14:textId="77777777" w:rsidR="0045135C" w:rsidRPr="00322CB9" w:rsidRDefault="0045135C" w:rsidP="006531B5">
            <w:pPr>
              <w:spacing w:after="214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Ciężar deski poniżej 10 kg., a nośność deski powyżej 200 kg. </w:t>
            </w:r>
          </w:p>
          <w:p w14:paraId="4CBDE2B4" w14:textId="77777777" w:rsidR="0045135C" w:rsidRPr="00322CB9" w:rsidRDefault="0045135C" w:rsidP="006531B5">
            <w:pPr>
              <w:spacing w:after="214"/>
              <w:rPr>
                <w:rFonts w:ascii="Arial" w:eastAsia="Arial" w:hAnsi="Arial" w:cs="Arial"/>
                <w:sz w:val="20"/>
                <w:szCs w:val="20"/>
              </w:rPr>
            </w:pP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Szerokość deski  min. 41cm. </w:t>
            </w:r>
          </w:p>
          <w:p w14:paraId="2BAEEB6F" w14:textId="1360096A" w:rsidR="0045135C" w:rsidRPr="00322CB9" w:rsidRDefault="0045135C" w:rsidP="006531B5">
            <w:pPr>
              <w:spacing w:after="214"/>
              <w:rPr>
                <w:rFonts w:ascii="Arial" w:eastAsia="Arial" w:hAnsi="Arial" w:cs="Arial"/>
                <w:sz w:val="20"/>
                <w:szCs w:val="20"/>
              </w:rPr>
            </w:pP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Długość deski min. 183cm.  </w:t>
            </w:r>
          </w:p>
          <w:p w14:paraId="708AD0AC" w14:textId="77777777" w:rsidR="0045135C" w:rsidRPr="00322CB9" w:rsidRDefault="0045135C" w:rsidP="006531B5">
            <w:pPr>
              <w:spacing w:after="213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Zwężenie końca dystalnego deski od strony nóg   </w:t>
            </w:r>
          </w:p>
          <w:p w14:paraId="18743E0A" w14:textId="77777777" w:rsidR="0045135C" w:rsidRPr="00322CB9" w:rsidRDefault="0045135C" w:rsidP="006531B5">
            <w:pPr>
              <w:spacing w:after="216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Dodatnia pływalność deski </w:t>
            </w:r>
          </w:p>
          <w:p w14:paraId="3E7CBA4F" w14:textId="77777777" w:rsidR="0045135C" w:rsidRPr="00322CB9" w:rsidRDefault="0045135C" w:rsidP="006531B5">
            <w:pPr>
              <w:spacing w:after="199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Wielkość uchwytów transportowych umożliwiająca bezpieczny i wygodny uchwyt ręką w rękawicach roboczych  </w:t>
            </w:r>
          </w:p>
          <w:p w14:paraId="7B5C1681" w14:textId="77777777" w:rsidR="00B8569E" w:rsidRDefault="00B8569E" w:rsidP="00B8569E">
            <w:pPr>
              <w:spacing w:after="12" w:line="254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Dokumenty dopuszczające do obrotu w  jednostkach medycznych na terenie </w:t>
            </w:r>
            <w:r>
              <w:rPr>
                <w:rFonts w:ascii="Arial" w:eastAsia="Arial" w:hAnsi="Arial" w:cs="Arial"/>
                <w:sz w:val="20"/>
                <w:szCs w:val="20"/>
              </w:rPr>
              <w:t>RP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, zgodnie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z  </w:t>
            </w:r>
            <w:r w:rsidRPr="00BD421B">
              <w:rPr>
                <w:rFonts w:ascii="Arial" w:eastAsia="Arial" w:hAnsi="Arial" w:cs="Arial"/>
                <w:sz w:val="20"/>
                <w:szCs w:val="20"/>
              </w:rPr>
              <w:t xml:space="preserve"> rozporządzeni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 w:rsidRPr="00BD421B">
              <w:rPr>
                <w:rFonts w:ascii="Arial" w:eastAsia="Arial" w:hAnsi="Arial" w:cs="Arial"/>
                <w:sz w:val="20"/>
                <w:szCs w:val="20"/>
              </w:rPr>
              <w:t xml:space="preserve"> Parlamentu Europejskiego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Pr="00BD421B">
              <w:rPr>
                <w:rFonts w:ascii="Arial" w:eastAsia="Arial" w:hAnsi="Arial" w:cs="Arial"/>
                <w:sz w:val="20"/>
                <w:szCs w:val="20"/>
              </w:rPr>
              <w:t xml:space="preserve">I Rady (UE) 2017/745 z dnia 5 kwietnia 2017 r.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BD421B">
              <w:rPr>
                <w:rFonts w:ascii="Arial" w:eastAsia="Arial" w:hAnsi="Arial" w:cs="Arial"/>
                <w:sz w:val="20"/>
                <w:szCs w:val="20"/>
              </w:rPr>
              <w:t>w sprawie wyrobó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 w:rsidRPr="00BD421B">
              <w:rPr>
                <w:rFonts w:ascii="Arial" w:eastAsia="Arial" w:hAnsi="Arial" w:cs="Arial"/>
                <w:sz w:val="20"/>
                <w:szCs w:val="20"/>
              </w:rPr>
              <w:t>medycznych, zmiany dyrektywy 2001/83/WE, rozporządzenia (WE) nr 178/2002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Pr="00BD421B">
              <w:rPr>
                <w:rFonts w:ascii="Arial" w:eastAsia="Arial" w:hAnsi="Arial" w:cs="Arial"/>
                <w:sz w:val="20"/>
                <w:szCs w:val="20"/>
              </w:rPr>
              <w:t xml:space="preserve"> i rozporządzenia (WE) nr 1223/2009 oraz uchylenia dyrektyw Rady 90/385/EWG i 93/42/EWG (Tekst mający znaczenie dla EOG)</w:t>
            </w:r>
          </w:p>
          <w:p w14:paraId="520436C6" w14:textId="5048BB61" w:rsidR="0045135C" w:rsidRPr="00322CB9" w:rsidRDefault="0045135C" w:rsidP="00B8569E">
            <w:pPr>
              <w:spacing w:line="254" w:lineRule="auto"/>
              <w:ind w:right="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– dostarczyć na wezwanie lub przy dostawie wraz </w:t>
            </w:r>
            <w:r w:rsidR="00B8569E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>z paszportem technicznym , kartą gwarancyjną</w:t>
            </w:r>
            <w:r w:rsidR="00B8569E"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Pr="00322CB9">
              <w:rPr>
                <w:rFonts w:ascii="Arial" w:eastAsia="Arial" w:hAnsi="Arial" w:cs="Arial"/>
                <w:sz w:val="20"/>
                <w:szCs w:val="20"/>
              </w:rPr>
              <w:t xml:space="preserve"> i instrukcją obsługi . </w:t>
            </w:r>
            <w:r w:rsidR="00BE306D" w:rsidRPr="00322CB9">
              <w:rPr>
                <w:rFonts w:ascii="Arial" w:hAnsi="Arial" w:cs="Arial"/>
                <w:bCs/>
                <w:sz w:val="20"/>
                <w:szCs w:val="20"/>
              </w:rPr>
              <w:t>W okresie gwarancji Wykonawca zapewni wszelkie przeglądy techniczne sprzętu bezpłatnie, części eksploatacyjne po stronie Zamawiającego.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62E1D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3BC65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01DE1EF5" w14:textId="77777777" w:rsidTr="00CA525F">
        <w:trPr>
          <w:trHeight w:val="825"/>
        </w:trPr>
        <w:tc>
          <w:tcPr>
            <w:tcW w:w="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0126E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FDE73" w14:textId="77777777" w:rsidR="0045135C" w:rsidRPr="00322CB9" w:rsidRDefault="0045135C" w:rsidP="006531B5">
            <w:pPr>
              <w:spacing w:after="199" w:line="271" w:lineRule="auto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sz w:val="20"/>
                <w:szCs w:val="20"/>
              </w:rPr>
              <w:t xml:space="preserve">MATERAC ORTOPEDYCZNY DLA DOROSŁYCH </w:t>
            </w:r>
            <w:r w:rsidRPr="00322CB9">
              <w:rPr>
                <w:rFonts w:ascii="Arial" w:hAnsi="Arial" w:cs="Arial"/>
                <w:sz w:val="20"/>
                <w:szCs w:val="20"/>
              </w:rPr>
              <w:t>(podać markę i model , załączyć folder na wezwanie)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5CF79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52BCD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2743B117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65B6B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DFD7A" w14:textId="4DD5B641" w:rsidR="0045135C" w:rsidRPr="00322CB9" w:rsidRDefault="0045135C" w:rsidP="006531B5">
            <w:pPr>
              <w:spacing w:after="187" w:line="280" w:lineRule="auto"/>
              <w:ind w:left="36" w:right="2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eastAsia="Times New Roman" w:hAnsi="Arial" w:cs="Arial"/>
                <w:sz w:val="20"/>
                <w:szCs w:val="20"/>
              </w:rPr>
              <w:t xml:space="preserve">- w </w:t>
            </w:r>
            <w:proofErr w:type="spellStart"/>
            <w:r w:rsidRPr="00322CB9">
              <w:rPr>
                <w:rFonts w:ascii="Arial" w:eastAsia="Times New Roman" w:hAnsi="Arial" w:cs="Arial"/>
                <w:sz w:val="20"/>
                <w:szCs w:val="20"/>
              </w:rPr>
              <w:t>kpl</w:t>
            </w:r>
            <w:proofErr w:type="spellEnd"/>
            <w:r w:rsidRPr="00322CB9">
              <w:rPr>
                <w:rFonts w:ascii="Arial" w:eastAsia="Times New Roman" w:hAnsi="Arial" w:cs="Arial"/>
                <w:sz w:val="20"/>
                <w:szCs w:val="20"/>
              </w:rPr>
              <w:t xml:space="preserve"> pompka dwukierunkowa, torba, dodatkowa podłoga zabezpieczająca przed uszkodzeniem, zestaw naprawczy, poszycie wykonane </w:t>
            </w:r>
            <w:r w:rsidR="00B8569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</w:t>
            </w:r>
            <w:r w:rsidRPr="00322CB9">
              <w:rPr>
                <w:rFonts w:ascii="Arial" w:eastAsia="Times New Roman" w:hAnsi="Arial" w:cs="Arial"/>
                <w:sz w:val="20"/>
                <w:szCs w:val="20"/>
              </w:rPr>
              <w:t xml:space="preserve">z tworzywa sztucznego, przystosowane do dezynfekcji, wypełniony granulatem, z zaworem obrotowym  </w:t>
            </w:r>
          </w:p>
          <w:p w14:paraId="32F2077D" w14:textId="4CD5A331" w:rsidR="0045135C" w:rsidRPr="00322CB9" w:rsidRDefault="0045135C" w:rsidP="006531B5">
            <w:pPr>
              <w:spacing w:after="162"/>
              <w:ind w:left="36" w:right="2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eastAsia="Times New Roman" w:hAnsi="Arial" w:cs="Arial"/>
                <w:sz w:val="20"/>
                <w:szCs w:val="20"/>
              </w:rPr>
              <w:t xml:space="preserve">- 8 uchwytów do przenoszenia , min 4 pasy spinające, wymiary min 200cmx90cm </w:t>
            </w:r>
          </w:p>
          <w:p w14:paraId="59FE1486" w14:textId="569EE45D" w:rsidR="00B8569E" w:rsidRDefault="0045135C" w:rsidP="00B8569E">
            <w:pPr>
              <w:spacing w:after="12" w:line="254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2CB9">
              <w:rPr>
                <w:rFonts w:ascii="Arial" w:eastAsia="Times New Roman" w:hAnsi="Arial" w:cs="Arial"/>
                <w:sz w:val="20"/>
                <w:szCs w:val="20"/>
              </w:rPr>
              <w:t xml:space="preserve">Na wezwanie </w:t>
            </w:r>
            <w:r w:rsidR="00B8569E">
              <w:rPr>
                <w:rFonts w:ascii="Arial" w:eastAsia="Times New Roman" w:hAnsi="Arial" w:cs="Arial"/>
                <w:sz w:val="20"/>
                <w:szCs w:val="20"/>
              </w:rPr>
              <w:t xml:space="preserve">należy </w:t>
            </w:r>
            <w:r w:rsidRPr="00322CB9">
              <w:rPr>
                <w:rFonts w:ascii="Arial" w:eastAsia="Times New Roman" w:hAnsi="Arial" w:cs="Arial"/>
                <w:sz w:val="20"/>
                <w:szCs w:val="20"/>
              </w:rPr>
              <w:t>dokumenty potwierdzające zgodność z aktualną normą PN EN 1865-1 oraz</w:t>
            </w:r>
            <w:r w:rsidR="00B8569E" w:rsidRPr="00322CB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8569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B8569E" w:rsidRPr="00322CB9">
              <w:rPr>
                <w:rFonts w:ascii="Arial" w:eastAsia="Arial" w:hAnsi="Arial" w:cs="Arial"/>
                <w:sz w:val="20"/>
                <w:szCs w:val="20"/>
              </w:rPr>
              <w:t xml:space="preserve">okumenty dopuszczające do obrotu </w:t>
            </w:r>
            <w:r w:rsidR="00B8569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B8569E" w:rsidRPr="00322CB9">
              <w:rPr>
                <w:rFonts w:ascii="Arial" w:eastAsia="Arial" w:hAnsi="Arial" w:cs="Arial"/>
                <w:sz w:val="20"/>
                <w:szCs w:val="20"/>
              </w:rPr>
              <w:t xml:space="preserve">w  jednostkach medycznych na terenie </w:t>
            </w:r>
            <w:r w:rsidR="00B8569E">
              <w:rPr>
                <w:rFonts w:ascii="Arial" w:eastAsia="Arial" w:hAnsi="Arial" w:cs="Arial"/>
                <w:sz w:val="20"/>
                <w:szCs w:val="20"/>
              </w:rPr>
              <w:t>RP</w:t>
            </w:r>
            <w:r w:rsidR="00B8569E" w:rsidRPr="00322CB9">
              <w:rPr>
                <w:rFonts w:ascii="Arial" w:eastAsia="Arial" w:hAnsi="Arial" w:cs="Arial"/>
                <w:sz w:val="20"/>
                <w:szCs w:val="20"/>
              </w:rPr>
              <w:t xml:space="preserve">, zgodnie </w:t>
            </w:r>
            <w:r w:rsidR="00B8569E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</w:t>
            </w:r>
            <w:r w:rsidR="00B8569E" w:rsidRPr="00322CB9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 </w:t>
            </w:r>
            <w:r w:rsidR="00B8569E" w:rsidRPr="00BD421B">
              <w:rPr>
                <w:rFonts w:ascii="Arial" w:eastAsia="Arial" w:hAnsi="Arial" w:cs="Arial"/>
                <w:sz w:val="20"/>
                <w:szCs w:val="20"/>
              </w:rPr>
              <w:t>rozporządzeni</w:t>
            </w:r>
            <w:r w:rsidR="00B8569E">
              <w:rPr>
                <w:rFonts w:ascii="Arial" w:eastAsia="Arial" w:hAnsi="Arial" w:cs="Arial"/>
                <w:sz w:val="20"/>
                <w:szCs w:val="20"/>
              </w:rPr>
              <w:t>em</w:t>
            </w:r>
            <w:r w:rsidR="00B8569E" w:rsidRPr="00BD421B">
              <w:rPr>
                <w:rFonts w:ascii="Arial" w:eastAsia="Arial" w:hAnsi="Arial" w:cs="Arial"/>
                <w:sz w:val="20"/>
                <w:szCs w:val="20"/>
              </w:rPr>
              <w:t xml:space="preserve"> Parlamentu Europejskiego</w:t>
            </w:r>
            <w:r w:rsidR="00B856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8569E" w:rsidRPr="00BD421B">
              <w:rPr>
                <w:rFonts w:ascii="Arial" w:eastAsia="Arial" w:hAnsi="Arial" w:cs="Arial"/>
                <w:sz w:val="20"/>
                <w:szCs w:val="20"/>
              </w:rPr>
              <w:t>I Rady (UE) 2017/745 z dnia 5 kwietnia 2017 r. w sprawie wyrobó</w:t>
            </w:r>
            <w:r w:rsidR="00B8569E"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 w:rsidR="00B8569E" w:rsidRPr="00BD421B">
              <w:rPr>
                <w:rFonts w:ascii="Arial" w:eastAsia="Arial" w:hAnsi="Arial" w:cs="Arial"/>
                <w:sz w:val="20"/>
                <w:szCs w:val="20"/>
              </w:rPr>
              <w:t>medycznych, zmiany dyrektywy 2001/83/WE, rozporządzenia (WE) nr 178/2002</w:t>
            </w:r>
            <w:r w:rsidR="00B8569E"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="00B8569E" w:rsidRPr="00BD421B">
              <w:rPr>
                <w:rFonts w:ascii="Arial" w:eastAsia="Arial" w:hAnsi="Arial" w:cs="Arial"/>
                <w:sz w:val="20"/>
                <w:szCs w:val="20"/>
              </w:rPr>
              <w:t xml:space="preserve"> i rozporządzenia (WE) nr 1223/2009 oraz uchylenia dyrektyw Rady 90/385/EWG i 93/42/EWG (Tekst mający znaczenie dla EOG)</w:t>
            </w:r>
          </w:p>
          <w:p w14:paraId="0A161BE8" w14:textId="28ABB47B" w:rsidR="0045135C" w:rsidRPr="00322CB9" w:rsidRDefault="00BE306D" w:rsidP="00B8569E">
            <w:pPr>
              <w:spacing w:after="199" w:line="27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bCs/>
                <w:sz w:val="20"/>
                <w:szCs w:val="20"/>
              </w:rPr>
              <w:t>W okresie gwarancji Wykonawca zapewni wszelkie przeglądy techniczne sprzętu bezpłatnie, części eksploatacyjne po stronie Zamawiającego.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9506D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F2177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C2D7EEB" w14:textId="77777777" w:rsidTr="00661304">
        <w:trPr>
          <w:trHeight w:val="28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D97B2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1676C" w14:textId="2DE84EA7" w:rsidR="0045135C" w:rsidRPr="00322CB9" w:rsidRDefault="0045135C" w:rsidP="006531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KAPNOGRAF </w:t>
            </w:r>
            <w:r w:rsidRPr="00322CB9">
              <w:rPr>
                <w:rFonts w:ascii="Arial" w:hAnsi="Arial" w:cs="Arial"/>
                <w:sz w:val="20"/>
                <w:szCs w:val="20"/>
              </w:rPr>
              <w:t>(podać markę i model, załączyć folder na wezwanie)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97977" w14:textId="77777777" w:rsidR="0045135C" w:rsidRPr="00322CB9" w:rsidRDefault="0045135C" w:rsidP="006531B5">
            <w:pPr>
              <w:spacing w:after="199" w:line="271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5C543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354EB610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AE693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80"/>
            </w:tblGrid>
            <w:tr w:rsidR="0045135C" w:rsidRPr="00322CB9" w14:paraId="40472FDC" w14:textId="77777777" w:rsidTr="006531B5">
              <w:trPr>
                <w:trHeight w:val="57"/>
              </w:trPr>
              <w:tc>
                <w:tcPr>
                  <w:tcW w:w="5000" w:type="pct"/>
                  <w:vAlign w:val="center"/>
                </w:tcPr>
                <w:p w14:paraId="081C49C8" w14:textId="22422CAC" w:rsidR="0045135C" w:rsidRPr="00322CB9" w:rsidRDefault="0045135C" w:rsidP="00B8569E">
                  <w:pPr>
                    <w:tabs>
                      <w:tab w:val="left" w:pos="371"/>
                    </w:tabs>
                    <w:ind w:left="91" w:right="142"/>
                    <w:contextualSpacing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22CB9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Mały przenośny do monitorowania etCO2 </w:t>
                  </w:r>
                  <w:r w:rsidR="00B8569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</w:t>
                  </w:r>
                  <w:r w:rsidRPr="00322CB9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u pacjentów zaintubowanych zarówno dorosłych jak i dzieci. W komplecie z adapterami do monitorowania (25 sztuk dla dorosłych, 25 sztuk dla dzieci).</w:t>
                  </w:r>
                </w:p>
              </w:tc>
            </w:tr>
            <w:tr w:rsidR="0045135C" w:rsidRPr="00322CB9" w14:paraId="5CB1326D" w14:textId="77777777" w:rsidTr="006531B5">
              <w:trPr>
                <w:trHeight w:val="57"/>
              </w:trPr>
              <w:tc>
                <w:tcPr>
                  <w:tcW w:w="5000" w:type="pct"/>
                  <w:vAlign w:val="center"/>
                </w:tcPr>
                <w:p w14:paraId="0603D93A" w14:textId="24999664" w:rsidR="0045135C" w:rsidRPr="00322CB9" w:rsidRDefault="0045135C" w:rsidP="00B8569E">
                  <w:pPr>
                    <w:tabs>
                      <w:tab w:val="left" w:pos="371"/>
                    </w:tabs>
                    <w:ind w:left="91" w:right="142"/>
                    <w:contextualSpacing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322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Okres gwarancji minimum: 24 miesiące od daty podpisania </w:t>
                  </w:r>
                  <w:r w:rsidRPr="00322CB9">
                    <w:rPr>
                      <w:rFonts w:ascii="Arial" w:hAnsi="Arial" w:cs="Arial"/>
                      <w:sz w:val="20"/>
                      <w:szCs w:val="20"/>
                    </w:rPr>
                    <w:t>protokołu odbioru</w:t>
                  </w:r>
                  <w:r w:rsidRPr="00322CB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 pierwszego uruchomienia i szkolenia personelu</w:t>
                  </w:r>
                  <w:r w:rsidR="00BE306D" w:rsidRPr="00322CB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 W okresie gwarancji Wykonawca zapewni wszelkie przeglądy techniczne sprzętu bezpłatnie, części eksploatacyjne po stronie Zamawiającego.</w:t>
                  </w:r>
                </w:p>
              </w:tc>
            </w:tr>
            <w:tr w:rsidR="0045135C" w:rsidRPr="00322CB9" w14:paraId="33C9CC2F" w14:textId="77777777" w:rsidTr="006531B5">
              <w:trPr>
                <w:trHeight w:val="57"/>
              </w:trPr>
              <w:tc>
                <w:tcPr>
                  <w:tcW w:w="5000" w:type="pct"/>
                  <w:vAlign w:val="center"/>
                </w:tcPr>
                <w:p w14:paraId="14E86DD2" w14:textId="77777777" w:rsidR="0045135C" w:rsidRPr="00322CB9" w:rsidRDefault="0045135C" w:rsidP="00B8569E">
                  <w:pPr>
                    <w:tabs>
                      <w:tab w:val="left" w:pos="371"/>
                    </w:tabs>
                    <w:ind w:left="91" w:right="190"/>
                    <w:contextualSpacing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322CB9">
                    <w:rPr>
                      <w:rFonts w:ascii="Arial" w:hAnsi="Arial" w:cs="Arial"/>
                      <w:sz w:val="20"/>
                      <w:szCs w:val="20"/>
                    </w:rPr>
                    <w:t>Wykonawca zobowiązany jest do podjęcia działań w celu usunięcia awarii przedmiotu zamówienia nie później niż w ciągu 72 godzin (w dni robocze) od momentu telefonicznego zgłoszenia awarii przez Zamawiającego i udostępnienia przedmiotu zamówienia.</w:t>
                  </w:r>
                </w:p>
              </w:tc>
            </w:tr>
            <w:tr w:rsidR="0045135C" w:rsidRPr="00322CB9" w14:paraId="3CFBB1F1" w14:textId="77777777" w:rsidTr="006531B5">
              <w:trPr>
                <w:trHeight w:val="57"/>
              </w:trPr>
              <w:tc>
                <w:tcPr>
                  <w:tcW w:w="5000" w:type="pct"/>
                  <w:vAlign w:val="center"/>
                </w:tcPr>
                <w:p w14:paraId="5FAAF812" w14:textId="77777777" w:rsidR="0045135C" w:rsidRPr="00322CB9" w:rsidRDefault="0045135C" w:rsidP="00B8569E">
                  <w:pPr>
                    <w:tabs>
                      <w:tab w:val="left" w:pos="371"/>
                    </w:tabs>
                    <w:ind w:left="91" w:right="48"/>
                    <w:contextualSpacing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322CB9">
                    <w:rPr>
                      <w:rFonts w:ascii="Arial" w:hAnsi="Arial" w:cs="Arial"/>
                      <w:sz w:val="20"/>
                      <w:szCs w:val="20"/>
                    </w:rPr>
                    <w:t>Czas naprawy maksymalnie do 14 dni roboczych od daty otrzymania zgłoszenia o wadzie.</w:t>
                  </w:r>
                </w:p>
              </w:tc>
            </w:tr>
            <w:tr w:rsidR="0045135C" w:rsidRPr="00322CB9" w14:paraId="00EC1840" w14:textId="77777777" w:rsidTr="006531B5">
              <w:trPr>
                <w:trHeight w:val="57"/>
              </w:trPr>
              <w:tc>
                <w:tcPr>
                  <w:tcW w:w="5000" w:type="pct"/>
                  <w:vAlign w:val="center"/>
                </w:tcPr>
                <w:p w14:paraId="1EE63781" w14:textId="77777777" w:rsidR="0045135C" w:rsidRPr="00322CB9" w:rsidRDefault="0045135C" w:rsidP="00B8569E">
                  <w:pPr>
                    <w:tabs>
                      <w:tab w:val="left" w:pos="371"/>
                    </w:tabs>
                    <w:ind w:left="88" w:right="190"/>
                    <w:contextualSpacing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322CB9">
                    <w:rPr>
                      <w:rFonts w:ascii="Arial" w:hAnsi="Arial" w:cs="Arial"/>
                      <w:sz w:val="20"/>
                      <w:szCs w:val="20"/>
                    </w:rPr>
                    <w:t>W przypadku trzykrotnej naprawy gwarancyjnej tego samego elementu przedmiotu zamówienia, Wykonawca zobowiązany jest wymienić wadliwy element zamówienia na nowy.</w:t>
                  </w:r>
                </w:p>
              </w:tc>
            </w:tr>
            <w:tr w:rsidR="0045135C" w:rsidRPr="00322CB9" w14:paraId="2D40CEAE" w14:textId="77777777" w:rsidTr="006531B5">
              <w:trPr>
                <w:trHeight w:val="57"/>
              </w:trPr>
              <w:tc>
                <w:tcPr>
                  <w:tcW w:w="5000" w:type="pct"/>
                  <w:vAlign w:val="center"/>
                </w:tcPr>
                <w:p w14:paraId="7C6AEE31" w14:textId="77777777" w:rsidR="0045135C" w:rsidRPr="00322CB9" w:rsidRDefault="0045135C" w:rsidP="00B8569E">
                  <w:pPr>
                    <w:tabs>
                      <w:tab w:val="left" w:pos="371"/>
                      <w:tab w:val="left" w:pos="567"/>
                    </w:tabs>
                    <w:snapToGrid w:val="0"/>
                    <w:ind w:left="88" w:right="142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2CB9">
                    <w:rPr>
                      <w:rFonts w:ascii="Arial" w:hAnsi="Arial" w:cs="Arial"/>
                      <w:sz w:val="20"/>
                      <w:szCs w:val="20"/>
                    </w:rPr>
                    <w:t>Koszty dojazdu do napraw w miejscowości zainstalowania urządzeń bezpłatnie oraz koszty wysyłki urządzeń do napraw warsztatowych na koszt serwisu.</w:t>
                  </w:r>
                </w:p>
              </w:tc>
            </w:tr>
          </w:tbl>
          <w:p w14:paraId="2A45B869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06DC2" w14:textId="77777777" w:rsidR="0045135C" w:rsidRPr="00322CB9" w:rsidRDefault="0045135C" w:rsidP="006531B5">
            <w:pPr>
              <w:spacing w:after="199" w:line="271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F8E9C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3F7DD02E" w14:textId="77777777" w:rsidTr="00661304">
        <w:trPr>
          <w:trHeight w:val="28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B50EA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BF753" w14:textId="77777777" w:rsidR="0045135C" w:rsidRPr="00322CB9" w:rsidRDefault="0045135C" w:rsidP="006531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DEFIBRYLATOR </w:t>
            </w:r>
            <w:r w:rsidRPr="00322CB9">
              <w:rPr>
                <w:rFonts w:ascii="Arial" w:hAnsi="Arial" w:cs="Arial"/>
                <w:sz w:val="20"/>
                <w:szCs w:val="20"/>
              </w:rPr>
              <w:t>(podać markę i model , załączyć folder na wezwanie)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C0E95" w14:textId="77777777" w:rsidR="0045135C" w:rsidRPr="00322CB9" w:rsidRDefault="0045135C" w:rsidP="006531B5">
            <w:pPr>
              <w:spacing w:after="199" w:line="271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84577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40FB538E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84868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80"/>
            </w:tblGrid>
            <w:tr w:rsidR="0045135C" w:rsidRPr="00322CB9" w14:paraId="52B0B759" w14:textId="77777777" w:rsidTr="006531B5">
              <w:trPr>
                <w:trHeight w:val="57"/>
              </w:trPr>
              <w:tc>
                <w:tcPr>
                  <w:tcW w:w="5000" w:type="pct"/>
                  <w:vAlign w:val="center"/>
                </w:tcPr>
                <w:p w14:paraId="0AF0CB37" w14:textId="37825F6E" w:rsidR="0045135C" w:rsidRPr="00322CB9" w:rsidRDefault="000D03EF" w:rsidP="0045135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22CB9">
                    <w:rPr>
                      <w:rFonts w:ascii="Arial" w:hAnsi="Arial" w:cs="Arial"/>
                      <w:sz w:val="20"/>
                      <w:szCs w:val="20"/>
                    </w:rPr>
                    <w:t xml:space="preserve">Urządzenie dostarczy Zamawiający, po stronie Wykonawcy pozostaje dostarczenie uchwytu kompatybilnego z defibrylatorem LIFEPAK 15 oraz jego zainstalowanie. </w:t>
                  </w:r>
                  <w:r w:rsidR="0045135C" w:rsidRPr="00322CB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5135C" w:rsidRPr="00322CB9" w14:paraId="7D86B663" w14:textId="77777777" w:rsidTr="00CA525F">
              <w:trPr>
                <w:trHeight w:val="80"/>
              </w:trPr>
              <w:tc>
                <w:tcPr>
                  <w:tcW w:w="5000" w:type="pct"/>
                  <w:vAlign w:val="center"/>
                </w:tcPr>
                <w:p w14:paraId="53EE718B" w14:textId="77777777" w:rsidR="0045135C" w:rsidRPr="00322CB9" w:rsidRDefault="0045135C" w:rsidP="00CA525F">
                  <w:pPr>
                    <w:tabs>
                      <w:tab w:val="left" w:pos="371"/>
                      <w:tab w:val="left" w:pos="567"/>
                    </w:tabs>
                    <w:snapToGrid w:val="0"/>
                    <w:ind w:right="142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40FEC73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ED49D" w14:textId="77777777" w:rsidR="0045135C" w:rsidRPr="00322CB9" w:rsidRDefault="0045135C" w:rsidP="006531B5">
            <w:pPr>
              <w:spacing w:after="199" w:line="271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F66E6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6CAA264A" w14:textId="77777777" w:rsidTr="00661304">
        <w:trPr>
          <w:trHeight w:val="28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14BCD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5A974" w14:textId="212B7E0D" w:rsidR="0045135C" w:rsidRPr="00322CB9" w:rsidRDefault="0045135C" w:rsidP="006531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RESPIRATOR </w:t>
            </w:r>
            <w:r w:rsidRPr="00322CB9">
              <w:rPr>
                <w:rFonts w:ascii="Arial" w:hAnsi="Arial" w:cs="Arial"/>
                <w:sz w:val="20"/>
                <w:szCs w:val="20"/>
              </w:rPr>
              <w:t>(podać markę i model, załączyć folder na wezwanie)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28089" w14:textId="77777777" w:rsidR="0045135C" w:rsidRPr="00322CB9" w:rsidRDefault="0045135C" w:rsidP="006531B5">
            <w:pPr>
              <w:spacing w:after="199" w:line="271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9E6DA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544C47E5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BD0B4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80"/>
            </w:tblGrid>
            <w:tr w:rsidR="000D03EF" w:rsidRPr="00322CB9" w14:paraId="286FE4B1" w14:textId="77777777" w:rsidTr="00B831B5">
              <w:trPr>
                <w:trHeight w:val="57"/>
              </w:trPr>
              <w:tc>
                <w:tcPr>
                  <w:tcW w:w="5000" w:type="pct"/>
                  <w:vAlign w:val="center"/>
                </w:tcPr>
                <w:p w14:paraId="39345A10" w14:textId="7EBAA623" w:rsidR="000D03EF" w:rsidRPr="00322CB9" w:rsidRDefault="000D03EF" w:rsidP="000D03E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22CB9">
                    <w:rPr>
                      <w:rFonts w:ascii="Arial" w:hAnsi="Arial" w:cs="Arial"/>
                      <w:sz w:val="20"/>
                      <w:szCs w:val="20"/>
                    </w:rPr>
                    <w:t>Urządzenie wraz z uchwytem montażowym dostarczy Zamawiający.</w:t>
                  </w:r>
                </w:p>
              </w:tc>
            </w:tr>
            <w:tr w:rsidR="000D03EF" w:rsidRPr="00322CB9" w14:paraId="442504E9" w14:textId="77777777" w:rsidTr="00B831B5">
              <w:trPr>
                <w:trHeight w:val="70"/>
              </w:trPr>
              <w:tc>
                <w:tcPr>
                  <w:tcW w:w="5000" w:type="pct"/>
                  <w:vAlign w:val="center"/>
                </w:tcPr>
                <w:p w14:paraId="67A51BB6" w14:textId="77777777" w:rsidR="000D03EF" w:rsidRPr="00322CB9" w:rsidRDefault="000D03EF" w:rsidP="000D03EF">
                  <w:pPr>
                    <w:tabs>
                      <w:tab w:val="left" w:pos="371"/>
                      <w:tab w:val="left" w:pos="567"/>
                    </w:tabs>
                    <w:snapToGrid w:val="0"/>
                    <w:ind w:left="88" w:right="142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5E731A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2B2F1" w14:textId="77777777" w:rsidR="0045135C" w:rsidRPr="00322CB9" w:rsidRDefault="0045135C" w:rsidP="006531B5">
            <w:pPr>
              <w:spacing w:after="199" w:line="271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7A331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31DBEEAA" w14:textId="77777777" w:rsidTr="00CA525F">
        <w:trPr>
          <w:trHeight w:val="19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F05C5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D076B" w14:textId="77777777" w:rsidR="0045135C" w:rsidRPr="00322CB9" w:rsidRDefault="0045135C" w:rsidP="006531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CB9">
              <w:rPr>
                <w:rFonts w:ascii="Arial" w:hAnsi="Arial" w:cs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27E31" w14:textId="77777777" w:rsidR="0045135C" w:rsidRPr="00322CB9" w:rsidRDefault="0045135C" w:rsidP="006531B5">
            <w:pPr>
              <w:spacing w:after="199" w:line="271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0146A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5C" w:rsidRPr="00322CB9" w14:paraId="56A025BA" w14:textId="77777777" w:rsidTr="00661304">
        <w:trPr>
          <w:trHeight w:val="284"/>
        </w:trPr>
        <w:tc>
          <w:tcPr>
            <w:tcW w:w="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FC686" w14:textId="77777777" w:rsidR="0045135C" w:rsidRPr="00322CB9" w:rsidRDefault="0045135C" w:rsidP="00653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FE98F" w14:textId="77777777" w:rsidR="0045135C" w:rsidRPr="00322CB9" w:rsidRDefault="0045135C" w:rsidP="000D03EF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Stacja dokująca do pomp infuzyjnych</w:t>
            </w:r>
          </w:p>
          <w:p w14:paraId="1ABFD57D" w14:textId="77777777" w:rsidR="0045135C" w:rsidRPr="00322CB9" w:rsidRDefault="0045135C" w:rsidP="000D03EF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Pompa </w:t>
            </w:r>
            <w:proofErr w:type="spellStart"/>
            <w:r w:rsidRPr="00322CB9">
              <w:rPr>
                <w:rFonts w:ascii="Arial" w:hAnsi="Arial" w:cs="Arial"/>
                <w:sz w:val="20"/>
                <w:szCs w:val="20"/>
              </w:rPr>
              <w:t>strzykawkowa</w:t>
            </w:r>
            <w:proofErr w:type="spellEnd"/>
          </w:p>
          <w:p w14:paraId="4C6DDB46" w14:textId="77777777" w:rsidR="0045135C" w:rsidRPr="00322CB9" w:rsidRDefault="0045135C" w:rsidP="000D03EF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Zestaw do transportu </w:t>
            </w:r>
            <w:proofErr w:type="spellStart"/>
            <w:r w:rsidRPr="00322CB9">
              <w:rPr>
                <w:rFonts w:ascii="Arial" w:hAnsi="Arial" w:cs="Arial"/>
                <w:sz w:val="20"/>
                <w:szCs w:val="20"/>
              </w:rPr>
              <w:t>amtupowanych</w:t>
            </w:r>
            <w:proofErr w:type="spellEnd"/>
            <w:r w:rsidRPr="00322CB9">
              <w:rPr>
                <w:rFonts w:ascii="Arial" w:hAnsi="Arial" w:cs="Arial"/>
                <w:sz w:val="20"/>
                <w:szCs w:val="20"/>
              </w:rPr>
              <w:t xml:space="preserve"> kończyn</w:t>
            </w:r>
          </w:p>
          <w:p w14:paraId="2D81F57B" w14:textId="2FF91036" w:rsidR="0045135C" w:rsidRPr="00322CB9" w:rsidRDefault="0045135C" w:rsidP="000D03EF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Kask ochronny biały 3 szt.</w:t>
            </w:r>
            <w:r w:rsidR="000D03EF" w:rsidRPr="00322CB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DB33C7C" w14:textId="00EFAD4E" w:rsidR="0045135C" w:rsidRPr="00322CB9" w:rsidRDefault="0045135C" w:rsidP="000D03EF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Plecak reanimacyjny z </w:t>
            </w:r>
            <w:proofErr w:type="spellStart"/>
            <w:r w:rsidRPr="00322CB9">
              <w:rPr>
                <w:rFonts w:ascii="Arial" w:hAnsi="Arial" w:cs="Arial"/>
                <w:sz w:val="20"/>
                <w:szCs w:val="20"/>
              </w:rPr>
              <w:t>ampularium</w:t>
            </w:r>
            <w:proofErr w:type="spellEnd"/>
            <w:r w:rsidRPr="00322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3EF" w:rsidRPr="00322CB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02441DC" w14:textId="05D839F8" w:rsidR="0045135C" w:rsidRPr="00322CB9" w:rsidRDefault="0045135C" w:rsidP="000D03EF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Torba pediatryczna</w:t>
            </w:r>
            <w:r w:rsidR="000D03EF" w:rsidRPr="00322CB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9FF3C1C" w14:textId="53348E26" w:rsidR="0045135C" w:rsidRPr="00322CB9" w:rsidRDefault="0045135C" w:rsidP="000D03EF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Koc bakteriostatyczny</w:t>
            </w:r>
            <w:r w:rsidR="000D03EF" w:rsidRPr="00322CB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FB1D7F0" w14:textId="223E2FD7" w:rsidR="0045135C" w:rsidRPr="00322CB9" w:rsidRDefault="0045135C" w:rsidP="000D03EF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Zestaw hydrożeli</w:t>
            </w:r>
            <w:r w:rsidR="000D03EF" w:rsidRPr="00322CB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4B5DCE4" w14:textId="46BE1223" w:rsidR="0045135C" w:rsidRPr="00322CB9" w:rsidRDefault="0045135C" w:rsidP="000D03EF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Ssak ręczno-nożny</w:t>
            </w:r>
            <w:r w:rsidR="000D03EF" w:rsidRPr="00322CB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FE7F456" w14:textId="04CAAA0D" w:rsidR="0045135C" w:rsidRPr="00322CB9" w:rsidRDefault="0045135C" w:rsidP="000D03EF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Ssak mechaniczny ręczny</w:t>
            </w:r>
            <w:r w:rsidR="000D03EF" w:rsidRPr="00322CB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0957B74" w14:textId="6DEA6653" w:rsidR="0045135C" w:rsidRPr="00322CB9" w:rsidRDefault="0045135C" w:rsidP="000D03EF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Komplet 14 szyn </w:t>
            </w:r>
            <w:proofErr w:type="spellStart"/>
            <w:r w:rsidRPr="00322CB9">
              <w:rPr>
                <w:rFonts w:ascii="Arial" w:hAnsi="Arial" w:cs="Arial"/>
                <w:sz w:val="20"/>
                <w:szCs w:val="20"/>
              </w:rPr>
              <w:t>kramera</w:t>
            </w:r>
            <w:proofErr w:type="spellEnd"/>
            <w:r w:rsidR="000D03EF" w:rsidRPr="00322CB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A923F62" w14:textId="5464616E" w:rsidR="0045135C" w:rsidRPr="00322CB9" w:rsidRDefault="0045135C" w:rsidP="000D03EF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Termometr douszny</w:t>
            </w:r>
            <w:r w:rsidR="000D03EF" w:rsidRPr="00322CB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6D85F89" w14:textId="01399BC9" w:rsidR="000D03EF" w:rsidRPr="00322CB9" w:rsidRDefault="000D03EF" w:rsidP="000D03EF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Drukarka mobilna,</w:t>
            </w:r>
          </w:p>
          <w:p w14:paraId="5D114700" w14:textId="77777777" w:rsidR="000D03EF" w:rsidRPr="00322CB9" w:rsidRDefault="000D03EF" w:rsidP="000D03EF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Stacja dokująca do tabletu Zebra XSLATE L10, umożliwiająca ładowanie bez konieczności podpinania przewodu zasilającego (ładowanie następuje po wpięciu w bazę).</w:t>
            </w:r>
          </w:p>
          <w:p w14:paraId="33CD5AC8" w14:textId="77777777" w:rsidR="000D03EF" w:rsidRPr="00322CB9" w:rsidRDefault="000D03EF" w:rsidP="000D03EF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Zestaw reanimacyjny dla dzieci: rurki intubacyjne, łyżki pediatryczne, mankiety do pomiaru ciśnienia do </w:t>
            </w:r>
            <w:proofErr w:type="spellStart"/>
            <w:r w:rsidRPr="00322CB9">
              <w:rPr>
                <w:rFonts w:ascii="Arial" w:hAnsi="Arial" w:cs="Arial"/>
                <w:sz w:val="20"/>
                <w:szCs w:val="20"/>
              </w:rPr>
              <w:t>Lifepak</w:t>
            </w:r>
            <w:proofErr w:type="spellEnd"/>
            <w:r w:rsidRPr="00322CB9">
              <w:rPr>
                <w:rFonts w:ascii="Arial" w:hAnsi="Arial" w:cs="Arial"/>
                <w:sz w:val="20"/>
                <w:szCs w:val="20"/>
              </w:rPr>
              <w:t xml:space="preserve"> 15, laryngoskop, zestaw I-</w:t>
            </w:r>
            <w:proofErr w:type="spellStart"/>
            <w:r w:rsidRPr="00322CB9">
              <w:rPr>
                <w:rFonts w:ascii="Arial" w:hAnsi="Arial" w:cs="Arial"/>
                <w:sz w:val="20"/>
                <w:szCs w:val="20"/>
              </w:rPr>
              <w:t>Gel</w:t>
            </w:r>
            <w:proofErr w:type="spellEnd"/>
            <w:r w:rsidRPr="00322CB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95DCE9E" w14:textId="77777777" w:rsidR="000D03EF" w:rsidRPr="00322CB9" w:rsidRDefault="000D03EF" w:rsidP="000D03EF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Zestaw porodowy,</w:t>
            </w:r>
          </w:p>
          <w:p w14:paraId="4B056181" w14:textId="77777777" w:rsidR="000D03EF" w:rsidRPr="00322CB9" w:rsidRDefault="000D03EF" w:rsidP="000D03EF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 xml:space="preserve">Urządzenie do zadławień </w:t>
            </w:r>
            <w:proofErr w:type="spellStart"/>
            <w:r w:rsidRPr="00322CB9">
              <w:rPr>
                <w:rFonts w:ascii="Arial" w:hAnsi="Arial" w:cs="Arial"/>
                <w:sz w:val="20"/>
                <w:szCs w:val="20"/>
              </w:rPr>
              <w:t>LifeVac</w:t>
            </w:r>
            <w:proofErr w:type="spellEnd"/>
            <w:r w:rsidRPr="00322CB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1AE06C7" w14:textId="3756EA07" w:rsidR="00BE306D" w:rsidRPr="00322CB9" w:rsidRDefault="000D03EF" w:rsidP="00BE306D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22CB9">
              <w:rPr>
                <w:rFonts w:ascii="Arial" w:hAnsi="Arial" w:cs="Arial"/>
                <w:sz w:val="20"/>
                <w:szCs w:val="20"/>
              </w:rPr>
              <w:t>Radiotelefon stacjonarny + przenośny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6E0E0" w14:textId="77777777" w:rsidR="0045135C" w:rsidRPr="00322CB9" w:rsidRDefault="0045135C" w:rsidP="006531B5">
            <w:pPr>
              <w:spacing w:after="199" w:line="271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DD062" w14:textId="77777777" w:rsidR="0045135C" w:rsidRPr="00322CB9" w:rsidRDefault="0045135C" w:rsidP="006531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72A61B" w14:textId="6F54BB98" w:rsidR="00E46D7D" w:rsidRPr="00322CB9" w:rsidRDefault="00E46D7D">
      <w:pPr>
        <w:pStyle w:val="Standard"/>
        <w:tabs>
          <w:tab w:val="left" w:pos="6288"/>
        </w:tabs>
        <w:jc w:val="both"/>
        <w:rPr>
          <w:rFonts w:ascii="Arial" w:hAnsi="Arial" w:cs="Arial"/>
          <w:color w:val="0000CD"/>
        </w:rPr>
      </w:pPr>
    </w:p>
    <w:sectPr w:rsidR="00E46D7D" w:rsidRPr="00322CB9" w:rsidSect="00E46D7D">
      <w:footerReference w:type="default" r:id="rId7"/>
      <w:pgSz w:w="12240" w:h="15840"/>
      <w:pgMar w:top="1417" w:right="1134" w:bottom="1417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2253" w14:textId="77777777" w:rsidR="000A4E7E" w:rsidRDefault="000A4E7E" w:rsidP="00E46D7D">
      <w:r>
        <w:separator/>
      </w:r>
    </w:p>
  </w:endnote>
  <w:endnote w:type="continuationSeparator" w:id="0">
    <w:p w14:paraId="18D4E403" w14:textId="77777777" w:rsidR="000A4E7E" w:rsidRDefault="000A4E7E" w:rsidP="00E4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porateSPro-Light">
    <w:charset w:val="00"/>
    <w:family w:val="auto"/>
    <w:pitch w:val="variable"/>
  </w:font>
  <w:font w:name="TimesNewRoman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474F" w14:textId="77777777" w:rsidR="000A4E7E" w:rsidRDefault="0045135C">
    <w:pPr>
      <w:pStyle w:val="Stopka1"/>
      <w:jc w:val="right"/>
    </w:pPr>
    <w:r>
      <w:fldChar w:fldCharType="begin"/>
    </w:r>
    <w:r>
      <w:instrText xml:space="preserve"> PAGE </w:instrText>
    </w:r>
    <w:r>
      <w:fldChar w:fldCharType="separate"/>
    </w:r>
    <w:r w:rsidR="00E208E4">
      <w:rPr>
        <w:rFonts w:hint="eastAsia"/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2C27" w14:textId="77777777" w:rsidR="000A4E7E" w:rsidRDefault="000A4E7E" w:rsidP="00E46D7D">
      <w:r w:rsidRPr="00E46D7D">
        <w:rPr>
          <w:color w:val="000000"/>
        </w:rPr>
        <w:separator/>
      </w:r>
    </w:p>
  </w:footnote>
  <w:footnote w:type="continuationSeparator" w:id="0">
    <w:p w14:paraId="16EA4B25" w14:textId="77777777" w:rsidR="000A4E7E" w:rsidRDefault="000A4E7E" w:rsidP="00E4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29C"/>
    <w:multiLevelType w:val="multilevel"/>
    <w:tmpl w:val="DC86A70E"/>
    <w:styleLink w:val="WWNum2aaaaaaaa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F10F70"/>
    <w:multiLevelType w:val="multilevel"/>
    <w:tmpl w:val="CA06BDA6"/>
    <w:styleLink w:val="WWNum1a"/>
    <w:lvl w:ilvl="0">
      <w:start w:val="1"/>
      <w:numFmt w:val="decimal"/>
      <w:lvlText w:val="%1."/>
      <w:lvlJc w:val="left"/>
      <w:rPr>
        <w:rFonts w:ascii="Cambria" w:hAnsi="Cambria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0C8C7B31"/>
    <w:multiLevelType w:val="multilevel"/>
    <w:tmpl w:val="AFF243B6"/>
    <w:styleLink w:val="WWNum2aaaaaaaaaaa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EA16C45"/>
    <w:multiLevelType w:val="multilevel"/>
    <w:tmpl w:val="A61896D2"/>
    <w:styleLink w:val="WWNum2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086180B"/>
    <w:multiLevelType w:val="multilevel"/>
    <w:tmpl w:val="06427360"/>
    <w:styleLink w:val="WWNum1aaaaaaaa"/>
    <w:lvl w:ilvl="0">
      <w:start w:val="1"/>
      <w:numFmt w:val="decimal"/>
      <w:lvlText w:val="%1."/>
      <w:lvlJc w:val="left"/>
      <w:rPr>
        <w:rFonts w:ascii="Cambria" w:hAnsi="Cambria" w:cs="Times New Roman"/>
        <w:b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19F57357"/>
    <w:multiLevelType w:val="hybridMultilevel"/>
    <w:tmpl w:val="DE82D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B5824"/>
    <w:multiLevelType w:val="multilevel"/>
    <w:tmpl w:val="2A8807BC"/>
    <w:styleLink w:val="WWNum2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B497EB2"/>
    <w:multiLevelType w:val="multilevel"/>
    <w:tmpl w:val="A95EE4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1CA1704B"/>
    <w:multiLevelType w:val="multilevel"/>
    <w:tmpl w:val="712896CA"/>
    <w:styleLink w:val="WWNum2aaaaaaaaa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0010150"/>
    <w:multiLevelType w:val="multilevel"/>
    <w:tmpl w:val="366663DA"/>
    <w:styleLink w:val="WWNum2aaaaaaa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02724F1"/>
    <w:multiLevelType w:val="multilevel"/>
    <w:tmpl w:val="C00AEA98"/>
    <w:styleLink w:val="WWNum2aa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05814C3"/>
    <w:multiLevelType w:val="multilevel"/>
    <w:tmpl w:val="5D4EDDAC"/>
    <w:styleLink w:val="WWNum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1211E63"/>
    <w:multiLevelType w:val="multilevel"/>
    <w:tmpl w:val="D4F8E2F2"/>
    <w:styleLink w:val="WWNum2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1516628"/>
    <w:multiLevelType w:val="multilevel"/>
    <w:tmpl w:val="D5467420"/>
    <w:styleLink w:val="WWNum1aaaaaaaaaaa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25E042E7"/>
    <w:multiLevelType w:val="multilevel"/>
    <w:tmpl w:val="C7EE7EC0"/>
    <w:styleLink w:val="WWNum1aaa"/>
    <w:lvl w:ilvl="0">
      <w:start w:val="1"/>
      <w:numFmt w:val="lowerLetter"/>
      <w:lvlText w:val="%1)"/>
      <w:lvlJc w:val="left"/>
      <w:rPr>
        <w:rFonts w:ascii="Cambria" w:hAnsi="Cambria" w:cs="Times New Roman"/>
        <w:sz w:val="20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 w15:restartNumberingAfterBreak="0">
    <w:nsid w:val="26C33B53"/>
    <w:multiLevelType w:val="multilevel"/>
    <w:tmpl w:val="35A8D906"/>
    <w:styleLink w:val="WWNum2"/>
    <w:lvl w:ilvl="0">
      <w:start w:val="1"/>
      <w:numFmt w:val="decimal"/>
      <w:lvlText w:val="%1."/>
      <w:lvlJc w:val="left"/>
      <w:rPr>
        <w:rFonts w:ascii="Arial" w:hAnsi="Arial" w:cs="Times New Roman"/>
        <w:b/>
        <w:sz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8AD2482"/>
    <w:multiLevelType w:val="multilevel"/>
    <w:tmpl w:val="6AE669E0"/>
    <w:styleLink w:val="WWNum2aaaaaaaaaa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9C105A6"/>
    <w:multiLevelType w:val="multilevel"/>
    <w:tmpl w:val="ADECD5B8"/>
    <w:styleLink w:val="WWNum1aaaaa"/>
    <w:lvl w:ilvl="0">
      <w:start w:val="1"/>
      <w:numFmt w:val="lowerLetter"/>
      <w:lvlText w:val="%1)"/>
      <w:lvlJc w:val="left"/>
      <w:rPr>
        <w:rFonts w:ascii="Cambria" w:hAnsi="Cambria" w:cs="Times New Roman"/>
        <w:sz w:val="22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 w15:restartNumberingAfterBreak="0">
    <w:nsid w:val="2DD5050B"/>
    <w:multiLevelType w:val="multilevel"/>
    <w:tmpl w:val="500EAD0C"/>
    <w:styleLink w:val="WWNum2aaaaaa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3BE3FFD"/>
    <w:multiLevelType w:val="multilevel"/>
    <w:tmpl w:val="128284E8"/>
    <w:styleLink w:val="WWNum2aaaaa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5181F18"/>
    <w:multiLevelType w:val="multilevel"/>
    <w:tmpl w:val="062CFDF4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21" w15:restartNumberingAfterBreak="0">
    <w:nsid w:val="353439A4"/>
    <w:multiLevelType w:val="multilevel"/>
    <w:tmpl w:val="30F46844"/>
    <w:styleLink w:val="WWNum2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6017362"/>
    <w:multiLevelType w:val="multilevel"/>
    <w:tmpl w:val="A6E2DE14"/>
    <w:styleLink w:val="WWNum1"/>
    <w:lvl w:ilvl="0">
      <w:start w:val="1"/>
      <w:numFmt w:val="decimal"/>
      <w:lvlText w:val="%1."/>
      <w:lvlJc w:val="left"/>
      <w:rPr>
        <w:rFonts w:ascii="Arial" w:hAnsi="Arial" w:cs="Times New Roman"/>
        <w:b/>
        <w:sz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87F1DCE"/>
    <w:multiLevelType w:val="multilevel"/>
    <w:tmpl w:val="20F47874"/>
    <w:styleLink w:val="WWNum1aaaaaa"/>
    <w:lvl w:ilvl="0">
      <w:start w:val="1"/>
      <w:numFmt w:val="lowerLetter"/>
      <w:lvlText w:val="%1)"/>
      <w:lvlJc w:val="left"/>
      <w:rPr>
        <w:rFonts w:ascii="Cambria" w:hAnsi="Cambria" w:cs="Times New Roman"/>
        <w:sz w:val="22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 w15:restartNumberingAfterBreak="0">
    <w:nsid w:val="39047EAE"/>
    <w:multiLevelType w:val="hybridMultilevel"/>
    <w:tmpl w:val="3DDA2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70731"/>
    <w:multiLevelType w:val="multilevel"/>
    <w:tmpl w:val="4B2C6AB4"/>
    <w:styleLink w:val="WWNum2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A3F4B7A"/>
    <w:multiLevelType w:val="multilevel"/>
    <w:tmpl w:val="845AEC1A"/>
    <w:styleLink w:val="WWNum1aaaaaaaaaaaa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A4A57D5"/>
    <w:multiLevelType w:val="multilevel"/>
    <w:tmpl w:val="A0708B26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3ED06ED9"/>
    <w:multiLevelType w:val="multilevel"/>
    <w:tmpl w:val="7C2E8168"/>
    <w:styleLink w:val="WWNum2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20331CB"/>
    <w:multiLevelType w:val="multilevel"/>
    <w:tmpl w:val="CAFA8DCA"/>
    <w:styleLink w:val="WWNum1aaaaaaaaa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Cambria" w:hAnsi="Cambria" w:cs="Times New Roman"/>
        <w:b w:val="0"/>
        <w:sz w:val="22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0" w15:restartNumberingAfterBreak="0">
    <w:nsid w:val="42613676"/>
    <w:multiLevelType w:val="multilevel"/>
    <w:tmpl w:val="22EADD52"/>
    <w:styleLink w:val="WWNum1aaaaaa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 w15:restartNumberingAfterBreak="0">
    <w:nsid w:val="45227B07"/>
    <w:multiLevelType w:val="multilevel"/>
    <w:tmpl w:val="397A8AC2"/>
    <w:styleLink w:val="WWNum2aaa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B606BA0"/>
    <w:multiLevelType w:val="multilevel"/>
    <w:tmpl w:val="2A44FDA6"/>
    <w:styleLink w:val="WWNum2aaaa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08E7912"/>
    <w:multiLevelType w:val="multilevel"/>
    <w:tmpl w:val="DE4CA84C"/>
    <w:styleLink w:val="WWNum2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8B713AE"/>
    <w:multiLevelType w:val="multilevel"/>
    <w:tmpl w:val="58FC0CC2"/>
    <w:styleLink w:val="WWNum2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CB0A76"/>
    <w:multiLevelType w:val="multilevel"/>
    <w:tmpl w:val="073C0754"/>
    <w:styleLink w:val="WWNum2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A9946AD"/>
    <w:multiLevelType w:val="multilevel"/>
    <w:tmpl w:val="3230CB7A"/>
    <w:styleLink w:val="WWNum2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B322EDE"/>
    <w:multiLevelType w:val="multilevel"/>
    <w:tmpl w:val="878443CC"/>
    <w:styleLink w:val="WWNum25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  <w:rPr>
        <w:rFonts w:cs="Wingdings"/>
      </w:rPr>
    </w:lvl>
    <w:lvl w:ilvl="2">
      <w:start w:val="1"/>
      <w:numFmt w:val="lowerRoman"/>
      <w:lvlText w:val="%3."/>
      <w:lvlJc w:val="right"/>
      <w:rPr>
        <w:rFonts w:cs="Symbol"/>
      </w:rPr>
    </w:lvl>
    <w:lvl w:ilvl="3">
      <w:start w:val="1"/>
      <w:numFmt w:val="decimal"/>
      <w:lvlText w:val="%4."/>
      <w:lvlJc w:val="left"/>
      <w:rPr>
        <w:rFonts w:cs="Courier New"/>
      </w:rPr>
    </w:lvl>
    <w:lvl w:ilvl="4">
      <w:start w:val="1"/>
      <w:numFmt w:val="lowerLetter"/>
      <w:lvlText w:val="%5."/>
      <w:lvlJc w:val="left"/>
      <w:rPr>
        <w:rFonts w:cs="Wingdings"/>
      </w:rPr>
    </w:lvl>
    <w:lvl w:ilvl="5">
      <w:start w:val="1"/>
      <w:numFmt w:val="lowerRoman"/>
      <w:lvlText w:val="%6."/>
      <w:lvlJc w:val="right"/>
      <w:rPr>
        <w:rFonts w:cs="Symbol"/>
      </w:rPr>
    </w:lvl>
    <w:lvl w:ilvl="6">
      <w:start w:val="1"/>
      <w:numFmt w:val="decimal"/>
      <w:lvlText w:val="%7."/>
      <w:lvlJc w:val="left"/>
      <w:rPr>
        <w:rFonts w:cs="Courier New"/>
      </w:rPr>
    </w:lvl>
    <w:lvl w:ilvl="7">
      <w:start w:val="1"/>
      <w:numFmt w:val="lowerLetter"/>
      <w:lvlText w:val="%8."/>
      <w:lvlJc w:val="left"/>
      <w:rPr>
        <w:rFonts w:cs="Wingdings"/>
      </w:rPr>
    </w:lvl>
    <w:lvl w:ilvl="8">
      <w:start w:val="1"/>
      <w:numFmt w:val="lowerRoman"/>
      <w:lvlText w:val="%9."/>
      <w:lvlJc w:val="right"/>
      <w:rPr>
        <w:rFonts w:cs="Symbol"/>
      </w:rPr>
    </w:lvl>
  </w:abstractNum>
  <w:abstractNum w:abstractNumId="38" w15:restartNumberingAfterBreak="0">
    <w:nsid w:val="6B3656EA"/>
    <w:multiLevelType w:val="multilevel"/>
    <w:tmpl w:val="49081572"/>
    <w:styleLink w:val="WWNum2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E212B45"/>
    <w:multiLevelType w:val="multilevel"/>
    <w:tmpl w:val="88385278"/>
    <w:styleLink w:val="WWNum2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52C693E"/>
    <w:multiLevelType w:val="multilevel"/>
    <w:tmpl w:val="6DB2CF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 w15:restartNumberingAfterBreak="0">
    <w:nsid w:val="75917F77"/>
    <w:multiLevelType w:val="multilevel"/>
    <w:tmpl w:val="901E4E8C"/>
    <w:styleLink w:val="WWNum2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626629F"/>
    <w:multiLevelType w:val="multilevel"/>
    <w:tmpl w:val="5360FF40"/>
    <w:styleLink w:val="WWNum2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77415A0D"/>
    <w:multiLevelType w:val="multilevel"/>
    <w:tmpl w:val="EB76D1EE"/>
    <w:styleLink w:val="WWNum1aaaa"/>
    <w:lvl w:ilvl="0">
      <w:start w:val="1"/>
      <w:numFmt w:val="lowerLetter"/>
      <w:lvlText w:val="%1)"/>
      <w:lvlJc w:val="left"/>
      <w:rPr>
        <w:rFonts w:ascii="Cambria" w:hAnsi="Cambria" w:cs="Times New Roman"/>
        <w:sz w:val="20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 w15:restartNumberingAfterBreak="0">
    <w:nsid w:val="79DF45B5"/>
    <w:multiLevelType w:val="multilevel"/>
    <w:tmpl w:val="CE808DBE"/>
    <w:styleLink w:val="WWNum2aaaaaaaaaaaaaa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7BA70EF9"/>
    <w:multiLevelType w:val="multilevel"/>
    <w:tmpl w:val="32C64D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6" w15:restartNumberingAfterBreak="0">
    <w:nsid w:val="7D724884"/>
    <w:multiLevelType w:val="multilevel"/>
    <w:tmpl w:val="5A7CB38C"/>
    <w:styleLink w:val="WWNum1aa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FAE05A4"/>
    <w:multiLevelType w:val="multilevel"/>
    <w:tmpl w:val="17964A7E"/>
    <w:styleLink w:val="WWNum1aaaaaaaaaa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86336679">
    <w:abstractNumId w:val="22"/>
  </w:num>
  <w:num w:numId="2" w16cid:durableId="770398013">
    <w:abstractNumId w:val="15"/>
  </w:num>
  <w:num w:numId="3" w16cid:durableId="963773856">
    <w:abstractNumId w:val="11"/>
  </w:num>
  <w:num w:numId="4" w16cid:durableId="1157267402">
    <w:abstractNumId w:val="34"/>
  </w:num>
  <w:num w:numId="5" w16cid:durableId="227687877">
    <w:abstractNumId w:val="36"/>
  </w:num>
  <w:num w:numId="6" w16cid:durableId="90900748">
    <w:abstractNumId w:val="33"/>
  </w:num>
  <w:num w:numId="7" w16cid:durableId="1394154610">
    <w:abstractNumId w:val="41"/>
  </w:num>
  <w:num w:numId="8" w16cid:durableId="1034693068">
    <w:abstractNumId w:val="38"/>
  </w:num>
  <w:num w:numId="9" w16cid:durableId="2099983538">
    <w:abstractNumId w:val="6"/>
  </w:num>
  <w:num w:numId="10" w16cid:durableId="985938426">
    <w:abstractNumId w:val="3"/>
  </w:num>
  <w:num w:numId="11" w16cid:durableId="62070943">
    <w:abstractNumId w:val="28"/>
  </w:num>
  <w:num w:numId="12" w16cid:durableId="1469325736">
    <w:abstractNumId w:val="35"/>
  </w:num>
  <w:num w:numId="13" w16cid:durableId="1712263289">
    <w:abstractNumId w:val="21"/>
  </w:num>
  <w:num w:numId="14" w16cid:durableId="1921133788">
    <w:abstractNumId w:val="25"/>
  </w:num>
  <w:num w:numId="15" w16cid:durableId="482087104">
    <w:abstractNumId w:val="39"/>
  </w:num>
  <w:num w:numId="16" w16cid:durableId="166942147">
    <w:abstractNumId w:val="12"/>
  </w:num>
  <w:num w:numId="17" w16cid:durableId="1414470941">
    <w:abstractNumId w:val="42"/>
  </w:num>
  <w:num w:numId="18" w16cid:durableId="1061750235">
    <w:abstractNumId w:val="44"/>
  </w:num>
  <w:num w:numId="19" w16cid:durableId="312174855">
    <w:abstractNumId w:val="10"/>
  </w:num>
  <w:num w:numId="20" w16cid:durableId="2066097481">
    <w:abstractNumId w:val="31"/>
  </w:num>
  <w:num w:numId="21" w16cid:durableId="1593662108">
    <w:abstractNumId w:val="32"/>
  </w:num>
  <w:num w:numId="22" w16cid:durableId="523059617">
    <w:abstractNumId w:val="19"/>
  </w:num>
  <w:num w:numId="23" w16cid:durableId="1733624531">
    <w:abstractNumId w:val="18"/>
  </w:num>
  <w:num w:numId="24" w16cid:durableId="663821677">
    <w:abstractNumId w:val="9"/>
  </w:num>
  <w:num w:numId="25" w16cid:durableId="1058749142">
    <w:abstractNumId w:val="0"/>
  </w:num>
  <w:num w:numId="26" w16cid:durableId="409157072">
    <w:abstractNumId w:val="8"/>
  </w:num>
  <w:num w:numId="27" w16cid:durableId="187374914">
    <w:abstractNumId w:val="16"/>
  </w:num>
  <w:num w:numId="28" w16cid:durableId="2026204627">
    <w:abstractNumId w:val="2"/>
  </w:num>
  <w:num w:numId="29" w16cid:durableId="1217736570">
    <w:abstractNumId w:val="1"/>
  </w:num>
  <w:num w:numId="30" w16cid:durableId="283780521">
    <w:abstractNumId w:val="46"/>
  </w:num>
  <w:num w:numId="31" w16cid:durableId="529614586">
    <w:abstractNumId w:val="27"/>
  </w:num>
  <w:num w:numId="32" w16cid:durableId="1701978317">
    <w:abstractNumId w:val="37"/>
  </w:num>
  <w:num w:numId="33" w16cid:durableId="357438130">
    <w:abstractNumId w:val="14"/>
  </w:num>
  <w:num w:numId="34" w16cid:durableId="1201211582">
    <w:abstractNumId w:val="43"/>
  </w:num>
  <w:num w:numId="35" w16cid:durableId="223685271">
    <w:abstractNumId w:val="17"/>
  </w:num>
  <w:num w:numId="36" w16cid:durableId="722798770">
    <w:abstractNumId w:val="23"/>
  </w:num>
  <w:num w:numId="37" w16cid:durableId="597905902">
    <w:abstractNumId w:val="30"/>
  </w:num>
  <w:num w:numId="38" w16cid:durableId="1536693448">
    <w:abstractNumId w:val="4"/>
  </w:num>
  <w:num w:numId="39" w16cid:durableId="818765453">
    <w:abstractNumId w:val="29"/>
  </w:num>
  <w:num w:numId="40" w16cid:durableId="512885372">
    <w:abstractNumId w:val="47"/>
  </w:num>
  <w:num w:numId="41" w16cid:durableId="1931085204">
    <w:abstractNumId w:val="13"/>
  </w:num>
  <w:num w:numId="42" w16cid:durableId="636106447">
    <w:abstractNumId w:val="26"/>
  </w:num>
  <w:num w:numId="43" w16cid:durableId="657196746">
    <w:abstractNumId w:val="40"/>
  </w:num>
  <w:num w:numId="44" w16cid:durableId="1119714652">
    <w:abstractNumId w:val="20"/>
  </w:num>
  <w:num w:numId="45" w16cid:durableId="1133401740">
    <w:abstractNumId w:val="47"/>
  </w:num>
  <w:num w:numId="46" w16cid:durableId="773869711">
    <w:abstractNumId w:val="7"/>
  </w:num>
  <w:num w:numId="47" w16cid:durableId="921331919">
    <w:abstractNumId w:val="45"/>
  </w:num>
  <w:num w:numId="48" w16cid:durableId="1657225027">
    <w:abstractNumId w:val="24"/>
  </w:num>
  <w:num w:numId="49" w16cid:durableId="977610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7D"/>
    <w:rsid w:val="000625B5"/>
    <w:rsid w:val="000A4E7E"/>
    <w:rsid w:val="000D03EF"/>
    <w:rsid w:val="00152F9F"/>
    <w:rsid w:val="00164918"/>
    <w:rsid w:val="001A016B"/>
    <w:rsid w:val="001E5CF5"/>
    <w:rsid w:val="00211C94"/>
    <w:rsid w:val="00215CC1"/>
    <w:rsid w:val="002845DD"/>
    <w:rsid w:val="002C31FF"/>
    <w:rsid w:val="003212FB"/>
    <w:rsid w:val="00322CB9"/>
    <w:rsid w:val="0045135C"/>
    <w:rsid w:val="004716C4"/>
    <w:rsid w:val="004D5BA4"/>
    <w:rsid w:val="004E3DEC"/>
    <w:rsid w:val="0054493E"/>
    <w:rsid w:val="00551CFA"/>
    <w:rsid w:val="00591430"/>
    <w:rsid w:val="00610EF3"/>
    <w:rsid w:val="00661304"/>
    <w:rsid w:val="00667E88"/>
    <w:rsid w:val="0072196B"/>
    <w:rsid w:val="007507EC"/>
    <w:rsid w:val="00764F22"/>
    <w:rsid w:val="00765B54"/>
    <w:rsid w:val="007B3EAF"/>
    <w:rsid w:val="008B43F1"/>
    <w:rsid w:val="00A51C74"/>
    <w:rsid w:val="00A7362F"/>
    <w:rsid w:val="00A768E6"/>
    <w:rsid w:val="00A95AB4"/>
    <w:rsid w:val="00B8569E"/>
    <w:rsid w:val="00BD421B"/>
    <w:rsid w:val="00BE306D"/>
    <w:rsid w:val="00BF281C"/>
    <w:rsid w:val="00C636D6"/>
    <w:rsid w:val="00CA525F"/>
    <w:rsid w:val="00CB5602"/>
    <w:rsid w:val="00CC5C86"/>
    <w:rsid w:val="00CE58E4"/>
    <w:rsid w:val="00D1463A"/>
    <w:rsid w:val="00D60201"/>
    <w:rsid w:val="00DA4CDA"/>
    <w:rsid w:val="00E208E4"/>
    <w:rsid w:val="00E46D7D"/>
    <w:rsid w:val="00E55F4B"/>
    <w:rsid w:val="00E9279B"/>
    <w:rsid w:val="00FA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803D8A"/>
  <w15:docId w15:val="{39B7CFC2-4FED-477A-813D-475D539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6D7D"/>
    <w:pPr>
      <w:suppressAutoHyphens w:val="0"/>
    </w:pPr>
  </w:style>
  <w:style w:type="paragraph" w:customStyle="1" w:styleId="Heading">
    <w:name w:val="Heading"/>
    <w:basedOn w:val="Standard"/>
    <w:next w:val="Textbody"/>
    <w:rsid w:val="00E46D7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46D7D"/>
    <w:pPr>
      <w:spacing w:after="140" w:line="288" w:lineRule="auto"/>
    </w:pPr>
  </w:style>
  <w:style w:type="paragraph" w:styleId="Lista">
    <w:name w:val="List"/>
    <w:basedOn w:val="Textbody"/>
    <w:rsid w:val="00E46D7D"/>
  </w:style>
  <w:style w:type="paragraph" w:customStyle="1" w:styleId="Legenda1">
    <w:name w:val="Legenda1"/>
    <w:basedOn w:val="Standard"/>
    <w:rsid w:val="00E46D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6D7D"/>
    <w:pPr>
      <w:suppressLineNumbers/>
    </w:pPr>
  </w:style>
  <w:style w:type="paragraph" w:customStyle="1" w:styleId="Standardowy1">
    <w:name w:val="Standardowy1"/>
    <w:rsid w:val="00E46D7D"/>
    <w:pPr>
      <w:textAlignment w:val="auto"/>
    </w:pPr>
    <w:rPr>
      <w:rFonts w:ascii="Times New Roman" w:eastAsia="Cambria" w:hAnsi="Times New Roman" w:cs="Times New Roman"/>
      <w:sz w:val="20"/>
      <w:szCs w:val="20"/>
      <w:lang w:eastAsia="pl-PL"/>
    </w:rPr>
  </w:style>
  <w:style w:type="paragraph" w:customStyle="1" w:styleId="Tabela-Siatka1">
    <w:name w:val="Tabela - Siatka1"/>
    <w:basedOn w:val="Standardowy1"/>
    <w:rsid w:val="00E46D7D"/>
  </w:style>
  <w:style w:type="paragraph" w:customStyle="1" w:styleId="Wyliczkreska">
    <w:name w:val="Wylicz_kreska"/>
    <w:basedOn w:val="Standard"/>
    <w:rsid w:val="00E46D7D"/>
    <w:pPr>
      <w:spacing w:line="360" w:lineRule="auto"/>
      <w:ind w:left="720" w:hanging="180"/>
    </w:pPr>
  </w:style>
  <w:style w:type="paragraph" w:customStyle="1" w:styleId="ZnakZnak1Znak">
    <w:name w:val="Znak Znak1 Znak"/>
    <w:basedOn w:val="Standard"/>
    <w:rsid w:val="00E46D7D"/>
    <w:rPr>
      <w:rFonts w:ascii="Arial" w:hAnsi="Arial" w:cs="Arial"/>
      <w:lang w:eastAsia="pl-PL" w:bidi="ar-SA"/>
    </w:rPr>
  </w:style>
  <w:style w:type="paragraph" w:customStyle="1" w:styleId="HeaderandFooter">
    <w:name w:val="Header and Footer"/>
    <w:basedOn w:val="Standard"/>
    <w:rsid w:val="00E46D7D"/>
  </w:style>
  <w:style w:type="paragraph" w:customStyle="1" w:styleId="Nagwek1">
    <w:name w:val="Nagłówek1"/>
    <w:basedOn w:val="HeaderandFooter"/>
    <w:rsid w:val="00E46D7D"/>
  </w:style>
  <w:style w:type="paragraph" w:customStyle="1" w:styleId="Stopka1">
    <w:name w:val="Stopka1"/>
    <w:basedOn w:val="HeaderandFooter"/>
    <w:rsid w:val="00E46D7D"/>
  </w:style>
  <w:style w:type="paragraph" w:customStyle="1" w:styleId="TableContents">
    <w:name w:val="Table Contents"/>
    <w:basedOn w:val="Standard"/>
    <w:rsid w:val="00E46D7D"/>
    <w:pPr>
      <w:suppressLineNumbers/>
    </w:pPr>
  </w:style>
  <w:style w:type="paragraph" w:customStyle="1" w:styleId="TableHeading">
    <w:name w:val="Table Heading"/>
    <w:basedOn w:val="TableContents"/>
    <w:rsid w:val="00E46D7D"/>
    <w:pPr>
      <w:jc w:val="center"/>
    </w:pPr>
    <w:rPr>
      <w:b/>
      <w:bCs/>
    </w:rPr>
  </w:style>
  <w:style w:type="paragraph" w:customStyle="1" w:styleId="Nagwek21">
    <w:name w:val="Nagłówek 21"/>
    <w:basedOn w:val="Heading"/>
    <w:next w:val="Textbody"/>
    <w:rsid w:val="00E46D7D"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paragraph" w:customStyle="1" w:styleId="TableParagraph">
    <w:name w:val="Table Paragraph"/>
    <w:basedOn w:val="Standard"/>
    <w:rsid w:val="00E46D7D"/>
  </w:style>
  <w:style w:type="paragraph" w:customStyle="1" w:styleId="Nagwek11">
    <w:name w:val="Nagłówek 11"/>
    <w:basedOn w:val="Heading"/>
    <w:next w:val="Textbody"/>
    <w:rsid w:val="00E46D7D"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customStyle="1" w:styleId="Tekstcofnity">
    <w:name w:val="Tekst_cofnięty"/>
    <w:basedOn w:val="Standard"/>
    <w:rsid w:val="00E46D7D"/>
    <w:pPr>
      <w:spacing w:line="360" w:lineRule="auto"/>
      <w:ind w:left="540"/>
    </w:pPr>
    <w:rPr>
      <w:lang w:val="en-US"/>
    </w:rPr>
  </w:style>
  <w:style w:type="paragraph" w:customStyle="1" w:styleId="Standardowy4">
    <w:name w:val="Standardowy4"/>
    <w:rsid w:val="00E46D7D"/>
    <w:rPr>
      <w:rFonts w:ascii="Times New Roman" w:eastAsia="Times New Roman" w:hAnsi="Times New Roman" w:cs="Liberation Serif"/>
      <w:color w:val="00000A"/>
      <w:szCs w:val="20"/>
      <w:lang w:eastAsia="ar-SA"/>
    </w:rPr>
  </w:style>
  <w:style w:type="paragraph" w:styleId="NormalnyWeb">
    <w:name w:val="Normal (Web)"/>
    <w:rsid w:val="00E46D7D"/>
    <w:pPr>
      <w:spacing w:before="280" w:after="119" w:line="100" w:lineRule="atLeast"/>
    </w:pPr>
    <w:rPr>
      <w:rFonts w:ascii="Times New Roman" w:eastAsia="Times New Roman" w:hAnsi="Times New Roman"/>
      <w:color w:val="00000A"/>
      <w:lang w:eastAsia="ar-SA"/>
    </w:rPr>
  </w:style>
  <w:style w:type="paragraph" w:customStyle="1" w:styleId="Standardowy3">
    <w:name w:val="Standardowy3"/>
    <w:rsid w:val="00E46D7D"/>
    <w:rPr>
      <w:rFonts w:ascii="Times New Roman" w:eastAsia="Times New Roman" w:hAnsi="Times New Roman" w:cs="Liberation Serif"/>
      <w:color w:val="00000A"/>
      <w:szCs w:val="20"/>
      <w:lang w:eastAsia="ar-SA"/>
    </w:rPr>
  </w:style>
  <w:style w:type="paragraph" w:customStyle="1" w:styleId="Standardowy2">
    <w:name w:val="Standardowy2"/>
    <w:rsid w:val="00E46D7D"/>
    <w:rPr>
      <w:rFonts w:ascii="Times New Roman" w:eastAsia="Times New Roman" w:hAnsi="Times New Roman" w:cs="Liberation Serif"/>
      <w:color w:val="00000A"/>
      <w:szCs w:val="20"/>
      <w:lang w:eastAsia="ar-SA"/>
    </w:rPr>
  </w:style>
  <w:style w:type="paragraph" w:customStyle="1" w:styleId="Standardowy11">
    <w:name w:val="Standardowy11"/>
    <w:rsid w:val="00E46D7D"/>
    <w:pPr>
      <w:spacing w:after="200" w:line="276" w:lineRule="auto"/>
    </w:pPr>
    <w:rPr>
      <w:rFonts w:ascii="Times New Roman" w:eastAsia="Times New Roman" w:hAnsi="Times New Roman" w:cs="Liberation Serif"/>
      <w:color w:val="00000A"/>
      <w:szCs w:val="20"/>
      <w:lang w:eastAsia="ar-SA"/>
    </w:rPr>
  </w:style>
  <w:style w:type="paragraph" w:customStyle="1" w:styleId="Teksttreci4">
    <w:name w:val="Tekst treści (4)"/>
    <w:rsid w:val="00E46D7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ahoma" w:hAnsi="Verdana"/>
      <w:color w:val="00000A"/>
      <w:sz w:val="19"/>
      <w:szCs w:val="22"/>
      <w:lang w:eastAsia="ar-SA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rsid w:val="00E46D7D"/>
    <w:pPr>
      <w:spacing w:before="280" w:after="280"/>
    </w:pPr>
    <w:rPr>
      <w:rFonts w:ascii="Times New Roman" w:eastAsia="Times New Roman" w:hAnsi="Times New Roman"/>
      <w:color w:val="00000A"/>
      <w:lang w:eastAsia="ar-SA"/>
    </w:rPr>
  </w:style>
  <w:style w:type="paragraph" w:customStyle="1" w:styleId="Default">
    <w:name w:val="Default"/>
    <w:rsid w:val="00E46D7D"/>
    <w:rPr>
      <w:rFonts w:ascii="Times New Roman" w:eastAsia="Times New Roman" w:hAnsi="Times New Roman" w:cs="Liberation Serif"/>
      <w:color w:val="000000"/>
      <w:lang w:eastAsia="ar-SA"/>
    </w:rPr>
  </w:style>
  <w:style w:type="paragraph" w:styleId="Akapitzlist">
    <w:name w:val="List Paragraph"/>
    <w:rsid w:val="00E46D7D"/>
    <w:pPr>
      <w:ind w:left="708"/>
    </w:pPr>
    <w:rPr>
      <w:rFonts w:ascii="Times New Roman" w:eastAsia="Times New Roman" w:hAnsi="Times New Roman"/>
      <w:color w:val="00000A"/>
      <w:lang w:eastAsia="ar-SA"/>
    </w:rPr>
  </w:style>
  <w:style w:type="paragraph" w:styleId="Tekstdymka">
    <w:name w:val="Balloon Text"/>
    <w:rsid w:val="00E46D7D"/>
    <w:rPr>
      <w:rFonts w:ascii="Tahoma" w:eastAsia="Tahoma" w:hAnsi="Tahoma"/>
      <w:color w:val="00000A"/>
      <w:sz w:val="16"/>
      <w:szCs w:val="16"/>
      <w:lang w:eastAsia="ar-SA"/>
    </w:rPr>
  </w:style>
  <w:style w:type="paragraph" w:styleId="Tematkomentarza">
    <w:name w:val="annotation subject"/>
    <w:rsid w:val="00E46D7D"/>
    <w:rPr>
      <w:rFonts w:ascii="Times New Roman" w:eastAsia="Times New Roman" w:hAnsi="Times New Roman"/>
      <w:b/>
      <w:bCs/>
      <w:color w:val="00000A"/>
      <w:sz w:val="20"/>
      <w:szCs w:val="20"/>
      <w:lang w:eastAsia="ar-SA"/>
    </w:rPr>
  </w:style>
  <w:style w:type="paragraph" w:styleId="Tekstkomentarza">
    <w:name w:val="annotation text"/>
    <w:rsid w:val="00E46D7D"/>
    <w:rPr>
      <w:rFonts w:ascii="Times New Roman" w:eastAsia="Times New Roman" w:hAnsi="Times New Roman"/>
      <w:color w:val="00000A"/>
      <w:sz w:val="20"/>
      <w:szCs w:val="20"/>
      <w:lang w:eastAsia="ar-SA"/>
    </w:rPr>
  </w:style>
  <w:style w:type="paragraph" w:customStyle="1" w:styleId="Kolorowalistaakcent11">
    <w:name w:val="Kolorowa lista — akcent 11"/>
    <w:rsid w:val="00E46D7D"/>
    <w:pPr>
      <w:ind w:left="720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paragraph" w:customStyle="1" w:styleId="Teksttreci7">
    <w:name w:val="Tekst treści (7)"/>
    <w:rsid w:val="00E46D7D"/>
    <w:pPr>
      <w:shd w:val="clear" w:color="auto" w:fill="FFFFFF"/>
      <w:spacing w:line="269" w:lineRule="exact"/>
      <w:ind w:hanging="720"/>
    </w:pPr>
    <w:rPr>
      <w:rFonts w:ascii="Calibri" w:eastAsia="Calibri" w:hAnsi="Calibri"/>
      <w:i/>
      <w:iCs/>
      <w:color w:val="00000A"/>
      <w:sz w:val="21"/>
      <w:szCs w:val="21"/>
      <w:lang w:eastAsia="ar-SA"/>
    </w:rPr>
  </w:style>
  <w:style w:type="paragraph" w:customStyle="1" w:styleId="Teksttreci">
    <w:name w:val="Tekst treści"/>
    <w:rsid w:val="00E46D7D"/>
    <w:pPr>
      <w:shd w:val="clear" w:color="auto" w:fill="FFFFFF"/>
      <w:spacing w:line="240" w:lineRule="atLeast"/>
      <w:ind w:hanging="1700"/>
    </w:pPr>
    <w:rPr>
      <w:rFonts w:ascii="Verdana" w:eastAsia="Tahoma" w:hAnsi="Verdana"/>
      <w:color w:val="00000A"/>
      <w:sz w:val="19"/>
      <w:szCs w:val="22"/>
      <w:lang w:eastAsia="ar-SA"/>
    </w:rPr>
  </w:style>
  <w:style w:type="paragraph" w:customStyle="1" w:styleId="pkt">
    <w:name w:val="pkt"/>
    <w:rsid w:val="00E46D7D"/>
    <w:pPr>
      <w:spacing w:before="60" w:after="60"/>
      <w:ind w:left="851" w:hanging="295"/>
      <w:jc w:val="both"/>
    </w:pPr>
    <w:rPr>
      <w:rFonts w:ascii="Times New Roman" w:eastAsia="Times New Roman" w:hAnsi="Times New Roman"/>
      <w:color w:val="00000A"/>
      <w:szCs w:val="20"/>
      <w:lang w:eastAsia="ar-SA"/>
    </w:rPr>
  </w:style>
  <w:style w:type="paragraph" w:customStyle="1" w:styleId="text-justify">
    <w:name w:val="text-justify"/>
    <w:rsid w:val="00E46D7D"/>
    <w:pPr>
      <w:spacing w:before="280" w:after="280"/>
    </w:pPr>
    <w:rPr>
      <w:rFonts w:ascii="Times New Roman" w:eastAsia="Times New Roman" w:hAnsi="Times New Roman"/>
      <w:color w:val="00000A"/>
      <w:lang w:eastAsia="ar-SA"/>
    </w:rPr>
  </w:style>
  <w:style w:type="paragraph" w:customStyle="1" w:styleId="Tekstpodstawowy31">
    <w:name w:val="Tekst podstawowy 31"/>
    <w:rsid w:val="00E46D7D"/>
    <w:pPr>
      <w:tabs>
        <w:tab w:val="left" w:pos="284"/>
      </w:tabs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Teksttreci2">
    <w:name w:val="Tekst treści (2)"/>
    <w:rsid w:val="00E46D7D"/>
    <w:pPr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/>
      <w:color w:val="00000A"/>
      <w:sz w:val="21"/>
      <w:szCs w:val="21"/>
      <w:lang w:eastAsia="ar-SA"/>
    </w:rPr>
  </w:style>
  <w:style w:type="paragraph" w:customStyle="1" w:styleId="xl38">
    <w:name w:val="xl38"/>
    <w:rsid w:val="00E46D7D"/>
    <w:pPr>
      <w:pBdr>
        <w:bottom w:val="single" w:sz="4" w:space="0" w:color="000001"/>
      </w:pBdr>
      <w:spacing w:before="280" w:after="280"/>
      <w:jc w:val="center"/>
    </w:pPr>
    <w:rPr>
      <w:rFonts w:ascii="Arial" w:eastAsia="Arial" w:hAnsi="Arial"/>
      <w:b/>
      <w:bCs/>
      <w:color w:val="00000A"/>
      <w:lang w:eastAsia="ar-SA"/>
    </w:rPr>
  </w:style>
  <w:style w:type="paragraph" w:customStyle="1" w:styleId="Footnoteuser">
    <w:name w:val="Footnote (user)"/>
    <w:rsid w:val="00E46D7D"/>
    <w:pPr>
      <w:ind w:left="283" w:hanging="283"/>
    </w:pPr>
    <w:rPr>
      <w:rFonts w:ascii="Tahoma" w:eastAsia="Times New Roman" w:hAnsi="Tahoma"/>
      <w:color w:val="00000A"/>
      <w:sz w:val="20"/>
      <w:szCs w:val="20"/>
      <w:lang w:eastAsia="ar-SA"/>
    </w:rPr>
  </w:style>
  <w:style w:type="paragraph" w:customStyle="1" w:styleId="Textbodyuser">
    <w:name w:val="Text body (user)"/>
    <w:rsid w:val="00E46D7D"/>
    <w:pPr>
      <w:spacing w:after="140" w:line="276" w:lineRule="auto"/>
    </w:pPr>
    <w:rPr>
      <w:rFonts w:ascii="Times New Roman" w:eastAsia="Times New Roman" w:hAnsi="Times New Roman"/>
      <w:color w:val="00000A"/>
      <w:lang w:eastAsia="ar-SA"/>
    </w:rPr>
  </w:style>
  <w:style w:type="paragraph" w:customStyle="1" w:styleId="Standarduser">
    <w:name w:val="Standard (user)"/>
    <w:rsid w:val="00E46D7D"/>
    <w:rPr>
      <w:rFonts w:ascii="Times New Roman" w:eastAsia="Times New Roman" w:hAnsi="Times New Roman" w:cs="Liberation Serif"/>
      <w:color w:val="00000A"/>
      <w:lang w:eastAsia="ar-SA"/>
    </w:rPr>
  </w:style>
  <w:style w:type="paragraph" w:customStyle="1" w:styleId="Nagwek31">
    <w:name w:val="Nagłówek 31"/>
    <w:basedOn w:val="Heading"/>
    <w:next w:val="Textbody"/>
    <w:rsid w:val="00E46D7D"/>
    <w:pPr>
      <w:spacing w:before="140"/>
      <w:outlineLvl w:val="2"/>
    </w:pPr>
    <w:rPr>
      <w:rFonts w:ascii="Liberation Serif" w:eastAsia="NSimSun" w:hAnsi="Liberation Serif" w:cs="Arial Unicode MS"/>
      <w:b/>
      <w:bCs/>
    </w:rPr>
  </w:style>
  <w:style w:type="paragraph" w:customStyle="1" w:styleId="Textbodyindent">
    <w:name w:val="Text body indent"/>
    <w:basedOn w:val="Textbody"/>
    <w:rsid w:val="00E46D7D"/>
  </w:style>
  <w:style w:type="paragraph" w:customStyle="1" w:styleId="ListParagraphswtekstL1NumerowanieAkapitzlistBSnormalnytekstWypunktowanieCWListaAdresatstanowiskoNormalny1Akapitzlist3Akapitzlist31Normal2Nagowek3PreambuaDotptF5ListParagraphRecommendationNormalny2ListParagraph11">
    <w:name w:val="List Paragraph;sw tekst;L1;Numerowanie;Akapit z listą BS;normalny tekst;Wypunktowanie;CW_Lista;Adresat stanowisko;Normalny1;Akapit z listą3;Akapit z listą31;Normal2;Nagłowek 3;Preambuła;Dot pt;F5 List Paragraph;Recommendation;Normalny2;List Paragraph11"/>
    <w:basedOn w:val="Standard"/>
    <w:rsid w:val="00E46D7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Label1">
    <w:name w:val="ListLabel 1"/>
    <w:rsid w:val="00E46D7D"/>
    <w:rPr>
      <w:rFonts w:ascii="Arial" w:hAnsi="Arial" w:cs="Times New Roman"/>
      <w:b/>
      <w:sz w:val="18"/>
    </w:rPr>
  </w:style>
  <w:style w:type="character" w:customStyle="1" w:styleId="ListLabel2">
    <w:name w:val="ListLabel 2"/>
    <w:rsid w:val="00E46D7D"/>
    <w:rPr>
      <w:rFonts w:ascii="Arial" w:hAnsi="Arial" w:cs="Times New Roman"/>
      <w:b/>
      <w:sz w:val="18"/>
    </w:rPr>
  </w:style>
  <w:style w:type="character" w:customStyle="1" w:styleId="ListLabel3">
    <w:name w:val="ListLabel 3"/>
    <w:rsid w:val="00E46D7D"/>
    <w:rPr>
      <w:rFonts w:ascii="Cambria" w:hAnsi="Cambria" w:cs="Times New Roman"/>
      <w:sz w:val="20"/>
      <w:szCs w:val="20"/>
    </w:rPr>
  </w:style>
  <w:style w:type="character" w:customStyle="1" w:styleId="ListLabel4">
    <w:name w:val="ListLabel 4"/>
    <w:rsid w:val="00E46D7D"/>
    <w:rPr>
      <w:rFonts w:cs="Times New Roman"/>
    </w:rPr>
  </w:style>
  <w:style w:type="character" w:customStyle="1" w:styleId="ListLabel5">
    <w:name w:val="ListLabel 5"/>
    <w:rsid w:val="00E46D7D"/>
    <w:rPr>
      <w:rFonts w:cs="Times New Roman"/>
    </w:rPr>
  </w:style>
  <w:style w:type="character" w:customStyle="1" w:styleId="ListLabel6">
    <w:name w:val="ListLabel 6"/>
    <w:rsid w:val="00E46D7D"/>
    <w:rPr>
      <w:rFonts w:cs="Times New Roman"/>
    </w:rPr>
  </w:style>
  <w:style w:type="character" w:customStyle="1" w:styleId="ListLabel7">
    <w:name w:val="ListLabel 7"/>
    <w:rsid w:val="00E46D7D"/>
    <w:rPr>
      <w:rFonts w:cs="Times New Roman"/>
    </w:rPr>
  </w:style>
  <w:style w:type="character" w:customStyle="1" w:styleId="ListLabel8">
    <w:name w:val="ListLabel 8"/>
    <w:rsid w:val="00E46D7D"/>
    <w:rPr>
      <w:rFonts w:cs="Times New Roman"/>
    </w:rPr>
  </w:style>
  <w:style w:type="character" w:customStyle="1" w:styleId="ListLabel9">
    <w:name w:val="ListLabel 9"/>
    <w:rsid w:val="00E46D7D"/>
    <w:rPr>
      <w:rFonts w:cs="Times New Roman"/>
    </w:rPr>
  </w:style>
  <w:style w:type="character" w:customStyle="1" w:styleId="ListLabel10">
    <w:name w:val="ListLabel 10"/>
    <w:rsid w:val="00E46D7D"/>
    <w:rPr>
      <w:rFonts w:cs="Times New Roman"/>
    </w:rPr>
  </w:style>
  <w:style w:type="character" w:customStyle="1" w:styleId="ListLabel11">
    <w:name w:val="ListLabel 11"/>
    <w:rsid w:val="00E46D7D"/>
    <w:rPr>
      <w:rFonts w:cs="Times New Roman"/>
    </w:rPr>
  </w:style>
  <w:style w:type="character" w:customStyle="1" w:styleId="BulletSymbols">
    <w:name w:val="Bullet Symbols"/>
    <w:rsid w:val="00E46D7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46D7D"/>
    <w:rPr>
      <w:sz w:val="20"/>
      <w:szCs w:val="20"/>
    </w:rPr>
  </w:style>
  <w:style w:type="character" w:customStyle="1" w:styleId="Character20style">
    <w:name w:val="Character_20_style"/>
    <w:rsid w:val="00E46D7D"/>
  </w:style>
  <w:style w:type="character" w:customStyle="1" w:styleId="StrongEmphasis">
    <w:name w:val="Strong Emphasis"/>
    <w:rsid w:val="00E46D7D"/>
    <w:rPr>
      <w:b/>
      <w:bCs/>
    </w:rPr>
  </w:style>
  <w:style w:type="character" w:customStyle="1" w:styleId="ListLabel12">
    <w:name w:val="ListLabel 12"/>
    <w:rsid w:val="00E46D7D"/>
    <w:rPr>
      <w:rFonts w:cs="Times New Roman"/>
    </w:rPr>
  </w:style>
  <w:style w:type="character" w:customStyle="1" w:styleId="ListLabel13">
    <w:name w:val="ListLabel 13"/>
    <w:rsid w:val="00E46D7D"/>
    <w:rPr>
      <w:rFonts w:cs="Times New Roman"/>
    </w:rPr>
  </w:style>
  <w:style w:type="character" w:customStyle="1" w:styleId="ListLabel14">
    <w:name w:val="ListLabel 14"/>
    <w:rsid w:val="00E46D7D"/>
    <w:rPr>
      <w:rFonts w:cs="Times New Roman"/>
    </w:rPr>
  </w:style>
  <w:style w:type="character" w:customStyle="1" w:styleId="ListLabel15">
    <w:name w:val="ListLabel 15"/>
    <w:rsid w:val="00E46D7D"/>
    <w:rPr>
      <w:rFonts w:cs="Times New Roman"/>
    </w:rPr>
  </w:style>
  <w:style w:type="character" w:customStyle="1" w:styleId="ListLabel16">
    <w:name w:val="ListLabel 16"/>
    <w:rsid w:val="00E46D7D"/>
    <w:rPr>
      <w:rFonts w:cs="Times New Roman"/>
    </w:rPr>
  </w:style>
  <w:style w:type="character" w:customStyle="1" w:styleId="ListLabel17">
    <w:name w:val="ListLabel 17"/>
    <w:rsid w:val="00E46D7D"/>
    <w:rPr>
      <w:rFonts w:cs="Times New Roman"/>
    </w:rPr>
  </w:style>
  <w:style w:type="character" w:customStyle="1" w:styleId="ListLabel18">
    <w:name w:val="ListLabel 18"/>
    <w:rsid w:val="00E46D7D"/>
    <w:rPr>
      <w:rFonts w:cs="Times New Roman"/>
    </w:rPr>
  </w:style>
  <w:style w:type="character" w:customStyle="1" w:styleId="ListLabel19">
    <w:name w:val="ListLabel 19"/>
    <w:rsid w:val="00E46D7D"/>
    <w:rPr>
      <w:rFonts w:cs="Times New Roman"/>
    </w:rPr>
  </w:style>
  <w:style w:type="character" w:customStyle="1" w:styleId="Internetlink">
    <w:name w:val="Internet link"/>
    <w:basedOn w:val="Domylnaczcionkaakapitu"/>
    <w:rsid w:val="00E46D7D"/>
    <w:rPr>
      <w:color w:val="0000FF"/>
      <w:u w:val="single"/>
    </w:rPr>
  </w:style>
  <w:style w:type="character" w:customStyle="1" w:styleId="ListLabel107">
    <w:name w:val="ListLabel 107"/>
    <w:rsid w:val="00E46D7D"/>
    <w:rPr>
      <w:rFonts w:cs="Symbol"/>
    </w:rPr>
  </w:style>
  <w:style w:type="character" w:customStyle="1" w:styleId="ListLabel108">
    <w:name w:val="ListLabel 108"/>
    <w:rsid w:val="00E46D7D"/>
    <w:rPr>
      <w:rFonts w:cs="Wingdings"/>
    </w:rPr>
  </w:style>
  <w:style w:type="character" w:customStyle="1" w:styleId="ListLabel109">
    <w:name w:val="ListLabel 109"/>
    <w:rsid w:val="00E46D7D"/>
    <w:rPr>
      <w:rFonts w:cs="Symbol"/>
    </w:rPr>
  </w:style>
  <w:style w:type="character" w:customStyle="1" w:styleId="ListLabel110">
    <w:name w:val="ListLabel 110"/>
    <w:rsid w:val="00E46D7D"/>
    <w:rPr>
      <w:rFonts w:cs="Courier New"/>
    </w:rPr>
  </w:style>
  <w:style w:type="character" w:customStyle="1" w:styleId="ListLabel111">
    <w:name w:val="ListLabel 111"/>
    <w:rsid w:val="00E46D7D"/>
    <w:rPr>
      <w:rFonts w:cs="Wingdings"/>
    </w:rPr>
  </w:style>
  <w:style w:type="character" w:customStyle="1" w:styleId="ListLabel112">
    <w:name w:val="ListLabel 112"/>
    <w:rsid w:val="00E46D7D"/>
    <w:rPr>
      <w:rFonts w:cs="Symbol"/>
    </w:rPr>
  </w:style>
  <w:style w:type="character" w:customStyle="1" w:styleId="ListLabel113">
    <w:name w:val="ListLabel 113"/>
    <w:rsid w:val="00E46D7D"/>
    <w:rPr>
      <w:rFonts w:cs="Courier New"/>
    </w:rPr>
  </w:style>
  <w:style w:type="character" w:customStyle="1" w:styleId="ListLabel114">
    <w:name w:val="ListLabel 114"/>
    <w:rsid w:val="00E46D7D"/>
    <w:rPr>
      <w:rFonts w:cs="Wingdings"/>
    </w:rPr>
  </w:style>
  <w:style w:type="character" w:customStyle="1" w:styleId="ListLabel115">
    <w:name w:val="ListLabel 115"/>
    <w:rsid w:val="00E46D7D"/>
    <w:rPr>
      <w:rFonts w:cs="Symbol"/>
    </w:rPr>
  </w:style>
  <w:style w:type="character" w:customStyle="1" w:styleId="ListLabel253">
    <w:name w:val="ListLabel 253"/>
    <w:rsid w:val="00E46D7D"/>
    <w:rPr>
      <w:rFonts w:eastAsia="Wingdings"/>
    </w:rPr>
  </w:style>
  <w:style w:type="character" w:customStyle="1" w:styleId="ListLabel252">
    <w:name w:val="ListLabel 252"/>
    <w:rsid w:val="00E46D7D"/>
    <w:rPr>
      <w:rFonts w:eastAsia="Courier New"/>
    </w:rPr>
  </w:style>
  <w:style w:type="character" w:customStyle="1" w:styleId="ListLabel251">
    <w:name w:val="ListLabel 251"/>
    <w:rsid w:val="00E46D7D"/>
    <w:rPr>
      <w:rFonts w:eastAsia="Symbol"/>
    </w:rPr>
  </w:style>
  <w:style w:type="character" w:customStyle="1" w:styleId="ListLabel250">
    <w:name w:val="ListLabel 250"/>
    <w:rsid w:val="00E46D7D"/>
    <w:rPr>
      <w:rFonts w:eastAsia="Wingdings"/>
    </w:rPr>
  </w:style>
  <w:style w:type="character" w:customStyle="1" w:styleId="ListLabel249">
    <w:name w:val="ListLabel 249"/>
    <w:rsid w:val="00E46D7D"/>
    <w:rPr>
      <w:rFonts w:eastAsia="Courier New"/>
    </w:rPr>
  </w:style>
  <w:style w:type="character" w:customStyle="1" w:styleId="ListLabel248">
    <w:name w:val="ListLabel 248"/>
    <w:rsid w:val="00E46D7D"/>
    <w:rPr>
      <w:rFonts w:eastAsia="Symbol"/>
    </w:rPr>
  </w:style>
  <w:style w:type="character" w:customStyle="1" w:styleId="ListLabel247">
    <w:name w:val="ListLabel 247"/>
    <w:rsid w:val="00E46D7D"/>
    <w:rPr>
      <w:rFonts w:eastAsia="Wingdings"/>
    </w:rPr>
  </w:style>
  <w:style w:type="character" w:customStyle="1" w:styleId="ListLabel246">
    <w:name w:val="ListLabel 246"/>
    <w:rsid w:val="00E46D7D"/>
    <w:rPr>
      <w:rFonts w:eastAsia="Courier New"/>
    </w:rPr>
  </w:style>
  <w:style w:type="character" w:customStyle="1" w:styleId="ListLabel245">
    <w:name w:val="ListLabel 245"/>
    <w:rsid w:val="00E46D7D"/>
    <w:rPr>
      <w:rFonts w:eastAsia="Symbol"/>
    </w:rPr>
  </w:style>
  <w:style w:type="character" w:customStyle="1" w:styleId="ListLabel244">
    <w:name w:val="ListLabel 244"/>
    <w:rsid w:val="00E46D7D"/>
    <w:rPr>
      <w:rFonts w:eastAsia="Wingdings"/>
    </w:rPr>
  </w:style>
  <w:style w:type="character" w:customStyle="1" w:styleId="ListLabel243">
    <w:name w:val="ListLabel 243"/>
    <w:rsid w:val="00E46D7D"/>
    <w:rPr>
      <w:rFonts w:eastAsia="Courier New"/>
    </w:rPr>
  </w:style>
  <w:style w:type="character" w:customStyle="1" w:styleId="ListLabel242">
    <w:name w:val="ListLabel 242"/>
    <w:rsid w:val="00E46D7D"/>
    <w:rPr>
      <w:rFonts w:eastAsia="Symbol"/>
    </w:rPr>
  </w:style>
  <w:style w:type="character" w:customStyle="1" w:styleId="ListLabel241">
    <w:name w:val="ListLabel 241"/>
    <w:rsid w:val="00E46D7D"/>
    <w:rPr>
      <w:rFonts w:eastAsia="Wingdings"/>
    </w:rPr>
  </w:style>
  <w:style w:type="character" w:customStyle="1" w:styleId="ListLabel240">
    <w:name w:val="ListLabel 240"/>
    <w:rsid w:val="00E46D7D"/>
    <w:rPr>
      <w:rFonts w:eastAsia="Courier New"/>
    </w:rPr>
  </w:style>
  <w:style w:type="character" w:customStyle="1" w:styleId="ListLabel239">
    <w:name w:val="ListLabel 239"/>
    <w:rsid w:val="00E46D7D"/>
    <w:rPr>
      <w:rFonts w:eastAsia="Symbol"/>
    </w:rPr>
  </w:style>
  <w:style w:type="character" w:customStyle="1" w:styleId="ListLabel238">
    <w:name w:val="ListLabel 238"/>
    <w:rsid w:val="00E46D7D"/>
    <w:rPr>
      <w:rFonts w:eastAsia="Wingdings"/>
    </w:rPr>
  </w:style>
  <w:style w:type="character" w:customStyle="1" w:styleId="ListLabel237">
    <w:name w:val="ListLabel 237"/>
    <w:rsid w:val="00E46D7D"/>
    <w:rPr>
      <w:rFonts w:eastAsia="Courier New"/>
    </w:rPr>
  </w:style>
  <w:style w:type="character" w:customStyle="1" w:styleId="ListLabel236">
    <w:name w:val="ListLabel 236"/>
    <w:rsid w:val="00E46D7D"/>
    <w:rPr>
      <w:rFonts w:eastAsia="Symbol"/>
    </w:rPr>
  </w:style>
  <w:style w:type="character" w:customStyle="1" w:styleId="ListLabel235">
    <w:name w:val="ListLabel 235"/>
    <w:rsid w:val="00E46D7D"/>
    <w:rPr>
      <w:rFonts w:eastAsia="Wingdings"/>
    </w:rPr>
  </w:style>
  <w:style w:type="character" w:customStyle="1" w:styleId="ListLabel234">
    <w:name w:val="ListLabel 234"/>
    <w:rsid w:val="00E46D7D"/>
    <w:rPr>
      <w:rFonts w:eastAsia="Courier New"/>
    </w:rPr>
  </w:style>
  <w:style w:type="character" w:customStyle="1" w:styleId="ListLabel233">
    <w:name w:val="ListLabel 233"/>
    <w:rsid w:val="00E46D7D"/>
    <w:rPr>
      <w:rFonts w:eastAsia="Symbol"/>
    </w:rPr>
  </w:style>
  <w:style w:type="character" w:customStyle="1" w:styleId="ListLabel232">
    <w:name w:val="ListLabel 232"/>
    <w:rsid w:val="00E46D7D"/>
    <w:rPr>
      <w:rFonts w:eastAsia="Wingdings"/>
    </w:rPr>
  </w:style>
  <w:style w:type="character" w:customStyle="1" w:styleId="ListLabel231">
    <w:name w:val="ListLabel 231"/>
    <w:rsid w:val="00E46D7D"/>
    <w:rPr>
      <w:rFonts w:eastAsia="Courier New"/>
    </w:rPr>
  </w:style>
  <w:style w:type="character" w:customStyle="1" w:styleId="ListLabel230">
    <w:name w:val="ListLabel 230"/>
    <w:rsid w:val="00E46D7D"/>
    <w:rPr>
      <w:rFonts w:eastAsia="Symbol"/>
    </w:rPr>
  </w:style>
  <w:style w:type="character" w:customStyle="1" w:styleId="ListLabel229">
    <w:name w:val="ListLabel 229"/>
    <w:rsid w:val="00E46D7D"/>
    <w:rPr>
      <w:rFonts w:eastAsia="Wingdings"/>
    </w:rPr>
  </w:style>
  <w:style w:type="character" w:customStyle="1" w:styleId="ListLabel228">
    <w:name w:val="ListLabel 228"/>
    <w:rsid w:val="00E46D7D"/>
    <w:rPr>
      <w:rFonts w:eastAsia="Courier New"/>
    </w:rPr>
  </w:style>
  <w:style w:type="character" w:customStyle="1" w:styleId="ListLabel227">
    <w:name w:val="ListLabel 227"/>
    <w:rsid w:val="00E46D7D"/>
    <w:rPr>
      <w:rFonts w:eastAsia="Symbol"/>
    </w:rPr>
  </w:style>
  <w:style w:type="character" w:customStyle="1" w:styleId="ListLabel226">
    <w:name w:val="ListLabel 226"/>
    <w:rsid w:val="00E46D7D"/>
    <w:rPr>
      <w:rFonts w:eastAsia="Wingdings"/>
    </w:rPr>
  </w:style>
  <w:style w:type="character" w:customStyle="1" w:styleId="ListLabel225">
    <w:name w:val="ListLabel 225"/>
    <w:rsid w:val="00E46D7D"/>
    <w:rPr>
      <w:rFonts w:eastAsia="Courier New"/>
    </w:rPr>
  </w:style>
  <w:style w:type="character" w:customStyle="1" w:styleId="ListLabel224">
    <w:name w:val="ListLabel 224"/>
    <w:rsid w:val="00E46D7D"/>
    <w:rPr>
      <w:rFonts w:eastAsia="Symbol"/>
    </w:rPr>
  </w:style>
  <w:style w:type="character" w:customStyle="1" w:styleId="ListLabel223">
    <w:name w:val="ListLabel 223"/>
    <w:rsid w:val="00E46D7D"/>
    <w:rPr>
      <w:rFonts w:eastAsia="Wingdings"/>
    </w:rPr>
  </w:style>
  <w:style w:type="character" w:customStyle="1" w:styleId="ListLabel222">
    <w:name w:val="ListLabel 222"/>
    <w:rsid w:val="00E46D7D"/>
    <w:rPr>
      <w:rFonts w:eastAsia="Courier New"/>
    </w:rPr>
  </w:style>
  <w:style w:type="character" w:customStyle="1" w:styleId="ListLabel221">
    <w:name w:val="ListLabel 221"/>
    <w:rsid w:val="00E46D7D"/>
    <w:rPr>
      <w:rFonts w:eastAsia="Symbol"/>
    </w:rPr>
  </w:style>
  <w:style w:type="character" w:customStyle="1" w:styleId="ListLabel220">
    <w:name w:val="ListLabel 220"/>
    <w:rsid w:val="00E46D7D"/>
    <w:rPr>
      <w:rFonts w:eastAsia="Wingdings"/>
    </w:rPr>
  </w:style>
  <w:style w:type="character" w:customStyle="1" w:styleId="ListLabel219">
    <w:name w:val="ListLabel 219"/>
    <w:rsid w:val="00E46D7D"/>
    <w:rPr>
      <w:rFonts w:eastAsia="Courier New"/>
    </w:rPr>
  </w:style>
  <w:style w:type="character" w:customStyle="1" w:styleId="ListLabel218">
    <w:name w:val="ListLabel 218"/>
    <w:rsid w:val="00E46D7D"/>
    <w:rPr>
      <w:rFonts w:eastAsia="Symbol"/>
    </w:rPr>
  </w:style>
  <w:style w:type="character" w:customStyle="1" w:styleId="ListLabel217">
    <w:name w:val="ListLabel 217"/>
    <w:rsid w:val="00E46D7D"/>
    <w:rPr>
      <w:b/>
    </w:rPr>
  </w:style>
  <w:style w:type="character" w:customStyle="1" w:styleId="ListLabel216">
    <w:name w:val="ListLabel 216"/>
    <w:rsid w:val="00E46D7D"/>
    <w:rPr>
      <w:rFonts w:eastAsia="Symbol"/>
    </w:rPr>
  </w:style>
  <w:style w:type="character" w:customStyle="1" w:styleId="ListLabel215">
    <w:name w:val="ListLabel 215"/>
    <w:rsid w:val="00E46D7D"/>
    <w:rPr>
      <w:rFonts w:eastAsia="Wingdings"/>
    </w:rPr>
  </w:style>
  <w:style w:type="character" w:customStyle="1" w:styleId="ListLabel214">
    <w:name w:val="ListLabel 214"/>
    <w:rsid w:val="00E46D7D"/>
    <w:rPr>
      <w:rFonts w:eastAsia="Courier New"/>
    </w:rPr>
  </w:style>
  <w:style w:type="character" w:customStyle="1" w:styleId="ListLabel213">
    <w:name w:val="ListLabel 213"/>
    <w:rsid w:val="00E46D7D"/>
    <w:rPr>
      <w:rFonts w:eastAsia="Symbol"/>
    </w:rPr>
  </w:style>
  <w:style w:type="character" w:customStyle="1" w:styleId="ListLabel212">
    <w:name w:val="ListLabel 212"/>
    <w:rsid w:val="00E46D7D"/>
    <w:rPr>
      <w:rFonts w:eastAsia="Wingdings"/>
    </w:rPr>
  </w:style>
  <w:style w:type="character" w:customStyle="1" w:styleId="ListLabel211">
    <w:name w:val="ListLabel 211"/>
    <w:rsid w:val="00E46D7D"/>
    <w:rPr>
      <w:rFonts w:eastAsia="Courier New"/>
    </w:rPr>
  </w:style>
  <w:style w:type="character" w:customStyle="1" w:styleId="ListLabel210">
    <w:name w:val="ListLabel 210"/>
    <w:rsid w:val="00E46D7D"/>
    <w:rPr>
      <w:rFonts w:eastAsia="Symbol"/>
    </w:rPr>
  </w:style>
  <w:style w:type="character" w:customStyle="1" w:styleId="ListLabel209">
    <w:name w:val="ListLabel 209"/>
    <w:rsid w:val="00E46D7D"/>
    <w:rPr>
      <w:rFonts w:eastAsia="Wingdings"/>
    </w:rPr>
  </w:style>
  <w:style w:type="character" w:customStyle="1" w:styleId="ListLabel208">
    <w:name w:val="ListLabel 208"/>
    <w:rsid w:val="00E46D7D"/>
    <w:rPr>
      <w:rFonts w:eastAsia="Symbol"/>
    </w:rPr>
  </w:style>
  <w:style w:type="character" w:customStyle="1" w:styleId="ListLabel207">
    <w:name w:val="ListLabel 207"/>
    <w:rsid w:val="00E46D7D"/>
    <w:rPr>
      <w:rFonts w:eastAsia="Times New Roman"/>
    </w:rPr>
  </w:style>
  <w:style w:type="character" w:customStyle="1" w:styleId="ListLabel206">
    <w:name w:val="ListLabel 206"/>
    <w:rsid w:val="00E46D7D"/>
    <w:rPr>
      <w:rFonts w:eastAsia="Times New Roman"/>
    </w:rPr>
  </w:style>
  <w:style w:type="character" w:customStyle="1" w:styleId="ListLabel205">
    <w:name w:val="ListLabel 205"/>
    <w:rsid w:val="00E46D7D"/>
    <w:rPr>
      <w:rFonts w:eastAsia="Times New Roman"/>
    </w:rPr>
  </w:style>
  <w:style w:type="character" w:customStyle="1" w:styleId="ListLabel204">
    <w:name w:val="ListLabel 204"/>
    <w:rsid w:val="00E46D7D"/>
    <w:rPr>
      <w:rFonts w:eastAsia="Times New Roman"/>
    </w:rPr>
  </w:style>
  <w:style w:type="character" w:customStyle="1" w:styleId="ListLabel203">
    <w:name w:val="ListLabel 203"/>
    <w:rsid w:val="00E46D7D"/>
    <w:rPr>
      <w:rFonts w:eastAsia="Times New Roman"/>
    </w:rPr>
  </w:style>
  <w:style w:type="character" w:customStyle="1" w:styleId="ListLabel202">
    <w:name w:val="ListLabel 202"/>
    <w:rsid w:val="00E46D7D"/>
    <w:rPr>
      <w:rFonts w:eastAsia="Times New Roman"/>
    </w:rPr>
  </w:style>
  <w:style w:type="character" w:customStyle="1" w:styleId="ListLabel201">
    <w:name w:val="ListLabel 201"/>
    <w:rsid w:val="00E46D7D"/>
    <w:rPr>
      <w:rFonts w:eastAsia="Times New Roman"/>
    </w:rPr>
  </w:style>
  <w:style w:type="character" w:customStyle="1" w:styleId="ListLabel200">
    <w:name w:val="ListLabel 200"/>
    <w:rsid w:val="00E46D7D"/>
    <w:rPr>
      <w:rFonts w:eastAsia="Times New Roman"/>
    </w:rPr>
  </w:style>
  <w:style w:type="character" w:customStyle="1" w:styleId="ListLabel199">
    <w:name w:val="ListLabel 199"/>
    <w:rsid w:val="00E46D7D"/>
    <w:rPr>
      <w:rFonts w:eastAsia="Times New Roman"/>
      <w:szCs w:val="18"/>
    </w:rPr>
  </w:style>
  <w:style w:type="character" w:customStyle="1" w:styleId="ListLabel198">
    <w:name w:val="ListLabel 198"/>
    <w:rsid w:val="00E46D7D"/>
    <w:rPr>
      <w:b/>
    </w:rPr>
  </w:style>
  <w:style w:type="character" w:customStyle="1" w:styleId="ListLabel197">
    <w:name w:val="ListLabel 197"/>
    <w:rsid w:val="00E46D7D"/>
    <w:rPr>
      <w:rFonts w:eastAsia="Wingdings"/>
    </w:rPr>
  </w:style>
  <w:style w:type="character" w:customStyle="1" w:styleId="ListLabel196">
    <w:name w:val="ListLabel 196"/>
    <w:rsid w:val="00E46D7D"/>
    <w:rPr>
      <w:rFonts w:eastAsia="Courier New"/>
    </w:rPr>
  </w:style>
  <w:style w:type="character" w:customStyle="1" w:styleId="ListLabel195">
    <w:name w:val="ListLabel 195"/>
    <w:rsid w:val="00E46D7D"/>
    <w:rPr>
      <w:rFonts w:eastAsia="Symbol"/>
    </w:rPr>
  </w:style>
  <w:style w:type="character" w:customStyle="1" w:styleId="ListLabel194">
    <w:name w:val="ListLabel 194"/>
    <w:rsid w:val="00E46D7D"/>
    <w:rPr>
      <w:rFonts w:eastAsia="Wingdings"/>
    </w:rPr>
  </w:style>
  <w:style w:type="character" w:customStyle="1" w:styleId="ListLabel193">
    <w:name w:val="ListLabel 193"/>
    <w:rsid w:val="00E46D7D"/>
    <w:rPr>
      <w:rFonts w:eastAsia="Courier New"/>
    </w:rPr>
  </w:style>
  <w:style w:type="character" w:customStyle="1" w:styleId="ListLabel192">
    <w:name w:val="ListLabel 192"/>
    <w:rsid w:val="00E46D7D"/>
    <w:rPr>
      <w:rFonts w:eastAsia="Symbol"/>
    </w:rPr>
  </w:style>
  <w:style w:type="character" w:customStyle="1" w:styleId="ListLabel191">
    <w:name w:val="ListLabel 191"/>
    <w:rsid w:val="00E46D7D"/>
    <w:rPr>
      <w:rFonts w:eastAsia="Wingdings"/>
    </w:rPr>
  </w:style>
  <w:style w:type="character" w:customStyle="1" w:styleId="ListLabel190">
    <w:name w:val="ListLabel 190"/>
    <w:rsid w:val="00E46D7D"/>
    <w:rPr>
      <w:rFonts w:eastAsia="Courier New"/>
    </w:rPr>
  </w:style>
  <w:style w:type="character" w:customStyle="1" w:styleId="ListLabel189">
    <w:name w:val="ListLabel 189"/>
    <w:rsid w:val="00E46D7D"/>
    <w:rPr>
      <w:rFonts w:eastAsia="Symbol"/>
    </w:rPr>
  </w:style>
  <w:style w:type="character" w:customStyle="1" w:styleId="ListLabel188">
    <w:name w:val="ListLabel 188"/>
    <w:rsid w:val="00E46D7D"/>
    <w:rPr>
      <w:rFonts w:eastAsia="Wingdings"/>
    </w:rPr>
  </w:style>
  <w:style w:type="character" w:customStyle="1" w:styleId="ListLabel187">
    <w:name w:val="ListLabel 187"/>
    <w:rsid w:val="00E46D7D"/>
    <w:rPr>
      <w:rFonts w:eastAsia="Courier New"/>
    </w:rPr>
  </w:style>
  <w:style w:type="character" w:customStyle="1" w:styleId="ListLabel186">
    <w:name w:val="ListLabel 186"/>
    <w:rsid w:val="00E46D7D"/>
    <w:rPr>
      <w:rFonts w:eastAsia="Symbol"/>
    </w:rPr>
  </w:style>
  <w:style w:type="character" w:customStyle="1" w:styleId="ListLabel185">
    <w:name w:val="ListLabel 185"/>
    <w:rsid w:val="00E46D7D"/>
    <w:rPr>
      <w:rFonts w:eastAsia="Wingdings"/>
    </w:rPr>
  </w:style>
  <w:style w:type="character" w:customStyle="1" w:styleId="ListLabel184">
    <w:name w:val="ListLabel 184"/>
    <w:rsid w:val="00E46D7D"/>
    <w:rPr>
      <w:rFonts w:eastAsia="Courier New"/>
    </w:rPr>
  </w:style>
  <w:style w:type="character" w:customStyle="1" w:styleId="ListLabel183">
    <w:name w:val="ListLabel 183"/>
    <w:rsid w:val="00E46D7D"/>
    <w:rPr>
      <w:rFonts w:eastAsia="Symbol"/>
    </w:rPr>
  </w:style>
  <w:style w:type="character" w:customStyle="1" w:styleId="ListLabel182">
    <w:name w:val="ListLabel 182"/>
    <w:rsid w:val="00E46D7D"/>
    <w:rPr>
      <w:rFonts w:eastAsia="Wingdings"/>
    </w:rPr>
  </w:style>
  <w:style w:type="character" w:customStyle="1" w:styleId="ListLabel181">
    <w:name w:val="ListLabel 181"/>
    <w:rsid w:val="00E46D7D"/>
    <w:rPr>
      <w:rFonts w:eastAsia="Courier New"/>
    </w:rPr>
  </w:style>
  <w:style w:type="character" w:customStyle="1" w:styleId="ListLabel180">
    <w:name w:val="ListLabel 180"/>
    <w:rsid w:val="00E46D7D"/>
    <w:rPr>
      <w:rFonts w:eastAsia="Symbol"/>
    </w:rPr>
  </w:style>
  <w:style w:type="character" w:customStyle="1" w:styleId="ListLabel179">
    <w:name w:val="ListLabel 179"/>
    <w:rsid w:val="00E46D7D"/>
    <w:rPr>
      <w:rFonts w:eastAsia="Wingdings"/>
    </w:rPr>
  </w:style>
  <w:style w:type="character" w:customStyle="1" w:styleId="ListLabel178">
    <w:name w:val="ListLabel 178"/>
    <w:rsid w:val="00E46D7D"/>
    <w:rPr>
      <w:rFonts w:eastAsia="Courier New"/>
    </w:rPr>
  </w:style>
  <w:style w:type="character" w:customStyle="1" w:styleId="ListLabel177">
    <w:name w:val="ListLabel 177"/>
    <w:rsid w:val="00E46D7D"/>
    <w:rPr>
      <w:rFonts w:eastAsia="Symbol"/>
    </w:rPr>
  </w:style>
  <w:style w:type="character" w:customStyle="1" w:styleId="ListLabel176">
    <w:name w:val="ListLabel 176"/>
    <w:rsid w:val="00E46D7D"/>
    <w:rPr>
      <w:rFonts w:eastAsia="Wingdings"/>
    </w:rPr>
  </w:style>
  <w:style w:type="character" w:customStyle="1" w:styleId="ListLabel175">
    <w:name w:val="ListLabel 175"/>
    <w:rsid w:val="00E46D7D"/>
    <w:rPr>
      <w:rFonts w:eastAsia="Courier New"/>
    </w:rPr>
  </w:style>
  <w:style w:type="character" w:customStyle="1" w:styleId="ListLabel174">
    <w:name w:val="ListLabel 174"/>
    <w:rsid w:val="00E46D7D"/>
    <w:rPr>
      <w:rFonts w:eastAsia="Symbol"/>
    </w:rPr>
  </w:style>
  <w:style w:type="character" w:customStyle="1" w:styleId="ListLabel173">
    <w:name w:val="ListLabel 173"/>
    <w:rsid w:val="00E46D7D"/>
    <w:rPr>
      <w:rFonts w:eastAsia="Wingdings"/>
    </w:rPr>
  </w:style>
  <w:style w:type="character" w:customStyle="1" w:styleId="ListLabel172">
    <w:name w:val="ListLabel 172"/>
    <w:rsid w:val="00E46D7D"/>
    <w:rPr>
      <w:rFonts w:eastAsia="Courier New"/>
    </w:rPr>
  </w:style>
  <w:style w:type="character" w:customStyle="1" w:styleId="ListLabel171">
    <w:name w:val="ListLabel 171"/>
    <w:rsid w:val="00E46D7D"/>
    <w:rPr>
      <w:rFonts w:eastAsia="Symbol"/>
    </w:rPr>
  </w:style>
  <w:style w:type="character" w:customStyle="1" w:styleId="ListLabel170">
    <w:name w:val="ListLabel 170"/>
    <w:rsid w:val="00E46D7D"/>
    <w:rPr>
      <w:rFonts w:eastAsia="Wingdings"/>
    </w:rPr>
  </w:style>
  <w:style w:type="character" w:customStyle="1" w:styleId="ListLabel169">
    <w:name w:val="ListLabel 169"/>
    <w:rsid w:val="00E46D7D"/>
    <w:rPr>
      <w:rFonts w:eastAsia="Courier New"/>
    </w:rPr>
  </w:style>
  <w:style w:type="character" w:customStyle="1" w:styleId="ListLabel168">
    <w:name w:val="ListLabel 168"/>
    <w:rsid w:val="00E46D7D"/>
    <w:rPr>
      <w:rFonts w:eastAsia="Symbol"/>
    </w:rPr>
  </w:style>
  <w:style w:type="character" w:customStyle="1" w:styleId="ListLabel167">
    <w:name w:val="ListLabel 167"/>
    <w:rsid w:val="00E46D7D"/>
    <w:rPr>
      <w:rFonts w:eastAsia="Wingdings"/>
    </w:rPr>
  </w:style>
  <w:style w:type="character" w:customStyle="1" w:styleId="ListLabel166">
    <w:name w:val="ListLabel 166"/>
    <w:rsid w:val="00E46D7D"/>
    <w:rPr>
      <w:rFonts w:eastAsia="Courier New"/>
    </w:rPr>
  </w:style>
  <w:style w:type="character" w:customStyle="1" w:styleId="ListLabel165">
    <w:name w:val="ListLabel 165"/>
    <w:rsid w:val="00E46D7D"/>
    <w:rPr>
      <w:rFonts w:eastAsia="Symbol"/>
    </w:rPr>
  </w:style>
  <w:style w:type="character" w:customStyle="1" w:styleId="ListLabel164">
    <w:name w:val="ListLabel 164"/>
    <w:rsid w:val="00E46D7D"/>
    <w:rPr>
      <w:rFonts w:eastAsia="Wingdings"/>
    </w:rPr>
  </w:style>
  <w:style w:type="character" w:customStyle="1" w:styleId="ListLabel163">
    <w:name w:val="ListLabel 163"/>
    <w:rsid w:val="00E46D7D"/>
    <w:rPr>
      <w:rFonts w:eastAsia="Courier New"/>
    </w:rPr>
  </w:style>
  <w:style w:type="character" w:customStyle="1" w:styleId="ListLabel162">
    <w:name w:val="ListLabel 162"/>
    <w:rsid w:val="00E46D7D"/>
    <w:rPr>
      <w:rFonts w:eastAsia="Symbol"/>
    </w:rPr>
  </w:style>
  <w:style w:type="character" w:customStyle="1" w:styleId="ListLabel161">
    <w:name w:val="ListLabel 161"/>
    <w:rsid w:val="00E46D7D"/>
    <w:rPr>
      <w:b/>
    </w:rPr>
  </w:style>
  <w:style w:type="character" w:customStyle="1" w:styleId="ListLabel160">
    <w:name w:val="ListLabel 160"/>
    <w:rsid w:val="00E46D7D"/>
    <w:rPr>
      <w:rFonts w:eastAsia="Symbol"/>
    </w:rPr>
  </w:style>
  <w:style w:type="character" w:customStyle="1" w:styleId="ListLabel159">
    <w:name w:val="ListLabel 159"/>
    <w:rsid w:val="00E46D7D"/>
    <w:rPr>
      <w:rFonts w:eastAsia="Wingdings"/>
    </w:rPr>
  </w:style>
  <w:style w:type="character" w:customStyle="1" w:styleId="ListLabel158">
    <w:name w:val="ListLabel 158"/>
    <w:rsid w:val="00E46D7D"/>
    <w:rPr>
      <w:rFonts w:eastAsia="Courier New"/>
    </w:rPr>
  </w:style>
  <w:style w:type="character" w:customStyle="1" w:styleId="ListLabel157">
    <w:name w:val="ListLabel 157"/>
    <w:rsid w:val="00E46D7D"/>
    <w:rPr>
      <w:rFonts w:eastAsia="Symbol"/>
    </w:rPr>
  </w:style>
  <w:style w:type="character" w:customStyle="1" w:styleId="ListLabel156">
    <w:name w:val="ListLabel 156"/>
    <w:rsid w:val="00E46D7D"/>
    <w:rPr>
      <w:rFonts w:eastAsia="Wingdings"/>
    </w:rPr>
  </w:style>
  <w:style w:type="character" w:customStyle="1" w:styleId="ListLabel155">
    <w:name w:val="ListLabel 155"/>
    <w:rsid w:val="00E46D7D"/>
    <w:rPr>
      <w:rFonts w:eastAsia="Courier New"/>
    </w:rPr>
  </w:style>
  <w:style w:type="character" w:customStyle="1" w:styleId="ListLabel154">
    <w:name w:val="ListLabel 154"/>
    <w:rsid w:val="00E46D7D"/>
    <w:rPr>
      <w:rFonts w:eastAsia="Symbol"/>
    </w:rPr>
  </w:style>
  <w:style w:type="character" w:customStyle="1" w:styleId="ListLabel153">
    <w:name w:val="ListLabel 153"/>
    <w:rsid w:val="00E46D7D"/>
    <w:rPr>
      <w:rFonts w:eastAsia="Wingdings"/>
    </w:rPr>
  </w:style>
  <w:style w:type="character" w:customStyle="1" w:styleId="ListLabel152">
    <w:name w:val="ListLabel 152"/>
    <w:rsid w:val="00E46D7D"/>
    <w:rPr>
      <w:rFonts w:eastAsia="Symbol"/>
    </w:rPr>
  </w:style>
  <w:style w:type="character" w:customStyle="1" w:styleId="ListLabel151">
    <w:name w:val="ListLabel 151"/>
    <w:rsid w:val="00E46D7D"/>
    <w:rPr>
      <w:rFonts w:eastAsia="Times New Roman"/>
    </w:rPr>
  </w:style>
  <w:style w:type="character" w:customStyle="1" w:styleId="ListLabel150">
    <w:name w:val="ListLabel 150"/>
    <w:rsid w:val="00E46D7D"/>
    <w:rPr>
      <w:rFonts w:eastAsia="Times New Roman"/>
    </w:rPr>
  </w:style>
  <w:style w:type="character" w:customStyle="1" w:styleId="ListLabel149">
    <w:name w:val="ListLabel 149"/>
    <w:rsid w:val="00E46D7D"/>
    <w:rPr>
      <w:rFonts w:eastAsia="Times New Roman"/>
    </w:rPr>
  </w:style>
  <w:style w:type="character" w:customStyle="1" w:styleId="ListLabel148">
    <w:name w:val="ListLabel 148"/>
    <w:rsid w:val="00E46D7D"/>
    <w:rPr>
      <w:rFonts w:eastAsia="Times New Roman"/>
    </w:rPr>
  </w:style>
  <w:style w:type="character" w:customStyle="1" w:styleId="ListLabel147">
    <w:name w:val="ListLabel 147"/>
    <w:rsid w:val="00E46D7D"/>
    <w:rPr>
      <w:rFonts w:eastAsia="Times New Roman"/>
    </w:rPr>
  </w:style>
  <w:style w:type="character" w:customStyle="1" w:styleId="ListLabel146">
    <w:name w:val="ListLabel 146"/>
    <w:rsid w:val="00E46D7D"/>
    <w:rPr>
      <w:rFonts w:eastAsia="Times New Roman"/>
    </w:rPr>
  </w:style>
  <w:style w:type="character" w:customStyle="1" w:styleId="ListLabel145">
    <w:name w:val="ListLabel 145"/>
    <w:rsid w:val="00E46D7D"/>
    <w:rPr>
      <w:rFonts w:eastAsia="Times New Roman"/>
    </w:rPr>
  </w:style>
  <w:style w:type="character" w:customStyle="1" w:styleId="ListLabel144">
    <w:name w:val="ListLabel 144"/>
    <w:rsid w:val="00E46D7D"/>
    <w:rPr>
      <w:rFonts w:eastAsia="Times New Roman"/>
    </w:rPr>
  </w:style>
  <w:style w:type="character" w:customStyle="1" w:styleId="ListLabel143">
    <w:name w:val="ListLabel 143"/>
    <w:rsid w:val="00E46D7D"/>
    <w:rPr>
      <w:rFonts w:eastAsia="Times New Roman"/>
      <w:szCs w:val="18"/>
    </w:rPr>
  </w:style>
  <w:style w:type="character" w:customStyle="1" w:styleId="ListLabel142">
    <w:name w:val="ListLabel 142"/>
    <w:rsid w:val="00E46D7D"/>
    <w:rPr>
      <w:b/>
    </w:rPr>
  </w:style>
  <w:style w:type="character" w:customStyle="1" w:styleId="ListLabel141">
    <w:name w:val="ListLabel 141"/>
    <w:rsid w:val="00E46D7D"/>
    <w:rPr>
      <w:rFonts w:eastAsia="Wingdings"/>
    </w:rPr>
  </w:style>
  <w:style w:type="character" w:customStyle="1" w:styleId="ListLabel140">
    <w:name w:val="ListLabel 140"/>
    <w:rsid w:val="00E46D7D"/>
    <w:rPr>
      <w:rFonts w:eastAsia="Courier New"/>
    </w:rPr>
  </w:style>
  <w:style w:type="character" w:customStyle="1" w:styleId="ListLabel139">
    <w:name w:val="ListLabel 139"/>
    <w:rsid w:val="00E46D7D"/>
    <w:rPr>
      <w:rFonts w:eastAsia="Symbol"/>
    </w:rPr>
  </w:style>
  <w:style w:type="character" w:customStyle="1" w:styleId="ListLabel138">
    <w:name w:val="ListLabel 138"/>
    <w:rsid w:val="00E46D7D"/>
    <w:rPr>
      <w:rFonts w:eastAsia="Wingdings"/>
    </w:rPr>
  </w:style>
  <w:style w:type="character" w:customStyle="1" w:styleId="ListLabel137">
    <w:name w:val="ListLabel 137"/>
    <w:rsid w:val="00E46D7D"/>
    <w:rPr>
      <w:rFonts w:eastAsia="Courier New"/>
    </w:rPr>
  </w:style>
  <w:style w:type="character" w:customStyle="1" w:styleId="ListLabel136">
    <w:name w:val="ListLabel 136"/>
    <w:rsid w:val="00E46D7D"/>
    <w:rPr>
      <w:rFonts w:eastAsia="Symbol"/>
    </w:rPr>
  </w:style>
  <w:style w:type="character" w:customStyle="1" w:styleId="ListLabel135">
    <w:name w:val="ListLabel 135"/>
    <w:rsid w:val="00E46D7D"/>
    <w:rPr>
      <w:rFonts w:eastAsia="Wingdings"/>
    </w:rPr>
  </w:style>
  <w:style w:type="character" w:customStyle="1" w:styleId="ListLabel134">
    <w:name w:val="ListLabel 134"/>
    <w:rsid w:val="00E46D7D"/>
    <w:rPr>
      <w:rFonts w:eastAsia="Courier New"/>
    </w:rPr>
  </w:style>
  <w:style w:type="character" w:customStyle="1" w:styleId="ListLabel133">
    <w:name w:val="ListLabel 133"/>
    <w:rsid w:val="00E46D7D"/>
    <w:rPr>
      <w:rFonts w:eastAsia="Symbol"/>
    </w:rPr>
  </w:style>
  <w:style w:type="character" w:customStyle="1" w:styleId="ListLabel132">
    <w:name w:val="ListLabel 132"/>
    <w:rsid w:val="00E46D7D"/>
    <w:rPr>
      <w:rFonts w:eastAsia="Wingdings"/>
    </w:rPr>
  </w:style>
  <w:style w:type="character" w:customStyle="1" w:styleId="ListLabel131">
    <w:name w:val="ListLabel 131"/>
    <w:rsid w:val="00E46D7D"/>
    <w:rPr>
      <w:rFonts w:eastAsia="Courier New"/>
    </w:rPr>
  </w:style>
  <w:style w:type="character" w:customStyle="1" w:styleId="ListLabel130">
    <w:name w:val="ListLabel 130"/>
    <w:rsid w:val="00E46D7D"/>
    <w:rPr>
      <w:rFonts w:eastAsia="Symbol"/>
    </w:rPr>
  </w:style>
  <w:style w:type="character" w:customStyle="1" w:styleId="ListLabel129">
    <w:name w:val="ListLabel 129"/>
    <w:rsid w:val="00E46D7D"/>
    <w:rPr>
      <w:rFonts w:eastAsia="Wingdings"/>
    </w:rPr>
  </w:style>
  <w:style w:type="character" w:customStyle="1" w:styleId="ListLabel128">
    <w:name w:val="ListLabel 128"/>
    <w:rsid w:val="00E46D7D"/>
    <w:rPr>
      <w:rFonts w:eastAsia="Courier New"/>
    </w:rPr>
  </w:style>
  <w:style w:type="character" w:customStyle="1" w:styleId="ListLabel127">
    <w:name w:val="ListLabel 127"/>
    <w:rsid w:val="00E46D7D"/>
    <w:rPr>
      <w:rFonts w:eastAsia="Symbol"/>
    </w:rPr>
  </w:style>
  <w:style w:type="character" w:customStyle="1" w:styleId="ListLabel126">
    <w:name w:val="ListLabel 126"/>
    <w:rsid w:val="00E46D7D"/>
    <w:rPr>
      <w:rFonts w:eastAsia="Wingdings"/>
    </w:rPr>
  </w:style>
  <w:style w:type="character" w:customStyle="1" w:styleId="ListLabel125">
    <w:name w:val="ListLabel 125"/>
    <w:rsid w:val="00E46D7D"/>
    <w:rPr>
      <w:rFonts w:eastAsia="Courier New"/>
    </w:rPr>
  </w:style>
  <w:style w:type="character" w:customStyle="1" w:styleId="ListLabel124">
    <w:name w:val="ListLabel 124"/>
    <w:rsid w:val="00E46D7D"/>
    <w:rPr>
      <w:rFonts w:eastAsia="Symbol"/>
    </w:rPr>
  </w:style>
  <w:style w:type="character" w:customStyle="1" w:styleId="ListLabel123">
    <w:name w:val="ListLabel 123"/>
    <w:rsid w:val="00E46D7D"/>
    <w:rPr>
      <w:rFonts w:eastAsia="Wingdings"/>
    </w:rPr>
  </w:style>
  <w:style w:type="character" w:customStyle="1" w:styleId="ListLabel122">
    <w:name w:val="ListLabel 122"/>
    <w:rsid w:val="00E46D7D"/>
    <w:rPr>
      <w:rFonts w:eastAsia="Courier New"/>
    </w:rPr>
  </w:style>
  <w:style w:type="character" w:customStyle="1" w:styleId="ListLabel121">
    <w:name w:val="ListLabel 121"/>
    <w:rsid w:val="00E46D7D"/>
    <w:rPr>
      <w:rFonts w:eastAsia="Symbol"/>
    </w:rPr>
  </w:style>
  <w:style w:type="character" w:customStyle="1" w:styleId="ListLabel120">
    <w:name w:val="ListLabel 120"/>
    <w:rsid w:val="00E46D7D"/>
    <w:rPr>
      <w:rFonts w:eastAsia="Wingdings"/>
    </w:rPr>
  </w:style>
  <w:style w:type="character" w:customStyle="1" w:styleId="ListLabel119">
    <w:name w:val="ListLabel 119"/>
    <w:rsid w:val="00E46D7D"/>
    <w:rPr>
      <w:rFonts w:eastAsia="Courier New"/>
    </w:rPr>
  </w:style>
  <w:style w:type="character" w:customStyle="1" w:styleId="ListLabel118">
    <w:name w:val="ListLabel 118"/>
    <w:rsid w:val="00E46D7D"/>
    <w:rPr>
      <w:rFonts w:eastAsia="Symbol"/>
    </w:rPr>
  </w:style>
  <w:style w:type="character" w:customStyle="1" w:styleId="ListLabel117">
    <w:name w:val="ListLabel 117"/>
    <w:rsid w:val="00E46D7D"/>
    <w:rPr>
      <w:rFonts w:eastAsia="Wingdings"/>
    </w:rPr>
  </w:style>
  <w:style w:type="character" w:customStyle="1" w:styleId="ListLabel116">
    <w:name w:val="ListLabel 116"/>
    <w:rsid w:val="00E46D7D"/>
    <w:rPr>
      <w:rFonts w:eastAsia="Courier New"/>
    </w:rPr>
  </w:style>
  <w:style w:type="character" w:customStyle="1" w:styleId="ListLabel106">
    <w:name w:val="ListLabel 106"/>
    <w:rsid w:val="00E46D7D"/>
    <w:rPr>
      <w:rFonts w:eastAsia="Symbol"/>
    </w:rPr>
  </w:style>
  <w:style w:type="character" w:customStyle="1" w:styleId="ListLabel105">
    <w:name w:val="ListLabel 105"/>
    <w:rsid w:val="00E46D7D"/>
    <w:rPr>
      <w:rFonts w:eastAsia="Wingdings"/>
    </w:rPr>
  </w:style>
  <w:style w:type="character" w:customStyle="1" w:styleId="ListLabel104">
    <w:name w:val="ListLabel 104"/>
    <w:rsid w:val="00E46D7D"/>
    <w:rPr>
      <w:rFonts w:eastAsia="Courier New"/>
    </w:rPr>
  </w:style>
  <w:style w:type="character" w:customStyle="1" w:styleId="ListLabel103">
    <w:name w:val="ListLabel 103"/>
    <w:rsid w:val="00E46D7D"/>
    <w:rPr>
      <w:rFonts w:eastAsia="Symbol"/>
    </w:rPr>
  </w:style>
  <w:style w:type="character" w:customStyle="1" w:styleId="ListLabel102">
    <w:name w:val="ListLabel 102"/>
    <w:rsid w:val="00E46D7D"/>
    <w:rPr>
      <w:rFonts w:eastAsia="Wingdings"/>
    </w:rPr>
  </w:style>
  <w:style w:type="character" w:customStyle="1" w:styleId="ListLabel101">
    <w:name w:val="ListLabel 101"/>
    <w:rsid w:val="00E46D7D"/>
    <w:rPr>
      <w:rFonts w:eastAsia="Courier New"/>
    </w:rPr>
  </w:style>
  <w:style w:type="character" w:customStyle="1" w:styleId="ListLabel100">
    <w:name w:val="ListLabel 100"/>
    <w:rsid w:val="00E46D7D"/>
    <w:rPr>
      <w:rFonts w:eastAsia="Symbol"/>
    </w:rPr>
  </w:style>
  <w:style w:type="character" w:customStyle="1" w:styleId="ListLabel99">
    <w:name w:val="ListLabel 99"/>
    <w:rsid w:val="00E46D7D"/>
    <w:rPr>
      <w:rFonts w:eastAsia="Wingdings"/>
    </w:rPr>
  </w:style>
  <w:style w:type="character" w:customStyle="1" w:styleId="ListLabel98">
    <w:name w:val="ListLabel 98"/>
    <w:rsid w:val="00E46D7D"/>
    <w:rPr>
      <w:rFonts w:eastAsia="Courier New"/>
    </w:rPr>
  </w:style>
  <w:style w:type="character" w:customStyle="1" w:styleId="ListLabel97">
    <w:name w:val="ListLabel 97"/>
    <w:rsid w:val="00E46D7D"/>
    <w:rPr>
      <w:rFonts w:eastAsia="Symbol"/>
    </w:rPr>
  </w:style>
  <w:style w:type="character" w:customStyle="1" w:styleId="ListLabel96">
    <w:name w:val="ListLabel 96"/>
    <w:rsid w:val="00E46D7D"/>
    <w:rPr>
      <w:rFonts w:eastAsia="OpenSymbol"/>
    </w:rPr>
  </w:style>
  <w:style w:type="character" w:customStyle="1" w:styleId="ListLabel95">
    <w:name w:val="ListLabel 95"/>
    <w:rsid w:val="00E46D7D"/>
    <w:rPr>
      <w:rFonts w:eastAsia="OpenSymbol"/>
    </w:rPr>
  </w:style>
  <w:style w:type="character" w:customStyle="1" w:styleId="ListLabel94">
    <w:name w:val="ListLabel 94"/>
    <w:rsid w:val="00E46D7D"/>
    <w:rPr>
      <w:rFonts w:eastAsia="OpenSymbol"/>
    </w:rPr>
  </w:style>
  <w:style w:type="character" w:customStyle="1" w:styleId="ListLabel93">
    <w:name w:val="ListLabel 93"/>
    <w:rsid w:val="00E46D7D"/>
    <w:rPr>
      <w:rFonts w:eastAsia="OpenSymbol"/>
    </w:rPr>
  </w:style>
  <w:style w:type="character" w:customStyle="1" w:styleId="ListLabel92">
    <w:name w:val="ListLabel 92"/>
    <w:rsid w:val="00E46D7D"/>
    <w:rPr>
      <w:rFonts w:eastAsia="OpenSymbol"/>
    </w:rPr>
  </w:style>
  <w:style w:type="character" w:customStyle="1" w:styleId="ListLabel91">
    <w:name w:val="ListLabel 91"/>
    <w:rsid w:val="00E46D7D"/>
    <w:rPr>
      <w:rFonts w:eastAsia="OpenSymbol"/>
    </w:rPr>
  </w:style>
  <w:style w:type="character" w:customStyle="1" w:styleId="ListLabel90">
    <w:name w:val="ListLabel 90"/>
    <w:rsid w:val="00E46D7D"/>
    <w:rPr>
      <w:rFonts w:eastAsia="OpenSymbol"/>
    </w:rPr>
  </w:style>
  <w:style w:type="character" w:customStyle="1" w:styleId="ListLabel89">
    <w:name w:val="ListLabel 89"/>
    <w:rsid w:val="00E46D7D"/>
    <w:rPr>
      <w:rFonts w:eastAsia="OpenSymbol"/>
    </w:rPr>
  </w:style>
  <w:style w:type="character" w:customStyle="1" w:styleId="ListLabel88">
    <w:name w:val="ListLabel 88"/>
    <w:rsid w:val="00E46D7D"/>
    <w:rPr>
      <w:rFonts w:eastAsia="OpenSymbol"/>
    </w:rPr>
  </w:style>
  <w:style w:type="character" w:customStyle="1" w:styleId="ListLabel87">
    <w:name w:val="ListLabel 87"/>
    <w:rsid w:val="00E46D7D"/>
    <w:rPr>
      <w:rFonts w:eastAsia="OpenSymbol"/>
    </w:rPr>
  </w:style>
  <w:style w:type="character" w:customStyle="1" w:styleId="ListLabel86">
    <w:name w:val="ListLabel 86"/>
    <w:rsid w:val="00E46D7D"/>
    <w:rPr>
      <w:rFonts w:eastAsia="OpenSymbol"/>
    </w:rPr>
  </w:style>
  <w:style w:type="character" w:customStyle="1" w:styleId="ListLabel85">
    <w:name w:val="ListLabel 85"/>
    <w:rsid w:val="00E46D7D"/>
    <w:rPr>
      <w:rFonts w:eastAsia="OpenSymbol"/>
    </w:rPr>
  </w:style>
  <w:style w:type="character" w:customStyle="1" w:styleId="ListLabel84">
    <w:name w:val="ListLabel 84"/>
    <w:rsid w:val="00E46D7D"/>
    <w:rPr>
      <w:rFonts w:eastAsia="OpenSymbol"/>
    </w:rPr>
  </w:style>
  <w:style w:type="character" w:customStyle="1" w:styleId="ListLabel83">
    <w:name w:val="ListLabel 83"/>
    <w:rsid w:val="00E46D7D"/>
    <w:rPr>
      <w:rFonts w:eastAsia="OpenSymbol"/>
    </w:rPr>
  </w:style>
  <w:style w:type="character" w:customStyle="1" w:styleId="ListLabel82">
    <w:name w:val="ListLabel 82"/>
    <w:rsid w:val="00E46D7D"/>
    <w:rPr>
      <w:rFonts w:eastAsia="OpenSymbol"/>
    </w:rPr>
  </w:style>
  <w:style w:type="character" w:customStyle="1" w:styleId="ListLabel81">
    <w:name w:val="ListLabel 81"/>
    <w:rsid w:val="00E46D7D"/>
    <w:rPr>
      <w:rFonts w:eastAsia="OpenSymbol"/>
    </w:rPr>
  </w:style>
  <w:style w:type="character" w:customStyle="1" w:styleId="ListLabel80">
    <w:name w:val="ListLabel 80"/>
    <w:rsid w:val="00E46D7D"/>
    <w:rPr>
      <w:rFonts w:eastAsia="Symbol"/>
    </w:rPr>
  </w:style>
  <w:style w:type="character" w:customStyle="1" w:styleId="ListLabel79">
    <w:name w:val="ListLabel 79"/>
    <w:rsid w:val="00E46D7D"/>
    <w:rPr>
      <w:rFonts w:eastAsia="Wingdings"/>
    </w:rPr>
  </w:style>
  <w:style w:type="character" w:customStyle="1" w:styleId="ListLabel78">
    <w:name w:val="ListLabel 78"/>
    <w:rsid w:val="00E46D7D"/>
    <w:rPr>
      <w:rFonts w:eastAsia="Courier New"/>
    </w:rPr>
  </w:style>
  <w:style w:type="character" w:customStyle="1" w:styleId="ListLabel77">
    <w:name w:val="ListLabel 77"/>
    <w:rsid w:val="00E46D7D"/>
    <w:rPr>
      <w:rFonts w:eastAsia="Symbol"/>
    </w:rPr>
  </w:style>
  <w:style w:type="character" w:customStyle="1" w:styleId="ListLabel76">
    <w:name w:val="ListLabel 76"/>
    <w:rsid w:val="00E46D7D"/>
    <w:rPr>
      <w:rFonts w:eastAsia="Wingdings"/>
    </w:rPr>
  </w:style>
  <w:style w:type="character" w:customStyle="1" w:styleId="ListLabel75">
    <w:name w:val="ListLabel 75"/>
    <w:rsid w:val="00E46D7D"/>
    <w:rPr>
      <w:rFonts w:eastAsia="Courier New"/>
    </w:rPr>
  </w:style>
  <w:style w:type="character" w:customStyle="1" w:styleId="ListLabel74">
    <w:name w:val="ListLabel 74"/>
    <w:rsid w:val="00E46D7D"/>
    <w:rPr>
      <w:rFonts w:eastAsia="Symbol"/>
    </w:rPr>
  </w:style>
  <w:style w:type="character" w:customStyle="1" w:styleId="ListLabel73">
    <w:name w:val="ListLabel 73"/>
    <w:rsid w:val="00E46D7D"/>
    <w:rPr>
      <w:rFonts w:eastAsia="Wingdings"/>
    </w:rPr>
  </w:style>
  <w:style w:type="character" w:customStyle="1" w:styleId="ListLabel72">
    <w:name w:val="ListLabel 72"/>
    <w:rsid w:val="00E46D7D"/>
    <w:rPr>
      <w:rFonts w:eastAsia="Courier New"/>
    </w:rPr>
  </w:style>
  <w:style w:type="character" w:customStyle="1" w:styleId="ListLabel71">
    <w:name w:val="ListLabel 71"/>
    <w:rsid w:val="00E46D7D"/>
    <w:rPr>
      <w:b/>
      <w:sz w:val="20"/>
    </w:rPr>
  </w:style>
  <w:style w:type="character" w:customStyle="1" w:styleId="ListLabel70">
    <w:name w:val="ListLabel 70"/>
    <w:rsid w:val="00E46D7D"/>
    <w:rPr>
      <w:rFonts w:eastAsia="Wingdings"/>
    </w:rPr>
  </w:style>
  <w:style w:type="character" w:customStyle="1" w:styleId="ListLabel69">
    <w:name w:val="ListLabel 69"/>
    <w:rsid w:val="00E46D7D"/>
    <w:rPr>
      <w:rFonts w:eastAsia="Courier New"/>
    </w:rPr>
  </w:style>
  <w:style w:type="character" w:customStyle="1" w:styleId="ListLabel68">
    <w:name w:val="ListLabel 68"/>
    <w:rsid w:val="00E46D7D"/>
    <w:rPr>
      <w:rFonts w:eastAsia="Symbol"/>
    </w:rPr>
  </w:style>
  <w:style w:type="character" w:customStyle="1" w:styleId="ListLabel67">
    <w:name w:val="ListLabel 67"/>
    <w:rsid w:val="00E46D7D"/>
    <w:rPr>
      <w:rFonts w:eastAsia="Wingdings"/>
    </w:rPr>
  </w:style>
  <w:style w:type="character" w:customStyle="1" w:styleId="ListLabel66">
    <w:name w:val="ListLabel 66"/>
    <w:rsid w:val="00E46D7D"/>
    <w:rPr>
      <w:rFonts w:eastAsia="Courier New"/>
    </w:rPr>
  </w:style>
  <w:style w:type="character" w:customStyle="1" w:styleId="ListLabel65">
    <w:name w:val="ListLabel 65"/>
    <w:rsid w:val="00E46D7D"/>
    <w:rPr>
      <w:rFonts w:eastAsia="Symbol"/>
    </w:rPr>
  </w:style>
  <w:style w:type="character" w:customStyle="1" w:styleId="ListLabel64">
    <w:name w:val="ListLabel 64"/>
    <w:rsid w:val="00E46D7D"/>
    <w:rPr>
      <w:rFonts w:eastAsia="Wingdings"/>
    </w:rPr>
  </w:style>
  <w:style w:type="character" w:customStyle="1" w:styleId="ListLabel63">
    <w:name w:val="ListLabel 63"/>
    <w:rsid w:val="00E46D7D"/>
    <w:rPr>
      <w:rFonts w:eastAsia="Courier New"/>
    </w:rPr>
  </w:style>
  <w:style w:type="character" w:customStyle="1" w:styleId="ListLabel62">
    <w:name w:val="ListLabel 62"/>
    <w:rsid w:val="00E46D7D"/>
    <w:rPr>
      <w:rFonts w:eastAsia="Symbol"/>
    </w:rPr>
  </w:style>
  <w:style w:type="character" w:customStyle="1" w:styleId="ListLabel61">
    <w:name w:val="ListLabel 61"/>
    <w:rsid w:val="00E46D7D"/>
    <w:rPr>
      <w:rFonts w:eastAsia="Wingdings"/>
    </w:rPr>
  </w:style>
  <w:style w:type="character" w:customStyle="1" w:styleId="ListLabel60">
    <w:name w:val="ListLabel 60"/>
    <w:rsid w:val="00E46D7D"/>
    <w:rPr>
      <w:rFonts w:eastAsia="Courier New"/>
    </w:rPr>
  </w:style>
  <w:style w:type="character" w:customStyle="1" w:styleId="ListLabel59">
    <w:name w:val="ListLabel 59"/>
    <w:rsid w:val="00E46D7D"/>
    <w:rPr>
      <w:rFonts w:eastAsia="Symbol"/>
    </w:rPr>
  </w:style>
  <w:style w:type="character" w:customStyle="1" w:styleId="ListLabel58">
    <w:name w:val="ListLabel 58"/>
    <w:rsid w:val="00E46D7D"/>
    <w:rPr>
      <w:rFonts w:eastAsia="Wingdings"/>
    </w:rPr>
  </w:style>
  <w:style w:type="character" w:customStyle="1" w:styleId="ListLabel57">
    <w:name w:val="ListLabel 57"/>
    <w:rsid w:val="00E46D7D"/>
    <w:rPr>
      <w:rFonts w:eastAsia="Courier New"/>
    </w:rPr>
  </w:style>
  <w:style w:type="character" w:customStyle="1" w:styleId="ListLabel56">
    <w:name w:val="ListLabel 56"/>
    <w:rsid w:val="00E46D7D"/>
    <w:rPr>
      <w:rFonts w:eastAsia="Symbol"/>
    </w:rPr>
  </w:style>
  <w:style w:type="character" w:customStyle="1" w:styleId="ListLabel55">
    <w:name w:val="ListLabel 55"/>
    <w:rsid w:val="00E46D7D"/>
    <w:rPr>
      <w:rFonts w:eastAsia="Wingdings"/>
    </w:rPr>
  </w:style>
  <w:style w:type="character" w:customStyle="1" w:styleId="ListLabel54">
    <w:name w:val="ListLabel 54"/>
    <w:rsid w:val="00E46D7D"/>
    <w:rPr>
      <w:rFonts w:eastAsia="Courier New"/>
    </w:rPr>
  </w:style>
  <w:style w:type="character" w:customStyle="1" w:styleId="ListLabel53">
    <w:name w:val="ListLabel 53"/>
    <w:rsid w:val="00E46D7D"/>
    <w:rPr>
      <w:rFonts w:eastAsia="Symbol"/>
    </w:rPr>
  </w:style>
  <w:style w:type="character" w:customStyle="1" w:styleId="ListLabel52">
    <w:name w:val="ListLabel 52"/>
    <w:rsid w:val="00E46D7D"/>
    <w:rPr>
      <w:rFonts w:eastAsia="Wingdings"/>
    </w:rPr>
  </w:style>
  <w:style w:type="character" w:customStyle="1" w:styleId="ListLabel51">
    <w:name w:val="ListLabel 51"/>
    <w:rsid w:val="00E46D7D"/>
    <w:rPr>
      <w:rFonts w:eastAsia="Courier New"/>
    </w:rPr>
  </w:style>
  <w:style w:type="character" w:customStyle="1" w:styleId="ListLabel50">
    <w:name w:val="ListLabel 50"/>
    <w:rsid w:val="00E46D7D"/>
    <w:rPr>
      <w:rFonts w:eastAsia="Symbol"/>
    </w:rPr>
  </w:style>
  <w:style w:type="character" w:customStyle="1" w:styleId="ListLabel49">
    <w:name w:val="ListLabel 49"/>
    <w:rsid w:val="00E46D7D"/>
    <w:rPr>
      <w:rFonts w:eastAsia="Wingdings"/>
    </w:rPr>
  </w:style>
  <w:style w:type="character" w:customStyle="1" w:styleId="ListLabel48">
    <w:name w:val="ListLabel 48"/>
    <w:rsid w:val="00E46D7D"/>
    <w:rPr>
      <w:rFonts w:eastAsia="Courier New"/>
    </w:rPr>
  </w:style>
  <w:style w:type="character" w:customStyle="1" w:styleId="ListLabel47">
    <w:name w:val="ListLabel 47"/>
    <w:rsid w:val="00E46D7D"/>
    <w:rPr>
      <w:rFonts w:eastAsia="Symbol"/>
    </w:rPr>
  </w:style>
  <w:style w:type="character" w:customStyle="1" w:styleId="ListLabel46">
    <w:name w:val="ListLabel 46"/>
    <w:rsid w:val="00E46D7D"/>
    <w:rPr>
      <w:rFonts w:eastAsia="Wingdings"/>
    </w:rPr>
  </w:style>
  <w:style w:type="character" w:customStyle="1" w:styleId="ListLabel45">
    <w:name w:val="ListLabel 45"/>
    <w:rsid w:val="00E46D7D"/>
    <w:rPr>
      <w:rFonts w:eastAsia="Courier New"/>
    </w:rPr>
  </w:style>
  <w:style w:type="character" w:customStyle="1" w:styleId="ListLabel44">
    <w:name w:val="ListLabel 44"/>
    <w:rsid w:val="00E46D7D"/>
    <w:rPr>
      <w:rFonts w:eastAsia="Symbol"/>
    </w:rPr>
  </w:style>
  <w:style w:type="character" w:customStyle="1" w:styleId="ListLabel43">
    <w:name w:val="ListLabel 43"/>
    <w:rsid w:val="00E46D7D"/>
    <w:rPr>
      <w:rFonts w:eastAsia="Symbol"/>
    </w:rPr>
  </w:style>
  <w:style w:type="character" w:customStyle="1" w:styleId="ListLabel42">
    <w:name w:val="ListLabel 42"/>
    <w:rsid w:val="00E46D7D"/>
    <w:rPr>
      <w:rFonts w:eastAsia="Wingdings"/>
    </w:rPr>
  </w:style>
  <w:style w:type="character" w:customStyle="1" w:styleId="ListLabel41">
    <w:name w:val="ListLabel 41"/>
    <w:rsid w:val="00E46D7D"/>
    <w:rPr>
      <w:rFonts w:eastAsia="Courier New"/>
    </w:rPr>
  </w:style>
  <w:style w:type="character" w:customStyle="1" w:styleId="ListLabel40">
    <w:name w:val="ListLabel 40"/>
    <w:rsid w:val="00E46D7D"/>
    <w:rPr>
      <w:rFonts w:eastAsia="Symbol"/>
    </w:rPr>
  </w:style>
  <w:style w:type="character" w:customStyle="1" w:styleId="ListLabel39">
    <w:name w:val="ListLabel 39"/>
    <w:rsid w:val="00E46D7D"/>
    <w:rPr>
      <w:rFonts w:eastAsia="Wingdings"/>
    </w:rPr>
  </w:style>
  <w:style w:type="character" w:customStyle="1" w:styleId="ListLabel38">
    <w:name w:val="ListLabel 38"/>
    <w:rsid w:val="00E46D7D"/>
    <w:rPr>
      <w:rFonts w:eastAsia="Courier New"/>
    </w:rPr>
  </w:style>
  <w:style w:type="character" w:customStyle="1" w:styleId="ListLabel37">
    <w:name w:val="ListLabel 37"/>
    <w:rsid w:val="00E46D7D"/>
    <w:rPr>
      <w:rFonts w:eastAsia="Symbol"/>
    </w:rPr>
  </w:style>
  <w:style w:type="character" w:customStyle="1" w:styleId="ListLabel36">
    <w:name w:val="ListLabel 36"/>
    <w:rsid w:val="00E46D7D"/>
    <w:rPr>
      <w:rFonts w:eastAsia="Wingdings"/>
    </w:rPr>
  </w:style>
  <w:style w:type="character" w:customStyle="1" w:styleId="ListLabel35">
    <w:name w:val="ListLabel 35"/>
    <w:rsid w:val="00E46D7D"/>
    <w:rPr>
      <w:rFonts w:eastAsia="Symbol"/>
    </w:rPr>
  </w:style>
  <w:style w:type="character" w:customStyle="1" w:styleId="ListLabel34">
    <w:name w:val="ListLabel 34"/>
    <w:rsid w:val="00E46D7D"/>
    <w:rPr>
      <w:rFonts w:eastAsia="Wingdings"/>
    </w:rPr>
  </w:style>
  <w:style w:type="character" w:customStyle="1" w:styleId="ListLabel33">
    <w:name w:val="ListLabel 33"/>
    <w:rsid w:val="00E46D7D"/>
    <w:rPr>
      <w:rFonts w:eastAsia="Courier New"/>
    </w:rPr>
  </w:style>
  <w:style w:type="character" w:customStyle="1" w:styleId="ListLabel32">
    <w:name w:val="ListLabel 32"/>
    <w:rsid w:val="00E46D7D"/>
    <w:rPr>
      <w:rFonts w:eastAsia="Symbol"/>
    </w:rPr>
  </w:style>
  <w:style w:type="character" w:customStyle="1" w:styleId="ListLabel31">
    <w:name w:val="ListLabel 31"/>
    <w:rsid w:val="00E46D7D"/>
    <w:rPr>
      <w:rFonts w:eastAsia="Wingdings"/>
    </w:rPr>
  </w:style>
  <w:style w:type="character" w:customStyle="1" w:styleId="ListLabel30">
    <w:name w:val="ListLabel 30"/>
    <w:rsid w:val="00E46D7D"/>
    <w:rPr>
      <w:rFonts w:eastAsia="Courier New"/>
    </w:rPr>
  </w:style>
  <w:style w:type="character" w:customStyle="1" w:styleId="ListLabel29">
    <w:name w:val="ListLabel 29"/>
    <w:rsid w:val="00E46D7D"/>
    <w:rPr>
      <w:rFonts w:eastAsia="Symbol"/>
    </w:rPr>
  </w:style>
  <w:style w:type="character" w:customStyle="1" w:styleId="ListLabel28">
    <w:name w:val="ListLabel 28"/>
    <w:rsid w:val="00E46D7D"/>
    <w:rPr>
      <w:rFonts w:eastAsia="Wingdings"/>
    </w:rPr>
  </w:style>
  <w:style w:type="character" w:customStyle="1" w:styleId="ListLabel27">
    <w:name w:val="ListLabel 27"/>
    <w:rsid w:val="00E46D7D"/>
    <w:rPr>
      <w:rFonts w:eastAsia="Courier New"/>
    </w:rPr>
  </w:style>
  <w:style w:type="character" w:customStyle="1" w:styleId="ListLabel26">
    <w:name w:val="ListLabel 26"/>
    <w:rsid w:val="00E46D7D"/>
    <w:rPr>
      <w:rFonts w:eastAsia="Symbol"/>
    </w:rPr>
  </w:style>
  <w:style w:type="character" w:customStyle="1" w:styleId="ListLabel25">
    <w:name w:val="ListLabel 25"/>
    <w:rsid w:val="00E46D7D"/>
    <w:rPr>
      <w:rFonts w:eastAsia="Times New Roman"/>
    </w:rPr>
  </w:style>
  <w:style w:type="character" w:customStyle="1" w:styleId="ListLabel24">
    <w:name w:val="ListLabel 24"/>
    <w:rsid w:val="00E46D7D"/>
    <w:rPr>
      <w:rFonts w:eastAsia="Times New Roman"/>
    </w:rPr>
  </w:style>
  <w:style w:type="character" w:customStyle="1" w:styleId="ListLabel23">
    <w:name w:val="ListLabel 23"/>
    <w:rsid w:val="00E46D7D"/>
    <w:rPr>
      <w:rFonts w:eastAsia="Times New Roman"/>
    </w:rPr>
  </w:style>
  <w:style w:type="character" w:customStyle="1" w:styleId="ListLabel22">
    <w:name w:val="ListLabel 22"/>
    <w:rsid w:val="00E46D7D"/>
    <w:rPr>
      <w:rFonts w:eastAsia="Times New Roman"/>
    </w:rPr>
  </w:style>
  <w:style w:type="character" w:customStyle="1" w:styleId="ListLabel21">
    <w:name w:val="ListLabel 21"/>
    <w:rsid w:val="00E46D7D"/>
    <w:rPr>
      <w:rFonts w:eastAsia="Times New Roman"/>
    </w:rPr>
  </w:style>
  <w:style w:type="character" w:customStyle="1" w:styleId="ListLabel20">
    <w:name w:val="ListLabel 20"/>
    <w:rsid w:val="00E46D7D"/>
    <w:rPr>
      <w:rFonts w:eastAsia="Times New Roman"/>
    </w:rPr>
  </w:style>
  <w:style w:type="character" w:customStyle="1" w:styleId="StopkaZnak1">
    <w:name w:val="Stopka Znak1"/>
    <w:rsid w:val="00E46D7D"/>
  </w:style>
  <w:style w:type="character" w:customStyle="1" w:styleId="NagwekZnak1">
    <w:name w:val="Nagłówek Znak1"/>
    <w:rsid w:val="00E46D7D"/>
  </w:style>
  <w:style w:type="character" w:customStyle="1" w:styleId="LPzwykly">
    <w:name w:val="LP_zwykly"/>
    <w:rsid w:val="00E46D7D"/>
  </w:style>
  <w:style w:type="character" w:customStyle="1" w:styleId="ZnakZnak5">
    <w:name w:val="Znak Znak5"/>
    <w:rsid w:val="00E46D7D"/>
    <w:rPr>
      <w:b/>
      <w:lang w:eastAsia="pl-PL"/>
    </w:rPr>
  </w:style>
  <w:style w:type="character" w:customStyle="1" w:styleId="Teksttreci40">
    <w:name w:val="Tekst treści (4)_"/>
    <w:rsid w:val="00E46D7D"/>
    <w:rPr>
      <w:rFonts w:ascii="Verdana" w:hAnsi="Verdana" w:cs="Verdana"/>
      <w:sz w:val="19"/>
      <w:shd w:val="clear" w:color="auto" w:fill="FFFFFF"/>
    </w:rPr>
  </w:style>
  <w:style w:type="character" w:customStyle="1" w:styleId="Nagwek1Znak">
    <w:name w:val="Nagłówek 1 Znak"/>
    <w:rsid w:val="00E46D7D"/>
    <w:rPr>
      <w:rFonts w:ascii="Cambria" w:eastAsia="Tahoma" w:hAnsi="Cambria"/>
      <w:color w:val="365F91"/>
      <w:sz w:val="32"/>
      <w:szCs w:val="32"/>
    </w:rPr>
  </w:style>
  <w:style w:type="character" w:customStyle="1" w:styleId="AkapitzlistZnak">
    <w:name w:val="Akapit z listą Znak"/>
    <w:rsid w:val="00E46D7D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ymkaZnak">
    <w:name w:val="Tekst dymka Znak"/>
    <w:rsid w:val="00E46D7D"/>
    <w:rPr>
      <w:rFonts w:ascii="Tahoma" w:eastAsia="Tahoma" w:hAnsi="Tahoma"/>
      <w:sz w:val="16"/>
      <w:szCs w:val="16"/>
      <w:lang w:eastAsia="pl-PL"/>
    </w:rPr>
  </w:style>
  <w:style w:type="character" w:customStyle="1" w:styleId="TematkomentarzaZnak">
    <w:name w:val="Temat komentarza Znak"/>
    <w:rsid w:val="00E46D7D"/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komentarzaZnak">
    <w:name w:val="Tekst komentarza Znak"/>
    <w:rsid w:val="00E46D7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treci70">
    <w:name w:val="Tekst treści (7)_"/>
    <w:rsid w:val="00E46D7D"/>
    <w:rPr>
      <w:rFonts w:ascii="Calibri" w:eastAsia="Calibri" w:hAnsi="Calibri"/>
      <w:i/>
      <w:iCs/>
      <w:sz w:val="21"/>
      <w:szCs w:val="21"/>
      <w:shd w:val="clear" w:color="auto" w:fill="FFFFFF"/>
    </w:rPr>
  </w:style>
  <w:style w:type="character" w:customStyle="1" w:styleId="StopkaZnak">
    <w:name w:val="Stopka Znak"/>
    <w:rsid w:val="00E46D7D"/>
    <w:rPr>
      <w:rFonts w:ascii="Times New Roman" w:eastAsia="Times New Roman" w:hAnsi="Times New Roman"/>
      <w:lang w:eastAsia="pl-PL"/>
    </w:rPr>
  </w:style>
  <w:style w:type="character" w:customStyle="1" w:styleId="NagwekZnak">
    <w:name w:val="Nagłówek Znak"/>
    <w:rsid w:val="00E46D7D"/>
    <w:rPr>
      <w:rFonts w:ascii="Times New Roman" w:eastAsia="Times New Roman" w:hAnsi="Times New Roman"/>
      <w:lang w:eastAsia="pl-PL"/>
    </w:rPr>
  </w:style>
  <w:style w:type="character" w:customStyle="1" w:styleId="Teksttreci0">
    <w:name w:val="Tekst treści_"/>
    <w:rsid w:val="00E46D7D"/>
    <w:rPr>
      <w:rFonts w:ascii="Verdana" w:hAnsi="Verdana" w:cs="Verdana"/>
      <w:sz w:val="19"/>
      <w:shd w:val="clear" w:color="auto" w:fill="FFFFFF"/>
    </w:rPr>
  </w:style>
  <w:style w:type="character" w:customStyle="1" w:styleId="pktZnak">
    <w:name w:val="pkt Znak"/>
    <w:rsid w:val="00E46D7D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n-ref">
    <w:name w:val="fn-ref"/>
    <w:rsid w:val="00E46D7D"/>
  </w:style>
  <w:style w:type="character" w:customStyle="1" w:styleId="alb">
    <w:name w:val="a_lb"/>
    <w:rsid w:val="00E46D7D"/>
  </w:style>
  <w:style w:type="character" w:styleId="Odwoaniedokomentarza">
    <w:name w:val="annotation reference"/>
    <w:rsid w:val="00E46D7D"/>
    <w:rPr>
      <w:sz w:val="16"/>
    </w:rPr>
  </w:style>
  <w:style w:type="character" w:customStyle="1" w:styleId="Teksttreci20">
    <w:name w:val="Tekst treści (2)_"/>
    <w:rsid w:val="00E46D7D"/>
    <w:rPr>
      <w:rFonts w:ascii="Calibri" w:eastAsia="Calibri" w:hAnsi="Calibri"/>
      <w:sz w:val="21"/>
      <w:szCs w:val="21"/>
      <w:shd w:val="clear" w:color="auto" w:fill="FFFFFF"/>
    </w:rPr>
  </w:style>
  <w:style w:type="character" w:customStyle="1" w:styleId="FootnoteCharacters">
    <w:name w:val="Footnote Characters"/>
    <w:rsid w:val="00E46D7D"/>
    <w:rPr>
      <w:rFonts w:eastAsia="Times New Roman"/>
      <w:position w:val="0"/>
      <w:szCs w:val="20"/>
      <w:vertAlign w:val="superscript"/>
    </w:rPr>
  </w:style>
  <w:style w:type="character" w:customStyle="1" w:styleId="TekstprzypisudolnegoZnak">
    <w:name w:val="Tekst przypisu dolnego Znak"/>
    <w:rsid w:val="00E46D7D"/>
    <w:rPr>
      <w:rFonts w:ascii="Tahoma" w:eastAsia="Times New Roman" w:hAnsi="Tahoma"/>
      <w:sz w:val="20"/>
      <w:szCs w:val="20"/>
      <w:lang w:eastAsia="pl-PL"/>
    </w:rPr>
  </w:style>
  <w:style w:type="character" w:customStyle="1" w:styleId="TytuZnak">
    <w:name w:val="Tytuł Znak"/>
    <w:rsid w:val="00E46D7D"/>
    <w:rPr>
      <w:rFonts w:ascii="Arial" w:eastAsia="Times New Roman" w:hAnsi="Arial"/>
      <w:b/>
      <w:szCs w:val="20"/>
      <w:lang w:eastAsia="pl-PL"/>
    </w:rPr>
  </w:style>
  <w:style w:type="character" w:customStyle="1" w:styleId="ListLabel254">
    <w:name w:val="ListLabel 254"/>
    <w:rsid w:val="00E46D7D"/>
    <w:rPr>
      <w:rFonts w:ascii="Cambria" w:hAnsi="Cambria" w:cs="Times New Roman"/>
      <w:sz w:val="20"/>
    </w:rPr>
  </w:style>
  <w:style w:type="character" w:customStyle="1" w:styleId="ListLabel255">
    <w:name w:val="ListLabel 255"/>
    <w:rsid w:val="00E46D7D"/>
    <w:rPr>
      <w:rFonts w:cs="Times New Roman"/>
    </w:rPr>
  </w:style>
  <w:style w:type="character" w:customStyle="1" w:styleId="ListLabel256">
    <w:name w:val="ListLabel 256"/>
    <w:rsid w:val="00E46D7D"/>
    <w:rPr>
      <w:rFonts w:cs="Times New Roman"/>
    </w:rPr>
  </w:style>
  <w:style w:type="character" w:customStyle="1" w:styleId="ListLabel257">
    <w:name w:val="ListLabel 257"/>
    <w:rsid w:val="00E46D7D"/>
    <w:rPr>
      <w:rFonts w:cs="Times New Roman"/>
    </w:rPr>
  </w:style>
  <w:style w:type="character" w:customStyle="1" w:styleId="ListLabel258">
    <w:name w:val="ListLabel 258"/>
    <w:rsid w:val="00E46D7D"/>
    <w:rPr>
      <w:rFonts w:cs="Times New Roman"/>
    </w:rPr>
  </w:style>
  <w:style w:type="character" w:customStyle="1" w:styleId="ListLabel259">
    <w:name w:val="ListLabel 259"/>
    <w:rsid w:val="00E46D7D"/>
    <w:rPr>
      <w:rFonts w:cs="Times New Roman"/>
    </w:rPr>
  </w:style>
  <w:style w:type="character" w:customStyle="1" w:styleId="ListLabel260">
    <w:name w:val="ListLabel 260"/>
    <w:rsid w:val="00E46D7D"/>
    <w:rPr>
      <w:rFonts w:cs="Times New Roman"/>
    </w:rPr>
  </w:style>
  <w:style w:type="character" w:customStyle="1" w:styleId="ListLabel261">
    <w:name w:val="ListLabel 261"/>
    <w:rsid w:val="00E46D7D"/>
    <w:rPr>
      <w:rFonts w:cs="Times New Roman"/>
    </w:rPr>
  </w:style>
  <w:style w:type="character" w:customStyle="1" w:styleId="ListLabel262">
    <w:name w:val="ListLabel 262"/>
    <w:rsid w:val="00E46D7D"/>
    <w:rPr>
      <w:rFonts w:ascii="Cambria" w:hAnsi="Cambria" w:cs="Times New Roman"/>
      <w:sz w:val="20"/>
    </w:rPr>
  </w:style>
  <w:style w:type="character" w:customStyle="1" w:styleId="ListLabel263">
    <w:name w:val="ListLabel 263"/>
    <w:rsid w:val="00E46D7D"/>
    <w:rPr>
      <w:rFonts w:cs="Times New Roman"/>
    </w:rPr>
  </w:style>
  <w:style w:type="character" w:customStyle="1" w:styleId="ListLabel264">
    <w:name w:val="ListLabel 264"/>
    <w:rsid w:val="00E46D7D"/>
    <w:rPr>
      <w:rFonts w:cs="Times New Roman"/>
    </w:rPr>
  </w:style>
  <w:style w:type="character" w:customStyle="1" w:styleId="ListLabel265">
    <w:name w:val="ListLabel 265"/>
    <w:rsid w:val="00E46D7D"/>
    <w:rPr>
      <w:rFonts w:cs="Times New Roman"/>
    </w:rPr>
  </w:style>
  <w:style w:type="character" w:customStyle="1" w:styleId="ListLabel266">
    <w:name w:val="ListLabel 266"/>
    <w:rsid w:val="00E46D7D"/>
    <w:rPr>
      <w:rFonts w:cs="Times New Roman"/>
    </w:rPr>
  </w:style>
  <w:style w:type="character" w:customStyle="1" w:styleId="ListLabel267">
    <w:name w:val="ListLabel 267"/>
    <w:rsid w:val="00E46D7D"/>
    <w:rPr>
      <w:rFonts w:cs="Times New Roman"/>
    </w:rPr>
  </w:style>
  <w:style w:type="character" w:customStyle="1" w:styleId="ListLabel268">
    <w:name w:val="ListLabel 268"/>
    <w:rsid w:val="00E46D7D"/>
    <w:rPr>
      <w:rFonts w:cs="Times New Roman"/>
    </w:rPr>
  </w:style>
  <w:style w:type="character" w:customStyle="1" w:styleId="ListLabel269">
    <w:name w:val="ListLabel 269"/>
    <w:rsid w:val="00E46D7D"/>
    <w:rPr>
      <w:rFonts w:cs="Times New Roman"/>
    </w:rPr>
  </w:style>
  <w:style w:type="character" w:customStyle="1" w:styleId="ListLabel270">
    <w:name w:val="ListLabel 270"/>
    <w:rsid w:val="00E46D7D"/>
    <w:rPr>
      <w:rFonts w:ascii="Cambria" w:hAnsi="Cambria" w:cs="Times New Roman"/>
      <w:sz w:val="22"/>
    </w:rPr>
  </w:style>
  <w:style w:type="character" w:customStyle="1" w:styleId="ListLabel271">
    <w:name w:val="ListLabel 271"/>
    <w:rsid w:val="00E46D7D"/>
    <w:rPr>
      <w:rFonts w:cs="Times New Roman"/>
    </w:rPr>
  </w:style>
  <w:style w:type="character" w:customStyle="1" w:styleId="ListLabel272">
    <w:name w:val="ListLabel 272"/>
    <w:rsid w:val="00E46D7D"/>
    <w:rPr>
      <w:rFonts w:cs="Times New Roman"/>
    </w:rPr>
  </w:style>
  <w:style w:type="character" w:customStyle="1" w:styleId="ListLabel273">
    <w:name w:val="ListLabel 273"/>
    <w:rsid w:val="00E46D7D"/>
    <w:rPr>
      <w:rFonts w:cs="Times New Roman"/>
    </w:rPr>
  </w:style>
  <w:style w:type="character" w:customStyle="1" w:styleId="ListLabel274">
    <w:name w:val="ListLabel 274"/>
    <w:rsid w:val="00E46D7D"/>
    <w:rPr>
      <w:rFonts w:cs="Times New Roman"/>
    </w:rPr>
  </w:style>
  <w:style w:type="character" w:customStyle="1" w:styleId="ListLabel275">
    <w:name w:val="ListLabel 275"/>
    <w:rsid w:val="00E46D7D"/>
    <w:rPr>
      <w:rFonts w:cs="Times New Roman"/>
    </w:rPr>
  </w:style>
  <w:style w:type="character" w:customStyle="1" w:styleId="ListLabel276">
    <w:name w:val="ListLabel 276"/>
    <w:rsid w:val="00E46D7D"/>
    <w:rPr>
      <w:rFonts w:cs="Times New Roman"/>
    </w:rPr>
  </w:style>
  <w:style w:type="character" w:customStyle="1" w:styleId="ListLabel277">
    <w:name w:val="ListLabel 277"/>
    <w:rsid w:val="00E46D7D"/>
    <w:rPr>
      <w:rFonts w:cs="Times New Roman"/>
    </w:rPr>
  </w:style>
  <w:style w:type="character" w:customStyle="1" w:styleId="ListLabel278">
    <w:name w:val="ListLabel 278"/>
    <w:rsid w:val="00E46D7D"/>
    <w:rPr>
      <w:rFonts w:ascii="Cambria" w:hAnsi="Cambria" w:cs="Times New Roman"/>
      <w:sz w:val="22"/>
    </w:rPr>
  </w:style>
  <w:style w:type="character" w:customStyle="1" w:styleId="ListLabel279">
    <w:name w:val="ListLabel 279"/>
    <w:rsid w:val="00E46D7D"/>
    <w:rPr>
      <w:rFonts w:cs="Times New Roman"/>
    </w:rPr>
  </w:style>
  <w:style w:type="character" w:customStyle="1" w:styleId="ListLabel280">
    <w:name w:val="ListLabel 280"/>
    <w:rsid w:val="00E46D7D"/>
    <w:rPr>
      <w:rFonts w:cs="Times New Roman"/>
    </w:rPr>
  </w:style>
  <w:style w:type="character" w:customStyle="1" w:styleId="ListLabel281">
    <w:name w:val="ListLabel 281"/>
    <w:rsid w:val="00E46D7D"/>
    <w:rPr>
      <w:rFonts w:cs="Times New Roman"/>
    </w:rPr>
  </w:style>
  <w:style w:type="character" w:customStyle="1" w:styleId="ListLabel282">
    <w:name w:val="ListLabel 282"/>
    <w:rsid w:val="00E46D7D"/>
    <w:rPr>
      <w:rFonts w:cs="Times New Roman"/>
    </w:rPr>
  </w:style>
  <w:style w:type="character" w:customStyle="1" w:styleId="ListLabel283">
    <w:name w:val="ListLabel 283"/>
    <w:rsid w:val="00E46D7D"/>
    <w:rPr>
      <w:rFonts w:cs="Times New Roman"/>
    </w:rPr>
  </w:style>
  <w:style w:type="character" w:customStyle="1" w:styleId="ListLabel284">
    <w:name w:val="ListLabel 284"/>
    <w:rsid w:val="00E46D7D"/>
    <w:rPr>
      <w:rFonts w:cs="Times New Roman"/>
    </w:rPr>
  </w:style>
  <w:style w:type="character" w:customStyle="1" w:styleId="ListLabel285">
    <w:name w:val="ListLabel 285"/>
    <w:rsid w:val="00E46D7D"/>
    <w:rPr>
      <w:rFonts w:cs="Times New Roman"/>
    </w:rPr>
  </w:style>
  <w:style w:type="character" w:customStyle="1" w:styleId="ListLabel286">
    <w:name w:val="ListLabel 286"/>
    <w:rsid w:val="00E46D7D"/>
    <w:rPr>
      <w:rFonts w:cs="Times New Roman"/>
    </w:rPr>
  </w:style>
  <w:style w:type="character" w:customStyle="1" w:styleId="ListLabel287">
    <w:name w:val="ListLabel 287"/>
    <w:rsid w:val="00E46D7D"/>
    <w:rPr>
      <w:rFonts w:cs="Times New Roman"/>
    </w:rPr>
  </w:style>
  <w:style w:type="character" w:customStyle="1" w:styleId="ListLabel288">
    <w:name w:val="ListLabel 288"/>
    <w:rsid w:val="00E46D7D"/>
    <w:rPr>
      <w:rFonts w:cs="Times New Roman"/>
    </w:rPr>
  </w:style>
  <w:style w:type="character" w:customStyle="1" w:styleId="ListLabel289">
    <w:name w:val="ListLabel 289"/>
    <w:rsid w:val="00E46D7D"/>
    <w:rPr>
      <w:rFonts w:cs="Times New Roman"/>
    </w:rPr>
  </w:style>
  <w:style w:type="character" w:customStyle="1" w:styleId="ListLabel290">
    <w:name w:val="ListLabel 290"/>
    <w:rsid w:val="00E46D7D"/>
    <w:rPr>
      <w:rFonts w:cs="Times New Roman"/>
    </w:rPr>
  </w:style>
  <w:style w:type="character" w:customStyle="1" w:styleId="ListLabel291">
    <w:name w:val="ListLabel 291"/>
    <w:rsid w:val="00E46D7D"/>
    <w:rPr>
      <w:rFonts w:cs="Times New Roman"/>
    </w:rPr>
  </w:style>
  <w:style w:type="character" w:customStyle="1" w:styleId="ListLabel292">
    <w:name w:val="ListLabel 292"/>
    <w:rsid w:val="00E46D7D"/>
    <w:rPr>
      <w:rFonts w:cs="Times New Roman"/>
    </w:rPr>
  </w:style>
  <w:style w:type="character" w:customStyle="1" w:styleId="ListLabel293">
    <w:name w:val="ListLabel 293"/>
    <w:rsid w:val="00E46D7D"/>
    <w:rPr>
      <w:rFonts w:cs="Times New Roman"/>
    </w:rPr>
  </w:style>
  <w:style w:type="character" w:customStyle="1" w:styleId="BodyTextIndentChar1">
    <w:name w:val="Body Text Indent Char1"/>
    <w:basedOn w:val="Domylnaczcionkaakapitu"/>
    <w:rsid w:val="00E46D7D"/>
  </w:style>
  <w:style w:type="character" w:customStyle="1" w:styleId="ListLabel294">
    <w:name w:val="ListLabel 294"/>
    <w:rsid w:val="00E46D7D"/>
    <w:rPr>
      <w:rFonts w:ascii="Cambria" w:hAnsi="Cambria" w:cs="Times New Roman"/>
      <w:b/>
      <w:sz w:val="20"/>
    </w:rPr>
  </w:style>
  <w:style w:type="character" w:customStyle="1" w:styleId="ListLabel295">
    <w:name w:val="ListLabel 295"/>
    <w:rsid w:val="00E46D7D"/>
    <w:rPr>
      <w:rFonts w:cs="Times New Roman"/>
    </w:rPr>
  </w:style>
  <w:style w:type="character" w:customStyle="1" w:styleId="ListLabel296">
    <w:name w:val="ListLabel 296"/>
    <w:rsid w:val="00E46D7D"/>
    <w:rPr>
      <w:rFonts w:cs="Times New Roman"/>
    </w:rPr>
  </w:style>
  <w:style w:type="character" w:customStyle="1" w:styleId="ListLabel297">
    <w:name w:val="ListLabel 297"/>
    <w:rsid w:val="00E46D7D"/>
    <w:rPr>
      <w:rFonts w:cs="Times New Roman"/>
    </w:rPr>
  </w:style>
  <w:style w:type="character" w:customStyle="1" w:styleId="ListLabel298">
    <w:name w:val="ListLabel 298"/>
    <w:rsid w:val="00E46D7D"/>
    <w:rPr>
      <w:rFonts w:cs="Times New Roman"/>
    </w:rPr>
  </w:style>
  <w:style w:type="character" w:customStyle="1" w:styleId="ListLabel299">
    <w:name w:val="ListLabel 299"/>
    <w:rsid w:val="00E46D7D"/>
    <w:rPr>
      <w:rFonts w:cs="Times New Roman"/>
    </w:rPr>
  </w:style>
  <w:style w:type="character" w:customStyle="1" w:styleId="ListLabel300">
    <w:name w:val="ListLabel 300"/>
    <w:rsid w:val="00E46D7D"/>
    <w:rPr>
      <w:rFonts w:cs="Times New Roman"/>
    </w:rPr>
  </w:style>
  <w:style w:type="character" w:customStyle="1" w:styleId="ListLabel301">
    <w:name w:val="ListLabel 301"/>
    <w:rsid w:val="00E46D7D"/>
    <w:rPr>
      <w:rFonts w:cs="Times New Roman"/>
    </w:rPr>
  </w:style>
  <w:style w:type="character" w:customStyle="1" w:styleId="ListLabel302">
    <w:name w:val="ListLabel 302"/>
    <w:rsid w:val="00E46D7D"/>
    <w:rPr>
      <w:rFonts w:cs="Times New Roman"/>
    </w:rPr>
  </w:style>
  <w:style w:type="character" w:customStyle="1" w:styleId="ListLabel303">
    <w:name w:val="ListLabel 303"/>
    <w:rsid w:val="00E46D7D"/>
    <w:rPr>
      <w:rFonts w:cs="Times New Roman"/>
    </w:rPr>
  </w:style>
  <w:style w:type="character" w:customStyle="1" w:styleId="ListLabel304">
    <w:name w:val="ListLabel 304"/>
    <w:rsid w:val="00E46D7D"/>
    <w:rPr>
      <w:rFonts w:ascii="Cambria" w:hAnsi="Cambria" w:cs="Times New Roman"/>
      <w:b w:val="0"/>
      <w:sz w:val="22"/>
    </w:rPr>
  </w:style>
  <w:style w:type="character" w:customStyle="1" w:styleId="ListLabel305">
    <w:name w:val="ListLabel 305"/>
    <w:rsid w:val="00E46D7D"/>
    <w:rPr>
      <w:rFonts w:cs="Times New Roman"/>
    </w:rPr>
  </w:style>
  <w:style w:type="character" w:customStyle="1" w:styleId="ListLabel306">
    <w:name w:val="ListLabel 306"/>
    <w:rsid w:val="00E46D7D"/>
    <w:rPr>
      <w:rFonts w:cs="Times New Roman"/>
    </w:rPr>
  </w:style>
  <w:style w:type="character" w:customStyle="1" w:styleId="ListLabel307">
    <w:name w:val="ListLabel 307"/>
    <w:rsid w:val="00E46D7D"/>
    <w:rPr>
      <w:rFonts w:cs="Times New Roman"/>
    </w:rPr>
  </w:style>
  <w:style w:type="character" w:customStyle="1" w:styleId="ListLabel308">
    <w:name w:val="ListLabel 308"/>
    <w:rsid w:val="00E46D7D"/>
    <w:rPr>
      <w:rFonts w:cs="Times New Roman"/>
    </w:rPr>
  </w:style>
  <w:style w:type="character" w:customStyle="1" w:styleId="ListLabel309">
    <w:name w:val="ListLabel 309"/>
    <w:rsid w:val="00E46D7D"/>
    <w:rPr>
      <w:rFonts w:cs="Times New Roman"/>
    </w:rPr>
  </w:style>
  <w:style w:type="character" w:customStyle="1" w:styleId="ListLabel310">
    <w:name w:val="ListLabel 310"/>
    <w:rsid w:val="00E46D7D"/>
    <w:rPr>
      <w:rFonts w:cs="Times New Roman"/>
    </w:rPr>
  </w:style>
  <w:style w:type="character" w:customStyle="1" w:styleId="ListLabel311">
    <w:name w:val="ListLabel 311"/>
    <w:rsid w:val="00E46D7D"/>
    <w:rPr>
      <w:rFonts w:cs="Times New Roman"/>
    </w:rPr>
  </w:style>
  <w:style w:type="character" w:customStyle="1" w:styleId="ListParagraphCharswtekstCharL1CharNumerowanieCharAkapitzlistBSCharnormalnytekstCharWypunktowanieCharCWListaCharAdresatstanowiskoCharNormalny1CharAkapitzlist3CharAkapitzlist31CharNormal2CharNagowek3Charlp1Cha">
    <w:name w:val="List Paragraph Char;sw tekst Char;L1 Char;Numerowanie Char;Akapit z listą BS Char;normalny tekst Char;Wypunktowanie Char;CW_Lista Char;Adresat stanowisko Char;Normalny1 Char;Akapit z listą3 Char;Akapit z listą31 Char;Normal2 Char;Nagłowek 3 Char;lp1 Cha"/>
    <w:rsid w:val="00E46D7D"/>
    <w:rPr>
      <w:rFonts w:ascii="Calibri" w:eastAsia="SimSun" w:hAnsi="Calibri" w:cs="Calibri"/>
      <w:kern w:val="3"/>
      <w:sz w:val="22"/>
      <w:lang w:val="pl-PL" w:eastAsia="ar-SA"/>
    </w:rPr>
  </w:style>
  <w:style w:type="numbering" w:customStyle="1" w:styleId="WWNum1">
    <w:name w:val="WWNum1"/>
    <w:basedOn w:val="Bezlisty"/>
    <w:rsid w:val="00E46D7D"/>
    <w:pPr>
      <w:numPr>
        <w:numId w:val="1"/>
      </w:numPr>
    </w:pPr>
  </w:style>
  <w:style w:type="numbering" w:customStyle="1" w:styleId="WWNum2">
    <w:name w:val="WWNum2"/>
    <w:basedOn w:val="Bezlisty"/>
    <w:rsid w:val="00E46D7D"/>
    <w:pPr>
      <w:numPr>
        <w:numId w:val="2"/>
      </w:numPr>
    </w:pPr>
  </w:style>
  <w:style w:type="numbering" w:customStyle="1" w:styleId="WWNum2a">
    <w:name w:val="WWNum2a"/>
    <w:basedOn w:val="Bezlisty"/>
    <w:rsid w:val="00E46D7D"/>
    <w:pPr>
      <w:numPr>
        <w:numId w:val="3"/>
      </w:numPr>
    </w:pPr>
  </w:style>
  <w:style w:type="numbering" w:customStyle="1" w:styleId="WWNum2aa">
    <w:name w:val="WWNum2aa"/>
    <w:basedOn w:val="Bezlisty"/>
    <w:rsid w:val="00E46D7D"/>
    <w:pPr>
      <w:numPr>
        <w:numId w:val="4"/>
      </w:numPr>
    </w:pPr>
  </w:style>
  <w:style w:type="numbering" w:customStyle="1" w:styleId="WWNum2aaa">
    <w:name w:val="WWNum2aaa"/>
    <w:basedOn w:val="Bezlisty"/>
    <w:rsid w:val="00E46D7D"/>
    <w:pPr>
      <w:numPr>
        <w:numId w:val="5"/>
      </w:numPr>
    </w:pPr>
  </w:style>
  <w:style w:type="numbering" w:customStyle="1" w:styleId="WWNum2aaaa">
    <w:name w:val="WWNum2aaaa"/>
    <w:basedOn w:val="Bezlisty"/>
    <w:rsid w:val="00E46D7D"/>
    <w:pPr>
      <w:numPr>
        <w:numId w:val="6"/>
      </w:numPr>
    </w:pPr>
  </w:style>
  <w:style w:type="numbering" w:customStyle="1" w:styleId="WWNum2aaaaa">
    <w:name w:val="WWNum2aaaaa"/>
    <w:basedOn w:val="Bezlisty"/>
    <w:rsid w:val="00E46D7D"/>
    <w:pPr>
      <w:numPr>
        <w:numId w:val="7"/>
      </w:numPr>
    </w:pPr>
  </w:style>
  <w:style w:type="numbering" w:customStyle="1" w:styleId="WWNum2aaaaaa">
    <w:name w:val="WWNum2aaaaaa"/>
    <w:basedOn w:val="Bezlisty"/>
    <w:rsid w:val="00E46D7D"/>
    <w:pPr>
      <w:numPr>
        <w:numId w:val="8"/>
      </w:numPr>
    </w:pPr>
  </w:style>
  <w:style w:type="numbering" w:customStyle="1" w:styleId="WWNum2aaaaaaa">
    <w:name w:val="WWNum2aaaaaaa"/>
    <w:basedOn w:val="Bezlisty"/>
    <w:rsid w:val="00E46D7D"/>
    <w:pPr>
      <w:numPr>
        <w:numId w:val="9"/>
      </w:numPr>
    </w:pPr>
  </w:style>
  <w:style w:type="numbering" w:customStyle="1" w:styleId="WWNum2aaaaaaaa">
    <w:name w:val="WWNum2aaaaaaaa"/>
    <w:basedOn w:val="Bezlisty"/>
    <w:rsid w:val="00E46D7D"/>
    <w:pPr>
      <w:numPr>
        <w:numId w:val="10"/>
      </w:numPr>
    </w:pPr>
  </w:style>
  <w:style w:type="numbering" w:customStyle="1" w:styleId="WWNum2aaaaaaaaa">
    <w:name w:val="WWNum2aaaaaaaaa"/>
    <w:basedOn w:val="Bezlisty"/>
    <w:rsid w:val="00E46D7D"/>
    <w:pPr>
      <w:numPr>
        <w:numId w:val="11"/>
      </w:numPr>
    </w:pPr>
  </w:style>
  <w:style w:type="numbering" w:customStyle="1" w:styleId="WWNum2aaaaaaaaaa">
    <w:name w:val="WWNum2aaaaaaaaaa"/>
    <w:basedOn w:val="Bezlisty"/>
    <w:rsid w:val="00E46D7D"/>
    <w:pPr>
      <w:numPr>
        <w:numId w:val="12"/>
      </w:numPr>
    </w:pPr>
  </w:style>
  <w:style w:type="numbering" w:customStyle="1" w:styleId="WWNum2aaaaaaaaaaa">
    <w:name w:val="WWNum2aaaaaaaaaaa"/>
    <w:basedOn w:val="Bezlisty"/>
    <w:rsid w:val="00E46D7D"/>
    <w:pPr>
      <w:numPr>
        <w:numId w:val="13"/>
      </w:numPr>
    </w:pPr>
  </w:style>
  <w:style w:type="numbering" w:customStyle="1" w:styleId="WWNum2aaaaaaaaaaaa">
    <w:name w:val="WWNum2aaaaaaaaaaaa"/>
    <w:basedOn w:val="Bezlisty"/>
    <w:rsid w:val="00E46D7D"/>
    <w:pPr>
      <w:numPr>
        <w:numId w:val="14"/>
      </w:numPr>
    </w:pPr>
  </w:style>
  <w:style w:type="numbering" w:customStyle="1" w:styleId="WWNum2aaaaaaaaaaaaa">
    <w:name w:val="WWNum2aaaaaaaaaaaaa"/>
    <w:basedOn w:val="Bezlisty"/>
    <w:rsid w:val="00E46D7D"/>
    <w:pPr>
      <w:numPr>
        <w:numId w:val="15"/>
      </w:numPr>
    </w:pPr>
  </w:style>
  <w:style w:type="numbering" w:customStyle="1" w:styleId="WWNum2aaaaaaaaaaaaaa">
    <w:name w:val="WWNum2aaaaaaaaaaaaaa"/>
    <w:basedOn w:val="Bezlisty"/>
    <w:rsid w:val="00E46D7D"/>
    <w:pPr>
      <w:numPr>
        <w:numId w:val="16"/>
      </w:numPr>
    </w:pPr>
  </w:style>
  <w:style w:type="numbering" w:customStyle="1" w:styleId="WWNum2aaaaaaaaaaaaaaa">
    <w:name w:val="WWNum2aaaaaaaaaaaaaaa"/>
    <w:basedOn w:val="Bezlisty"/>
    <w:rsid w:val="00E46D7D"/>
    <w:pPr>
      <w:numPr>
        <w:numId w:val="17"/>
      </w:numPr>
    </w:pPr>
  </w:style>
  <w:style w:type="numbering" w:customStyle="1" w:styleId="WWNum2aaaaaaaaaaaaaaaa">
    <w:name w:val="WWNum2aaaaaaaaaaaaaaaa"/>
    <w:basedOn w:val="Bezlisty"/>
    <w:rsid w:val="00E46D7D"/>
    <w:pPr>
      <w:numPr>
        <w:numId w:val="18"/>
      </w:numPr>
    </w:pPr>
  </w:style>
  <w:style w:type="numbering" w:customStyle="1" w:styleId="WWNum2aaaaaaaaaaaaaaaaa">
    <w:name w:val="WWNum2aaaaaaaaaaaaaaaaa"/>
    <w:basedOn w:val="Bezlisty"/>
    <w:rsid w:val="00E46D7D"/>
    <w:pPr>
      <w:numPr>
        <w:numId w:val="19"/>
      </w:numPr>
    </w:pPr>
  </w:style>
  <w:style w:type="numbering" w:customStyle="1" w:styleId="WWNum2aaaaaaaaaaaaaaaaaa">
    <w:name w:val="WWNum2aaaaaaaaaaaaaaaaaa"/>
    <w:basedOn w:val="Bezlisty"/>
    <w:rsid w:val="00E46D7D"/>
    <w:pPr>
      <w:numPr>
        <w:numId w:val="20"/>
      </w:numPr>
    </w:pPr>
  </w:style>
  <w:style w:type="numbering" w:customStyle="1" w:styleId="WWNum2aaaaaaaaaaaaaaaaaaa">
    <w:name w:val="WWNum2aaaaaaaaaaaaaaaaaaa"/>
    <w:basedOn w:val="Bezlisty"/>
    <w:rsid w:val="00E46D7D"/>
    <w:pPr>
      <w:numPr>
        <w:numId w:val="21"/>
      </w:numPr>
    </w:pPr>
  </w:style>
  <w:style w:type="numbering" w:customStyle="1" w:styleId="WWNum2aaaaaaaaaaaaaaaaaaaa">
    <w:name w:val="WWNum2aaaaaaaaaaaaaaaaaaaa"/>
    <w:basedOn w:val="Bezlisty"/>
    <w:rsid w:val="00E46D7D"/>
    <w:pPr>
      <w:numPr>
        <w:numId w:val="22"/>
      </w:numPr>
    </w:pPr>
  </w:style>
  <w:style w:type="numbering" w:customStyle="1" w:styleId="WWNum2aaaaaaaaaaaaaaaaaaaaa">
    <w:name w:val="WWNum2aaaaaaaaaaaaaaaaaaaaa"/>
    <w:basedOn w:val="Bezlisty"/>
    <w:rsid w:val="00E46D7D"/>
    <w:pPr>
      <w:numPr>
        <w:numId w:val="23"/>
      </w:numPr>
    </w:pPr>
  </w:style>
  <w:style w:type="numbering" w:customStyle="1" w:styleId="WWNum2aaaaaaaaaaaaaaaaaaaaaa">
    <w:name w:val="WWNum2aaaaaaaaaaaaaaaaaaaaaa"/>
    <w:basedOn w:val="Bezlisty"/>
    <w:rsid w:val="00E46D7D"/>
    <w:pPr>
      <w:numPr>
        <w:numId w:val="24"/>
      </w:numPr>
    </w:pPr>
  </w:style>
  <w:style w:type="numbering" w:customStyle="1" w:styleId="WWNum2aaaaaaaaaaaaaaaaaaaaaaa">
    <w:name w:val="WWNum2aaaaaaaaaaaaaaaaaaaaaaa"/>
    <w:basedOn w:val="Bezlisty"/>
    <w:rsid w:val="00E46D7D"/>
    <w:pPr>
      <w:numPr>
        <w:numId w:val="25"/>
      </w:numPr>
    </w:pPr>
  </w:style>
  <w:style w:type="numbering" w:customStyle="1" w:styleId="WWNum2aaaaaaaaaaaaaaaaaaaaaaaa">
    <w:name w:val="WWNum2aaaaaaaaaaaaaaaaaaaaaaaa"/>
    <w:basedOn w:val="Bezlisty"/>
    <w:rsid w:val="00E46D7D"/>
    <w:pPr>
      <w:numPr>
        <w:numId w:val="26"/>
      </w:numPr>
    </w:pPr>
  </w:style>
  <w:style w:type="numbering" w:customStyle="1" w:styleId="WWNum2aaaaaaaaaaaaaaaaaaaaaaaaa">
    <w:name w:val="WWNum2aaaaaaaaaaaaaaaaaaaaaaaaa"/>
    <w:basedOn w:val="Bezlisty"/>
    <w:rsid w:val="00E46D7D"/>
    <w:pPr>
      <w:numPr>
        <w:numId w:val="27"/>
      </w:numPr>
    </w:pPr>
  </w:style>
  <w:style w:type="numbering" w:customStyle="1" w:styleId="WWNum2aaaaaaaaaaaaaaaaaaaaaaaaaa">
    <w:name w:val="WWNum2aaaaaaaaaaaaaaaaaaaaaaaaaa"/>
    <w:basedOn w:val="Bezlisty"/>
    <w:rsid w:val="00E46D7D"/>
    <w:pPr>
      <w:numPr>
        <w:numId w:val="28"/>
      </w:numPr>
    </w:pPr>
  </w:style>
  <w:style w:type="numbering" w:customStyle="1" w:styleId="WWNum1a">
    <w:name w:val="WWNum1a"/>
    <w:basedOn w:val="Bezlisty"/>
    <w:rsid w:val="00E46D7D"/>
    <w:pPr>
      <w:numPr>
        <w:numId w:val="29"/>
      </w:numPr>
    </w:pPr>
  </w:style>
  <w:style w:type="numbering" w:customStyle="1" w:styleId="WWNum1aa">
    <w:name w:val="WWNum1aa"/>
    <w:basedOn w:val="Bezlisty"/>
    <w:rsid w:val="00E46D7D"/>
    <w:pPr>
      <w:numPr>
        <w:numId w:val="30"/>
      </w:numPr>
    </w:pPr>
  </w:style>
  <w:style w:type="numbering" w:customStyle="1" w:styleId="WWNum24">
    <w:name w:val="WWNum24"/>
    <w:basedOn w:val="Bezlisty"/>
    <w:rsid w:val="00E46D7D"/>
    <w:pPr>
      <w:numPr>
        <w:numId w:val="31"/>
      </w:numPr>
    </w:pPr>
  </w:style>
  <w:style w:type="numbering" w:customStyle="1" w:styleId="WWNum25">
    <w:name w:val="WWNum25"/>
    <w:basedOn w:val="Bezlisty"/>
    <w:rsid w:val="00E46D7D"/>
    <w:pPr>
      <w:numPr>
        <w:numId w:val="32"/>
      </w:numPr>
    </w:pPr>
  </w:style>
  <w:style w:type="numbering" w:customStyle="1" w:styleId="WWNum1aaa">
    <w:name w:val="WWNum1aaa"/>
    <w:basedOn w:val="Bezlisty"/>
    <w:rsid w:val="00E46D7D"/>
    <w:pPr>
      <w:numPr>
        <w:numId w:val="33"/>
      </w:numPr>
    </w:pPr>
  </w:style>
  <w:style w:type="numbering" w:customStyle="1" w:styleId="WWNum1aaaa">
    <w:name w:val="WWNum1aaaa"/>
    <w:basedOn w:val="Bezlisty"/>
    <w:rsid w:val="00E46D7D"/>
    <w:pPr>
      <w:numPr>
        <w:numId w:val="34"/>
      </w:numPr>
    </w:pPr>
  </w:style>
  <w:style w:type="numbering" w:customStyle="1" w:styleId="WWNum1aaaaa">
    <w:name w:val="WWNum1aaaaa"/>
    <w:basedOn w:val="Bezlisty"/>
    <w:rsid w:val="00E46D7D"/>
    <w:pPr>
      <w:numPr>
        <w:numId w:val="35"/>
      </w:numPr>
    </w:pPr>
  </w:style>
  <w:style w:type="numbering" w:customStyle="1" w:styleId="WWNum1aaaaaa">
    <w:name w:val="WWNum1aaaaaa"/>
    <w:basedOn w:val="Bezlisty"/>
    <w:rsid w:val="00E46D7D"/>
    <w:pPr>
      <w:numPr>
        <w:numId w:val="36"/>
      </w:numPr>
    </w:pPr>
  </w:style>
  <w:style w:type="numbering" w:customStyle="1" w:styleId="WWNum1aaaaaaa">
    <w:name w:val="WWNum1aaaaaaa"/>
    <w:basedOn w:val="Bezlisty"/>
    <w:rsid w:val="00E46D7D"/>
    <w:pPr>
      <w:numPr>
        <w:numId w:val="37"/>
      </w:numPr>
    </w:pPr>
  </w:style>
  <w:style w:type="numbering" w:customStyle="1" w:styleId="WWNum1aaaaaaaa">
    <w:name w:val="WWNum1aaaaaaaa"/>
    <w:basedOn w:val="Bezlisty"/>
    <w:rsid w:val="00E46D7D"/>
    <w:pPr>
      <w:numPr>
        <w:numId w:val="38"/>
      </w:numPr>
    </w:pPr>
  </w:style>
  <w:style w:type="numbering" w:customStyle="1" w:styleId="WWNum1aaaaaaaaa">
    <w:name w:val="WWNum1aaaaaaaaa"/>
    <w:basedOn w:val="Bezlisty"/>
    <w:rsid w:val="00E46D7D"/>
    <w:pPr>
      <w:numPr>
        <w:numId w:val="39"/>
      </w:numPr>
    </w:pPr>
  </w:style>
  <w:style w:type="numbering" w:customStyle="1" w:styleId="WWNum1aaaaaaaaaa">
    <w:name w:val="WWNum1aaaaaaaaaa"/>
    <w:basedOn w:val="Bezlisty"/>
    <w:rsid w:val="00E46D7D"/>
    <w:pPr>
      <w:numPr>
        <w:numId w:val="40"/>
      </w:numPr>
    </w:pPr>
  </w:style>
  <w:style w:type="numbering" w:customStyle="1" w:styleId="WWNum1aaaaaaaaaaa">
    <w:name w:val="WWNum1aaaaaaaaaaa"/>
    <w:basedOn w:val="Bezlisty"/>
    <w:rsid w:val="00E46D7D"/>
    <w:pPr>
      <w:numPr>
        <w:numId w:val="41"/>
      </w:numPr>
    </w:pPr>
  </w:style>
  <w:style w:type="numbering" w:customStyle="1" w:styleId="WWNum1aaaaaaaaaaaa">
    <w:name w:val="WWNum1aaaaaaaaaaaa"/>
    <w:basedOn w:val="Bezlisty"/>
    <w:rsid w:val="00E46D7D"/>
    <w:pPr>
      <w:numPr>
        <w:numId w:val="42"/>
      </w:numPr>
    </w:pPr>
  </w:style>
  <w:style w:type="paragraph" w:styleId="Nagwek">
    <w:name w:val="header"/>
    <w:basedOn w:val="Normalny"/>
    <w:link w:val="NagwekZnak2"/>
    <w:uiPriority w:val="99"/>
    <w:unhideWhenUsed/>
    <w:rsid w:val="00E46D7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2">
    <w:name w:val="Nagłówek Znak2"/>
    <w:basedOn w:val="Domylnaczcionkaakapitu"/>
    <w:link w:val="Nagwek"/>
    <w:uiPriority w:val="99"/>
    <w:rsid w:val="00E46D7D"/>
    <w:rPr>
      <w:szCs w:val="21"/>
    </w:rPr>
  </w:style>
  <w:style w:type="paragraph" w:styleId="Stopka">
    <w:name w:val="footer"/>
    <w:basedOn w:val="Normalny"/>
    <w:link w:val="StopkaZnak2"/>
    <w:uiPriority w:val="99"/>
    <w:unhideWhenUsed/>
    <w:rsid w:val="00E46D7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2">
    <w:name w:val="Stopka Znak2"/>
    <w:basedOn w:val="Domylnaczcionkaakapitu"/>
    <w:link w:val="Stopka"/>
    <w:uiPriority w:val="99"/>
    <w:rsid w:val="00E46D7D"/>
    <w:rPr>
      <w:szCs w:val="21"/>
    </w:rPr>
  </w:style>
  <w:style w:type="paragraph" w:styleId="Tekstpodstawowy">
    <w:name w:val="Body Text"/>
    <w:basedOn w:val="Normalny"/>
    <w:link w:val="TekstpodstawowyZnak"/>
    <w:rsid w:val="0045135C"/>
    <w:pPr>
      <w:suppressAutoHyphens w:val="0"/>
      <w:autoSpaceDN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45135C"/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16</Pages>
  <Words>4838</Words>
  <Characters>29030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 Ethan</cp:keywords>
  <cp:lastModifiedBy>Katarzyna Skubiś</cp:lastModifiedBy>
  <cp:revision>6</cp:revision>
  <cp:lastPrinted>2024-04-10T06:41:00Z</cp:lastPrinted>
  <dcterms:created xsi:type="dcterms:W3CDTF">2024-04-10T06:41:00Z</dcterms:created>
  <dcterms:modified xsi:type="dcterms:W3CDTF">2024-04-11T12:00:00Z</dcterms:modified>
</cp:coreProperties>
</file>