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1B" w:rsidRDefault="0006681B" w:rsidP="0006681B">
      <w:pPr>
        <w:tabs>
          <w:tab w:val="center" w:pos="4536"/>
          <w:tab w:val="right" w:pos="9072"/>
        </w:tabs>
        <w:jc w:val="both"/>
        <w:rPr>
          <w:i/>
          <w:iCs/>
          <w:sz w:val="20"/>
          <w:szCs w:val="20"/>
        </w:rPr>
      </w:pPr>
      <w:r w:rsidRPr="0006681B">
        <w:rPr>
          <w:i/>
          <w:iCs/>
          <w:sz w:val="20"/>
          <w:szCs w:val="20"/>
        </w:rPr>
        <w:t xml:space="preserve">Budowa dojazdu wewnętrznego wraz z obiektem mostowym (kładka pieszo – rowerowa) przez rzekę Grabowa dla obsługi terenów </w:t>
      </w:r>
      <w:proofErr w:type="spellStart"/>
      <w:r w:rsidRPr="0006681B">
        <w:rPr>
          <w:i/>
          <w:iCs/>
          <w:sz w:val="20"/>
          <w:szCs w:val="20"/>
        </w:rPr>
        <w:t>produkcyjno</w:t>
      </w:r>
      <w:proofErr w:type="spellEnd"/>
      <w:r w:rsidRPr="0006681B">
        <w:rPr>
          <w:i/>
          <w:iCs/>
          <w:sz w:val="20"/>
          <w:szCs w:val="20"/>
        </w:rPr>
        <w:t xml:space="preserve"> - portowych, magazynów </w:t>
      </w:r>
      <w:r>
        <w:rPr>
          <w:i/>
          <w:iCs/>
          <w:sz w:val="20"/>
          <w:szCs w:val="20"/>
        </w:rPr>
        <w:br/>
      </w:r>
      <w:r w:rsidRPr="0006681B">
        <w:rPr>
          <w:i/>
          <w:iCs/>
          <w:sz w:val="20"/>
          <w:szCs w:val="20"/>
        </w:rPr>
        <w:t xml:space="preserve">i składów na terenie Darłowa w ramach projektu: Modernizacja i rozbudowa obiektów hydrotechnicznych w Porcie Morskim w Darłowie na potrzeby obsługi i konserwacji instalacji wiatrowych na morzu. Zadanie finansowane w ramach Krajowego Planu Odbudowy i Zwiększania Odporności w ramach komponentu B2.2.3. „Budowa infrastruktury terminalowej </w:t>
      </w:r>
      <w:proofErr w:type="spellStart"/>
      <w:r w:rsidRPr="0006681B">
        <w:rPr>
          <w:i/>
          <w:iCs/>
          <w:sz w:val="20"/>
          <w:szCs w:val="20"/>
        </w:rPr>
        <w:t>offshore</w:t>
      </w:r>
      <w:proofErr w:type="spellEnd"/>
      <w:r w:rsidRPr="0006681B">
        <w:rPr>
          <w:i/>
          <w:iCs/>
          <w:sz w:val="20"/>
          <w:szCs w:val="20"/>
        </w:rPr>
        <w:t>”</w:t>
      </w:r>
    </w:p>
    <w:p w:rsidR="0006681B" w:rsidRDefault="0006681B" w:rsidP="0006681B">
      <w:pPr>
        <w:tabs>
          <w:tab w:val="center" w:pos="4536"/>
          <w:tab w:val="right" w:pos="9072"/>
        </w:tabs>
        <w:jc w:val="both"/>
        <w:rPr>
          <w:i/>
          <w:iCs/>
          <w:sz w:val="20"/>
          <w:szCs w:val="20"/>
        </w:rPr>
      </w:pPr>
    </w:p>
    <w:p w:rsidR="0006681B" w:rsidRDefault="0006681B" w:rsidP="0006681B">
      <w:pPr>
        <w:tabs>
          <w:tab w:val="center" w:pos="4536"/>
          <w:tab w:val="right" w:pos="9072"/>
        </w:tabs>
        <w:jc w:val="center"/>
        <w:rPr>
          <w:i/>
          <w:iCs/>
          <w:sz w:val="20"/>
          <w:szCs w:val="20"/>
        </w:rPr>
      </w:pPr>
      <w:r>
        <w:rPr>
          <w:i/>
          <w:noProof/>
          <w:sz w:val="20"/>
          <w:szCs w:val="20"/>
          <w:lang w:eastAsia="pl-PL"/>
        </w:rPr>
        <w:drawing>
          <wp:inline distT="0" distB="0" distL="0" distR="0" wp14:anchorId="06273C2E" wp14:editId="2A3C72A6">
            <wp:extent cx="5758815" cy="6908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81B" w:rsidRDefault="0006681B" w:rsidP="0006681B">
      <w:pPr>
        <w:jc w:val="right"/>
        <w:rPr>
          <w:rFonts w:ascii="Tahoma" w:eastAsia="Times New Roman" w:hAnsi="Tahoma" w:cs="Tahoma"/>
          <w:sz w:val="16"/>
          <w:lang w:eastAsia="pl-PL"/>
        </w:rPr>
      </w:pPr>
    </w:p>
    <w:p w:rsidR="0006681B" w:rsidRDefault="0006681B" w:rsidP="0006681B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 xml:space="preserve">                                                     </w:t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 nr 7 do SWZ</w:t>
      </w:r>
    </w:p>
    <w:p w:rsidR="0006681B" w:rsidRPr="00F136DC" w:rsidRDefault="0006681B" w:rsidP="0006681B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b/>
          <w:sz w:val="18"/>
          <w:szCs w:val="18"/>
        </w:rPr>
        <w:t>Wykonawca:</w:t>
      </w:r>
    </w:p>
    <w:p w:rsidR="0006681B" w:rsidRPr="00F136DC" w:rsidRDefault="0006681B" w:rsidP="0006681B">
      <w:pPr>
        <w:spacing w:after="120"/>
        <w:rPr>
          <w:rFonts w:ascii="Verdana" w:hAnsi="Verdana"/>
          <w:b/>
          <w:sz w:val="18"/>
          <w:szCs w:val="18"/>
        </w:rPr>
      </w:pPr>
    </w:p>
    <w:p w:rsidR="0006681B" w:rsidRPr="00F136DC" w:rsidRDefault="0006681B" w:rsidP="0006681B">
      <w:pPr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sz w:val="18"/>
          <w:szCs w:val="18"/>
        </w:rPr>
        <w:t>……………………………………</w:t>
      </w:r>
    </w:p>
    <w:p w:rsidR="0006681B" w:rsidRPr="00F136DC" w:rsidRDefault="0006681B" w:rsidP="0006681B">
      <w:pPr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(pełna nazwa/firma, adres, </w:t>
      </w:r>
    </w:p>
    <w:p w:rsidR="0006681B" w:rsidRPr="00F136DC" w:rsidRDefault="0006681B" w:rsidP="0006681B">
      <w:pPr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w zależności od podmiotu: </w:t>
      </w:r>
    </w:p>
    <w:p w:rsidR="0006681B" w:rsidRDefault="0006681B" w:rsidP="0006681B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 w:rsidRPr="00F136DC">
        <w:rPr>
          <w:rFonts w:ascii="Verdana" w:hAnsi="Verdana"/>
          <w:i/>
          <w:sz w:val="12"/>
          <w:szCs w:val="12"/>
        </w:rPr>
        <w:t>NIP/PESEL, KRS/</w:t>
      </w:r>
      <w:proofErr w:type="spellStart"/>
      <w:r w:rsidRPr="00F136DC">
        <w:rPr>
          <w:rFonts w:ascii="Verdana" w:hAnsi="Verdana"/>
          <w:i/>
          <w:sz w:val="12"/>
          <w:szCs w:val="12"/>
        </w:rPr>
        <w:t>CEiDG</w:t>
      </w:r>
      <w:proofErr w:type="spellEnd"/>
      <w:r w:rsidRPr="00F136DC">
        <w:rPr>
          <w:rFonts w:ascii="Verdana" w:hAnsi="Verdana"/>
          <w:i/>
          <w:sz w:val="12"/>
          <w:szCs w:val="12"/>
        </w:rPr>
        <w:t>)</w:t>
      </w:r>
    </w:p>
    <w:p w:rsidR="0006681B" w:rsidRDefault="0006681B" w:rsidP="0006681B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Formularz</w:t>
      </w:r>
    </w:p>
    <w:p w:rsidR="0006681B" w:rsidRDefault="0006681B" w:rsidP="0006681B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:rsidR="0006681B" w:rsidRDefault="0006681B" w:rsidP="0006681B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:rsidR="0006681B" w:rsidRDefault="0006681B" w:rsidP="0006681B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06681B" w:rsidRDefault="0006681B" w:rsidP="0006681B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681B" w:rsidRDefault="0006681B" w:rsidP="0006681B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06681B" w:rsidRDefault="0006681B" w:rsidP="0006681B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:rsidR="0006681B" w:rsidRDefault="0006681B" w:rsidP="0006681B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6681B" w:rsidRDefault="0006681B" w:rsidP="0006681B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6681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Budowa dojazdu wewnętrznego wraz z obiektem mostowym (kładka pieszo – rowerowa) przez rzekę Grabowa dla obsługi terenów </w:t>
      </w:r>
      <w:proofErr w:type="spellStart"/>
      <w:r w:rsidRPr="0006681B">
        <w:rPr>
          <w:rFonts w:ascii="Tahoma" w:eastAsia="Times New Roman" w:hAnsi="Tahoma" w:cs="Tahoma"/>
          <w:b/>
          <w:sz w:val="20"/>
          <w:szCs w:val="20"/>
          <w:lang w:eastAsia="pl-PL"/>
        </w:rPr>
        <w:t>produkcyjno</w:t>
      </w:r>
      <w:proofErr w:type="spellEnd"/>
      <w:r w:rsidRPr="0006681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- portowych, magazynów i składów na terenie Darłowa</w:t>
      </w:r>
    </w:p>
    <w:p w:rsidR="0006681B" w:rsidRDefault="0006681B" w:rsidP="0006681B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6681B" w:rsidRDefault="0006681B" w:rsidP="0006681B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06681B" w:rsidRDefault="0006681B" w:rsidP="0006681B">
      <w:pPr>
        <w:rPr>
          <w:rFonts w:ascii="Tahoma" w:eastAsia="Times New Roman" w:hAnsi="Tahoma" w:cs="Tahoma"/>
          <w:sz w:val="20"/>
          <w:lang w:eastAsia="pl-PL"/>
        </w:rPr>
      </w:pPr>
    </w:p>
    <w:p w:rsidR="0006681B" w:rsidRDefault="0006681B" w:rsidP="0006681B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>WYKAZ ROBÓT BUDOWLANYCH WYKONANYCH NIE WCZEŚNIEJ NIŻ W OKRESIE OSTATNICH 10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0"/>
        <w:gridCol w:w="3544"/>
        <w:gridCol w:w="1843"/>
        <w:gridCol w:w="1701"/>
        <w:gridCol w:w="2268"/>
      </w:tblGrid>
      <w:tr w:rsidR="0006681B" w:rsidTr="0036157E">
        <w:trPr>
          <w:cantSplit/>
          <w:trHeight w:val="700"/>
        </w:trPr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Default="0006681B" w:rsidP="0036157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06681B" w:rsidRDefault="0006681B" w:rsidP="0036157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:rsidR="0006681B" w:rsidRDefault="0006681B" w:rsidP="0036157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(opis zakresu wykonywanych robót z uwzględnieniem wymagań określonych w Dziale X ust. 2 pkt 4 SWZ</w:t>
            </w:r>
          </w:p>
          <w:p w:rsidR="0006681B" w:rsidRDefault="0006681B" w:rsidP="0036157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:rsidR="0006681B" w:rsidRDefault="0006681B" w:rsidP="0036157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81B" w:rsidRDefault="0006681B" w:rsidP="0036157E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06681B" w:rsidRPr="00283515" w:rsidRDefault="009E2419" w:rsidP="0036157E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Rodzaj roboty budowlanej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br/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</w:t>
            </w:r>
            <w:r w:rsidR="0006681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wartość wykonanej roboty budowlanej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Default="0006681B" w:rsidP="0036157E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6681B" w:rsidRDefault="0006681B" w:rsidP="0036157E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Default="0006681B" w:rsidP="0036157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06681B" w:rsidRDefault="0006681B" w:rsidP="0036157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06681B" w:rsidRDefault="0006681B" w:rsidP="0036157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:rsidR="0006681B" w:rsidRDefault="0006681B" w:rsidP="0036157E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06681B" w:rsidTr="0036157E">
        <w:trPr>
          <w:cantSplit/>
          <w:trHeight w:val="950"/>
        </w:trPr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1B" w:rsidRDefault="0006681B" w:rsidP="0036157E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Default="0006681B" w:rsidP="0036157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Default="0006681B" w:rsidP="0036157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06681B" w:rsidRDefault="0006681B" w:rsidP="0036157E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:rsidR="0006681B" w:rsidRDefault="0006681B" w:rsidP="0036157E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81B" w:rsidRDefault="0006681B" w:rsidP="0036157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06681B" w:rsidRDefault="0006681B" w:rsidP="0036157E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1B" w:rsidRDefault="0006681B" w:rsidP="0036157E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6681B" w:rsidTr="0036157E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Default="0006681B" w:rsidP="0036157E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Default="0006681B" w:rsidP="0036157E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Default="0006681B" w:rsidP="0036157E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Default="0006681B" w:rsidP="0036157E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Default="0006681B" w:rsidP="0036157E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  <w:tr w:rsidR="0006681B" w:rsidTr="0036157E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Default="0006681B" w:rsidP="0036157E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Default="0006681B" w:rsidP="0036157E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Default="0006681B" w:rsidP="0036157E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Default="0006681B" w:rsidP="0036157E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Default="0006681B" w:rsidP="0036157E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:rsidR="0006681B" w:rsidRPr="00930430" w:rsidRDefault="0006681B" w:rsidP="0006681B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lastRenderedPageBreak/>
        <w:t xml:space="preserve">   </w:t>
      </w: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Pr="0006681B">
        <w:rPr>
          <w:rFonts w:ascii="Tahoma" w:eastAsia="Arial" w:hAnsi="Tahoma" w:cs="Tahoma"/>
          <w:sz w:val="18"/>
          <w:szCs w:val="18"/>
          <w:lang w:eastAsia="pl-PL"/>
        </w:rPr>
        <w:t>Wykonawca musi spełniać warunek w postaci wykonania z należytą starannością w okresie ostatnich 10 lat przed upływem terminu składania ofert, a jeżeli okres prowadzenia działalności jest krótszy – w tym okresie, co najmniej jednej zakończonej inwestycji polegającej na budowie, przebudowie, remoncie obiektu mostowego o wartości co najmniej 1.000.000,00 złotych (równowartość tej kwoty) brutto oraz budowie, przebudowie, remoncie drogi o nawierzchni asfaltowej o wartości co najmniej 2.000.000,00zł.</w:t>
      </w:r>
    </w:p>
    <w:p w:rsidR="0006681B" w:rsidRDefault="0006681B" w:rsidP="0006681B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</w:p>
    <w:p w:rsidR="0006681B" w:rsidRDefault="0006681B" w:rsidP="0006681B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06681B" w:rsidRDefault="0006681B" w:rsidP="0006681B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:rsidR="0006681B" w:rsidRDefault="0006681B" w:rsidP="0006681B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:rsidR="0006681B" w:rsidRDefault="0006681B" w:rsidP="0006681B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p w:rsidR="005D700D" w:rsidRDefault="005D700D"/>
    <w:sectPr w:rsidR="005D700D" w:rsidSect="00D807E0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1B"/>
    <w:rsid w:val="0006681B"/>
    <w:rsid w:val="005D700D"/>
    <w:rsid w:val="008F2FEF"/>
    <w:rsid w:val="009E2419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90D30-C139-4E53-8239-0EA22F8D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81B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3</cp:revision>
  <dcterms:created xsi:type="dcterms:W3CDTF">2025-02-06T09:16:00Z</dcterms:created>
  <dcterms:modified xsi:type="dcterms:W3CDTF">2025-02-06T12:58:00Z</dcterms:modified>
</cp:coreProperties>
</file>