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731D2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bookmarkStart w:id="0" w:name="_Hlk48635365"/>
      <w:r>
        <w:rPr>
          <w:rFonts w:eastAsia="Calibri"/>
          <w:b/>
          <w:bCs/>
          <w:kern w:val="0"/>
          <w:sz w:val="16"/>
          <w:szCs w:val="16"/>
          <w:lang w:eastAsia="en-US"/>
        </w:rPr>
        <w:t>ZAMAWIAJĄCY:</w:t>
      </w:r>
    </w:p>
    <w:p w14:paraId="3BAF037B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GMINA MIEJSKA SŁUPCA</w:t>
      </w:r>
    </w:p>
    <w:p w14:paraId="44255662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ul. Pułaskiego 21</w:t>
      </w:r>
    </w:p>
    <w:p w14:paraId="676FB921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62-400 Słupca</w:t>
      </w:r>
    </w:p>
    <w:bookmarkEnd w:id="0"/>
    <w:p w14:paraId="441E046D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W Y K O N A W C Ó W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W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S P Ó L N I E </w:t>
      </w:r>
    </w:p>
    <w:p w14:paraId="4E9C907B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U B I E G A J A C Y C H   S I Ę   O   U D Z I E L E N I E   Z A M Ó W I E N I A </w:t>
      </w:r>
      <w:r>
        <w:rPr>
          <w:rStyle w:val="Odwoanieprzypisudolnego"/>
          <w:rFonts w:eastAsia="Calibri"/>
          <w:b/>
          <w:kern w:val="0"/>
          <w:sz w:val="20"/>
          <w:szCs w:val="20"/>
          <w:lang w:eastAsia="en-US"/>
        </w:rPr>
        <w:footnoteReference w:id="1"/>
      </w:r>
    </w:p>
    <w:p w14:paraId="675F9214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składane na podstawie art. 117 ust. 4 ustawy z dnia 11 września 2019 r. Prawo zamówień publicznych</w:t>
      </w:r>
    </w:p>
    <w:p w14:paraId="5873E979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1D0A97C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b/>
          <w:bCs/>
          <w:spacing w:val="-2"/>
          <w:w w:val="102"/>
          <w:kern w:val="0"/>
          <w:sz w:val="20"/>
          <w:szCs w:val="20"/>
          <w:lang w:eastAsia="en-US"/>
        </w:rPr>
      </w:pPr>
      <w:r>
        <w:rPr>
          <w:rFonts w:eastAsia="Calibri"/>
          <w:b/>
          <w:bCs/>
          <w:spacing w:val="-2"/>
          <w:w w:val="102"/>
          <w:kern w:val="0"/>
          <w:sz w:val="20"/>
          <w:szCs w:val="20"/>
          <w:lang w:eastAsia="en-US"/>
        </w:rPr>
        <w:t>Zimowe utrzymanie dróg miejskich i powiatowych na terenie miasta Słupcy</w:t>
      </w:r>
    </w:p>
    <w:p w14:paraId="6D02F4C7" w14:textId="77777777" w:rsidR="00996A5C" w:rsidRDefault="00996A5C" w:rsidP="00996A5C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p w14:paraId="25756484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PODMIOTY W IMIENIU KTÓRYCH SKŁADANE JEST 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292"/>
        <w:gridCol w:w="2207"/>
        <w:gridCol w:w="2286"/>
      </w:tblGrid>
      <w:tr w:rsidR="00996A5C" w14:paraId="5BC65260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9DD6EC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bookmarkStart w:id="1" w:name="_Hlk66273156"/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4AF3B2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4B73FD4F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C98D1A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36EA46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Osoby uprawnione do reprezentacji</w:t>
            </w:r>
          </w:p>
        </w:tc>
      </w:tr>
      <w:tr w:rsidR="00996A5C" w14:paraId="2AB13A7E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9A2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871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0F4B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8D15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053E6A94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C1C5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A624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8B6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67A2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0997BF3A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5022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142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C47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B81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1"/>
    </w:tbl>
    <w:p w14:paraId="1D8FB843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sz w:val="18"/>
          <w:szCs w:val="18"/>
        </w:rPr>
      </w:pPr>
    </w:p>
    <w:p w14:paraId="2D9CB1EA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Działając jako pełnomocnik podmiotów, w imieniu których składane jest oświadczenie oświadczam, że: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(należy postawić znak „x” we właściwym okienku a następnie wypełnić odpowiednią tabelę)</w:t>
      </w:r>
      <w:r>
        <w:rPr>
          <w:rFonts w:eastAsia="Calibri"/>
          <w:kern w:val="0"/>
          <w:sz w:val="18"/>
          <w:szCs w:val="18"/>
          <w:lang w:eastAsia="en-US"/>
        </w:rPr>
        <w:t>:</w:t>
      </w:r>
    </w:p>
    <w:p w14:paraId="6F623419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2" w:name="_Hlk66273674"/>
    <w:p w14:paraId="257597F9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1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uprawnień do prowadzenia określonej działalności gospodarczej lub zawodowej wskazany w SWZ spełnia/spełniają w naszym imieniu wykonawca/y </w:t>
      </w:r>
      <w:bookmarkStart w:id="3" w:name="_Hlk83207428"/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73"/>
        <w:gridCol w:w="2264"/>
        <w:gridCol w:w="2269"/>
      </w:tblGrid>
      <w:tr w:rsidR="00996A5C" w14:paraId="50AAF30D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53ECB9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D30B3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08322569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D1F395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Uprawnienia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A44B7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996A5C" w14:paraId="227970DE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1A01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81D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CB88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0EE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1DAFD308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B52A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CEC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26FA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078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570DD0E9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9459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0E4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0BB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913E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2"/>
    </w:tbl>
    <w:p w14:paraId="48146F3C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4" w:name="_Hlk66274998"/>
    <w:p w14:paraId="52FC1C8C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2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wykształcenia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996A5C" w14:paraId="12CFFF80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E01934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339A69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52B782AA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1C8966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996A5C" w14:paraId="3166C4E4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852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FC3C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5AF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026095C4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2389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2E4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4F9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0EEB946B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213F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4BB4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EC64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4"/>
    </w:tbl>
    <w:p w14:paraId="7EA98969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4909785B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3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kwalifikacji zawodowych wskazany w SWZ spełnia/spełniają w naszym imieniu wykonawca/y </w:t>
      </w:r>
    </w:p>
    <w:p w14:paraId="0B5B149A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996A5C" w14:paraId="3CC22A4F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320DBF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61BE5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2BA91348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58B00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996A5C" w14:paraId="06F2E715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F216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2A96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61E2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2BE1B26D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D6A7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8178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50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53008A24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CD6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A42F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5D6A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14:paraId="56C070BA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2FB16DC2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44CC6B51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713DD2F9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6BD37E69" w14:textId="77777777" w:rsidR="00996A5C" w:rsidRDefault="00996A5C" w:rsidP="00996A5C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4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doświadczenia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996A5C" w14:paraId="0FA9B6AD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A567F9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928F9B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289BE01D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F171DA" w14:textId="77777777" w:rsidR="00996A5C" w:rsidRDefault="00996A5C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996A5C" w14:paraId="6A674A39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D5B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1F7A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5114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5147AD09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645F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471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ED47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96A5C" w14:paraId="5C7D0249" w14:textId="77777777" w:rsidTr="00996A5C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0FDB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1960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6963" w14:textId="77777777" w:rsidR="00996A5C" w:rsidRDefault="00996A5C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14:paraId="42CD8628" w14:textId="77777777" w:rsidR="00996A5C" w:rsidRDefault="00996A5C" w:rsidP="00996A5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1A08BFD" w14:textId="77777777" w:rsidR="00996A5C" w:rsidRDefault="00996A5C" w:rsidP="00996A5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Oświadczam, że wszystkie informacje podane powyżej są aktualne i zgodne z prawdą oraz zostały przedstawione z pełną świadomością konsekwencji wprowadzenia zamawiającego w błąd przy przedstawianiu informacji.</w:t>
      </w:r>
    </w:p>
    <w:p w14:paraId="6727527B" w14:textId="77777777" w:rsidR="00996A5C" w:rsidRDefault="00996A5C" w:rsidP="00996A5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A943643" w14:textId="77777777" w:rsidR="00996A5C" w:rsidRDefault="00996A5C" w:rsidP="00996A5C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52F292AA" w14:textId="77777777" w:rsidR="00996A5C" w:rsidRDefault="00996A5C" w:rsidP="00996A5C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3EF153EE" w14:textId="77777777" w:rsidR="00996A5C" w:rsidRDefault="00996A5C" w:rsidP="00996A5C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4B2DB8F0" w14:textId="77777777" w:rsidR="00996A5C" w:rsidRDefault="00996A5C" w:rsidP="00996A5C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341CA31C" w14:textId="77777777" w:rsidR="00996A5C" w:rsidRDefault="00996A5C" w:rsidP="00996A5C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49AA2D6E" w14:textId="77777777" w:rsidR="00996A5C" w:rsidRDefault="00996A5C" w:rsidP="00996A5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Dokument należy wypełnić i podpisać kwalifikowanym podpisem elektronicznym lub podpisem zaufanym lub podpisem osobistym.</w:t>
      </w:r>
    </w:p>
    <w:p w14:paraId="209DC103" w14:textId="77777777" w:rsidR="00996A5C" w:rsidRDefault="00996A5C" w:rsidP="00996A5C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5F0240B7" w14:textId="77777777" w:rsidR="00996A5C" w:rsidRDefault="00996A5C" w:rsidP="00996A5C">
      <w:pPr>
        <w:rPr>
          <w:b/>
          <w:bCs/>
          <w:sz w:val="18"/>
          <w:szCs w:val="18"/>
          <w:shd w:val="clear" w:color="auto" w:fill="FFFF00"/>
        </w:rPr>
      </w:pPr>
    </w:p>
    <w:p w14:paraId="7479A842" w14:textId="77777777" w:rsidR="00996A5C" w:rsidRDefault="00996A5C" w:rsidP="00996A5C">
      <w:pPr>
        <w:rPr>
          <w:b/>
          <w:bCs/>
          <w:sz w:val="18"/>
          <w:szCs w:val="18"/>
          <w:shd w:val="clear" w:color="auto" w:fill="FFFF00"/>
        </w:rPr>
      </w:pPr>
    </w:p>
    <w:p w14:paraId="7A38EEE0" w14:textId="77777777" w:rsidR="00996A5C" w:rsidRDefault="00996A5C" w:rsidP="00996A5C">
      <w:pPr>
        <w:rPr>
          <w:b/>
          <w:bCs/>
          <w:sz w:val="18"/>
          <w:szCs w:val="18"/>
          <w:shd w:val="clear" w:color="auto" w:fill="FFFF00"/>
        </w:rPr>
      </w:pPr>
    </w:p>
    <w:p w14:paraId="7530EDCD" w14:textId="77777777" w:rsidR="00996A5C" w:rsidRDefault="00996A5C" w:rsidP="00996A5C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11FB6FF" w14:textId="77777777" w:rsidR="00996A5C" w:rsidRDefault="00996A5C" w:rsidP="00996A5C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68BC59A2" w14:textId="77777777" w:rsidR="00996A5C" w:rsidRDefault="00996A5C" w:rsidP="00996A5C"/>
    <w:p w14:paraId="4FD37012" w14:textId="77777777" w:rsidR="00F85A48" w:rsidRDefault="00F85A48"/>
    <w:sectPr w:rsidR="00F85A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C13B" w14:textId="77777777" w:rsidR="00215D39" w:rsidRDefault="00215D39" w:rsidP="00996A5C">
      <w:r>
        <w:separator/>
      </w:r>
    </w:p>
  </w:endnote>
  <w:endnote w:type="continuationSeparator" w:id="0">
    <w:p w14:paraId="59131BCA" w14:textId="77777777" w:rsidR="00215D39" w:rsidRDefault="00215D39" w:rsidP="0099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21E4A" w14:textId="77777777" w:rsidR="00215D39" w:rsidRDefault="00215D39" w:rsidP="00996A5C">
      <w:r>
        <w:separator/>
      </w:r>
    </w:p>
  </w:footnote>
  <w:footnote w:type="continuationSeparator" w:id="0">
    <w:p w14:paraId="3BCE12DB" w14:textId="77777777" w:rsidR="00215D39" w:rsidRDefault="00215D39" w:rsidP="00996A5C">
      <w:r>
        <w:continuationSeparator/>
      </w:r>
    </w:p>
  </w:footnote>
  <w:footnote w:id="1">
    <w:p w14:paraId="1CC78594" w14:textId="77777777" w:rsidR="00996A5C" w:rsidRDefault="00996A5C" w:rsidP="00996A5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Niniejsze oświadczenie ma charakter ogólny. W oświadczeniu wypełnia się jednakże części (pkt) odnoszące się do warunków udziału w postępowaniu, które Zamawiający określił w SWZ danego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838D" w14:textId="7FA7F662" w:rsidR="00996A5C" w:rsidRDefault="00996A5C">
    <w:pPr>
      <w:pStyle w:val="Nagwek"/>
    </w:pPr>
    <w:r>
      <w:tab/>
    </w:r>
    <w:r>
      <w:tab/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A5C"/>
    <w:rsid w:val="00215D39"/>
    <w:rsid w:val="00996A5C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A98E"/>
  <w15:chartTrackingRefBased/>
  <w15:docId w15:val="{EA475ED5-DFA4-4071-93C9-9A0A69BA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5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96A5C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96A5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semiHidden/>
    <w:unhideWhenUsed/>
    <w:rsid w:val="00996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6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A5C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6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A5C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2023-11-17T11:30:00Z</dcterms:created>
  <dcterms:modified xsi:type="dcterms:W3CDTF">2023-11-17T11:32:00Z</dcterms:modified>
</cp:coreProperties>
</file>