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6A581" w14:textId="0641BD5E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5B1B19">
        <w:rPr>
          <w:rFonts w:ascii="Arial" w:hAnsi="Arial"/>
        </w:rPr>
        <w:t>2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9781C2F" w14:textId="1798FC49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903078">
        <w:rPr>
          <w:rFonts w:ascii="Arial" w:hAnsi="Arial"/>
        </w:rPr>
        <w:t>2</w:t>
      </w:r>
      <w:r w:rsidR="00CC6FDF" w:rsidRPr="00CC6FDF">
        <w:rPr>
          <w:rFonts w:ascii="Arial" w:hAnsi="Arial"/>
        </w:rPr>
        <w:t>/ITWL/PIiZ2024/PN/202</w:t>
      </w:r>
      <w:r w:rsidR="00903078">
        <w:rPr>
          <w:rFonts w:ascii="Arial" w:hAnsi="Arial"/>
        </w:rPr>
        <w:t>5</w:t>
      </w:r>
      <w:r w:rsidR="00CC6FDF" w:rsidRPr="00CC6FDF">
        <w:rPr>
          <w:rFonts w:ascii="Arial" w:hAnsi="Arial"/>
        </w:rPr>
        <w:t>/D</w:t>
      </w:r>
    </w:p>
    <w:p w14:paraId="2FDDF424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70EBE457" w14:textId="77777777"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24A3C096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39201262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1E6E15EA" w14:textId="1D93F650" w:rsidR="00347A46" w:rsidRDefault="007D2D87" w:rsidP="007D2D87">
      <w:pPr>
        <w:tabs>
          <w:tab w:val="left" w:pos="6825"/>
        </w:tabs>
      </w:pPr>
      <w:r>
        <w:tab/>
      </w:r>
    </w:p>
    <w:p w14:paraId="004B8376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6BFEE3FC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C7D3B80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5B607697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1EB25793" w14:textId="77777777" w:rsidR="000B2449" w:rsidRPr="000B2449" w:rsidRDefault="000B2449" w:rsidP="00BD4611">
      <w:pPr>
        <w:rPr>
          <w:sz w:val="24"/>
          <w:szCs w:val="24"/>
        </w:rPr>
      </w:pPr>
    </w:p>
    <w:p w14:paraId="3AD65847" w14:textId="77777777" w:rsidR="007E2FC1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633B06">
        <w:rPr>
          <w:b/>
          <w:szCs w:val="24"/>
          <w:u w:val="none"/>
        </w:rPr>
        <w:t xml:space="preserve">Oświadczenie </w:t>
      </w:r>
      <w:r w:rsidR="007E2FC1" w:rsidRPr="00633B06">
        <w:rPr>
          <w:b/>
          <w:szCs w:val="24"/>
          <w:u w:val="none"/>
        </w:rPr>
        <w:t>Wykonawcy</w:t>
      </w:r>
    </w:p>
    <w:p w14:paraId="4C056645" w14:textId="6D4C24FB" w:rsidR="00B45F96" w:rsidRDefault="00840EE7" w:rsidP="000B2449">
      <w:pPr>
        <w:jc w:val="center"/>
        <w:rPr>
          <w:rFonts w:ascii="Arial" w:hAnsi="Arial" w:cs="Arial"/>
          <w:b/>
          <w:sz w:val="22"/>
          <w:szCs w:val="22"/>
        </w:rPr>
      </w:pPr>
      <w:r w:rsidRPr="00840EE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840EE7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>
        <w:rPr>
          <w:rFonts w:ascii="Arial" w:hAnsi="Arial" w:cs="Arial"/>
          <w:b/>
          <w:sz w:val="22"/>
          <w:szCs w:val="22"/>
        </w:rPr>
        <w:t xml:space="preserve">icznych </w:t>
      </w:r>
      <w:r w:rsidR="00CE46AB">
        <w:rPr>
          <w:rFonts w:ascii="Arial" w:hAnsi="Arial" w:cs="Arial"/>
          <w:b/>
          <w:sz w:val="22"/>
          <w:szCs w:val="22"/>
        </w:rPr>
        <w:t>(</w:t>
      </w:r>
      <w:r w:rsidR="000A7AB4" w:rsidRPr="000A7AB4">
        <w:rPr>
          <w:rFonts w:ascii="Arial" w:hAnsi="Arial" w:cs="Arial"/>
          <w:b/>
          <w:sz w:val="22"/>
          <w:szCs w:val="22"/>
        </w:rPr>
        <w:t>Dz. U. z 2024 r. poz. 1320</w:t>
      </w:r>
      <w:r w:rsidR="005077D6" w:rsidRPr="004D0AA7">
        <w:rPr>
          <w:rFonts w:ascii="Arial" w:hAnsi="Arial" w:cs="Arial"/>
          <w:b/>
          <w:sz w:val="22"/>
          <w:szCs w:val="22"/>
        </w:rPr>
        <w:t>),</w:t>
      </w:r>
      <w:r w:rsidR="005077D6">
        <w:rPr>
          <w:rFonts w:ascii="Arial" w:hAnsi="Arial" w:cs="Arial"/>
          <w:b/>
          <w:sz w:val="22"/>
          <w:szCs w:val="22"/>
        </w:rPr>
        <w:t xml:space="preserve"> </w:t>
      </w:r>
      <w:r w:rsidRPr="00D0662B">
        <w:rPr>
          <w:rFonts w:ascii="Arial" w:hAnsi="Arial" w:cs="Arial"/>
          <w:b/>
          <w:sz w:val="22"/>
          <w:szCs w:val="22"/>
        </w:rPr>
        <w:t>zwanej dalej ustawą Pzp,</w:t>
      </w:r>
      <w:r w:rsidRPr="00840EE7">
        <w:rPr>
          <w:rFonts w:ascii="Arial" w:hAnsi="Arial" w:cs="Arial"/>
          <w:b/>
          <w:sz w:val="22"/>
          <w:szCs w:val="22"/>
        </w:rPr>
        <w:t xml:space="preserve"> dotyczące przesłanek wykluczenia z postępowania</w:t>
      </w:r>
    </w:p>
    <w:p w14:paraId="0631540A" w14:textId="77777777"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14:paraId="2D71B77C" w14:textId="1BB894B8" w:rsidR="006230DA" w:rsidRPr="00F25770" w:rsidRDefault="00B45F96" w:rsidP="00F25770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F25770">
        <w:rPr>
          <w:rFonts w:ascii="Arial" w:hAnsi="Arial" w:cs="Arial"/>
          <w:sz w:val="22"/>
          <w:szCs w:val="22"/>
        </w:rPr>
        <w:t xml:space="preserve"> </w:t>
      </w:r>
      <w:r w:rsidR="00F25770" w:rsidRPr="00310C36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7D2D87" w:rsidRPr="007D2D87">
        <w:rPr>
          <w:rFonts w:ascii="Arial" w:hAnsi="Arial" w:cs="Arial"/>
          <w:i/>
          <w:sz w:val="22"/>
          <w:szCs w:val="22"/>
        </w:rPr>
        <w:t>Dostawa do siedziby Zamawiającego fabrycznie nowego nieużywanego oprogramowania komputerowego</w:t>
      </w:r>
      <w:r w:rsidR="00F25770" w:rsidRPr="00310C36">
        <w:rPr>
          <w:rFonts w:ascii="Arial" w:hAnsi="Arial" w:cs="Arial"/>
          <w:i/>
          <w:sz w:val="22"/>
          <w:szCs w:val="22"/>
        </w:rPr>
        <w:t>”</w:t>
      </w:r>
      <w:r w:rsidR="00F25770">
        <w:rPr>
          <w:rFonts w:ascii="Arial" w:hAnsi="Arial" w:cs="Arial"/>
          <w:i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</w:p>
    <w:p w14:paraId="7E98DE32" w14:textId="77777777"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>ustawy Pzp.</w:t>
      </w:r>
    </w:p>
    <w:p w14:paraId="49910F50" w14:textId="77777777"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14:paraId="5D05404F" w14:textId="77777777"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Pzp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>ustawy Pzp</w:t>
      </w:r>
      <w:r w:rsidR="00B06C6E">
        <w:rPr>
          <w:rFonts w:ascii="Arial" w:hAnsi="Arial"/>
          <w:i/>
          <w:sz w:val="20"/>
        </w:rPr>
        <w:t xml:space="preserve"> lub art. 109 ust. 1 pkt. 4) ustawy Pzp</w:t>
      </w:r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14:paraId="2D810525" w14:textId="77777777"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1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1"/>
    <w:p w14:paraId="49AF2C3D" w14:textId="77777777"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14:paraId="60410B28" w14:textId="77777777"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A55E60F" w14:textId="77777777"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14:paraId="0C678FD7" w14:textId="77777777"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C05DC08" w14:textId="77777777" w:rsidR="001E4C48" w:rsidRDefault="001E4C48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składane odpowiednio na podstawie art. 125 ust. 1 lub ust. 5 ustawy Pzp.</w:t>
      </w:r>
    </w:p>
    <w:p w14:paraId="07D71034" w14:textId="77777777" w:rsidR="008B52FB" w:rsidRPr="009257BD" w:rsidRDefault="00EB2FF2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14:paraId="60954094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58DB559D" w14:textId="77777777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71705ECB" w14:textId="77777777" w:rsidR="009257BD" w:rsidRDefault="009257BD" w:rsidP="00502633">
      <w:pPr>
        <w:jc w:val="both"/>
        <w:rPr>
          <w:rFonts w:ascii="Arial" w:hAnsi="Arial" w:cs="Arial"/>
          <w:i/>
        </w:rPr>
      </w:pPr>
    </w:p>
    <w:p w14:paraId="7EF18E20" w14:textId="77777777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0EB51" w14:textId="77777777" w:rsidR="00247A7A" w:rsidRDefault="00247A7A">
      <w:r>
        <w:separator/>
      </w:r>
    </w:p>
  </w:endnote>
  <w:endnote w:type="continuationSeparator" w:id="0">
    <w:p w14:paraId="29199F2C" w14:textId="77777777" w:rsidR="00247A7A" w:rsidRDefault="0024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D102" w14:textId="77777777" w:rsidR="007E2FC1" w:rsidRDefault="00963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ABFAFD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4A96" w14:textId="0D56DE30"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96383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96383F" w:rsidRPr="009845C3">
      <w:rPr>
        <w:rStyle w:val="Numerstrony"/>
        <w:rFonts w:ascii="Arial" w:hAnsi="Arial" w:cs="Arial"/>
      </w:rPr>
      <w:fldChar w:fldCharType="separate"/>
    </w:r>
    <w:r w:rsidR="00507CA0">
      <w:rPr>
        <w:rStyle w:val="Numerstrony"/>
        <w:rFonts w:ascii="Arial" w:hAnsi="Arial" w:cs="Arial"/>
        <w:noProof/>
      </w:rPr>
      <w:t>1</w:t>
    </w:r>
    <w:r w:rsidR="0096383F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/1</w:t>
    </w:r>
  </w:p>
  <w:p w14:paraId="608F22EC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E9786" w14:textId="77777777" w:rsidR="00247A7A" w:rsidRDefault="00247A7A">
      <w:r>
        <w:separator/>
      </w:r>
    </w:p>
  </w:footnote>
  <w:footnote w:type="continuationSeparator" w:id="0">
    <w:p w14:paraId="0ACA2795" w14:textId="77777777" w:rsidR="00247A7A" w:rsidRDefault="0024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79"/>
    <w:rsid w:val="00042BA5"/>
    <w:rsid w:val="000468E4"/>
    <w:rsid w:val="00057AF5"/>
    <w:rsid w:val="00062DE1"/>
    <w:rsid w:val="00076AA7"/>
    <w:rsid w:val="00077C06"/>
    <w:rsid w:val="00086B5D"/>
    <w:rsid w:val="000A28A2"/>
    <w:rsid w:val="000A7AB4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1E89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E4C48"/>
    <w:rsid w:val="001F51B3"/>
    <w:rsid w:val="00201184"/>
    <w:rsid w:val="00207339"/>
    <w:rsid w:val="002119F1"/>
    <w:rsid w:val="00215D33"/>
    <w:rsid w:val="0021690B"/>
    <w:rsid w:val="0022070E"/>
    <w:rsid w:val="00220DA4"/>
    <w:rsid w:val="00234E94"/>
    <w:rsid w:val="002479C0"/>
    <w:rsid w:val="00247A7A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269"/>
    <w:rsid w:val="002C7AE6"/>
    <w:rsid w:val="002D0560"/>
    <w:rsid w:val="002F5985"/>
    <w:rsid w:val="00310C36"/>
    <w:rsid w:val="00337EBC"/>
    <w:rsid w:val="00347A46"/>
    <w:rsid w:val="00353EB9"/>
    <w:rsid w:val="00360701"/>
    <w:rsid w:val="003735DA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3198D"/>
    <w:rsid w:val="0044636D"/>
    <w:rsid w:val="00454239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4F3395"/>
    <w:rsid w:val="00502633"/>
    <w:rsid w:val="005072DF"/>
    <w:rsid w:val="005077D6"/>
    <w:rsid w:val="00507CA0"/>
    <w:rsid w:val="0053174C"/>
    <w:rsid w:val="005437D9"/>
    <w:rsid w:val="005563B4"/>
    <w:rsid w:val="0056137E"/>
    <w:rsid w:val="005704F4"/>
    <w:rsid w:val="005774CE"/>
    <w:rsid w:val="00596089"/>
    <w:rsid w:val="005A202E"/>
    <w:rsid w:val="005B1B19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7722D"/>
    <w:rsid w:val="00781A05"/>
    <w:rsid w:val="00783CA5"/>
    <w:rsid w:val="007A1EFF"/>
    <w:rsid w:val="007C62C5"/>
    <w:rsid w:val="007D2D87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045B"/>
    <w:rsid w:val="008C50B5"/>
    <w:rsid w:val="008D0028"/>
    <w:rsid w:val="008D2309"/>
    <w:rsid w:val="008D5BBF"/>
    <w:rsid w:val="008D61B8"/>
    <w:rsid w:val="008E0006"/>
    <w:rsid w:val="008F2B2C"/>
    <w:rsid w:val="008F4A84"/>
    <w:rsid w:val="008F578B"/>
    <w:rsid w:val="00903078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6383F"/>
    <w:rsid w:val="0097076D"/>
    <w:rsid w:val="00970F4E"/>
    <w:rsid w:val="00977CDA"/>
    <w:rsid w:val="009845C3"/>
    <w:rsid w:val="009921F1"/>
    <w:rsid w:val="009A40AB"/>
    <w:rsid w:val="009A5411"/>
    <w:rsid w:val="009B3CCC"/>
    <w:rsid w:val="009C2C88"/>
    <w:rsid w:val="009D15F5"/>
    <w:rsid w:val="009E4981"/>
    <w:rsid w:val="009E6B9E"/>
    <w:rsid w:val="00A060DC"/>
    <w:rsid w:val="00A063E1"/>
    <w:rsid w:val="00A1064A"/>
    <w:rsid w:val="00A1111D"/>
    <w:rsid w:val="00A434CB"/>
    <w:rsid w:val="00A6313E"/>
    <w:rsid w:val="00A84905"/>
    <w:rsid w:val="00A854E7"/>
    <w:rsid w:val="00AB214A"/>
    <w:rsid w:val="00AB3FFE"/>
    <w:rsid w:val="00AC0399"/>
    <w:rsid w:val="00AC636F"/>
    <w:rsid w:val="00AD1082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D22"/>
    <w:rsid w:val="00BD1737"/>
    <w:rsid w:val="00BD4611"/>
    <w:rsid w:val="00C07F8F"/>
    <w:rsid w:val="00C16759"/>
    <w:rsid w:val="00C17640"/>
    <w:rsid w:val="00C2672F"/>
    <w:rsid w:val="00C431AB"/>
    <w:rsid w:val="00C57DC6"/>
    <w:rsid w:val="00C63BA6"/>
    <w:rsid w:val="00C66716"/>
    <w:rsid w:val="00C66867"/>
    <w:rsid w:val="00C711C7"/>
    <w:rsid w:val="00C7153A"/>
    <w:rsid w:val="00C82CD5"/>
    <w:rsid w:val="00C857B5"/>
    <w:rsid w:val="00C91A56"/>
    <w:rsid w:val="00C963BE"/>
    <w:rsid w:val="00CA634B"/>
    <w:rsid w:val="00CB0DAA"/>
    <w:rsid w:val="00CC51E2"/>
    <w:rsid w:val="00CC6FDF"/>
    <w:rsid w:val="00CC78AF"/>
    <w:rsid w:val="00CD175A"/>
    <w:rsid w:val="00CD3EA4"/>
    <w:rsid w:val="00CE114A"/>
    <w:rsid w:val="00CE46AB"/>
    <w:rsid w:val="00D04183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A4AEA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24CC7"/>
    <w:rsid w:val="00E420C2"/>
    <w:rsid w:val="00E45A7E"/>
    <w:rsid w:val="00E70DFB"/>
    <w:rsid w:val="00E76E47"/>
    <w:rsid w:val="00E96979"/>
    <w:rsid w:val="00EA5C5B"/>
    <w:rsid w:val="00EB2FF2"/>
    <w:rsid w:val="00EB3839"/>
    <w:rsid w:val="00EB5559"/>
    <w:rsid w:val="00ED5CB5"/>
    <w:rsid w:val="00EE00C5"/>
    <w:rsid w:val="00EE0AAF"/>
    <w:rsid w:val="00F21AD7"/>
    <w:rsid w:val="00F250CF"/>
    <w:rsid w:val="00F25770"/>
    <w:rsid w:val="00F53FFE"/>
    <w:rsid w:val="00F60978"/>
    <w:rsid w:val="00F64B60"/>
    <w:rsid w:val="00F76DF5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7B844"/>
  <w15:docId w15:val="{C781B8CA-3177-4FE4-B587-105D25B5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WOJCIECH SOCHOCKI</cp:lastModifiedBy>
  <cp:revision>2</cp:revision>
  <cp:lastPrinted>2022-11-09T12:15:00Z</cp:lastPrinted>
  <dcterms:created xsi:type="dcterms:W3CDTF">2025-04-22T12:11:00Z</dcterms:created>
  <dcterms:modified xsi:type="dcterms:W3CDTF">2025-04-22T12:11:00Z</dcterms:modified>
</cp:coreProperties>
</file>