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BDA6" w14:textId="40266AF1" w:rsidR="00F86FC3" w:rsidRPr="007059F5" w:rsidRDefault="00CB12DC" w:rsidP="005B5C3F">
      <w:pPr>
        <w:pStyle w:val="Nagwek"/>
        <w:pBdr>
          <w:bottom w:val="single" w:sz="4" w:space="7" w:color="auto"/>
        </w:pBdr>
        <w:ind w:left="301" w:hanging="301"/>
        <w:rPr>
          <w:bCs/>
          <w:sz w:val="22"/>
          <w:szCs w:val="22"/>
        </w:rPr>
      </w:pPr>
      <w:r w:rsidRPr="007059F5">
        <w:rPr>
          <w:sz w:val="22"/>
          <w:szCs w:val="22"/>
        </w:rPr>
        <w:t xml:space="preserve">Sprawa nr </w:t>
      </w:r>
      <w:r w:rsidR="00DF62DA" w:rsidRPr="007059F5">
        <w:rPr>
          <w:sz w:val="22"/>
          <w:szCs w:val="22"/>
        </w:rPr>
        <w:t>ECFC 2600.</w:t>
      </w:r>
      <w:r w:rsidR="00715945" w:rsidRPr="007059F5">
        <w:rPr>
          <w:sz w:val="22"/>
          <w:szCs w:val="22"/>
        </w:rPr>
        <w:t>2</w:t>
      </w:r>
      <w:r w:rsidR="00DF62DA" w:rsidRPr="007059F5">
        <w:rPr>
          <w:sz w:val="22"/>
          <w:szCs w:val="22"/>
        </w:rPr>
        <w:t>.202</w:t>
      </w:r>
      <w:r w:rsidR="00715945" w:rsidRPr="007059F5">
        <w:rPr>
          <w:sz w:val="22"/>
          <w:szCs w:val="22"/>
        </w:rPr>
        <w:t>2</w:t>
      </w:r>
    </w:p>
    <w:p w14:paraId="00B56DB6" w14:textId="77777777" w:rsidR="00F86FC3" w:rsidRPr="007059F5" w:rsidRDefault="00F86FC3" w:rsidP="00F86FC3">
      <w:pPr>
        <w:jc w:val="center"/>
        <w:rPr>
          <w:b/>
          <w:color w:val="000000"/>
          <w:sz w:val="22"/>
          <w:szCs w:val="22"/>
        </w:rPr>
      </w:pPr>
    </w:p>
    <w:p w14:paraId="4B3EA1E1" w14:textId="77777777" w:rsidR="00F86FC3" w:rsidRPr="007059F5" w:rsidRDefault="00F86FC3" w:rsidP="00C61CE1">
      <w:pPr>
        <w:jc w:val="right"/>
        <w:rPr>
          <w:b/>
          <w:color w:val="000000"/>
          <w:sz w:val="22"/>
          <w:szCs w:val="22"/>
        </w:rPr>
      </w:pPr>
    </w:p>
    <w:p w14:paraId="3CD50883" w14:textId="0DA9C393" w:rsidR="00C61CE1" w:rsidRPr="007059F5" w:rsidRDefault="00C61CE1" w:rsidP="00C61CE1">
      <w:pPr>
        <w:jc w:val="right"/>
        <w:rPr>
          <w:b/>
          <w:color w:val="000000"/>
          <w:sz w:val="22"/>
          <w:szCs w:val="22"/>
        </w:rPr>
      </w:pPr>
      <w:r w:rsidRPr="007059F5">
        <w:rPr>
          <w:b/>
          <w:color w:val="000000"/>
          <w:sz w:val="22"/>
          <w:szCs w:val="22"/>
        </w:rPr>
        <w:t xml:space="preserve">Załącznik nr </w:t>
      </w:r>
      <w:r w:rsidR="00CA74B3" w:rsidRPr="007059F5">
        <w:rPr>
          <w:b/>
          <w:color w:val="000000"/>
          <w:sz w:val="22"/>
          <w:szCs w:val="22"/>
        </w:rPr>
        <w:t>4</w:t>
      </w:r>
      <w:r w:rsidRPr="007059F5">
        <w:rPr>
          <w:b/>
          <w:color w:val="000000"/>
          <w:sz w:val="22"/>
          <w:szCs w:val="22"/>
        </w:rPr>
        <w:t xml:space="preserve"> do SWZ</w:t>
      </w:r>
    </w:p>
    <w:p w14:paraId="53B44B60" w14:textId="77777777" w:rsidR="008E1DC3" w:rsidRPr="007059F5" w:rsidRDefault="008E1DC3" w:rsidP="00C61CE1">
      <w:pPr>
        <w:jc w:val="right"/>
        <w:rPr>
          <w:b/>
          <w:color w:val="000000"/>
          <w:sz w:val="22"/>
          <w:szCs w:val="22"/>
        </w:rPr>
      </w:pPr>
    </w:p>
    <w:p w14:paraId="46BC8E25" w14:textId="77777777" w:rsidR="008E1DC3" w:rsidRPr="007059F5" w:rsidRDefault="008E1DC3" w:rsidP="00C61CE1">
      <w:pPr>
        <w:jc w:val="right"/>
        <w:rPr>
          <w:color w:val="000000"/>
          <w:sz w:val="22"/>
          <w:szCs w:val="22"/>
        </w:rPr>
      </w:pPr>
    </w:p>
    <w:p w14:paraId="4AA60D56" w14:textId="77777777" w:rsidR="00C61CE1" w:rsidRPr="007059F5" w:rsidRDefault="00C61CE1" w:rsidP="00C61CE1">
      <w:pPr>
        <w:rPr>
          <w:color w:val="000000"/>
          <w:sz w:val="22"/>
          <w:szCs w:val="22"/>
        </w:rPr>
      </w:pPr>
      <w:r w:rsidRPr="007059F5">
        <w:rPr>
          <w:color w:val="000000"/>
          <w:sz w:val="22"/>
          <w:szCs w:val="22"/>
        </w:rPr>
        <w:t>…………………………………………………………….</w:t>
      </w:r>
    </w:p>
    <w:p w14:paraId="5F5A8BA9" w14:textId="77777777" w:rsidR="00C61CE1" w:rsidRPr="007059F5" w:rsidRDefault="00C61CE1" w:rsidP="00C61CE1">
      <w:pPr>
        <w:rPr>
          <w:color w:val="000000"/>
          <w:sz w:val="22"/>
          <w:szCs w:val="22"/>
        </w:rPr>
      </w:pPr>
      <w:r w:rsidRPr="007059F5">
        <w:rPr>
          <w:color w:val="000000"/>
          <w:sz w:val="22"/>
          <w:szCs w:val="22"/>
        </w:rPr>
        <w:t>Nazwa i adres Wykonawcy</w:t>
      </w:r>
    </w:p>
    <w:p w14:paraId="2FACB00E" w14:textId="4C793700" w:rsidR="00C61CE1" w:rsidRPr="007059F5" w:rsidRDefault="00C61CE1" w:rsidP="00C61CE1">
      <w:pPr>
        <w:ind w:left="1985" w:hanging="1985"/>
        <w:rPr>
          <w:color w:val="000000"/>
          <w:sz w:val="22"/>
          <w:szCs w:val="22"/>
        </w:rPr>
      </w:pPr>
      <w:r w:rsidRPr="007059F5">
        <w:rPr>
          <w:color w:val="000000"/>
          <w:sz w:val="22"/>
          <w:szCs w:val="22"/>
        </w:rPr>
        <w:tab/>
      </w:r>
      <w:r w:rsidRPr="007059F5">
        <w:rPr>
          <w:color w:val="000000"/>
          <w:sz w:val="22"/>
          <w:szCs w:val="22"/>
        </w:rPr>
        <w:tab/>
      </w:r>
      <w:r w:rsidRPr="007059F5">
        <w:rPr>
          <w:color w:val="000000"/>
          <w:sz w:val="22"/>
          <w:szCs w:val="22"/>
        </w:rPr>
        <w:tab/>
      </w:r>
      <w:r w:rsidRPr="007059F5">
        <w:rPr>
          <w:color w:val="000000"/>
          <w:sz w:val="22"/>
          <w:szCs w:val="22"/>
        </w:rPr>
        <w:tab/>
      </w:r>
      <w:r w:rsidRPr="007059F5">
        <w:rPr>
          <w:color w:val="000000"/>
          <w:sz w:val="22"/>
          <w:szCs w:val="22"/>
        </w:rPr>
        <w:tab/>
      </w:r>
      <w:r w:rsidRPr="007059F5">
        <w:rPr>
          <w:color w:val="000000"/>
          <w:sz w:val="22"/>
          <w:szCs w:val="22"/>
        </w:rPr>
        <w:tab/>
      </w:r>
      <w:r w:rsidRPr="007059F5">
        <w:rPr>
          <w:color w:val="000000"/>
          <w:sz w:val="22"/>
          <w:szCs w:val="22"/>
        </w:rPr>
        <w:tab/>
      </w:r>
      <w:r w:rsidRPr="007059F5">
        <w:rPr>
          <w:color w:val="000000"/>
          <w:sz w:val="22"/>
          <w:szCs w:val="22"/>
        </w:rPr>
        <w:tab/>
      </w:r>
    </w:p>
    <w:p w14:paraId="0EEAE4E0" w14:textId="77777777" w:rsidR="00C61CE1" w:rsidRPr="007059F5" w:rsidRDefault="00C61CE1" w:rsidP="00C61CE1">
      <w:pPr>
        <w:ind w:left="360"/>
        <w:rPr>
          <w:color w:val="000000"/>
          <w:sz w:val="22"/>
          <w:szCs w:val="22"/>
        </w:rPr>
      </w:pPr>
    </w:p>
    <w:p w14:paraId="645B2C68" w14:textId="77777777" w:rsidR="00C61CE1" w:rsidRPr="007059F5" w:rsidRDefault="00C61CE1" w:rsidP="00C61CE1">
      <w:pPr>
        <w:pStyle w:val="Nagwek2"/>
        <w:ind w:left="360"/>
        <w:jc w:val="center"/>
        <w:rPr>
          <w:rFonts w:ascii="Times New Roman" w:hAnsi="Times New Roman"/>
          <w:i w:val="0"/>
          <w:color w:val="000000"/>
          <w:sz w:val="22"/>
          <w:szCs w:val="22"/>
          <w:u w:val="single"/>
        </w:rPr>
      </w:pPr>
      <w:r w:rsidRPr="007059F5">
        <w:rPr>
          <w:rFonts w:ascii="Times New Roman" w:hAnsi="Times New Roman"/>
          <w:i w:val="0"/>
          <w:color w:val="000000"/>
          <w:sz w:val="22"/>
          <w:szCs w:val="22"/>
          <w:u w:val="single"/>
        </w:rPr>
        <w:t>FORMULARZ OFERTOWY</w:t>
      </w:r>
    </w:p>
    <w:p w14:paraId="18C3731E" w14:textId="77777777" w:rsidR="00C61CE1" w:rsidRPr="007059F5" w:rsidRDefault="00C61CE1" w:rsidP="00C61CE1">
      <w:pPr>
        <w:rPr>
          <w:sz w:val="22"/>
          <w:szCs w:val="22"/>
        </w:rPr>
      </w:pPr>
    </w:p>
    <w:p w14:paraId="40CACFBE" w14:textId="15263B0A" w:rsidR="00715945" w:rsidRPr="007059F5" w:rsidRDefault="00C61CE1" w:rsidP="00715945">
      <w:pPr>
        <w:jc w:val="both"/>
        <w:rPr>
          <w:rFonts w:eastAsiaTheme="majorEastAsia"/>
          <w:b/>
          <w:bCs/>
          <w:sz w:val="22"/>
          <w:szCs w:val="22"/>
        </w:rPr>
      </w:pPr>
      <w:r w:rsidRPr="007059F5">
        <w:rPr>
          <w:color w:val="000000"/>
          <w:sz w:val="22"/>
          <w:szCs w:val="22"/>
        </w:rPr>
        <w:t xml:space="preserve">W odpowiedzi na publiczne ogłoszenie o zamówieniu publicznym prowadzonym w trybie przetargu nieograniczonego na </w:t>
      </w:r>
      <w:r w:rsidRPr="007059F5">
        <w:rPr>
          <w:b/>
          <w:color w:val="000000"/>
          <w:sz w:val="22"/>
          <w:szCs w:val="22"/>
        </w:rPr>
        <w:t>usługę</w:t>
      </w:r>
      <w:r w:rsidR="0011627B" w:rsidRPr="007059F5">
        <w:rPr>
          <w:b/>
          <w:color w:val="000000"/>
          <w:sz w:val="22"/>
          <w:szCs w:val="22"/>
        </w:rPr>
        <w:t xml:space="preserve"> </w:t>
      </w:r>
      <w:r w:rsidRPr="007059F5">
        <w:rPr>
          <w:b/>
          <w:color w:val="000000"/>
          <w:sz w:val="22"/>
          <w:szCs w:val="22"/>
        </w:rPr>
        <w:t>rezerwacji, sprzedaży i dostawy biletów lotniczych</w:t>
      </w:r>
      <w:bookmarkStart w:id="0" w:name="_Hlk98847998"/>
      <w:r w:rsidR="00715945" w:rsidRPr="007059F5">
        <w:rPr>
          <w:b/>
          <w:bCs/>
          <w:color w:val="000000"/>
          <w:sz w:val="22"/>
          <w:szCs w:val="22"/>
        </w:rPr>
        <w:t xml:space="preserve">, </w:t>
      </w:r>
      <w:bookmarkStart w:id="1" w:name="_Hlk98324963"/>
      <w:r w:rsidR="00715945" w:rsidRPr="007059F5">
        <w:rPr>
          <w:b/>
          <w:bCs/>
          <w:color w:val="000000"/>
          <w:sz w:val="22"/>
          <w:szCs w:val="22"/>
        </w:rPr>
        <w:t xml:space="preserve">kolejowych oraz usług </w:t>
      </w:r>
      <w:proofErr w:type="spellStart"/>
      <w:r w:rsidR="00715945" w:rsidRPr="007059F5">
        <w:rPr>
          <w:b/>
          <w:bCs/>
          <w:color w:val="000000"/>
          <w:sz w:val="22"/>
          <w:szCs w:val="22"/>
        </w:rPr>
        <w:t>Meet&amp;Greet</w:t>
      </w:r>
      <w:proofErr w:type="spellEnd"/>
      <w:r w:rsidR="00715945" w:rsidRPr="007059F5">
        <w:rPr>
          <w:b/>
          <w:bCs/>
          <w:color w:val="000000"/>
          <w:sz w:val="22"/>
          <w:szCs w:val="22"/>
        </w:rPr>
        <w:t xml:space="preserve"> / VIP</w:t>
      </w:r>
    </w:p>
    <w:bookmarkEnd w:id="0"/>
    <w:bookmarkEnd w:id="1"/>
    <w:p w14:paraId="1D23F781" w14:textId="3F90961F" w:rsidR="00C61CE1" w:rsidRPr="007059F5" w:rsidRDefault="00C61CE1" w:rsidP="00C61CE1">
      <w:pPr>
        <w:ind w:left="360" w:hanging="3"/>
        <w:jc w:val="both"/>
        <w:rPr>
          <w:b/>
          <w:color w:val="000000"/>
          <w:sz w:val="22"/>
          <w:szCs w:val="22"/>
        </w:rPr>
      </w:pPr>
    </w:p>
    <w:p w14:paraId="07DACCC9" w14:textId="77777777" w:rsidR="00C61CE1" w:rsidRPr="007059F5" w:rsidRDefault="00C61CE1" w:rsidP="00C61CE1">
      <w:pPr>
        <w:ind w:left="360" w:hanging="3"/>
        <w:jc w:val="both"/>
        <w:rPr>
          <w:b/>
          <w:color w:val="000000"/>
          <w:sz w:val="22"/>
          <w:szCs w:val="22"/>
        </w:rPr>
      </w:pPr>
    </w:p>
    <w:p w14:paraId="6FEEE1FB" w14:textId="77777777" w:rsidR="00C61CE1" w:rsidRPr="007059F5" w:rsidRDefault="00C61CE1" w:rsidP="00C61CE1">
      <w:pPr>
        <w:spacing w:line="276" w:lineRule="auto"/>
        <w:ind w:firstLine="360"/>
        <w:jc w:val="both"/>
        <w:rPr>
          <w:color w:val="000000"/>
          <w:sz w:val="22"/>
          <w:szCs w:val="22"/>
        </w:rPr>
      </w:pPr>
      <w:r w:rsidRPr="007059F5">
        <w:rPr>
          <w:color w:val="000000"/>
          <w:sz w:val="22"/>
          <w:szCs w:val="22"/>
        </w:rPr>
        <w:t>Nazwa Wykonawcy/Wykonawców w przypadku oferty wspólnej:</w:t>
      </w:r>
    </w:p>
    <w:p w14:paraId="3A604568" w14:textId="77777777" w:rsidR="00C61CE1" w:rsidRPr="007059F5" w:rsidRDefault="00C61CE1" w:rsidP="00E5054E">
      <w:pPr>
        <w:spacing w:line="276" w:lineRule="auto"/>
        <w:ind w:left="360"/>
        <w:jc w:val="both"/>
        <w:rPr>
          <w:color w:val="000000"/>
          <w:sz w:val="22"/>
          <w:szCs w:val="22"/>
          <w:lang w:val="en-US"/>
        </w:rPr>
      </w:pPr>
      <w:r w:rsidRPr="007059F5">
        <w:rPr>
          <w:color w:val="000000"/>
          <w:sz w:val="22"/>
          <w:szCs w:val="22"/>
          <w:lang w:val="en-US"/>
        </w:rPr>
        <w:t>……………………………………………………………………………………………………………………………………………….</w:t>
      </w:r>
    </w:p>
    <w:p w14:paraId="1A537DED" w14:textId="77777777" w:rsidR="00C61CE1" w:rsidRPr="007059F5" w:rsidRDefault="00C61CE1" w:rsidP="00C61CE1">
      <w:pPr>
        <w:spacing w:line="276" w:lineRule="auto"/>
        <w:ind w:left="360"/>
        <w:jc w:val="both"/>
        <w:rPr>
          <w:color w:val="000000"/>
          <w:sz w:val="22"/>
          <w:szCs w:val="22"/>
          <w:lang w:val="en-US"/>
        </w:rPr>
      </w:pPr>
      <w:r w:rsidRPr="007059F5">
        <w:rPr>
          <w:color w:val="000000"/>
          <w:sz w:val="22"/>
          <w:szCs w:val="22"/>
          <w:lang w:val="en-US"/>
        </w:rPr>
        <w:t>adres*...................................................................................................................................</w:t>
      </w:r>
    </w:p>
    <w:p w14:paraId="1012AA18" w14:textId="77777777" w:rsidR="00C61CE1" w:rsidRPr="007059F5" w:rsidRDefault="00C61CE1" w:rsidP="00C61CE1">
      <w:pPr>
        <w:autoSpaceDE w:val="0"/>
        <w:autoSpaceDN w:val="0"/>
        <w:adjustRightInd w:val="0"/>
        <w:spacing w:line="276" w:lineRule="auto"/>
        <w:ind w:left="360"/>
        <w:jc w:val="both"/>
        <w:rPr>
          <w:color w:val="000000"/>
          <w:sz w:val="22"/>
          <w:szCs w:val="22"/>
          <w:lang w:val="en-US"/>
        </w:rPr>
      </w:pPr>
      <w:proofErr w:type="spellStart"/>
      <w:r w:rsidRPr="007059F5">
        <w:rPr>
          <w:color w:val="000000"/>
          <w:sz w:val="22"/>
          <w:szCs w:val="22"/>
          <w:lang w:val="en-US"/>
        </w:rPr>
        <w:t>tel</w:t>
      </w:r>
      <w:proofErr w:type="spellEnd"/>
      <w:r w:rsidRPr="007059F5">
        <w:rPr>
          <w:color w:val="000000"/>
          <w:sz w:val="22"/>
          <w:szCs w:val="22"/>
          <w:lang w:val="en-US"/>
        </w:rPr>
        <w:t>/fax *.......................................................................................................................................</w:t>
      </w:r>
    </w:p>
    <w:p w14:paraId="371408A7" w14:textId="77777777" w:rsidR="00C61CE1" w:rsidRPr="007059F5" w:rsidRDefault="00C61CE1" w:rsidP="00C61CE1">
      <w:pPr>
        <w:autoSpaceDE w:val="0"/>
        <w:autoSpaceDN w:val="0"/>
        <w:adjustRightInd w:val="0"/>
        <w:spacing w:line="276" w:lineRule="auto"/>
        <w:ind w:left="360"/>
        <w:jc w:val="both"/>
        <w:rPr>
          <w:color w:val="000000"/>
          <w:sz w:val="22"/>
          <w:szCs w:val="22"/>
          <w:lang w:val="en-US"/>
        </w:rPr>
      </w:pPr>
      <w:r w:rsidRPr="007059F5">
        <w:rPr>
          <w:color w:val="000000"/>
          <w:sz w:val="22"/>
          <w:szCs w:val="22"/>
          <w:lang w:val="en-US"/>
        </w:rPr>
        <w:t>Regon*...................................................................................................................................</w:t>
      </w:r>
    </w:p>
    <w:p w14:paraId="169CAF69" w14:textId="77777777" w:rsidR="00C61CE1" w:rsidRPr="007059F5" w:rsidRDefault="00C61CE1" w:rsidP="00C61CE1">
      <w:pPr>
        <w:autoSpaceDE w:val="0"/>
        <w:autoSpaceDN w:val="0"/>
        <w:adjustRightInd w:val="0"/>
        <w:spacing w:line="276" w:lineRule="auto"/>
        <w:ind w:left="360"/>
        <w:jc w:val="both"/>
        <w:rPr>
          <w:color w:val="000000"/>
          <w:sz w:val="22"/>
          <w:szCs w:val="22"/>
          <w:lang w:val="en-US"/>
        </w:rPr>
      </w:pPr>
      <w:r w:rsidRPr="007059F5">
        <w:rPr>
          <w:color w:val="000000"/>
          <w:sz w:val="22"/>
          <w:szCs w:val="22"/>
          <w:lang w:val="en-US"/>
        </w:rPr>
        <w:t>NIP*.......................................................................................................... ……………………………</w:t>
      </w:r>
    </w:p>
    <w:p w14:paraId="1402003A" w14:textId="77777777" w:rsidR="00C61CE1" w:rsidRPr="007059F5" w:rsidRDefault="00C61CE1" w:rsidP="00C61CE1">
      <w:pPr>
        <w:autoSpaceDE w:val="0"/>
        <w:autoSpaceDN w:val="0"/>
        <w:adjustRightInd w:val="0"/>
        <w:spacing w:line="276" w:lineRule="auto"/>
        <w:ind w:left="360"/>
        <w:jc w:val="both"/>
        <w:rPr>
          <w:color w:val="000000"/>
          <w:sz w:val="22"/>
          <w:szCs w:val="22"/>
          <w:lang w:val="en-US"/>
        </w:rPr>
      </w:pPr>
      <w:r w:rsidRPr="007059F5">
        <w:rPr>
          <w:color w:val="000000"/>
          <w:sz w:val="22"/>
          <w:szCs w:val="22"/>
          <w:lang w:val="en-US"/>
        </w:rPr>
        <w:t>e-mail*......................................................................................................................................</w:t>
      </w:r>
    </w:p>
    <w:p w14:paraId="2BCF6393" w14:textId="77777777" w:rsidR="00C61CE1" w:rsidRPr="007059F5" w:rsidRDefault="00C61CE1" w:rsidP="00C61CE1">
      <w:pPr>
        <w:autoSpaceDE w:val="0"/>
        <w:autoSpaceDN w:val="0"/>
        <w:adjustRightInd w:val="0"/>
        <w:ind w:left="360"/>
        <w:jc w:val="both"/>
        <w:rPr>
          <w:i/>
          <w:color w:val="000000"/>
          <w:sz w:val="22"/>
          <w:szCs w:val="22"/>
        </w:rPr>
      </w:pPr>
      <w:r w:rsidRPr="007059F5">
        <w:rPr>
          <w:i/>
          <w:color w:val="000000"/>
          <w:sz w:val="22"/>
          <w:szCs w:val="22"/>
        </w:rPr>
        <w:t xml:space="preserve">*w przypadku oferty wspólnej należy podać dane dotyczące Pełnomocnika Wykonawcy </w:t>
      </w:r>
    </w:p>
    <w:p w14:paraId="4E2BC236" w14:textId="77777777" w:rsidR="00C61CE1" w:rsidRPr="007059F5" w:rsidRDefault="00C61CE1" w:rsidP="00C61CE1">
      <w:pPr>
        <w:autoSpaceDE w:val="0"/>
        <w:autoSpaceDN w:val="0"/>
        <w:adjustRightInd w:val="0"/>
        <w:ind w:left="360"/>
        <w:jc w:val="both"/>
        <w:rPr>
          <w:i/>
          <w:color w:val="000000"/>
          <w:sz w:val="22"/>
          <w:szCs w:val="22"/>
        </w:rPr>
      </w:pPr>
    </w:p>
    <w:p w14:paraId="7FC67A37" w14:textId="511D6F28" w:rsidR="00C61CE1" w:rsidRPr="007059F5" w:rsidRDefault="00C61CE1" w:rsidP="00C61CE1">
      <w:pPr>
        <w:ind w:left="360"/>
        <w:jc w:val="both"/>
        <w:rPr>
          <w:color w:val="000000"/>
          <w:sz w:val="22"/>
          <w:szCs w:val="22"/>
        </w:rPr>
      </w:pPr>
      <w:r w:rsidRPr="007059F5">
        <w:rPr>
          <w:color w:val="000000"/>
          <w:sz w:val="22"/>
          <w:szCs w:val="22"/>
        </w:rPr>
        <w:t xml:space="preserve">oświadczamy, że </w:t>
      </w:r>
      <w:r w:rsidRPr="007059F5">
        <w:rPr>
          <w:b/>
          <w:color w:val="000000"/>
          <w:sz w:val="22"/>
          <w:szCs w:val="22"/>
        </w:rPr>
        <w:t>oferujemy</w:t>
      </w:r>
      <w:r w:rsidRPr="007059F5">
        <w:rPr>
          <w:color w:val="000000"/>
          <w:sz w:val="22"/>
          <w:szCs w:val="22"/>
        </w:rPr>
        <w:t xml:space="preserve"> wykonanie przedmiotu zamówienia w zakresie określonym w SWZ, zgodnie z opisem przedmiotu zamówienia i warunkami zawartymi w projekcie umowy będącej załącznikiem do SWZ: </w:t>
      </w:r>
    </w:p>
    <w:p w14:paraId="776EC945" w14:textId="77777777" w:rsidR="00C61CE1" w:rsidRPr="007059F5" w:rsidRDefault="00C61CE1" w:rsidP="00C61CE1">
      <w:pPr>
        <w:jc w:val="both"/>
        <w:rPr>
          <w:color w:val="000000"/>
          <w:sz w:val="22"/>
          <w:szCs w:val="22"/>
        </w:rPr>
      </w:pPr>
    </w:p>
    <w:p w14:paraId="702C54C6" w14:textId="69005B0C" w:rsidR="00C61CE1" w:rsidRPr="007059F5" w:rsidRDefault="008E1DC3" w:rsidP="00C61CE1">
      <w:pPr>
        <w:numPr>
          <w:ilvl w:val="0"/>
          <w:numId w:val="1"/>
        </w:numPr>
        <w:jc w:val="both"/>
        <w:rPr>
          <w:color w:val="000000"/>
          <w:sz w:val="22"/>
          <w:szCs w:val="22"/>
        </w:rPr>
      </w:pPr>
      <w:r w:rsidRPr="007059F5">
        <w:rPr>
          <w:b/>
          <w:color w:val="000000"/>
          <w:sz w:val="22"/>
          <w:szCs w:val="22"/>
        </w:rPr>
        <w:t>Cena (opłata transakcyjna) brutto za wystawienie jednego biletu lotniczego</w:t>
      </w:r>
      <w:r w:rsidR="000A4B4A" w:rsidRPr="007059F5">
        <w:rPr>
          <w:b/>
          <w:color w:val="000000"/>
          <w:sz w:val="22"/>
          <w:szCs w:val="22"/>
        </w:rPr>
        <w:t>/kolejowego</w:t>
      </w:r>
      <w:r w:rsidRPr="007059F5">
        <w:rPr>
          <w:b/>
          <w:color w:val="000000"/>
          <w:sz w:val="22"/>
          <w:szCs w:val="22"/>
        </w:rPr>
        <w:t xml:space="preserve"> </w:t>
      </w:r>
      <w:r w:rsidR="00C61CE1" w:rsidRPr="007059F5">
        <w:rPr>
          <w:b/>
          <w:color w:val="000000"/>
          <w:sz w:val="22"/>
          <w:szCs w:val="22"/>
        </w:rPr>
        <w:t>brutto</w:t>
      </w:r>
      <w:r w:rsidR="00C61CE1" w:rsidRPr="007059F5">
        <w:rPr>
          <w:color w:val="000000"/>
          <w:sz w:val="22"/>
          <w:szCs w:val="22"/>
        </w:rPr>
        <w:t xml:space="preserve"> za wystawienie 1 biletu lotniczego</w:t>
      </w:r>
      <w:r w:rsidR="000A4B4A" w:rsidRPr="007059F5">
        <w:rPr>
          <w:color w:val="000000"/>
          <w:sz w:val="22"/>
          <w:szCs w:val="22"/>
        </w:rPr>
        <w:t>/kolejowego</w:t>
      </w:r>
      <w:r w:rsidR="00C61CE1" w:rsidRPr="007059F5">
        <w:rPr>
          <w:color w:val="000000"/>
          <w:sz w:val="22"/>
          <w:szCs w:val="22"/>
        </w:rPr>
        <w:t>: ………………………złotych</w:t>
      </w:r>
    </w:p>
    <w:p w14:paraId="6FBD21BE" w14:textId="77777777" w:rsidR="00C61CE1" w:rsidRPr="007059F5" w:rsidRDefault="00C61CE1" w:rsidP="008E1DC3">
      <w:pPr>
        <w:ind w:left="357"/>
        <w:jc w:val="both"/>
        <w:rPr>
          <w:color w:val="000000"/>
          <w:sz w:val="22"/>
          <w:szCs w:val="22"/>
        </w:rPr>
      </w:pPr>
      <w:r w:rsidRPr="007059F5">
        <w:rPr>
          <w:color w:val="000000"/>
          <w:sz w:val="22"/>
          <w:szCs w:val="22"/>
        </w:rPr>
        <w:t>słownie:…………………………………………………………………………………………………………........... złotych</w:t>
      </w:r>
    </w:p>
    <w:p w14:paraId="45C472EE" w14:textId="77777777" w:rsidR="006C3278" w:rsidRPr="007059F5" w:rsidRDefault="006C3278" w:rsidP="00C61CE1">
      <w:pPr>
        <w:ind w:firstLine="357"/>
        <w:jc w:val="both"/>
        <w:rPr>
          <w:color w:val="000000"/>
          <w:sz w:val="22"/>
          <w:szCs w:val="22"/>
        </w:rPr>
      </w:pPr>
    </w:p>
    <w:p w14:paraId="1C79E683" w14:textId="77777777" w:rsidR="008E1DC3" w:rsidRPr="007059F5" w:rsidRDefault="004254D1" w:rsidP="00136284">
      <w:pPr>
        <w:pStyle w:val="Akapitzlist"/>
        <w:numPr>
          <w:ilvl w:val="0"/>
          <w:numId w:val="1"/>
        </w:numPr>
        <w:autoSpaceDE w:val="0"/>
        <w:autoSpaceDN w:val="0"/>
        <w:adjustRightInd w:val="0"/>
        <w:rPr>
          <w:b/>
          <w:color w:val="000000"/>
          <w:sz w:val="22"/>
          <w:szCs w:val="22"/>
        </w:rPr>
      </w:pPr>
      <w:r w:rsidRPr="007059F5">
        <w:rPr>
          <w:b/>
          <w:bCs/>
          <w:color w:val="000000"/>
          <w:sz w:val="22"/>
          <w:szCs w:val="22"/>
        </w:rPr>
        <w:t xml:space="preserve">Deklarowany czas potwierdzenia rezerwacji </w:t>
      </w:r>
      <w:r w:rsidR="008E1DC3" w:rsidRPr="007059F5">
        <w:rPr>
          <w:b/>
          <w:bCs/>
          <w:color w:val="000000"/>
          <w:sz w:val="22"/>
          <w:szCs w:val="22"/>
        </w:rPr>
        <w:t>…………………………………………….</w:t>
      </w:r>
    </w:p>
    <w:p w14:paraId="0B8CDF19" w14:textId="77777777" w:rsidR="00136284" w:rsidRPr="007059F5" w:rsidRDefault="008E1DC3" w:rsidP="008E1DC3">
      <w:pPr>
        <w:pStyle w:val="Akapitzlist"/>
        <w:autoSpaceDE w:val="0"/>
        <w:autoSpaceDN w:val="0"/>
        <w:adjustRightInd w:val="0"/>
        <w:ind w:left="360"/>
        <w:rPr>
          <w:sz w:val="22"/>
          <w:szCs w:val="22"/>
        </w:rPr>
      </w:pPr>
      <w:r w:rsidRPr="007059F5">
        <w:rPr>
          <w:bCs/>
          <w:color w:val="000000"/>
          <w:sz w:val="22"/>
          <w:szCs w:val="22"/>
        </w:rPr>
        <w:t xml:space="preserve">Wybrać spośród </w:t>
      </w:r>
      <w:r w:rsidRPr="007059F5">
        <w:rPr>
          <w:sz w:val="22"/>
          <w:szCs w:val="22"/>
        </w:rPr>
        <w:t xml:space="preserve">- 2,0 godz. - 1,5 godz. - 1,0 godz. - 0,5 godz. </w:t>
      </w:r>
    </w:p>
    <w:p w14:paraId="36577BB4" w14:textId="77777777" w:rsidR="009944EA" w:rsidRPr="007059F5" w:rsidRDefault="009944EA" w:rsidP="008E1DC3">
      <w:pPr>
        <w:pStyle w:val="Akapitzlist"/>
        <w:autoSpaceDE w:val="0"/>
        <w:autoSpaceDN w:val="0"/>
        <w:adjustRightInd w:val="0"/>
        <w:ind w:left="360"/>
        <w:rPr>
          <w:sz w:val="22"/>
          <w:szCs w:val="22"/>
        </w:rPr>
      </w:pPr>
    </w:p>
    <w:p w14:paraId="55317604" w14:textId="65ED11E8" w:rsidR="009944EA" w:rsidRPr="007059F5" w:rsidRDefault="009944EA" w:rsidP="009944EA">
      <w:pPr>
        <w:numPr>
          <w:ilvl w:val="0"/>
          <w:numId w:val="1"/>
        </w:numPr>
        <w:jc w:val="both"/>
        <w:rPr>
          <w:color w:val="000000"/>
          <w:sz w:val="22"/>
          <w:szCs w:val="22"/>
        </w:rPr>
      </w:pPr>
      <w:r w:rsidRPr="007059F5">
        <w:rPr>
          <w:b/>
          <w:color w:val="000000"/>
          <w:sz w:val="22"/>
          <w:szCs w:val="22"/>
        </w:rPr>
        <w:t xml:space="preserve">Suma cen brutto </w:t>
      </w:r>
      <w:r w:rsidR="00DE28B5" w:rsidRPr="007059F5">
        <w:rPr>
          <w:b/>
          <w:color w:val="000000"/>
          <w:sz w:val="22"/>
          <w:szCs w:val="22"/>
        </w:rPr>
        <w:t>7</w:t>
      </w:r>
      <w:r w:rsidRPr="007059F5">
        <w:rPr>
          <w:b/>
          <w:color w:val="000000"/>
          <w:sz w:val="22"/>
          <w:szCs w:val="22"/>
        </w:rPr>
        <w:t xml:space="preserve"> biletów lotniczych</w:t>
      </w:r>
      <w:r w:rsidRPr="007059F5">
        <w:rPr>
          <w:color w:val="000000"/>
          <w:sz w:val="22"/>
          <w:szCs w:val="22"/>
        </w:rPr>
        <w:t xml:space="preserve"> wyliczona na podstawie przygotowanej oferty sprzedaży według zamówienia Zamawiającego stanowiącego załącznik nr A do Formularza Ofertowego (cena brutto, łącznie z podatkiem VAT, bez opłaty transakcyjnej) wynosi: …………………………………. złotych</w:t>
      </w:r>
    </w:p>
    <w:p w14:paraId="6589582F" w14:textId="77777777" w:rsidR="009944EA" w:rsidRPr="007059F5" w:rsidRDefault="009944EA" w:rsidP="00E5054E">
      <w:pPr>
        <w:ind w:left="360"/>
        <w:jc w:val="both"/>
        <w:rPr>
          <w:color w:val="000000"/>
          <w:sz w:val="22"/>
          <w:szCs w:val="22"/>
        </w:rPr>
      </w:pPr>
      <w:r w:rsidRPr="007059F5">
        <w:rPr>
          <w:color w:val="000000"/>
          <w:sz w:val="22"/>
          <w:szCs w:val="22"/>
        </w:rPr>
        <w:t>słownie:…………………………………………………………………………………………………………………… złotych</w:t>
      </w:r>
    </w:p>
    <w:p w14:paraId="7DD23FDF" w14:textId="323905CE" w:rsidR="00C61CE1" w:rsidRPr="007059F5" w:rsidRDefault="009944EA" w:rsidP="00C61CE1">
      <w:pPr>
        <w:rPr>
          <w:color w:val="000000"/>
          <w:sz w:val="22"/>
          <w:szCs w:val="22"/>
        </w:rPr>
      </w:pPr>
      <w:r w:rsidRPr="007059F5">
        <w:rPr>
          <w:color w:val="000000"/>
          <w:sz w:val="22"/>
          <w:szCs w:val="22"/>
        </w:rPr>
        <w:lastRenderedPageBreak/>
        <w:t>4</w:t>
      </w:r>
      <w:r w:rsidR="00C61CE1" w:rsidRPr="007059F5">
        <w:rPr>
          <w:color w:val="000000"/>
          <w:sz w:val="22"/>
          <w:szCs w:val="22"/>
        </w:rPr>
        <w:t>. Jednocześnie oświadczamy, że:</w:t>
      </w:r>
    </w:p>
    <w:p w14:paraId="63B4F6EE" w14:textId="53E8AE20" w:rsidR="00C61CE1" w:rsidRPr="007059F5" w:rsidRDefault="00C61CE1" w:rsidP="00C61CE1">
      <w:pPr>
        <w:numPr>
          <w:ilvl w:val="1"/>
          <w:numId w:val="1"/>
        </w:numPr>
        <w:tabs>
          <w:tab w:val="clear" w:pos="1440"/>
        </w:tabs>
        <w:ind w:left="567" w:hanging="283"/>
        <w:jc w:val="both"/>
        <w:rPr>
          <w:color w:val="000000"/>
          <w:sz w:val="22"/>
          <w:szCs w:val="22"/>
        </w:rPr>
      </w:pPr>
      <w:r w:rsidRPr="007059F5">
        <w:rPr>
          <w:color w:val="000000"/>
          <w:sz w:val="22"/>
          <w:szCs w:val="22"/>
        </w:rPr>
        <w:t>Zapoznaliśmy się ze Specyfikacją Warunków Zamówienia wraz załącznikami i nie wnosimy żadnych zastrzeżeń oraz uzyskaliśmy niezbędne informacje do przygotowania oferty.</w:t>
      </w:r>
    </w:p>
    <w:p w14:paraId="3071E23A" w14:textId="6A07BED3" w:rsidR="00C61CE1" w:rsidRPr="007059F5" w:rsidRDefault="00C61CE1" w:rsidP="00C61CE1">
      <w:pPr>
        <w:numPr>
          <w:ilvl w:val="1"/>
          <w:numId w:val="1"/>
        </w:numPr>
        <w:tabs>
          <w:tab w:val="clear" w:pos="1440"/>
        </w:tabs>
        <w:ind w:left="567" w:hanging="283"/>
        <w:jc w:val="both"/>
        <w:rPr>
          <w:color w:val="000000"/>
          <w:sz w:val="22"/>
          <w:szCs w:val="22"/>
        </w:rPr>
      </w:pPr>
      <w:r w:rsidRPr="007059F5">
        <w:rPr>
          <w:color w:val="000000"/>
          <w:sz w:val="22"/>
          <w:szCs w:val="22"/>
        </w:rPr>
        <w:t>Spełniamy wszystkie warunki określone w SWZ, a oferowany przedmiot zamówienia spełniać będzie wymagania Zamawiającego.</w:t>
      </w:r>
    </w:p>
    <w:p w14:paraId="1C0095C7" w14:textId="77777777" w:rsidR="00C61CE1" w:rsidRPr="007059F5" w:rsidRDefault="00C61CE1" w:rsidP="00C61CE1">
      <w:pPr>
        <w:numPr>
          <w:ilvl w:val="1"/>
          <w:numId w:val="1"/>
        </w:numPr>
        <w:tabs>
          <w:tab w:val="clear" w:pos="1440"/>
        </w:tabs>
        <w:ind w:left="567" w:hanging="283"/>
        <w:jc w:val="both"/>
        <w:rPr>
          <w:color w:val="000000"/>
          <w:sz w:val="22"/>
          <w:szCs w:val="22"/>
        </w:rPr>
      </w:pPr>
      <w:r w:rsidRPr="007059F5">
        <w:rPr>
          <w:color w:val="000000"/>
          <w:sz w:val="22"/>
          <w:szCs w:val="22"/>
        </w:rPr>
        <w:t xml:space="preserve">Uważamy się za związanych niniejszą ofertą przez okres </w:t>
      </w:r>
      <w:r w:rsidR="006C3278" w:rsidRPr="007059F5">
        <w:rPr>
          <w:color w:val="000000"/>
          <w:sz w:val="22"/>
          <w:szCs w:val="22"/>
        </w:rPr>
        <w:t>3</w:t>
      </w:r>
      <w:r w:rsidRPr="007059F5">
        <w:rPr>
          <w:color w:val="000000"/>
          <w:sz w:val="22"/>
          <w:szCs w:val="22"/>
        </w:rPr>
        <w:t xml:space="preserve">0 dni od wyznaczonego terminu składania oferty. </w:t>
      </w:r>
    </w:p>
    <w:p w14:paraId="5D7EAA70" w14:textId="77777777" w:rsidR="00C61CE1" w:rsidRPr="007059F5" w:rsidRDefault="00C61CE1" w:rsidP="00C61CE1">
      <w:pPr>
        <w:numPr>
          <w:ilvl w:val="1"/>
          <w:numId w:val="1"/>
        </w:numPr>
        <w:tabs>
          <w:tab w:val="clear" w:pos="1440"/>
        </w:tabs>
        <w:ind w:left="567" w:hanging="283"/>
        <w:jc w:val="both"/>
        <w:rPr>
          <w:color w:val="000000"/>
          <w:sz w:val="22"/>
          <w:szCs w:val="22"/>
        </w:rPr>
      </w:pPr>
      <w:r w:rsidRPr="007059F5">
        <w:rPr>
          <w:color w:val="000000"/>
          <w:sz w:val="22"/>
          <w:szCs w:val="22"/>
        </w:rPr>
        <w:t xml:space="preserve"> W przypadku uznania naszej oferty za najkorzystniejszą i podpisania umowy, zapewniamy bezpłatny 24h serwis telefoniczny i e-mailowy (poza godzinami otwarcia biura) nie wyłączając sobót, niedziel i świąt, umożliwiający rezerwację i sprzedaż biletów.</w:t>
      </w:r>
    </w:p>
    <w:p w14:paraId="5F5D7EE6" w14:textId="06B50830" w:rsidR="00C61CE1" w:rsidRPr="007059F5" w:rsidRDefault="00C61CE1" w:rsidP="00C61CE1">
      <w:pPr>
        <w:numPr>
          <w:ilvl w:val="1"/>
          <w:numId w:val="1"/>
        </w:numPr>
        <w:tabs>
          <w:tab w:val="clear" w:pos="1440"/>
        </w:tabs>
        <w:ind w:left="567" w:hanging="283"/>
        <w:jc w:val="both"/>
        <w:rPr>
          <w:color w:val="000000"/>
          <w:sz w:val="22"/>
          <w:szCs w:val="22"/>
        </w:rPr>
      </w:pPr>
      <w:r w:rsidRPr="007059F5">
        <w:rPr>
          <w:sz w:val="22"/>
          <w:szCs w:val="22"/>
        </w:rPr>
        <w:t xml:space="preserve">W przypadku uznania naszej oferty za najkorzystniejszą, zobowiązujemy się wyznaczyć do stałej współpracy przy realizacji Umowy oraz do obsługi Zamawiającego co najmniej 2 stanowiska rezerwacji obsługiwane przez kasjerów spośród wykazu stanowiącego załącznik nr 3 do SWZ. </w:t>
      </w:r>
    </w:p>
    <w:p w14:paraId="20DA3332" w14:textId="77777777" w:rsidR="00C61CE1" w:rsidRPr="007059F5" w:rsidRDefault="00C61CE1" w:rsidP="00C61CE1">
      <w:pPr>
        <w:numPr>
          <w:ilvl w:val="1"/>
          <w:numId w:val="1"/>
        </w:numPr>
        <w:tabs>
          <w:tab w:val="clear" w:pos="1440"/>
        </w:tabs>
        <w:ind w:left="567" w:hanging="283"/>
        <w:jc w:val="both"/>
        <w:rPr>
          <w:b/>
          <w:color w:val="000000"/>
          <w:sz w:val="22"/>
          <w:szCs w:val="22"/>
        </w:rPr>
      </w:pPr>
      <w:r w:rsidRPr="007059F5">
        <w:rPr>
          <w:sz w:val="22"/>
          <w:szCs w:val="22"/>
        </w:rPr>
        <w:t>W przypadku uznania naszej oferty za najkorzystniejszą, zobowiązujemy się do korzystania przy realizacji Umowy z systemu rezerwacyjnego (należy wymienić: AMADEUS lub SABRE) ………………………………………………….</w:t>
      </w:r>
    </w:p>
    <w:p w14:paraId="6DEABF62" w14:textId="6FF599EE" w:rsidR="00C61CE1" w:rsidRPr="007059F5" w:rsidRDefault="00C61CE1" w:rsidP="00C61CE1">
      <w:pPr>
        <w:numPr>
          <w:ilvl w:val="1"/>
          <w:numId w:val="1"/>
        </w:numPr>
        <w:tabs>
          <w:tab w:val="clear" w:pos="1440"/>
        </w:tabs>
        <w:ind w:left="567" w:hanging="283"/>
        <w:jc w:val="both"/>
        <w:rPr>
          <w:color w:val="000000"/>
          <w:sz w:val="22"/>
          <w:szCs w:val="22"/>
        </w:rPr>
      </w:pPr>
      <w:r w:rsidRPr="007059F5">
        <w:rPr>
          <w:color w:val="000000"/>
          <w:sz w:val="22"/>
          <w:szCs w:val="22"/>
        </w:rPr>
        <w:t>Akceptujemy wzór umowy zawarty w SWZ i zobowiązujemy się w przypadku wyboru mojej/naszej oferty do zawarcia umowy na podanych warunkach w miejscu i terminie wyznaczonym przez Zamawiającego.</w:t>
      </w:r>
    </w:p>
    <w:p w14:paraId="61BCF19C" w14:textId="77777777" w:rsidR="00C61CE1" w:rsidRPr="007059F5" w:rsidRDefault="00C61CE1" w:rsidP="00C61CE1">
      <w:pPr>
        <w:numPr>
          <w:ilvl w:val="1"/>
          <w:numId w:val="1"/>
        </w:numPr>
        <w:tabs>
          <w:tab w:val="clear" w:pos="1440"/>
        </w:tabs>
        <w:ind w:left="567" w:hanging="283"/>
        <w:jc w:val="both"/>
        <w:rPr>
          <w:color w:val="000000"/>
          <w:sz w:val="22"/>
          <w:szCs w:val="22"/>
        </w:rPr>
      </w:pPr>
      <w:r w:rsidRPr="007059F5">
        <w:rPr>
          <w:color w:val="000000"/>
          <w:sz w:val="22"/>
          <w:szCs w:val="22"/>
        </w:rPr>
        <w:t xml:space="preserve">Osoba do kontaktu w sprawie przetargu: </w:t>
      </w:r>
    </w:p>
    <w:p w14:paraId="288DD3CD" w14:textId="77777777" w:rsidR="00C61CE1" w:rsidRPr="007059F5" w:rsidRDefault="00C61CE1" w:rsidP="00C61CE1">
      <w:pPr>
        <w:ind w:left="567"/>
        <w:rPr>
          <w:color w:val="000000"/>
          <w:sz w:val="22"/>
          <w:szCs w:val="22"/>
        </w:rPr>
      </w:pPr>
      <w:r w:rsidRPr="007059F5">
        <w:rPr>
          <w:color w:val="000000"/>
          <w:sz w:val="22"/>
          <w:szCs w:val="22"/>
        </w:rPr>
        <w:tab/>
      </w:r>
    </w:p>
    <w:p w14:paraId="6403290D" w14:textId="118D8B7C" w:rsidR="00C61CE1" w:rsidRPr="007059F5" w:rsidRDefault="00C61CE1" w:rsidP="00630EE5">
      <w:pPr>
        <w:spacing w:line="360" w:lineRule="auto"/>
        <w:rPr>
          <w:color w:val="000000"/>
          <w:sz w:val="22"/>
          <w:szCs w:val="22"/>
        </w:rPr>
      </w:pPr>
      <w:r w:rsidRPr="007059F5">
        <w:rPr>
          <w:color w:val="000000"/>
          <w:sz w:val="22"/>
          <w:szCs w:val="22"/>
        </w:rPr>
        <w:t>imię i nazwisko:………………………………………………………………………………………..</w:t>
      </w:r>
    </w:p>
    <w:p w14:paraId="684ABFCC" w14:textId="64608F37" w:rsidR="00C61CE1" w:rsidRPr="007059F5" w:rsidRDefault="00C61CE1" w:rsidP="00630EE5">
      <w:pPr>
        <w:spacing w:line="360" w:lineRule="auto"/>
        <w:rPr>
          <w:color w:val="000000"/>
          <w:sz w:val="22"/>
          <w:szCs w:val="22"/>
        </w:rPr>
      </w:pPr>
      <w:r w:rsidRPr="007059F5">
        <w:rPr>
          <w:color w:val="000000"/>
          <w:sz w:val="22"/>
          <w:szCs w:val="22"/>
        </w:rPr>
        <w:t>adres e-mail:…………………………………………………………………………………………….</w:t>
      </w:r>
    </w:p>
    <w:p w14:paraId="16ACDA6A" w14:textId="77777777" w:rsidR="00C61CE1" w:rsidRPr="007059F5" w:rsidRDefault="00C61CE1" w:rsidP="00C61CE1">
      <w:pPr>
        <w:rPr>
          <w:color w:val="000000"/>
          <w:sz w:val="22"/>
          <w:szCs w:val="22"/>
        </w:rPr>
      </w:pPr>
    </w:p>
    <w:p w14:paraId="0043DE2B" w14:textId="77777777" w:rsidR="00C61CE1" w:rsidRPr="007059F5" w:rsidRDefault="009944EA" w:rsidP="00C61CE1">
      <w:pPr>
        <w:ind w:left="142"/>
        <w:rPr>
          <w:color w:val="000000"/>
          <w:sz w:val="22"/>
          <w:szCs w:val="22"/>
        </w:rPr>
      </w:pPr>
      <w:r w:rsidRPr="007059F5">
        <w:rPr>
          <w:color w:val="000000"/>
          <w:sz w:val="22"/>
          <w:szCs w:val="22"/>
        </w:rPr>
        <w:t>5</w:t>
      </w:r>
      <w:r w:rsidR="00C61CE1" w:rsidRPr="007059F5">
        <w:rPr>
          <w:color w:val="000000"/>
          <w:sz w:val="22"/>
          <w:szCs w:val="22"/>
        </w:rPr>
        <w:t>. Oświadczamy, że zamówienie zamierzamy zrealizować sami / z udziałem podwykonawców*.</w:t>
      </w:r>
    </w:p>
    <w:p w14:paraId="46AEB9F0" w14:textId="77777777" w:rsidR="00C61CE1" w:rsidRPr="007059F5" w:rsidRDefault="00C61CE1" w:rsidP="00C61CE1">
      <w:pPr>
        <w:tabs>
          <w:tab w:val="num" w:pos="426"/>
        </w:tabs>
        <w:ind w:left="142"/>
        <w:rPr>
          <w:i/>
          <w:color w:val="000000"/>
          <w:sz w:val="22"/>
          <w:szCs w:val="22"/>
        </w:rPr>
      </w:pPr>
      <w:r w:rsidRPr="007059F5">
        <w:rPr>
          <w:color w:val="000000"/>
          <w:sz w:val="22"/>
          <w:szCs w:val="22"/>
        </w:rPr>
        <w:tab/>
      </w:r>
      <w:r w:rsidRPr="007059F5">
        <w:rPr>
          <w:color w:val="000000"/>
          <w:sz w:val="22"/>
          <w:szCs w:val="22"/>
        </w:rPr>
        <w:tab/>
      </w:r>
      <w:r w:rsidRPr="007059F5">
        <w:rPr>
          <w:color w:val="000000"/>
          <w:sz w:val="22"/>
          <w:szCs w:val="22"/>
        </w:rPr>
        <w:tab/>
      </w:r>
      <w:r w:rsidRPr="007059F5">
        <w:rPr>
          <w:color w:val="000000"/>
          <w:sz w:val="22"/>
          <w:szCs w:val="22"/>
        </w:rPr>
        <w:tab/>
      </w:r>
      <w:r w:rsidRPr="007059F5">
        <w:rPr>
          <w:color w:val="000000"/>
          <w:sz w:val="22"/>
          <w:szCs w:val="22"/>
        </w:rPr>
        <w:tab/>
      </w:r>
      <w:r w:rsidRPr="007059F5">
        <w:rPr>
          <w:color w:val="000000"/>
          <w:sz w:val="22"/>
          <w:szCs w:val="22"/>
        </w:rPr>
        <w:tab/>
      </w:r>
      <w:r w:rsidRPr="007059F5">
        <w:rPr>
          <w:color w:val="000000"/>
          <w:sz w:val="22"/>
          <w:szCs w:val="22"/>
        </w:rPr>
        <w:tab/>
      </w:r>
      <w:r w:rsidRPr="007059F5">
        <w:rPr>
          <w:color w:val="000000"/>
          <w:sz w:val="22"/>
          <w:szCs w:val="22"/>
        </w:rPr>
        <w:tab/>
      </w:r>
      <w:r w:rsidRPr="007059F5">
        <w:rPr>
          <w:color w:val="000000"/>
          <w:sz w:val="22"/>
          <w:szCs w:val="22"/>
        </w:rPr>
        <w:tab/>
      </w:r>
      <w:r w:rsidRPr="007059F5">
        <w:rPr>
          <w:color w:val="000000"/>
          <w:sz w:val="22"/>
          <w:szCs w:val="22"/>
        </w:rPr>
        <w:tab/>
      </w:r>
      <w:r w:rsidRPr="007059F5">
        <w:rPr>
          <w:i/>
          <w:color w:val="000000"/>
          <w:sz w:val="22"/>
          <w:szCs w:val="22"/>
        </w:rPr>
        <w:t>*Niepotrzebne skreślić</w:t>
      </w:r>
    </w:p>
    <w:p w14:paraId="38200D5F" w14:textId="77777777" w:rsidR="00C61CE1" w:rsidRPr="007059F5" w:rsidRDefault="00C61CE1" w:rsidP="00C61CE1">
      <w:pPr>
        <w:tabs>
          <w:tab w:val="num" w:pos="426"/>
        </w:tabs>
        <w:ind w:left="142"/>
        <w:rPr>
          <w:color w:val="000000"/>
          <w:sz w:val="22"/>
          <w:szCs w:val="22"/>
        </w:rPr>
      </w:pPr>
    </w:p>
    <w:p w14:paraId="40ADCDED" w14:textId="48DC896B" w:rsidR="00C61CE1" w:rsidRPr="007059F5" w:rsidRDefault="00C61CE1" w:rsidP="00630EE5">
      <w:pPr>
        <w:tabs>
          <w:tab w:val="left" w:pos="0"/>
        </w:tabs>
        <w:spacing w:line="276" w:lineRule="auto"/>
        <w:rPr>
          <w:color w:val="000000"/>
          <w:sz w:val="22"/>
          <w:szCs w:val="22"/>
        </w:rPr>
      </w:pPr>
      <w:r w:rsidRPr="007059F5">
        <w:rPr>
          <w:color w:val="000000"/>
          <w:sz w:val="22"/>
          <w:szCs w:val="22"/>
        </w:rPr>
        <w:t>Podwykonawcom zostanie powierzona do wykonania następująca część przedmiotu zamówienia:……………………………………………………………………………………………..</w:t>
      </w:r>
    </w:p>
    <w:p w14:paraId="66C1E3D3" w14:textId="77777777" w:rsidR="00C61CE1" w:rsidRPr="007059F5" w:rsidRDefault="00C61CE1" w:rsidP="00C61CE1">
      <w:pPr>
        <w:tabs>
          <w:tab w:val="num" w:pos="0"/>
        </w:tabs>
        <w:ind w:left="426"/>
        <w:rPr>
          <w:i/>
          <w:color w:val="000000"/>
          <w:sz w:val="22"/>
          <w:szCs w:val="22"/>
        </w:rPr>
      </w:pPr>
      <w:r w:rsidRPr="007059F5">
        <w:rPr>
          <w:i/>
          <w:color w:val="000000"/>
          <w:sz w:val="22"/>
          <w:szCs w:val="22"/>
        </w:rPr>
        <w:tab/>
      </w:r>
      <w:r w:rsidRPr="007059F5">
        <w:rPr>
          <w:i/>
          <w:color w:val="000000"/>
          <w:sz w:val="22"/>
          <w:szCs w:val="22"/>
        </w:rPr>
        <w:tab/>
      </w:r>
      <w:r w:rsidRPr="007059F5">
        <w:rPr>
          <w:i/>
          <w:color w:val="000000"/>
          <w:sz w:val="22"/>
          <w:szCs w:val="22"/>
        </w:rPr>
        <w:tab/>
      </w:r>
      <w:r w:rsidRPr="007059F5">
        <w:rPr>
          <w:i/>
          <w:color w:val="000000"/>
          <w:sz w:val="22"/>
          <w:szCs w:val="22"/>
        </w:rPr>
        <w:tab/>
      </w:r>
      <w:r w:rsidRPr="007059F5">
        <w:rPr>
          <w:i/>
          <w:color w:val="000000"/>
          <w:sz w:val="22"/>
          <w:szCs w:val="22"/>
        </w:rPr>
        <w:tab/>
        <w:t>(wypełnić jeśli dotyczy)</w:t>
      </w:r>
    </w:p>
    <w:p w14:paraId="374DF09E" w14:textId="77777777" w:rsidR="00C61CE1" w:rsidRPr="007059F5" w:rsidRDefault="00C61CE1" w:rsidP="00C61CE1">
      <w:pPr>
        <w:tabs>
          <w:tab w:val="num" w:pos="0"/>
        </w:tabs>
        <w:ind w:left="426"/>
        <w:rPr>
          <w:i/>
          <w:color w:val="000000"/>
          <w:sz w:val="22"/>
          <w:szCs w:val="22"/>
        </w:rPr>
      </w:pPr>
    </w:p>
    <w:p w14:paraId="4414A481" w14:textId="77777777" w:rsidR="00C61CE1" w:rsidRPr="007059F5" w:rsidRDefault="00C61CE1" w:rsidP="00C61CE1">
      <w:pPr>
        <w:ind w:left="426"/>
        <w:rPr>
          <w:i/>
          <w:color w:val="000000"/>
          <w:sz w:val="22"/>
          <w:szCs w:val="22"/>
        </w:rPr>
      </w:pPr>
      <w:r w:rsidRPr="007059F5">
        <w:rPr>
          <w:color w:val="000000"/>
          <w:sz w:val="22"/>
          <w:szCs w:val="22"/>
        </w:rPr>
        <w:t>Oświadczamy, że w przypadku zatrudnienia podwykonawców odpowiadamy za ich pracę jak za swoją własną.</w:t>
      </w:r>
    </w:p>
    <w:p w14:paraId="66F7D129" w14:textId="77777777" w:rsidR="00C61CE1" w:rsidRPr="007059F5" w:rsidRDefault="00C61CE1" w:rsidP="00C61CE1">
      <w:pPr>
        <w:ind w:left="142"/>
        <w:rPr>
          <w:i/>
          <w:color w:val="000000"/>
          <w:sz w:val="22"/>
          <w:szCs w:val="22"/>
        </w:rPr>
      </w:pPr>
    </w:p>
    <w:p w14:paraId="4C200C1A" w14:textId="6FA6B376" w:rsidR="00C61CE1" w:rsidRPr="007059F5" w:rsidRDefault="009944EA" w:rsidP="00C61CE1">
      <w:pPr>
        <w:ind w:left="426" w:hanging="284"/>
        <w:jc w:val="both"/>
        <w:rPr>
          <w:color w:val="000000"/>
          <w:sz w:val="22"/>
          <w:szCs w:val="22"/>
        </w:rPr>
      </w:pPr>
      <w:r w:rsidRPr="007059F5">
        <w:rPr>
          <w:color w:val="000000"/>
          <w:sz w:val="22"/>
          <w:szCs w:val="22"/>
        </w:rPr>
        <w:t>6</w:t>
      </w:r>
      <w:r w:rsidR="00C61CE1" w:rsidRPr="007059F5">
        <w:rPr>
          <w:color w:val="000000"/>
          <w:sz w:val="22"/>
          <w:szCs w:val="22"/>
        </w:rPr>
        <w:t>. Oświadczamy, że niniejsza oferta zawiera na stronach nr od ……….. do ………… informacje stanowiące tajemnicę przedsiębiorstwa w rozumieniu przepisów o zwalczaniu nieuczciwej konkurencji.</w:t>
      </w:r>
    </w:p>
    <w:p w14:paraId="693F9D6A" w14:textId="77777777" w:rsidR="00057C30" w:rsidRPr="007059F5" w:rsidRDefault="00057C30" w:rsidP="00C61CE1">
      <w:pPr>
        <w:ind w:left="426" w:hanging="284"/>
        <w:jc w:val="both"/>
        <w:rPr>
          <w:color w:val="000000"/>
          <w:sz w:val="22"/>
          <w:szCs w:val="22"/>
        </w:rPr>
      </w:pPr>
    </w:p>
    <w:p w14:paraId="50052040" w14:textId="50A08E2C" w:rsidR="00C61CE1" w:rsidRPr="007059F5" w:rsidRDefault="009944EA" w:rsidP="00C61CE1">
      <w:pPr>
        <w:ind w:left="426" w:hanging="284"/>
        <w:jc w:val="both"/>
        <w:rPr>
          <w:color w:val="000000"/>
          <w:sz w:val="22"/>
          <w:szCs w:val="22"/>
        </w:rPr>
      </w:pPr>
      <w:r w:rsidRPr="007059F5">
        <w:rPr>
          <w:color w:val="000000"/>
          <w:sz w:val="22"/>
          <w:szCs w:val="22"/>
        </w:rPr>
        <w:t>7</w:t>
      </w:r>
      <w:r w:rsidR="00C61CE1" w:rsidRPr="007059F5">
        <w:rPr>
          <w:color w:val="000000"/>
          <w:sz w:val="22"/>
          <w:szCs w:val="22"/>
        </w:rPr>
        <w:t xml:space="preserve">. </w:t>
      </w:r>
      <w:r w:rsidR="00C61CE1" w:rsidRPr="007059F5">
        <w:rPr>
          <w:b/>
          <w:sz w:val="22"/>
          <w:szCs w:val="22"/>
        </w:rPr>
        <w:t>Oświadczam, że wypełniłem obowiązki informacyjne przewidziane w art.13 lub art. 14 RODO wobec osób fizycznych, od których dane osobowe bezpośrednio lub pośrednio pozyskałem w celu ubiegania się o udzielenie zamówieni</w:t>
      </w:r>
      <w:r w:rsidR="0011627B" w:rsidRPr="007059F5">
        <w:rPr>
          <w:b/>
          <w:sz w:val="22"/>
          <w:szCs w:val="22"/>
        </w:rPr>
        <w:t>a publicznego w niniejszym postę</w:t>
      </w:r>
      <w:r w:rsidR="00C61CE1" w:rsidRPr="007059F5">
        <w:rPr>
          <w:b/>
          <w:sz w:val="22"/>
          <w:szCs w:val="22"/>
        </w:rPr>
        <w:t>powaniu*.</w:t>
      </w:r>
    </w:p>
    <w:p w14:paraId="6FB30DDD" w14:textId="10E898ED" w:rsidR="00C61CE1" w:rsidRPr="007059F5" w:rsidRDefault="00C61CE1" w:rsidP="00C61CE1">
      <w:pPr>
        <w:ind w:left="360"/>
        <w:jc w:val="both"/>
        <w:rPr>
          <w:sz w:val="22"/>
          <w:szCs w:val="22"/>
        </w:rPr>
      </w:pPr>
      <w:r w:rsidRPr="007059F5">
        <w:rPr>
          <w:sz w:val="22"/>
          <w:szCs w:val="22"/>
        </w:rPr>
        <w:t>(*W przypadku, gdy Wykonawca nie przekazuje danych osobowych innych niż bezpośrednio jego dotyczących lub zachodzi wyłącznie stosowanie obowiązku informacyjnego, stosownie do art.12 ust.4 lub art. 14 ust.5 RODO treści oświadczenia Wykonawca nie składa – wykreślając pkt. 7 w</w:t>
      </w:r>
      <w:r w:rsidR="00630EE5" w:rsidRPr="007059F5">
        <w:rPr>
          <w:sz w:val="22"/>
          <w:szCs w:val="22"/>
        </w:rPr>
        <w:t> </w:t>
      </w:r>
      <w:r w:rsidRPr="007059F5">
        <w:rPr>
          <w:sz w:val="22"/>
          <w:szCs w:val="22"/>
        </w:rPr>
        <w:t xml:space="preserve">formularzu ofertowym.) </w:t>
      </w:r>
    </w:p>
    <w:p w14:paraId="4327D697" w14:textId="713E260C" w:rsidR="00C61CE1" w:rsidRPr="007059F5" w:rsidRDefault="00C61CE1" w:rsidP="00C61CE1">
      <w:pPr>
        <w:ind w:left="360"/>
        <w:jc w:val="both"/>
        <w:rPr>
          <w:sz w:val="22"/>
          <w:szCs w:val="22"/>
        </w:rPr>
      </w:pPr>
      <w:r w:rsidRPr="007059F5">
        <w:rPr>
          <w:sz w:val="22"/>
          <w:szCs w:val="22"/>
        </w:rPr>
        <w:t xml:space="preserve">Klauzula Informacyjna stanowi zał. nr </w:t>
      </w:r>
      <w:r w:rsidR="00136284" w:rsidRPr="007059F5">
        <w:rPr>
          <w:sz w:val="22"/>
          <w:szCs w:val="22"/>
        </w:rPr>
        <w:t>8</w:t>
      </w:r>
      <w:r w:rsidRPr="007059F5">
        <w:rPr>
          <w:sz w:val="22"/>
          <w:szCs w:val="22"/>
        </w:rPr>
        <w:t xml:space="preserve"> do SWZ.</w:t>
      </w:r>
    </w:p>
    <w:p w14:paraId="6B214E0E" w14:textId="0ABE2F8A" w:rsidR="00057C30" w:rsidRPr="007059F5" w:rsidRDefault="00057C30" w:rsidP="00057C30">
      <w:pPr>
        <w:pStyle w:val="Akapitzlist"/>
        <w:ind w:left="0"/>
        <w:jc w:val="both"/>
        <w:rPr>
          <w:b/>
          <w:i/>
          <w:sz w:val="22"/>
          <w:szCs w:val="22"/>
        </w:rPr>
      </w:pPr>
      <w:r w:rsidRPr="007059F5">
        <w:rPr>
          <w:sz w:val="22"/>
          <w:szCs w:val="22"/>
        </w:rPr>
        <w:lastRenderedPageBreak/>
        <w:t>8.</w:t>
      </w:r>
      <w:r w:rsidRPr="007059F5">
        <w:rPr>
          <w:b/>
          <w:sz w:val="22"/>
          <w:szCs w:val="22"/>
        </w:rPr>
        <w:t xml:space="preserve">       STATUS WYKONAWCY </w:t>
      </w:r>
    </w:p>
    <w:p w14:paraId="77BC6CE3" w14:textId="4F303261" w:rsidR="00057C30" w:rsidRPr="007059F5" w:rsidRDefault="00057C30" w:rsidP="00057C30">
      <w:pPr>
        <w:pStyle w:val="Akapitzlist"/>
        <w:ind w:left="360"/>
        <w:jc w:val="both"/>
        <w:rPr>
          <w:sz w:val="22"/>
          <w:szCs w:val="22"/>
        </w:rPr>
      </w:pPr>
      <w:r w:rsidRPr="007059F5">
        <w:rPr>
          <w:sz w:val="22"/>
          <w:szCs w:val="22"/>
        </w:rPr>
        <w:t>*Oświadczamy, że jesteśmy:</w:t>
      </w:r>
    </w:p>
    <w:p w14:paraId="12AA3FC5" w14:textId="77777777" w:rsidR="00057C30" w:rsidRPr="007059F5" w:rsidRDefault="00057C30" w:rsidP="00057C30">
      <w:pPr>
        <w:autoSpaceDE w:val="0"/>
        <w:autoSpaceDN w:val="0"/>
        <w:adjustRightInd w:val="0"/>
        <w:ind w:left="2268" w:hanging="1548"/>
        <w:contextualSpacing/>
        <w:jc w:val="both"/>
        <w:rPr>
          <w:i/>
          <w:kern w:val="22"/>
          <w:sz w:val="22"/>
          <w:szCs w:val="22"/>
        </w:rPr>
      </w:pPr>
      <w:r w:rsidRPr="007059F5">
        <w:rPr>
          <w:b/>
          <w:sz w:val="22"/>
          <w:szCs w:val="22"/>
        </w:rPr>
        <w:t xml:space="preserve">□ </w:t>
      </w:r>
      <w:r w:rsidRPr="007059F5">
        <w:rPr>
          <w:sz w:val="22"/>
          <w:szCs w:val="22"/>
        </w:rPr>
        <w:t xml:space="preserve"> mikroprzedsiębiorstwem</w:t>
      </w:r>
    </w:p>
    <w:p w14:paraId="285D336C" w14:textId="77777777" w:rsidR="00057C30" w:rsidRPr="007059F5" w:rsidRDefault="00057C30" w:rsidP="00057C30">
      <w:pPr>
        <w:autoSpaceDE w:val="0"/>
        <w:autoSpaceDN w:val="0"/>
        <w:adjustRightInd w:val="0"/>
        <w:spacing w:before="240"/>
        <w:ind w:left="2268" w:hanging="1548"/>
        <w:contextualSpacing/>
        <w:jc w:val="both"/>
        <w:rPr>
          <w:b/>
          <w:kern w:val="22"/>
          <w:sz w:val="22"/>
          <w:szCs w:val="22"/>
        </w:rPr>
      </w:pPr>
      <w:r w:rsidRPr="007059F5">
        <w:rPr>
          <w:b/>
          <w:sz w:val="22"/>
          <w:szCs w:val="22"/>
        </w:rPr>
        <w:t xml:space="preserve">□ </w:t>
      </w:r>
      <w:r w:rsidRPr="007059F5">
        <w:rPr>
          <w:sz w:val="22"/>
          <w:szCs w:val="22"/>
        </w:rPr>
        <w:t xml:space="preserve"> małym przedsiębiorstwem</w:t>
      </w:r>
    </w:p>
    <w:p w14:paraId="1A8A7B52" w14:textId="77777777" w:rsidR="00057C30" w:rsidRPr="007059F5" w:rsidRDefault="00057C30" w:rsidP="00057C30">
      <w:pPr>
        <w:autoSpaceDE w:val="0"/>
        <w:autoSpaceDN w:val="0"/>
        <w:adjustRightInd w:val="0"/>
        <w:spacing w:before="240"/>
        <w:ind w:left="2268" w:hanging="1548"/>
        <w:contextualSpacing/>
        <w:jc w:val="both"/>
        <w:rPr>
          <w:b/>
          <w:kern w:val="22"/>
          <w:sz w:val="22"/>
          <w:szCs w:val="22"/>
        </w:rPr>
      </w:pPr>
      <w:r w:rsidRPr="007059F5">
        <w:rPr>
          <w:b/>
          <w:sz w:val="22"/>
          <w:szCs w:val="22"/>
        </w:rPr>
        <w:t xml:space="preserve">□ </w:t>
      </w:r>
      <w:r w:rsidRPr="007059F5">
        <w:rPr>
          <w:sz w:val="22"/>
          <w:szCs w:val="22"/>
        </w:rPr>
        <w:t xml:space="preserve"> średnim przedsiębiorstwem</w:t>
      </w:r>
    </w:p>
    <w:p w14:paraId="4DA9BE66" w14:textId="77777777" w:rsidR="00057C30" w:rsidRPr="007059F5" w:rsidRDefault="00057C30" w:rsidP="00057C30">
      <w:pPr>
        <w:pStyle w:val="1"/>
        <w:tabs>
          <w:tab w:val="left" w:pos="16756"/>
        </w:tabs>
        <w:spacing w:after="113"/>
        <w:ind w:hanging="426"/>
        <w:rPr>
          <w:b/>
          <w:i/>
          <w:sz w:val="22"/>
          <w:szCs w:val="22"/>
        </w:rPr>
      </w:pPr>
      <w:r w:rsidRPr="007059F5">
        <w:rPr>
          <w:b/>
          <w:sz w:val="22"/>
          <w:szCs w:val="22"/>
        </w:rPr>
        <w:tab/>
      </w:r>
      <w:r w:rsidRPr="007059F5">
        <w:rPr>
          <w:b/>
          <w:i/>
          <w:sz w:val="22"/>
          <w:szCs w:val="22"/>
        </w:rPr>
        <w:t>Mikroprzedsiębiorstwo</w:t>
      </w:r>
      <w:r w:rsidRPr="007059F5">
        <w:rPr>
          <w:i/>
          <w:sz w:val="22"/>
          <w:szCs w:val="22"/>
        </w:rPr>
        <w:t>: przedsiębiorstwo, które zatrudnia mniej niż 10 osób i którego roczny obrót lub roczna suma bilansowa nie przekracza 2 mln euro.</w:t>
      </w:r>
    </w:p>
    <w:p w14:paraId="03FA1F15" w14:textId="77777777" w:rsidR="00057C30" w:rsidRPr="007059F5" w:rsidRDefault="00057C30" w:rsidP="00057C30">
      <w:pPr>
        <w:pStyle w:val="1"/>
        <w:tabs>
          <w:tab w:val="left" w:pos="16756"/>
        </w:tabs>
        <w:spacing w:after="113"/>
        <w:ind w:hanging="426"/>
        <w:rPr>
          <w:sz w:val="22"/>
          <w:szCs w:val="22"/>
        </w:rPr>
      </w:pPr>
      <w:r w:rsidRPr="007059F5">
        <w:rPr>
          <w:b/>
          <w:sz w:val="22"/>
          <w:szCs w:val="22"/>
        </w:rPr>
        <w:tab/>
      </w:r>
      <w:r w:rsidRPr="007059F5">
        <w:rPr>
          <w:b/>
          <w:i/>
          <w:sz w:val="22"/>
          <w:szCs w:val="22"/>
        </w:rPr>
        <w:t>Małe przedsiębiorstwo</w:t>
      </w:r>
      <w:r w:rsidRPr="007059F5">
        <w:rPr>
          <w:i/>
          <w:sz w:val="22"/>
          <w:szCs w:val="22"/>
        </w:rPr>
        <w:t>: przedsiębiorstwo, które zatrudnia mniej niż 50 osób i którego roczny obrót lub roczna suma bilansowa nie przekracza 10 mln euro</w:t>
      </w:r>
      <w:r w:rsidRPr="007059F5">
        <w:rPr>
          <w:sz w:val="22"/>
          <w:szCs w:val="22"/>
        </w:rPr>
        <w:t>.</w:t>
      </w:r>
    </w:p>
    <w:p w14:paraId="2D871BCE" w14:textId="77777777" w:rsidR="00057C30" w:rsidRPr="007059F5" w:rsidRDefault="00057C30" w:rsidP="00057C30">
      <w:pPr>
        <w:pStyle w:val="1"/>
        <w:tabs>
          <w:tab w:val="left" w:pos="16756"/>
        </w:tabs>
        <w:spacing w:after="113"/>
        <w:ind w:hanging="426"/>
        <w:rPr>
          <w:b/>
          <w:i/>
          <w:sz w:val="22"/>
          <w:szCs w:val="22"/>
        </w:rPr>
      </w:pPr>
      <w:r w:rsidRPr="007059F5">
        <w:rPr>
          <w:b/>
          <w:sz w:val="22"/>
          <w:szCs w:val="22"/>
        </w:rPr>
        <w:tab/>
      </w:r>
      <w:r w:rsidRPr="007059F5">
        <w:rPr>
          <w:b/>
          <w:i/>
          <w:sz w:val="22"/>
          <w:szCs w:val="22"/>
        </w:rPr>
        <w:t>Średnie przedsiębiorstwo</w:t>
      </w:r>
      <w:r w:rsidRPr="007059F5">
        <w:rPr>
          <w:i/>
          <w:sz w:val="22"/>
          <w:szCs w:val="22"/>
        </w:rPr>
        <w:t>: przedsiębiorstwo, które nie jest mikro- lub małym przedsiębiorstwem i które zatrudnia mniej niż 250 osób i którego roczny obrót nie przekracza 50 mln euro lub roczna suma bilansowa nie przekracza 43 mln euro.</w:t>
      </w:r>
    </w:p>
    <w:p w14:paraId="7B3B74B7" w14:textId="03D9A233" w:rsidR="00057C30" w:rsidRPr="007059F5" w:rsidRDefault="00057C30" w:rsidP="00C61CE1">
      <w:pPr>
        <w:ind w:left="360"/>
        <w:jc w:val="both"/>
        <w:rPr>
          <w:i/>
          <w:iCs/>
          <w:sz w:val="22"/>
          <w:szCs w:val="22"/>
        </w:rPr>
      </w:pPr>
      <w:r w:rsidRPr="007059F5">
        <w:rPr>
          <w:i/>
          <w:iCs/>
          <w:sz w:val="22"/>
          <w:szCs w:val="22"/>
        </w:rPr>
        <w:t>*Odpowiednie zakreślić</w:t>
      </w:r>
    </w:p>
    <w:p w14:paraId="6A6029B5" w14:textId="77777777" w:rsidR="00C61CE1" w:rsidRPr="007059F5" w:rsidRDefault="00C61CE1" w:rsidP="00C61CE1">
      <w:pPr>
        <w:ind w:left="142"/>
        <w:rPr>
          <w:color w:val="000000"/>
          <w:sz w:val="22"/>
          <w:szCs w:val="22"/>
        </w:rPr>
      </w:pPr>
    </w:p>
    <w:p w14:paraId="062CF034" w14:textId="51C1EC96" w:rsidR="00C61CE1" w:rsidRPr="007059F5" w:rsidRDefault="00057C30" w:rsidP="00C61CE1">
      <w:pPr>
        <w:ind w:left="142"/>
        <w:rPr>
          <w:color w:val="000000"/>
          <w:sz w:val="22"/>
          <w:szCs w:val="22"/>
        </w:rPr>
      </w:pPr>
      <w:r w:rsidRPr="007059F5">
        <w:rPr>
          <w:color w:val="000000"/>
          <w:sz w:val="22"/>
          <w:szCs w:val="22"/>
        </w:rPr>
        <w:t>9</w:t>
      </w:r>
      <w:r w:rsidR="00C61CE1" w:rsidRPr="007059F5">
        <w:rPr>
          <w:color w:val="000000"/>
          <w:sz w:val="22"/>
          <w:szCs w:val="22"/>
        </w:rPr>
        <w:t>. Ofertę niniejszą składamy na ……………… kolejno ponumerowanych stronach.</w:t>
      </w:r>
    </w:p>
    <w:p w14:paraId="0507C081" w14:textId="77777777" w:rsidR="00C61CE1" w:rsidRPr="007059F5" w:rsidRDefault="00C61CE1" w:rsidP="00C61CE1">
      <w:pPr>
        <w:rPr>
          <w:i/>
          <w:color w:val="000000"/>
          <w:sz w:val="22"/>
          <w:szCs w:val="22"/>
        </w:rPr>
      </w:pPr>
    </w:p>
    <w:p w14:paraId="1570BE87" w14:textId="77777777" w:rsidR="00C61CE1" w:rsidRPr="007059F5" w:rsidRDefault="00C61CE1" w:rsidP="00C61CE1">
      <w:pPr>
        <w:spacing w:line="276" w:lineRule="auto"/>
        <w:ind w:firstLine="142"/>
        <w:rPr>
          <w:color w:val="000000"/>
          <w:sz w:val="22"/>
          <w:szCs w:val="22"/>
        </w:rPr>
      </w:pPr>
      <w:r w:rsidRPr="007059F5">
        <w:rPr>
          <w:color w:val="000000"/>
          <w:sz w:val="22"/>
          <w:szCs w:val="22"/>
        </w:rPr>
        <w:t>Do oferty dołączamy następujące załączniki stanowiące jej integralną cześć:</w:t>
      </w:r>
    </w:p>
    <w:p w14:paraId="2149F439" w14:textId="77777777" w:rsidR="00C61CE1" w:rsidRPr="007059F5" w:rsidRDefault="00C61CE1" w:rsidP="00C61CE1">
      <w:pPr>
        <w:tabs>
          <w:tab w:val="left" w:pos="540"/>
          <w:tab w:val="left" w:pos="1080"/>
        </w:tabs>
        <w:spacing w:line="276" w:lineRule="auto"/>
        <w:ind w:left="1083"/>
        <w:rPr>
          <w:color w:val="000000"/>
          <w:sz w:val="22"/>
          <w:szCs w:val="22"/>
        </w:rPr>
      </w:pPr>
      <w:r w:rsidRPr="007059F5">
        <w:rPr>
          <w:color w:val="000000"/>
          <w:sz w:val="22"/>
          <w:szCs w:val="22"/>
        </w:rPr>
        <w:t>1) …………………………………………………………………………………………………………</w:t>
      </w:r>
      <w:r w:rsidRPr="007059F5">
        <w:rPr>
          <w:color w:val="000000"/>
          <w:sz w:val="22"/>
          <w:szCs w:val="22"/>
        </w:rPr>
        <w:tab/>
      </w:r>
      <w:r w:rsidRPr="007059F5">
        <w:rPr>
          <w:color w:val="000000"/>
          <w:sz w:val="22"/>
          <w:szCs w:val="22"/>
        </w:rPr>
        <w:tab/>
      </w:r>
    </w:p>
    <w:p w14:paraId="2D2AE482" w14:textId="77777777" w:rsidR="00C61CE1" w:rsidRPr="007059F5" w:rsidRDefault="00C61CE1" w:rsidP="00C61CE1">
      <w:pPr>
        <w:tabs>
          <w:tab w:val="left" w:pos="540"/>
          <w:tab w:val="left" w:pos="1080"/>
        </w:tabs>
        <w:spacing w:line="276" w:lineRule="auto"/>
        <w:ind w:left="1083"/>
        <w:rPr>
          <w:color w:val="000000"/>
          <w:sz w:val="22"/>
          <w:szCs w:val="22"/>
        </w:rPr>
      </w:pPr>
      <w:r w:rsidRPr="007059F5">
        <w:rPr>
          <w:color w:val="000000"/>
          <w:sz w:val="22"/>
          <w:szCs w:val="22"/>
        </w:rPr>
        <w:t>2) ……………………………………………………………………………………………………….</w:t>
      </w:r>
    </w:p>
    <w:p w14:paraId="618D12BC" w14:textId="77777777" w:rsidR="00C61CE1" w:rsidRPr="007059F5" w:rsidRDefault="00C61CE1" w:rsidP="00C61CE1">
      <w:pPr>
        <w:tabs>
          <w:tab w:val="left" w:pos="540"/>
          <w:tab w:val="left" w:pos="1080"/>
        </w:tabs>
        <w:spacing w:line="360" w:lineRule="auto"/>
        <w:ind w:left="1083"/>
        <w:rPr>
          <w:color w:val="000000"/>
          <w:sz w:val="22"/>
          <w:szCs w:val="22"/>
        </w:rPr>
      </w:pPr>
      <w:r w:rsidRPr="007059F5">
        <w:rPr>
          <w:color w:val="000000"/>
          <w:sz w:val="22"/>
          <w:szCs w:val="22"/>
        </w:rPr>
        <w:t>3) ………………………………………………………………………………………………………...</w:t>
      </w:r>
      <w:r w:rsidRPr="007059F5">
        <w:rPr>
          <w:color w:val="000000"/>
          <w:sz w:val="22"/>
          <w:szCs w:val="22"/>
        </w:rPr>
        <w:tab/>
      </w:r>
      <w:r w:rsidRPr="007059F5">
        <w:rPr>
          <w:color w:val="000000"/>
          <w:sz w:val="22"/>
          <w:szCs w:val="22"/>
        </w:rPr>
        <w:tab/>
      </w:r>
    </w:p>
    <w:p w14:paraId="38FDFD84" w14:textId="00204149" w:rsidR="00C61CE1" w:rsidRPr="007059F5" w:rsidRDefault="00C61CE1" w:rsidP="000B6816">
      <w:pPr>
        <w:tabs>
          <w:tab w:val="left" w:pos="540"/>
          <w:tab w:val="left" w:pos="1080"/>
        </w:tabs>
        <w:spacing w:line="360" w:lineRule="auto"/>
        <w:ind w:left="1083"/>
        <w:rPr>
          <w:color w:val="000000"/>
          <w:sz w:val="22"/>
          <w:szCs w:val="22"/>
        </w:rPr>
      </w:pPr>
      <w:r w:rsidRPr="007059F5">
        <w:rPr>
          <w:color w:val="000000"/>
          <w:sz w:val="22"/>
          <w:szCs w:val="22"/>
        </w:rPr>
        <w:t>4)</w:t>
      </w:r>
      <w:r w:rsidR="000B6816" w:rsidRPr="007059F5">
        <w:rPr>
          <w:color w:val="000000"/>
          <w:sz w:val="22"/>
          <w:szCs w:val="22"/>
        </w:rPr>
        <w:t>……………………………………………………………………………………………………..</w:t>
      </w:r>
    </w:p>
    <w:p w14:paraId="70753D05" w14:textId="77777777" w:rsidR="000B6816" w:rsidRPr="007059F5" w:rsidRDefault="000B6816" w:rsidP="000B6816">
      <w:pPr>
        <w:tabs>
          <w:tab w:val="left" w:pos="540"/>
          <w:tab w:val="left" w:pos="1080"/>
        </w:tabs>
        <w:spacing w:line="360" w:lineRule="auto"/>
        <w:ind w:left="1083"/>
        <w:rPr>
          <w:color w:val="000000"/>
          <w:sz w:val="22"/>
          <w:szCs w:val="22"/>
        </w:rPr>
      </w:pPr>
    </w:p>
    <w:p w14:paraId="02F37D16" w14:textId="77777777" w:rsidR="006C3278" w:rsidRPr="007059F5" w:rsidRDefault="006C3278" w:rsidP="006C3278">
      <w:pPr>
        <w:tabs>
          <w:tab w:val="left" w:pos="540"/>
          <w:tab w:val="left" w:pos="1080"/>
        </w:tabs>
        <w:spacing w:line="360" w:lineRule="auto"/>
        <w:ind w:left="1083"/>
        <w:rPr>
          <w:color w:val="000000"/>
          <w:sz w:val="22"/>
          <w:szCs w:val="22"/>
        </w:rPr>
      </w:pPr>
    </w:p>
    <w:p w14:paraId="37214B76" w14:textId="3058E025" w:rsidR="00C61CE1" w:rsidRPr="007059F5" w:rsidRDefault="000B6816" w:rsidP="000B6816">
      <w:pPr>
        <w:ind w:left="284" w:hanging="227"/>
        <w:jc w:val="both"/>
        <w:rPr>
          <w:sz w:val="22"/>
          <w:szCs w:val="22"/>
        </w:rPr>
      </w:pPr>
      <w:r w:rsidRPr="007059F5">
        <w:rPr>
          <w:b/>
        </w:rPr>
        <w:t>Kwalifikowane podpisy elektroniczne upoważnionych przedstawicieli Wykonawcy</w:t>
      </w:r>
      <w:r w:rsidRPr="007059F5">
        <w:t xml:space="preserve"> (lub przedstawiciela)</w:t>
      </w:r>
    </w:p>
    <w:p w14:paraId="1358CF34" w14:textId="0A4E3B55" w:rsidR="00C61CE1" w:rsidRPr="007059F5" w:rsidRDefault="000B6816" w:rsidP="00C61CE1">
      <w:pPr>
        <w:rPr>
          <w:color w:val="000000"/>
          <w:sz w:val="22"/>
          <w:szCs w:val="22"/>
        </w:rPr>
      </w:pPr>
      <w:r w:rsidRPr="007059F5">
        <w:rPr>
          <w:color w:val="000000"/>
          <w:sz w:val="22"/>
          <w:szCs w:val="22"/>
        </w:rPr>
        <w:t xml:space="preserve"> </w:t>
      </w:r>
    </w:p>
    <w:p w14:paraId="5111AF7E" w14:textId="77777777" w:rsidR="00C61CE1" w:rsidRPr="007059F5" w:rsidRDefault="00C61CE1" w:rsidP="00C61CE1">
      <w:pPr>
        <w:ind w:left="360"/>
        <w:jc w:val="right"/>
        <w:rPr>
          <w:b/>
          <w:color w:val="000000"/>
          <w:sz w:val="22"/>
          <w:szCs w:val="22"/>
        </w:rPr>
      </w:pPr>
    </w:p>
    <w:tbl>
      <w:tblPr>
        <w:tblpPr w:leftFromText="141" w:rightFromText="141" w:vertAnchor="text" w:horzAnchor="margin" w:tblpXSpec="center" w:tblpY="-67"/>
        <w:tblW w:w="5018" w:type="pct"/>
        <w:tblLayout w:type="fixed"/>
        <w:tblCellMar>
          <w:left w:w="70" w:type="dxa"/>
          <w:right w:w="70" w:type="dxa"/>
        </w:tblCellMar>
        <w:tblLook w:val="0000" w:firstRow="0" w:lastRow="0" w:firstColumn="0" w:lastColumn="0" w:noHBand="0" w:noVBand="0"/>
      </w:tblPr>
      <w:tblGrid>
        <w:gridCol w:w="7964"/>
        <w:gridCol w:w="160"/>
        <w:gridCol w:w="160"/>
        <w:gridCol w:w="160"/>
        <w:gridCol w:w="160"/>
        <w:gridCol w:w="160"/>
        <w:gridCol w:w="160"/>
        <w:gridCol w:w="161"/>
        <w:gridCol w:w="115"/>
        <w:gridCol w:w="45"/>
      </w:tblGrid>
      <w:tr w:rsidR="000B6816" w:rsidRPr="007059F5" w14:paraId="498ADCFA" w14:textId="77777777" w:rsidTr="000B6816">
        <w:trPr>
          <w:trHeight w:val="288"/>
        </w:trPr>
        <w:tc>
          <w:tcPr>
            <w:tcW w:w="4308" w:type="pct"/>
            <w:tcBorders>
              <w:top w:val="nil"/>
              <w:left w:val="nil"/>
              <w:bottom w:val="nil"/>
              <w:right w:val="nil"/>
            </w:tcBorders>
            <w:shd w:val="clear" w:color="auto" w:fill="auto"/>
            <w:noWrap/>
            <w:vAlign w:val="bottom"/>
          </w:tcPr>
          <w:p w14:paraId="221358ED" w14:textId="77777777" w:rsidR="000B6816" w:rsidRPr="007059F5" w:rsidRDefault="000B6816" w:rsidP="000B6816">
            <w:pPr>
              <w:rPr>
                <w:color w:val="000000"/>
                <w:sz w:val="22"/>
                <w:szCs w:val="22"/>
                <w:highlight w:val="yellow"/>
              </w:rPr>
            </w:pPr>
          </w:p>
        </w:tc>
        <w:tc>
          <w:tcPr>
            <w:tcW w:w="87" w:type="pct"/>
            <w:tcBorders>
              <w:top w:val="nil"/>
              <w:left w:val="nil"/>
              <w:bottom w:val="nil"/>
              <w:right w:val="nil"/>
            </w:tcBorders>
            <w:shd w:val="clear" w:color="auto" w:fill="auto"/>
            <w:noWrap/>
            <w:vAlign w:val="bottom"/>
          </w:tcPr>
          <w:p w14:paraId="5B4747A0" w14:textId="77777777" w:rsidR="000B6816" w:rsidRPr="007059F5" w:rsidRDefault="000B6816" w:rsidP="000B6816">
            <w:pPr>
              <w:jc w:val="center"/>
              <w:rPr>
                <w:color w:val="000000"/>
                <w:sz w:val="22"/>
                <w:szCs w:val="22"/>
              </w:rPr>
            </w:pPr>
          </w:p>
        </w:tc>
        <w:tc>
          <w:tcPr>
            <w:tcW w:w="87" w:type="pct"/>
            <w:tcBorders>
              <w:top w:val="nil"/>
              <w:left w:val="nil"/>
              <w:bottom w:val="nil"/>
              <w:right w:val="nil"/>
            </w:tcBorders>
            <w:shd w:val="clear" w:color="auto" w:fill="auto"/>
            <w:noWrap/>
            <w:vAlign w:val="bottom"/>
          </w:tcPr>
          <w:p w14:paraId="5893A28F" w14:textId="77777777" w:rsidR="000B6816" w:rsidRPr="007059F5" w:rsidRDefault="000B6816" w:rsidP="000B6816">
            <w:pPr>
              <w:jc w:val="center"/>
              <w:rPr>
                <w:color w:val="000000"/>
                <w:sz w:val="22"/>
                <w:szCs w:val="22"/>
              </w:rPr>
            </w:pPr>
          </w:p>
        </w:tc>
        <w:tc>
          <w:tcPr>
            <w:tcW w:w="87" w:type="pct"/>
            <w:tcBorders>
              <w:top w:val="nil"/>
              <w:left w:val="nil"/>
              <w:bottom w:val="nil"/>
              <w:right w:val="nil"/>
            </w:tcBorders>
            <w:shd w:val="clear" w:color="auto" w:fill="auto"/>
            <w:noWrap/>
            <w:vAlign w:val="bottom"/>
          </w:tcPr>
          <w:p w14:paraId="32D03532" w14:textId="77777777" w:rsidR="000B6816" w:rsidRPr="007059F5" w:rsidRDefault="000B6816" w:rsidP="000B6816">
            <w:pPr>
              <w:jc w:val="center"/>
              <w:rPr>
                <w:color w:val="000000"/>
                <w:sz w:val="22"/>
                <w:szCs w:val="22"/>
              </w:rPr>
            </w:pPr>
          </w:p>
        </w:tc>
        <w:tc>
          <w:tcPr>
            <w:tcW w:w="87" w:type="pct"/>
            <w:tcBorders>
              <w:top w:val="nil"/>
              <w:left w:val="nil"/>
              <w:bottom w:val="nil"/>
              <w:right w:val="nil"/>
            </w:tcBorders>
            <w:shd w:val="clear" w:color="auto" w:fill="auto"/>
            <w:noWrap/>
            <w:vAlign w:val="bottom"/>
          </w:tcPr>
          <w:p w14:paraId="7895928E" w14:textId="77777777" w:rsidR="000B6816" w:rsidRPr="007059F5" w:rsidRDefault="000B6816" w:rsidP="000B6816">
            <w:pPr>
              <w:jc w:val="center"/>
              <w:rPr>
                <w:color w:val="000000"/>
                <w:sz w:val="22"/>
                <w:szCs w:val="22"/>
              </w:rPr>
            </w:pPr>
          </w:p>
        </w:tc>
        <w:tc>
          <w:tcPr>
            <w:tcW w:w="87" w:type="pct"/>
            <w:tcBorders>
              <w:top w:val="nil"/>
              <w:left w:val="nil"/>
              <w:bottom w:val="nil"/>
              <w:right w:val="nil"/>
            </w:tcBorders>
            <w:shd w:val="clear" w:color="auto" w:fill="auto"/>
            <w:noWrap/>
            <w:vAlign w:val="bottom"/>
          </w:tcPr>
          <w:p w14:paraId="1D245829" w14:textId="77777777" w:rsidR="000B6816" w:rsidRPr="007059F5" w:rsidRDefault="000B6816" w:rsidP="000B6816">
            <w:pPr>
              <w:jc w:val="center"/>
              <w:rPr>
                <w:color w:val="000000"/>
                <w:sz w:val="22"/>
                <w:szCs w:val="22"/>
              </w:rPr>
            </w:pPr>
          </w:p>
        </w:tc>
        <w:tc>
          <w:tcPr>
            <w:tcW w:w="87" w:type="pct"/>
            <w:tcBorders>
              <w:top w:val="nil"/>
              <w:left w:val="nil"/>
              <w:bottom w:val="nil"/>
              <w:right w:val="nil"/>
            </w:tcBorders>
            <w:shd w:val="clear" w:color="auto" w:fill="auto"/>
            <w:noWrap/>
            <w:vAlign w:val="bottom"/>
          </w:tcPr>
          <w:p w14:paraId="1656D911" w14:textId="77777777" w:rsidR="000B6816" w:rsidRPr="007059F5" w:rsidRDefault="000B6816" w:rsidP="000B6816">
            <w:pPr>
              <w:jc w:val="center"/>
              <w:rPr>
                <w:color w:val="000000"/>
                <w:sz w:val="22"/>
                <w:szCs w:val="22"/>
              </w:rPr>
            </w:pPr>
          </w:p>
        </w:tc>
        <w:tc>
          <w:tcPr>
            <w:tcW w:w="87" w:type="pct"/>
            <w:tcBorders>
              <w:top w:val="nil"/>
              <w:left w:val="nil"/>
              <w:bottom w:val="nil"/>
              <w:right w:val="nil"/>
            </w:tcBorders>
            <w:shd w:val="clear" w:color="auto" w:fill="auto"/>
            <w:noWrap/>
            <w:vAlign w:val="bottom"/>
          </w:tcPr>
          <w:p w14:paraId="1CD20F2F" w14:textId="77777777" w:rsidR="000B6816" w:rsidRPr="007059F5" w:rsidRDefault="000B6816" w:rsidP="000B6816">
            <w:pPr>
              <w:jc w:val="center"/>
              <w:rPr>
                <w:color w:val="000000"/>
                <w:sz w:val="22"/>
                <w:szCs w:val="22"/>
              </w:rPr>
            </w:pPr>
          </w:p>
        </w:tc>
        <w:tc>
          <w:tcPr>
            <w:tcW w:w="87" w:type="pct"/>
            <w:gridSpan w:val="2"/>
            <w:tcBorders>
              <w:top w:val="nil"/>
              <w:left w:val="nil"/>
              <w:bottom w:val="nil"/>
              <w:right w:val="nil"/>
            </w:tcBorders>
            <w:shd w:val="clear" w:color="auto" w:fill="auto"/>
            <w:noWrap/>
            <w:vAlign w:val="bottom"/>
          </w:tcPr>
          <w:p w14:paraId="419D45C8" w14:textId="77777777" w:rsidR="000B6816" w:rsidRPr="007059F5" w:rsidRDefault="000B6816" w:rsidP="000B6816">
            <w:pPr>
              <w:jc w:val="center"/>
              <w:rPr>
                <w:color w:val="000000"/>
                <w:sz w:val="22"/>
                <w:szCs w:val="22"/>
              </w:rPr>
            </w:pPr>
          </w:p>
        </w:tc>
      </w:tr>
      <w:tr w:rsidR="000B6816" w:rsidRPr="007059F5" w14:paraId="6A37E5E4" w14:textId="77777777" w:rsidTr="000B6816">
        <w:trPr>
          <w:gridAfter w:val="1"/>
          <w:wAfter w:w="21" w:type="pct"/>
          <w:trHeight w:val="399"/>
        </w:trPr>
        <w:tc>
          <w:tcPr>
            <w:tcW w:w="4979" w:type="pct"/>
            <w:gridSpan w:val="9"/>
            <w:tcBorders>
              <w:top w:val="nil"/>
              <w:left w:val="nil"/>
              <w:bottom w:val="nil"/>
              <w:right w:val="nil"/>
            </w:tcBorders>
            <w:shd w:val="clear" w:color="auto" w:fill="auto"/>
          </w:tcPr>
          <w:p w14:paraId="6F4C3C0F" w14:textId="5C9BCA13" w:rsidR="000B6816" w:rsidRPr="007059F5" w:rsidRDefault="000B6816" w:rsidP="000B6816">
            <w:pPr>
              <w:pStyle w:val="Nagwek"/>
              <w:pBdr>
                <w:bottom w:val="single" w:sz="4" w:space="7" w:color="auto"/>
              </w:pBdr>
              <w:ind w:left="301" w:hanging="301"/>
              <w:rPr>
                <w:bCs/>
                <w:sz w:val="22"/>
                <w:szCs w:val="22"/>
              </w:rPr>
            </w:pPr>
            <w:r w:rsidRPr="007059F5">
              <w:rPr>
                <w:sz w:val="22"/>
                <w:szCs w:val="22"/>
              </w:rPr>
              <w:t>Sprawa nr ECFC 2600.2.2022</w:t>
            </w:r>
          </w:p>
          <w:p w14:paraId="1E5CA398" w14:textId="4E1CA8CF" w:rsidR="000B6816" w:rsidRPr="007059F5" w:rsidRDefault="000B6816" w:rsidP="000B6816">
            <w:pPr>
              <w:jc w:val="right"/>
              <w:rPr>
                <w:b/>
                <w:color w:val="000000"/>
                <w:sz w:val="22"/>
                <w:szCs w:val="22"/>
              </w:rPr>
            </w:pPr>
            <w:r w:rsidRPr="007059F5">
              <w:rPr>
                <w:b/>
                <w:color w:val="000000"/>
                <w:sz w:val="22"/>
                <w:szCs w:val="22"/>
              </w:rPr>
              <w:t xml:space="preserve">Załącznik nr A do FORMULARZA  OFERTOWEGO </w:t>
            </w:r>
          </w:p>
          <w:p w14:paraId="62FCB105" w14:textId="77777777" w:rsidR="000B6816" w:rsidRPr="007059F5" w:rsidRDefault="000B6816" w:rsidP="000B6816">
            <w:pPr>
              <w:jc w:val="right"/>
              <w:rPr>
                <w:b/>
                <w:color w:val="000000"/>
                <w:sz w:val="22"/>
                <w:szCs w:val="22"/>
              </w:rPr>
            </w:pPr>
          </w:p>
          <w:p w14:paraId="131FEC81" w14:textId="77777777" w:rsidR="000B6816" w:rsidRPr="007059F5" w:rsidRDefault="000B6816" w:rsidP="000B6816">
            <w:pPr>
              <w:ind w:left="360"/>
              <w:jc w:val="right"/>
              <w:rPr>
                <w:b/>
                <w:color w:val="000000"/>
                <w:sz w:val="22"/>
                <w:szCs w:val="22"/>
              </w:rPr>
            </w:pPr>
          </w:p>
          <w:tbl>
            <w:tblPr>
              <w:tblW w:w="9093" w:type="dxa"/>
              <w:tblLayout w:type="fixed"/>
              <w:tblCellMar>
                <w:left w:w="70" w:type="dxa"/>
                <w:right w:w="70" w:type="dxa"/>
              </w:tblCellMar>
              <w:tblLook w:val="0000" w:firstRow="0" w:lastRow="0" w:firstColumn="0" w:lastColumn="0" w:noHBand="0" w:noVBand="0"/>
            </w:tblPr>
            <w:tblGrid>
              <w:gridCol w:w="7813"/>
              <w:gridCol w:w="160"/>
              <w:gridCol w:w="160"/>
              <w:gridCol w:w="160"/>
              <w:gridCol w:w="160"/>
              <w:gridCol w:w="160"/>
              <w:gridCol w:w="160"/>
              <w:gridCol w:w="160"/>
              <w:gridCol w:w="160"/>
            </w:tblGrid>
            <w:tr w:rsidR="000B6816" w:rsidRPr="007059F5" w14:paraId="7B25A6A6" w14:textId="77777777" w:rsidTr="000B6816">
              <w:trPr>
                <w:trHeight w:val="288"/>
              </w:trPr>
              <w:tc>
                <w:tcPr>
                  <w:tcW w:w="4296" w:type="pct"/>
                  <w:tcBorders>
                    <w:top w:val="nil"/>
                    <w:left w:val="nil"/>
                    <w:bottom w:val="nil"/>
                    <w:right w:val="nil"/>
                  </w:tcBorders>
                  <w:shd w:val="clear" w:color="auto" w:fill="auto"/>
                  <w:noWrap/>
                  <w:vAlign w:val="bottom"/>
                </w:tcPr>
                <w:p w14:paraId="562C2444" w14:textId="5FE95F09" w:rsidR="000B6816" w:rsidRPr="007059F5" w:rsidRDefault="000B6816" w:rsidP="00E5054E">
                  <w:pPr>
                    <w:framePr w:hSpace="141" w:wrap="around" w:vAnchor="text" w:hAnchor="margin" w:xAlign="center" w:y="-67"/>
                    <w:rPr>
                      <w:color w:val="000000"/>
                      <w:sz w:val="22"/>
                      <w:szCs w:val="22"/>
                    </w:rPr>
                  </w:pPr>
                  <w:r w:rsidRPr="007059F5">
                    <w:rPr>
                      <w:color w:val="000000"/>
                      <w:sz w:val="22"/>
                      <w:szCs w:val="22"/>
                    </w:rPr>
                    <w:t xml:space="preserve">                                                                </w:t>
                  </w:r>
                </w:p>
                <w:p w14:paraId="79440BA6" w14:textId="77777777" w:rsidR="000B6816" w:rsidRPr="007059F5" w:rsidRDefault="000B6816" w:rsidP="00E5054E">
                  <w:pPr>
                    <w:framePr w:hSpace="141" w:wrap="around" w:vAnchor="text" w:hAnchor="margin" w:xAlign="center" w:y="-67"/>
                    <w:ind w:left="1985" w:hanging="1985"/>
                    <w:rPr>
                      <w:color w:val="000000"/>
                      <w:sz w:val="22"/>
                      <w:szCs w:val="22"/>
                    </w:rPr>
                  </w:pPr>
                  <w:r w:rsidRPr="007059F5">
                    <w:rPr>
                      <w:color w:val="000000"/>
                      <w:sz w:val="22"/>
                      <w:szCs w:val="22"/>
                    </w:rPr>
                    <w:tab/>
                  </w:r>
                  <w:r w:rsidRPr="007059F5">
                    <w:rPr>
                      <w:color w:val="000000"/>
                      <w:sz w:val="22"/>
                      <w:szCs w:val="22"/>
                    </w:rPr>
                    <w:tab/>
                  </w:r>
                  <w:r w:rsidRPr="007059F5">
                    <w:rPr>
                      <w:color w:val="000000"/>
                      <w:sz w:val="22"/>
                      <w:szCs w:val="22"/>
                    </w:rPr>
                    <w:tab/>
                  </w:r>
                  <w:r w:rsidRPr="007059F5">
                    <w:rPr>
                      <w:color w:val="000000"/>
                      <w:sz w:val="22"/>
                      <w:szCs w:val="22"/>
                    </w:rPr>
                    <w:tab/>
                  </w:r>
                </w:p>
                <w:p w14:paraId="42A23C4E" w14:textId="5FA4248D" w:rsidR="000B6816" w:rsidRPr="007059F5" w:rsidRDefault="000B6816" w:rsidP="00E5054E">
                  <w:pPr>
                    <w:pStyle w:val="Bezodstpw"/>
                    <w:framePr w:hSpace="141" w:wrap="around" w:vAnchor="text" w:hAnchor="margin" w:xAlign="center" w:y="-67"/>
                    <w:jc w:val="center"/>
                    <w:rPr>
                      <w:rFonts w:ascii="Times New Roman" w:hAnsi="Times New Roman"/>
                      <w:b/>
                      <w:color w:val="000000"/>
                      <w:u w:val="single"/>
                    </w:rPr>
                  </w:pPr>
                  <w:r w:rsidRPr="007059F5">
                    <w:rPr>
                      <w:rFonts w:ascii="Times New Roman" w:hAnsi="Times New Roman"/>
                      <w:b/>
                      <w:color w:val="000000"/>
                      <w:u w:val="single"/>
                    </w:rPr>
                    <w:t>Ceny 7 biletów lotniczych według zamówienia Zamawiającego:</w:t>
                  </w:r>
                </w:p>
                <w:p w14:paraId="64F0659C" w14:textId="77777777" w:rsidR="000B6816" w:rsidRPr="007059F5" w:rsidRDefault="000B6816" w:rsidP="00E5054E">
                  <w:pPr>
                    <w:pStyle w:val="Bezodstpw"/>
                    <w:framePr w:hSpace="141" w:wrap="around" w:vAnchor="text" w:hAnchor="margin" w:xAlign="center" w:y="-67"/>
                    <w:jc w:val="center"/>
                    <w:rPr>
                      <w:rFonts w:ascii="Times New Roman" w:hAnsi="Times New Roman"/>
                      <w:b/>
                      <w:color w:val="000000"/>
                      <w:u w:val="single"/>
                    </w:rPr>
                  </w:pPr>
                </w:p>
                <w:p w14:paraId="7576F360" w14:textId="77777777" w:rsidR="000B6816" w:rsidRPr="007059F5" w:rsidRDefault="000B6816" w:rsidP="00E5054E">
                  <w:pPr>
                    <w:pStyle w:val="Bezodstpw"/>
                    <w:framePr w:hSpace="141" w:wrap="around" w:vAnchor="text" w:hAnchor="margin" w:xAlign="center" w:y="-67"/>
                    <w:spacing w:line="360" w:lineRule="auto"/>
                    <w:jc w:val="center"/>
                    <w:rPr>
                      <w:rFonts w:ascii="Times New Roman" w:hAnsi="Times New Roman"/>
                    </w:rPr>
                  </w:pPr>
                  <w:r w:rsidRPr="007059F5">
                    <w:rPr>
                      <w:rFonts w:ascii="Times New Roman" w:hAnsi="Times New Roman"/>
                      <w:color w:val="000000"/>
                    </w:rPr>
                    <w:t xml:space="preserve">Cena musi obejmować koszty związane z realizacją zamówienia tj. opłaty, podatki, prowizje, cła bez kosztów dostarczenia biletu i opłaty transakcyjnej </w:t>
                  </w:r>
                  <w:r w:rsidRPr="007059F5">
                    <w:rPr>
                      <w:rFonts w:ascii="Times New Roman" w:hAnsi="Times New Roman"/>
                    </w:rPr>
                    <w:t>lub innych opłat związanych z rezerwacją.</w:t>
                  </w:r>
                </w:p>
                <w:p w14:paraId="6F63A4AE" w14:textId="77777777" w:rsidR="000B6816" w:rsidRPr="007059F5" w:rsidRDefault="000B6816" w:rsidP="00E5054E">
                  <w:pPr>
                    <w:pStyle w:val="Akapitzlist"/>
                    <w:framePr w:hSpace="141" w:wrap="around" w:vAnchor="text" w:hAnchor="margin" w:xAlign="center" w:y="-67"/>
                    <w:spacing w:line="360" w:lineRule="auto"/>
                    <w:ind w:left="0"/>
                    <w:contextualSpacing/>
                    <w:jc w:val="center"/>
                    <w:rPr>
                      <w:color w:val="000000"/>
                      <w:sz w:val="22"/>
                      <w:szCs w:val="22"/>
                    </w:rPr>
                  </w:pPr>
                  <w:r w:rsidRPr="007059F5">
                    <w:rPr>
                      <w:sz w:val="22"/>
                      <w:szCs w:val="22"/>
                    </w:rPr>
                    <w:t xml:space="preserve">Do kalkulacji cenowej Wykonawca zobowiązany jest załączyć wydruk biletu lotniczego z systemu rezerwacji </w:t>
                  </w:r>
                  <w:proofErr w:type="spellStart"/>
                  <w:r w:rsidRPr="007059F5">
                    <w:rPr>
                      <w:color w:val="000000"/>
                      <w:sz w:val="22"/>
                      <w:szCs w:val="22"/>
                    </w:rPr>
                    <w:t>GDSAmadeus</w:t>
                  </w:r>
                  <w:proofErr w:type="spellEnd"/>
                  <w:r w:rsidRPr="007059F5">
                    <w:rPr>
                      <w:color w:val="000000"/>
                      <w:sz w:val="22"/>
                      <w:szCs w:val="22"/>
                    </w:rPr>
                    <w:t xml:space="preserve"> lub </w:t>
                  </w:r>
                  <w:proofErr w:type="spellStart"/>
                  <w:r w:rsidRPr="007059F5">
                    <w:rPr>
                      <w:color w:val="000000"/>
                      <w:sz w:val="22"/>
                      <w:szCs w:val="22"/>
                    </w:rPr>
                    <w:t>Sabre</w:t>
                  </w:r>
                  <w:proofErr w:type="spellEnd"/>
                  <w:r w:rsidRPr="007059F5">
                    <w:rPr>
                      <w:color w:val="000000"/>
                      <w:sz w:val="22"/>
                      <w:szCs w:val="22"/>
                    </w:rPr>
                    <w:t>.</w:t>
                  </w:r>
                </w:p>
                <w:p w14:paraId="5CB19C53" w14:textId="77777777" w:rsidR="000B6816" w:rsidRPr="007059F5" w:rsidRDefault="000B6816" w:rsidP="00E5054E">
                  <w:pPr>
                    <w:pStyle w:val="Akapitzlist"/>
                    <w:framePr w:hSpace="141" w:wrap="around" w:vAnchor="text" w:hAnchor="margin" w:xAlign="center" w:y="-67"/>
                    <w:spacing w:line="360" w:lineRule="auto"/>
                    <w:ind w:left="0"/>
                    <w:contextualSpacing/>
                    <w:jc w:val="center"/>
                    <w:rPr>
                      <w:color w:val="000000"/>
                      <w:sz w:val="22"/>
                      <w:szCs w:val="22"/>
                    </w:rPr>
                  </w:pPr>
                  <w:r w:rsidRPr="007059F5">
                    <w:rPr>
                      <w:color w:val="000000"/>
                      <w:sz w:val="22"/>
                      <w:szCs w:val="22"/>
                    </w:rPr>
                    <w:t>Rezerwacje te muszą być możliwe do zweryfikowania w systemie GDS.</w:t>
                  </w:r>
                </w:p>
                <w:p w14:paraId="24C6F266" w14:textId="77777777" w:rsidR="000B6816" w:rsidRPr="007059F5" w:rsidRDefault="000B6816" w:rsidP="00E5054E">
                  <w:pPr>
                    <w:pStyle w:val="Akapitzlist"/>
                    <w:framePr w:hSpace="141" w:wrap="around" w:vAnchor="text" w:hAnchor="margin" w:xAlign="center" w:y="-67"/>
                    <w:spacing w:line="360" w:lineRule="auto"/>
                    <w:ind w:left="0"/>
                    <w:contextualSpacing/>
                    <w:jc w:val="center"/>
                    <w:rPr>
                      <w:color w:val="000000"/>
                      <w:sz w:val="22"/>
                      <w:szCs w:val="22"/>
                    </w:rPr>
                  </w:pPr>
                  <w:r w:rsidRPr="007059F5">
                    <w:rPr>
                      <w:color w:val="000000"/>
                      <w:sz w:val="22"/>
                      <w:szCs w:val="22"/>
                    </w:rPr>
                    <w:t>Czas poszczególnych przesiadek nie może przekraczać 3 godzin.</w:t>
                  </w:r>
                </w:p>
                <w:p w14:paraId="7F4DE926" w14:textId="77777777" w:rsidR="000B6816" w:rsidRPr="007059F5" w:rsidRDefault="000B6816" w:rsidP="00E5054E">
                  <w:pPr>
                    <w:pStyle w:val="Akapitzlist"/>
                    <w:framePr w:hSpace="141" w:wrap="around" w:vAnchor="text" w:hAnchor="margin" w:xAlign="center" w:y="-67"/>
                    <w:spacing w:line="360" w:lineRule="auto"/>
                    <w:ind w:left="0"/>
                    <w:contextualSpacing/>
                    <w:jc w:val="center"/>
                    <w:rPr>
                      <w:sz w:val="22"/>
                      <w:szCs w:val="22"/>
                    </w:rPr>
                  </w:pPr>
                  <w:r w:rsidRPr="007059F5">
                    <w:rPr>
                      <w:sz w:val="22"/>
                      <w:szCs w:val="22"/>
                    </w:rPr>
                    <w:t>Taryfa musi obejmować 1 sztukę bagażu rejestrowanego.</w:t>
                  </w:r>
                </w:p>
                <w:p w14:paraId="6AF65C8D" w14:textId="77777777" w:rsidR="000B6816" w:rsidRPr="007059F5" w:rsidRDefault="000B6816" w:rsidP="00E5054E">
                  <w:pPr>
                    <w:pStyle w:val="Akapitzlist"/>
                    <w:framePr w:hSpace="141" w:wrap="around" w:vAnchor="text" w:hAnchor="margin" w:xAlign="center" w:y="-67"/>
                    <w:spacing w:line="360" w:lineRule="auto"/>
                    <w:ind w:left="0"/>
                    <w:contextualSpacing/>
                    <w:jc w:val="center"/>
                    <w:rPr>
                      <w:b/>
                      <w:bCs/>
                      <w:color w:val="000000"/>
                      <w:sz w:val="22"/>
                      <w:szCs w:val="22"/>
                    </w:rPr>
                  </w:pPr>
                  <w:r w:rsidRPr="007059F5">
                    <w:rPr>
                      <w:b/>
                      <w:bCs/>
                      <w:sz w:val="22"/>
                      <w:szCs w:val="22"/>
                    </w:rPr>
                    <w:t>Termin lotów w okresie 10-22.11.2022</w:t>
                  </w:r>
                </w:p>
                <w:p w14:paraId="11F4F769" w14:textId="77777777" w:rsidR="000B6816" w:rsidRPr="007059F5" w:rsidRDefault="000B6816" w:rsidP="00E5054E">
                  <w:pPr>
                    <w:pStyle w:val="Bezodstpw"/>
                    <w:framePr w:hSpace="141" w:wrap="around" w:vAnchor="text" w:hAnchor="margin" w:xAlign="center" w:y="-67"/>
                    <w:jc w:val="center"/>
                    <w:rPr>
                      <w:rFonts w:ascii="Times New Roman" w:hAnsi="Times New Roman"/>
                      <w:b/>
                      <w:color w:val="000000"/>
                    </w:rPr>
                  </w:pPr>
                </w:p>
                <w:p w14:paraId="7DC420BA" w14:textId="77777777" w:rsidR="000B6816" w:rsidRPr="007059F5" w:rsidRDefault="000B6816" w:rsidP="00E5054E">
                  <w:pPr>
                    <w:pStyle w:val="Bezodstpw"/>
                    <w:framePr w:hSpace="141" w:wrap="around" w:vAnchor="text" w:hAnchor="margin" w:xAlign="center" w:y="-67"/>
                    <w:jc w:val="center"/>
                    <w:rPr>
                      <w:rFonts w:ascii="Times New Roman" w:hAnsi="Times New Roman"/>
                      <w:b/>
                      <w:color w:val="000000"/>
                    </w:rPr>
                  </w:pPr>
                  <w:r w:rsidRPr="007059F5">
                    <w:rPr>
                      <w:rFonts w:ascii="Times New Roman" w:hAnsi="Times New Roman"/>
                      <w:b/>
                      <w:color w:val="000000"/>
                    </w:rPr>
                    <w:t>I. POŁĄCZENIA LOTNICZE BEZPOŚREDNIE W KLASIE EKONOMICZNEJ</w:t>
                  </w:r>
                </w:p>
                <w:p w14:paraId="68287881" w14:textId="77777777" w:rsidR="000B6816" w:rsidRPr="007059F5" w:rsidRDefault="000B6816" w:rsidP="00E5054E">
                  <w:pPr>
                    <w:pStyle w:val="Bezodstpw"/>
                    <w:framePr w:hSpace="141" w:wrap="around" w:vAnchor="text" w:hAnchor="margin" w:xAlign="center" w:y="-67"/>
                    <w:ind w:left="284"/>
                    <w:jc w:val="center"/>
                    <w:rPr>
                      <w:rFonts w:ascii="Times New Roman" w:hAnsi="Times New Roman"/>
                      <w:b/>
                      <w:color w:val="000000"/>
                    </w:rPr>
                  </w:pPr>
                  <w:r w:rsidRPr="007059F5">
                    <w:rPr>
                      <w:rFonts w:ascii="Times New Roman" w:hAnsi="Times New Roman"/>
                      <w:b/>
                      <w:color w:val="000000"/>
                    </w:rPr>
                    <w:t>(przesiadka niedopuszczalna)</w:t>
                  </w:r>
                </w:p>
                <w:p w14:paraId="73A3CD4B" w14:textId="77777777" w:rsidR="000B6816" w:rsidRPr="007059F5" w:rsidRDefault="000B6816" w:rsidP="00E5054E">
                  <w:pPr>
                    <w:pStyle w:val="Bezodstpw"/>
                    <w:framePr w:hSpace="141" w:wrap="around" w:vAnchor="text" w:hAnchor="margin" w:xAlign="center" w:y="-67"/>
                    <w:jc w:val="center"/>
                    <w:rPr>
                      <w:rFonts w:ascii="Times New Roman" w:hAnsi="Times New Roman"/>
                      <w:b/>
                      <w:color w:val="000000"/>
                    </w:rPr>
                  </w:pPr>
                </w:p>
                <w:p w14:paraId="6E07ADAE" w14:textId="77777777" w:rsidR="000B6816" w:rsidRPr="007059F5" w:rsidRDefault="000B6816" w:rsidP="00E5054E">
                  <w:pPr>
                    <w:pStyle w:val="Bezodstpw"/>
                    <w:framePr w:hSpace="141" w:wrap="around" w:vAnchor="text" w:hAnchor="margin" w:xAlign="center" w:y="-67"/>
                    <w:numPr>
                      <w:ilvl w:val="0"/>
                      <w:numId w:val="2"/>
                    </w:numPr>
                    <w:jc w:val="center"/>
                    <w:rPr>
                      <w:rFonts w:ascii="Times New Roman" w:hAnsi="Times New Roman"/>
                      <w:color w:val="000000"/>
                    </w:rPr>
                  </w:pPr>
                  <w:r w:rsidRPr="007059F5">
                    <w:rPr>
                      <w:rFonts w:ascii="Times New Roman" w:hAnsi="Times New Roman"/>
                      <w:color w:val="000000"/>
                    </w:rPr>
                    <w:t>Londyn (LHR) – Warszawa (WAW) – Londyn (LHR)</w:t>
                  </w:r>
                </w:p>
                <w:p w14:paraId="379EDABB" w14:textId="77777777" w:rsidR="000B6816" w:rsidRPr="007059F5" w:rsidRDefault="000B6816" w:rsidP="00E5054E">
                  <w:pPr>
                    <w:pStyle w:val="Bezodstpw"/>
                    <w:framePr w:hSpace="141" w:wrap="around" w:vAnchor="text" w:hAnchor="margin" w:xAlign="center" w:y="-67"/>
                    <w:ind w:left="720"/>
                    <w:jc w:val="center"/>
                    <w:rPr>
                      <w:rFonts w:ascii="Times New Roman" w:hAnsi="Times New Roman"/>
                      <w:color w:val="000000"/>
                    </w:rPr>
                  </w:pPr>
                  <w:r w:rsidRPr="007059F5">
                    <w:rPr>
                      <w:rFonts w:ascii="Times New Roman" w:hAnsi="Times New Roman"/>
                      <w:color w:val="000000"/>
                    </w:rPr>
                    <w:t xml:space="preserve">wylot: </w:t>
                  </w:r>
                  <w:r w:rsidRPr="007059F5">
                    <w:rPr>
                      <w:rFonts w:ascii="Times New Roman" w:hAnsi="Times New Roman"/>
                      <w:b/>
                      <w:color w:val="000000"/>
                    </w:rPr>
                    <w:t>10.11.2022</w:t>
                  </w:r>
                  <w:r w:rsidRPr="007059F5">
                    <w:rPr>
                      <w:rFonts w:ascii="Times New Roman" w:hAnsi="Times New Roman"/>
                      <w:color w:val="000000"/>
                    </w:rPr>
                    <w:t>; powrót</w:t>
                  </w:r>
                  <w:r w:rsidRPr="007059F5">
                    <w:rPr>
                      <w:rFonts w:ascii="Times New Roman" w:hAnsi="Times New Roman"/>
                      <w:b/>
                      <w:color w:val="000000"/>
                    </w:rPr>
                    <w:t>: 22.11.2022</w:t>
                  </w:r>
                </w:p>
                <w:p w14:paraId="643A0EC6" w14:textId="77777777" w:rsidR="000B6816" w:rsidRPr="007059F5" w:rsidRDefault="000B6816" w:rsidP="00E5054E">
                  <w:pPr>
                    <w:pStyle w:val="Bezodstpw"/>
                    <w:framePr w:hSpace="141" w:wrap="around" w:vAnchor="text" w:hAnchor="margin" w:xAlign="center" w:y="-67"/>
                    <w:ind w:left="720"/>
                    <w:jc w:val="center"/>
                    <w:rPr>
                      <w:rFonts w:ascii="Times New Roman" w:hAnsi="Times New Roman"/>
                      <w:bCs/>
                      <w:color w:val="000000"/>
                    </w:rPr>
                  </w:pPr>
                  <w:r w:rsidRPr="007059F5">
                    <w:rPr>
                      <w:rFonts w:ascii="Times New Roman" w:hAnsi="Times New Roman"/>
                      <w:bCs/>
                      <w:color w:val="000000"/>
                    </w:rPr>
                    <w:t>Cena biletu lotniczego: …………………. zł (cena brutto z podatkiem VAT, bez kosztów usługi – opłaty transakcyjnej)</w:t>
                  </w:r>
                </w:p>
                <w:p w14:paraId="2255AFC7" w14:textId="77777777" w:rsidR="000B6816" w:rsidRPr="007059F5" w:rsidRDefault="000B6816" w:rsidP="00E5054E">
                  <w:pPr>
                    <w:pStyle w:val="Bezodstpw"/>
                    <w:framePr w:hSpace="141" w:wrap="around" w:vAnchor="text" w:hAnchor="margin" w:xAlign="center" w:y="-67"/>
                    <w:ind w:left="720"/>
                    <w:jc w:val="center"/>
                    <w:rPr>
                      <w:rFonts w:ascii="Times New Roman" w:hAnsi="Times New Roman"/>
                      <w:color w:val="000000"/>
                    </w:rPr>
                  </w:pPr>
                  <w:r w:rsidRPr="007059F5">
                    <w:rPr>
                      <w:rFonts w:ascii="Times New Roman" w:hAnsi="Times New Roman"/>
                      <w:bCs/>
                      <w:color w:val="000000"/>
                    </w:rPr>
                    <w:t>Przewoźnik(</w:t>
                  </w:r>
                  <w:proofErr w:type="spellStart"/>
                  <w:r w:rsidRPr="007059F5">
                    <w:rPr>
                      <w:rFonts w:ascii="Times New Roman" w:hAnsi="Times New Roman"/>
                      <w:bCs/>
                      <w:color w:val="000000"/>
                    </w:rPr>
                    <w:t>cy</w:t>
                  </w:r>
                  <w:proofErr w:type="spellEnd"/>
                  <w:r w:rsidRPr="007059F5">
                    <w:rPr>
                      <w:rFonts w:ascii="Times New Roman" w:hAnsi="Times New Roman"/>
                      <w:bCs/>
                      <w:color w:val="000000"/>
                    </w:rPr>
                    <w:t>): ………………….</w:t>
                  </w:r>
                </w:p>
                <w:p w14:paraId="4C4523B5" w14:textId="77777777" w:rsidR="000B6816" w:rsidRPr="007059F5" w:rsidRDefault="000B6816" w:rsidP="00E5054E">
                  <w:pPr>
                    <w:pStyle w:val="Bezodstpw"/>
                    <w:framePr w:hSpace="141" w:wrap="around" w:vAnchor="text" w:hAnchor="margin" w:xAlign="center" w:y="-67"/>
                    <w:ind w:left="720"/>
                    <w:jc w:val="center"/>
                    <w:rPr>
                      <w:rFonts w:ascii="Times New Roman" w:hAnsi="Times New Roman"/>
                      <w:color w:val="000000"/>
                    </w:rPr>
                  </w:pPr>
                </w:p>
                <w:p w14:paraId="1377BC5C" w14:textId="44568104" w:rsidR="000B6816" w:rsidRPr="007059F5" w:rsidRDefault="000B6816" w:rsidP="00E5054E">
                  <w:pPr>
                    <w:pStyle w:val="Bezodstpw"/>
                    <w:framePr w:hSpace="141" w:wrap="around" w:vAnchor="text" w:hAnchor="margin" w:xAlign="center" w:y="-67"/>
                    <w:numPr>
                      <w:ilvl w:val="0"/>
                      <w:numId w:val="2"/>
                    </w:numPr>
                    <w:jc w:val="center"/>
                    <w:rPr>
                      <w:rFonts w:ascii="Times New Roman" w:hAnsi="Times New Roman"/>
                      <w:color w:val="000000"/>
                    </w:rPr>
                  </w:pPr>
                  <w:r w:rsidRPr="007059F5">
                    <w:rPr>
                      <w:rStyle w:val="hgkelc"/>
                      <w:rFonts w:ascii="Times New Roman" w:hAnsi="Times New Roman"/>
                    </w:rPr>
                    <w:t>Toronto ( YYZ )</w:t>
                  </w:r>
                  <w:r w:rsidRPr="007059F5">
                    <w:rPr>
                      <w:rFonts w:ascii="Times New Roman" w:hAnsi="Times New Roman"/>
                      <w:color w:val="000000"/>
                    </w:rPr>
                    <w:t xml:space="preserve"> –</w:t>
                  </w:r>
                  <w:r w:rsidR="007D0D0F">
                    <w:rPr>
                      <w:rFonts w:ascii="Times New Roman" w:hAnsi="Times New Roman"/>
                      <w:color w:val="000000"/>
                    </w:rPr>
                    <w:t xml:space="preserve"> </w:t>
                  </w:r>
                  <w:r w:rsidRPr="007059F5">
                    <w:rPr>
                      <w:rFonts w:ascii="Times New Roman" w:hAnsi="Times New Roman"/>
                      <w:color w:val="000000"/>
                    </w:rPr>
                    <w:t>Warszawa (WAW)</w:t>
                  </w:r>
                  <w:r w:rsidR="007D0D0F">
                    <w:rPr>
                      <w:rFonts w:ascii="Times New Roman" w:hAnsi="Times New Roman"/>
                      <w:color w:val="000000"/>
                    </w:rPr>
                    <w:t xml:space="preserve"> </w:t>
                  </w:r>
                  <w:r w:rsidRPr="007059F5">
                    <w:rPr>
                      <w:rFonts w:ascii="Times New Roman" w:hAnsi="Times New Roman"/>
                      <w:color w:val="000000"/>
                    </w:rPr>
                    <w:t xml:space="preserve">– </w:t>
                  </w:r>
                  <w:r w:rsidRPr="007059F5">
                    <w:rPr>
                      <w:rStyle w:val="hgkelc"/>
                      <w:rFonts w:ascii="Times New Roman" w:hAnsi="Times New Roman"/>
                    </w:rPr>
                    <w:t>Toronto ( YYZ</w:t>
                  </w:r>
                  <w:r w:rsidRPr="007059F5">
                    <w:rPr>
                      <w:rFonts w:ascii="Times New Roman" w:hAnsi="Times New Roman"/>
                      <w:color w:val="000000"/>
                    </w:rPr>
                    <w:t>)</w:t>
                  </w:r>
                </w:p>
                <w:p w14:paraId="7381D495" w14:textId="77777777" w:rsidR="000B6816" w:rsidRPr="007059F5" w:rsidRDefault="000B6816" w:rsidP="00E5054E">
                  <w:pPr>
                    <w:pStyle w:val="Bezodstpw"/>
                    <w:framePr w:hSpace="141" w:wrap="around" w:vAnchor="text" w:hAnchor="margin" w:xAlign="center" w:y="-67"/>
                    <w:ind w:left="720"/>
                    <w:jc w:val="center"/>
                    <w:rPr>
                      <w:rFonts w:ascii="Times New Roman" w:hAnsi="Times New Roman"/>
                      <w:color w:val="000000"/>
                    </w:rPr>
                  </w:pPr>
                  <w:r w:rsidRPr="007059F5">
                    <w:rPr>
                      <w:rFonts w:ascii="Times New Roman" w:hAnsi="Times New Roman"/>
                      <w:color w:val="000000"/>
                    </w:rPr>
                    <w:t xml:space="preserve">wylot: wylot: </w:t>
                  </w:r>
                  <w:r w:rsidRPr="007059F5">
                    <w:rPr>
                      <w:rFonts w:ascii="Times New Roman" w:hAnsi="Times New Roman"/>
                      <w:b/>
                      <w:color w:val="000000"/>
                    </w:rPr>
                    <w:t>10.11.2022</w:t>
                  </w:r>
                  <w:r w:rsidRPr="007059F5">
                    <w:rPr>
                      <w:rFonts w:ascii="Times New Roman" w:hAnsi="Times New Roman"/>
                      <w:color w:val="000000"/>
                    </w:rPr>
                    <w:t>; powrót</w:t>
                  </w:r>
                  <w:r w:rsidRPr="007059F5">
                    <w:rPr>
                      <w:rFonts w:ascii="Times New Roman" w:hAnsi="Times New Roman"/>
                      <w:b/>
                      <w:color w:val="000000"/>
                    </w:rPr>
                    <w:t>: 22.11.2022</w:t>
                  </w:r>
                </w:p>
                <w:p w14:paraId="56C55D0D" w14:textId="77777777" w:rsidR="000B6816" w:rsidRPr="007059F5" w:rsidRDefault="000B6816" w:rsidP="00E5054E">
                  <w:pPr>
                    <w:pStyle w:val="Bezodstpw"/>
                    <w:framePr w:hSpace="141" w:wrap="around" w:vAnchor="text" w:hAnchor="margin" w:xAlign="center" w:y="-67"/>
                    <w:ind w:left="720"/>
                    <w:jc w:val="center"/>
                    <w:rPr>
                      <w:rFonts w:ascii="Times New Roman" w:hAnsi="Times New Roman"/>
                      <w:color w:val="000000"/>
                    </w:rPr>
                  </w:pPr>
                  <w:r w:rsidRPr="007059F5">
                    <w:rPr>
                      <w:rFonts w:ascii="Times New Roman" w:hAnsi="Times New Roman"/>
                      <w:bCs/>
                      <w:color w:val="000000"/>
                    </w:rPr>
                    <w:t>Cena biletu lotniczego …………………. zł (cena brutto z podatkiem VAT, bez kosztów usługi – opłaty transakcyjnej)</w:t>
                  </w:r>
                </w:p>
                <w:p w14:paraId="6C8F9E8D" w14:textId="77777777" w:rsidR="000B6816" w:rsidRPr="007059F5" w:rsidRDefault="000B6816" w:rsidP="00E5054E">
                  <w:pPr>
                    <w:pStyle w:val="Bezodstpw"/>
                    <w:framePr w:hSpace="141" w:wrap="around" w:vAnchor="text" w:hAnchor="margin" w:xAlign="center" w:y="-67"/>
                    <w:ind w:left="720"/>
                    <w:jc w:val="center"/>
                    <w:rPr>
                      <w:rFonts w:ascii="Times New Roman" w:hAnsi="Times New Roman"/>
                      <w:color w:val="000000"/>
                    </w:rPr>
                  </w:pPr>
                  <w:r w:rsidRPr="007059F5">
                    <w:rPr>
                      <w:rFonts w:ascii="Times New Roman" w:hAnsi="Times New Roman"/>
                      <w:bCs/>
                      <w:color w:val="000000"/>
                    </w:rPr>
                    <w:t>Przewoźnik(</w:t>
                  </w:r>
                  <w:proofErr w:type="spellStart"/>
                  <w:r w:rsidRPr="007059F5">
                    <w:rPr>
                      <w:rFonts w:ascii="Times New Roman" w:hAnsi="Times New Roman"/>
                      <w:bCs/>
                      <w:color w:val="000000"/>
                    </w:rPr>
                    <w:t>cy</w:t>
                  </w:r>
                  <w:proofErr w:type="spellEnd"/>
                  <w:r w:rsidRPr="007059F5">
                    <w:rPr>
                      <w:rFonts w:ascii="Times New Roman" w:hAnsi="Times New Roman"/>
                      <w:bCs/>
                      <w:color w:val="000000"/>
                    </w:rPr>
                    <w:t>): ………………….</w:t>
                  </w:r>
                </w:p>
                <w:p w14:paraId="5CC27777" w14:textId="77777777" w:rsidR="000B6816" w:rsidRPr="007059F5" w:rsidRDefault="000B6816" w:rsidP="00E5054E">
                  <w:pPr>
                    <w:pStyle w:val="Bezodstpw"/>
                    <w:framePr w:hSpace="141" w:wrap="around" w:vAnchor="text" w:hAnchor="margin" w:xAlign="center" w:y="-67"/>
                    <w:jc w:val="center"/>
                    <w:rPr>
                      <w:rFonts w:ascii="Times New Roman" w:hAnsi="Times New Roman"/>
                      <w:color w:val="000000"/>
                    </w:rPr>
                  </w:pPr>
                </w:p>
                <w:p w14:paraId="290476E1" w14:textId="77777777" w:rsidR="000B6816" w:rsidRPr="007059F5" w:rsidRDefault="000B6816" w:rsidP="00E5054E">
                  <w:pPr>
                    <w:pStyle w:val="Bezodstpw"/>
                    <w:framePr w:hSpace="141" w:wrap="around" w:vAnchor="text" w:hAnchor="margin" w:xAlign="center" w:y="-67"/>
                    <w:jc w:val="center"/>
                    <w:rPr>
                      <w:rFonts w:ascii="Times New Roman" w:hAnsi="Times New Roman"/>
                      <w:b/>
                      <w:color w:val="000000"/>
                    </w:rPr>
                  </w:pPr>
                  <w:r w:rsidRPr="007059F5">
                    <w:rPr>
                      <w:rFonts w:ascii="Times New Roman" w:hAnsi="Times New Roman"/>
                      <w:b/>
                      <w:color w:val="000000"/>
                    </w:rPr>
                    <w:t>II. EUROPEJSKIE POŁĄCZENIA LOTNICZE PRZESIADKOWE W KLASIE EKONOMICZNEJ</w:t>
                  </w:r>
                </w:p>
                <w:p w14:paraId="2B516BE8" w14:textId="77777777" w:rsidR="000B6816" w:rsidRPr="007059F5" w:rsidRDefault="000B6816" w:rsidP="00E5054E">
                  <w:pPr>
                    <w:pStyle w:val="Bezodstpw"/>
                    <w:framePr w:hSpace="141" w:wrap="around" w:vAnchor="text" w:hAnchor="margin" w:xAlign="center" w:y="-67"/>
                    <w:ind w:left="284"/>
                    <w:jc w:val="center"/>
                    <w:rPr>
                      <w:rFonts w:ascii="Times New Roman" w:hAnsi="Times New Roman"/>
                      <w:b/>
                      <w:color w:val="000000"/>
                    </w:rPr>
                  </w:pPr>
                  <w:r w:rsidRPr="007059F5">
                    <w:rPr>
                      <w:rFonts w:ascii="Times New Roman" w:hAnsi="Times New Roman"/>
                      <w:b/>
                      <w:color w:val="000000"/>
                    </w:rPr>
                    <w:t>(dopuszczalna jedna przesiadka)</w:t>
                  </w:r>
                </w:p>
                <w:p w14:paraId="6DA578C6" w14:textId="77777777" w:rsidR="000B6816" w:rsidRPr="007059F5" w:rsidRDefault="000B6816" w:rsidP="00E5054E">
                  <w:pPr>
                    <w:pStyle w:val="Bezodstpw"/>
                    <w:framePr w:hSpace="141" w:wrap="around" w:vAnchor="text" w:hAnchor="margin" w:xAlign="center" w:y="-67"/>
                    <w:jc w:val="center"/>
                    <w:rPr>
                      <w:rFonts w:ascii="Times New Roman" w:hAnsi="Times New Roman"/>
                      <w:color w:val="000000"/>
                    </w:rPr>
                  </w:pPr>
                </w:p>
                <w:p w14:paraId="00172770" w14:textId="77777777" w:rsidR="000B6816" w:rsidRPr="007059F5" w:rsidRDefault="000B6816" w:rsidP="00E5054E">
                  <w:pPr>
                    <w:pStyle w:val="Bezodstpw"/>
                    <w:framePr w:hSpace="141" w:wrap="around" w:vAnchor="text" w:hAnchor="margin" w:xAlign="center" w:y="-67"/>
                    <w:numPr>
                      <w:ilvl w:val="0"/>
                      <w:numId w:val="2"/>
                    </w:numPr>
                    <w:jc w:val="center"/>
                    <w:rPr>
                      <w:rFonts w:ascii="Times New Roman" w:hAnsi="Times New Roman"/>
                      <w:color w:val="000000"/>
                    </w:rPr>
                  </w:pPr>
                  <w:r w:rsidRPr="007059F5">
                    <w:rPr>
                      <w:rFonts w:ascii="Times New Roman" w:hAnsi="Times New Roman"/>
                      <w:color w:val="000000"/>
                    </w:rPr>
                    <w:t>Londyn(LHR/STN/LTR)* - Gdańsk (GDN) - Londyn (LHR/STN/LTR)*</w:t>
                  </w:r>
                </w:p>
                <w:p w14:paraId="1350AF8F" w14:textId="77777777" w:rsidR="000B6816" w:rsidRPr="007059F5" w:rsidRDefault="000B6816" w:rsidP="00E5054E">
                  <w:pPr>
                    <w:pStyle w:val="Bezodstpw"/>
                    <w:framePr w:hSpace="141" w:wrap="around" w:vAnchor="text" w:hAnchor="margin" w:xAlign="center" w:y="-67"/>
                    <w:ind w:left="720"/>
                    <w:jc w:val="center"/>
                    <w:rPr>
                      <w:rFonts w:ascii="Times New Roman" w:hAnsi="Times New Roman"/>
                      <w:color w:val="000000"/>
                    </w:rPr>
                  </w:pPr>
                  <w:r w:rsidRPr="007059F5">
                    <w:rPr>
                      <w:rFonts w:ascii="Times New Roman" w:hAnsi="Times New Roman"/>
                      <w:color w:val="000000"/>
                    </w:rPr>
                    <w:t xml:space="preserve">wylot: wylot: </w:t>
                  </w:r>
                  <w:r w:rsidRPr="007059F5">
                    <w:rPr>
                      <w:rFonts w:ascii="Times New Roman" w:hAnsi="Times New Roman"/>
                      <w:b/>
                      <w:color w:val="000000"/>
                    </w:rPr>
                    <w:t>10.11.2022</w:t>
                  </w:r>
                  <w:r w:rsidRPr="007059F5">
                    <w:rPr>
                      <w:rFonts w:ascii="Times New Roman" w:hAnsi="Times New Roman"/>
                      <w:color w:val="000000"/>
                    </w:rPr>
                    <w:t>; powrót</w:t>
                  </w:r>
                  <w:r w:rsidRPr="007059F5">
                    <w:rPr>
                      <w:rFonts w:ascii="Times New Roman" w:hAnsi="Times New Roman"/>
                      <w:b/>
                      <w:color w:val="000000"/>
                    </w:rPr>
                    <w:t>: 22.11.2022</w:t>
                  </w:r>
                </w:p>
                <w:p w14:paraId="196BB973" w14:textId="77777777" w:rsidR="000B6816" w:rsidRPr="007059F5" w:rsidRDefault="000B6816" w:rsidP="00E5054E">
                  <w:pPr>
                    <w:pStyle w:val="Bezodstpw"/>
                    <w:framePr w:hSpace="141" w:wrap="around" w:vAnchor="text" w:hAnchor="margin" w:xAlign="center" w:y="-67"/>
                    <w:ind w:left="720"/>
                    <w:jc w:val="center"/>
                    <w:rPr>
                      <w:rFonts w:ascii="Times New Roman" w:hAnsi="Times New Roman"/>
                      <w:i/>
                      <w:color w:val="000000"/>
                    </w:rPr>
                  </w:pPr>
                  <w:r w:rsidRPr="007059F5">
                    <w:rPr>
                      <w:rFonts w:ascii="Times New Roman" w:hAnsi="Times New Roman"/>
                      <w:color w:val="000000"/>
                    </w:rPr>
                    <w:t xml:space="preserve"> </w:t>
                  </w:r>
                  <w:r w:rsidRPr="007059F5">
                    <w:rPr>
                      <w:rFonts w:ascii="Times New Roman" w:hAnsi="Times New Roman"/>
                      <w:bCs/>
                      <w:color w:val="000000"/>
                    </w:rPr>
                    <w:t>Cena biletu lotniczego …………………. zł (cena brutto z podatkiem VAT, bez kosztów usługi – opłaty transakcyjnej)</w:t>
                  </w:r>
                </w:p>
                <w:p w14:paraId="54B63042" w14:textId="77777777" w:rsidR="000B6816" w:rsidRPr="007059F5" w:rsidRDefault="000B6816" w:rsidP="00E5054E">
                  <w:pPr>
                    <w:pStyle w:val="Bezodstpw"/>
                    <w:framePr w:hSpace="141" w:wrap="around" w:vAnchor="text" w:hAnchor="margin" w:xAlign="center" w:y="-67"/>
                    <w:ind w:left="720"/>
                    <w:jc w:val="center"/>
                    <w:rPr>
                      <w:rFonts w:ascii="Times New Roman" w:hAnsi="Times New Roman"/>
                      <w:i/>
                      <w:color w:val="000000"/>
                    </w:rPr>
                  </w:pPr>
                  <w:r w:rsidRPr="007059F5">
                    <w:rPr>
                      <w:rFonts w:ascii="Times New Roman" w:hAnsi="Times New Roman"/>
                      <w:bCs/>
                      <w:color w:val="000000"/>
                    </w:rPr>
                    <w:t>Przewoźnik(</w:t>
                  </w:r>
                  <w:proofErr w:type="spellStart"/>
                  <w:r w:rsidRPr="007059F5">
                    <w:rPr>
                      <w:rFonts w:ascii="Times New Roman" w:hAnsi="Times New Roman"/>
                      <w:bCs/>
                      <w:color w:val="000000"/>
                    </w:rPr>
                    <w:t>cy</w:t>
                  </w:r>
                  <w:proofErr w:type="spellEnd"/>
                  <w:r w:rsidRPr="007059F5">
                    <w:rPr>
                      <w:rFonts w:ascii="Times New Roman" w:hAnsi="Times New Roman"/>
                      <w:bCs/>
                      <w:color w:val="000000"/>
                    </w:rPr>
                    <w:t>): ………………….</w:t>
                  </w:r>
                </w:p>
                <w:p w14:paraId="6C66468F" w14:textId="77777777" w:rsidR="000B6816" w:rsidRPr="007059F5" w:rsidRDefault="000B6816" w:rsidP="00E5054E">
                  <w:pPr>
                    <w:pStyle w:val="Bezodstpw"/>
                    <w:framePr w:hSpace="141" w:wrap="around" w:vAnchor="text" w:hAnchor="margin" w:xAlign="center" w:y="-67"/>
                    <w:ind w:left="720"/>
                    <w:jc w:val="center"/>
                    <w:rPr>
                      <w:rFonts w:ascii="Times New Roman" w:hAnsi="Times New Roman"/>
                      <w:color w:val="000000"/>
                    </w:rPr>
                  </w:pPr>
                </w:p>
                <w:p w14:paraId="2AADC9DF" w14:textId="77777777" w:rsidR="000B6816" w:rsidRPr="007059F5" w:rsidRDefault="000B6816" w:rsidP="00E5054E">
                  <w:pPr>
                    <w:pStyle w:val="Bezodstpw"/>
                    <w:framePr w:hSpace="141" w:wrap="around" w:vAnchor="text" w:hAnchor="margin" w:xAlign="center" w:y="-67"/>
                    <w:ind w:left="720"/>
                    <w:jc w:val="right"/>
                    <w:rPr>
                      <w:rFonts w:ascii="Times New Roman" w:hAnsi="Times New Roman"/>
                      <w:i/>
                      <w:color w:val="000000"/>
                    </w:rPr>
                  </w:pPr>
                  <w:r w:rsidRPr="007059F5">
                    <w:rPr>
                      <w:rFonts w:ascii="Times New Roman" w:hAnsi="Times New Roman"/>
                      <w:i/>
                      <w:color w:val="000000"/>
                    </w:rPr>
                    <w:t xml:space="preserve">* jedno do wyboru </w:t>
                  </w:r>
                </w:p>
                <w:p w14:paraId="1CDE250C" w14:textId="77777777" w:rsidR="000B6816" w:rsidRPr="007059F5" w:rsidRDefault="000B6816" w:rsidP="00E5054E">
                  <w:pPr>
                    <w:pStyle w:val="Bezodstpw"/>
                    <w:framePr w:hSpace="141" w:wrap="around" w:vAnchor="text" w:hAnchor="margin" w:xAlign="center" w:y="-67"/>
                    <w:numPr>
                      <w:ilvl w:val="0"/>
                      <w:numId w:val="2"/>
                    </w:numPr>
                    <w:jc w:val="center"/>
                    <w:rPr>
                      <w:rFonts w:ascii="Times New Roman" w:hAnsi="Times New Roman"/>
                      <w:color w:val="000000"/>
                      <w:lang w:val="en-US"/>
                    </w:rPr>
                  </w:pPr>
                  <w:r w:rsidRPr="007059F5">
                    <w:rPr>
                      <w:rFonts w:ascii="Times New Roman" w:hAnsi="Times New Roman"/>
                      <w:color w:val="000000"/>
                      <w:lang w:val="en-US"/>
                    </w:rPr>
                    <w:t xml:space="preserve">Frankfurt (FRA) - </w:t>
                  </w:r>
                  <w:proofErr w:type="spellStart"/>
                  <w:r w:rsidRPr="007059F5">
                    <w:rPr>
                      <w:rFonts w:ascii="Times New Roman" w:hAnsi="Times New Roman"/>
                      <w:color w:val="000000"/>
                      <w:lang w:val="en-US"/>
                    </w:rPr>
                    <w:t>Gdańsk</w:t>
                  </w:r>
                  <w:proofErr w:type="spellEnd"/>
                  <w:r w:rsidRPr="007059F5">
                    <w:rPr>
                      <w:rFonts w:ascii="Times New Roman" w:hAnsi="Times New Roman"/>
                      <w:color w:val="000000"/>
                      <w:lang w:val="en-US"/>
                    </w:rPr>
                    <w:t xml:space="preserve"> (GDN) - Frankfurt (FRA)</w:t>
                  </w:r>
                </w:p>
                <w:p w14:paraId="113FF8C8" w14:textId="77777777" w:rsidR="000B6816" w:rsidRPr="007059F5" w:rsidRDefault="000B6816" w:rsidP="00E5054E">
                  <w:pPr>
                    <w:pStyle w:val="Bezodstpw"/>
                    <w:framePr w:hSpace="141" w:wrap="around" w:vAnchor="text" w:hAnchor="margin" w:xAlign="center" w:y="-67"/>
                    <w:ind w:left="720"/>
                    <w:jc w:val="center"/>
                    <w:rPr>
                      <w:rFonts w:ascii="Times New Roman" w:hAnsi="Times New Roman"/>
                      <w:color w:val="000000"/>
                    </w:rPr>
                  </w:pPr>
                  <w:r w:rsidRPr="007059F5">
                    <w:rPr>
                      <w:rFonts w:ascii="Times New Roman" w:hAnsi="Times New Roman"/>
                      <w:color w:val="000000"/>
                    </w:rPr>
                    <w:t xml:space="preserve">wylot: wylot: </w:t>
                  </w:r>
                  <w:r w:rsidRPr="007059F5">
                    <w:rPr>
                      <w:rFonts w:ascii="Times New Roman" w:hAnsi="Times New Roman"/>
                      <w:b/>
                      <w:color w:val="000000"/>
                    </w:rPr>
                    <w:t>10.11.2022</w:t>
                  </w:r>
                  <w:r w:rsidRPr="007059F5">
                    <w:rPr>
                      <w:rFonts w:ascii="Times New Roman" w:hAnsi="Times New Roman"/>
                      <w:color w:val="000000"/>
                    </w:rPr>
                    <w:t>; powrót</w:t>
                  </w:r>
                  <w:r w:rsidRPr="007059F5">
                    <w:rPr>
                      <w:rFonts w:ascii="Times New Roman" w:hAnsi="Times New Roman"/>
                      <w:b/>
                      <w:color w:val="000000"/>
                    </w:rPr>
                    <w:t>: 22.11.2022</w:t>
                  </w:r>
                </w:p>
                <w:p w14:paraId="5E37C5B4" w14:textId="77777777" w:rsidR="000B6816" w:rsidRPr="007059F5" w:rsidRDefault="000B6816" w:rsidP="00E5054E">
                  <w:pPr>
                    <w:pStyle w:val="Bezodstpw"/>
                    <w:framePr w:hSpace="141" w:wrap="around" w:vAnchor="text" w:hAnchor="margin" w:xAlign="center" w:y="-67"/>
                    <w:ind w:left="720"/>
                    <w:jc w:val="center"/>
                    <w:rPr>
                      <w:rFonts w:ascii="Times New Roman" w:hAnsi="Times New Roman"/>
                      <w:i/>
                      <w:color w:val="000000"/>
                    </w:rPr>
                  </w:pPr>
                  <w:r w:rsidRPr="007059F5">
                    <w:rPr>
                      <w:rFonts w:ascii="Times New Roman" w:hAnsi="Times New Roman"/>
                      <w:color w:val="000000"/>
                    </w:rPr>
                    <w:t xml:space="preserve"> </w:t>
                  </w:r>
                  <w:r w:rsidRPr="007059F5">
                    <w:rPr>
                      <w:rFonts w:ascii="Times New Roman" w:hAnsi="Times New Roman"/>
                      <w:bCs/>
                      <w:color w:val="000000"/>
                    </w:rPr>
                    <w:t>Cena biletu lotniczego …………………. zł (cena brutto z podatkiem VAT, bez kosztów usługi – opłaty transakcyjnej)</w:t>
                  </w:r>
                </w:p>
                <w:p w14:paraId="1CA87B4F" w14:textId="77777777" w:rsidR="000B6816" w:rsidRPr="007059F5" w:rsidRDefault="000B6816" w:rsidP="00E5054E">
                  <w:pPr>
                    <w:pStyle w:val="Bezodstpw"/>
                    <w:framePr w:hSpace="141" w:wrap="around" w:vAnchor="text" w:hAnchor="margin" w:xAlign="center" w:y="-67"/>
                    <w:ind w:left="720"/>
                    <w:jc w:val="center"/>
                    <w:rPr>
                      <w:rFonts w:ascii="Times New Roman" w:hAnsi="Times New Roman"/>
                      <w:i/>
                      <w:color w:val="000000"/>
                    </w:rPr>
                  </w:pPr>
                  <w:r w:rsidRPr="007059F5">
                    <w:rPr>
                      <w:rFonts w:ascii="Times New Roman" w:hAnsi="Times New Roman"/>
                      <w:bCs/>
                      <w:color w:val="000000"/>
                    </w:rPr>
                    <w:t>Przewoźnik(</w:t>
                  </w:r>
                  <w:proofErr w:type="spellStart"/>
                  <w:r w:rsidRPr="007059F5">
                    <w:rPr>
                      <w:rFonts w:ascii="Times New Roman" w:hAnsi="Times New Roman"/>
                      <w:bCs/>
                      <w:color w:val="000000"/>
                    </w:rPr>
                    <w:t>cy</w:t>
                  </w:r>
                  <w:proofErr w:type="spellEnd"/>
                  <w:r w:rsidRPr="007059F5">
                    <w:rPr>
                      <w:rFonts w:ascii="Times New Roman" w:hAnsi="Times New Roman"/>
                      <w:bCs/>
                      <w:color w:val="000000"/>
                    </w:rPr>
                    <w:t>): ………………….</w:t>
                  </w:r>
                </w:p>
                <w:p w14:paraId="068F5547" w14:textId="77777777" w:rsidR="000B6816" w:rsidRPr="007059F5" w:rsidRDefault="000B6816" w:rsidP="00E5054E">
                  <w:pPr>
                    <w:pStyle w:val="Bezodstpw"/>
                    <w:framePr w:hSpace="141" w:wrap="around" w:vAnchor="text" w:hAnchor="margin" w:xAlign="center" w:y="-67"/>
                    <w:rPr>
                      <w:rFonts w:ascii="Times New Roman" w:hAnsi="Times New Roman"/>
                      <w:color w:val="000000"/>
                    </w:rPr>
                  </w:pPr>
                </w:p>
                <w:p w14:paraId="43C73486" w14:textId="77777777" w:rsidR="000B6816" w:rsidRPr="007059F5" w:rsidRDefault="000B6816" w:rsidP="00E5054E">
                  <w:pPr>
                    <w:pStyle w:val="Bezodstpw"/>
                    <w:framePr w:hSpace="141" w:wrap="around" w:vAnchor="text" w:hAnchor="margin" w:xAlign="center" w:y="-67"/>
                    <w:jc w:val="center"/>
                    <w:rPr>
                      <w:rFonts w:ascii="Times New Roman" w:hAnsi="Times New Roman"/>
                      <w:color w:val="000000"/>
                    </w:rPr>
                  </w:pPr>
                </w:p>
                <w:p w14:paraId="4C36C734" w14:textId="77777777" w:rsidR="000B6816" w:rsidRPr="007059F5" w:rsidRDefault="000B6816" w:rsidP="00E5054E">
                  <w:pPr>
                    <w:pStyle w:val="Bezodstpw"/>
                    <w:framePr w:hSpace="141" w:wrap="around" w:vAnchor="text" w:hAnchor="margin" w:xAlign="center" w:y="-67"/>
                    <w:jc w:val="center"/>
                    <w:rPr>
                      <w:rFonts w:ascii="Times New Roman" w:hAnsi="Times New Roman"/>
                      <w:b/>
                      <w:color w:val="000000"/>
                    </w:rPr>
                  </w:pPr>
                  <w:r w:rsidRPr="007059F5">
                    <w:rPr>
                      <w:rFonts w:ascii="Times New Roman" w:hAnsi="Times New Roman"/>
                      <w:b/>
                      <w:color w:val="000000"/>
                    </w:rPr>
                    <w:t>III.MIĘDZYKONTYNENTALNE POŁĄCZENIA LOTNICZE PRZESIADKOWE W KLASIE EKONOMICZNEJ</w:t>
                  </w:r>
                </w:p>
                <w:p w14:paraId="6C84FD84" w14:textId="371B1369" w:rsidR="000B6816" w:rsidRPr="007059F5" w:rsidRDefault="000B6816" w:rsidP="00E5054E">
                  <w:pPr>
                    <w:pStyle w:val="Bezodstpw"/>
                    <w:framePr w:hSpace="141" w:wrap="around" w:vAnchor="text" w:hAnchor="margin" w:xAlign="center" w:y="-67"/>
                    <w:ind w:left="284"/>
                    <w:jc w:val="center"/>
                    <w:rPr>
                      <w:rFonts w:ascii="Times New Roman" w:hAnsi="Times New Roman"/>
                      <w:b/>
                      <w:color w:val="000000"/>
                    </w:rPr>
                  </w:pPr>
                  <w:r w:rsidRPr="007059F5">
                    <w:rPr>
                      <w:rFonts w:ascii="Times New Roman" w:hAnsi="Times New Roman"/>
                      <w:b/>
                      <w:color w:val="000000"/>
                    </w:rPr>
                    <w:t>(dopuszczalna jedna przesiadka; port przesiadkowy musi znajdować się w</w:t>
                  </w:r>
                  <w:r w:rsidR="00DA36BC">
                    <w:rPr>
                      <w:rFonts w:ascii="Times New Roman" w:hAnsi="Times New Roman"/>
                      <w:b/>
                      <w:color w:val="000000"/>
                    </w:rPr>
                    <w:t> </w:t>
                  </w:r>
                  <w:r w:rsidRPr="007059F5">
                    <w:rPr>
                      <w:rFonts w:ascii="Times New Roman" w:hAnsi="Times New Roman"/>
                      <w:b/>
                      <w:color w:val="000000"/>
                    </w:rPr>
                    <w:t>Europie)</w:t>
                  </w:r>
                </w:p>
                <w:p w14:paraId="44FE92CF" w14:textId="24C462FC" w:rsidR="000B6816" w:rsidRPr="007059F5" w:rsidRDefault="000B6816" w:rsidP="00E5054E">
                  <w:pPr>
                    <w:pStyle w:val="Bezodstpw"/>
                    <w:framePr w:hSpace="141" w:wrap="around" w:vAnchor="text" w:hAnchor="margin" w:xAlign="center" w:y="-67"/>
                    <w:ind w:left="360"/>
                    <w:jc w:val="center"/>
                    <w:rPr>
                      <w:rFonts w:ascii="Times New Roman" w:hAnsi="Times New Roman"/>
                      <w:color w:val="000000"/>
                      <w:lang w:val="en-US"/>
                    </w:rPr>
                  </w:pPr>
                  <w:r w:rsidRPr="007059F5">
                    <w:rPr>
                      <w:rStyle w:val="hgkelc"/>
                      <w:rFonts w:ascii="Times New Roman" w:hAnsi="Times New Roman"/>
                      <w:lang w:val="en-US"/>
                    </w:rPr>
                    <w:t>5. Los Angeles (LAX )</w:t>
                  </w:r>
                  <w:r w:rsidRPr="007059F5">
                    <w:rPr>
                      <w:rFonts w:ascii="Times New Roman" w:hAnsi="Times New Roman"/>
                      <w:color w:val="000000"/>
                      <w:lang w:val="en-US"/>
                    </w:rPr>
                    <w:t xml:space="preserve"> –Warszawa (WAW)– Los Angeles</w:t>
                  </w:r>
                  <w:r w:rsidRPr="007059F5">
                    <w:rPr>
                      <w:rStyle w:val="hgkelc"/>
                      <w:rFonts w:ascii="Times New Roman" w:hAnsi="Times New Roman"/>
                      <w:lang w:val="en-US"/>
                    </w:rPr>
                    <w:t xml:space="preserve"> (LAX</w:t>
                  </w:r>
                  <w:r w:rsidRPr="007059F5">
                    <w:rPr>
                      <w:rFonts w:ascii="Times New Roman" w:hAnsi="Times New Roman"/>
                      <w:color w:val="000000"/>
                      <w:lang w:val="en-US"/>
                    </w:rPr>
                    <w:t>)</w:t>
                  </w:r>
                </w:p>
                <w:p w14:paraId="7552F1BA" w14:textId="77777777" w:rsidR="000B6816" w:rsidRPr="007059F5" w:rsidRDefault="000B6816" w:rsidP="00E5054E">
                  <w:pPr>
                    <w:pStyle w:val="Bezodstpw"/>
                    <w:framePr w:hSpace="141" w:wrap="around" w:vAnchor="text" w:hAnchor="margin" w:xAlign="center" w:y="-67"/>
                    <w:ind w:left="720"/>
                    <w:jc w:val="center"/>
                    <w:rPr>
                      <w:rFonts w:ascii="Times New Roman" w:hAnsi="Times New Roman"/>
                      <w:color w:val="000000"/>
                    </w:rPr>
                  </w:pPr>
                  <w:r w:rsidRPr="007059F5">
                    <w:rPr>
                      <w:rFonts w:ascii="Times New Roman" w:hAnsi="Times New Roman"/>
                      <w:color w:val="000000"/>
                    </w:rPr>
                    <w:t xml:space="preserve">wylot: wylot: </w:t>
                  </w:r>
                  <w:r w:rsidRPr="007059F5">
                    <w:rPr>
                      <w:rFonts w:ascii="Times New Roman" w:hAnsi="Times New Roman"/>
                      <w:b/>
                      <w:color w:val="000000"/>
                    </w:rPr>
                    <w:t>10.11.2022</w:t>
                  </w:r>
                  <w:r w:rsidRPr="007059F5">
                    <w:rPr>
                      <w:rFonts w:ascii="Times New Roman" w:hAnsi="Times New Roman"/>
                      <w:color w:val="000000"/>
                    </w:rPr>
                    <w:t>; powrót</w:t>
                  </w:r>
                  <w:r w:rsidRPr="007059F5">
                    <w:rPr>
                      <w:rFonts w:ascii="Times New Roman" w:hAnsi="Times New Roman"/>
                      <w:b/>
                      <w:color w:val="000000"/>
                    </w:rPr>
                    <w:t>: 22.11.2022</w:t>
                  </w:r>
                </w:p>
                <w:p w14:paraId="0A10674E" w14:textId="77777777" w:rsidR="000B6816" w:rsidRPr="007059F5" w:rsidRDefault="000B6816" w:rsidP="00E5054E">
                  <w:pPr>
                    <w:pStyle w:val="Bezodstpw"/>
                    <w:framePr w:hSpace="141" w:wrap="around" w:vAnchor="text" w:hAnchor="margin" w:xAlign="center" w:y="-67"/>
                    <w:ind w:left="720"/>
                    <w:jc w:val="center"/>
                    <w:rPr>
                      <w:rFonts w:ascii="Times New Roman" w:hAnsi="Times New Roman"/>
                      <w:color w:val="000000"/>
                    </w:rPr>
                  </w:pPr>
                  <w:r w:rsidRPr="007059F5">
                    <w:rPr>
                      <w:rFonts w:ascii="Times New Roman" w:hAnsi="Times New Roman"/>
                      <w:bCs/>
                      <w:color w:val="000000"/>
                    </w:rPr>
                    <w:t>Cena biletu lotniczego …………………. zł (cena brutto z podatkiem VAT, bez kosztów usługi – opłaty transakcyjnej)</w:t>
                  </w:r>
                </w:p>
                <w:p w14:paraId="3257E331" w14:textId="77777777" w:rsidR="000B6816" w:rsidRPr="007059F5" w:rsidRDefault="000B6816" w:rsidP="00E5054E">
                  <w:pPr>
                    <w:pStyle w:val="Bezodstpw"/>
                    <w:framePr w:hSpace="141" w:wrap="around" w:vAnchor="text" w:hAnchor="margin" w:xAlign="center" w:y="-67"/>
                    <w:ind w:left="720"/>
                    <w:jc w:val="center"/>
                    <w:rPr>
                      <w:rFonts w:ascii="Times New Roman" w:hAnsi="Times New Roman"/>
                      <w:color w:val="000000"/>
                    </w:rPr>
                  </w:pPr>
                  <w:r w:rsidRPr="007059F5">
                    <w:rPr>
                      <w:rFonts w:ascii="Times New Roman" w:hAnsi="Times New Roman"/>
                      <w:bCs/>
                      <w:color w:val="000000"/>
                    </w:rPr>
                    <w:t>Przewoźnik(</w:t>
                  </w:r>
                  <w:proofErr w:type="spellStart"/>
                  <w:r w:rsidRPr="007059F5">
                    <w:rPr>
                      <w:rFonts w:ascii="Times New Roman" w:hAnsi="Times New Roman"/>
                      <w:bCs/>
                      <w:color w:val="000000"/>
                    </w:rPr>
                    <w:t>cy</w:t>
                  </w:r>
                  <w:proofErr w:type="spellEnd"/>
                  <w:r w:rsidRPr="007059F5">
                    <w:rPr>
                      <w:rFonts w:ascii="Times New Roman" w:hAnsi="Times New Roman"/>
                      <w:bCs/>
                      <w:color w:val="000000"/>
                    </w:rPr>
                    <w:t>): ………………….</w:t>
                  </w:r>
                </w:p>
                <w:p w14:paraId="70B3B00E" w14:textId="77777777" w:rsidR="000B6816" w:rsidRPr="007059F5" w:rsidRDefault="000B6816" w:rsidP="00E5054E">
                  <w:pPr>
                    <w:pStyle w:val="Bezodstpw"/>
                    <w:framePr w:hSpace="141" w:wrap="around" w:vAnchor="text" w:hAnchor="margin" w:xAlign="center" w:y="-67"/>
                    <w:jc w:val="center"/>
                    <w:rPr>
                      <w:rFonts w:ascii="Times New Roman" w:hAnsi="Times New Roman"/>
                      <w:color w:val="000000"/>
                    </w:rPr>
                  </w:pPr>
                </w:p>
                <w:p w14:paraId="38760073" w14:textId="77777777" w:rsidR="000B6816" w:rsidRPr="007059F5" w:rsidRDefault="000B6816" w:rsidP="00E5054E">
                  <w:pPr>
                    <w:pStyle w:val="Bezodstpw"/>
                    <w:framePr w:hSpace="141" w:wrap="around" w:vAnchor="text" w:hAnchor="margin" w:xAlign="center" w:y="-67"/>
                    <w:ind w:left="720"/>
                    <w:jc w:val="center"/>
                    <w:rPr>
                      <w:rFonts w:ascii="Times New Roman" w:hAnsi="Times New Roman"/>
                      <w:color w:val="000000"/>
                    </w:rPr>
                  </w:pPr>
                </w:p>
                <w:p w14:paraId="21FBFCE4" w14:textId="77777777" w:rsidR="000B6816" w:rsidRPr="007059F5" w:rsidRDefault="000B6816" w:rsidP="00E5054E">
                  <w:pPr>
                    <w:pStyle w:val="Bezodstpw"/>
                    <w:framePr w:hSpace="141" w:wrap="around" w:vAnchor="text" w:hAnchor="margin" w:xAlign="center" w:y="-67"/>
                    <w:jc w:val="center"/>
                    <w:rPr>
                      <w:rFonts w:ascii="Times New Roman" w:hAnsi="Times New Roman"/>
                      <w:b/>
                      <w:color w:val="000000"/>
                    </w:rPr>
                  </w:pPr>
                  <w:r w:rsidRPr="007059F5">
                    <w:rPr>
                      <w:rFonts w:ascii="Times New Roman" w:hAnsi="Times New Roman"/>
                      <w:b/>
                      <w:color w:val="000000"/>
                    </w:rPr>
                    <w:t>IV.MIĘDZYKONTYNENTALNE POŁĄCZENIA LOTNICZE PRZESIADKOWE W KLASIE BUSINESS</w:t>
                  </w:r>
                </w:p>
                <w:p w14:paraId="5B218ABF" w14:textId="1D162E19" w:rsidR="000B6816" w:rsidRPr="007059F5" w:rsidRDefault="000B6816" w:rsidP="00E5054E">
                  <w:pPr>
                    <w:pStyle w:val="Bezodstpw"/>
                    <w:framePr w:hSpace="141" w:wrap="around" w:vAnchor="text" w:hAnchor="margin" w:xAlign="center" w:y="-67"/>
                    <w:ind w:firstLine="284"/>
                    <w:jc w:val="center"/>
                    <w:rPr>
                      <w:rFonts w:ascii="Times New Roman" w:hAnsi="Times New Roman"/>
                      <w:b/>
                      <w:color w:val="000000"/>
                    </w:rPr>
                  </w:pPr>
                  <w:r w:rsidRPr="007059F5">
                    <w:rPr>
                      <w:rFonts w:ascii="Times New Roman" w:hAnsi="Times New Roman"/>
                      <w:b/>
                      <w:color w:val="000000"/>
                    </w:rPr>
                    <w:t>(dopuszczalna jedna przesiadka; port przesiadkowy musi znajdować się w</w:t>
                  </w:r>
                  <w:r w:rsidR="00DA36BC">
                    <w:rPr>
                      <w:rFonts w:ascii="Times New Roman" w:hAnsi="Times New Roman"/>
                      <w:b/>
                      <w:color w:val="000000"/>
                    </w:rPr>
                    <w:t> </w:t>
                  </w:r>
                  <w:r w:rsidRPr="007059F5">
                    <w:rPr>
                      <w:rFonts w:ascii="Times New Roman" w:hAnsi="Times New Roman"/>
                      <w:b/>
                      <w:color w:val="000000"/>
                    </w:rPr>
                    <w:t>Europie)</w:t>
                  </w:r>
                </w:p>
                <w:p w14:paraId="30D4AC03" w14:textId="77777777" w:rsidR="000B6816" w:rsidRPr="007059F5" w:rsidRDefault="000B6816" w:rsidP="00E5054E">
                  <w:pPr>
                    <w:pStyle w:val="Bezodstpw"/>
                    <w:framePr w:hSpace="141" w:wrap="around" w:vAnchor="text" w:hAnchor="margin" w:xAlign="center" w:y="-67"/>
                    <w:numPr>
                      <w:ilvl w:val="0"/>
                      <w:numId w:val="9"/>
                    </w:numPr>
                    <w:jc w:val="center"/>
                    <w:rPr>
                      <w:rFonts w:ascii="Times New Roman" w:hAnsi="Times New Roman"/>
                      <w:color w:val="000000"/>
                    </w:rPr>
                  </w:pPr>
                  <w:r w:rsidRPr="007059F5">
                    <w:rPr>
                      <w:rStyle w:val="hgkelc"/>
                      <w:rFonts w:ascii="Times New Roman" w:hAnsi="Times New Roman"/>
                    </w:rPr>
                    <w:t>Nowy York ( JFK )</w:t>
                  </w:r>
                  <w:r w:rsidRPr="007059F5">
                    <w:rPr>
                      <w:rFonts w:ascii="Times New Roman" w:hAnsi="Times New Roman"/>
                      <w:color w:val="000000"/>
                    </w:rPr>
                    <w:t xml:space="preserve"> –Warszawa (WAW)– Nowy York</w:t>
                  </w:r>
                  <w:r w:rsidRPr="007059F5">
                    <w:rPr>
                      <w:rStyle w:val="hgkelc"/>
                      <w:rFonts w:ascii="Times New Roman" w:hAnsi="Times New Roman"/>
                    </w:rPr>
                    <w:t xml:space="preserve"> ( JFK</w:t>
                  </w:r>
                  <w:r w:rsidRPr="007059F5">
                    <w:rPr>
                      <w:rFonts w:ascii="Times New Roman" w:hAnsi="Times New Roman"/>
                      <w:color w:val="000000"/>
                    </w:rPr>
                    <w:t>)</w:t>
                  </w:r>
                </w:p>
                <w:p w14:paraId="69D7B4C5" w14:textId="77777777" w:rsidR="000B6816" w:rsidRPr="007059F5" w:rsidRDefault="000B6816" w:rsidP="00E5054E">
                  <w:pPr>
                    <w:pStyle w:val="Bezodstpw"/>
                    <w:framePr w:hSpace="141" w:wrap="around" w:vAnchor="text" w:hAnchor="margin" w:xAlign="center" w:y="-67"/>
                    <w:ind w:left="720"/>
                    <w:jc w:val="center"/>
                    <w:rPr>
                      <w:rFonts w:ascii="Times New Roman" w:hAnsi="Times New Roman"/>
                      <w:color w:val="000000"/>
                    </w:rPr>
                  </w:pPr>
                  <w:r w:rsidRPr="007059F5">
                    <w:rPr>
                      <w:rFonts w:ascii="Times New Roman" w:hAnsi="Times New Roman"/>
                      <w:color w:val="000000"/>
                    </w:rPr>
                    <w:t xml:space="preserve">wylot: wylot: </w:t>
                  </w:r>
                  <w:r w:rsidRPr="007059F5">
                    <w:rPr>
                      <w:rFonts w:ascii="Times New Roman" w:hAnsi="Times New Roman"/>
                      <w:b/>
                      <w:color w:val="000000"/>
                    </w:rPr>
                    <w:t>10.11.2022</w:t>
                  </w:r>
                  <w:r w:rsidRPr="007059F5">
                    <w:rPr>
                      <w:rFonts w:ascii="Times New Roman" w:hAnsi="Times New Roman"/>
                      <w:color w:val="000000"/>
                    </w:rPr>
                    <w:t>; powrót</w:t>
                  </w:r>
                  <w:r w:rsidRPr="007059F5">
                    <w:rPr>
                      <w:rFonts w:ascii="Times New Roman" w:hAnsi="Times New Roman"/>
                      <w:b/>
                      <w:color w:val="000000"/>
                    </w:rPr>
                    <w:t>: 22.11.2022</w:t>
                  </w:r>
                </w:p>
                <w:p w14:paraId="133EE6ED" w14:textId="77777777" w:rsidR="000B6816" w:rsidRPr="007059F5" w:rsidRDefault="000B6816" w:rsidP="00E5054E">
                  <w:pPr>
                    <w:pStyle w:val="Bezodstpw"/>
                    <w:framePr w:hSpace="141" w:wrap="around" w:vAnchor="text" w:hAnchor="margin" w:xAlign="center" w:y="-67"/>
                    <w:ind w:left="720"/>
                    <w:jc w:val="center"/>
                    <w:rPr>
                      <w:rFonts w:ascii="Times New Roman" w:hAnsi="Times New Roman"/>
                      <w:i/>
                      <w:color w:val="000000"/>
                    </w:rPr>
                  </w:pPr>
                  <w:r w:rsidRPr="007059F5">
                    <w:rPr>
                      <w:rFonts w:ascii="Times New Roman" w:hAnsi="Times New Roman"/>
                      <w:bCs/>
                      <w:color w:val="000000"/>
                    </w:rPr>
                    <w:t>Cena biletu lotniczego …………………. zł (cena brutto z podatkiem VAT, bez kosztów usługi – opłaty transakcyjnej)</w:t>
                  </w:r>
                </w:p>
                <w:p w14:paraId="6F2DC126" w14:textId="77777777" w:rsidR="000B6816" w:rsidRPr="007059F5" w:rsidRDefault="000B6816" w:rsidP="00E5054E">
                  <w:pPr>
                    <w:pStyle w:val="Bezodstpw"/>
                    <w:framePr w:hSpace="141" w:wrap="around" w:vAnchor="text" w:hAnchor="margin" w:xAlign="center" w:y="-67"/>
                    <w:ind w:left="720"/>
                    <w:jc w:val="center"/>
                    <w:rPr>
                      <w:rFonts w:ascii="Times New Roman" w:hAnsi="Times New Roman"/>
                      <w:i/>
                      <w:color w:val="000000"/>
                      <w:lang w:val="en-US"/>
                    </w:rPr>
                  </w:pPr>
                  <w:proofErr w:type="spellStart"/>
                  <w:r w:rsidRPr="007059F5">
                    <w:rPr>
                      <w:rFonts w:ascii="Times New Roman" w:hAnsi="Times New Roman"/>
                      <w:bCs/>
                      <w:color w:val="000000"/>
                      <w:lang w:val="en-US"/>
                    </w:rPr>
                    <w:t>Przewoźnik</w:t>
                  </w:r>
                  <w:proofErr w:type="spellEnd"/>
                  <w:r w:rsidRPr="007059F5">
                    <w:rPr>
                      <w:rFonts w:ascii="Times New Roman" w:hAnsi="Times New Roman"/>
                      <w:bCs/>
                      <w:color w:val="000000"/>
                      <w:lang w:val="en-US"/>
                    </w:rPr>
                    <w:t>(cy): ………………….</w:t>
                  </w:r>
                </w:p>
                <w:p w14:paraId="4957D1B4" w14:textId="77777777" w:rsidR="000B6816" w:rsidRPr="007059F5" w:rsidRDefault="000B6816" w:rsidP="00E5054E">
                  <w:pPr>
                    <w:pStyle w:val="Bezodstpw"/>
                    <w:framePr w:hSpace="141" w:wrap="around" w:vAnchor="text" w:hAnchor="margin" w:xAlign="center" w:y="-67"/>
                    <w:ind w:left="360"/>
                    <w:jc w:val="center"/>
                    <w:rPr>
                      <w:rStyle w:val="hgkelc"/>
                      <w:rFonts w:ascii="Times New Roman" w:hAnsi="Times New Roman"/>
                      <w:lang w:val="en-US"/>
                    </w:rPr>
                  </w:pPr>
                </w:p>
                <w:p w14:paraId="4914CCD1" w14:textId="76F332AC" w:rsidR="000B6816" w:rsidRPr="007059F5" w:rsidRDefault="000B6816" w:rsidP="00E5054E">
                  <w:pPr>
                    <w:pStyle w:val="Bezodstpw"/>
                    <w:framePr w:hSpace="141" w:wrap="around" w:vAnchor="text" w:hAnchor="margin" w:xAlign="center" w:y="-67"/>
                    <w:ind w:left="360"/>
                    <w:jc w:val="center"/>
                    <w:rPr>
                      <w:rFonts w:ascii="Times New Roman" w:hAnsi="Times New Roman"/>
                      <w:color w:val="000000"/>
                      <w:lang w:val="en-US"/>
                    </w:rPr>
                  </w:pPr>
                  <w:r w:rsidRPr="007059F5">
                    <w:rPr>
                      <w:rStyle w:val="hgkelc"/>
                      <w:rFonts w:ascii="Times New Roman" w:hAnsi="Times New Roman"/>
                      <w:lang w:val="en-US"/>
                    </w:rPr>
                    <w:t>7. Los Angeles (LAX )</w:t>
                  </w:r>
                  <w:r w:rsidRPr="007059F5">
                    <w:rPr>
                      <w:rFonts w:ascii="Times New Roman" w:hAnsi="Times New Roman"/>
                      <w:color w:val="000000"/>
                      <w:lang w:val="en-US"/>
                    </w:rPr>
                    <w:t xml:space="preserve"> –Warszawa (WAW)– Los Angeles</w:t>
                  </w:r>
                  <w:r w:rsidRPr="007059F5">
                    <w:rPr>
                      <w:rStyle w:val="hgkelc"/>
                      <w:rFonts w:ascii="Times New Roman" w:hAnsi="Times New Roman"/>
                      <w:lang w:val="en-US"/>
                    </w:rPr>
                    <w:t xml:space="preserve"> (LAX</w:t>
                  </w:r>
                  <w:r w:rsidRPr="007059F5">
                    <w:rPr>
                      <w:rFonts w:ascii="Times New Roman" w:hAnsi="Times New Roman"/>
                      <w:color w:val="000000"/>
                      <w:lang w:val="en-US"/>
                    </w:rPr>
                    <w:t>)</w:t>
                  </w:r>
                </w:p>
                <w:p w14:paraId="3E025361" w14:textId="77777777" w:rsidR="000B6816" w:rsidRPr="007059F5" w:rsidRDefault="000B6816" w:rsidP="00E5054E">
                  <w:pPr>
                    <w:pStyle w:val="Bezodstpw"/>
                    <w:framePr w:hSpace="141" w:wrap="around" w:vAnchor="text" w:hAnchor="margin" w:xAlign="center" w:y="-67"/>
                    <w:ind w:left="720"/>
                    <w:jc w:val="center"/>
                    <w:rPr>
                      <w:rFonts w:ascii="Times New Roman" w:hAnsi="Times New Roman"/>
                      <w:color w:val="000000"/>
                    </w:rPr>
                  </w:pPr>
                  <w:r w:rsidRPr="007059F5">
                    <w:rPr>
                      <w:rFonts w:ascii="Times New Roman" w:hAnsi="Times New Roman"/>
                      <w:color w:val="000000"/>
                    </w:rPr>
                    <w:t xml:space="preserve">wylot: wylot: </w:t>
                  </w:r>
                  <w:r w:rsidRPr="007059F5">
                    <w:rPr>
                      <w:rFonts w:ascii="Times New Roman" w:hAnsi="Times New Roman"/>
                      <w:b/>
                      <w:color w:val="000000"/>
                    </w:rPr>
                    <w:t>10.11.2022</w:t>
                  </w:r>
                  <w:r w:rsidRPr="007059F5">
                    <w:rPr>
                      <w:rFonts w:ascii="Times New Roman" w:hAnsi="Times New Roman"/>
                      <w:color w:val="000000"/>
                    </w:rPr>
                    <w:t>; powrót</w:t>
                  </w:r>
                  <w:r w:rsidRPr="007059F5">
                    <w:rPr>
                      <w:rFonts w:ascii="Times New Roman" w:hAnsi="Times New Roman"/>
                      <w:b/>
                      <w:color w:val="000000"/>
                    </w:rPr>
                    <w:t>: 22.11.2022</w:t>
                  </w:r>
                </w:p>
                <w:p w14:paraId="7A4587D4" w14:textId="77777777" w:rsidR="000B6816" w:rsidRPr="007059F5" w:rsidRDefault="000B6816" w:rsidP="00E5054E">
                  <w:pPr>
                    <w:pStyle w:val="Bezodstpw"/>
                    <w:framePr w:hSpace="141" w:wrap="around" w:vAnchor="text" w:hAnchor="margin" w:xAlign="center" w:y="-67"/>
                    <w:ind w:left="720"/>
                    <w:jc w:val="center"/>
                    <w:rPr>
                      <w:rFonts w:ascii="Times New Roman" w:hAnsi="Times New Roman"/>
                      <w:i/>
                      <w:color w:val="000000"/>
                    </w:rPr>
                  </w:pPr>
                  <w:r w:rsidRPr="007059F5">
                    <w:rPr>
                      <w:rFonts w:ascii="Times New Roman" w:hAnsi="Times New Roman"/>
                      <w:bCs/>
                      <w:color w:val="000000"/>
                    </w:rPr>
                    <w:t>Cena biletu lotniczego …………………. zł (cena brutto z podatkiem VAT, bez kosztów usługi – opłaty transakcyjnej)</w:t>
                  </w:r>
                </w:p>
                <w:p w14:paraId="5878B6D1" w14:textId="77777777" w:rsidR="000B6816" w:rsidRPr="007059F5" w:rsidRDefault="000B6816" w:rsidP="00E5054E">
                  <w:pPr>
                    <w:pStyle w:val="Bezodstpw"/>
                    <w:framePr w:hSpace="141" w:wrap="around" w:vAnchor="text" w:hAnchor="margin" w:xAlign="center" w:y="-67"/>
                    <w:ind w:left="720"/>
                    <w:jc w:val="center"/>
                    <w:rPr>
                      <w:rFonts w:ascii="Times New Roman" w:hAnsi="Times New Roman"/>
                      <w:i/>
                      <w:color w:val="000000"/>
                    </w:rPr>
                  </w:pPr>
                  <w:r w:rsidRPr="007059F5">
                    <w:rPr>
                      <w:rFonts w:ascii="Times New Roman" w:hAnsi="Times New Roman"/>
                      <w:bCs/>
                      <w:color w:val="000000"/>
                    </w:rPr>
                    <w:t>Przewoźnik(</w:t>
                  </w:r>
                  <w:proofErr w:type="spellStart"/>
                  <w:r w:rsidRPr="007059F5">
                    <w:rPr>
                      <w:rFonts w:ascii="Times New Roman" w:hAnsi="Times New Roman"/>
                      <w:bCs/>
                      <w:color w:val="000000"/>
                    </w:rPr>
                    <w:t>cy</w:t>
                  </w:r>
                  <w:proofErr w:type="spellEnd"/>
                  <w:r w:rsidRPr="007059F5">
                    <w:rPr>
                      <w:rFonts w:ascii="Times New Roman" w:hAnsi="Times New Roman"/>
                      <w:bCs/>
                      <w:color w:val="000000"/>
                    </w:rPr>
                    <w:t>): ………………….</w:t>
                  </w:r>
                </w:p>
                <w:p w14:paraId="1C5C4251" w14:textId="256ABBF5" w:rsidR="000B6816" w:rsidRPr="007059F5" w:rsidRDefault="000B6816" w:rsidP="00E5054E">
                  <w:pPr>
                    <w:framePr w:hSpace="141" w:wrap="around" w:vAnchor="text" w:hAnchor="margin" w:xAlign="center" w:y="-67"/>
                    <w:ind w:left="284" w:hanging="227"/>
                    <w:jc w:val="both"/>
                    <w:rPr>
                      <w:color w:val="000000"/>
                      <w:sz w:val="22"/>
                      <w:szCs w:val="22"/>
                    </w:rPr>
                  </w:pPr>
                </w:p>
                <w:p w14:paraId="68F327E8" w14:textId="77777777" w:rsidR="000B6816" w:rsidRPr="007059F5" w:rsidRDefault="000B6816" w:rsidP="00E5054E">
                  <w:pPr>
                    <w:pStyle w:val="Bezodstpw"/>
                    <w:framePr w:hSpace="141" w:wrap="around" w:vAnchor="text" w:hAnchor="margin" w:xAlign="center" w:y="-67"/>
                    <w:ind w:left="720"/>
                    <w:jc w:val="center"/>
                    <w:rPr>
                      <w:rFonts w:ascii="Times New Roman" w:hAnsi="Times New Roman"/>
                      <w:color w:val="000000"/>
                    </w:rPr>
                  </w:pPr>
                </w:p>
                <w:p w14:paraId="5CC33F90" w14:textId="77777777" w:rsidR="000B6816" w:rsidRPr="007059F5" w:rsidRDefault="000B6816" w:rsidP="00E5054E">
                  <w:pPr>
                    <w:framePr w:hSpace="141" w:wrap="around" w:vAnchor="text" w:hAnchor="margin" w:xAlign="center" w:y="-67"/>
                    <w:rPr>
                      <w:color w:val="000000"/>
                      <w:sz w:val="22"/>
                      <w:szCs w:val="22"/>
                    </w:rPr>
                  </w:pPr>
                </w:p>
              </w:tc>
              <w:tc>
                <w:tcPr>
                  <w:tcW w:w="88" w:type="pct"/>
                  <w:tcBorders>
                    <w:top w:val="nil"/>
                    <w:left w:val="nil"/>
                    <w:bottom w:val="nil"/>
                    <w:right w:val="nil"/>
                  </w:tcBorders>
                  <w:shd w:val="clear" w:color="auto" w:fill="auto"/>
                  <w:noWrap/>
                  <w:vAlign w:val="bottom"/>
                </w:tcPr>
                <w:p w14:paraId="496A695A" w14:textId="77777777" w:rsidR="000B6816" w:rsidRPr="007059F5" w:rsidRDefault="000B6816" w:rsidP="00E5054E">
                  <w:pPr>
                    <w:framePr w:hSpace="141" w:wrap="around" w:vAnchor="text" w:hAnchor="margin" w:xAlign="center" w:y="-67"/>
                    <w:jc w:val="center"/>
                    <w:rPr>
                      <w:color w:val="000000"/>
                      <w:sz w:val="22"/>
                      <w:szCs w:val="22"/>
                    </w:rPr>
                  </w:pPr>
                </w:p>
              </w:tc>
              <w:tc>
                <w:tcPr>
                  <w:tcW w:w="88" w:type="pct"/>
                  <w:tcBorders>
                    <w:top w:val="nil"/>
                    <w:left w:val="nil"/>
                    <w:bottom w:val="nil"/>
                    <w:right w:val="nil"/>
                  </w:tcBorders>
                  <w:shd w:val="clear" w:color="auto" w:fill="auto"/>
                  <w:noWrap/>
                  <w:vAlign w:val="bottom"/>
                </w:tcPr>
                <w:p w14:paraId="12588D12" w14:textId="77777777" w:rsidR="000B6816" w:rsidRPr="007059F5" w:rsidRDefault="000B6816" w:rsidP="00E5054E">
                  <w:pPr>
                    <w:framePr w:hSpace="141" w:wrap="around" w:vAnchor="text" w:hAnchor="margin" w:xAlign="center" w:y="-67"/>
                    <w:jc w:val="center"/>
                    <w:rPr>
                      <w:color w:val="000000"/>
                      <w:sz w:val="22"/>
                      <w:szCs w:val="22"/>
                    </w:rPr>
                  </w:pPr>
                </w:p>
              </w:tc>
              <w:tc>
                <w:tcPr>
                  <w:tcW w:w="88" w:type="pct"/>
                  <w:tcBorders>
                    <w:top w:val="nil"/>
                    <w:left w:val="nil"/>
                    <w:bottom w:val="nil"/>
                    <w:right w:val="nil"/>
                  </w:tcBorders>
                  <w:shd w:val="clear" w:color="auto" w:fill="auto"/>
                  <w:noWrap/>
                  <w:vAlign w:val="bottom"/>
                </w:tcPr>
                <w:p w14:paraId="6A28AA2D" w14:textId="77777777" w:rsidR="000B6816" w:rsidRPr="007059F5" w:rsidRDefault="000B6816" w:rsidP="00E5054E">
                  <w:pPr>
                    <w:framePr w:hSpace="141" w:wrap="around" w:vAnchor="text" w:hAnchor="margin" w:xAlign="center" w:y="-67"/>
                    <w:jc w:val="center"/>
                    <w:rPr>
                      <w:color w:val="000000"/>
                      <w:sz w:val="22"/>
                      <w:szCs w:val="22"/>
                    </w:rPr>
                  </w:pPr>
                </w:p>
              </w:tc>
              <w:tc>
                <w:tcPr>
                  <w:tcW w:w="88" w:type="pct"/>
                  <w:tcBorders>
                    <w:top w:val="nil"/>
                    <w:left w:val="nil"/>
                    <w:bottom w:val="nil"/>
                    <w:right w:val="nil"/>
                  </w:tcBorders>
                  <w:shd w:val="clear" w:color="auto" w:fill="auto"/>
                  <w:noWrap/>
                  <w:vAlign w:val="bottom"/>
                </w:tcPr>
                <w:p w14:paraId="35157ADB" w14:textId="77777777" w:rsidR="000B6816" w:rsidRPr="007059F5" w:rsidRDefault="000B6816" w:rsidP="00E5054E">
                  <w:pPr>
                    <w:framePr w:hSpace="141" w:wrap="around" w:vAnchor="text" w:hAnchor="margin" w:xAlign="center" w:y="-67"/>
                    <w:jc w:val="center"/>
                    <w:rPr>
                      <w:color w:val="000000"/>
                      <w:sz w:val="22"/>
                      <w:szCs w:val="22"/>
                    </w:rPr>
                  </w:pPr>
                </w:p>
              </w:tc>
              <w:tc>
                <w:tcPr>
                  <w:tcW w:w="88" w:type="pct"/>
                  <w:tcBorders>
                    <w:top w:val="nil"/>
                    <w:left w:val="nil"/>
                    <w:bottom w:val="nil"/>
                    <w:right w:val="nil"/>
                  </w:tcBorders>
                  <w:shd w:val="clear" w:color="auto" w:fill="auto"/>
                  <w:noWrap/>
                  <w:vAlign w:val="bottom"/>
                </w:tcPr>
                <w:p w14:paraId="1416FCBA" w14:textId="77777777" w:rsidR="000B6816" w:rsidRPr="007059F5" w:rsidRDefault="000B6816" w:rsidP="00E5054E">
                  <w:pPr>
                    <w:framePr w:hSpace="141" w:wrap="around" w:vAnchor="text" w:hAnchor="margin" w:xAlign="center" w:y="-67"/>
                    <w:jc w:val="center"/>
                    <w:rPr>
                      <w:color w:val="000000"/>
                      <w:sz w:val="22"/>
                      <w:szCs w:val="22"/>
                    </w:rPr>
                  </w:pPr>
                </w:p>
              </w:tc>
              <w:tc>
                <w:tcPr>
                  <w:tcW w:w="88" w:type="pct"/>
                  <w:tcBorders>
                    <w:top w:val="nil"/>
                    <w:left w:val="nil"/>
                    <w:bottom w:val="nil"/>
                    <w:right w:val="nil"/>
                  </w:tcBorders>
                  <w:shd w:val="clear" w:color="auto" w:fill="auto"/>
                  <w:noWrap/>
                  <w:vAlign w:val="bottom"/>
                </w:tcPr>
                <w:p w14:paraId="50EA24E4" w14:textId="77777777" w:rsidR="000B6816" w:rsidRPr="007059F5" w:rsidRDefault="000B6816" w:rsidP="00E5054E">
                  <w:pPr>
                    <w:framePr w:hSpace="141" w:wrap="around" w:vAnchor="text" w:hAnchor="margin" w:xAlign="center" w:y="-67"/>
                    <w:jc w:val="center"/>
                    <w:rPr>
                      <w:color w:val="000000"/>
                      <w:sz w:val="22"/>
                      <w:szCs w:val="22"/>
                    </w:rPr>
                  </w:pPr>
                </w:p>
              </w:tc>
              <w:tc>
                <w:tcPr>
                  <w:tcW w:w="88" w:type="pct"/>
                  <w:tcBorders>
                    <w:top w:val="nil"/>
                    <w:left w:val="nil"/>
                    <w:bottom w:val="nil"/>
                    <w:right w:val="nil"/>
                  </w:tcBorders>
                  <w:shd w:val="clear" w:color="auto" w:fill="auto"/>
                  <w:noWrap/>
                  <w:vAlign w:val="bottom"/>
                </w:tcPr>
                <w:p w14:paraId="419616F2" w14:textId="77777777" w:rsidR="000B6816" w:rsidRPr="007059F5" w:rsidRDefault="000B6816" w:rsidP="00E5054E">
                  <w:pPr>
                    <w:framePr w:hSpace="141" w:wrap="around" w:vAnchor="text" w:hAnchor="margin" w:xAlign="center" w:y="-67"/>
                    <w:jc w:val="center"/>
                    <w:rPr>
                      <w:color w:val="000000"/>
                      <w:sz w:val="22"/>
                      <w:szCs w:val="22"/>
                    </w:rPr>
                  </w:pPr>
                </w:p>
              </w:tc>
              <w:tc>
                <w:tcPr>
                  <w:tcW w:w="88" w:type="pct"/>
                  <w:tcBorders>
                    <w:top w:val="nil"/>
                    <w:left w:val="nil"/>
                    <w:bottom w:val="nil"/>
                    <w:right w:val="nil"/>
                  </w:tcBorders>
                  <w:shd w:val="clear" w:color="auto" w:fill="auto"/>
                  <w:noWrap/>
                  <w:vAlign w:val="bottom"/>
                </w:tcPr>
                <w:p w14:paraId="35FB0CC5" w14:textId="77777777" w:rsidR="000B6816" w:rsidRPr="007059F5" w:rsidRDefault="000B6816" w:rsidP="00E5054E">
                  <w:pPr>
                    <w:framePr w:hSpace="141" w:wrap="around" w:vAnchor="text" w:hAnchor="margin" w:xAlign="center" w:y="-67"/>
                    <w:jc w:val="center"/>
                    <w:rPr>
                      <w:color w:val="000000"/>
                      <w:sz w:val="22"/>
                      <w:szCs w:val="22"/>
                    </w:rPr>
                  </w:pPr>
                </w:p>
              </w:tc>
            </w:tr>
          </w:tbl>
          <w:p w14:paraId="6E771A46" w14:textId="77777777" w:rsidR="000B6816" w:rsidRPr="007059F5" w:rsidRDefault="000B6816" w:rsidP="000B6816">
            <w:pPr>
              <w:jc w:val="center"/>
              <w:rPr>
                <w:sz w:val="22"/>
                <w:szCs w:val="22"/>
              </w:rPr>
            </w:pPr>
          </w:p>
        </w:tc>
      </w:tr>
    </w:tbl>
    <w:p w14:paraId="4C8F268C" w14:textId="77777777" w:rsidR="009944EA" w:rsidRPr="007059F5" w:rsidRDefault="009944EA" w:rsidP="007D0D0F">
      <w:pPr>
        <w:rPr>
          <w:color w:val="000000"/>
          <w:sz w:val="16"/>
          <w:szCs w:val="16"/>
        </w:rPr>
      </w:pPr>
    </w:p>
    <w:sectPr w:rsidR="009944EA" w:rsidRPr="007059F5" w:rsidSect="0083704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FAD5C" w14:textId="77777777" w:rsidR="00316696" w:rsidRDefault="00316696" w:rsidP="00C61CE1">
      <w:r>
        <w:separator/>
      </w:r>
    </w:p>
  </w:endnote>
  <w:endnote w:type="continuationSeparator" w:id="0">
    <w:p w14:paraId="29E47F68" w14:textId="77777777" w:rsidR="00316696" w:rsidRDefault="00316696" w:rsidP="00C6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1C1A" w14:textId="21530439" w:rsidR="00630EE5" w:rsidRDefault="00630EE5">
    <w:pPr>
      <w:pStyle w:val="Stopka"/>
      <w:jc w:val="right"/>
    </w:pPr>
  </w:p>
  <w:p w14:paraId="684F4194" w14:textId="08D5D494" w:rsidR="00630EE5" w:rsidRDefault="00630EE5" w:rsidP="00630EE5">
    <w:pPr>
      <w:pStyle w:val="Stopka"/>
      <w:jc w:val="right"/>
    </w:pPr>
    <w:r>
      <w:rPr>
        <w:noProof/>
      </w:rPr>
      <w:drawing>
        <wp:inline distT="0" distB="0" distL="0" distR="0" wp14:anchorId="000A4447" wp14:editId="24EA1131">
          <wp:extent cx="5013960" cy="6477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3960" cy="647700"/>
                  </a:xfrm>
                  <a:prstGeom prst="rect">
                    <a:avLst/>
                  </a:prstGeom>
                  <a:noFill/>
                  <a:ln>
                    <a:noFill/>
                  </a:ln>
                </pic:spPr>
              </pic:pic>
            </a:graphicData>
          </a:graphic>
        </wp:inline>
      </w:drawing>
    </w:r>
    <w:r w:rsidRPr="00630EE5">
      <w:t xml:space="preserve"> </w:t>
    </w:r>
    <w:sdt>
      <w:sdtPr>
        <w:id w:val="-1769616900"/>
        <w:docPartObj>
          <w:docPartGallery w:val="Page Numbers (Top of Page)"/>
          <w:docPartUnique/>
        </w:docPartObj>
      </w:sdtPr>
      <w:sdtEndPr/>
      <w:sdtContent>
        <w:r w:rsidRPr="00630EE5">
          <w:rPr>
            <w:sz w:val="20"/>
            <w:szCs w:val="20"/>
          </w:rPr>
          <w:t xml:space="preserve">Strona </w:t>
        </w:r>
        <w:r w:rsidRPr="00630EE5">
          <w:rPr>
            <w:b/>
            <w:bCs/>
            <w:sz w:val="20"/>
            <w:szCs w:val="20"/>
          </w:rPr>
          <w:fldChar w:fldCharType="begin"/>
        </w:r>
        <w:r w:rsidRPr="00630EE5">
          <w:rPr>
            <w:b/>
            <w:bCs/>
            <w:sz w:val="20"/>
            <w:szCs w:val="20"/>
          </w:rPr>
          <w:instrText>PAGE</w:instrText>
        </w:r>
        <w:r w:rsidRPr="00630EE5">
          <w:rPr>
            <w:b/>
            <w:bCs/>
            <w:sz w:val="20"/>
            <w:szCs w:val="20"/>
          </w:rPr>
          <w:fldChar w:fldCharType="separate"/>
        </w:r>
        <w:r>
          <w:rPr>
            <w:b/>
            <w:bCs/>
            <w:sz w:val="20"/>
            <w:szCs w:val="20"/>
          </w:rPr>
          <w:t>5</w:t>
        </w:r>
        <w:r w:rsidRPr="00630EE5">
          <w:rPr>
            <w:b/>
            <w:bCs/>
            <w:sz w:val="20"/>
            <w:szCs w:val="20"/>
          </w:rPr>
          <w:fldChar w:fldCharType="end"/>
        </w:r>
        <w:r w:rsidRPr="00630EE5">
          <w:rPr>
            <w:sz w:val="20"/>
            <w:szCs w:val="20"/>
          </w:rPr>
          <w:t xml:space="preserve"> z </w:t>
        </w:r>
        <w:r w:rsidRPr="00630EE5">
          <w:rPr>
            <w:b/>
            <w:bCs/>
            <w:sz w:val="20"/>
            <w:szCs w:val="20"/>
          </w:rPr>
          <w:fldChar w:fldCharType="begin"/>
        </w:r>
        <w:r w:rsidRPr="00630EE5">
          <w:rPr>
            <w:b/>
            <w:bCs/>
            <w:sz w:val="20"/>
            <w:szCs w:val="20"/>
          </w:rPr>
          <w:instrText>NUMPAGES</w:instrText>
        </w:r>
        <w:r w:rsidRPr="00630EE5">
          <w:rPr>
            <w:b/>
            <w:bCs/>
            <w:sz w:val="20"/>
            <w:szCs w:val="20"/>
          </w:rPr>
          <w:fldChar w:fldCharType="separate"/>
        </w:r>
        <w:r>
          <w:rPr>
            <w:b/>
            <w:bCs/>
            <w:sz w:val="20"/>
            <w:szCs w:val="20"/>
          </w:rPr>
          <w:t>6</w:t>
        </w:r>
        <w:r w:rsidRPr="00630EE5">
          <w:rPr>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852FA" w14:textId="77777777" w:rsidR="00316696" w:rsidRDefault="00316696" w:rsidP="00C61CE1">
      <w:r>
        <w:separator/>
      </w:r>
    </w:p>
  </w:footnote>
  <w:footnote w:type="continuationSeparator" w:id="0">
    <w:p w14:paraId="153ED439" w14:textId="77777777" w:rsidR="00316696" w:rsidRDefault="00316696" w:rsidP="00C61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ADC6" w14:textId="2DB2D649" w:rsidR="00630EE5" w:rsidRDefault="00630EE5" w:rsidP="00630EE5">
    <w:pPr>
      <w:pStyle w:val="Nagwek"/>
      <w:jc w:val="center"/>
    </w:pPr>
    <w:r>
      <w:rPr>
        <w:noProof/>
      </w:rPr>
      <w:drawing>
        <wp:inline distT="0" distB="0" distL="0" distR="0" wp14:anchorId="40D38835" wp14:editId="0E1D435B">
          <wp:extent cx="3017520" cy="9372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937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CAF"/>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2FC0988"/>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38A510F"/>
    <w:multiLevelType w:val="hybridMultilevel"/>
    <w:tmpl w:val="F036D024"/>
    <w:name w:val="Lista numerowana 3"/>
    <w:lvl w:ilvl="0" w:tplc="73FAC846">
      <w:start w:val="1"/>
      <w:numFmt w:val="decimal"/>
      <w:lvlText w:val="%1."/>
      <w:lvlJc w:val="left"/>
      <w:pPr>
        <w:ind w:left="851" w:firstLine="0"/>
      </w:pPr>
      <w:rPr>
        <w:b w:val="0"/>
      </w:rPr>
    </w:lvl>
    <w:lvl w:ilvl="1" w:tplc="C63A5CAA">
      <w:start w:val="1"/>
      <w:numFmt w:val="decimal"/>
      <w:lvlText w:val="%2."/>
      <w:lvlJc w:val="left"/>
      <w:pPr>
        <w:ind w:left="1080" w:firstLine="0"/>
      </w:pPr>
    </w:lvl>
    <w:lvl w:ilvl="2" w:tplc="60A8901C">
      <w:start w:val="1"/>
      <w:numFmt w:val="lowerRoman"/>
      <w:lvlText w:val="%3."/>
      <w:lvlJc w:val="left"/>
      <w:pPr>
        <w:ind w:left="1980" w:firstLine="0"/>
      </w:pPr>
    </w:lvl>
    <w:lvl w:ilvl="3" w:tplc="F310640E">
      <w:start w:val="1"/>
      <w:numFmt w:val="decimal"/>
      <w:lvlText w:val="%4."/>
      <w:lvlJc w:val="left"/>
      <w:pPr>
        <w:ind w:left="2520" w:firstLine="0"/>
      </w:pPr>
    </w:lvl>
    <w:lvl w:ilvl="4" w:tplc="0A3639F4">
      <w:start w:val="1"/>
      <w:numFmt w:val="lowerLetter"/>
      <w:lvlText w:val="%5."/>
      <w:lvlJc w:val="left"/>
      <w:pPr>
        <w:ind w:left="3240" w:firstLine="0"/>
      </w:pPr>
    </w:lvl>
    <w:lvl w:ilvl="5" w:tplc="B4B630AC">
      <w:start w:val="1"/>
      <w:numFmt w:val="lowerRoman"/>
      <w:lvlText w:val="%6."/>
      <w:lvlJc w:val="left"/>
      <w:pPr>
        <w:ind w:left="4140" w:firstLine="0"/>
      </w:pPr>
    </w:lvl>
    <w:lvl w:ilvl="6" w:tplc="C09820EA">
      <w:start w:val="1"/>
      <w:numFmt w:val="decimal"/>
      <w:lvlText w:val="%7."/>
      <w:lvlJc w:val="left"/>
      <w:pPr>
        <w:ind w:left="4680" w:firstLine="0"/>
      </w:pPr>
    </w:lvl>
    <w:lvl w:ilvl="7" w:tplc="203E6A9A">
      <w:start w:val="1"/>
      <w:numFmt w:val="lowerLetter"/>
      <w:lvlText w:val="%8."/>
      <w:lvlJc w:val="left"/>
      <w:pPr>
        <w:ind w:left="5400" w:firstLine="0"/>
      </w:pPr>
    </w:lvl>
    <w:lvl w:ilvl="8" w:tplc="F202EE06">
      <w:start w:val="1"/>
      <w:numFmt w:val="lowerRoman"/>
      <w:lvlText w:val="%9."/>
      <w:lvlJc w:val="left"/>
      <w:pPr>
        <w:ind w:left="6300" w:firstLine="0"/>
      </w:pPr>
    </w:lvl>
  </w:abstractNum>
  <w:abstractNum w:abstractNumId="3" w15:restartNumberingAfterBreak="0">
    <w:nsid w:val="15ED4DDC"/>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7A4440D"/>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81150F4"/>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D6F0785"/>
    <w:multiLevelType w:val="hybridMultilevel"/>
    <w:tmpl w:val="37067106"/>
    <w:lvl w:ilvl="0" w:tplc="66DC85E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E820BC"/>
    <w:multiLevelType w:val="multilevel"/>
    <w:tmpl w:val="17B042F6"/>
    <w:lvl w:ilvl="0">
      <w:start w:val="1"/>
      <w:numFmt w:val="decimal"/>
      <w:lvlText w:val="%1."/>
      <w:lvlJc w:val="left"/>
      <w:pPr>
        <w:tabs>
          <w:tab w:val="num" w:pos="360"/>
        </w:tabs>
        <w:ind w:left="360" w:hanging="360"/>
      </w:pPr>
      <w:rPr>
        <w:rFonts w:ascii="Times New Roman" w:eastAsia="Times New Roman" w:hAnsi="Times New Roman" w:cs="Times New Roman" w:hint="default"/>
        <w:b/>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86662062">
    <w:abstractNumId w:val="7"/>
  </w:num>
  <w:num w:numId="2" w16cid:durableId="8713039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0384518">
    <w:abstractNumId w:val="3"/>
  </w:num>
  <w:num w:numId="4" w16cid:durableId="539519007">
    <w:abstractNumId w:val="5"/>
  </w:num>
  <w:num w:numId="5" w16cid:durableId="401022843">
    <w:abstractNumId w:val="4"/>
  </w:num>
  <w:num w:numId="6" w16cid:durableId="773284977">
    <w:abstractNumId w:val="0"/>
  </w:num>
  <w:num w:numId="7" w16cid:durableId="2039626314">
    <w:abstractNumId w:val="1"/>
  </w:num>
  <w:num w:numId="8" w16cid:durableId="1775854757">
    <w:abstractNumId w:val="2"/>
  </w:num>
  <w:num w:numId="9" w16cid:durableId="1431201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1CE1"/>
    <w:rsid w:val="00025EC0"/>
    <w:rsid w:val="00057C30"/>
    <w:rsid w:val="000A4B4A"/>
    <w:rsid w:val="000B6816"/>
    <w:rsid w:val="000C1E7F"/>
    <w:rsid w:val="000D3D17"/>
    <w:rsid w:val="0011627B"/>
    <w:rsid w:val="00136284"/>
    <w:rsid w:val="001367F0"/>
    <w:rsid w:val="00137BA2"/>
    <w:rsid w:val="00172A91"/>
    <w:rsid w:val="002E31C5"/>
    <w:rsid w:val="00316696"/>
    <w:rsid w:val="0034633D"/>
    <w:rsid w:val="00356037"/>
    <w:rsid w:val="003933A1"/>
    <w:rsid w:val="003A0F86"/>
    <w:rsid w:val="00422010"/>
    <w:rsid w:val="004254D1"/>
    <w:rsid w:val="004710DE"/>
    <w:rsid w:val="00480B64"/>
    <w:rsid w:val="00500127"/>
    <w:rsid w:val="00526889"/>
    <w:rsid w:val="00532B4A"/>
    <w:rsid w:val="005B2FAC"/>
    <w:rsid w:val="005B5A79"/>
    <w:rsid w:val="005B5C3F"/>
    <w:rsid w:val="00630EE5"/>
    <w:rsid w:val="00685C65"/>
    <w:rsid w:val="006C3278"/>
    <w:rsid w:val="007059F5"/>
    <w:rsid w:val="00713ECB"/>
    <w:rsid w:val="00715945"/>
    <w:rsid w:val="007364C0"/>
    <w:rsid w:val="007434A2"/>
    <w:rsid w:val="007735A6"/>
    <w:rsid w:val="0079083F"/>
    <w:rsid w:val="007D0D0F"/>
    <w:rsid w:val="00803442"/>
    <w:rsid w:val="00835B01"/>
    <w:rsid w:val="00837045"/>
    <w:rsid w:val="00853744"/>
    <w:rsid w:val="00887656"/>
    <w:rsid w:val="008A43FD"/>
    <w:rsid w:val="008B4F35"/>
    <w:rsid w:val="008B61A8"/>
    <w:rsid w:val="008E1DC3"/>
    <w:rsid w:val="009248FF"/>
    <w:rsid w:val="00925079"/>
    <w:rsid w:val="009944EA"/>
    <w:rsid w:val="00994A53"/>
    <w:rsid w:val="009A4699"/>
    <w:rsid w:val="00A044CD"/>
    <w:rsid w:val="00A24642"/>
    <w:rsid w:val="00AD42CD"/>
    <w:rsid w:val="00B96C45"/>
    <w:rsid w:val="00BC3670"/>
    <w:rsid w:val="00C23593"/>
    <w:rsid w:val="00C3441F"/>
    <w:rsid w:val="00C47467"/>
    <w:rsid w:val="00C61CE1"/>
    <w:rsid w:val="00CA74B3"/>
    <w:rsid w:val="00CB12DC"/>
    <w:rsid w:val="00CD17CE"/>
    <w:rsid w:val="00CF308E"/>
    <w:rsid w:val="00D06CFB"/>
    <w:rsid w:val="00D259C0"/>
    <w:rsid w:val="00D507C6"/>
    <w:rsid w:val="00D805C1"/>
    <w:rsid w:val="00DA36BC"/>
    <w:rsid w:val="00DE28B5"/>
    <w:rsid w:val="00DF62DA"/>
    <w:rsid w:val="00E338BD"/>
    <w:rsid w:val="00E5054E"/>
    <w:rsid w:val="00E83C0E"/>
    <w:rsid w:val="00EE261F"/>
    <w:rsid w:val="00F165B0"/>
    <w:rsid w:val="00F36F63"/>
    <w:rsid w:val="00F37D32"/>
    <w:rsid w:val="00F86FC3"/>
    <w:rsid w:val="00FD47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8481"/>
  <w15:docId w15:val="{21EA486A-40AC-4441-B691-D361FCE1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1CE1"/>
    <w:rPr>
      <w:rFonts w:ascii="Times New Roman" w:eastAsia="Times New Roman" w:hAnsi="Times New Roman"/>
      <w:sz w:val="24"/>
      <w:szCs w:val="24"/>
    </w:rPr>
  </w:style>
  <w:style w:type="paragraph" w:styleId="Nagwek2">
    <w:name w:val="heading 2"/>
    <w:basedOn w:val="Normalny"/>
    <w:next w:val="Normalny"/>
    <w:link w:val="Nagwek2Znak"/>
    <w:qFormat/>
    <w:rsid w:val="00C61CE1"/>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61CE1"/>
    <w:rPr>
      <w:rFonts w:ascii="Cambria" w:eastAsia="Times New Roman" w:hAnsi="Cambria" w:cs="Times New Roman"/>
      <w:b/>
      <w:bCs/>
      <w:i/>
      <w:iCs/>
      <w:sz w:val="28"/>
      <w:szCs w:val="28"/>
    </w:rPr>
  </w:style>
  <w:style w:type="paragraph" w:styleId="Akapitzlist">
    <w:name w:val="List Paragraph"/>
    <w:aliases w:val="Data wydania,List Paragraph,Nagłowek 3,Numerowanie,L1,Preambuła,Akapit z listą BS,Dot pt,F5 List Paragraph,Recommendation,List Paragraph11,lp1,maz_wyliczenie,opis dzialania,K-P_odwolanie,A_wyliczenie,Akapit z listą 1,CW_Lista,BulletC"/>
    <w:basedOn w:val="Normalny"/>
    <w:link w:val="AkapitzlistZnak"/>
    <w:uiPriority w:val="34"/>
    <w:qFormat/>
    <w:rsid w:val="00C61CE1"/>
    <w:pPr>
      <w:ind w:left="708"/>
    </w:pPr>
  </w:style>
  <w:style w:type="paragraph" w:styleId="Bezodstpw">
    <w:name w:val="No Spacing"/>
    <w:uiPriority w:val="1"/>
    <w:qFormat/>
    <w:rsid w:val="00C61CE1"/>
    <w:rPr>
      <w:sz w:val="22"/>
      <w:szCs w:val="22"/>
      <w:lang w:eastAsia="en-US"/>
    </w:rPr>
  </w:style>
  <w:style w:type="paragraph" w:styleId="Nagwek">
    <w:name w:val="header"/>
    <w:basedOn w:val="Normalny"/>
    <w:link w:val="NagwekZnak"/>
    <w:unhideWhenUsed/>
    <w:rsid w:val="00C61CE1"/>
    <w:pPr>
      <w:tabs>
        <w:tab w:val="center" w:pos="4536"/>
        <w:tab w:val="right" w:pos="9072"/>
      </w:tabs>
    </w:pPr>
  </w:style>
  <w:style w:type="character" w:customStyle="1" w:styleId="NagwekZnak">
    <w:name w:val="Nagłówek Znak"/>
    <w:link w:val="Nagwek"/>
    <w:rsid w:val="00C61C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61CE1"/>
    <w:pPr>
      <w:tabs>
        <w:tab w:val="center" w:pos="4536"/>
        <w:tab w:val="right" w:pos="9072"/>
      </w:tabs>
    </w:pPr>
  </w:style>
  <w:style w:type="character" w:customStyle="1" w:styleId="StopkaZnak">
    <w:name w:val="Stopka Znak"/>
    <w:link w:val="Stopka"/>
    <w:uiPriority w:val="99"/>
    <w:rsid w:val="00C61C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F308E"/>
    <w:rPr>
      <w:rFonts w:ascii="Tahoma" w:hAnsi="Tahoma" w:cs="Tahoma"/>
      <w:sz w:val="16"/>
      <w:szCs w:val="16"/>
    </w:rPr>
  </w:style>
  <w:style w:type="character" w:customStyle="1" w:styleId="TekstdymkaZnak">
    <w:name w:val="Tekst dymka Znak"/>
    <w:link w:val="Tekstdymka"/>
    <w:uiPriority w:val="99"/>
    <w:semiHidden/>
    <w:rsid w:val="00CF308E"/>
    <w:rPr>
      <w:rFonts w:ascii="Tahoma" w:eastAsia="Times New Roman" w:hAnsi="Tahoma" w:cs="Tahoma"/>
      <w:sz w:val="16"/>
      <w:szCs w:val="16"/>
    </w:rPr>
  </w:style>
  <w:style w:type="character" w:styleId="Hipercze">
    <w:name w:val="Hyperlink"/>
    <w:basedOn w:val="Domylnaczcionkaakapitu"/>
    <w:uiPriority w:val="99"/>
    <w:unhideWhenUsed/>
    <w:rsid w:val="008E1DC3"/>
    <w:rPr>
      <w:color w:val="0000FF" w:themeColor="hyperlink"/>
      <w:u w:val="single"/>
    </w:rPr>
  </w:style>
  <w:style w:type="character" w:customStyle="1" w:styleId="hgkelc">
    <w:name w:val="hgkelc"/>
    <w:rsid w:val="009944EA"/>
  </w:style>
  <w:style w:type="character" w:customStyle="1" w:styleId="AkapitzlistZnak">
    <w:name w:val="Akapit z listą Znak"/>
    <w:aliases w:val="Data wydania Znak,List Paragraph Znak,Nagłowek 3 Znak,Numerowanie Znak,L1 Znak,Preambuła Znak,Akapit z listą BS Znak,Dot pt Znak,F5 List Paragraph Znak,Recommendation Znak,List Paragraph11 Znak,lp1 Znak,maz_wyliczenie Znak"/>
    <w:link w:val="Akapitzlist"/>
    <w:uiPriority w:val="34"/>
    <w:qFormat/>
    <w:locked/>
    <w:rsid w:val="00057C30"/>
    <w:rPr>
      <w:rFonts w:ascii="Times New Roman" w:eastAsia="Times New Roman" w:hAnsi="Times New Roman"/>
      <w:sz w:val="24"/>
      <w:szCs w:val="24"/>
    </w:rPr>
  </w:style>
  <w:style w:type="paragraph" w:customStyle="1" w:styleId="1">
    <w:name w:val="1."/>
    <w:basedOn w:val="Normalny"/>
    <w:rsid w:val="00057C30"/>
    <w:pPr>
      <w:suppressAutoHyphens/>
      <w:spacing w:after="120"/>
      <w:ind w:left="284" w:hanging="284"/>
      <w:jc w:val="both"/>
    </w:pPr>
    <w:rPr>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80784">
      <w:bodyDiv w:val="1"/>
      <w:marLeft w:val="0"/>
      <w:marRight w:val="0"/>
      <w:marTop w:val="0"/>
      <w:marBottom w:val="0"/>
      <w:divBdr>
        <w:top w:val="none" w:sz="0" w:space="0" w:color="auto"/>
        <w:left w:val="none" w:sz="0" w:space="0" w:color="auto"/>
        <w:bottom w:val="none" w:sz="0" w:space="0" w:color="auto"/>
        <w:right w:val="none" w:sz="0" w:space="0" w:color="auto"/>
      </w:divBdr>
    </w:div>
    <w:div w:id="1906867980">
      <w:bodyDiv w:val="1"/>
      <w:marLeft w:val="0"/>
      <w:marRight w:val="0"/>
      <w:marTop w:val="0"/>
      <w:marBottom w:val="0"/>
      <w:divBdr>
        <w:top w:val="none" w:sz="0" w:space="0" w:color="auto"/>
        <w:left w:val="none" w:sz="0" w:space="0" w:color="auto"/>
        <w:bottom w:val="none" w:sz="0" w:space="0" w:color="auto"/>
        <w:right w:val="none" w:sz="0" w:space="0" w:color="auto"/>
      </w:divBdr>
    </w:div>
    <w:div w:id="2016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1256</Words>
  <Characters>7541</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Jacek Martenka</cp:lastModifiedBy>
  <cp:revision>5</cp:revision>
  <dcterms:created xsi:type="dcterms:W3CDTF">2022-04-05T07:24:00Z</dcterms:created>
  <dcterms:modified xsi:type="dcterms:W3CDTF">2022-04-12T12:53:00Z</dcterms:modified>
</cp:coreProperties>
</file>