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54B3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76EE2E51" w14:textId="6A545BE3" w:rsidR="00A8528F" w:rsidRPr="00E86102" w:rsidRDefault="00A8528F" w:rsidP="00A8528F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102">
        <w:rPr>
          <w:rFonts w:asciiTheme="minorHAnsi" w:hAnsiTheme="minorHAnsi" w:cstheme="minorHAnsi"/>
          <w:sz w:val="24"/>
          <w:szCs w:val="24"/>
        </w:rPr>
        <w:t>RGI.271.1-5.202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</w:r>
      <w:r w:rsidRPr="00E86102">
        <w:rPr>
          <w:rFonts w:asciiTheme="minorHAnsi" w:hAnsiTheme="minorHAnsi" w:cstheme="minorHAnsi"/>
          <w:sz w:val="24"/>
          <w:szCs w:val="24"/>
        </w:rPr>
        <w:tab/>
        <w:t>Lichnowy, 08.02.2024 r.</w:t>
      </w:r>
    </w:p>
    <w:p w14:paraId="2A73CAB8" w14:textId="77777777" w:rsidR="00A8528F" w:rsidRPr="00E86102" w:rsidRDefault="00A8528F" w:rsidP="00A8528F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34C0E6" w14:textId="77777777" w:rsidR="00A8528F" w:rsidRPr="00E86102" w:rsidRDefault="00A8528F" w:rsidP="00A8528F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07D6EB66" w14:textId="77777777" w:rsidR="00A8528F" w:rsidRPr="00E86102" w:rsidRDefault="00A8528F" w:rsidP="00A8528F">
      <w:pPr>
        <w:tabs>
          <w:tab w:val="left" w:pos="5994"/>
        </w:tabs>
        <w:spacing w:line="276" w:lineRule="auto"/>
        <w:rPr>
          <w:rFonts w:asciiTheme="minorHAnsi" w:hAnsiTheme="minorHAnsi" w:cstheme="minorHAnsi"/>
          <w:lang w:eastAsia="en-US"/>
        </w:rPr>
      </w:pPr>
      <w:r w:rsidRPr="00E86102">
        <w:rPr>
          <w:rFonts w:asciiTheme="minorHAnsi" w:hAnsiTheme="minorHAnsi" w:cstheme="minorHAnsi"/>
          <w:lang w:eastAsia="en-US"/>
        </w:rPr>
        <w:tab/>
      </w:r>
    </w:p>
    <w:p w14:paraId="5B1157C8" w14:textId="77777777" w:rsidR="00A8528F" w:rsidRPr="00E86102" w:rsidRDefault="00A8528F" w:rsidP="00A8528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6102">
        <w:rPr>
          <w:rFonts w:asciiTheme="minorHAnsi" w:hAnsiTheme="minorHAnsi" w:cstheme="minorHAnsi"/>
          <w:szCs w:val="24"/>
          <w:lang w:eastAsia="en-US"/>
        </w:rPr>
        <w:t xml:space="preserve">dotyczy: postępowania na </w:t>
      </w:r>
      <w:bookmarkStart w:id="0" w:name="_Hlk72846069"/>
      <w:r w:rsidRPr="00E86102">
        <w:rPr>
          <w:rFonts w:asciiTheme="minorHAnsi" w:hAnsiTheme="minorHAnsi" w:cstheme="minorHAnsi"/>
          <w:szCs w:val="24"/>
          <w:lang w:eastAsia="en-US"/>
        </w:rPr>
        <w:t>b</w:t>
      </w:r>
      <w:r w:rsidRPr="00E86102">
        <w:rPr>
          <w:rFonts w:asciiTheme="minorHAnsi" w:hAnsiTheme="minorHAnsi" w:cstheme="minorHAnsi"/>
          <w:bCs/>
          <w:szCs w:val="24"/>
        </w:rPr>
        <w:t>udowę boisk wielofunkcyjnych oraz przebudowę i budowę dróg gminnych na terenie gminy Lichnowy</w:t>
      </w:r>
    </w:p>
    <w:bookmarkEnd w:id="0"/>
    <w:p w14:paraId="4361888B" w14:textId="77777777" w:rsidR="00A8528F" w:rsidRPr="00E86102" w:rsidRDefault="00A8528F" w:rsidP="00A8528F">
      <w:pPr>
        <w:pStyle w:val="Podtytu"/>
        <w:rPr>
          <w:rFonts w:asciiTheme="minorHAnsi" w:hAnsiTheme="minorHAnsi" w:cstheme="minorHAnsi"/>
          <w:bCs/>
        </w:rPr>
      </w:pPr>
    </w:p>
    <w:p w14:paraId="0FC02420" w14:textId="77777777" w:rsidR="00A8528F" w:rsidRPr="00E86102" w:rsidRDefault="00A8528F" w:rsidP="00A8528F">
      <w:pPr>
        <w:pStyle w:val="Podtytu"/>
        <w:jc w:val="both"/>
        <w:rPr>
          <w:rFonts w:asciiTheme="minorHAnsi" w:hAnsiTheme="minorHAnsi" w:cstheme="minorHAnsi"/>
        </w:rPr>
      </w:pPr>
    </w:p>
    <w:p w14:paraId="59369B1E" w14:textId="77777777" w:rsidR="00A8528F" w:rsidRPr="00E86102" w:rsidRDefault="00A8528F" w:rsidP="00A8528F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4DA0FE95" w14:textId="6A28FB79" w:rsidR="00A8528F" w:rsidRDefault="00A8528F" w:rsidP="00A8528F">
      <w:pPr>
        <w:spacing w:line="276" w:lineRule="auto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W związku z napływaniem za</w:t>
      </w:r>
      <w:r>
        <w:rPr>
          <w:rFonts w:asciiTheme="minorHAnsi" w:hAnsiTheme="minorHAnsi" w:cstheme="minorHAnsi"/>
        </w:rPr>
        <w:t xml:space="preserve">pytań ww. postępowaniu, na podstawie </w:t>
      </w:r>
      <w:r>
        <w:rPr>
          <w:rFonts w:asciiTheme="minorHAnsi" w:hAnsiTheme="minorHAnsi" w:cstheme="minorHAnsi"/>
        </w:rPr>
        <w:br/>
        <w:t xml:space="preserve">art. 286 ust. 5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Zamawiający informuje, iż przedłuża termin składania ofert do dnia 21.02.2024 r. do godz. 12.00. Otwarcie ofert – 21.02.2024 r. o godz. 12.15. </w:t>
      </w:r>
    </w:p>
    <w:p w14:paraId="74188D01" w14:textId="5253FEF1" w:rsidR="00A8528F" w:rsidRPr="00E86102" w:rsidRDefault="00A8528F" w:rsidP="00A8528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Odpowiedzi na pytania zostaną udzielone odrębnym pismem. </w:t>
      </w:r>
    </w:p>
    <w:p w14:paraId="345370E6" w14:textId="77777777" w:rsidR="00A8528F" w:rsidRPr="00E86102" w:rsidRDefault="00A8528F" w:rsidP="00A8528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1EE812" w14:textId="77777777" w:rsidR="00A8528F" w:rsidRPr="00E86102" w:rsidRDefault="00A8528F" w:rsidP="00A8528F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3CB9BD13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3C976722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175C546D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</w:rPr>
        <w:t>Wójt Gminy</w:t>
      </w:r>
    </w:p>
    <w:p w14:paraId="4C1FA19A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74878023" w14:textId="77777777" w:rsidR="00A8528F" w:rsidRPr="00E86102" w:rsidRDefault="00A8528F" w:rsidP="00A8528F">
      <w:pPr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E86102">
        <w:rPr>
          <w:rFonts w:asciiTheme="minorHAnsi" w:hAnsiTheme="minorHAnsi" w:cstheme="minorHAnsi"/>
        </w:rPr>
        <w:t>Jan Michalski</w:t>
      </w:r>
    </w:p>
    <w:p w14:paraId="71099441" w14:textId="77777777" w:rsidR="00214016" w:rsidRDefault="00214016"/>
    <w:sectPr w:rsidR="00214016" w:rsidSect="00A8528F">
      <w:headerReference w:type="default" r:id="rId4"/>
      <w:foot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8943" w14:textId="77777777" w:rsidR="00F91A2A" w:rsidRDefault="00F91A2A">
    <w:pPr>
      <w:pStyle w:val="Stopka"/>
      <w:jc w:val="right"/>
    </w:pPr>
  </w:p>
  <w:p w14:paraId="2159BCF6" w14:textId="77777777" w:rsidR="00F91A2A" w:rsidRDefault="00F91A2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ADD6" w14:textId="77777777" w:rsidR="00F91A2A" w:rsidRPr="00693DFF" w:rsidRDefault="00F91A2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2B58AC9B" w14:textId="77777777" w:rsidR="00F91A2A" w:rsidRPr="00693DFF" w:rsidRDefault="00F91A2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 xml:space="preserve">ul. </w:t>
    </w:r>
    <w:r w:rsidRPr="00693DFF">
      <w:rPr>
        <w:rFonts w:asciiTheme="minorHAnsi" w:hAnsiTheme="minorHAnsi" w:cstheme="minorHAnsi"/>
        <w:sz w:val="22"/>
        <w:szCs w:val="22"/>
      </w:rPr>
      <w:t>Tczewska 6</w:t>
    </w:r>
  </w:p>
  <w:p w14:paraId="03E28330" w14:textId="77777777" w:rsidR="00F91A2A" w:rsidRDefault="00F91A2A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23CF89DA" w14:textId="77777777" w:rsidR="00F91A2A" w:rsidRPr="00693DFF" w:rsidRDefault="00F91A2A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F"/>
    <w:rsid w:val="000C53EE"/>
    <w:rsid w:val="00214016"/>
    <w:rsid w:val="004F2792"/>
    <w:rsid w:val="00A8528F"/>
    <w:rsid w:val="00D80DE4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2F80"/>
  <w15:chartTrackingRefBased/>
  <w15:docId w15:val="{EFEEBAD1-D327-49CD-BDE4-D66DA01B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2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5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2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8528F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A852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A8528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A8528F"/>
    <w:rPr>
      <w:rFonts w:ascii="Arial" w:eastAsia="Calibri" w:hAnsi="Arial" w:cs="Arial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nhideWhenUsed/>
    <w:rsid w:val="00A85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28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8528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28F"/>
    <w:rPr>
      <w:rFonts w:ascii="Courier New" w:eastAsia="Times New Roman" w:hAnsi="Courier New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2024-02-08T13:23:00Z</dcterms:created>
  <dcterms:modified xsi:type="dcterms:W3CDTF">2024-02-08T13:53:00Z</dcterms:modified>
</cp:coreProperties>
</file>