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06" w:rsidRDefault="00C66006" w:rsidP="004261A7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4WOG-1200.2712.71.2024</w:t>
      </w:r>
    </w:p>
    <w:p w:rsidR="004261A7" w:rsidRDefault="000449D8" w:rsidP="004261A7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Załącznik </w:t>
      </w:r>
      <w:r w:rsidR="00C66006">
        <w:rPr>
          <w:rFonts w:ascii="Times New Roman" w:hAnsi="Times New Roman"/>
          <w:i/>
        </w:rPr>
        <w:t>„</w:t>
      </w:r>
      <w:r w:rsidR="009E2566">
        <w:rPr>
          <w:rFonts w:ascii="Times New Roman" w:hAnsi="Times New Roman"/>
          <w:i/>
        </w:rPr>
        <w:t>a</w:t>
      </w:r>
      <w:r w:rsidR="00C66006">
        <w:rPr>
          <w:rFonts w:ascii="Times New Roman" w:hAnsi="Times New Roman"/>
          <w:i/>
        </w:rPr>
        <w:t>” do OPZ</w:t>
      </w:r>
    </w:p>
    <w:p w:rsidR="004433E2" w:rsidRPr="007E324C" w:rsidRDefault="004433E2" w:rsidP="004261A7">
      <w:pPr>
        <w:spacing w:after="0"/>
        <w:jc w:val="right"/>
        <w:rPr>
          <w:rFonts w:ascii="Times New Roman" w:hAnsi="Times New Roman"/>
          <w:i/>
        </w:rPr>
      </w:pPr>
    </w:p>
    <w:p w:rsidR="00C93CCD" w:rsidRPr="007E324C" w:rsidRDefault="00815499" w:rsidP="004261A7">
      <w:pPr>
        <w:spacing w:after="0"/>
        <w:jc w:val="center"/>
        <w:rPr>
          <w:rFonts w:ascii="Times New Roman" w:hAnsi="Times New Roman"/>
          <w:i/>
        </w:rPr>
      </w:pPr>
      <w:r w:rsidRPr="007E324C">
        <w:rPr>
          <w:rFonts w:ascii="Times New Roman" w:hAnsi="Times New Roman"/>
          <w:b/>
          <w:sz w:val="24"/>
        </w:rPr>
        <w:t>ASORTYMENT PRODUKTÓW SPOŻYWCZYCH ZAWARTYCH W NORMACH WYŻYWIENIA ŻOŁNIERZY</w:t>
      </w:r>
    </w:p>
    <w:p w:rsidR="00815499" w:rsidRPr="007E324C" w:rsidRDefault="00815499" w:rsidP="00DA0B65">
      <w:pPr>
        <w:spacing w:after="0"/>
        <w:jc w:val="center"/>
        <w:rPr>
          <w:rFonts w:ascii="Times New Roman" w:hAnsi="Times New Roman"/>
        </w:rPr>
      </w:pPr>
      <w:r w:rsidRPr="007E324C">
        <w:rPr>
          <w:rFonts w:ascii="Times New Roman" w:hAnsi="Times New Roman"/>
        </w:rPr>
        <w:t>(dziennie w gramach na osobę)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5955"/>
        <w:gridCol w:w="1584"/>
      </w:tblGrid>
      <w:tr w:rsidR="007C17F1" w:rsidRPr="007E324C" w:rsidTr="00DA0B65">
        <w:trPr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</w:rPr>
              <w:t>Symbol grupy produktów spożywczych</w:t>
            </w:r>
          </w:p>
        </w:tc>
        <w:tc>
          <w:tcPr>
            <w:tcW w:w="6095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Nazwa grupy produktów spożywczych</w:t>
            </w:r>
          </w:p>
        </w:tc>
        <w:tc>
          <w:tcPr>
            <w:tcW w:w="1591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E324C">
              <w:rPr>
                <w:rFonts w:ascii="Times New Roman" w:hAnsi="Times New Roman"/>
                <w:b/>
              </w:rPr>
              <w:t>Norma Wyżywienia żołnierska 0</w:t>
            </w:r>
            <w:r w:rsidR="00046F2D" w:rsidRPr="007E324C">
              <w:rPr>
                <w:rFonts w:ascii="Times New Roman" w:hAnsi="Times New Roman"/>
                <w:b/>
              </w:rPr>
              <w:t>20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01</w:t>
            </w:r>
          </w:p>
        </w:tc>
        <w:tc>
          <w:tcPr>
            <w:tcW w:w="6095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Strączkowe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27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02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Przetwory zbożowe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73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03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Pieczywo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670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04</w:t>
            </w:r>
          </w:p>
        </w:tc>
        <w:tc>
          <w:tcPr>
            <w:tcW w:w="6095" w:type="dxa"/>
            <w:vAlign w:val="center"/>
          </w:tcPr>
          <w:p w:rsidR="007C17F1" w:rsidRPr="007E324C" w:rsidRDefault="004B6236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 xml:space="preserve">Mięso i przetwory w </w:t>
            </w:r>
            <w:r w:rsidR="000A5C3E" w:rsidRPr="007E324C">
              <w:rPr>
                <w:rFonts w:ascii="Times New Roman" w:hAnsi="Times New Roman"/>
                <w:sz w:val="24"/>
              </w:rPr>
              <w:t>przeliczeniu na mięso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2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92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05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Tłuszcze zwierzęce w przeliczeniu na smalec</w:t>
            </w:r>
          </w:p>
        </w:tc>
        <w:tc>
          <w:tcPr>
            <w:tcW w:w="1591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7C17F1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C17F1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06</w:t>
            </w:r>
          </w:p>
        </w:tc>
        <w:tc>
          <w:tcPr>
            <w:tcW w:w="6095" w:type="dxa"/>
            <w:vAlign w:val="center"/>
          </w:tcPr>
          <w:p w:rsidR="007C17F1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Tłuszcze roślinne w przeliczeniu na olej</w:t>
            </w:r>
          </w:p>
        </w:tc>
        <w:tc>
          <w:tcPr>
            <w:tcW w:w="1591" w:type="dxa"/>
            <w:vAlign w:val="center"/>
          </w:tcPr>
          <w:p w:rsidR="007C17F1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07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Mleko i przetwory mleczne w przeliczeniu na mleko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850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08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Masło i śmietana w przeliczeniu na masło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46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09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Jaja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C3C2F">
              <w:rPr>
                <w:rFonts w:ascii="Times New Roman" w:hAnsi="Times New Roman"/>
                <w:b/>
                <w:sz w:val="24"/>
              </w:rPr>
              <w:t>25</w:t>
            </w:r>
            <w:r w:rsidR="002B3D77" w:rsidRPr="00DC3C2F">
              <w:rPr>
                <w:rFonts w:ascii="Times New Roman" w:hAnsi="Times New Roman"/>
                <w:b/>
                <w:sz w:val="24"/>
              </w:rPr>
              <w:t xml:space="preserve"> (0,5 jaja)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10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Ryby i przetwory rybne w przeliczeniu na filet ryb morskich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58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11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Ziemniaki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700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12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Warzywa i owoce bogate w witaminę C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132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13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Warzywa i owoce karotenowe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160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14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Inne warzywa i owoce</w:t>
            </w:r>
          </w:p>
        </w:tc>
        <w:tc>
          <w:tcPr>
            <w:tcW w:w="1591" w:type="dxa"/>
            <w:vAlign w:val="center"/>
          </w:tcPr>
          <w:p w:rsidR="007A78F0" w:rsidRPr="007E324C" w:rsidRDefault="00046F2D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365</w:t>
            </w:r>
          </w:p>
        </w:tc>
      </w:tr>
      <w:tr w:rsidR="007A78F0" w:rsidRPr="007E324C" w:rsidTr="00DA0B65">
        <w:trPr>
          <w:trHeight w:val="364"/>
          <w:jc w:val="center"/>
        </w:trPr>
        <w:tc>
          <w:tcPr>
            <w:tcW w:w="1526" w:type="dxa"/>
            <w:vAlign w:val="center"/>
          </w:tcPr>
          <w:p w:rsidR="007A78F0" w:rsidRPr="007E324C" w:rsidRDefault="007A78F0" w:rsidP="00DA0B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324C">
              <w:rPr>
                <w:rFonts w:ascii="Times New Roman" w:hAnsi="Times New Roman"/>
              </w:rPr>
              <w:t>15</w:t>
            </w:r>
          </w:p>
        </w:tc>
        <w:tc>
          <w:tcPr>
            <w:tcW w:w="6095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E324C">
              <w:rPr>
                <w:rFonts w:ascii="Times New Roman" w:hAnsi="Times New Roman"/>
                <w:sz w:val="24"/>
              </w:rPr>
              <w:t>Cukry i słodycze w przeliczeniu na cukier</w:t>
            </w:r>
          </w:p>
        </w:tc>
        <w:tc>
          <w:tcPr>
            <w:tcW w:w="1591" w:type="dxa"/>
            <w:vAlign w:val="center"/>
          </w:tcPr>
          <w:p w:rsidR="007A78F0" w:rsidRPr="007E324C" w:rsidRDefault="000A5C3E" w:rsidP="00DA0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E324C">
              <w:rPr>
                <w:rFonts w:ascii="Times New Roman" w:hAnsi="Times New Roman"/>
                <w:b/>
                <w:sz w:val="24"/>
              </w:rPr>
              <w:t>7</w:t>
            </w:r>
            <w:r w:rsidR="00046F2D" w:rsidRPr="007E324C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</w:tbl>
    <w:p w:rsidR="00DA0B65" w:rsidRDefault="007A78F0" w:rsidP="007E324C">
      <w:pPr>
        <w:spacing w:after="0" w:line="240" w:lineRule="auto"/>
        <w:jc w:val="both"/>
        <w:rPr>
          <w:rFonts w:ascii="Times New Roman" w:hAnsi="Times New Roman"/>
        </w:rPr>
      </w:pPr>
      <w:r w:rsidRPr="007E324C">
        <w:rPr>
          <w:rFonts w:ascii="Times New Roman" w:hAnsi="Times New Roman"/>
        </w:rPr>
        <w:t>Opracowano na podstawie</w:t>
      </w:r>
      <w:r w:rsidR="001642CE" w:rsidRPr="007E324C">
        <w:rPr>
          <w:rFonts w:ascii="Times New Roman" w:hAnsi="Times New Roman"/>
        </w:rPr>
        <w:t>:</w:t>
      </w:r>
      <w:r w:rsidRPr="007E324C">
        <w:rPr>
          <w:rFonts w:ascii="Times New Roman" w:hAnsi="Times New Roman"/>
        </w:rPr>
        <w:t xml:space="preserve"> Załącznika do </w:t>
      </w:r>
      <w:r w:rsidR="00A85829" w:rsidRPr="007E324C">
        <w:rPr>
          <w:rFonts w:ascii="Times New Roman" w:hAnsi="Times New Roman"/>
        </w:rPr>
        <w:t>Rozporządzenia</w:t>
      </w:r>
      <w:r w:rsidR="001642CE" w:rsidRPr="007E324C">
        <w:rPr>
          <w:rFonts w:ascii="Times New Roman" w:hAnsi="Times New Roman"/>
        </w:rPr>
        <w:t xml:space="preserve"> Min</w:t>
      </w:r>
      <w:r w:rsidR="0020097E">
        <w:rPr>
          <w:rFonts w:ascii="Times New Roman" w:hAnsi="Times New Roman"/>
        </w:rPr>
        <w:t xml:space="preserve">istra Obrony Narodowej z dnia </w:t>
      </w:r>
      <w:r w:rsidR="0020097E">
        <w:rPr>
          <w:rFonts w:ascii="Times New Roman" w:hAnsi="Times New Roman"/>
        </w:rPr>
        <w:br/>
      </w:r>
      <w:r w:rsidR="0020097E" w:rsidRPr="005075BC">
        <w:rPr>
          <w:rFonts w:ascii="Times New Roman" w:hAnsi="Times New Roman"/>
        </w:rPr>
        <w:t>22 kwietnia 2022</w:t>
      </w:r>
      <w:r w:rsidR="001642CE" w:rsidRPr="005075BC">
        <w:rPr>
          <w:rFonts w:ascii="Times New Roman" w:hAnsi="Times New Roman"/>
        </w:rPr>
        <w:t xml:space="preserve"> r. w sprawie bezpłatnego wyżywienia żołnierzy zawodowych i żołnierzy pełniących służbę kandydacką. (Dz. U. z 20</w:t>
      </w:r>
      <w:r w:rsidR="0020097E" w:rsidRPr="005075BC">
        <w:rPr>
          <w:rFonts w:ascii="Times New Roman" w:hAnsi="Times New Roman"/>
        </w:rPr>
        <w:t>22</w:t>
      </w:r>
      <w:r w:rsidR="001642CE" w:rsidRPr="005075BC">
        <w:rPr>
          <w:rFonts w:ascii="Times New Roman" w:hAnsi="Times New Roman"/>
        </w:rPr>
        <w:t xml:space="preserve"> r. Poz. </w:t>
      </w:r>
      <w:r w:rsidR="0020097E" w:rsidRPr="005075BC">
        <w:rPr>
          <w:rFonts w:ascii="Times New Roman" w:hAnsi="Times New Roman"/>
        </w:rPr>
        <w:t>1080</w:t>
      </w:r>
      <w:r w:rsidR="0047548E" w:rsidRPr="005075BC">
        <w:rPr>
          <w:rFonts w:ascii="Times New Roman" w:hAnsi="Times New Roman"/>
        </w:rPr>
        <w:t xml:space="preserve"> oraz Dz. U z </w:t>
      </w:r>
      <w:r w:rsidR="005075BC" w:rsidRPr="005075BC">
        <w:rPr>
          <w:rFonts w:ascii="Times New Roman" w:hAnsi="Times New Roman"/>
        </w:rPr>
        <w:t>2022 r. Poz. 1131)</w:t>
      </w:r>
      <w:r w:rsidR="0047548E" w:rsidRPr="005075BC">
        <w:rPr>
          <w:rFonts w:ascii="Times New Roman" w:hAnsi="Times New Roman"/>
        </w:rPr>
        <w:t xml:space="preserve"> </w:t>
      </w:r>
    </w:p>
    <w:p w:rsidR="00F4258B" w:rsidRDefault="00F4258B" w:rsidP="007E324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2"/>
        <w:gridCol w:w="2545"/>
        <w:gridCol w:w="2416"/>
        <w:gridCol w:w="2543"/>
      </w:tblGrid>
      <w:tr w:rsidR="00FB2030" w:rsidRPr="00696A8F" w:rsidTr="00FB2030">
        <w:trPr>
          <w:cantSplit/>
          <w:trHeight w:val="455"/>
        </w:trPr>
        <w:tc>
          <w:tcPr>
            <w:tcW w:w="8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4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13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Jm.</w:t>
            </w: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Norma wyżywienia</w:t>
            </w:r>
          </w:p>
        </w:tc>
      </w:tr>
      <w:tr w:rsidR="00FB2030" w:rsidRPr="00696A8F" w:rsidTr="00FB2030">
        <w:trPr>
          <w:cantSplit/>
          <w:trHeight w:val="281"/>
        </w:trPr>
        <w:tc>
          <w:tcPr>
            <w:tcW w:w="857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030">
              <w:rPr>
                <w:rFonts w:ascii="Times New Roman" w:hAnsi="Times New Roman"/>
                <w:b/>
                <w:sz w:val="24"/>
                <w:szCs w:val="24"/>
              </w:rPr>
              <w:t>020</w:t>
            </w:r>
          </w:p>
        </w:tc>
      </w:tr>
      <w:tr w:rsidR="00FB2030" w:rsidRPr="00696A8F" w:rsidTr="00FB2030">
        <w:trPr>
          <w:trHeight w:hRule="exact" w:val="24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B2030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280"/>
        </w:trPr>
        <w:tc>
          <w:tcPr>
            <w:tcW w:w="8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Wartości energetyczne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kJ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kcal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4721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Białko roślinne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72,6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Białko zwierzęce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92,6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Tłuszcze roślinne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30,0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28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Tłuszcze zwierzęce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131,2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Węglowodany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694,2</w:t>
            </w: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Wapń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1203,9</w:t>
            </w:r>
          </w:p>
        </w:tc>
      </w:tr>
      <w:tr w:rsidR="00FB2030" w:rsidRPr="00696A8F" w:rsidTr="00FB2030">
        <w:trPr>
          <w:cantSplit/>
          <w:trHeight w:hRule="exact" w:val="28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Fosfor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2745,3</w:t>
            </w:r>
          </w:p>
        </w:tc>
      </w:tr>
      <w:tr w:rsidR="00FB2030" w:rsidRPr="00696A8F" w:rsidTr="00FB2030">
        <w:trPr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Żelazo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30,88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Magnez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691,3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cantSplit/>
          <w:trHeight w:hRule="exact" w:val="300"/>
        </w:trPr>
        <w:tc>
          <w:tcPr>
            <w:tcW w:w="8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Witamina A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ug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1682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30" w:rsidRPr="00696A8F" w:rsidTr="00FB2030">
        <w:trPr>
          <w:trHeight w:hRule="exact" w:val="340"/>
        </w:trPr>
        <w:tc>
          <w:tcPr>
            <w:tcW w:w="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Witamina C</w:t>
            </w:r>
          </w:p>
          <w:p w:rsidR="00FB2030" w:rsidRPr="00FB2030" w:rsidRDefault="00FB2030" w:rsidP="009055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mg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030">
              <w:rPr>
                <w:rFonts w:ascii="Times New Roman" w:hAnsi="Times New Roman"/>
                <w:sz w:val="24"/>
                <w:szCs w:val="24"/>
              </w:rPr>
              <w:t>169,2</w:t>
            </w:r>
          </w:p>
          <w:p w:rsidR="00FB2030" w:rsidRPr="00FB2030" w:rsidRDefault="00FB2030" w:rsidP="009055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17F1" w:rsidRPr="00815499" w:rsidRDefault="007C17F1" w:rsidP="008F6464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7C17F1" w:rsidRPr="00815499" w:rsidSect="00FB2030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F58" w:rsidRDefault="00EE0F58" w:rsidP="00F4258B">
      <w:pPr>
        <w:spacing w:after="0" w:line="240" w:lineRule="auto"/>
      </w:pPr>
      <w:r>
        <w:separator/>
      </w:r>
    </w:p>
  </w:endnote>
  <w:endnote w:type="continuationSeparator" w:id="0">
    <w:p w:rsidR="00EE0F58" w:rsidRDefault="00EE0F58" w:rsidP="00F42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F58" w:rsidRDefault="00EE0F58" w:rsidP="00F4258B">
      <w:pPr>
        <w:spacing w:after="0" w:line="240" w:lineRule="auto"/>
      </w:pPr>
      <w:r>
        <w:separator/>
      </w:r>
    </w:p>
  </w:footnote>
  <w:footnote w:type="continuationSeparator" w:id="0">
    <w:p w:rsidR="00EE0F58" w:rsidRDefault="00EE0F58" w:rsidP="00F425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CCD"/>
    <w:rsid w:val="000449D8"/>
    <w:rsid w:val="00046F2D"/>
    <w:rsid w:val="000A3611"/>
    <w:rsid w:val="000A5C3E"/>
    <w:rsid w:val="001642CE"/>
    <w:rsid w:val="0020097E"/>
    <w:rsid w:val="002B3D77"/>
    <w:rsid w:val="002B55F3"/>
    <w:rsid w:val="002D7FD8"/>
    <w:rsid w:val="003015B5"/>
    <w:rsid w:val="004261A7"/>
    <w:rsid w:val="00437E81"/>
    <w:rsid w:val="004433E2"/>
    <w:rsid w:val="0047548E"/>
    <w:rsid w:val="004B6236"/>
    <w:rsid w:val="004C69A8"/>
    <w:rsid w:val="005075BC"/>
    <w:rsid w:val="006E6117"/>
    <w:rsid w:val="006F60F9"/>
    <w:rsid w:val="007A78F0"/>
    <w:rsid w:val="007B0980"/>
    <w:rsid w:val="007C17F1"/>
    <w:rsid w:val="007E324C"/>
    <w:rsid w:val="00815499"/>
    <w:rsid w:val="008870AC"/>
    <w:rsid w:val="008F0165"/>
    <w:rsid w:val="008F6464"/>
    <w:rsid w:val="00992F45"/>
    <w:rsid w:val="009E2566"/>
    <w:rsid w:val="00A85829"/>
    <w:rsid w:val="00AC7D55"/>
    <w:rsid w:val="00B01E29"/>
    <w:rsid w:val="00B6187D"/>
    <w:rsid w:val="00C33BF6"/>
    <w:rsid w:val="00C66006"/>
    <w:rsid w:val="00C93CCD"/>
    <w:rsid w:val="00CD0660"/>
    <w:rsid w:val="00D55212"/>
    <w:rsid w:val="00D81F5C"/>
    <w:rsid w:val="00DA0B65"/>
    <w:rsid w:val="00DC3C2F"/>
    <w:rsid w:val="00DF1978"/>
    <w:rsid w:val="00EB16B1"/>
    <w:rsid w:val="00EE0F58"/>
    <w:rsid w:val="00F21DDC"/>
    <w:rsid w:val="00F23A2C"/>
    <w:rsid w:val="00F4258B"/>
    <w:rsid w:val="00FB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7E091"/>
  <w15:chartTrackingRefBased/>
  <w15:docId w15:val="{D57CDA96-823B-4E06-AA36-91F4CE15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3BF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17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6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6464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4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58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5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BB669-EB23-4366-BB8D-D9FE459E1D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Kidziak Dominika</cp:lastModifiedBy>
  <cp:revision>3</cp:revision>
  <cp:lastPrinted>2023-10-04T07:30:00Z</cp:lastPrinted>
  <dcterms:created xsi:type="dcterms:W3CDTF">2024-08-27T12:18:00Z</dcterms:created>
  <dcterms:modified xsi:type="dcterms:W3CDTF">2024-08-29T07:22:00Z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f9406ba1-7639-4e08-ab46-11fdbd6b730d</vt:lpwstr>
  </property>
  <property fmtid="{D5CDD505-2E9C-101B-9397-08002B2CF9AE}" pid="3" name="bjSaver">
    <vt:lpwstr>7zYc7hJO8uBxwhfm+KX87OPi+z10eIUG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10.80.32.11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