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</w:t>
      </w:r>
      <w:r>
        <w:rPr>
          <w:rFonts w:cs="Arial" w:ascii="Arial" w:hAnsi="Arial"/>
          <w:color w:val="000000"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>Kz-</w:t>
      </w:r>
      <w:r>
        <w:rPr>
          <w:rFonts w:cs="Arial" w:ascii="Arial" w:hAnsi="Arial"/>
          <w:i w:val="false"/>
          <w:iCs w:val="false"/>
          <w:color w:val="000000"/>
          <w:sz w:val="18"/>
          <w:szCs w:val="18"/>
        </w:rPr>
        <w:t>II.</w:t>
      </w:r>
      <w:r>
        <w:rPr>
          <w:rFonts w:cs="Arial" w:ascii="Arial" w:hAnsi="Arial"/>
          <w:color w:val="000000"/>
          <w:sz w:val="18"/>
          <w:szCs w:val="18"/>
        </w:rPr>
        <w:t>2380.</w:t>
      </w:r>
      <w:r>
        <w:rPr>
          <w:rFonts w:cs="Arial" w:ascii="Arial" w:hAnsi="Arial"/>
          <w:color w:val="000000"/>
          <w:sz w:val="18"/>
          <w:szCs w:val="18"/>
        </w:rPr>
        <w:t>352</w:t>
      </w:r>
      <w:r>
        <w:rPr>
          <w:rFonts w:cs="Arial" w:ascii="Arial" w:hAnsi="Arial"/>
          <w:color w:val="000000"/>
          <w:sz w:val="18"/>
          <w:szCs w:val="18"/>
        </w:rPr>
        <w:t xml:space="preserve">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</w:t>
      </w:r>
      <w:r>
        <w:rPr>
          <w:rFonts w:cs="Arial" w:ascii="Arial" w:hAnsi="Arial"/>
          <w:color w:val="000000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lang w:eastAsia="pl-PL"/>
        </w:rPr>
        <w:t xml:space="preserve">DOSTAWA </w:t>
      </w:r>
      <w:r>
        <w:rPr>
          <w:rFonts w:eastAsia="Calibri" w:cs="Arial" w:ascii="Arial" w:hAnsi="Arial"/>
          <w:b/>
          <w:color w:val="000000"/>
          <w:sz w:val="18"/>
          <w:szCs w:val="18"/>
          <w:lang w:eastAsia="pl-PL"/>
        </w:rPr>
        <w:t>APARATÓW FOTOGRAFICZNYCH Z WYPOSAŻENIEM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              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color w:val="000000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  <w:lang w:eastAsia="ar-SA"/>
        </w:rPr>
      </w:pPr>
      <w:r>
        <w:rPr>
          <w:rFonts w:eastAsia="Calibri" w:cs="Arial" w:ascii="Arial" w:hAnsi="Arial"/>
          <w:color w:val="000000"/>
          <w:sz w:val="18"/>
          <w:szCs w:val="18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09"/>
        <w:gridCol w:w="1134"/>
        <w:gridCol w:w="1136"/>
        <w:gridCol w:w="1973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Aparat fotograficzny z wyposażeniem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Cs w:val="false"/>
                <w:sz w:val="12"/>
                <w:szCs w:val="1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2"/>
                <w:szCs w:val="12"/>
                <w:lang w:eastAsia="pl-PL"/>
              </w:rPr>
              <w:t>/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2"/>
                <w:szCs w:val="12"/>
                <w:lang w:eastAsia="pl-PL"/>
              </w:rPr>
              <w:t>zgodny ze szczegółowym opisem przedmiotu zamówienia/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Razem wartość brutto oferty:  ………………………………………………………………..…………zł.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Forma i termin płatności – </w:t>
      </w:r>
      <w:r>
        <w:rPr>
          <w:rFonts w:cs="Arial" w:ascii="Arial" w:hAnsi="Arial"/>
          <w:color w:val="000000"/>
          <w:sz w:val="18"/>
          <w:szCs w:val="18"/>
        </w:rPr>
        <w:t>30 dni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GWARANCJA /</w:t>
      </w:r>
      <w:r>
        <w:rPr>
          <w:rFonts w:cs="Arial" w:ascii="Arial" w:hAnsi="Arial"/>
          <w:color w:val="000000"/>
          <w:sz w:val="18"/>
          <w:szCs w:val="18"/>
        </w:rPr>
        <w:t>proszę zaznaczyć właściwe/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85" w:leader="none"/>
        </w:tabs>
        <w:suppressAutoHyphens w:val="true"/>
        <w:bidi w:val="0"/>
        <w:spacing w:lineRule="auto" w:line="276" w:before="0" w:after="0"/>
        <w:ind w:firstLine="170" w:left="397" w:right="0"/>
        <w:jc w:val="left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 xml:space="preserve">12 miesiecy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85" w:leader="none"/>
        </w:tabs>
        <w:suppressAutoHyphens w:val="true"/>
        <w:bidi w:val="0"/>
        <w:spacing w:lineRule="auto" w:line="276" w:before="0" w:after="0"/>
        <w:ind w:firstLine="170" w:left="397" w:right="0"/>
        <w:jc w:val="left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 xml:space="preserve">24 miesiace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85" w:leader="none"/>
        </w:tabs>
        <w:suppressAutoHyphens w:val="true"/>
        <w:bidi w:val="0"/>
        <w:spacing w:lineRule="auto" w:line="276" w:before="0" w:after="0"/>
        <w:ind w:firstLine="170" w:left="397" w:right="0"/>
        <w:jc w:val="left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 xml:space="preserve">36 miesiecy 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Osoba upoważniona do kontaktu z Zamawiającym: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hanging="0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p………………………………………………………………..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                  do reprezentacji Wykonawcy – KRS, CEIDG, pełnomocnictwo/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  <w:t>do reprezentowania Wykonawcy                               w postępowaniu, złożenia i podpisania oferty wraz z załącznikami uprawniony jest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0" w:after="0"/>
        <w:ind w:hanging="0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i/>
          <w:color w:val="000000"/>
          <w:lang w:eastAsia="pl-PL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eastAsia="Times New Roman" w:cs="Times New Roman"/>
          <w:b/>
          <w:i/>
          <w:i/>
          <w:color w:val="000000"/>
          <w:lang w:eastAsia="pl-PL"/>
        </w:rPr>
      </w:pPr>
      <w:r>
        <w:rPr>
          <w:rFonts w:cs="Times New Roman" w:ascii="Arial" w:hAnsi="Arial"/>
          <w:b/>
          <w:color w:val="000000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eastAsia="Times New Roman" w:cs="Times New Roman"/>
          <w:b/>
          <w:i/>
          <w:i/>
          <w:color w:val="000000"/>
          <w:lang w:eastAsia="pl-PL"/>
        </w:rPr>
      </w:pPr>
      <w:r>
        <w:rPr>
          <w:rFonts w:cs="Times New Roman" w:ascii="Arial" w:hAnsi="Arial"/>
          <w:b/>
          <w:color w:val="000000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eastAsia="Times New Roman" w:cs="Times New Roman"/>
          <w:b/>
          <w:i/>
          <w:i/>
          <w:color w:val="000000"/>
          <w:lang w:eastAsia="pl-PL"/>
        </w:rPr>
      </w:pPr>
      <w:r>
        <w:rPr>
          <w:rFonts w:cs="Times New Roman" w:ascii="Arial" w:hAnsi="Arial"/>
          <w:b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2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numPicBullet w:numPicBulletId="1">
    <w:pict>
      <v:shape style="width:20.25pt;height:16.5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LibreOffice/7.6.2.1$Windows_X86_64 LibreOffice_project/56f7684011345957bbf33a7ee678afaf4d2ba333</Application>
  <AppVersion>15.0000</AppVersion>
  <Pages>2</Pages>
  <Words>256</Words>
  <Characters>2120</Characters>
  <CharactersWithSpaces>2893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2024-07-11T12:49:10Z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