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3B8C110A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DE4986">
        <w:rPr>
          <w:rFonts w:ascii="Arial" w:eastAsia="Times New Roman" w:hAnsi="Arial" w:cs="Arial"/>
          <w:i/>
          <w:color w:val="auto"/>
          <w:szCs w:val="20"/>
        </w:rPr>
        <w:t>ZP-</w:t>
      </w:r>
      <w:r w:rsidR="00181A09">
        <w:rPr>
          <w:rFonts w:ascii="Arial" w:eastAsia="Times New Roman" w:hAnsi="Arial" w:cs="Arial"/>
          <w:i/>
          <w:color w:val="auto"/>
          <w:szCs w:val="20"/>
        </w:rPr>
        <w:t>4</w:t>
      </w:r>
      <w:r w:rsidR="005D4486">
        <w:rPr>
          <w:rFonts w:ascii="Arial" w:eastAsia="Times New Roman" w:hAnsi="Arial" w:cs="Arial"/>
          <w:i/>
          <w:color w:val="auto"/>
          <w:szCs w:val="20"/>
        </w:rPr>
        <w:t>4</w:t>
      </w:r>
      <w:r w:rsidR="00DE4986" w:rsidRPr="00DE4986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164E42B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F27944" w:rsidRPr="00DE4986">
        <w:rPr>
          <w:rFonts w:ascii="Arial" w:eastAsia="Times New Roman" w:hAnsi="Arial" w:cs="Arial"/>
          <w:i/>
          <w:color w:val="auto"/>
          <w:szCs w:val="20"/>
        </w:rPr>
        <w:t>4</w:t>
      </w: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2F7B0" w14:textId="713BDB9F" w:rsidR="005A2C00" w:rsidRPr="00F27944" w:rsidRDefault="00C6383F" w:rsidP="00181A09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4EBACB36" w14:textId="7777777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7777777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7AC82462" w:rsidR="002C1E25" w:rsidRPr="00F27944" w:rsidRDefault="002C1E2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DE4986">
        <w:rPr>
          <w:rFonts w:ascii="Arial" w:hAnsi="Arial" w:cs="Arial"/>
          <w:color w:val="auto"/>
          <w:szCs w:val="20"/>
        </w:rPr>
        <w:t>dostaw</w:t>
      </w:r>
      <w:r w:rsidR="00DE4986">
        <w:rPr>
          <w:rFonts w:ascii="Arial" w:hAnsi="Arial" w:cs="Arial"/>
          <w:color w:val="auto"/>
          <w:szCs w:val="20"/>
        </w:rPr>
        <w:t>ie</w:t>
      </w:r>
      <w:r w:rsidR="00DE4986" w:rsidRPr="00DE4986">
        <w:rPr>
          <w:rFonts w:ascii="Arial" w:hAnsi="Arial" w:cs="Arial"/>
          <w:color w:val="auto"/>
          <w:szCs w:val="20"/>
        </w:rPr>
        <w:t xml:space="preserve"> wyposażenia inwestycyjnego do pomieszczeń </w:t>
      </w:r>
      <w:r w:rsidR="00181A09" w:rsidRPr="00181A09">
        <w:rPr>
          <w:rFonts w:ascii="Arial" w:hAnsi="Arial" w:cs="Arial"/>
          <w:color w:val="auto"/>
          <w:szCs w:val="20"/>
        </w:rPr>
        <w:t>I piętra budynku szpitalnego nr 102</w:t>
      </w:r>
      <w:r w:rsidR="00DE4986" w:rsidRPr="00DE4986">
        <w:rPr>
          <w:rFonts w:ascii="Arial" w:hAnsi="Arial" w:cs="Arial"/>
          <w:color w:val="auto"/>
          <w:szCs w:val="20"/>
        </w:rPr>
        <w:t xml:space="preserve"> Szpitala Klinicznego im. dr. J. Babińskiego SP ZOZ w Krakowie</w:t>
      </w:r>
      <w:r w:rsidR="000A7510">
        <w:rPr>
          <w:rFonts w:ascii="Arial" w:hAnsi="Arial" w:cs="Arial"/>
          <w:color w:val="auto"/>
          <w:szCs w:val="20"/>
        </w:rPr>
        <w:t>, ul. dr. J. Babińskiego 29, 30-393 Kraków,</w:t>
      </w:r>
      <w:r w:rsidR="00DE4986" w:rsidRPr="00DE4986">
        <w:rPr>
          <w:rFonts w:ascii="Arial" w:hAnsi="Arial" w:cs="Arial"/>
          <w:color w:val="auto"/>
          <w:szCs w:val="20"/>
        </w:rPr>
        <w:t xml:space="preserve"> w zakresie mebli (w tym mebli na wymiar)</w:t>
      </w:r>
      <w:r w:rsidR="00DE4986">
        <w:rPr>
          <w:rFonts w:ascii="Arial" w:hAnsi="Arial" w:cs="Arial"/>
          <w:color w:val="auto"/>
          <w:szCs w:val="20"/>
        </w:rPr>
        <w:t xml:space="preserve"> </w:t>
      </w:r>
      <w:r w:rsidR="005D4486">
        <w:rPr>
          <w:rFonts w:ascii="Arial" w:hAnsi="Arial" w:cs="Arial"/>
          <w:color w:val="auto"/>
          <w:szCs w:val="20"/>
        </w:rPr>
        <w:t xml:space="preserve">wraz ze sprzętem </w:t>
      </w:r>
      <w:r w:rsidR="00DE4986" w:rsidRPr="00DE4986">
        <w:rPr>
          <w:rFonts w:ascii="Arial" w:hAnsi="Arial" w:cs="Arial"/>
          <w:color w:val="auto"/>
          <w:szCs w:val="20"/>
        </w:rPr>
        <w:t>AGD</w:t>
      </w:r>
      <w:r w:rsidR="00DE4986">
        <w:rPr>
          <w:rFonts w:ascii="Arial" w:hAnsi="Arial" w:cs="Arial"/>
          <w:color w:val="auto"/>
          <w:szCs w:val="20"/>
        </w:rPr>
        <w:t xml:space="preserve">. Przedmiot umowy </w:t>
      </w:r>
      <w:r w:rsidR="00DE4986" w:rsidRPr="00DE4986">
        <w:rPr>
          <w:rFonts w:ascii="Arial" w:hAnsi="Arial" w:cs="Arial"/>
          <w:color w:val="auto"/>
          <w:szCs w:val="20"/>
        </w:rPr>
        <w:t xml:space="preserve">obejmuje wykonanie, dostawę i montaż przedmiotu </w:t>
      </w:r>
      <w:r w:rsidR="00DE4986">
        <w:rPr>
          <w:rFonts w:ascii="Arial" w:hAnsi="Arial" w:cs="Arial"/>
          <w:color w:val="auto"/>
          <w:szCs w:val="20"/>
        </w:rPr>
        <w:t>umowy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DE4986">
        <w:rPr>
          <w:rFonts w:ascii="Arial" w:hAnsi="Arial" w:cs="Arial"/>
          <w:color w:val="auto"/>
          <w:szCs w:val="20"/>
        </w:rPr>
        <w:t xml:space="preserve">wskazane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DE4986">
        <w:rPr>
          <w:rFonts w:ascii="Arial" w:hAnsi="Arial" w:cs="Arial"/>
          <w:color w:val="auto"/>
          <w:szCs w:val="20"/>
        </w:rPr>
        <w:t xml:space="preserve"> (załącznik nr 1.1 do SWZ)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 xml:space="preserve">załącznik </w:t>
      </w:r>
      <w:r w:rsidR="00DE4986" w:rsidRPr="00217252">
        <w:rPr>
          <w:rFonts w:ascii="Arial" w:hAnsi="Arial" w:cs="Arial"/>
          <w:i/>
          <w:iCs/>
          <w:color w:val="auto"/>
          <w:szCs w:val="20"/>
        </w:rPr>
        <w:t xml:space="preserve">nr 1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>do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25DAE02B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 xml:space="preserve">pn.: </w:t>
      </w:r>
      <w:r w:rsidR="00570667">
        <w:rPr>
          <w:rFonts w:ascii="Arial" w:hAnsi="Arial" w:cs="Arial"/>
          <w:bCs/>
          <w:lang w:eastAsia="ar-SA"/>
        </w:rPr>
        <w:t xml:space="preserve">„Dokumentacja projektowa wyposażenia, Szczegółowy opis wyposażenia, Szpital Kliniczny im. dr. J. Babińskiego SPZOZ w Krakowie, budynek nr 102, Piętro I” </w:t>
      </w:r>
      <w:r w:rsidR="00570667" w:rsidRPr="00B3602D">
        <w:rPr>
          <w:rFonts w:ascii="Arial" w:hAnsi="Arial" w:cs="Arial"/>
          <w:bCs/>
          <w:lang w:eastAsia="ar-SA"/>
        </w:rPr>
        <w:t xml:space="preserve">wraz z rysunkami technicznymi </w:t>
      </w:r>
      <w:r w:rsidR="00570667" w:rsidRPr="00B96177">
        <w:rPr>
          <w:rFonts w:ascii="Arial" w:hAnsi="Arial" w:cs="Arial"/>
          <w:bCs/>
          <w:lang w:eastAsia="ar-SA"/>
        </w:rPr>
        <w:t>autorstwa Biura Projektów Piotr Wolarek z siedzibą w Krakowie</w:t>
      </w:r>
      <w:r w:rsidR="00DE4986" w:rsidRPr="00DE4986">
        <w:rPr>
          <w:rFonts w:ascii="Arial" w:hAnsi="Arial" w:cs="Arial"/>
          <w:color w:val="auto"/>
          <w:szCs w:val="20"/>
        </w:rPr>
        <w:t xml:space="preserve">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299944F0" w14:textId="038AED56" w:rsidR="00407351" w:rsidRPr="00F27944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390DCB68" w14:textId="30C42958" w:rsidR="00F27944" w:rsidRDefault="00AE497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8F22F4A" w14:textId="6D63F89E" w:rsidR="00DF4C97" w:rsidRPr="00DE4986" w:rsidRDefault="00DF4C97" w:rsidP="00DF4C97">
      <w:pPr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8. </w:t>
      </w:r>
      <w:r>
        <w:rPr>
          <w:rFonts w:ascii="Arial" w:eastAsia="Times New Roman" w:hAnsi="Arial" w:cs="Arial"/>
          <w:szCs w:val="20"/>
          <w:u w:val="single"/>
        </w:rPr>
        <w:t xml:space="preserve">Przedmiot umowy realizowany będzie w czynnym budynku, w którym udzielane są świadczenia opieki zdrowotnej w rodzaju opieka psychiatryczna i leczenie uzależnień (stacjonarna). </w:t>
      </w:r>
    </w:p>
    <w:p w14:paraId="451B4914" w14:textId="0941B6C8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DE4986">
      <w:pPr>
        <w:spacing w:after="12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C86B187" w14:textId="2BABA27C" w:rsid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uzgodnienia z</w:t>
      </w:r>
      <w:r w:rsidR="00A367EE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4628CF" w:rsidRPr="00A24BD1">
        <w:rPr>
          <w:rFonts w:ascii="Arial" w:hAnsi="Arial" w:cs="Arial"/>
          <w:color w:val="auto"/>
          <w:szCs w:val="20"/>
        </w:rPr>
        <w:t xml:space="preserve">elementów Wyposażenia </w:t>
      </w:r>
      <w:r w:rsidR="008C1143" w:rsidRPr="00A24BD1">
        <w:rPr>
          <w:rFonts w:ascii="Arial" w:hAnsi="Arial" w:cs="Arial"/>
          <w:color w:val="auto"/>
          <w:szCs w:val="20"/>
        </w:rPr>
        <w:t>wymienio</w:t>
      </w:r>
      <w:r w:rsidR="004628CF" w:rsidRPr="00A24BD1">
        <w:rPr>
          <w:rFonts w:ascii="Arial" w:hAnsi="Arial" w:cs="Arial"/>
          <w:color w:val="auto"/>
          <w:szCs w:val="20"/>
        </w:rPr>
        <w:t>n</w:t>
      </w:r>
      <w:r w:rsidR="004B2577">
        <w:rPr>
          <w:rFonts w:ascii="Arial" w:hAnsi="Arial" w:cs="Arial"/>
          <w:color w:val="auto"/>
          <w:szCs w:val="20"/>
        </w:rPr>
        <w:t>ego</w:t>
      </w:r>
      <w:r w:rsidR="004628CF" w:rsidRPr="00A24BD1">
        <w:rPr>
          <w:rFonts w:ascii="Arial" w:hAnsi="Arial" w:cs="Arial"/>
          <w:color w:val="auto"/>
          <w:szCs w:val="20"/>
        </w:rPr>
        <w:t xml:space="preserve"> w</w:t>
      </w:r>
      <w:r w:rsidR="00A367EE">
        <w:rPr>
          <w:rFonts w:ascii="Arial" w:hAnsi="Arial" w:cs="Arial"/>
          <w:color w:val="auto"/>
          <w:szCs w:val="20"/>
        </w:rPr>
        <w:t> </w:t>
      </w:r>
      <w:r w:rsidR="008B14D4" w:rsidRPr="00A24BD1">
        <w:rPr>
          <w:rFonts w:ascii="Arial" w:hAnsi="Arial" w:cs="Arial"/>
          <w:color w:val="auto"/>
          <w:szCs w:val="20"/>
        </w:rPr>
        <w:t>Formularzu cenowym</w:t>
      </w:r>
      <w:r w:rsidR="004628CF" w:rsidRPr="00A24BD1">
        <w:rPr>
          <w:rFonts w:ascii="Arial" w:hAnsi="Arial" w:cs="Arial"/>
          <w:color w:val="auto"/>
          <w:szCs w:val="20"/>
        </w:rPr>
        <w:t xml:space="preserve"> (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A24BD1" w:rsidRPr="00217252">
        <w:rPr>
          <w:rFonts w:ascii="Arial" w:hAnsi="Arial" w:cs="Arial"/>
          <w:i/>
          <w:iCs/>
          <w:color w:val="auto"/>
          <w:szCs w:val="20"/>
        </w:rPr>
        <w:t>1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 </w:t>
      </w:r>
      <w:r w:rsidR="004D107D" w:rsidRPr="00217252">
        <w:rPr>
          <w:rFonts w:ascii="Arial" w:hAnsi="Arial" w:cs="Arial"/>
          <w:i/>
          <w:iCs/>
          <w:color w:val="auto"/>
          <w:szCs w:val="20"/>
        </w:rPr>
        <w:t>d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>o umowy</w:t>
      </w:r>
      <w:r w:rsidR="004D107D" w:rsidRPr="00A24BD1">
        <w:rPr>
          <w:rFonts w:ascii="Arial" w:hAnsi="Arial" w:cs="Arial"/>
          <w:color w:val="auto"/>
          <w:szCs w:val="20"/>
        </w:rPr>
        <w:t>)</w:t>
      </w:r>
      <w:r w:rsidR="004628CF" w:rsidRPr="00A24BD1">
        <w:rPr>
          <w:rFonts w:ascii="Arial" w:hAnsi="Arial" w:cs="Arial"/>
          <w:color w:val="auto"/>
          <w:szCs w:val="20"/>
        </w:rPr>
        <w:t xml:space="preserve">, w szczególności </w:t>
      </w:r>
      <w:r w:rsidR="00181A09">
        <w:rPr>
          <w:rFonts w:ascii="Arial" w:hAnsi="Arial" w:cs="Arial"/>
          <w:color w:val="auto"/>
          <w:szCs w:val="20"/>
        </w:rPr>
        <w:t xml:space="preserve">w zakresie </w:t>
      </w:r>
      <w:r w:rsidRPr="00A24BD1">
        <w:rPr>
          <w:rFonts w:ascii="Arial" w:hAnsi="Arial" w:cs="Arial"/>
          <w:color w:val="auto"/>
          <w:szCs w:val="20"/>
        </w:rPr>
        <w:t xml:space="preserve">próbek </w:t>
      </w:r>
      <w:r w:rsidR="000B26B1" w:rsidRPr="00A24BD1">
        <w:rPr>
          <w:rFonts w:ascii="Arial" w:hAnsi="Arial" w:cs="Arial"/>
          <w:color w:val="auto"/>
          <w:szCs w:val="20"/>
        </w:rPr>
        <w:t>materiałów, któ</w:t>
      </w:r>
      <w:r w:rsidR="00053C53" w:rsidRPr="00A24BD1">
        <w:rPr>
          <w:rFonts w:ascii="Arial" w:hAnsi="Arial" w:cs="Arial"/>
          <w:color w:val="auto"/>
          <w:szCs w:val="20"/>
        </w:rPr>
        <w:t>r</w:t>
      </w:r>
      <w:r w:rsidR="00FB4A67" w:rsidRPr="00A24BD1">
        <w:rPr>
          <w:rFonts w:ascii="Arial" w:hAnsi="Arial" w:cs="Arial"/>
          <w:color w:val="auto"/>
          <w:szCs w:val="20"/>
        </w:rPr>
        <w:t>e</w:t>
      </w:r>
      <w:r w:rsidR="004628CF" w:rsidRPr="00A24BD1">
        <w:rPr>
          <w:rFonts w:ascii="Arial" w:hAnsi="Arial" w:cs="Arial"/>
          <w:color w:val="auto"/>
          <w:szCs w:val="20"/>
        </w:rPr>
        <w:t xml:space="preserve"> Wykonawca zamierza </w:t>
      </w:r>
      <w:r w:rsidR="00053C53" w:rsidRPr="00A24BD1">
        <w:rPr>
          <w:rFonts w:ascii="Arial" w:hAnsi="Arial" w:cs="Arial"/>
          <w:color w:val="auto"/>
          <w:szCs w:val="20"/>
        </w:rPr>
        <w:t xml:space="preserve">zastosować do </w:t>
      </w:r>
      <w:r w:rsidR="00D9324A" w:rsidRPr="00A24BD1">
        <w:rPr>
          <w:rFonts w:ascii="Arial" w:hAnsi="Arial" w:cs="Arial"/>
          <w:color w:val="auto"/>
          <w:szCs w:val="20"/>
        </w:rPr>
        <w:t>wykonania Wyposażenia</w:t>
      </w:r>
      <w:r w:rsidRPr="00A24BD1">
        <w:rPr>
          <w:rFonts w:ascii="Arial" w:hAnsi="Arial" w:cs="Arial"/>
          <w:color w:val="auto"/>
          <w:szCs w:val="20"/>
        </w:rPr>
        <w:t>, kolorystyki</w:t>
      </w:r>
      <w:r w:rsidR="00D9324A" w:rsidRPr="00A24BD1">
        <w:rPr>
          <w:rFonts w:ascii="Arial" w:hAnsi="Arial" w:cs="Arial"/>
          <w:color w:val="auto"/>
          <w:szCs w:val="20"/>
        </w:rPr>
        <w:t xml:space="preserve"> Wyposażenia</w:t>
      </w:r>
      <w:r w:rsidRPr="00A24BD1">
        <w:rPr>
          <w:rFonts w:ascii="Arial" w:hAnsi="Arial" w:cs="Arial"/>
          <w:color w:val="auto"/>
          <w:szCs w:val="20"/>
        </w:rPr>
        <w:t xml:space="preserve">, rodzaju okuć, </w:t>
      </w:r>
      <w:r w:rsidR="004B2577">
        <w:rPr>
          <w:rFonts w:ascii="Arial" w:hAnsi="Arial" w:cs="Arial"/>
          <w:color w:val="auto"/>
          <w:szCs w:val="20"/>
        </w:rPr>
        <w:t xml:space="preserve">rodzaju </w:t>
      </w:r>
      <w:r w:rsidRPr="00A24BD1">
        <w:rPr>
          <w:rFonts w:ascii="Arial" w:hAnsi="Arial" w:cs="Arial"/>
          <w:color w:val="auto"/>
          <w:szCs w:val="20"/>
        </w:rPr>
        <w:t>prowadnic, elementów wykończenia (</w:t>
      </w:r>
      <w:r w:rsidR="00D07A7A" w:rsidRPr="00A24BD1">
        <w:rPr>
          <w:rFonts w:ascii="Arial" w:hAnsi="Arial" w:cs="Arial"/>
          <w:color w:val="auto"/>
          <w:szCs w:val="20"/>
        </w:rPr>
        <w:t>np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  <w:r w:rsidRPr="00F27944">
        <w:rPr>
          <w:rFonts w:ascii="Arial" w:hAnsi="Arial" w:cs="Arial"/>
          <w:color w:val="auto"/>
          <w:szCs w:val="20"/>
        </w:rPr>
        <w:t>uchwyty, zamki, listwy wykończeniowe</w:t>
      </w:r>
      <w:r w:rsidR="004B2577">
        <w:rPr>
          <w:rFonts w:ascii="Arial" w:hAnsi="Arial" w:cs="Arial"/>
          <w:color w:val="auto"/>
          <w:szCs w:val="20"/>
        </w:rPr>
        <w:t>,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itp.), w terminie umożliwiającym prawidłową realizację </w:t>
      </w:r>
      <w:r w:rsidR="004628CF" w:rsidRPr="00F27944">
        <w:rPr>
          <w:rFonts w:ascii="Arial" w:hAnsi="Arial" w:cs="Arial"/>
          <w:color w:val="auto"/>
          <w:szCs w:val="20"/>
        </w:rPr>
        <w:t xml:space="preserve">przedmiotu umowy </w:t>
      </w:r>
      <w:r w:rsidRPr="00F27944">
        <w:rPr>
          <w:rFonts w:ascii="Arial" w:hAnsi="Arial" w:cs="Arial"/>
          <w:color w:val="auto"/>
          <w:szCs w:val="20"/>
        </w:rPr>
        <w:t xml:space="preserve">przez Wykonawcę. </w:t>
      </w:r>
    </w:p>
    <w:p w14:paraId="5D87E2C3" w14:textId="77777777" w:rsidR="004B2577" w:rsidRDefault="008C1143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="00BC24FF" w:rsidRPr="00F27944">
        <w:rPr>
          <w:rFonts w:ascii="Arial" w:hAnsi="Arial" w:cs="Arial"/>
          <w:color w:val="auto"/>
          <w:szCs w:val="20"/>
        </w:rPr>
        <w:t xml:space="preserve"> </w:t>
      </w:r>
    </w:p>
    <w:p w14:paraId="1EBC9B9B" w14:textId="39469E22" w:rsidR="00407351" w:rsidRPr="00F27944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>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602C0B50" w:rsidR="00407351" w:rsidRPr="00F27944" w:rsidRDefault="00CF6C8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F27944">
        <w:rPr>
          <w:rFonts w:ascii="Arial" w:hAnsi="Arial" w:cs="Arial"/>
          <w:color w:val="auto"/>
          <w:szCs w:val="20"/>
        </w:rPr>
        <w:t>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</w:t>
      </w:r>
      <w:r w:rsidR="00A367EE">
        <w:rPr>
          <w:rFonts w:ascii="Arial" w:hAnsi="Arial" w:cs="Arial"/>
          <w:color w:val="auto"/>
          <w:szCs w:val="20"/>
        </w:rPr>
        <w:t> </w:t>
      </w:r>
      <w:r w:rsidR="00C6383F" w:rsidRPr="00F27944">
        <w:rPr>
          <w:rFonts w:ascii="Arial" w:hAnsi="Arial" w:cs="Arial"/>
          <w:color w:val="auto"/>
          <w:szCs w:val="20"/>
        </w:rPr>
        <w:t>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369A2EE7" w:rsidR="00CF6C8E" w:rsidRPr="00F27944" w:rsidRDefault="003F0550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50786A3A" w:rsidR="00407351" w:rsidRPr="00F27944" w:rsidRDefault="003F0550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1EC9C214" w14:textId="77777777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4026B11D" w:rsidR="008B0998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 xml:space="preserve"> 1 </w:t>
      </w:r>
      <w:r w:rsidR="008B0998" w:rsidRPr="00F27944">
        <w:rPr>
          <w:rFonts w:ascii="Arial" w:hAnsi="Arial" w:cs="Arial"/>
          <w:color w:val="auto"/>
          <w:szCs w:val="20"/>
        </w:rPr>
        <w:t>ust. 2.</w:t>
      </w:r>
    </w:p>
    <w:p w14:paraId="49823FAB" w14:textId="4BDFC1AC" w:rsidR="00D07A7A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A367EE">
        <w:rPr>
          <w:rFonts w:ascii="Arial" w:hAnsi="Arial" w:cs="Arial"/>
          <w:color w:val="auto"/>
          <w:szCs w:val="20"/>
        </w:rPr>
        <w:t>, w szczególności sprzętu AGD,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12F725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123DB201" w:rsidR="000835F4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C6383F" w:rsidRPr="00435B31">
        <w:rPr>
          <w:rFonts w:ascii="Arial" w:hAnsi="Arial" w:cs="Arial"/>
          <w:color w:val="auto"/>
          <w:szCs w:val="20"/>
        </w:rPr>
        <w:t xml:space="preserve">: </w:t>
      </w:r>
      <w:r w:rsidR="005D4486">
        <w:rPr>
          <w:rFonts w:ascii="Arial" w:hAnsi="Arial" w:cs="Arial"/>
          <w:color w:val="auto"/>
          <w:szCs w:val="20"/>
        </w:rPr>
        <w:t>3</w:t>
      </w:r>
      <w:r w:rsidR="00181A09">
        <w:rPr>
          <w:rFonts w:ascii="Arial" w:hAnsi="Arial" w:cs="Arial"/>
          <w:color w:val="auto"/>
          <w:szCs w:val="20"/>
        </w:rPr>
        <w:t>0</w:t>
      </w:r>
      <w:r w:rsidR="00570667">
        <w:rPr>
          <w:rFonts w:ascii="Arial" w:hAnsi="Arial" w:cs="Arial"/>
          <w:color w:val="auto"/>
          <w:szCs w:val="20"/>
        </w:rPr>
        <w:t xml:space="preserve"> dni licząc od dnia zawarcia umowy</w:t>
      </w:r>
      <w:r w:rsidR="00041AA5" w:rsidRPr="00435B31">
        <w:rPr>
          <w:rFonts w:ascii="Arial" w:hAnsi="Arial" w:cs="Arial"/>
          <w:color w:val="auto"/>
          <w:szCs w:val="20"/>
        </w:rPr>
        <w:t>.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</w:p>
    <w:p w14:paraId="1CC6A6B0" w14:textId="72DF1256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2F6908B2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435B31">
        <w:rPr>
          <w:rFonts w:ascii="Arial" w:hAnsi="Arial" w:cs="Arial"/>
          <w:color w:val="auto"/>
          <w:szCs w:val="20"/>
        </w:rPr>
        <w:t>6</w:t>
      </w:r>
      <w:r w:rsidR="000835F4" w:rsidRPr="00435B31">
        <w:rPr>
          <w:rFonts w:ascii="Arial" w:hAnsi="Arial" w:cs="Arial"/>
          <w:color w:val="auto"/>
          <w:szCs w:val="20"/>
        </w:rPr>
        <w:t xml:space="preserve">. </w:t>
      </w:r>
      <w:r w:rsidR="000A7510" w:rsidRPr="00435B31">
        <w:rPr>
          <w:rFonts w:ascii="Arial" w:hAnsi="Arial" w:cs="Arial"/>
          <w:color w:val="auto"/>
          <w:szCs w:val="20"/>
        </w:rPr>
        <w:t xml:space="preserve">Wykonawca może rozpocząć dostawę i montaż Wyposażenia od dnia </w:t>
      </w:r>
      <w:r w:rsidR="00435B31" w:rsidRPr="00435B31">
        <w:rPr>
          <w:rFonts w:ascii="Arial" w:hAnsi="Arial" w:cs="Arial"/>
          <w:color w:val="auto"/>
          <w:szCs w:val="20"/>
        </w:rPr>
        <w:t>04 września</w:t>
      </w:r>
      <w:r w:rsidR="000A7510" w:rsidRPr="00435B31">
        <w:rPr>
          <w:rFonts w:ascii="Arial" w:hAnsi="Arial" w:cs="Arial"/>
          <w:color w:val="auto"/>
          <w:szCs w:val="20"/>
        </w:rPr>
        <w:t xml:space="preserve"> 2023 r. </w:t>
      </w:r>
      <w:r w:rsidR="000835F4" w:rsidRPr="00435B31">
        <w:rPr>
          <w:rFonts w:ascii="Arial" w:hAnsi="Arial" w:cs="Arial"/>
          <w:color w:val="auto"/>
          <w:szCs w:val="20"/>
        </w:rPr>
        <w:t xml:space="preserve">Dostawa i montaż </w:t>
      </w:r>
      <w:r w:rsidR="004D5826" w:rsidRPr="00435B31">
        <w:rPr>
          <w:rFonts w:ascii="Arial" w:hAnsi="Arial" w:cs="Arial"/>
          <w:color w:val="auto"/>
          <w:szCs w:val="20"/>
        </w:rPr>
        <w:t>Wyposażenia</w:t>
      </w:r>
      <w:r w:rsidR="000835F4" w:rsidRPr="00435B31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435B31">
        <w:rPr>
          <w:rFonts w:ascii="Arial" w:hAnsi="Arial" w:cs="Arial"/>
          <w:color w:val="auto"/>
          <w:szCs w:val="20"/>
        </w:rPr>
        <w:t>14</w:t>
      </w:r>
      <w:r w:rsidR="000835F4" w:rsidRPr="00435B31">
        <w:rPr>
          <w:rFonts w:ascii="Arial" w:hAnsi="Arial" w:cs="Arial"/>
          <w:color w:val="auto"/>
          <w:szCs w:val="20"/>
        </w:rPr>
        <w:t>.00.</w:t>
      </w:r>
      <w:r w:rsidR="006D31E4" w:rsidRPr="00435B31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435B31">
        <w:rPr>
          <w:rFonts w:ascii="Arial" w:hAnsi="Arial" w:cs="Arial"/>
          <w:color w:val="auto"/>
          <w:szCs w:val="20"/>
        </w:rPr>
        <w:t>,</w:t>
      </w:r>
      <w:r w:rsidR="006D31E4" w:rsidRPr="00435B31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</w:p>
    <w:p w14:paraId="574D2C8E" w14:textId="3FCB0D1C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6AA8C17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wykonania,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4F8D5F6D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 naruszeniem ww. zasad jest nieważna. </w:t>
      </w:r>
    </w:p>
    <w:p w14:paraId="42A60667" w14:textId="290521C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181A2434" w14:textId="77777777" w:rsidR="00181A09" w:rsidRDefault="00181A09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11E20BBF" w14:textId="77777777" w:rsidR="00181A09" w:rsidRDefault="00181A09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3C9D40F7" w14:textId="77777777" w:rsidR="00181A09" w:rsidRDefault="00181A09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27E94F8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4B3F566E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wykonania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m.in. kolorystyki płyty meblowej, kolorystyki i rodzaju tapicerki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yposażenia, rodzaju okuć</w:t>
      </w:r>
      <w:r w:rsidR="00A367EE">
        <w:rPr>
          <w:rFonts w:ascii="Arial" w:hAnsi="Arial" w:cs="Arial"/>
          <w:color w:val="auto"/>
          <w:szCs w:val="20"/>
        </w:rPr>
        <w:t xml:space="preserve">, </w:t>
      </w:r>
      <w:r w:rsidR="00C6383F" w:rsidRPr="00F27944">
        <w:rPr>
          <w:rFonts w:ascii="Arial" w:hAnsi="Arial" w:cs="Arial"/>
          <w:color w:val="auto"/>
          <w:szCs w:val="20"/>
        </w:rPr>
        <w:t>itp.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5347B303" w:rsidR="00EC0497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77777777" w:rsidR="005B2F04" w:rsidRPr="00F27944" w:rsidRDefault="008511F6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C6383F" w:rsidRPr="00F27944">
        <w:rPr>
          <w:rFonts w:ascii="Arial" w:hAnsi="Arial" w:cs="Arial"/>
          <w:color w:val="auto"/>
          <w:szCs w:val="20"/>
        </w:rPr>
        <w:t xml:space="preserve">wykonania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067B8A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2C5A59AB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D910147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>z</w:t>
      </w:r>
      <w:r w:rsidR="000B411E" w:rsidRPr="00055EE7">
        <w:rPr>
          <w:rFonts w:ascii="Arial" w:hAnsi="Arial" w:cs="Arial"/>
          <w:i/>
          <w:iCs/>
          <w:color w:val="auto"/>
          <w:szCs w:val="20"/>
        </w:rPr>
        <w:t>ałącznik</w:t>
      </w:r>
      <w:r w:rsidR="00937A4F" w:rsidRPr="00055EE7">
        <w:rPr>
          <w:rFonts w:ascii="Arial" w:hAnsi="Arial" w:cs="Arial"/>
          <w:i/>
          <w:iCs/>
          <w:color w:val="auto"/>
          <w:szCs w:val="20"/>
        </w:rPr>
        <w:t xml:space="preserve"> nr </w:t>
      </w:r>
      <w:r w:rsidR="00A24BD1" w:rsidRPr="00055EE7">
        <w:rPr>
          <w:rFonts w:ascii="Arial" w:hAnsi="Arial" w:cs="Arial"/>
          <w:i/>
          <w:iCs/>
          <w:color w:val="auto"/>
          <w:szCs w:val="20"/>
        </w:rPr>
        <w:t>1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 xml:space="preserve"> do umowy</w:t>
      </w:r>
      <w:r w:rsidR="00CA2D88" w:rsidRPr="00A24BD1">
        <w:rPr>
          <w:rFonts w:ascii="Arial" w:hAnsi="Arial" w:cs="Arial"/>
          <w:color w:val="auto"/>
          <w:szCs w:val="20"/>
        </w:rPr>
        <w:t xml:space="preserve">),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0C1EDF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>nie sporządzi Protokołu odbioru prac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odbioru prac 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055EE7">
        <w:rPr>
          <w:rFonts w:ascii="Arial" w:hAnsi="Arial" w:cs="Arial"/>
          <w:color w:val="auto"/>
          <w:szCs w:val="20"/>
        </w:rPr>
        <w:t>odbioru prac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>Protokole odbioru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510D5EF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</w:p>
    <w:p w14:paraId="4582E1B5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7C5BE16B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D188E4E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A177D15" w14:textId="6BE3CC11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 xml:space="preserve">§6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ECBFF7A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7421DFAF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24DFFEF5" w14:textId="77777777" w:rsidR="00532092" w:rsidRDefault="0053209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2797A052" w14:textId="77777777" w:rsidR="00532092" w:rsidRDefault="0053209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3949DA4D" w14:textId="4044B9C5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7777777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2211D178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219703F0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ulegnie zmianie 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</w:t>
      </w:r>
      <w:r w:rsidRPr="00913E29">
        <w:rPr>
          <w:rFonts w:ascii="Arial" w:eastAsia="Palatino Linotype" w:hAnsi="Arial" w:cs="Arial"/>
          <w:bCs/>
          <w:i/>
          <w:iCs/>
          <w:color w:val="auto"/>
          <w:szCs w:val="20"/>
        </w:rPr>
        <w:t>załączniku nr 1</w:t>
      </w:r>
      <w:r w:rsidR="00913E29">
        <w:rPr>
          <w:rFonts w:ascii="Arial" w:eastAsia="Palatino Linotype" w:hAnsi="Arial" w:cs="Arial"/>
          <w:bCs/>
          <w:i/>
          <w:iCs/>
          <w:color w:val="auto"/>
          <w:szCs w:val="20"/>
        </w:rPr>
        <w:t xml:space="preserve"> do umowy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50063ADA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niedostępnością na rynku produktów wskazanych w ofercie Wykonawcy wynikającą z</w:t>
      </w:r>
      <w:r w:rsidR="00913E29">
        <w:rPr>
          <w:rFonts w:ascii="Arial" w:eastAsia="Palatino Linotype" w:hAnsi="Arial" w:cs="Arial"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F27944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8E66481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570667">
        <w:rPr>
          <w:rFonts w:ascii="Arial" w:eastAsia="Palatino Linotype" w:hAnsi="Arial" w:cs="Arial"/>
          <w:bCs/>
          <w:color w:val="auto"/>
          <w:szCs w:val="20"/>
          <w:u w:val="single"/>
        </w:rPr>
        <w:t xml:space="preserve">każdorazowej </w:t>
      </w:r>
      <w:r w:rsidRPr="00570667">
        <w:rPr>
          <w:rFonts w:ascii="Arial" w:eastAsia="Palatino Linotype" w:hAnsi="Arial" w:cs="Arial"/>
          <w:bCs/>
          <w:color w:val="auto"/>
          <w:szCs w:val="20"/>
          <w:u w:val="single"/>
        </w:rPr>
        <w:lastRenderedPageBreak/>
        <w:t>zgody Zamawiającego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148ECD4D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30180371" w14:textId="77777777" w:rsidR="006474AD" w:rsidRDefault="006474AD" w:rsidP="006474AD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2448D853" w14:textId="77777777" w:rsidR="006474AD" w:rsidRPr="00F27944" w:rsidRDefault="006474AD" w:rsidP="006474AD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199FAC91" w14:textId="77777777" w:rsidR="006474AD" w:rsidRPr="007444F3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1DABE3EF" w14:textId="77777777" w:rsidR="006474AD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66541692" w14:textId="77777777" w:rsidR="006474AD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42F2DB92" w14:textId="77777777" w:rsidR="006474AD" w:rsidRPr="00E21808" w:rsidRDefault="006474AD" w:rsidP="006474AD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</w:p>
    <w:p w14:paraId="79DE4587" w14:textId="77777777" w:rsidR="006474AD" w:rsidRPr="00F27944" w:rsidRDefault="006474AD" w:rsidP="006474AD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6</w:t>
      </w:r>
    </w:p>
    <w:p w14:paraId="5F1E55E9" w14:textId="77777777" w:rsidR="006474AD" w:rsidRPr="00F27944" w:rsidRDefault="006474AD" w:rsidP="006474AD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29D2ADE1" w14:textId="77777777" w:rsidR="006474AD" w:rsidRPr="00532092" w:rsidRDefault="006474AD" w:rsidP="006474AD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Niniejsza umowa jest realizowana w ramach zadania pn.: </w:t>
      </w:r>
      <w:r w:rsidRPr="00532092">
        <w:rPr>
          <w:rFonts w:ascii="Arial" w:hAnsi="Arial" w:cs="Arial"/>
          <w:i/>
          <w:iCs/>
          <w:color w:val="auto"/>
          <w:szCs w:val="20"/>
        </w:rPr>
        <w:t>„</w:t>
      </w:r>
      <w:r w:rsidRPr="009B1342">
        <w:rPr>
          <w:rFonts w:ascii="Arial" w:hAnsi="Arial" w:cs="Arial"/>
          <w:i/>
          <w:iCs/>
          <w:color w:val="auto"/>
          <w:szCs w:val="20"/>
        </w:rPr>
        <w:t>Modernizacja i dostosowanie budynku szpitalnego nr 102 do wymagań aktualnie obowiązujących przepisów ochrony przeciwpożarowej”.</w:t>
      </w:r>
    </w:p>
    <w:p w14:paraId="1265493D" w14:textId="77777777" w:rsidR="006474AD" w:rsidRPr="00557A56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Pr="00F27944">
        <w:rPr>
          <w:rFonts w:ascii="Arial" w:hAnsi="Arial" w:cs="Arial"/>
          <w:color w:val="auto"/>
          <w:szCs w:val="20"/>
        </w:rPr>
        <w:t xml:space="preserve">. </w:t>
      </w:r>
      <w:r w:rsidRPr="00557A56">
        <w:rPr>
          <w:rFonts w:ascii="Arial" w:hAnsi="Arial" w:cs="Arial"/>
          <w:color w:val="auto"/>
          <w:szCs w:val="20"/>
        </w:rPr>
        <w:t xml:space="preserve">Załączniki do umowy: </w:t>
      </w:r>
    </w:p>
    <w:p w14:paraId="52B75AFD" w14:textId="43797FFB" w:rsidR="006474AD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 w:rsidRPr="00557A56">
        <w:rPr>
          <w:rFonts w:ascii="Arial" w:hAnsi="Arial" w:cs="Arial"/>
          <w:color w:val="auto"/>
          <w:szCs w:val="20"/>
        </w:rPr>
        <w:t>- Załącznik nr 1 – Formularz cenowy</w:t>
      </w:r>
      <w:r>
        <w:rPr>
          <w:rFonts w:ascii="Arial" w:hAnsi="Arial" w:cs="Arial"/>
          <w:color w:val="auto"/>
          <w:szCs w:val="20"/>
        </w:rPr>
        <w:t xml:space="preserve"> stanowiący element oferty Wykonawcy</w:t>
      </w:r>
      <w:r w:rsidR="00181A09">
        <w:rPr>
          <w:rFonts w:ascii="Arial" w:hAnsi="Arial" w:cs="Arial"/>
          <w:color w:val="auto"/>
          <w:szCs w:val="20"/>
        </w:rPr>
        <w:t>,</w:t>
      </w:r>
    </w:p>
    <w:p w14:paraId="5F2A6DBB" w14:textId="77777777" w:rsidR="006474AD" w:rsidRPr="00F27944" w:rsidRDefault="006474AD" w:rsidP="006474AD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załącznik nr 2 - </w:t>
      </w:r>
      <w:r w:rsidRPr="00557A56">
        <w:rPr>
          <w:rFonts w:ascii="Arial" w:hAnsi="Arial" w:cs="Arial"/>
          <w:color w:val="auto"/>
          <w:szCs w:val="20"/>
        </w:rPr>
        <w:t>Klauzula informacyjna Zamawiającego</w:t>
      </w:r>
      <w:r>
        <w:rPr>
          <w:rFonts w:ascii="Arial" w:hAnsi="Arial" w:cs="Arial"/>
          <w:color w:val="auto"/>
          <w:szCs w:val="20"/>
        </w:rPr>
        <w:t>.</w:t>
      </w:r>
    </w:p>
    <w:p w14:paraId="79C08642" w14:textId="77777777" w:rsidR="006474AD" w:rsidRPr="00F27944" w:rsidRDefault="006474AD" w:rsidP="006474AD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Pr="00F27944">
        <w:rPr>
          <w:rFonts w:ascii="Arial" w:hAnsi="Arial" w:cs="Arial"/>
          <w:color w:val="auto"/>
          <w:szCs w:val="20"/>
        </w:rPr>
        <w:t xml:space="preserve">. Umowę sporządzono w dwóch jednobrzmiących egzemplarzach, po jednym egzemplarzu dla każdej </w:t>
      </w:r>
      <w:r>
        <w:rPr>
          <w:rFonts w:ascii="Arial" w:hAnsi="Arial" w:cs="Arial"/>
          <w:color w:val="auto"/>
          <w:szCs w:val="20"/>
        </w:rPr>
        <w:t xml:space="preserve">ze </w:t>
      </w:r>
      <w:r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6471E793" w14:textId="1A33356F" w:rsidR="00AE53FE" w:rsidRPr="00F27944" w:rsidRDefault="00AE53FE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3995A231" w14:textId="77777777" w:rsidR="00B14CAC" w:rsidRPr="00F27944" w:rsidRDefault="00B14CA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00CDCF64" w14:textId="6143859A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2ACD" w14:textId="77777777" w:rsidR="006F394E" w:rsidRDefault="006F394E">
      <w:pPr>
        <w:spacing w:after="0" w:line="240" w:lineRule="auto"/>
      </w:pPr>
      <w:r>
        <w:separator/>
      </w:r>
    </w:p>
  </w:endnote>
  <w:endnote w:type="continuationSeparator" w:id="0">
    <w:p w14:paraId="69134C10" w14:textId="77777777" w:rsidR="006F394E" w:rsidRDefault="006F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3BF6" w14:textId="77777777" w:rsidR="006F394E" w:rsidRDefault="006F394E">
      <w:pPr>
        <w:spacing w:after="0" w:line="240" w:lineRule="auto"/>
      </w:pPr>
      <w:r>
        <w:separator/>
      </w:r>
    </w:p>
  </w:footnote>
  <w:footnote w:type="continuationSeparator" w:id="0">
    <w:p w14:paraId="6DBB1ED5" w14:textId="77777777" w:rsidR="006F394E" w:rsidRDefault="006F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3F4C"/>
    <w:rsid w:val="000835F4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21315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1A09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B2577"/>
    <w:rsid w:val="004D107D"/>
    <w:rsid w:val="004D29FD"/>
    <w:rsid w:val="004D5826"/>
    <w:rsid w:val="004D5EB9"/>
    <w:rsid w:val="00513175"/>
    <w:rsid w:val="00522532"/>
    <w:rsid w:val="00522FB2"/>
    <w:rsid w:val="00532092"/>
    <w:rsid w:val="00543DBC"/>
    <w:rsid w:val="005477E4"/>
    <w:rsid w:val="00553839"/>
    <w:rsid w:val="005554C4"/>
    <w:rsid w:val="00570667"/>
    <w:rsid w:val="00585241"/>
    <w:rsid w:val="00587663"/>
    <w:rsid w:val="005A12C5"/>
    <w:rsid w:val="005A2C00"/>
    <w:rsid w:val="005B2F04"/>
    <w:rsid w:val="005C6BBF"/>
    <w:rsid w:val="005D4486"/>
    <w:rsid w:val="005D740E"/>
    <w:rsid w:val="005F15AD"/>
    <w:rsid w:val="005F6457"/>
    <w:rsid w:val="00605D46"/>
    <w:rsid w:val="006170A1"/>
    <w:rsid w:val="0063429D"/>
    <w:rsid w:val="006474A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394E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B2BDD"/>
    <w:rsid w:val="007B523D"/>
    <w:rsid w:val="007C46DA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3E29"/>
    <w:rsid w:val="009167CA"/>
    <w:rsid w:val="00921CA8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BF20AC"/>
    <w:rsid w:val="00C207E0"/>
    <w:rsid w:val="00C251C9"/>
    <w:rsid w:val="00C307B9"/>
    <w:rsid w:val="00C33CEA"/>
    <w:rsid w:val="00C37D3A"/>
    <w:rsid w:val="00C42C39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C5BE0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4040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10</cp:revision>
  <cp:lastPrinted>2022-09-01T06:46:00Z</cp:lastPrinted>
  <dcterms:created xsi:type="dcterms:W3CDTF">2023-06-20T07:46:00Z</dcterms:created>
  <dcterms:modified xsi:type="dcterms:W3CDTF">2023-10-23T11:26:00Z</dcterms:modified>
</cp:coreProperties>
</file>