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9E31" w14:textId="263823C3" w:rsidR="00A413B7" w:rsidRPr="00FC71E0" w:rsidRDefault="00BF2E9E" w:rsidP="00FC71E0">
      <w:pPr>
        <w:keepNext/>
        <w:widowControl w:val="0"/>
        <w:spacing w:after="0" w:line="240" w:lineRule="auto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43E7E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A413B7" w:rsidRPr="00A413B7">
        <w:rPr>
          <w:rFonts w:asciiTheme="minorHAnsi" w:hAnsiTheme="minorHAnsi" w:cstheme="minorHAnsi"/>
          <w:b/>
          <w:bCs/>
          <w:sz w:val="22"/>
        </w:rPr>
        <w:t>Załącznik nr 8 do SWZ</w:t>
      </w:r>
    </w:p>
    <w:p w14:paraId="2EFEF912" w14:textId="77777777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AF22521" w14:textId="77777777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5238E377" w14:textId="101C750F" w:rsidR="004772BC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WYKAZ ZREALIZOWANYCH USŁUG</w:t>
      </w:r>
    </w:p>
    <w:p w14:paraId="2EC37533" w14:textId="52F7FAAD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E589B76" w14:textId="77777777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B7B1D4D" w14:textId="69D44BF8" w:rsidR="004772BC" w:rsidRDefault="004772BC" w:rsidP="002C4474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FC71E0" w:rsidRPr="008A30FA">
        <w:rPr>
          <w:rFonts w:asciiTheme="minorHAnsi" w:hAnsiTheme="minorHAnsi" w:cstheme="minorHAnsi"/>
          <w:b/>
          <w:bCs/>
          <w:color w:val="000000"/>
          <w:sz w:val="22"/>
        </w:rPr>
        <w:t>Usługa szkoleniowa na potrzeby organizacji szkoleń w 2025 roku w ramach projektu „Tysiąc sto jeden kompetencji cyfrowych” realizowanego w ramach Priorytetu 01 Gospodarka, Działanie 01.06 E-usługi publiczne (schemat B), programu regionalnego Fundusze Europejskie dla Warmii i Mazur 2021-2027 (FEWM.01.06-IZ.00-0001/24).</w:t>
      </w:r>
    </w:p>
    <w:p w14:paraId="10735DAF" w14:textId="77777777" w:rsidR="00927E4E" w:rsidRPr="002C4474" w:rsidRDefault="00927E4E" w:rsidP="002C4474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34"/>
        <w:gridCol w:w="5245"/>
        <w:gridCol w:w="1134"/>
        <w:gridCol w:w="1324"/>
      </w:tblGrid>
      <w:tr w:rsidR="001F3214" w:rsidRPr="004772BC" w14:paraId="00B80655" w14:textId="77777777" w:rsidTr="00927E4E">
        <w:trPr>
          <w:trHeight w:val="1016"/>
          <w:jc w:val="center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bookmarkStart w:id="1" w:name="_Hlk185843524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5534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1F3214" w:rsidRPr="004772BC" w:rsidRDefault="001F32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205A672B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4E367D0E" w14:textId="77777777" w:rsidR="001F3214" w:rsidRPr="004772BC" w:rsidRDefault="001F32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B687195" w14:textId="5A3C1502" w:rsidR="001F3214" w:rsidRPr="004772BC" w:rsidRDefault="001F32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(podać dokładny opis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1F3214" w:rsidRPr="004772BC" w14:paraId="77AEF3FE" w14:textId="77777777" w:rsidTr="00927E4E">
        <w:trPr>
          <w:trHeight w:val="962"/>
          <w:jc w:val="center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2ED7A70C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534" w:type="dxa"/>
            <w:vMerge/>
            <w:shd w:val="clear" w:color="auto" w:fill="D0CECE" w:themeFill="background2" w:themeFillShade="E6"/>
          </w:tcPr>
          <w:p w14:paraId="22304BBB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1D61825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1F3214" w:rsidRPr="004772BC" w14:paraId="7408A8E0" w14:textId="77777777" w:rsidTr="00927E4E">
        <w:trPr>
          <w:jc w:val="center"/>
        </w:trPr>
        <w:tc>
          <w:tcPr>
            <w:tcW w:w="13799" w:type="dxa"/>
            <w:gridSpan w:val="5"/>
          </w:tcPr>
          <w:p w14:paraId="5779F62A" w14:textId="00044821" w:rsidR="001F3214" w:rsidRPr="00DE1E8E" w:rsidRDefault="001F3214" w:rsidP="00DE1E8E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</w:t>
            </w:r>
            <w:r w:rsidR="00927E4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 należytym wykonaniu</w:t>
            </w:r>
          </w:p>
          <w:p w14:paraId="7FE0F44A" w14:textId="76E55850" w:rsidR="001F3214" w:rsidRPr="002C4474" w:rsidRDefault="001F3214" w:rsidP="00EA5D3B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 usług szkoleniowych w formule warsztatowej</w:t>
            </w:r>
          </w:p>
        </w:tc>
      </w:tr>
      <w:tr w:rsidR="001F3214" w:rsidRPr="004772BC" w14:paraId="25C3648A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EA5B79" w14:textId="1FA7936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1C404E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7FC0700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  <w:bookmarkStart w:id="2" w:name="_GoBack"/>
            <w:bookmarkEnd w:id="2"/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1F3214" w:rsidRPr="002C4474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B9E76FA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F4C63E" w14:textId="7ACEA8FC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706616A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7F241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3CC6D263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03F134" w14:textId="6535D231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84948CE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7AFCC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3F227762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132F7C" w14:textId="72C0B028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7B11605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4A8ED1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BAA66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3E4E49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B9AAF05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9E7173" w14:textId="6532E2BE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3731222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08B758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D6C15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4C81A02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C7D88A5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D1345A" w14:textId="6C3188BC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6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2CD21EAA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EF1B8E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9DCD9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96A424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2CB9D8B8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C63EB2" w14:textId="43577BD9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7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D600EAD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1FDEC9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CA5800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99ED0B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E95F246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173CFD" w14:textId="17E0E32D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8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268B95BF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FC801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E1A9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95E37F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5583A338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24BB07" w14:textId="2977E348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9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1F27F5D4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B0E8A46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29E5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A00387B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00882956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7A03A2" w14:textId="5FF085A2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10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AEA24F6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98B34E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F475D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381AAF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bookmarkEnd w:id="1"/>
    </w:tbl>
    <w:p w14:paraId="311ABC34" w14:textId="69B2D2D5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404BC50A" w14:textId="35D2F197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020CC65F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2C4474">
        <w:rPr>
          <w:rFonts w:asciiTheme="minorHAnsi" w:hAnsiTheme="minorHAnsi" w:cstheme="minorHAnsi"/>
          <w:i/>
          <w:iCs/>
          <w:sz w:val="22"/>
        </w:rPr>
        <w:t>wskazane 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5A189D5B" w14:textId="099A74E9" w:rsidR="002A0C95" w:rsidRPr="002A0C95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927E4E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  <w:r w:rsidRPr="002C4474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</w:t>
      </w:r>
    </w:p>
    <w:p w14:paraId="5C4ADCA3" w14:textId="07F01B22" w:rsidR="002A0C95" w:rsidRDefault="002A0C95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214D8BD8" w14:textId="301BB5FC" w:rsidR="00927E4E" w:rsidRDefault="00927E4E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3221480F" w14:textId="77777777" w:rsidR="00927E4E" w:rsidRDefault="00927E4E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5728A9DA" w14:textId="3EFF31DB" w:rsidR="00A413B7" w:rsidRPr="002A0C95" w:rsidRDefault="004772BC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2A0C95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</w:t>
      </w:r>
    </w:p>
    <w:p w14:paraId="433E95EF" w14:textId="713A5A1F" w:rsidR="00A413B7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424DE73C" w:rsidR="004772BC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 zgodny z wymaganiami SWZ)</w:t>
      </w:r>
    </w:p>
    <w:sectPr w:rsidR="004772BC" w:rsidRPr="00A413B7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375059F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4E">
          <w:rPr>
            <w:noProof/>
          </w:rPr>
          <w:t>2</w:t>
        </w:r>
        <w:r>
          <w:fldChar w:fldCharType="end"/>
        </w:r>
      </w:p>
    </w:sdtContent>
  </w:sdt>
  <w:p w14:paraId="79EA5751" w14:textId="05D4ADCE" w:rsidR="00EF0F9E" w:rsidRDefault="00EF0F9E" w:rsidP="002A0C9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6900" w14:textId="500E23E1" w:rsidR="00202810" w:rsidRDefault="00202810" w:rsidP="002C44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B712" w14:textId="6A53C22B" w:rsidR="00202810" w:rsidRDefault="00FC71E0" w:rsidP="004772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CCA7B" wp14:editId="24246BBA">
          <wp:simplePos x="0" y="0"/>
          <wp:positionH relativeFrom="column">
            <wp:posOffset>1047750</wp:posOffset>
          </wp:positionH>
          <wp:positionV relativeFrom="paragraph">
            <wp:posOffset>-314325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3214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0C95"/>
    <w:rsid w:val="002A1249"/>
    <w:rsid w:val="002A3988"/>
    <w:rsid w:val="002A59FF"/>
    <w:rsid w:val="002B2B19"/>
    <w:rsid w:val="002C329C"/>
    <w:rsid w:val="002C4474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43E7E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076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7065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27E4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1E8E"/>
    <w:rsid w:val="00DE412B"/>
    <w:rsid w:val="00DE76B8"/>
    <w:rsid w:val="00E00957"/>
    <w:rsid w:val="00E0571B"/>
    <w:rsid w:val="00E16213"/>
    <w:rsid w:val="00E203BE"/>
    <w:rsid w:val="00E30511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5D3B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1E0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BA37-8203-4C16-8A60-ADC9608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10</cp:revision>
  <cp:lastPrinted>2023-04-28T10:36:00Z</cp:lastPrinted>
  <dcterms:created xsi:type="dcterms:W3CDTF">2025-01-08T12:56:00Z</dcterms:created>
  <dcterms:modified xsi:type="dcterms:W3CDTF">2025-02-06T13:49:00Z</dcterms:modified>
</cp:coreProperties>
</file>