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1D" w:rsidRDefault="00B2711D" w:rsidP="00B2711D">
      <w:pPr>
        <w:spacing w:after="0" w:line="360" w:lineRule="auto"/>
        <w:rPr>
          <w:rFonts w:ascii="Arial" w:eastAsia="SimSun" w:hAnsi="Arial" w:cs="Arial"/>
          <w:sz w:val="24"/>
          <w:szCs w:val="24"/>
          <w:lang w:eastAsia="zh-CN" w:bidi="hi-IN"/>
        </w:rPr>
      </w:pPr>
      <w:bookmarkStart w:id="0" w:name="_GoBack"/>
      <w:bookmarkEnd w:id="0"/>
    </w:p>
    <w:p w:rsidR="004D7E0B" w:rsidRPr="009A0AC4" w:rsidRDefault="00A9067B" w:rsidP="00BA3C0F">
      <w:pPr>
        <w:spacing w:after="0" w:line="360" w:lineRule="auto"/>
        <w:ind w:left="5664"/>
        <w:rPr>
          <w:rFonts w:ascii="Arial" w:eastAsia="SimSun" w:hAnsi="Arial" w:cs="Arial"/>
          <w:sz w:val="24"/>
          <w:szCs w:val="24"/>
          <w:lang w:eastAsia="zh-CN" w:bidi="hi-IN"/>
        </w:rPr>
      </w:pPr>
      <w:r>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 xml:space="preserve">Bydgoszcz, </w:t>
      </w:r>
      <w:r w:rsidR="00E445E6">
        <w:rPr>
          <w:rFonts w:ascii="Arial" w:eastAsia="SimSun" w:hAnsi="Arial" w:cs="Arial"/>
          <w:sz w:val="24"/>
          <w:szCs w:val="24"/>
          <w:lang w:eastAsia="zh-CN" w:bidi="hi-IN"/>
        </w:rPr>
        <w:t>03</w:t>
      </w:r>
      <w:r w:rsidR="00FF6072">
        <w:rPr>
          <w:rFonts w:ascii="Arial" w:eastAsia="SimSun" w:hAnsi="Arial" w:cs="Arial"/>
          <w:sz w:val="24"/>
          <w:szCs w:val="24"/>
          <w:lang w:eastAsia="zh-CN" w:bidi="hi-IN"/>
        </w:rPr>
        <w:t>.</w:t>
      </w:r>
      <w:r w:rsidR="00F025CD">
        <w:rPr>
          <w:rFonts w:ascii="Arial" w:eastAsia="SimSun" w:hAnsi="Arial" w:cs="Arial"/>
          <w:sz w:val="24"/>
          <w:szCs w:val="24"/>
          <w:lang w:eastAsia="zh-CN" w:bidi="hi-IN"/>
        </w:rPr>
        <w:t>0</w:t>
      </w:r>
      <w:r>
        <w:rPr>
          <w:rFonts w:ascii="Arial" w:eastAsia="SimSun" w:hAnsi="Arial" w:cs="Arial"/>
          <w:sz w:val="24"/>
          <w:szCs w:val="24"/>
          <w:lang w:eastAsia="zh-CN" w:bidi="hi-IN"/>
        </w:rPr>
        <w:t>9</w:t>
      </w:r>
      <w:r w:rsidR="009F09D3">
        <w:rPr>
          <w:rFonts w:ascii="Arial" w:eastAsia="SimSun" w:hAnsi="Arial" w:cs="Arial"/>
          <w:sz w:val="24"/>
          <w:szCs w:val="24"/>
          <w:lang w:eastAsia="zh-CN" w:bidi="hi-IN"/>
        </w:rPr>
        <w:t xml:space="preserve">.2024 </w:t>
      </w:r>
      <w:r w:rsidR="00665C63" w:rsidRPr="009A0AC4">
        <w:rPr>
          <w:rFonts w:ascii="Arial" w:eastAsia="SimSun" w:hAnsi="Arial" w:cs="Arial"/>
          <w:sz w:val="24"/>
          <w:szCs w:val="24"/>
          <w:lang w:eastAsia="zh-CN" w:bidi="hi-IN"/>
        </w:rPr>
        <w:t xml:space="preserve">r. </w:t>
      </w:r>
    </w:p>
    <w:p w:rsidR="009A2076" w:rsidRPr="009A0AC4" w:rsidRDefault="009A2076" w:rsidP="009A2076">
      <w:pPr>
        <w:widowControl w:val="0"/>
        <w:spacing w:before="120" w:after="120" w:line="20" w:lineRule="atLeast"/>
        <w:jc w:val="both"/>
        <w:rPr>
          <w:rFonts w:ascii="Arial" w:eastAsia="Times New Roman" w:hAnsi="Arial" w:cs="Arial"/>
          <w:b/>
          <w:sz w:val="24"/>
          <w:szCs w:val="24"/>
          <w:lang w:val="x-none" w:eastAsia="pl-PL"/>
        </w:rPr>
      </w:pPr>
      <w:r w:rsidRPr="009A0AC4">
        <w:rPr>
          <w:rFonts w:ascii="Arial" w:eastAsia="Times New Roman" w:hAnsi="Arial" w:cs="Arial"/>
          <w:b/>
          <w:sz w:val="24"/>
          <w:szCs w:val="24"/>
          <w:lang w:val="x-none" w:eastAsia="pl-PL"/>
        </w:rPr>
        <w:t xml:space="preserve">              </w:t>
      </w:r>
      <w:r w:rsidRPr="009A0AC4">
        <w:rPr>
          <w:rFonts w:ascii="Arial" w:eastAsia="Times New Roman" w:hAnsi="Arial" w:cs="Arial"/>
          <w:b/>
          <w:sz w:val="24"/>
          <w:szCs w:val="24"/>
          <w:lang w:eastAsia="pl-PL"/>
        </w:rPr>
        <w:t xml:space="preserve">  </w:t>
      </w:r>
      <w:r w:rsidRPr="009A0AC4">
        <w:rPr>
          <w:rFonts w:ascii="Arial" w:eastAsia="Times New Roman" w:hAnsi="Arial" w:cs="Arial"/>
          <w:b/>
          <w:sz w:val="24"/>
          <w:szCs w:val="24"/>
          <w:lang w:val="x-none" w:eastAsia="pl-PL"/>
        </w:rPr>
        <w:t xml:space="preserve">ZATWIERDZAM </w:t>
      </w:r>
    </w:p>
    <w:p w:rsidR="009A2076" w:rsidRPr="009A0AC4" w:rsidRDefault="009A2076" w:rsidP="009A2076">
      <w:pPr>
        <w:spacing w:before="120" w:after="120" w:line="20" w:lineRule="atLeast"/>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Komendant 11 Wojskowego</w:t>
      </w:r>
    </w:p>
    <w:p w:rsidR="009A2076" w:rsidRDefault="009A2076" w:rsidP="009A2076">
      <w:pPr>
        <w:spacing w:before="120" w:after="120" w:line="20" w:lineRule="atLeast"/>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Oddziału Gospodarczego</w:t>
      </w:r>
    </w:p>
    <w:p w:rsidR="006E6440" w:rsidRPr="009A0AC4" w:rsidRDefault="006E6440" w:rsidP="009A2076">
      <w:pPr>
        <w:spacing w:before="120" w:after="120" w:line="20" w:lineRule="atLeast"/>
        <w:rPr>
          <w:rFonts w:ascii="Arial" w:eastAsia="Times New Roman" w:hAnsi="Arial" w:cs="Arial"/>
          <w:sz w:val="24"/>
          <w:szCs w:val="24"/>
          <w:lang w:eastAsia="pl-PL"/>
        </w:rPr>
      </w:pPr>
    </w:p>
    <w:p w:rsidR="006C4C95" w:rsidRDefault="006E6440" w:rsidP="009A2076">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E445E6">
        <w:rPr>
          <w:rFonts w:ascii="Arial" w:eastAsia="Times New Roman" w:hAnsi="Arial" w:cs="Arial"/>
          <w:sz w:val="24"/>
          <w:szCs w:val="24"/>
          <w:lang w:eastAsia="pl-PL"/>
        </w:rPr>
        <w:t xml:space="preserve">       (-) </w:t>
      </w:r>
      <w:r w:rsidR="00FF6072">
        <w:rPr>
          <w:rFonts w:ascii="Arial" w:eastAsia="Times New Roman" w:hAnsi="Arial" w:cs="Arial"/>
          <w:sz w:val="24"/>
          <w:szCs w:val="24"/>
          <w:lang w:eastAsia="pl-PL"/>
        </w:rPr>
        <w:t xml:space="preserve">ppłk </w:t>
      </w:r>
      <w:r w:rsidR="00A9067B">
        <w:rPr>
          <w:rFonts w:ascii="Arial" w:eastAsia="Times New Roman" w:hAnsi="Arial" w:cs="Arial"/>
          <w:sz w:val="24"/>
          <w:szCs w:val="24"/>
          <w:lang w:eastAsia="pl-PL"/>
        </w:rPr>
        <w:t>Wiesław ZAWIŚLAK</w:t>
      </w:r>
    </w:p>
    <w:p w:rsidR="00191F2D" w:rsidRPr="009A0AC4" w:rsidRDefault="00191F2D" w:rsidP="009A2076">
      <w:pPr>
        <w:spacing w:after="0" w:line="360" w:lineRule="auto"/>
        <w:rPr>
          <w:rFonts w:ascii="Arial" w:eastAsia="SimSun" w:hAnsi="Arial" w:cs="Arial"/>
          <w:sz w:val="24"/>
          <w:szCs w:val="24"/>
          <w:lang w:eastAsia="zh-CN" w:bidi="hi-IN"/>
        </w:rPr>
      </w:pPr>
    </w:p>
    <w:p w:rsidR="004D7E0B" w:rsidRPr="009A0AC4" w:rsidRDefault="004D7E0B" w:rsidP="00A4038C">
      <w:pPr>
        <w:spacing w:after="0"/>
        <w:rPr>
          <w:rFonts w:ascii="Arial" w:eastAsia="SimSun" w:hAnsi="Arial" w:cs="Arial"/>
          <w:b/>
          <w:sz w:val="24"/>
          <w:szCs w:val="24"/>
          <w:lang w:eastAsia="zh-CN" w:bidi="hi-IN"/>
        </w:rPr>
      </w:pPr>
      <w:r w:rsidRPr="009A0AC4">
        <w:rPr>
          <w:rFonts w:ascii="Arial" w:eastAsia="SimSun" w:hAnsi="Arial" w:cs="Arial"/>
          <w:sz w:val="24"/>
          <w:szCs w:val="24"/>
          <w:lang w:eastAsia="zh-CN" w:bidi="hi-IN"/>
        </w:rPr>
        <w:t xml:space="preserve">                                                </w:t>
      </w:r>
      <w:r w:rsidRPr="009A0AC4">
        <w:rPr>
          <w:rFonts w:ascii="Arial" w:eastAsia="SimSun" w:hAnsi="Arial" w:cs="Arial"/>
          <w:b/>
          <w:sz w:val="24"/>
          <w:szCs w:val="24"/>
          <w:lang w:eastAsia="zh-CN" w:bidi="hi-IN"/>
        </w:rPr>
        <w:t xml:space="preserve">ZAPYTANIE OFERTOWE </w:t>
      </w:r>
    </w:p>
    <w:p w:rsidR="00BA3C0F" w:rsidRPr="009A0AC4" w:rsidRDefault="00BA3C0F" w:rsidP="00A4038C">
      <w:pPr>
        <w:spacing w:after="0"/>
        <w:rPr>
          <w:rFonts w:ascii="Arial" w:eastAsia="SimSun" w:hAnsi="Arial" w:cs="Arial"/>
          <w:b/>
          <w:sz w:val="24"/>
          <w:szCs w:val="24"/>
          <w:lang w:eastAsia="zh-CN" w:bidi="hi-IN"/>
        </w:rPr>
      </w:pPr>
    </w:p>
    <w:p w:rsidR="004D7E0B" w:rsidRPr="00C63EAB" w:rsidRDefault="009A2076" w:rsidP="00C63EAB">
      <w:pPr>
        <w:spacing w:after="0"/>
        <w:ind w:left="478" w:right="482" w:hanging="10"/>
        <w:jc w:val="center"/>
        <w:rPr>
          <w:rFonts w:ascii="Arial" w:eastAsia="SimSun" w:hAnsi="Arial" w:cs="Arial"/>
          <w:sz w:val="24"/>
          <w:szCs w:val="24"/>
          <w:lang w:eastAsia="zh-CN" w:bidi="hi-IN"/>
        </w:rPr>
      </w:pPr>
      <w:r w:rsidRPr="009A0AC4">
        <w:rPr>
          <w:rFonts w:ascii="Arial" w:eastAsia="SimSun" w:hAnsi="Arial" w:cs="Arial"/>
          <w:sz w:val="24"/>
          <w:szCs w:val="24"/>
          <w:lang w:eastAsia="zh-CN" w:bidi="hi-IN"/>
        </w:rPr>
        <w:t>Zamawiający 11 Wojskowy Oddział Gospodarcz</w:t>
      </w:r>
      <w:r w:rsidR="00A4038C" w:rsidRPr="009A0AC4">
        <w:rPr>
          <w:rFonts w:ascii="Arial" w:eastAsia="SimSun" w:hAnsi="Arial" w:cs="Arial"/>
          <w:sz w:val="24"/>
          <w:szCs w:val="24"/>
          <w:lang w:eastAsia="zh-CN" w:bidi="hi-IN"/>
        </w:rPr>
        <w:t xml:space="preserve">y w Bydgoszczy, </w:t>
      </w:r>
      <w:r w:rsidR="00BA3C0F" w:rsidRPr="009A0AC4">
        <w:rPr>
          <w:rFonts w:ascii="Arial" w:eastAsia="SimSun" w:hAnsi="Arial" w:cs="Arial"/>
          <w:sz w:val="24"/>
          <w:szCs w:val="24"/>
          <w:lang w:eastAsia="zh-CN" w:bidi="hi-IN"/>
        </w:rPr>
        <w:br/>
      </w:r>
      <w:r w:rsidR="00A4038C" w:rsidRPr="009A0AC4">
        <w:rPr>
          <w:rFonts w:ascii="Arial" w:eastAsia="SimSun" w:hAnsi="Arial" w:cs="Arial"/>
          <w:sz w:val="24"/>
          <w:szCs w:val="24"/>
          <w:lang w:eastAsia="zh-CN" w:bidi="hi-IN"/>
        </w:rPr>
        <w:t xml:space="preserve">ul. Gdańska 147 </w:t>
      </w:r>
      <w:r w:rsidR="004D7E0B" w:rsidRPr="009A0AC4">
        <w:rPr>
          <w:rFonts w:ascii="Arial" w:eastAsia="SimSun" w:hAnsi="Arial" w:cs="Arial"/>
          <w:sz w:val="24"/>
          <w:szCs w:val="24"/>
          <w:lang w:eastAsia="zh-CN" w:bidi="hi-IN"/>
        </w:rPr>
        <w:t xml:space="preserve">zaprasza do złożenia oferty w postępowaniu prowadzonym zgodnie z </w:t>
      </w:r>
      <w:r w:rsidR="00BA3C0F" w:rsidRPr="009A0AC4">
        <w:rPr>
          <w:rFonts w:ascii="Arial" w:eastAsia="SimSun" w:hAnsi="Arial" w:cs="Arial"/>
          <w:sz w:val="24"/>
          <w:szCs w:val="24"/>
          <w:lang w:eastAsia="zh-CN" w:bidi="hi-IN"/>
        </w:rPr>
        <w:t>„</w:t>
      </w:r>
      <w:r w:rsidR="004D7E0B" w:rsidRPr="009A0AC4">
        <w:rPr>
          <w:rFonts w:ascii="Arial" w:eastAsia="SimSun" w:hAnsi="Arial" w:cs="Arial"/>
          <w:sz w:val="24"/>
          <w:szCs w:val="24"/>
          <w:lang w:eastAsia="zh-CN" w:bidi="hi-IN"/>
        </w:rPr>
        <w:t xml:space="preserve">Regulaminem udzielania zamówień publicznych </w:t>
      </w:r>
      <w:r w:rsidR="00C63EAB">
        <w:rPr>
          <w:rFonts w:ascii="Arial" w:eastAsia="SimSun" w:hAnsi="Arial" w:cs="Arial"/>
          <w:sz w:val="24"/>
          <w:szCs w:val="24"/>
          <w:lang w:eastAsia="zh-CN" w:bidi="hi-IN"/>
        </w:rPr>
        <w:t xml:space="preserve">na dostawy, usługi i roboty budowlane </w:t>
      </w:r>
      <w:r w:rsidR="004D7E0B" w:rsidRPr="009A0AC4">
        <w:rPr>
          <w:rFonts w:ascii="Arial" w:eastAsia="SimSun" w:hAnsi="Arial" w:cs="Arial"/>
          <w:sz w:val="24"/>
          <w:szCs w:val="24"/>
          <w:lang w:eastAsia="zh-CN" w:bidi="hi-IN"/>
        </w:rPr>
        <w:t>w 11</w:t>
      </w:r>
      <w:r w:rsidR="00A4038C" w:rsidRPr="009A0AC4">
        <w:rPr>
          <w:rFonts w:ascii="Arial" w:eastAsia="SimSun" w:hAnsi="Arial" w:cs="Arial"/>
          <w:sz w:val="24"/>
          <w:szCs w:val="24"/>
          <w:lang w:eastAsia="zh-CN" w:bidi="hi-IN"/>
        </w:rPr>
        <w:t xml:space="preserve"> Wojskowym Oddziale </w:t>
      </w:r>
      <w:r w:rsidR="004D7E0B" w:rsidRPr="009A0AC4">
        <w:rPr>
          <w:rFonts w:ascii="Arial" w:eastAsia="SimSun" w:hAnsi="Arial" w:cs="Arial"/>
          <w:sz w:val="24"/>
          <w:szCs w:val="24"/>
          <w:lang w:eastAsia="zh-CN" w:bidi="hi-IN"/>
        </w:rPr>
        <w:t>Gospodarczym</w:t>
      </w:r>
      <w:r w:rsidR="00BA3C0F" w:rsidRPr="009A0AC4">
        <w:rPr>
          <w:rFonts w:ascii="Arial" w:eastAsia="SimSun" w:hAnsi="Arial" w:cs="Arial"/>
          <w:sz w:val="24"/>
          <w:szCs w:val="24"/>
          <w:lang w:eastAsia="zh-CN" w:bidi="hi-IN"/>
        </w:rPr>
        <w:t xml:space="preserve"> </w:t>
      </w:r>
      <w:r w:rsidR="00C63EAB">
        <w:rPr>
          <w:rFonts w:ascii="Arial" w:eastAsia="SimSun" w:hAnsi="Arial" w:cs="Arial"/>
          <w:sz w:val="24"/>
          <w:szCs w:val="24"/>
          <w:lang w:eastAsia="zh-CN" w:bidi="hi-IN"/>
        </w:rPr>
        <w:br/>
      </w:r>
      <w:r w:rsidR="00BA3C0F" w:rsidRPr="009A0AC4">
        <w:rPr>
          <w:rFonts w:ascii="Arial" w:eastAsia="SimSun" w:hAnsi="Arial" w:cs="Arial"/>
          <w:sz w:val="24"/>
          <w:szCs w:val="24"/>
          <w:lang w:eastAsia="zh-CN" w:bidi="hi-IN"/>
        </w:rPr>
        <w:t>w Bydgoszczy</w:t>
      </w:r>
      <w:r w:rsidR="004D7E0B" w:rsidRPr="009A0AC4">
        <w:rPr>
          <w:rFonts w:ascii="Arial" w:eastAsia="SimSun" w:hAnsi="Arial" w:cs="Arial"/>
          <w:sz w:val="24"/>
          <w:szCs w:val="24"/>
          <w:lang w:eastAsia="zh-CN" w:bidi="hi-IN"/>
        </w:rPr>
        <w:t>, których wa</w:t>
      </w:r>
      <w:r w:rsidR="00612B7C" w:rsidRPr="009A0AC4">
        <w:rPr>
          <w:rFonts w:ascii="Arial" w:eastAsia="SimSun" w:hAnsi="Arial" w:cs="Arial"/>
          <w:sz w:val="24"/>
          <w:szCs w:val="24"/>
          <w:lang w:eastAsia="zh-CN" w:bidi="hi-IN"/>
        </w:rPr>
        <w:t xml:space="preserve">rtość jest mniejsza od 130 000 </w:t>
      </w:r>
      <w:r w:rsidR="004D7E0B" w:rsidRPr="009A0AC4">
        <w:rPr>
          <w:rFonts w:ascii="Arial" w:eastAsia="SimSun" w:hAnsi="Arial" w:cs="Arial"/>
          <w:sz w:val="24"/>
          <w:szCs w:val="24"/>
          <w:lang w:eastAsia="zh-CN" w:bidi="hi-IN"/>
        </w:rPr>
        <w:t>zł</w:t>
      </w:r>
      <w:r w:rsidR="00612B7C" w:rsidRPr="009A0AC4">
        <w:rPr>
          <w:rFonts w:ascii="Arial" w:eastAsia="SimSun" w:hAnsi="Arial" w:cs="Arial"/>
          <w:sz w:val="24"/>
          <w:szCs w:val="24"/>
          <w:lang w:eastAsia="zh-CN" w:bidi="hi-IN"/>
        </w:rPr>
        <w:t xml:space="preserve"> netto</w:t>
      </w:r>
      <w:r w:rsidR="00BA3C0F" w:rsidRPr="009A0AC4">
        <w:rPr>
          <w:rFonts w:ascii="Arial" w:eastAsia="SimSun" w:hAnsi="Arial" w:cs="Arial"/>
          <w:sz w:val="24"/>
          <w:szCs w:val="24"/>
          <w:lang w:eastAsia="zh-CN" w:bidi="hi-IN"/>
        </w:rPr>
        <w:t>” zwany dalej „Regulaminem”</w:t>
      </w:r>
      <w:r w:rsidR="004D7E0B" w:rsidRPr="009A0AC4">
        <w:rPr>
          <w:rFonts w:ascii="Arial" w:eastAsia="SimSun" w:hAnsi="Arial" w:cs="Arial"/>
          <w:sz w:val="24"/>
          <w:szCs w:val="24"/>
          <w:lang w:eastAsia="zh-CN" w:bidi="hi-IN"/>
        </w:rPr>
        <w:t xml:space="preserve"> na</w:t>
      </w:r>
      <w:r w:rsidR="004D7E0B" w:rsidRPr="009A0AC4">
        <w:rPr>
          <w:rFonts w:ascii="Arial" w:eastAsia="SimSun" w:hAnsi="Arial" w:cs="Arial"/>
          <w:noProof/>
          <w:sz w:val="24"/>
          <w:szCs w:val="24"/>
          <w:lang w:eastAsia="pl-PL"/>
        </w:rPr>
        <w:drawing>
          <wp:inline distT="0" distB="0" distL="0" distR="0" wp14:anchorId="206F4DB4" wp14:editId="6904AB55">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8"/>
                    <a:stretch>
                      <a:fillRect/>
                    </a:stretch>
                  </pic:blipFill>
                  <pic:spPr>
                    <a:xfrm>
                      <a:off x="0" y="0"/>
                      <a:ext cx="27432" cy="73152"/>
                    </a:xfrm>
                    <a:prstGeom prst="rect">
                      <a:avLst/>
                    </a:prstGeom>
                  </pic:spPr>
                </pic:pic>
              </a:graphicData>
            </a:graphic>
          </wp:inline>
        </w:drawing>
      </w:r>
      <w:r w:rsidR="00C63EAB">
        <w:rPr>
          <w:rFonts w:ascii="Arial" w:eastAsia="SimSun" w:hAnsi="Arial" w:cs="Arial"/>
          <w:sz w:val="24"/>
          <w:szCs w:val="24"/>
          <w:lang w:eastAsia="zh-CN" w:bidi="hi-IN"/>
        </w:rPr>
        <w:t xml:space="preserve"> </w:t>
      </w:r>
      <w:r w:rsidR="004D7E0B" w:rsidRPr="009A0AC4">
        <w:rPr>
          <w:rFonts w:ascii="Arial" w:eastAsia="SimSun" w:hAnsi="Arial" w:cs="Arial"/>
          <w:b/>
          <w:sz w:val="24"/>
          <w:szCs w:val="24"/>
          <w:lang w:eastAsia="zh-CN" w:bidi="hi-IN"/>
        </w:rPr>
        <w:t>„</w:t>
      </w:r>
      <w:r w:rsidR="00C63EAB">
        <w:rPr>
          <w:rFonts w:ascii="Arial" w:eastAsia="SimSun" w:hAnsi="Arial" w:cs="Arial"/>
          <w:b/>
          <w:sz w:val="24"/>
          <w:szCs w:val="24"/>
          <w:lang w:eastAsia="zh-CN" w:bidi="hi-IN"/>
        </w:rPr>
        <w:t>DOSTAWĘ</w:t>
      </w:r>
      <w:r w:rsidR="009F09D3">
        <w:rPr>
          <w:rFonts w:ascii="Arial" w:eastAsia="SimSun" w:hAnsi="Arial" w:cs="Arial"/>
          <w:b/>
          <w:sz w:val="24"/>
          <w:szCs w:val="24"/>
          <w:lang w:eastAsia="zh-CN" w:bidi="hi-IN"/>
        </w:rPr>
        <w:t xml:space="preserve"> </w:t>
      </w:r>
      <w:r w:rsidR="00AF682A">
        <w:rPr>
          <w:rFonts w:ascii="Arial" w:eastAsia="SimSun" w:hAnsi="Arial" w:cs="Arial"/>
          <w:b/>
          <w:sz w:val="24"/>
          <w:szCs w:val="24"/>
          <w:lang w:eastAsia="zh-CN" w:bidi="hi-IN"/>
        </w:rPr>
        <w:t xml:space="preserve">SPRZĘTU </w:t>
      </w:r>
      <w:r w:rsidR="00A91962">
        <w:rPr>
          <w:rFonts w:ascii="Arial" w:eastAsia="SimSun" w:hAnsi="Arial" w:cs="Arial"/>
          <w:b/>
          <w:sz w:val="24"/>
          <w:szCs w:val="24"/>
          <w:lang w:eastAsia="zh-CN" w:bidi="hi-IN"/>
        </w:rPr>
        <w:t xml:space="preserve">GASTRONOMICZNEGO </w:t>
      </w:r>
      <w:r w:rsidR="00D16A7A">
        <w:rPr>
          <w:rFonts w:ascii="Arial" w:eastAsia="SimSun" w:hAnsi="Arial" w:cs="Arial"/>
          <w:b/>
          <w:sz w:val="24"/>
          <w:szCs w:val="24"/>
          <w:lang w:eastAsia="zh-CN" w:bidi="hi-IN"/>
        </w:rPr>
        <w:br/>
      </w:r>
      <w:r w:rsidR="00A91962">
        <w:rPr>
          <w:rFonts w:ascii="Arial" w:eastAsia="SimSun" w:hAnsi="Arial" w:cs="Arial"/>
          <w:b/>
          <w:sz w:val="24"/>
          <w:szCs w:val="24"/>
          <w:lang w:eastAsia="zh-CN" w:bidi="hi-IN"/>
        </w:rPr>
        <w:t>I STOŁOWEGO</w:t>
      </w:r>
      <w:r w:rsidR="004D7E0B" w:rsidRPr="009A0AC4">
        <w:rPr>
          <w:rFonts w:ascii="Arial" w:eastAsia="SimSun" w:hAnsi="Arial" w:cs="Arial"/>
          <w:b/>
          <w:sz w:val="24"/>
          <w:szCs w:val="24"/>
          <w:lang w:eastAsia="zh-CN" w:bidi="hi-IN"/>
        </w:rPr>
        <w:t>”</w:t>
      </w:r>
      <w:r w:rsidR="00665C63" w:rsidRPr="009A0AC4">
        <w:rPr>
          <w:rFonts w:ascii="Arial" w:eastAsia="SimSun" w:hAnsi="Arial" w:cs="Arial"/>
          <w:b/>
          <w:sz w:val="24"/>
          <w:szCs w:val="24"/>
          <w:lang w:eastAsia="zh-CN" w:bidi="hi-IN"/>
        </w:rPr>
        <w:t xml:space="preserve"> </w:t>
      </w:r>
      <w:r w:rsidR="00AF682A">
        <w:rPr>
          <w:rFonts w:ascii="Arial" w:eastAsia="SimSun" w:hAnsi="Arial" w:cs="Arial"/>
          <w:b/>
          <w:sz w:val="24"/>
          <w:szCs w:val="24"/>
          <w:lang w:eastAsia="zh-CN" w:bidi="hi-IN"/>
        </w:rPr>
        <w:t xml:space="preserve">– sprawa nr </w:t>
      </w:r>
      <w:r w:rsidR="00A91962">
        <w:rPr>
          <w:rFonts w:ascii="Arial" w:eastAsia="SimSun" w:hAnsi="Arial" w:cs="Arial"/>
          <w:b/>
          <w:sz w:val="24"/>
          <w:szCs w:val="24"/>
          <w:lang w:eastAsia="zh-CN" w:bidi="hi-IN"/>
        </w:rPr>
        <w:t>12</w:t>
      </w:r>
      <w:r w:rsidR="00AF682A">
        <w:rPr>
          <w:rFonts w:ascii="Arial" w:eastAsia="SimSun" w:hAnsi="Arial" w:cs="Arial"/>
          <w:b/>
          <w:sz w:val="24"/>
          <w:szCs w:val="24"/>
          <w:lang w:eastAsia="zh-CN" w:bidi="hi-IN"/>
        </w:rPr>
        <w:t>/RR/D/</w:t>
      </w:r>
      <w:r w:rsidR="00A91962">
        <w:rPr>
          <w:rFonts w:ascii="Arial" w:eastAsia="SimSun" w:hAnsi="Arial" w:cs="Arial"/>
          <w:b/>
          <w:sz w:val="24"/>
          <w:szCs w:val="24"/>
          <w:lang w:eastAsia="zh-CN" w:bidi="hi-IN"/>
        </w:rPr>
        <w:t>ŻYWN</w:t>
      </w:r>
      <w:r w:rsidR="009F09D3">
        <w:rPr>
          <w:rFonts w:ascii="Arial" w:eastAsia="SimSun" w:hAnsi="Arial" w:cs="Arial"/>
          <w:b/>
          <w:sz w:val="24"/>
          <w:szCs w:val="24"/>
          <w:lang w:eastAsia="zh-CN" w:bidi="hi-IN"/>
        </w:rPr>
        <w:t>/2024</w:t>
      </w:r>
    </w:p>
    <w:p w:rsidR="00B2711D" w:rsidRPr="009A0AC4" w:rsidRDefault="00B2711D" w:rsidP="009F09D3">
      <w:pPr>
        <w:spacing w:after="0"/>
        <w:ind w:right="482"/>
        <w:rPr>
          <w:rFonts w:ascii="Arial" w:eastAsia="SimSun" w:hAnsi="Arial" w:cs="Arial"/>
          <w:b/>
          <w:sz w:val="24"/>
          <w:szCs w:val="24"/>
          <w:lang w:eastAsia="zh-CN" w:bidi="hi-IN"/>
        </w:rPr>
      </w:pPr>
    </w:p>
    <w:p w:rsidR="004D7E0B" w:rsidRPr="009A0AC4" w:rsidRDefault="004D7E0B" w:rsidP="00D25948">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Opis przedmiotu zamówienia: </w:t>
      </w:r>
      <w:r w:rsidR="005C4A8E" w:rsidRPr="009A0AC4">
        <w:rPr>
          <w:rFonts w:ascii="Arial" w:eastAsia="SimSun" w:hAnsi="Arial" w:cs="Arial"/>
          <w:b/>
          <w:sz w:val="24"/>
          <w:szCs w:val="24"/>
          <w:lang w:eastAsia="zh-CN" w:bidi="hi-IN"/>
        </w:rPr>
        <w:t>został</w:t>
      </w:r>
      <w:r w:rsidRPr="009A0AC4">
        <w:rPr>
          <w:rFonts w:ascii="Arial" w:eastAsia="SimSun" w:hAnsi="Arial" w:cs="Arial"/>
          <w:b/>
          <w:sz w:val="24"/>
          <w:szCs w:val="24"/>
          <w:lang w:eastAsia="zh-CN" w:bidi="hi-IN"/>
        </w:rPr>
        <w:t xml:space="preserve"> wy</w:t>
      </w:r>
      <w:r w:rsidR="00151722" w:rsidRPr="009A0AC4">
        <w:rPr>
          <w:rFonts w:ascii="Arial" w:eastAsia="SimSun" w:hAnsi="Arial" w:cs="Arial"/>
          <w:b/>
          <w:sz w:val="24"/>
          <w:szCs w:val="24"/>
          <w:lang w:eastAsia="zh-CN" w:bidi="hi-IN"/>
        </w:rPr>
        <w:t>szczególniony w załączniku nr 1</w:t>
      </w:r>
      <w:r w:rsidR="008B2566" w:rsidRPr="009A0AC4">
        <w:rPr>
          <w:rFonts w:ascii="Arial" w:eastAsia="SimSun" w:hAnsi="Arial" w:cs="Arial"/>
          <w:b/>
          <w:sz w:val="24"/>
          <w:szCs w:val="24"/>
          <w:lang w:eastAsia="zh-CN" w:bidi="hi-IN"/>
        </w:rPr>
        <w:t xml:space="preserve"> </w:t>
      </w:r>
      <w:r w:rsidRPr="009A0AC4">
        <w:rPr>
          <w:rFonts w:ascii="Arial" w:eastAsia="SimSun" w:hAnsi="Arial" w:cs="Arial"/>
          <w:b/>
          <w:sz w:val="24"/>
          <w:szCs w:val="24"/>
          <w:lang w:eastAsia="zh-CN" w:bidi="hi-IN"/>
        </w:rPr>
        <w:t>do zapytania ofertowego</w:t>
      </w:r>
      <w:r w:rsidRPr="009A0AC4">
        <w:rPr>
          <w:rFonts w:ascii="Arial" w:eastAsia="SimSun" w:hAnsi="Arial" w:cs="Arial"/>
          <w:sz w:val="24"/>
          <w:szCs w:val="24"/>
          <w:lang w:eastAsia="zh-CN" w:bidi="hi-IN"/>
        </w:rPr>
        <w:t>.</w:t>
      </w:r>
    </w:p>
    <w:p w:rsidR="006C4C95" w:rsidRPr="009A0AC4" w:rsidRDefault="006C4C95" w:rsidP="00D25948">
      <w:pPr>
        <w:spacing w:after="0" w:line="240" w:lineRule="auto"/>
        <w:ind w:left="644"/>
        <w:contextualSpacing/>
        <w:jc w:val="both"/>
        <w:rPr>
          <w:rFonts w:ascii="Arial" w:eastAsia="SimSun" w:hAnsi="Arial" w:cs="Arial"/>
          <w:sz w:val="24"/>
          <w:szCs w:val="24"/>
          <w:lang w:eastAsia="zh-CN" w:bidi="hi-IN"/>
        </w:rPr>
      </w:pPr>
    </w:p>
    <w:p w:rsidR="004D7E0B" w:rsidRPr="009A0AC4" w:rsidRDefault="004D7E0B" w:rsidP="00D25948">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Rodzaj zamówienia: </w:t>
      </w:r>
      <w:r w:rsidR="008B2566" w:rsidRPr="009A0AC4">
        <w:rPr>
          <w:rFonts w:ascii="Arial" w:eastAsia="SimSun" w:hAnsi="Arial" w:cs="Arial"/>
          <w:b/>
          <w:sz w:val="24"/>
          <w:szCs w:val="24"/>
          <w:lang w:eastAsia="zh-CN" w:bidi="hi-IN"/>
        </w:rPr>
        <w:t>Dostawa</w:t>
      </w:r>
    </w:p>
    <w:p w:rsidR="006C4C95" w:rsidRPr="009A0AC4" w:rsidRDefault="006C4C95" w:rsidP="00D25948">
      <w:pPr>
        <w:spacing w:after="0" w:line="240" w:lineRule="auto"/>
        <w:contextualSpacing/>
        <w:jc w:val="both"/>
        <w:rPr>
          <w:rFonts w:ascii="Arial" w:eastAsia="SimSun" w:hAnsi="Arial" w:cs="Arial"/>
          <w:sz w:val="24"/>
          <w:szCs w:val="24"/>
          <w:lang w:eastAsia="zh-CN" w:bidi="hi-IN"/>
        </w:rPr>
      </w:pPr>
    </w:p>
    <w:p w:rsidR="0088505A" w:rsidRDefault="004D7E0B" w:rsidP="0088505A">
      <w:pPr>
        <w:numPr>
          <w:ilvl w:val="0"/>
          <w:numId w:val="1"/>
        </w:numPr>
        <w:spacing w:after="0"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Miejsce i termin wykonania zamówienia: </w:t>
      </w:r>
    </w:p>
    <w:p w:rsidR="0088505A" w:rsidRDefault="0088505A" w:rsidP="0088505A">
      <w:pPr>
        <w:pStyle w:val="Akapitzlist"/>
        <w:rPr>
          <w:rFonts w:ascii="Arial" w:hAnsi="Arial" w:cs="Arial"/>
          <w:szCs w:val="24"/>
        </w:rPr>
      </w:pPr>
    </w:p>
    <w:p w:rsidR="0088505A" w:rsidRPr="0088505A" w:rsidRDefault="0088505A" w:rsidP="0088505A">
      <w:pPr>
        <w:pStyle w:val="Akapitzlist"/>
        <w:numPr>
          <w:ilvl w:val="1"/>
          <w:numId w:val="1"/>
        </w:numPr>
        <w:spacing w:after="0"/>
        <w:jc w:val="both"/>
        <w:rPr>
          <w:rFonts w:ascii="Arial" w:eastAsia="SimSun" w:hAnsi="Arial" w:cs="Arial"/>
          <w:sz w:val="28"/>
          <w:szCs w:val="24"/>
          <w:lang w:eastAsia="zh-CN" w:bidi="hi-IN"/>
        </w:rPr>
      </w:pPr>
      <w:r w:rsidRPr="0088505A">
        <w:rPr>
          <w:rFonts w:ascii="Arial" w:hAnsi="Arial" w:cs="Arial"/>
          <w:sz w:val="24"/>
          <w:szCs w:val="24"/>
        </w:rPr>
        <w:t xml:space="preserve">Wykonawca zobowiązuje się dostarczyć </w:t>
      </w:r>
      <w:r w:rsidR="00054B27">
        <w:rPr>
          <w:rFonts w:ascii="Arial" w:hAnsi="Arial" w:cs="Arial"/>
          <w:sz w:val="24"/>
          <w:szCs w:val="24"/>
        </w:rPr>
        <w:t>przedmiot zamówienia</w:t>
      </w:r>
      <w:r w:rsidRPr="0088505A">
        <w:rPr>
          <w:rFonts w:ascii="Arial" w:hAnsi="Arial" w:cs="Arial"/>
          <w:sz w:val="24"/>
          <w:szCs w:val="24"/>
        </w:rPr>
        <w:t xml:space="preserve"> w terminie do </w:t>
      </w:r>
      <w:r w:rsidR="00054B27">
        <w:rPr>
          <w:rFonts w:ascii="Arial" w:hAnsi="Arial" w:cs="Arial"/>
          <w:sz w:val="24"/>
          <w:szCs w:val="24"/>
        </w:rPr>
        <w:t>5</w:t>
      </w:r>
      <w:r>
        <w:rPr>
          <w:rFonts w:ascii="Arial" w:hAnsi="Arial" w:cs="Arial"/>
          <w:sz w:val="24"/>
          <w:szCs w:val="24"/>
        </w:rPr>
        <w:t xml:space="preserve"> </w:t>
      </w:r>
      <w:r w:rsidRPr="0088505A">
        <w:rPr>
          <w:rFonts w:ascii="Arial" w:hAnsi="Arial" w:cs="Arial"/>
          <w:sz w:val="24"/>
          <w:szCs w:val="24"/>
        </w:rPr>
        <w:t xml:space="preserve">dni roboczych od dnia podpisania umowy - dostawa jednorazowa. </w:t>
      </w:r>
      <w:r w:rsidR="007060D5">
        <w:rPr>
          <w:rFonts w:ascii="Arial" w:hAnsi="Arial" w:cs="Arial"/>
          <w:sz w:val="24"/>
          <w:szCs w:val="24"/>
        </w:rPr>
        <w:br/>
      </w:r>
      <w:r w:rsidRPr="0088505A">
        <w:rPr>
          <w:rFonts w:ascii="Arial" w:hAnsi="Arial" w:cs="Arial"/>
          <w:sz w:val="24"/>
          <w:szCs w:val="24"/>
        </w:rPr>
        <w:t xml:space="preserve">Za dni robocze rozumie się dni liczone kolejno od poniedziałku do piątku, </w:t>
      </w:r>
      <w:r>
        <w:rPr>
          <w:rFonts w:ascii="Arial" w:hAnsi="Arial" w:cs="Arial"/>
          <w:sz w:val="24"/>
          <w:szCs w:val="24"/>
        </w:rPr>
        <w:br/>
      </w:r>
      <w:r w:rsidRPr="0088505A">
        <w:rPr>
          <w:rFonts w:ascii="Arial" w:hAnsi="Arial" w:cs="Arial"/>
          <w:sz w:val="24"/>
          <w:szCs w:val="24"/>
        </w:rPr>
        <w:t>z pominięciem świąt przypadających w tych dniach.</w:t>
      </w:r>
    </w:p>
    <w:p w:rsidR="0088505A" w:rsidRPr="0088505A" w:rsidRDefault="0088505A" w:rsidP="0088505A">
      <w:pPr>
        <w:pStyle w:val="Akapitzlist"/>
        <w:numPr>
          <w:ilvl w:val="1"/>
          <w:numId w:val="1"/>
        </w:numPr>
        <w:spacing w:after="0"/>
        <w:jc w:val="both"/>
        <w:rPr>
          <w:rFonts w:ascii="Arial" w:eastAsia="SimSun" w:hAnsi="Arial" w:cs="Arial"/>
          <w:sz w:val="28"/>
          <w:szCs w:val="24"/>
          <w:lang w:eastAsia="zh-CN" w:bidi="hi-IN"/>
        </w:rPr>
      </w:pPr>
      <w:r w:rsidRPr="0088505A">
        <w:rPr>
          <w:rFonts w:ascii="Arial" w:hAnsi="Arial" w:cs="Arial"/>
          <w:sz w:val="24"/>
          <w:szCs w:val="24"/>
        </w:rPr>
        <w:t xml:space="preserve">Wykonawca poinformuje Zamawiającego środkami komunikacji elektronicznej o terminie dostawy przedmiotu umowy. </w:t>
      </w:r>
    </w:p>
    <w:p w:rsidR="0088505A" w:rsidRPr="0088505A" w:rsidRDefault="0088505A" w:rsidP="0088505A">
      <w:pPr>
        <w:pStyle w:val="Akapitzlist"/>
        <w:numPr>
          <w:ilvl w:val="1"/>
          <w:numId w:val="1"/>
        </w:numPr>
        <w:spacing w:after="0"/>
        <w:jc w:val="both"/>
        <w:rPr>
          <w:rFonts w:ascii="Arial" w:eastAsia="SimSun" w:hAnsi="Arial" w:cs="Arial"/>
          <w:sz w:val="28"/>
          <w:szCs w:val="24"/>
          <w:lang w:eastAsia="zh-CN" w:bidi="hi-IN"/>
        </w:rPr>
      </w:pPr>
      <w:r w:rsidRPr="0088505A">
        <w:rPr>
          <w:rFonts w:ascii="Arial" w:hAnsi="Arial" w:cs="Arial"/>
          <w:sz w:val="24"/>
          <w:szCs w:val="24"/>
        </w:rPr>
        <w:t xml:space="preserve">Wykonawca zobowiązuje się do wykonania przedmiotu umowy zgodnie </w:t>
      </w:r>
      <w:r w:rsidRPr="0088505A">
        <w:rPr>
          <w:rFonts w:ascii="Arial" w:hAnsi="Arial" w:cs="Arial"/>
          <w:sz w:val="24"/>
          <w:szCs w:val="24"/>
        </w:rPr>
        <w:br/>
        <w:t>z warunkami przeprowadzonego postępowania o zamówienie publiczne, złożoną ofertą oraz ustaleniami określonymi w niniejszej Umowie.</w:t>
      </w:r>
    </w:p>
    <w:p w:rsidR="0088505A" w:rsidRPr="0088505A" w:rsidRDefault="0088505A" w:rsidP="00054B27">
      <w:pPr>
        <w:pStyle w:val="Akapitzlist"/>
        <w:numPr>
          <w:ilvl w:val="1"/>
          <w:numId w:val="1"/>
        </w:numPr>
        <w:spacing w:after="0"/>
        <w:jc w:val="both"/>
        <w:rPr>
          <w:rFonts w:ascii="Arial" w:eastAsia="SimSun" w:hAnsi="Arial" w:cs="Arial"/>
          <w:sz w:val="28"/>
          <w:szCs w:val="24"/>
          <w:lang w:eastAsia="zh-CN" w:bidi="hi-IN"/>
        </w:rPr>
      </w:pPr>
      <w:r w:rsidRPr="0088505A">
        <w:rPr>
          <w:rFonts w:ascii="Arial" w:hAnsi="Arial" w:cs="Arial"/>
          <w:sz w:val="24"/>
          <w:szCs w:val="24"/>
        </w:rPr>
        <w:t xml:space="preserve">Dostawa </w:t>
      </w:r>
      <w:r w:rsidRPr="0088505A">
        <w:rPr>
          <w:rFonts w:ascii="Arial" w:eastAsia="HG Mincho Light J" w:hAnsi="Arial" w:cs="Arial"/>
          <w:bCs/>
          <w:spacing w:val="-1"/>
          <w:sz w:val="24"/>
          <w:szCs w:val="24"/>
        </w:rPr>
        <w:t>sprzęt</w:t>
      </w:r>
      <w:r w:rsidR="00054B27">
        <w:rPr>
          <w:rFonts w:ascii="Arial" w:eastAsia="HG Mincho Light J" w:hAnsi="Arial" w:cs="Arial"/>
          <w:bCs/>
          <w:spacing w:val="-1"/>
          <w:sz w:val="24"/>
          <w:szCs w:val="24"/>
        </w:rPr>
        <w:t>ów gospodarstwa domowego</w:t>
      </w:r>
      <w:r w:rsidRPr="0088505A">
        <w:rPr>
          <w:rFonts w:ascii="Arial" w:eastAsia="HG Mincho Light J" w:hAnsi="Arial" w:cs="Arial"/>
          <w:bCs/>
          <w:spacing w:val="-1"/>
          <w:sz w:val="24"/>
          <w:szCs w:val="24"/>
        </w:rPr>
        <w:t xml:space="preserve"> </w:t>
      </w:r>
      <w:r w:rsidRPr="0088505A">
        <w:rPr>
          <w:rFonts w:ascii="Arial" w:eastAsia="HG Mincho Light J" w:hAnsi="Arial" w:cs="Arial"/>
          <w:color w:val="000000"/>
          <w:sz w:val="24"/>
          <w:szCs w:val="24"/>
        </w:rPr>
        <w:t>stanowiąc</w:t>
      </w:r>
      <w:r w:rsidR="00054B27">
        <w:rPr>
          <w:rFonts w:ascii="Arial" w:eastAsia="HG Mincho Light J" w:hAnsi="Arial" w:cs="Arial"/>
          <w:color w:val="000000"/>
          <w:sz w:val="24"/>
          <w:szCs w:val="24"/>
        </w:rPr>
        <w:t>ych</w:t>
      </w:r>
      <w:r w:rsidRPr="0088505A">
        <w:rPr>
          <w:rFonts w:ascii="Arial" w:hAnsi="Arial" w:cs="Arial"/>
          <w:sz w:val="24"/>
          <w:szCs w:val="24"/>
        </w:rPr>
        <w:t xml:space="preserve"> przedmiot </w:t>
      </w:r>
      <w:r w:rsidR="00054B27">
        <w:rPr>
          <w:rFonts w:ascii="Arial" w:hAnsi="Arial" w:cs="Arial"/>
          <w:sz w:val="24"/>
          <w:szCs w:val="24"/>
        </w:rPr>
        <w:t>u</w:t>
      </w:r>
      <w:r w:rsidRPr="0088505A">
        <w:rPr>
          <w:rFonts w:ascii="Arial" w:hAnsi="Arial" w:cs="Arial"/>
          <w:sz w:val="24"/>
          <w:szCs w:val="24"/>
        </w:rPr>
        <w:t>mowy odbywać się będzie</w:t>
      </w:r>
      <w:r w:rsidR="00054B27">
        <w:rPr>
          <w:rFonts w:ascii="Arial" w:hAnsi="Arial" w:cs="Arial"/>
          <w:sz w:val="24"/>
          <w:szCs w:val="24"/>
        </w:rPr>
        <w:t xml:space="preserve"> </w:t>
      </w:r>
      <w:r w:rsidRPr="0088505A">
        <w:rPr>
          <w:rFonts w:ascii="Arial" w:hAnsi="Arial" w:cs="Arial"/>
          <w:sz w:val="24"/>
          <w:szCs w:val="24"/>
        </w:rPr>
        <w:t>w dniach od poniedziałku do piątku w godz. 8.00 – 13.00, do magazynu</w:t>
      </w:r>
      <w:r w:rsidR="00054B27">
        <w:rPr>
          <w:rFonts w:ascii="Arial" w:hAnsi="Arial" w:cs="Arial"/>
          <w:sz w:val="24"/>
          <w:szCs w:val="24"/>
        </w:rPr>
        <w:t xml:space="preserve"> 11 Wojskowego Oddziału Gospodarczego </w:t>
      </w:r>
      <w:r w:rsidR="00054B27">
        <w:rPr>
          <w:rFonts w:ascii="Arial" w:hAnsi="Arial" w:cs="Arial"/>
          <w:sz w:val="24"/>
          <w:szCs w:val="24"/>
        </w:rPr>
        <w:br/>
        <w:t>w Bydgoszczy ( budynek 56 p. 22</w:t>
      </w:r>
      <w:r w:rsidRPr="0088505A">
        <w:rPr>
          <w:rFonts w:ascii="Arial" w:hAnsi="Arial" w:cs="Arial"/>
          <w:sz w:val="24"/>
          <w:szCs w:val="24"/>
        </w:rPr>
        <w:t>)</w:t>
      </w:r>
      <w:r w:rsidR="00054B27">
        <w:rPr>
          <w:rFonts w:ascii="Arial" w:hAnsi="Arial" w:cs="Arial"/>
          <w:sz w:val="24"/>
          <w:szCs w:val="24"/>
        </w:rPr>
        <w:t>, przy ulicy Powstania Listopadowego 2</w:t>
      </w:r>
      <w:r w:rsidRPr="0088505A">
        <w:rPr>
          <w:rFonts w:ascii="Arial" w:hAnsi="Arial" w:cs="Arial"/>
          <w:sz w:val="24"/>
          <w:szCs w:val="24"/>
        </w:rPr>
        <w:t>.</w:t>
      </w:r>
    </w:p>
    <w:p w:rsidR="00054B27" w:rsidRPr="0088505A" w:rsidRDefault="00054B27" w:rsidP="0088505A">
      <w:pPr>
        <w:widowControl w:val="0"/>
        <w:suppressAutoHyphens/>
        <w:spacing w:after="0"/>
        <w:jc w:val="both"/>
        <w:rPr>
          <w:rFonts w:ascii="Arial" w:hAnsi="Arial" w:cs="Arial"/>
          <w:sz w:val="24"/>
          <w:szCs w:val="24"/>
        </w:rPr>
      </w:pPr>
    </w:p>
    <w:p w:rsidR="004D7E0B" w:rsidRPr="007060D5" w:rsidRDefault="004D7E0B" w:rsidP="007060D5">
      <w:pPr>
        <w:pStyle w:val="Akapitzlist"/>
        <w:numPr>
          <w:ilvl w:val="0"/>
          <w:numId w:val="1"/>
        </w:numPr>
        <w:spacing w:after="0" w:line="240" w:lineRule="auto"/>
        <w:jc w:val="both"/>
        <w:rPr>
          <w:rFonts w:ascii="Arial" w:eastAsia="SimSun" w:hAnsi="Arial" w:cs="Arial"/>
          <w:sz w:val="24"/>
          <w:szCs w:val="24"/>
          <w:lang w:eastAsia="zh-CN" w:bidi="hi-IN"/>
        </w:rPr>
      </w:pPr>
      <w:r w:rsidRPr="007060D5">
        <w:rPr>
          <w:rFonts w:ascii="Arial" w:eastAsia="SimSun" w:hAnsi="Arial" w:cs="Arial"/>
          <w:sz w:val="24"/>
          <w:szCs w:val="24"/>
          <w:lang w:eastAsia="zh-CN" w:bidi="hi-IN"/>
        </w:rPr>
        <w:t>S</w:t>
      </w:r>
      <w:r w:rsidR="009F09D3" w:rsidRPr="007060D5">
        <w:rPr>
          <w:rFonts w:ascii="Arial" w:eastAsia="SimSun" w:hAnsi="Arial" w:cs="Arial"/>
          <w:sz w:val="24"/>
          <w:szCs w:val="24"/>
          <w:lang w:eastAsia="zh-CN" w:bidi="hi-IN"/>
        </w:rPr>
        <w:t>posób realizacji zamówienia:</w:t>
      </w:r>
    </w:p>
    <w:p w:rsidR="009F09D3" w:rsidRPr="007060D5" w:rsidRDefault="009F09D3" w:rsidP="007060D5">
      <w:pPr>
        <w:pStyle w:val="Akapitzlist"/>
        <w:spacing w:after="0" w:line="240" w:lineRule="auto"/>
        <w:ind w:left="644"/>
        <w:jc w:val="both"/>
        <w:rPr>
          <w:rFonts w:ascii="Arial" w:eastAsia="SimSun" w:hAnsi="Arial" w:cs="Arial"/>
          <w:sz w:val="24"/>
          <w:szCs w:val="24"/>
          <w:lang w:eastAsia="zh-CN" w:bidi="hi-IN"/>
        </w:rPr>
      </w:pPr>
    </w:p>
    <w:p w:rsidR="007060D5" w:rsidRPr="007060D5" w:rsidRDefault="007060D5" w:rsidP="007060D5">
      <w:pPr>
        <w:pStyle w:val="Akapitzlist"/>
        <w:widowControl w:val="0"/>
        <w:numPr>
          <w:ilvl w:val="1"/>
          <w:numId w:val="1"/>
        </w:numPr>
        <w:suppressAutoHyphens/>
        <w:spacing w:before="240" w:after="0" w:line="240" w:lineRule="auto"/>
        <w:jc w:val="both"/>
        <w:rPr>
          <w:rFonts w:ascii="Arial" w:eastAsia="Calibri" w:hAnsi="Arial" w:cs="Arial"/>
          <w:sz w:val="24"/>
          <w:szCs w:val="24"/>
        </w:rPr>
      </w:pPr>
      <w:r w:rsidRPr="007060D5">
        <w:rPr>
          <w:rFonts w:ascii="Arial" w:hAnsi="Arial" w:cs="Arial"/>
          <w:sz w:val="24"/>
          <w:szCs w:val="24"/>
        </w:rPr>
        <w:t xml:space="preserve">Wykonawca dostarczy </w:t>
      </w:r>
      <w:r w:rsidRPr="007060D5">
        <w:rPr>
          <w:rFonts w:ascii="Arial" w:eastAsia="HG Mincho Light J" w:hAnsi="Arial" w:cs="Arial"/>
          <w:bCs/>
          <w:spacing w:val="-1"/>
          <w:sz w:val="24"/>
          <w:szCs w:val="24"/>
        </w:rPr>
        <w:t xml:space="preserve">sprzęty </w:t>
      </w:r>
      <w:r w:rsidRPr="007060D5">
        <w:rPr>
          <w:rFonts w:ascii="Arial" w:hAnsi="Arial" w:cs="Arial"/>
          <w:sz w:val="24"/>
          <w:szCs w:val="24"/>
        </w:rPr>
        <w:t xml:space="preserve">fabrycznie nowe wolne od wad i nie </w:t>
      </w:r>
      <w:r w:rsidRPr="007060D5">
        <w:rPr>
          <w:rFonts w:ascii="Arial" w:hAnsi="Arial" w:cs="Arial"/>
          <w:sz w:val="24"/>
          <w:szCs w:val="24"/>
        </w:rPr>
        <w:lastRenderedPageBreak/>
        <w:t xml:space="preserve">pochodzące z ekspozycji, witryn sklepowych, spełniające parametry określone w </w:t>
      </w:r>
      <w:r w:rsidRPr="007060D5">
        <w:rPr>
          <w:rFonts w:ascii="Arial" w:hAnsi="Arial" w:cs="Arial"/>
          <w:b/>
          <w:sz w:val="24"/>
          <w:szCs w:val="24"/>
        </w:rPr>
        <w:t>załączniku nr 1</w:t>
      </w:r>
      <w:r w:rsidRPr="007060D5">
        <w:rPr>
          <w:rFonts w:ascii="Arial" w:hAnsi="Arial" w:cs="Arial"/>
          <w:sz w:val="24"/>
          <w:szCs w:val="24"/>
        </w:rPr>
        <w:t xml:space="preserve"> do umowy, wyprodukowane nie wcześniej niż 12 miesięcy od dnia ogłoszenia postępowania, bez śladów uszkodzenia, </w:t>
      </w:r>
      <w:r w:rsidR="00DD3C7D">
        <w:rPr>
          <w:rFonts w:ascii="Arial" w:hAnsi="Arial" w:cs="Arial"/>
          <w:sz w:val="24"/>
          <w:szCs w:val="24"/>
        </w:rPr>
        <w:br/>
      </w:r>
      <w:r w:rsidRPr="007060D5">
        <w:rPr>
          <w:rFonts w:ascii="Arial" w:hAnsi="Arial" w:cs="Arial"/>
          <w:sz w:val="24"/>
          <w:szCs w:val="24"/>
        </w:rPr>
        <w:t>w oryginalnych opakowaniach producenta z widocznym logo i symbolem produktu umożliwiającymi identyfikację.</w:t>
      </w:r>
    </w:p>
    <w:p w:rsidR="007060D5" w:rsidRPr="00054B27" w:rsidRDefault="007060D5" w:rsidP="007060D5">
      <w:pPr>
        <w:pStyle w:val="Akapitzlist"/>
        <w:widowControl w:val="0"/>
        <w:numPr>
          <w:ilvl w:val="1"/>
          <w:numId w:val="1"/>
        </w:numPr>
        <w:suppressAutoHyphens/>
        <w:spacing w:before="240" w:after="0" w:line="240" w:lineRule="auto"/>
        <w:jc w:val="both"/>
        <w:rPr>
          <w:rFonts w:ascii="Arial" w:eastAsia="Calibri" w:hAnsi="Arial" w:cs="Arial"/>
          <w:sz w:val="24"/>
          <w:szCs w:val="24"/>
        </w:rPr>
      </w:pPr>
      <w:r w:rsidRPr="007060D5">
        <w:rPr>
          <w:rFonts w:ascii="Arial" w:eastAsia="HG Mincho Light J" w:hAnsi="Arial" w:cs="Arial"/>
          <w:color w:val="000000"/>
          <w:sz w:val="24"/>
          <w:szCs w:val="24"/>
        </w:rPr>
        <w:t>Wniesienie sprzętu do wskazanego przez Zamawiającego magazynu zabezpieczy Wykonawca we własnym zakresie i na swój koszt.</w:t>
      </w:r>
    </w:p>
    <w:p w:rsidR="00054B27" w:rsidRPr="007060D5" w:rsidRDefault="00054B27" w:rsidP="007060D5">
      <w:pPr>
        <w:pStyle w:val="Akapitzlist"/>
        <w:widowControl w:val="0"/>
        <w:numPr>
          <w:ilvl w:val="1"/>
          <w:numId w:val="1"/>
        </w:numPr>
        <w:suppressAutoHyphens/>
        <w:spacing w:before="240" w:after="0" w:line="240" w:lineRule="auto"/>
        <w:jc w:val="both"/>
        <w:rPr>
          <w:rFonts w:ascii="Arial" w:eastAsia="Calibri" w:hAnsi="Arial" w:cs="Arial"/>
          <w:sz w:val="24"/>
          <w:szCs w:val="24"/>
        </w:rPr>
      </w:pPr>
      <w:r>
        <w:rPr>
          <w:rFonts w:ascii="Arial" w:eastAsia="Calibri" w:hAnsi="Arial" w:cs="Arial"/>
          <w:sz w:val="24"/>
          <w:szCs w:val="24"/>
        </w:rPr>
        <w:t>Gwarancja na sprzęt kuchenny powinna wynosić 24 miesiące od daty dostarczenia do magazynu.</w:t>
      </w:r>
    </w:p>
    <w:p w:rsidR="007060D5" w:rsidRPr="007060D5" w:rsidRDefault="007060D5" w:rsidP="007060D5">
      <w:pPr>
        <w:pStyle w:val="Akapitzlist"/>
        <w:widowControl w:val="0"/>
        <w:numPr>
          <w:ilvl w:val="1"/>
          <w:numId w:val="1"/>
        </w:numPr>
        <w:suppressAutoHyphens/>
        <w:spacing w:before="240" w:after="0" w:line="240" w:lineRule="auto"/>
        <w:jc w:val="both"/>
        <w:rPr>
          <w:rFonts w:ascii="Arial" w:eastAsia="Calibri" w:hAnsi="Arial" w:cs="Arial"/>
          <w:sz w:val="24"/>
          <w:szCs w:val="24"/>
        </w:rPr>
      </w:pPr>
      <w:r w:rsidRPr="007060D5">
        <w:rPr>
          <w:rFonts w:ascii="Arial" w:eastAsia="HG Mincho Light J" w:hAnsi="Arial" w:cs="Arial"/>
          <w:color w:val="000000" w:themeColor="text1"/>
          <w:sz w:val="24"/>
          <w:szCs w:val="24"/>
        </w:rPr>
        <w:t xml:space="preserve">Swobodne sprawdzenie sprzętu pod względem ilościowym i jakościowym przed podpisaniem protokołu odbioru dostawy odbędzie się w ciągu </w:t>
      </w:r>
      <w:r w:rsidRPr="007060D5">
        <w:rPr>
          <w:rFonts w:ascii="Arial" w:eastAsia="HG Mincho Light J" w:hAnsi="Arial" w:cs="Arial"/>
          <w:b/>
          <w:color w:val="000000" w:themeColor="text1"/>
          <w:sz w:val="24"/>
          <w:szCs w:val="24"/>
        </w:rPr>
        <w:t>5 dni roboczych</w:t>
      </w:r>
      <w:r w:rsidRPr="007060D5">
        <w:rPr>
          <w:rFonts w:ascii="Arial" w:eastAsia="HG Mincho Light J" w:hAnsi="Arial" w:cs="Arial"/>
          <w:color w:val="000000" w:themeColor="text1"/>
          <w:sz w:val="24"/>
          <w:szCs w:val="24"/>
        </w:rPr>
        <w:t xml:space="preserve"> od dostawy sprzętu do magazynu. </w:t>
      </w:r>
    </w:p>
    <w:p w:rsidR="007060D5" w:rsidRPr="007060D5" w:rsidRDefault="007060D5" w:rsidP="007060D5">
      <w:pPr>
        <w:pStyle w:val="Akapitzlist"/>
        <w:widowControl w:val="0"/>
        <w:numPr>
          <w:ilvl w:val="1"/>
          <w:numId w:val="1"/>
        </w:numPr>
        <w:suppressAutoHyphens/>
        <w:spacing w:before="240" w:after="0" w:line="240" w:lineRule="auto"/>
        <w:jc w:val="both"/>
        <w:rPr>
          <w:rFonts w:ascii="Arial" w:eastAsia="Calibri" w:hAnsi="Arial" w:cs="Arial"/>
          <w:sz w:val="24"/>
          <w:szCs w:val="24"/>
        </w:rPr>
      </w:pPr>
      <w:r w:rsidRPr="007060D5">
        <w:rPr>
          <w:rFonts w:ascii="Arial" w:eastAsia="HG Mincho Light J" w:hAnsi="Arial" w:cs="Arial"/>
          <w:color w:val="000000" w:themeColor="text1"/>
          <w:sz w:val="24"/>
          <w:szCs w:val="24"/>
        </w:rPr>
        <w:t>Wykonawca ponosi odpowiedzialność za przedmiot umowy do momentu podpisania przez osobę upoważnioną ze strony Zamawiającego protokołu odbioru dostawy.</w:t>
      </w:r>
    </w:p>
    <w:p w:rsidR="007060D5" w:rsidRPr="007060D5" w:rsidRDefault="007060D5" w:rsidP="007060D5">
      <w:pPr>
        <w:pStyle w:val="Akapitzlist"/>
        <w:widowControl w:val="0"/>
        <w:numPr>
          <w:ilvl w:val="1"/>
          <w:numId w:val="1"/>
        </w:numPr>
        <w:suppressAutoHyphens/>
        <w:spacing w:before="240" w:after="0" w:line="240" w:lineRule="auto"/>
        <w:jc w:val="both"/>
        <w:rPr>
          <w:rFonts w:ascii="Arial" w:eastAsia="Calibri" w:hAnsi="Arial" w:cs="Arial"/>
          <w:sz w:val="24"/>
          <w:szCs w:val="24"/>
        </w:rPr>
      </w:pPr>
      <w:r w:rsidRPr="007060D5">
        <w:rPr>
          <w:rFonts w:ascii="Arial" w:hAnsi="Arial" w:cs="Arial"/>
          <w:sz w:val="24"/>
          <w:szCs w:val="24"/>
        </w:rPr>
        <w:t>Dostarczony asortyment będzie oznakowany kodem kreskowym, zgodnie z:</w:t>
      </w:r>
    </w:p>
    <w:p w:rsidR="007060D5" w:rsidRPr="007060D5" w:rsidRDefault="007060D5" w:rsidP="007060D5">
      <w:pPr>
        <w:pStyle w:val="Akapitzlist"/>
        <w:widowControl w:val="0"/>
        <w:suppressAutoHyphens/>
        <w:spacing w:before="240" w:after="0"/>
        <w:ind w:left="1004"/>
        <w:jc w:val="both"/>
        <w:rPr>
          <w:rFonts w:ascii="Arial" w:hAnsi="Arial" w:cs="Arial"/>
          <w:i/>
          <w:iCs/>
          <w:sz w:val="24"/>
          <w:szCs w:val="24"/>
        </w:rPr>
      </w:pPr>
      <w:r w:rsidRPr="00DD3C7D">
        <w:rPr>
          <w:rFonts w:ascii="Arial" w:hAnsi="Arial" w:cs="Arial"/>
          <w:iCs/>
          <w:sz w:val="24"/>
          <w:szCs w:val="24"/>
        </w:rPr>
        <w:t>Wytycznymi określającymi wymagania w zakresie znakowania kodem kreskowym wyrobów dostarczanych do resortu obrony narodowej,</w:t>
      </w:r>
      <w:r w:rsidRPr="007060D5">
        <w:rPr>
          <w:rFonts w:ascii="Arial" w:hAnsi="Arial" w:cs="Arial"/>
          <w:i/>
          <w:iCs/>
          <w:sz w:val="24"/>
          <w:szCs w:val="24"/>
        </w:rPr>
        <w:t xml:space="preserve"> </w:t>
      </w:r>
      <w:r w:rsidRPr="007060D5">
        <w:rPr>
          <w:rFonts w:ascii="Arial" w:hAnsi="Arial" w:cs="Arial"/>
          <w:sz w:val="24"/>
          <w:szCs w:val="24"/>
        </w:rPr>
        <w:t>stanowiącymi załącznik do decyzji Nr 3/MON</w:t>
      </w:r>
      <w:r w:rsidRPr="007060D5">
        <w:rPr>
          <w:rFonts w:ascii="Arial" w:hAnsi="Arial" w:cs="Arial"/>
          <w:i/>
          <w:iCs/>
          <w:sz w:val="24"/>
          <w:szCs w:val="24"/>
        </w:rPr>
        <w:t xml:space="preserve"> </w:t>
      </w:r>
      <w:r w:rsidRPr="007060D5">
        <w:rPr>
          <w:rFonts w:ascii="Arial" w:hAnsi="Arial" w:cs="Arial"/>
          <w:sz w:val="24"/>
          <w:szCs w:val="24"/>
        </w:rPr>
        <w:t>Ministra Obrony Narodowej z dnia 3 stycznia 2014 r. (poz. 11) dokument dostępny pod adresem:</w:t>
      </w:r>
      <w:r w:rsidRPr="007060D5">
        <w:rPr>
          <w:rFonts w:ascii="Arial" w:hAnsi="Arial" w:cs="Arial"/>
          <w:i/>
          <w:iCs/>
          <w:sz w:val="24"/>
          <w:szCs w:val="24"/>
        </w:rPr>
        <w:t xml:space="preserve"> </w:t>
      </w:r>
      <w:hyperlink r:id="rId9" w:history="1">
        <w:r w:rsidRPr="007060D5">
          <w:rPr>
            <w:rStyle w:val="Hipercze"/>
            <w:rFonts w:ascii="Arial" w:eastAsia="Calibri" w:hAnsi="Arial" w:cs="Arial"/>
            <w:i/>
            <w:iCs/>
            <w:sz w:val="24"/>
            <w:szCs w:val="24"/>
          </w:rPr>
          <w:t>http://www.dz.urz.mon.gov.pl/dziennik/pozycja/decyzja-11-decyzja-nr-3mon-z-dnia-3-stycznia-2014-r-w-sprawie-wytycznych-okrestajacych-wymagania-w-zakresieznakowania-kodem-kreskowym-wyrobow-dostarc/</w:t>
        </w:r>
      </w:hyperlink>
      <w:r w:rsidRPr="007060D5">
        <w:rPr>
          <w:rFonts w:ascii="Arial" w:hAnsi="Arial" w:cs="Arial"/>
          <w:i/>
          <w:iCs/>
          <w:sz w:val="24"/>
          <w:szCs w:val="24"/>
        </w:rPr>
        <w:t>.</w:t>
      </w:r>
    </w:p>
    <w:p w:rsidR="004D7E0B" w:rsidRPr="007060D5" w:rsidRDefault="004D7E0B" w:rsidP="007060D5">
      <w:pPr>
        <w:pStyle w:val="Akapitzlist"/>
        <w:widowControl w:val="0"/>
        <w:numPr>
          <w:ilvl w:val="1"/>
          <w:numId w:val="1"/>
        </w:numPr>
        <w:suppressAutoHyphens/>
        <w:spacing w:before="240" w:after="0"/>
        <w:jc w:val="both"/>
        <w:rPr>
          <w:rFonts w:ascii="Arial" w:hAnsi="Arial" w:cs="Arial"/>
          <w:i/>
          <w:iCs/>
          <w:sz w:val="24"/>
          <w:szCs w:val="24"/>
        </w:rPr>
      </w:pPr>
      <w:r w:rsidRPr="007060D5">
        <w:rPr>
          <w:rFonts w:ascii="Arial" w:eastAsia="SimSun" w:hAnsi="Arial" w:cs="Arial"/>
          <w:sz w:val="24"/>
          <w:szCs w:val="24"/>
          <w:lang w:eastAsia="zh-CN" w:bidi="hi-IN"/>
        </w:rPr>
        <w:t>Szczegółowy sposób realizacji zos</w:t>
      </w:r>
      <w:r w:rsidR="002C4058">
        <w:rPr>
          <w:rFonts w:ascii="Arial" w:eastAsia="SimSun" w:hAnsi="Arial" w:cs="Arial"/>
          <w:sz w:val="24"/>
          <w:szCs w:val="24"/>
          <w:lang w:eastAsia="zh-CN" w:bidi="hi-IN"/>
        </w:rPr>
        <w:t xml:space="preserve">tał opisany w załączniku nr </w:t>
      </w:r>
      <w:r w:rsidR="00D16A7A">
        <w:rPr>
          <w:rFonts w:ascii="Arial" w:eastAsia="SimSun" w:hAnsi="Arial" w:cs="Arial"/>
          <w:sz w:val="24"/>
          <w:szCs w:val="24"/>
          <w:lang w:eastAsia="zh-CN" w:bidi="hi-IN"/>
        </w:rPr>
        <w:t>3</w:t>
      </w:r>
      <w:r w:rsidR="00156736" w:rsidRPr="007060D5">
        <w:rPr>
          <w:rFonts w:ascii="Arial" w:eastAsia="SimSun" w:hAnsi="Arial" w:cs="Arial"/>
          <w:sz w:val="24"/>
          <w:szCs w:val="24"/>
          <w:lang w:eastAsia="zh-CN" w:bidi="hi-IN"/>
        </w:rPr>
        <w:t xml:space="preserve"> </w:t>
      </w:r>
      <w:r w:rsidR="00601D03" w:rsidRPr="007060D5">
        <w:rPr>
          <w:rFonts w:ascii="Arial" w:eastAsia="SimSun" w:hAnsi="Arial" w:cs="Arial"/>
          <w:sz w:val="24"/>
          <w:szCs w:val="24"/>
          <w:lang w:eastAsia="zh-CN" w:bidi="hi-IN"/>
        </w:rPr>
        <w:br/>
      </w:r>
      <w:r w:rsidR="00D25948" w:rsidRPr="007060D5">
        <w:rPr>
          <w:rFonts w:ascii="Arial" w:eastAsia="SimSun" w:hAnsi="Arial" w:cs="Arial"/>
          <w:sz w:val="24"/>
          <w:szCs w:val="24"/>
          <w:lang w:eastAsia="zh-CN" w:bidi="hi-IN"/>
        </w:rPr>
        <w:t xml:space="preserve">do </w:t>
      </w:r>
      <w:r w:rsidRPr="007060D5">
        <w:rPr>
          <w:rFonts w:ascii="Arial" w:eastAsia="SimSun" w:hAnsi="Arial" w:cs="Arial"/>
          <w:sz w:val="24"/>
          <w:szCs w:val="24"/>
          <w:lang w:eastAsia="zh-CN" w:bidi="hi-IN"/>
        </w:rPr>
        <w:t>zapytania ofertowego.</w:t>
      </w:r>
    </w:p>
    <w:p w:rsidR="00A22EC8" w:rsidRPr="009A0AC4" w:rsidRDefault="00A22EC8" w:rsidP="00D25948">
      <w:pPr>
        <w:pStyle w:val="Akapitzlist"/>
        <w:spacing w:after="0" w:line="240" w:lineRule="auto"/>
        <w:ind w:left="644"/>
        <w:jc w:val="both"/>
        <w:rPr>
          <w:rFonts w:ascii="Arial" w:eastAsia="SimSun" w:hAnsi="Arial" w:cs="Arial"/>
          <w:sz w:val="24"/>
          <w:szCs w:val="24"/>
          <w:lang w:eastAsia="zh-CN" w:bidi="hi-IN"/>
        </w:rPr>
      </w:pPr>
    </w:p>
    <w:p w:rsidR="004D7E0B" w:rsidRPr="00A22EC8" w:rsidRDefault="004D7E0B" w:rsidP="00A22EC8">
      <w:pPr>
        <w:pStyle w:val="Akapitzlist"/>
        <w:numPr>
          <w:ilvl w:val="0"/>
          <w:numId w:val="1"/>
        </w:numPr>
        <w:spacing w:after="0" w:line="240" w:lineRule="auto"/>
        <w:jc w:val="both"/>
        <w:rPr>
          <w:rFonts w:ascii="Arial" w:eastAsia="SimSun" w:hAnsi="Arial" w:cs="Arial"/>
          <w:sz w:val="24"/>
          <w:szCs w:val="24"/>
          <w:lang w:eastAsia="zh-CN" w:bidi="hi-IN"/>
        </w:rPr>
      </w:pPr>
      <w:r w:rsidRPr="00A22EC8">
        <w:rPr>
          <w:rFonts w:ascii="Arial" w:eastAsia="SimSun" w:hAnsi="Arial" w:cs="Arial"/>
          <w:sz w:val="24"/>
          <w:szCs w:val="24"/>
          <w:lang w:eastAsia="zh-CN" w:bidi="hi-IN"/>
        </w:rPr>
        <w:t>Oferta Wykonawcy ma zawierać następujące dokumenty:</w:t>
      </w:r>
      <w:r w:rsidR="009F09D3">
        <w:rPr>
          <w:rFonts w:ascii="Arial" w:eastAsia="SimSun" w:hAnsi="Arial" w:cs="Arial"/>
          <w:sz w:val="24"/>
          <w:szCs w:val="24"/>
          <w:lang w:eastAsia="zh-CN" w:bidi="hi-IN"/>
        </w:rPr>
        <w:br/>
      </w:r>
    </w:p>
    <w:p w:rsidR="004D7E0B" w:rsidRPr="009A0AC4" w:rsidRDefault="004D7E0B" w:rsidP="00D25948">
      <w:pPr>
        <w:numPr>
          <w:ilvl w:val="2"/>
          <w:numId w:val="2"/>
        </w:numPr>
        <w:spacing w:after="243" w:line="240" w:lineRule="auto"/>
        <w:ind w:left="1059"/>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Formularz ofertowy – wypełniony i podpisany – zaleca się wg dołączonego do zaproszenia</w:t>
      </w:r>
      <w:r w:rsidR="00780198" w:rsidRPr="009A0AC4">
        <w:rPr>
          <w:rFonts w:ascii="Arial" w:eastAsia="SimSun" w:hAnsi="Arial" w:cs="Arial"/>
          <w:sz w:val="24"/>
          <w:szCs w:val="24"/>
          <w:lang w:eastAsia="zh-CN" w:bidi="hi-IN"/>
        </w:rPr>
        <w:t xml:space="preserve"> wzoru — zał</w:t>
      </w:r>
      <w:r w:rsidR="009A0AC4" w:rsidRPr="009A0AC4">
        <w:rPr>
          <w:rFonts w:ascii="Arial" w:eastAsia="SimSun" w:hAnsi="Arial" w:cs="Arial"/>
          <w:sz w:val="24"/>
          <w:szCs w:val="24"/>
          <w:lang w:eastAsia="zh-CN" w:bidi="hi-IN"/>
        </w:rPr>
        <w:t>ącznik</w:t>
      </w:r>
      <w:r w:rsidR="002C4058">
        <w:rPr>
          <w:rFonts w:ascii="Arial" w:eastAsia="SimSun" w:hAnsi="Arial" w:cs="Arial"/>
          <w:sz w:val="24"/>
          <w:szCs w:val="24"/>
          <w:lang w:eastAsia="zh-CN" w:bidi="hi-IN"/>
        </w:rPr>
        <w:t xml:space="preserve"> nr </w:t>
      </w:r>
      <w:r w:rsidR="00D16A7A">
        <w:rPr>
          <w:rFonts w:ascii="Arial" w:eastAsia="SimSun" w:hAnsi="Arial" w:cs="Arial"/>
          <w:sz w:val="24"/>
          <w:szCs w:val="24"/>
          <w:lang w:eastAsia="zh-CN" w:bidi="hi-IN"/>
        </w:rPr>
        <w:t>4</w:t>
      </w:r>
      <w:r w:rsidR="0002381A" w:rsidRPr="009A0AC4">
        <w:rPr>
          <w:rFonts w:ascii="Arial" w:eastAsia="SimSun" w:hAnsi="Arial" w:cs="Arial"/>
          <w:sz w:val="24"/>
          <w:szCs w:val="24"/>
          <w:lang w:eastAsia="zh-CN" w:bidi="hi-IN"/>
        </w:rPr>
        <w:t xml:space="preserve"> do zapytania</w:t>
      </w:r>
    </w:p>
    <w:p w:rsidR="004D7E0B" w:rsidRPr="009A0AC4" w:rsidRDefault="004D7E0B" w:rsidP="00D25948">
      <w:pPr>
        <w:numPr>
          <w:ilvl w:val="2"/>
          <w:numId w:val="2"/>
        </w:numPr>
        <w:spacing w:after="160" w:line="240" w:lineRule="auto"/>
        <w:ind w:left="1059"/>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Aktualny odpis z właściwego rejestru albo aktualnego zaświadczenia </w:t>
      </w:r>
      <w:r w:rsidR="00D25948"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o wpisie do ewidencji działalności gospodarczej, jeżeli odrębne przepisy wymagają wpisu do rejestru lub zgłoszenia do ewidencji działalności gospodarczej</w:t>
      </w:r>
      <w:r w:rsidR="00D25948" w:rsidRPr="009A0AC4">
        <w:rPr>
          <w:rFonts w:ascii="Arial" w:eastAsia="SimSun" w:hAnsi="Arial" w:cs="Arial"/>
          <w:noProof/>
          <w:sz w:val="24"/>
          <w:szCs w:val="24"/>
          <w:lang w:eastAsia="pl-PL"/>
        </w:rPr>
        <w:t xml:space="preserve">. </w:t>
      </w:r>
      <w:r w:rsidRPr="009A0AC4">
        <w:rPr>
          <w:rFonts w:ascii="Arial" w:eastAsia="SimSun" w:hAnsi="Arial" w:cs="Arial"/>
          <w:noProof/>
          <w:sz w:val="24"/>
          <w:szCs w:val="24"/>
          <w:lang w:eastAsia="pl-PL"/>
        </w:rPr>
        <w:t>Dokument, o którym mowa powyżej p</w:t>
      </w:r>
      <w:r w:rsidR="00601D03">
        <w:rPr>
          <w:rFonts w:ascii="Arial" w:eastAsia="SimSun" w:hAnsi="Arial" w:cs="Arial"/>
          <w:noProof/>
          <w:sz w:val="24"/>
          <w:szCs w:val="24"/>
          <w:lang w:eastAsia="pl-PL"/>
        </w:rPr>
        <w:t>ow</w:t>
      </w:r>
      <w:r w:rsidRPr="009A0AC4">
        <w:rPr>
          <w:rFonts w:ascii="Arial" w:eastAsia="SimSun" w:hAnsi="Arial" w:cs="Arial"/>
          <w:noProof/>
          <w:sz w:val="24"/>
          <w:szCs w:val="24"/>
          <w:lang w:eastAsia="pl-PL"/>
        </w:rPr>
        <w:t xml:space="preserve">inien być wystawiony na dzień składania ofert. </w:t>
      </w:r>
    </w:p>
    <w:p w:rsidR="004D7E0B" w:rsidRPr="009A0AC4" w:rsidRDefault="004D7E0B" w:rsidP="00D25948">
      <w:pPr>
        <w:spacing w:after="160" w:line="240" w:lineRule="auto"/>
        <w:ind w:left="1059"/>
        <w:jc w:val="both"/>
        <w:rPr>
          <w:rFonts w:ascii="Arial" w:eastAsia="SimSun" w:hAnsi="Arial" w:cs="Arial"/>
          <w:sz w:val="24"/>
          <w:szCs w:val="24"/>
          <w:lang w:eastAsia="zh-CN" w:bidi="hi-IN"/>
        </w:rPr>
      </w:pPr>
      <w:r w:rsidRPr="009A0AC4">
        <w:rPr>
          <w:rFonts w:ascii="Arial" w:eastAsia="SimSun" w:hAnsi="Arial" w:cs="Arial"/>
          <w:noProof/>
          <w:sz w:val="24"/>
          <w:szCs w:val="24"/>
          <w:lang w:eastAsia="pl-PL"/>
        </w:rPr>
        <w:t>Zamawiający zastrzega sobie możliwośc niezłożenia przez Wykonawcę d</w:t>
      </w:r>
      <w:r w:rsidR="005C4A8E" w:rsidRPr="009A0AC4">
        <w:rPr>
          <w:rFonts w:ascii="Arial" w:eastAsia="SimSun" w:hAnsi="Arial" w:cs="Arial"/>
          <w:noProof/>
          <w:sz w:val="24"/>
          <w:szCs w:val="24"/>
          <w:lang w:eastAsia="pl-PL"/>
        </w:rPr>
        <w:t>okumentu, o którym mowa w pkt. 2</w:t>
      </w:r>
      <w:r w:rsidRPr="009A0AC4">
        <w:rPr>
          <w:rFonts w:ascii="Arial" w:eastAsia="SimSun" w:hAnsi="Arial" w:cs="Arial"/>
          <w:noProof/>
          <w:sz w:val="24"/>
          <w:szCs w:val="24"/>
          <w:lang w:eastAsia="pl-PL"/>
        </w:rPr>
        <w:t xml:space="preserve"> w sytuacji, kiedy samodzielnie może</w:t>
      </w:r>
      <w:r w:rsidR="009A2076" w:rsidRPr="009A0AC4">
        <w:rPr>
          <w:rFonts w:ascii="Arial" w:eastAsia="SimSun" w:hAnsi="Arial" w:cs="Arial"/>
          <w:noProof/>
          <w:sz w:val="24"/>
          <w:szCs w:val="24"/>
          <w:lang w:eastAsia="pl-PL"/>
        </w:rPr>
        <w:t xml:space="preserve"> p</w:t>
      </w:r>
      <w:r w:rsidRPr="009A0AC4">
        <w:rPr>
          <w:rFonts w:ascii="Arial" w:eastAsia="SimSun" w:hAnsi="Arial" w:cs="Arial"/>
          <w:noProof/>
          <w:sz w:val="24"/>
          <w:szCs w:val="24"/>
          <w:lang w:eastAsia="pl-PL"/>
        </w:rPr>
        <w:t>obrać powyższy dokument z wskazanego przez Wykonawcę adresu www. (adres www. Wykonawca uzupełnia w formularzu ofertowym</w:t>
      </w:r>
      <w:r w:rsidR="00A22EC8">
        <w:rPr>
          <w:rFonts w:ascii="Arial" w:eastAsia="SimSun" w:hAnsi="Arial" w:cs="Arial"/>
          <w:noProof/>
          <w:sz w:val="24"/>
          <w:szCs w:val="24"/>
          <w:lang w:eastAsia="pl-PL"/>
        </w:rPr>
        <w:t xml:space="preserve"> – </w:t>
      </w:r>
      <w:r w:rsidR="002C4058">
        <w:rPr>
          <w:rFonts w:ascii="Arial" w:eastAsia="SimSun" w:hAnsi="Arial" w:cs="Arial"/>
          <w:b/>
          <w:noProof/>
          <w:sz w:val="24"/>
          <w:szCs w:val="24"/>
          <w:lang w:eastAsia="pl-PL"/>
        </w:rPr>
        <w:t xml:space="preserve">załącznik nr </w:t>
      </w:r>
      <w:r w:rsidR="00D16A7A">
        <w:rPr>
          <w:rFonts w:ascii="Arial" w:eastAsia="SimSun" w:hAnsi="Arial" w:cs="Arial"/>
          <w:b/>
          <w:noProof/>
          <w:sz w:val="24"/>
          <w:szCs w:val="24"/>
          <w:lang w:eastAsia="pl-PL"/>
        </w:rPr>
        <w:t>4</w:t>
      </w:r>
      <w:r w:rsidRPr="009A0AC4">
        <w:rPr>
          <w:rFonts w:ascii="Arial" w:eastAsia="SimSun" w:hAnsi="Arial" w:cs="Arial"/>
          <w:b/>
          <w:noProof/>
          <w:sz w:val="24"/>
          <w:szCs w:val="24"/>
          <w:lang w:eastAsia="pl-PL"/>
        </w:rPr>
        <w:t xml:space="preserve"> </w:t>
      </w:r>
      <w:r w:rsidR="0005205B">
        <w:rPr>
          <w:rFonts w:ascii="Arial" w:eastAsia="SimSun" w:hAnsi="Arial" w:cs="Arial"/>
          <w:b/>
          <w:noProof/>
          <w:sz w:val="24"/>
          <w:szCs w:val="24"/>
          <w:lang w:eastAsia="pl-PL"/>
        </w:rPr>
        <w:t>do zapytania ofertowego, pkt. 17</w:t>
      </w:r>
      <w:r w:rsidRPr="009A0AC4">
        <w:rPr>
          <w:rFonts w:ascii="Arial" w:eastAsia="SimSun" w:hAnsi="Arial" w:cs="Arial"/>
          <w:noProof/>
          <w:sz w:val="24"/>
          <w:szCs w:val="24"/>
          <w:lang w:eastAsia="pl-PL"/>
        </w:rPr>
        <w:t>)</w:t>
      </w:r>
    </w:p>
    <w:p w:rsidR="009F09D3" w:rsidRPr="0088505A" w:rsidRDefault="004D7E0B" w:rsidP="0088505A">
      <w:pPr>
        <w:numPr>
          <w:ilvl w:val="2"/>
          <w:numId w:val="2"/>
        </w:numPr>
        <w:spacing w:after="254" w:line="240" w:lineRule="auto"/>
        <w:ind w:left="1059"/>
        <w:jc w:val="both"/>
        <w:rPr>
          <w:rFonts w:ascii="Arial" w:eastAsia="SimSun" w:hAnsi="Arial" w:cs="Arial"/>
          <w:sz w:val="24"/>
          <w:szCs w:val="24"/>
          <w:lang w:eastAsia="zh-CN" w:bidi="hi-IN"/>
        </w:rPr>
      </w:pPr>
      <w:r w:rsidRPr="009A0AC4">
        <w:rPr>
          <w:rFonts w:ascii="Arial" w:eastAsia="SimSun" w:hAnsi="Arial" w:cs="Arial"/>
          <w:noProof/>
          <w:sz w:val="24"/>
          <w:szCs w:val="24"/>
          <w:lang w:eastAsia="pl-PL"/>
        </w:rPr>
        <w:drawing>
          <wp:anchor distT="0" distB="0" distL="114300" distR="114300" simplePos="0" relativeHeight="251645440" behindDoc="0" locked="0" layoutInCell="1" allowOverlap="0" wp14:anchorId="1396C7E4" wp14:editId="1A7F349F">
            <wp:simplePos x="0" y="0"/>
            <wp:positionH relativeFrom="page">
              <wp:posOffset>6688835</wp:posOffset>
            </wp:positionH>
            <wp:positionV relativeFrom="page">
              <wp:posOffset>1005840</wp:posOffset>
            </wp:positionV>
            <wp:extent cx="4572" cy="9144"/>
            <wp:effectExtent l="0" t="0" r="0" b="0"/>
            <wp:wrapSquare wrapText="bothSides"/>
            <wp:docPr id="91033" name="Picture 91033"/>
            <wp:cNvGraphicFramePr/>
            <a:graphic xmlns:a="http://schemas.openxmlformats.org/drawingml/2006/main">
              <a:graphicData uri="http://schemas.openxmlformats.org/drawingml/2006/picture">
                <pic:pic xmlns:pic="http://schemas.openxmlformats.org/drawingml/2006/picture">
                  <pic:nvPicPr>
                    <pic:cNvPr id="91033" name="Picture 91033"/>
                    <pic:cNvPicPr/>
                  </pic:nvPicPr>
                  <pic:blipFill>
                    <a:blip r:embed="rId10"/>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Zestawienie cenowe – sporządzone z wykorzystaniem w</w:t>
      </w:r>
      <w:r w:rsidR="002C4058">
        <w:rPr>
          <w:rFonts w:ascii="Arial" w:eastAsia="SimSun" w:hAnsi="Arial" w:cs="Arial"/>
          <w:sz w:val="24"/>
          <w:szCs w:val="24"/>
          <w:lang w:eastAsia="zh-CN" w:bidi="hi-IN"/>
        </w:rPr>
        <w:t xml:space="preserve">zoru stanowiącego załącznik nr </w:t>
      </w:r>
      <w:r w:rsidR="00D16A7A">
        <w:rPr>
          <w:rFonts w:ascii="Arial" w:eastAsia="SimSun" w:hAnsi="Arial" w:cs="Arial"/>
          <w:sz w:val="24"/>
          <w:szCs w:val="24"/>
          <w:lang w:eastAsia="zh-CN" w:bidi="hi-IN"/>
        </w:rPr>
        <w:t>2</w:t>
      </w:r>
      <w:r w:rsidRPr="009A0AC4">
        <w:rPr>
          <w:rFonts w:ascii="Arial" w:eastAsia="SimSun" w:hAnsi="Arial" w:cs="Arial"/>
          <w:sz w:val="24"/>
          <w:szCs w:val="24"/>
          <w:lang w:eastAsia="zh-CN" w:bidi="hi-IN"/>
        </w:rPr>
        <w:t xml:space="preserve"> do zapytania ofertowego.</w:t>
      </w:r>
    </w:p>
    <w:p w:rsidR="0088505A" w:rsidRPr="0006321C" w:rsidRDefault="00E73E03" w:rsidP="0006321C">
      <w:pPr>
        <w:numPr>
          <w:ilvl w:val="2"/>
          <w:numId w:val="2"/>
        </w:numPr>
        <w:spacing w:after="254"/>
        <w:ind w:left="1059"/>
        <w:jc w:val="both"/>
        <w:rPr>
          <w:rFonts w:ascii="Arial" w:eastAsia="SimSun" w:hAnsi="Arial" w:cs="Arial"/>
          <w:sz w:val="24"/>
          <w:szCs w:val="24"/>
          <w:lang w:eastAsia="zh-CN" w:bidi="hi-IN"/>
        </w:rPr>
      </w:pPr>
      <w:r w:rsidRPr="009A0AC4">
        <w:rPr>
          <w:rFonts w:ascii="Arial" w:hAnsi="Arial" w:cs="Arial"/>
          <w:b/>
          <w:sz w:val="24"/>
          <w:szCs w:val="24"/>
          <w:u w:val="single"/>
        </w:rPr>
        <w:t xml:space="preserve">Oświadczenie </w:t>
      </w:r>
      <w:r w:rsidRPr="009A0AC4">
        <w:rPr>
          <w:rFonts w:ascii="Arial" w:eastAsia="Times New Roman" w:hAnsi="Arial" w:cs="Arial"/>
          <w:b/>
          <w:sz w:val="24"/>
          <w:szCs w:val="24"/>
          <w:u w:val="single"/>
          <w:lang w:eastAsia="pl-PL"/>
        </w:rPr>
        <w:t>o braku podstaw do wykluczenia z postępowania</w:t>
      </w:r>
      <w:r w:rsidRPr="009A0AC4">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br/>
        <w:t xml:space="preserve">o udzielenia zamówienia publicznego na podstawie art. 7 ust. 1 ustawy </w:t>
      </w:r>
      <w:r w:rsidR="00DB028B">
        <w:rPr>
          <w:rFonts w:ascii="Arial" w:eastAsia="Times New Roman" w:hAnsi="Arial" w:cs="Arial"/>
          <w:sz w:val="24"/>
          <w:szCs w:val="24"/>
          <w:lang w:eastAsia="pl-PL"/>
        </w:rPr>
        <w:br/>
      </w:r>
      <w:r w:rsidRPr="009A0AC4">
        <w:rPr>
          <w:rFonts w:ascii="Arial" w:eastAsia="Times New Roman" w:hAnsi="Arial" w:cs="Arial"/>
          <w:sz w:val="24"/>
          <w:szCs w:val="24"/>
          <w:lang w:eastAsia="pl-PL"/>
        </w:rPr>
        <w:t xml:space="preserve">z dnia 13 kwietnia 2022 r. o szczególnych rozwiązaniach w zakresie </w:t>
      </w:r>
      <w:r w:rsidRPr="009A0AC4">
        <w:rPr>
          <w:rFonts w:ascii="Arial" w:eastAsia="Times New Roman" w:hAnsi="Arial" w:cs="Arial"/>
          <w:sz w:val="24"/>
          <w:szCs w:val="24"/>
          <w:lang w:eastAsia="pl-PL"/>
        </w:rPr>
        <w:lastRenderedPageBreak/>
        <w:t xml:space="preserve">przeciwdziałania wspieraniu agresji na Ukrainę oraz służących ochronie bezpieczeństwa narodowego (Dz. U z 2022 r., poz. 835) – formularz ofertowy </w:t>
      </w:r>
      <w:r w:rsidR="0005205B">
        <w:rPr>
          <w:rFonts w:ascii="Arial" w:eastAsia="Times New Roman" w:hAnsi="Arial" w:cs="Arial"/>
          <w:b/>
          <w:sz w:val="24"/>
          <w:szCs w:val="24"/>
          <w:lang w:eastAsia="pl-PL"/>
        </w:rPr>
        <w:t>pkt 16</w:t>
      </w:r>
      <w:r w:rsidR="00B445FC" w:rsidRPr="009A0AC4">
        <w:rPr>
          <w:rFonts w:ascii="Arial" w:eastAsia="Times New Roman" w:hAnsi="Arial" w:cs="Arial"/>
          <w:b/>
          <w:sz w:val="24"/>
          <w:szCs w:val="24"/>
          <w:lang w:eastAsia="pl-PL"/>
        </w:rPr>
        <w:t xml:space="preserve"> </w:t>
      </w:r>
      <w:r w:rsidR="002C4058">
        <w:rPr>
          <w:rFonts w:ascii="Arial" w:eastAsia="Times New Roman" w:hAnsi="Arial" w:cs="Arial"/>
          <w:sz w:val="24"/>
          <w:szCs w:val="24"/>
          <w:lang w:eastAsia="pl-PL"/>
        </w:rPr>
        <w:t xml:space="preserve">– załącznik nr </w:t>
      </w:r>
      <w:r w:rsidR="00D16A7A">
        <w:rPr>
          <w:rFonts w:ascii="Arial" w:eastAsia="Times New Roman" w:hAnsi="Arial" w:cs="Arial"/>
          <w:sz w:val="24"/>
          <w:szCs w:val="24"/>
          <w:lang w:eastAsia="pl-PL"/>
        </w:rPr>
        <w:t>4</w:t>
      </w:r>
      <w:r w:rsidR="00B445FC" w:rsidRPr="009A0AC4">
        <w:rPr>
          <w:rFonts w:ascii="Arial" w:eastAsia="Times New Roman" w:hAnsi="Arial" w:cs="Arial"/>
          <w:sz w:val="24"/>
          <w:szCs w:val="24"/>
          <w:lang w:eastAsia="pl-PL"/>
        </w:rPr>
        <w:t xml:space="preserve"> do zapytania ofertowego.</w:t>
      </w:r>
    </w:p>
    <w:p w:rsidR="0006321C" w:rsidRDefault="0006321C" w:rsidP="0006321C">
      <w:pPr>
        <w:spacing w:after="0"/>
        <w:ind w:left="1058"/>
        <w:jc w:val="both"/>
        <w:rPr>
          <w:rFonts w:ascii="Arial" w:eastAsia="SimSun" w:hAnsi="Arial" w:cs="Arial"/>
          <w:sz w:val="24"/>
          <w:szCs w:val="24"/>
          <w:lang w:eastAsia="zh-CN" w:bidi="hi-IN"/>
        </w:rPr>
      </w:pPr>
    </w:p>
    <w:p w:rsidR="00E73E03" w:rsidRPr="009A0AC4" w:rsidRDefault="004D7E0B" w:rsidP="00D25948">
      <w:pPr>
        <w:numPr>
          <w:ilvl w:val="0"/>
          <w:numId w:val="1"/>
        </w:numPr>
        <w:spacing w:after="278" w:line="240" w:lineRule="auto"/>
        <w:contextualSpacing/>
        <w:jc w:val="both"/>
        <w:rPr>
          <w:rFonts w:ascii="Arial" w:eastAsia="Calibri" w:hAnsi="Arial" w:cs="Arial"/>
          <w:sz w:val="24"/>
          <w:szCs w:val="24"/>
          <w:lang w:eastAsia="zh-CN" w:bidi="hi-IN"/>
        </w:rPr>
      </w:pPr>
      <w:r w:rsidRPr="009A0AC4">
        <w:rPr>
          <w:rFonts w:ascii="Arial" w:eastAsia="Calibri" w:hAnsi="Arial" w:cs="Arial"/>
          <w:sz w:val="24"/>
          <w:szCs w:val="24"/>
          <w:lang w:eastAsia="zh-CN" w:bidi="hi-IN"/>
        </w:rPr>
        <w:t>Forma składania ofert:</w:t>
      </w:r>
      <w:r w:rsidR="00E73E03" w:rsidRPr="009A0AC4">
        <w:rPr>
          <w:rFonts w:ascii="Arial" w:eastAsia="Calibri" w:hAnsi="Arial" w:cs="Arial"/>
          <w:sz w:val="24"/>
          <w:szCs w:val="24"/>
          <w:lang w:eastAsia="zh-CN" w:bidi="hi-IN"/>
        </w:rPr>
        <w:t xml:space="preserve"> </w:t>
      </w:r>
      <w:r w:rsidR="006C4C95" w:rsidRPr="009A0AC4">
        <w:rPr>
          <w:rFonts w:ascii="Arial" w:hAnsi="Arial" w:cs="Arial"/>
          <w:sz w:val="24"/>
          <w:szCs w:val="24"/>
        </w:rPr>
        <w:t xml:space="preserve">w formie elektronicznej za pośrednictwem Platformy zakupowej dostępnej pod adresem </w:t>
      </w:r>
      <w:hyperlink r:id="rId11" w:history="1">
        <w:r w:rsidR="00A222C5" w:rsidRPr="00A222C5">
          <w:rPr>
            <w:rFonts w:ascii="Arial" w:eastAsia="Times New Roman" w:hAnsi="Arial" w:cs="Arial"/>
            <w:bCs/>
            <w:color w:val="0563C1"/>
            <w:sz w:val="24"/>
            <w:szCs w:val="24"/>
            <w:u w:val="single"/>
            <w:lang w:eastAsia="ar-SA"/>
          </w:rPr>
          <w:t>https://platformazakupowa.pl/pn/11wog</w:t>
        </w:r>
      </w:hyperlink>
      <w:r w:rsidR="00A222C5" w:rsidRPr="00A222C5">
        <w:rPr>
          <w:rFonts w:ascii="Arial" w:eastAsia="Times New Roman" w:hAnsi="Arial" w:cs="Arial"/>
          <w:bCs/>
          <w:sz w:val="24"/>
          <w:szCs w:val="24"/>
          <w:lang w:eastAsia="ar-SA"/>
        </w:rPr>
        <w:tab/>
      </w:r>
      <w:r w:rsidR="006C4C95" w:rsidRPr="009A0AC4">
        <w:rPr>
          <w:rFonts w:ascii="Arial" w:hAnsi="Arial" w:cs="Arial"/>
          <w:sz w:val="24"/>
          <w:szCs w:val="24"/>
        </w:rPr>
        <w:t xml:space="preserve">. </w:t>
      </w:r>
    </w:p>
    <w:p w:rsidR="006C4C95" w:rsidRPr="009A0AC4" w:rsidRDefault="006C4C95" w:rsidP="00D25948">
      <w:pPr>
        <w:spacing w:after="278" w:line="240" w:lineRule="auto"/>
        <w:ind w:left="644"/>
        <w:contextualSpacing/>
        <w:jc w:val="both"/>
        <w:rPr>
          <w:rFonts w:ascii="Arial" w:eastAsia="Calibri" w:hAnsi="Arial" w:cs="Arial"/>
          <w:sz w:val="24"/>
          <w:szCs w:val="24"/>
          <w:lang w:eastAsia="zh-CN" w:bidi="hi-IN"/>
        </w:rPr>
      </w:pPr>
    </w:p>
    <w:p w:rsidR="004D7E0B" w:rsidRPr="009A0AC4" w:rsidRDefault="004D7E0B" w:rsidP="00D25948">
      <w:pPr>
        <w:numPr>
          <w:ilvl w:val="0"/>
          <w:numId w:val="1"/>
        </w:numPr>
        <w:spacing w:after="231" w:line="240" w:lineRule="auto"/>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Opis sposobu obliczenia ceny:</w:t>
      </w:r>
    </w:p>
    <w:p w:rsidR="009A2076" w:rsidRPr="009A0AC4" w:rsidRDefault="009A2076" w:rsidP="00D25948">
      <w:pPr>
        <w:spacing w:after="0" w:line="240" w:lineRule="auto"/>
        <w:jc w:val="both"/>
        <w:rPr>
          <w:rFonts w:ascii="Arial" w:eastAsia="SimSun" w:hAnsi="Arial" w:cs="Arial"/>
          <w:sz w:val="24"/>
          <w:szCs w:val="24"/>
          <w:lang w:eastAsia="zh-CN" w:bidi="hi-IN"/>
        </w:rPr>
      </w:pP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 xml:space="preserve">Jako najkorzystniejsza uznana zostanie oferta, która spełni wszystkie warunki określone przez Zamawiającego i uzyska największą liczbę punktów.  Obliczenia będą prowadzone z </w:t>
      </w:r>
      <w:r w:rsidRPr="009A0AC4">
        <w:rPr>
          <w:rFonts w:ascii="Arial" w:hAnsi="Arial" w:cs="Arial"/>
          <w:b/>
          <w:sz w:val="24"/>
          <w:szCs w:val="24"/>
        </w:rPr>
        <w:t>dokładnością do 2 miejsc po przecinku</w:t>
      </w:r>
      <w:r w:rsidRPr="009A0AC4">
        <w:rPr>
          <w:rFonts w:ascii="Arial" w:hAnsi="Arial" w:cs="Arial"/>
          <w:sz w:val="24"/>
          <w:szCs w:val="24"/>
        </w:rPr>
        <w:t>.</w:t>
      </w:r>
    </w:p>
    <w:p w:rsidR="00665C63" w:rsidRPr="009A0AC4" w:rsidRDefault="00665C63"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W przypadku kiedy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rsidR="00665C63" w:rsidRPr="009A0AC4" w:rsidRDefault="00665C63"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 xml:space="preserve">Wykonawcy składając oferty dodatkowe, nie mogą oferować cen wyższych niż zaoferowane w uprzednio złożonych przez nich ofertach. </w:t>
      </w: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hAnsi="Arial" w:cs="Arial"/>
          <w:sz w:val="24"/>
          <w:szCs w:val="24"/>
        </w:rPr>
        <w:t>Jeżeli</w:t>
      </w:r>
      <w:r w:rsidRPr="009A0AC4">
        <w:rPr>
          <w:rFonts w:ascii="Arial" w:eastAsia="Times New Roman" w:hAnsi="Arial" w:cs="Arial"/>
          <w:sz w:val="24"/>
          <w:szCs w:val="24"/>
        </w:rPr>
        <w:t xml:space="preserve"> Wykonawca złoży ofertę, której wybór prowadziłby do powstania obowiązku podatkowego Zamawiającego zgodnie z przepisam</w:t>
      </w:r>
      <w:r w:rsidR="00D25948" w:rsidRPr="009A0AC4">
        <w:rPr>
          <w:rFonts w:ascii="Arial" w:eastAsia="Times New Roman" w:hAnsi="Arial" w:cs="Arial"/>
          <w:sz w:val="24"/>
          <w:szCs w:val="24"/>
        </w:rPr>
        <w:t xml:space="preserve">i o podatku od towarów i usług </w:t>
      </w:r>
      <w:r w:rsidRPr="009A0AC4">
        <w:rPr>
          <w:rFonts w:ascii="Arial" w:eastAsia="Times New Roman" w:hAnsi="Arial" w:cs="Arial"/>
          <w:sz w:val="24"/>
          <w:szCs w:val="24"/>
        </w:rPr>
        <w:t>w zakresie dotyczącym wewnątrzwspólnotoweg</w:t>
      </w:r>
      <w:r w:rsidR="00D25948" w:rsidRPr="009A0AC4">
        <w:rPr>
          <w:rFonts w:ascii="Arial" w:eastAsia="Times New Roman" w:hAnsi="Arial" w:cs="Arial"/>
          <w:sz w:val="24"/>
          <w:szCs w:val="24"/>
        </w:rPr>
        <w:t xml:space="preserve">o nabycia towarów, Zamawiający </w:t>
      </w:r>
      <w:r w:rsidRPr="009A0AC4">
        <w:rPr>
          <w:rFonts w:ascii="Arial" w:eastAsia="Times New Roman" w:hAnsi="Arial" w:cs="Arial"/>
          <w:sz w:val="24"/>
          <w:szCs w:val="24"/>
        </w:rPr>
        <w:t>w celu oceny takiej oferty doliczy do przedstawionej w niej ceny podatek od towarów i usług, który miałby obowiązek wpłacić zgodnie z obowiązującymi przepisami.</w:t>
      </w:r>
      <w:r w:rsidRPr="009A0AC4">
        <w:rPr>
          <w:rFonts w:ascii="Arial" w:hAnsi="Arial" w:cs="Arial"/>
          <w:sz w:val="24"/>
          <w:szCs w:val="24"/>
        </w:rPr>
        <w:t xml:space="preserve"> </w:t>
      </w:r>
      <w:r w:rsidRPr="009A0AC4">
        <w:rPr>
          <w:rFonts w:ascii="Arial" w:eastAsia="Times New Roman" w:hAnsi="Arial" w:cs="Arial"/>
          <w:sz w:val="24"/>
          <w:szCs w:val="24"/>
        </w:rPr>
        <w:t>W takim przypadku Wykonawca, składając ofertę, jest zobligowany poinformować Zamawiającego, że wybór jego oferty będzie prowadzić do powstania</w:t>
      </w:r>
      <w:r w:rsidR="00A4038C" w:rsidRPr="009A0AC4">
        <w:rPr>
          <w:rFonts w:ascii="Arial" w:eastAsia="Times New Roman" w:hAnsi="Arial" w:cs="Arial"/>
          <w:sz w:val="24"/>
          <w:szCs w:val="24"/>
        </w:rPr>
        <w:t xml:space="preserve"> </w:t>
      </w:r>
      <w:r w:rsidRPr="009A0AC4">
        <w:rPr>
          <w:rFonts w:ascii="Arial" w:eastAsia="Times New Roman" w:hAnsi="Arial" w:cs="Arial"/>
          <w:sz w:val="24"/>
          <w:szCs w:val="24"/>
        </w:rPr>
        <w:t xml:space="preserve">u Zamawiającego obowiązku podatkowego, wskazując nazwę (rodzaj) </w:t>
      </w:r>
      <w:r w:rsidR="00C63EAB">
        <w:rPr>
          <w:rFonts w:ascii="Arial" w:eastAsia="Times New Roman" w:hAnsi="Arial" w:cs="Arial"/>
          <w:sz w:val="24"/>
          <w:szCs w:val="24"/>
        </w:rPr>
        <w:t>sprz</w:t>
      </w:r>
      <w:r w:rsidR="00812F71">
        <w:rPr>
          <w:rFonts w:ascii="Arial" w:eastAsia="Times New Roman" w:hAnsi="Arial" w:cs="Arial"/>
          <w:sz w:val="24"/>
          <w:szCs w:val="24"/>
        </w:rPr>
        <w:t>ę</w:t>
      </w:r>
      <w:r w:rsidR="00C63EAB">
        <w:rPr>
          <w:rFonts w:ascii="Arial" w:eastAsia="Times New Roman" w:hAnsi="Arial" w:cs="Arial"/>
          <w:sz w:val="24"/>
          <w:szCs w:val="24"/>
        </w:rPr>
        <w:t>tu</w:t>
      </w:r>
      <w:r w:rsidR="00812F71">
        <w:rPr>
          <w:rFonts w:ascii="Arial" w:eastAsia="Times New Roman" w:hAnsi="Arial" w:cs="Arial"/>
          <w:sz w:val="24"/>
          <w:szCs w:val="24"/>
        </w:rPr>
        <w:t>, którego</w:t>
      </w:r>
      <w:r w:rsidRPr="009A0AC4">
        <w:rPr>
          <w:rFonts w:ascii="Arial" w:eastAsia="Times New Roman" w:hAnsi="Arial" w:cs="Arial"/>
          <w:sz w:val="24"/>
          <w:szCs w:val="24"/>
        </w:rPr>
        <w:t xml:space="preserve"> </w:t>
      </w:r>
      <w:r w:rsidR="00C63EAB">
        <w:rPr>
          <w:rFonts w:ascii="Arial" w:eastAsia="Times New Roman" w:hAnsi="Arial" w:cs="Arial"/>
          <w:sz w:val="24"/>
          <w:szCs w:val="24"/>
        </w:rPr>
        <w:t>dostawy</w:t>
      </w:r>
      <w:r w:rsidRPr="009A0AC4">
        <w:rPr>
          <w:rFonts w:ascii="Arial" w:eastAsia="Times New Roman" w:hAnsi="Arial" w:cs="Arial"/>
          <w:sz w:val="24"/>
          <w:szCs w:val="24"/>
        </w:rPr>
        <w:t xml:space="preserve"> będą prowadzić do jej powstania oraz wskazując ich wartość bez kwoty podatku.</w:t>
      </w:r>
    </w:p>
    <w:p w:rsidR="00665C63" w:rsidRPr="009A0AC4" w:rsidRDefault="00665C63" w:rsidP="00600D70">
      <w:pPr>
        <w:pStyle w:val="Akapitzlist"/>
        <w:numPr>
          <w:ilvl w:val="0"/>
          <w:numId w:val="7"/>
        </w:numPr>
        <w:ind w:left="1003" w:hanging="357"/>
        <w:jc w:val="both"/>
        <w:rPr>
          <w:rFonts w:ascii="Arial" w:hAnsi="Arial" w:cs="Arial"/>
          <w:b/>
          <w:sz w:val="24"/>
          <w:szCs w:val="24"/>
          <w:u w:val="single"/>
        </w:rPr>
      </w:pPr>
      <w:r w:rsidRPr="009A0AC4">
        <w:rPr>
          <w:rFonts w:ascii="Arial" w:eastAsia="Times New Roman" w:hAnsi="Arial" w:cs="Arial"/>
          <w:b/>
          <w:sz w:val="24"/>
          <w:szCs w:val="24"/>
          <w:u w:val="single"/>
        </w:rPr>
        <w:t>W przypadku różnic w zapisach ceny o</w:t>
      </w:r>
      <w:r w:rsidR="00BA3C0F" w:rsidRPr="009A0AC4">
        <w:rPr>
          <w:rFonts w:ascii="Arial" w:eastAsia="Times New Roman" w:hAnsi="Arial" w:cs="Arial"/>
          <w:b/>
          <w:sz w:val="24"/>
          <w:szCs w:val="24"/>
          <w:u w:val="single"/>
        </w:rPr>
        <w:t xml:space="preserve">fertowej w zestawieniu cenowym </w:t>
      </w:r>
      <w:r w:rsidRPr="009A0AC4">
        <w:rPr>
          <w:rFonts w:ascii="Arial" w:eastAsia="Times New Roman" w:hAnsi="Arial" w:cs="Arial"/>
          <w:b/>
          <w:sz w:val="24"/>
          <w:szCs w:val="24"/>
          <w:u w:val="single"/>
        </w:rPr>
        <w:t xml:space="preserve">i formularzu ofertowym, Zamawiający będzie brał pod uwagę cenę wynikającą z podsumowania zestawienia cenowego. </w:t>
      </w:r>
    </w:p>
    <w:p w:rsidR="00665C63"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HG Mincho Light J" w:hAnsi="Arial" w:cs="Arial"/>
          <w:sz w:val="24"/>
          <w:szCs w:val="24"/>
          <w:lang w:eastAsia="pl-PL"/>
        </w:rPr>
        <w:t>Cena zaoferowana przez Wykonawcę winna uwzgl</w:t>
      </w:r>
      <w:r w:rsidR="00D25948" w:rsidRPr="009A0AC4">
        <w:rPr>
          <w:rFonts w:ascii="Arial" w:eastAsia="HG Mincho Light J" w:hAnsi="Arial" w:cs="Arial"/>
          <w:sz w:val="24"/>
          <w:szCs w:val="24"/>
          <w:lang w:eastAsia="pl-PL"/>
        </w:rPr>
        <w:t xml:space="preserve">ędnić wszelkie koszty związane </w:t>
      </w:r>
      <w:r w:rsidRPr="009A0AC4">
        <w:rPr>
          <w:rFonts w:ascii="Arial" w:eastAsia="HG Mincho Light J" w:hAnsi="Arial" w:cs="Arial"/>
          <w:sz w:val="24"/>
          <w:szCs w:val="24"/>
          <w:lang w:eastAsia="pl-PL"/>
        </w:rPr>
        <w:t xml:space="preserve">z wykonaniem przedmiotu umowy, w tym w szczególności: koszt transportu do Zamawiającego, koszt udzielenia gwarancji, wniesienie </w:t>
      </w:r>
      <w:r w:rsidR="00C63EAB">
        <w:rPr>
          <w:rFonts w:ascii="Arial" w:eastAsia="HG Mincho Light J" w:hAnsi="Arial" w:cs="Arial"/>
          <w:sz w:val="24"/>
          <w:szCs w:val="24"/>
          <w:lang w:eastAsia="pl-PL"/>
        </w:rPr>
        <w:t>sprzętu</w:t>
      </w:r>
      <w:r w:rsidRPr="009A0AC4">
        <w:rPr>
          <w:rFonts w:ascii="Arial" w:eastAsia="HG Mincho Light J" w:hAnsi="Arial" w:cs="Arial"/>
          <w:sz w:val="24"/>
          <w:szCs w:val="24"/>
          <w:lang w:eastAsia="pl-PL"/>
        </w:rPr>
        <w:t xml:space="preserve"> do miejsca wskazanego przez Zamawiającego, ubezpieczenia przedmiotu umowy do miejsca przeznaczenia, oraz pozostałe czynniki cenotwórcze mające wpływ na realizację przedmiotu umowy.</w:t>
      </w: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HG Mincho Light J" w:hAnsi="Arial" w:cs="Arial"/>
          <w:sz w:val="24"/>
          <w:szCs w:val="24"/>
          <w:lang w:eastAsia="pl-PL"/>
        </w:rPr>
        <w:t>Cena oferty będzie traktowana jako ostateczna i nie będzie podlegała żadnym negocjacjom, nie dopuszcza się wariantowości cen.</w:t>
      </w: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UniversPro-Roman" w:hAnsi="Arial" w:cs="Arial"/>
          <w:b/>
          <w:sz w:val="24"/>
          <w:szCs w:val="24"/>
        </w:rPr>
        <w:t>Zamawiający w celu ustalenia, czy</w:t>
      </w:r>
      <w:r w:rsidRPr="009A0AC4">
        <w:rPr>
          <w:rFonts w:ascii="Arial" w:hAnsi="Arial" w:cs="Arial"/>
          <w:b/>
          <w:sz w:val="24"/>
          <w:szCs w:val="24"/>
        </w:rPr>
        <w:t xml:space="preserve"> </w:t>
      </w:r>
      <w:r w:rsidRPr="009A0AC4">
        <w:rPr>
          <w:rFonts w:ascii="Arial" w:eastAsia="UniversPro-Roman" w:hAnsi="Arial" w:cs="Arial"/>
          <w:b/>
          <w:sz w:val="24"/>
          <w:szCs w:val="24"/>
        </w:rPr>
        <w:t>ofe</w:t>
      </w:r>
      <w:r w:rsidR="00A4038C" w:rsidRPr="009A0AC4">
        <w:rPr>
          <w:rFonts w:ascii="Arial" w:eastAsia="UniversPro-Roman" w:hAnsi="Arial" w:cs="Arial"/>
          <w:b/>
          <w:sz w:val="24"/>
          <w:szCs w:val="24"/>
        </w:rPr>
        <w:t>rta zawiera rażąco niską cenę</w:t>
      </w:r>
      <w:r w:rsidR="00A4038C" w:rsidRPr="009A0AC4">
        <w:rPr>
          <w:rFonts w:ascii="Arial" w:eastAsia="UniversPro-Roman" w:hAnsi="Arial" w:cs="Arial"/>
          <w:b/>
          <w:sz w:val="24"/>
          <w:szCs w:val="24"/>
        </w:rPr>
        <w:br/>
      </w:r>
      <w:r w:rsidRPr="009A0AC4">
        <w:rPr>
          <w:rFonts w:ascii="Arial" w:eastAsia="UniversPro-Roman" w:hAnsi="Arial" w:cs="Arial"/>
          <w:b/>
          <w:sz w:val="24"/>
          <w:szCs w:val="24"/>
        </w:rPr>
        <w:t>w stosunku do przedmiotu</w:t>
      </w:r>
      <w:r w:rsidRPr="009A0AC4">
        <w:rPr>
          <w:rFonts w:ascii="Arial" w:hAnsi="Arial" w:cs="Arial"/>
          <w:b/>
          <w:sz w:val="24"/>
          <w:szCs w:val="24"/>
        </w:rPr>
        <w:t xml:space="preserve"> </w:t>
      </w:r>
      <w:r w:rsidRPr="009A0AC4">
        <w:rPr>
          <w:rFonts w:ascii="Arial" w:eastAsia="UniversPro-Roman" w:hAnsi="Arial" w:cs="Arial"/>
          <w:b/>
          <w:sz w:val="24"/>
          <w:szCs w:val="24"/>
        </w:rPr>
        <w:t xml:space="preserve">zamówienia, zwróci się do Wykonawcy </w:t>
      </w:r>
      <w:r w:rsidR="00B2711D">
        <w:rPr>
          <w:rFonts w:ascii="Arial" w:eastAsia="UniversPro-Roman" w:hAnsi="Arial" w:cs="Arial"/>
          <w:b/>
          <w:sz w:val="24"/>
          <w:szCs w:val="24"/>
        </w:rPr>
        <w:br/>
      </w:r>
      <w:r w:rsidRPr="009A0AC4">
        <w:rPr>
          <w:rFonts w:ascii="Arial" w:eastAsia="UniversPro-Roman" w:hAnsi="Arial" w:cs="Arial"/>
          <w:b/>
          <w:sz w:val="24"/>
          <w:szCs w:val="24"/>
        </w:rPr>
        <w:lastRenderedPageBreak/>
        <w:t>o udzielenie w określonym</w:t>
      </w:r>
      <w:r w:rsidR="006B0CB6">
        <w:rPr>
          <w:rFonts w:ascii="Arial" w:eastAsia="UniversPro-Roman" w:hAnsi="Arial" w:cs="Arial"/>
          <w:b/>
          <w:sz w:val="24"/>
          <w:szCs w:val="24"/>
        </w:rPr>
        <w:t xml:space="preserve"> terminie wyjaśnień dotyczących </w:t>
      </w:r>
      <w:r w:rsidRPr="009A0AC4">
        <w:rPr>
          <w:rFonts w:ascii="Arial" w:eastAsia="UniversPro-Roman" w:hAnsi="Arial" w:cs="Arial"/>
          <w:b/>
          <w:sz w:val="24"/>
          <w:szCs w:val="24"/>
        </w:rPr>
        <w:t>elementów oferty mających wpływ na wysokość ceny</w:t>
      </w:r>
      <w:r w:rsidRPr="009A0AC4">
        <w:rPr>
          <w:rFonts w:ascii="Arial" w:eastAsia="HG Mincho Light J" w:hAnsi="Arial" w:cs="Arial"/>
          <w:sz w:val="24"/>
          <w:szCs w:val="24"/>
          <w:lang w:eastAsia="pl-PL"/>
        </w:rPr>
        <w:t>.</w:t>
      </w:r>
    </w:p>
    <w:p w:rsidR="00A4038C" w:rsidRPr="009A0AC4" w:rsidRDefault="009A2076" w:rsidP="00600D70">
      <w:pPr>
        <w:pStyle w:val="Akapitzlist"/>
        <w:numPr>
          <w:ilvl w:val="0"/>
          <w:numId w:val="7"/>
        </w:numPr>
        <w:ind w:left="1003" w:hanging="357"/>
        <w:jc w:val="both"/>
        <w:rPr>
          <w:rFonts w:ascii="Arial" w:hAnsi="Arial" w:cs="Arial"/>
          <w:sz w:val="24"/>
          <w:szCs w:val="24"/>
        </w:rPr>
      </w:pPr>
      <w:r w:rsidRPr="009A0AC4">
        <w:rPr>
          <w:rFonts w:ascii="Arial" w:eastAsia="Times New Roman" w:hAnsi="Arial" w:cs="Arial"/>
          <w:iCs/>
          <w:sz w:val="24"/>
          <w:szCs w:val="24"/>
          <w:lang w:eastAsia="pl-PL"/>
        </w:rPr>
        <w:t>Zamawiający odrzuci ofertę Wykonawcy, który nie udzielił wyjaśnień lub jeżeli  dokonana ocena wyjaśnień wraz ze złożonymi dowodami potwierdza, że oferta zawiera rażąco niską cenę lub koszt w</w:t>
      </w:r>
      <w:r w:rsidRPr="009A0AC4">
        <w:rPr>
          <w:rFonts w:ascii="Arial" w:eastAsia="Times New Roman" w:hAnsi="Arial" w:cs="Arial"/>
          <w:sz w:val="24"/>
          <w:szCs w:val="24"/>
          <w:lang w:eastAsia="pl-PL"/>
        </w:rPr>
        <w:t xml:space="preserve"> </w:t>
      </w:r>
      <w:r w:rsidRPr="009A0AC4">
        <w:rPr>
          <w:rFonts w:ascii="Arial" w:eastAsia="Times New Roman" w:hAnsi="Arial" w:cs="Arial"/>
          <w:iCs/>
          <w:sz w:val="24"/>
          <w:szCs w:val="24"/>
          <w:lang w:eastAsia="pl-PL"/>
        </w:rPr>
        <w:t>stosunku do przedmiotu zamówienia.</w:t>
      </w:r>
    </w:p>
    <w:p w:rsidR="00A4038C"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Cena oferty musi być podana w złotych polskich (PLN) za pomocą cyfr </w:t>
      </w:r>
      <w:r w:rsidR="00BA3C0F" w:rsidRPr="009A0AC4">
        <w:rPr>
          <w:rFonts w:ascii="Arial" w:eastAsia="SimSun" w:hAnsi="Arial" w:cs="Arial"/>
          <w:sz w:val="24"/>
          <w:szCs w:val="24"/>
          <w:lang w:eastAsia="zh-CN" w:bidi="hi-IN"/>
        </w:rPr>
        <w:t xml:space="preserve">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i słownie (po</w:t>
      </w:r>
      <w:r w:rsidR="00A4038C" w:rsidRPr="009A0AC4">
        <w:rPr>
          <w:rFonts w:ascii="Arial" w:eastAsia="SimSun" w:hAnsi="Arial" w:cs="Arial"/>
          <w:sz w:val="24"/>
          <w:szCs w:val="24"/>
          <w:lang w:eastAsia="zh-CN" w:bidi="hi-IN"/>
        </w:rPr>
        <w:t xml:space="preserve"> </w:t>
      </w:r>
      <w:r w:rsidR="009A2076" w:rsidRPr="009A0AC4">
        <w:rPr>
          <w:rFonts w:ascii="Arial" w:eastAsia="SimSun" w:hAnsi="Arial" w:cs="Arial"/>
          <w:sz w:val="24"/>
          <w:szCs w:val="24"/>
          <w:lang w:eastAsia="zh-CN" w:bidi="hi-IN"/>
        </w:rPr>
        <w:t>zaokrągleniu do pełnych groszy</w:t>
      </w:r>
      <w:r w:rsidR="00120608" w:rsidRPr="009A0AC4">
        <w:rPr>
          <w:rFonts w:ascii="Arial" w:eastAsia="SimSun" w:hAnsi="Arial" w:cs="Arial"/>
          <w:sz w:val="24"/>
          <w:szCs w:val="24"/>
          <w:lang w:eastAsia="zh-CN" w:bidi="hi-IN"/>
        </w:rPr>
        <w:t>)</w:t>
      </w:r>
    </w:p>
    <w:p w:rsidR="00A4038C"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 Cena oferty w czasie</w:t>
      </w:r>
      <w:r w:rsidR="00A4038C" w:rsidRPr="009A0AC4">
        <w:rPr>
          <w:rFonts w:ascii="Arial" w:eastAsia="SimSun" w:hAnsi="Arial" w:cs="Arial"/>
          <w:sz w:val="24"/>
          <w:szCs w:val="24"/>
          <w:lang w:eastAsia="zh-CN" w:bidi="hi-IN"/>
        </w:rPr>
        <w:t xml:space="preserve"> obowiązywania umowy jest stała.</w:t>
      </w:r>
    </w:p>
    <w:p w:rsidR="00120608" w:rsidRPr="009A0AC4" w:rsidRDefault="004D7E0B" w:rsidP="00600D70">
      <w:pPr>
        <w:pStyle w:val="Akapitzlist"/>
        <w:numPr>
          <w:ilvl w:val="0"/>
          <w:numId w:val="7"/>
        </w:numPr>
        <w:ind w:left="1003" w:hanging="357"/>
        <w:jc w:val="both"/>
        <w:rPr>
          <w:rFonts w:ascii="Arial" w:hAnsi="Arial" w:cs="Arial"/>
          <w:sz w:val="24"/>
          <w:szCs w:val="24"/>
        </w:rPr>
      </w:pPr>
      <w:r w:rsidRPr="009A0AC4">
        <w:rPr>
          <w:rFonts w:ascii="Arial" w:eastAsia="SimSun" w:hAnsi="Arial" w:cs="Arial"/>
          <w:sz w:val="24"/>
          <w:szCs w:val="24"/>
          <w:lang w:eastAsia="zh-CN" w:bidi="hi-IN"/>
        </w:rPr>
        <w:t xml:space="preserve">Jeżeli w ofercie nastąpią omyłki rachunkowe w obliczeniu ceny, Zamawiający poprawi je zgodnie ze sposobem obliczania ceny opisanym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zapytaniu ofertowym z uwzględnieniem konsekwencji rachunkowych dokonanych poprawek, informując jednocześnie Wykonawcę o dokonaniu poprawek,</w:t>
      </w:r>
    </w:p>
    <w:p w:rsidR="00C63EAB" w:rsidRPr="00710561" w:rsidRDefault="004D7E0B" w:rsidP="00710561">
      <w:pPr>
        <w:pStyle w:val="Akapitzlist"/>
        <w:numPr>
          <w:ilvl w:val="0"/>
          <w:numId w:val="7"/>
        </w:numPr>
        <w:jc w:val="both"/>
        <w:rPr>
          <w:rFonts w:ascii="Arial" w:hAnsi="Arial" w:cs="Arial"/>
          <w:sz w:val="24"/>
          <w:szCs w:val="24"/>
        </w:rPr>
      </w:pPr>
      <w:r w:rsidRPr="009A0AC4">
        <w:rPr>
          <w:rFonts w:ascii="Arial" w:eastAsia="SimSun" w:hAnsi="Arial" w:cs="Arial"/>
          <w:sz w:val="24"/>
          <w:szCs w:val="24"/>
          <w:lang w:eastAsia="zh-CN" w:bidi="hi-IN"/>
        </w:rPr>
        <w:t xml:space="preserve">Wszelkie zamiany polegające na pominięciu jakiejkolwiek z istniejących </w:t>
      </w:r>
      <w:r w:rsidR="00A4038C"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formularzu ofertowym pozycji (dotyczy to również podania wartości „0”) nie będą uz</w:t>
      </w:r>
      <w:r w:rsidR="00601D03">
        <w:rPr>
          <w:rFonts w:ascii="Arial" w:eastAsia="SimSun" w:hAnsi="Arial" w:cs="Arial"/>
          <w:sz w:val="24"/>
          <w:szCs w:val="24"/>
          <w:lang w:eastAsia="zh-CN" w:bidi="hi-IN"/>
        </w:rPr>
        <w:t>nane za możliwe do poprawienia i</w:t>
      </w:r>
      <w:r w:rsidRPr="009A0AC4">
        <w:rPr>
          <w:rFonts w:ascii="Arial" w:eastAsia="SimSun" w:hAnsi="Arial" w:cs="Arial"/>
          <w:sz w:val="24"/>
          <w:szCs w:val="24"/>
          <w:lang w:eastAsia="zh-CN" w:bidi="hi-IN"/>
        </w:rPr>
        <w:t xml:space="preserve"> skutkować będą odrzuceniem oferty</w:t>
      </w:r>
      <w:r w:rsidR="00A4038C" w:rsidRPr="009A0AC4">
        <w:rPr>
          <w:rFonts w:ascii="Arial" w:eastAsia="SimSun" w:hAnsi="Arial" w:cs="Arial"/>
          <w:sz w:val="24"/>
          <w:szCs w:val="24"/>
          <w:lang w:eastAsia="zh-CN" w:bidi="hi-IN"/>
        </w:rPr>
        <w:t>.</w:t>
      </w:r>
    </w:p>
    <w:p w:rsidR="006C4C95" w:rsidRDefault="004D7E0B" w:rsidP="00D25948">
      <w:pPr>
        <w:numPr>
          <w:ilvl w:val="0"/>
          <w:numId w:val="1"/>
        </w:numPr>
        <w:spacing w:after="0"/>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T</w:t>
      </w:r>
      <w:r w:rsidR="00612B7C" w:rsidRPr="009A0AC4">
        <w:rPr>
          <w:rFonts w:ascii="Arial" w:eastAsia="SimSun" w:hAnsi="Arial" w:cs="Arial"/>
          <w:sz w:val="24"/>
          <w:szCs w:val="24"/>
          <w:lang w:eastAsia="zh-CN" w:bidi="hi-IN"/>
        </w:rPr>
        <w:t>ermin i miejsce złożenia oferty:</w:t>
      </w:r>
      <w:r w:rsidRPr="009A0AC4">
        <w:rPr>
          <w:rFonts w:ascii="Arial" w:eastAsia="SimSun" w:hAnsi="Arial" w:cs="Arial"/>
          <w:sz w:val="24"/>
          <w:szCs w:val="24"/>
          <w:lang w:eastAsia="zh-CN" w:bidi="hi-IN"/>
        </w:rPr>
        <w:t xml:space="preserve"> </w:t>
      </w:r>
    </w:p>
    <w:p w:rsidR="000255CD" w:rsidRPr="009A0AC4" w:rsidRDefault="000255CD" w:rsidP="000255CD">
      <w:pPr>
        <w:spacing w:after="0"/>
        <w:ind w:left="644"/>
        <w:contextualSpacing/>
        <w:jc w:val="both"/>
        <w:rPr>
          <w:rFonts w:ascii="Arial" w:eastAsia="SimSun" w:hAnsi="Arial" w:cs="Arial"/>
          <w:sz w:val="24"/>
          <w:szCs w:val="24"/>
          <w:lang w:eastAsia="zh-CN" w:bidi="hi-IN"/>
        </w:rPr>
      </w:pPr>
    </w:p>
    <w:p w:rsidR="006C4C95" w:rsidRPr="009A0AC4" w:rsidRDefault="009A2076" w:rsidP="00B2711D">
      <w:pPr>
        <w:spacing w:after="142"/>
        <w:ind w:left="720"/>
        <w:contextualSpacing/>
        <w:jc w:val="both"/>
        <w:rPr>
          <w:rFonts w:ascii="Arial" w:eastAsia="SimSun" w:hAnsi="Arial" w:cs="Arial"/>
          <w:b/>
          <w:sz w:val="24"/>
          <w:szCs w:val="24"/>
          <w:lang w:eastAsia="zh-CN" w:bidi="hi-IN"/>
        </w:rPr>
      </w:pPr>
      <w:r w:rsidRPr="009A0AC4">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„Oferta na</w:t>
      </w:r>
      <w:r w:rsidRPr="009A0AC4">
        <w:rPr>
          <w:rFonts w:ascii="Arial" w:eastAsia="SimSun" w:hAnsi="Arial" w:cs="Arial"/>
          <w:sz w:val="24"/>
          <w:szCs w:val="24"/>
          <w:lang w:eastAsia="zh-CN" w:bidi="hi-IN"/>
        </w:rPr>
        <w:t>: „</w:t>
      </w:r>
      <w:r w:rsidR="006B0CB6">
        <w:rPr>
          <w:rFonts w:ascii="Arial" w:eastAsia="SimSun" w:hAnsi="Arial" w:cs="Arial"/>
          <w:b/>
          <w:sz w:val="24"/>
          <w:szCs w:val="24"/>
          <w:lang w:eastAsia="zh-CN" w:bidi="hi-IN"/>
        </w:rPr>
        <w:t xml:space="preserve">Dostawę </w:t>
      </w:r>
      <w:r w:rsidR="0006321C">
        <w:rPr>
          <w:rFonts w:ascii="Arial" w:eastAsia="SimSun" w:hAnsi="Arial" w:cs="Arial"/>
          <w:b/>
          <w:sz w:val="24"/>
          <w:szCs w:val="24"/>
          <w:lang w:eastAsia="zh-CN" w:bidi="hi-IN"/>
        </w:rPr>
        <w:t xml:space="preserve">sprzętu </w:t>
      </w:r>
      <w:r w:rsidR="00710561">
        <w:rPr>
          <w:rFonts w:ascii="Arial" w:eastAsia="SimSun" w:hAnsi="Arial" w:cs="Arial"/>
          <w:b/>
          <w:sz w:val="24"/>
          <w:szCs w:val="24"/>
          <w:lang w:eastAsia="zh-CN" w:bidi="hi-IN"/>
        </w:rPr>
        <w:t>gastronomicznego i stołowego</w:t>
      </w:r>
      <w:r w:rsidR="00D25948" w:rsidRPr="009A0AC4">
        <w:rPr>
          <w:rFonts w:ascii="Arial" w:eastAsia="SimSun" w:hAnsi="Arial" w:cs="Arial"/>
          <w:sz w:val="24"/>
          <w:szCs w:val="24"/>
          <w:lang w:eastAsia="zh-CN" w:bidi="hi-IN"/>
        </w:rPr>
        <w:t xml:space="preserve">” </w:t>
      </w:r>
      <w:r w:rsidR="00710561">
        <w:rPr>
          <w:rFonts w:ascii="Arial" w:eastAsia="SimSun" w:hAnsi="Arial" w:cs="Arial"/>
          <w:sz w:val="24"/>
          <w:szCs w:val="24"/>
          <w:lang w:eastAsia="zh-CN" w:bidi="hi-IN"/>
        </w:rPr>
        <w:br/>
      </w:r>
      <w:r w:rsidR="005C4A8E" w:rsidRPr="009A0AC4">
        <w:rPr>
          <w:rFonts w:ascii="Arial" w:eastAsia="SimSun" w:hAnsi="Arial" w:cs="Arial"/>
          <w:sz w:val="24"/>
          <w:szCs w:val="24"/>
          <w:lang w:eastAsia="zh-CN" w:bidi="hi-IN"/>
        </w:rPr>
        <w:t>n</w:t>
      </w:r>
      <w:r w:rsidR="00BA3C0F" w:rsidRPr="009A0AC4">
        <w:rPr>
          <w:rFonts w:ascii="Arial" w:eastAsia="SimSun" w:hAnsi="Arial" w:cs="Arial"/>
          <w:sz w:val="24"/>
          <w:szCs w:val="24"/>
          <w:lang w:eastAsia="zh-CN" w:bidi="hi-IN"/>
        </w:rPr>
        <w:t xml:space="preserve">r referencyjny </w:t>
      </w:r>
      <w:r w:rsidR="00710561">
        <w:rPr>
          <w:rFonts w:ascii="Arial" w:eastAsia="SimSun" w:hAnsi="Arial" w:cs="Arial"/>
          <w:b/>
          <w:sz w:val="24"/>
          <w:szCs w:val="24"/>
          <w:lang w:eastAsia="zh-CN" w:bidi="hi-IN"/>
        </w:rPr>
        <w:t>12</w:t>
      </w:r>
      <w:r w:rsidR="006B0CB6">
        <w:rPr>
          <w:rFonts w:ascii="Arial" w:eastAsia="SimSun" w:hAnsi="Arial" w:cs="Arial"/>
          <w:b/>
          <w:sz w:val="24"/>
          <w:szCs w:val="24"/>
          <w:lang w:eastAsia="zh-CN" w:bidi="hi-IN"/>
        </w:rPr>
        <w:t>/RR/D/</w:t>
      </w:r>
      <w:r w:rsidR="00710561">
        <w:rPr>
          <w:rFonts w:ascii="Arial" w:eastAsia="SimSun" w:hAnsi="Arial" w:cs="Arial"/>
          <w:b/>
          <w:sz w:val="24"/>
          <w:szCs w:val="24"/>
          <w:lang w:eastAsia="zh-CN" w:bidi="hi-IN"/>
        </w:rPr>
        <w:t>ŻYWN</w:t>
      </w:r>
      <w:r w:rsidR="006B0CB6">
        <w:rPr>
          <w:rFonts w:ascii="Arial" w:eastAsia="SimSun" w:hAnsi="Arial" w:cs="Arial"/>
          <w:b/>
          <w:sz w:val="24"/>
          <w:szCs w:val="24"/>
          <w:lang w:eastAsia="zh-CN" w:bidi="hi-IN"/>
        </w:rPr>
        <w:t>/2024</w:t>
      </w:r>
      <w:r w:rsidRPr="009A0AC4">
        <w:rPr>
          <w:rFonts w:ascii="Arial" w:eastAsia="SimSun" w:hAnsi="Arial" w:cs="Arial"/>
          <w:b/>
          <w:sz w:val="24"/>
          <w:szCs w:val="24"/>
          <w:lang w:eastAsia="zh-CN" w:bidi="hi-IN"/>
        </w:rPr>
        <w:t xml:space="preserve">. </w:t>
      </w:r>
      <w:r w:rsidR="004D7E0B" w:rsidRPr="009A0AC4">
        <w:rPr>
          <w:rFonts w:ascii="Arial" w:eastAsia="SimSun" w:hAnsi="Arial" w:cs="Arial"/>
          <w:b/>
          <w:sz w:val="24"/>
          <w:szCs w:val="24"/>
          <w:lang w:eastAsia="zh-CN" w:bidi="hi-IN"/>
        </w:rPr>
        <w:t xml:space="preserve"> </w:t>
      </w:r>
    </w:p>
    <w:p w:rsidR="006C4C95" w:rsidRPr="009A0AC4" w:rsidRDefault="006C4C95" w:rsidP="00B2711D">
      <w:pPr>
        <w:pStyle w:val="Akapitzlist"/>
        <w:numPr>
          <w:ilvl w:val="1"/>
          <w:numId w:val="1"/>
        </w:numPr>
        <w:spacing w:after="0"/>
        <w:ind w:left="993" w:hanging="567"/>
        <w:jc w:val="both"/>
        <w:rPr>
          <w:rFonts w:ascii="Arial" w:eastAsia="Times New Roman" w:hAnsi="Arial" w:cs="Arial"/>
          <w:b/>
          <w:sz w:val="24"/>
          <w:szCs w:val="24"/>
          <w:u w:val="single"/>
          <w:lang w:eastAsia="pl-PL"/>
        </w:rPr>
      </w:pPr>
      <w:r w:rsidRPr="009A0AC4">
        <w:rPr>
          <w:rFonts w:ascii="Arial" w:eastAsia="Times New Roman" w:hAnsi="Arial" w:cs="Arial"/>
          <w:b/>
          <w:sz w:val="24"/>
          <w:szCs w:val="24"/>
          <w:u w:val="single"/>
          <w:lang w:eastAsia="pl-PL"/>
        </w:rPr>
        <w:t xml:space="preserve">Ofertę należy złożyć do </w:t>
      </w:r>
      <w:r w:rsidR="005667F1">
        <w:rPr>
          <w:rFonts w:ascii="Arial" w:eastAsia="Times New Roman" w:hAnsi="Arial" w:cs="Arial"/>
          <w:b/>
          <w:sz w:val="24"/>
          <w:szCs w:val="24"/>
          <w:highlight w:val="yellow"/>
          <w:u w:val="single"/>
          <w:lang w:eastAsia="pl-PL"/>
        </w:rPr>
        <w:t>06</w:t>
      </w:r>
      <w:r w:rsidR="0006321C">
        <w:rPr>
          <w:rFonts w:ascii="Arial" w:eastAsia="Times New Roman" w:hAnsi="Arial" w:cs="Arial"/>
          <w:b/>
          <w:sz w:val="24"/>
          <w:szCs w:val="24"/>
          <w:highlight w:val="yellow"/>
          <w:u w:val="single"/>
          <w:lang w:eastAsia="pl-PL"/>
        </w:rPr>
        <w:t>.0</w:t>
      </w:r>
      <w:r w:rsidR="00710561">
        <w:rPr>
          <w:rFonts w:ascii="Arial" w:eastAsia="Times New Roman" w:hAnsi="Arial" w:cs="Arial"/>
          <w:b/>
          <w:sz w:val="24"/>
          <w:szCs w:val="24"/>
          <w:highlight w:val="yellow"/>
          <w:u w:val="single"/>
          <w:lang w:eastAsia="pl-PL"/>
        </w:rPr>
        <w:t>9</w:t>
      </w:r>
      <w:r w:rsidR="006B0CB6">
        <w:rPr>
          <w:rFonts w:ascii="Arial" w:eastAsia="Times New Roman" w:hAnsi="Arial" w:cs="Arial"/>
          <w:b/>
          <w:sz w:val="24"/>
          <w:szCs w:val="24"/>
          <w:highlight w:val="yellow"/>
          <w:u w:val="single"/>
          <w:lang w:eastAsia="pl-PL"/>
        </w:rPr>
        <w:t>.2024</w:t>
      </w:r>
      <w:r w:rsidRPr="009A0AC4">
        <w:rPr>
          <w:rFonts w:ascii="Arial" w:eastAsia="Times New Roman" w:hAnsi="Arial" w:cs="Arial"/>
          <w:b/>
          <w:sz w:val="24"/>
          <w:szCs w:val="24"/>
          <w:highlight w:val="yellow"/>
          <w:u w:val="single"/>
          <w:lang w:eastAsia="pl-PL"/>
        </w:rPr>
        <w:t xml:space="preserve"> r. do godz. </w:t>
      </w:r>
      <w:r w:rsidR="005667F1">
        <w:rPr>
          <w:rFonts w:ascii="Arial" w:eastAsia="Times New Roman" w:hAnsi="Arial" w:cs="Arial"/>
          <w:b/>
          <w:sz w:val="24"/>
          <w:szCs w:val="24"/>
          <w:highlight w:val="yellow"/>
          <w:u w:val="single"/>
          <w:lang w:eastAsia="pl-PL"/>
        </w:rPr>
        <w:t>11</w:t>
      </w:r>
      <w:r w:rsidRPr="009A0AC4">
        <w:rPr>
          <w:rFonts w:ascii="Arial" w:eastAsia="Times New Roman" w:hAnsi="Arial" w:cs="Arial"/>
          <w:b/>
          <w:sz w:val="24"/>
          <w:szCs w:val="24"/>
          <w:highlight w:val="yellow"/>
          <w:u w:val="single"/>
          <w:lang w:eastAsia="pl-PL"/>
        </w:rPr>
        <w:t>.30</w:t>
      </w:r>
      <w:r w:rsidRPr="009A0AC4">
        <w:rPr>
          <w:rFonts w:ascii="Arial" w:eastAsia="Times New Roman" w:hAnsi="Arial" w:cs="Arial"/>
          <w:b/>
          <w:sz w:val="24"/>
          <w:szCs w:val="24"/>
          <w:u w:val="single"/>
          <w:lang w:eastAsia="pl-PL"/>
        </w:rPr>
        <w:t>.</w:t>
      </w:r>
    </w:p>
    <w:p w:rsidR="006C4C95" w:rsidRPr="009A0AC4" w:rsidRDefault="006C4C95" w:rsidP="00B2711D">
      <w:pPr>
        <w:numPr>
          <w:ilvl w:val="1"/>
          <w:numId w:val="1"/>
        </w:numPr>
        <w:spacing w:after="0"/>
        <w:ind w:left="993" w:hanging="567"/>
        <w:jc w:val="both"/>
        <w:rPr>
          <w:rFonts w:ascii="Arial" w:eastAsia="Times New Roman" w:hAnsi="Arial" w:cs="Arial"/>
          <w:b/>
          <w:sz w:val="24"/>
          <w:szCs w:val="24"/>
          <w:u w:val="single"/>
          <w:lang w:eastAsia="pl-PL"/>
        </w:rPr>
      </w:pPr>
      <w:r w:rsidRPr="009A0AC4">
        <w:rPr>
          <w:rFonts w:ascii="Arial" w:eastAsia="Times New Roman" w:hAnsi="Arial" w:cs="Arial"/>
          <w:b/>
          <w:sz w:val="24"/>
          <w:szCs w:val="24"/>
          <w:u w:val="single"/>
          <w:lang w:eastAsia="pl-PL"/>
        </w:rPr>
        <w:t xml:space="preserve">Otwarcie </w:t>
      </w:r>
      <w:r w:rsidRPr="009A0AC4">
        <w:rPr>
          <w:rFonts w:ascii="Arial" w:eastAsia="Times New Roman" w:hAnsi="Arial" w:cs="Arial"/>
          <w:color w:val="000000"/>
          <w:sz w:val="24"/>
          <w:szCs w:val="24"/>
          <w:lang w:eastAsia="pl-PL"/>
        </w:rPr>
        <w:t xml:space="preserve">ofert nastąpi niezwłocznie po upływie terminu składania ofert tj. </w:t>
      </w:r>
      <w:r w:rsidR="005667F1">
        <w:rPr>
          <w:rFonts w:ascii="Arial" w:eastAsia="Times New Roman" w:hAnsi="Arial" w:cs="Arial"/>
          <w:b/>
          <w:color w:val="000000"/>
          <w:sz w:val="24"/>
          <w:szCs w:val="24"/>
          <w:highlight w:val="yellow"/>
          <w:lang w:eastAsia="pl-PL"/>
        </w:rPr>
        <w:t>06</w:t>
      </w:r>
      <w:r w:rsidR="0006321C">
        <w:rPr>
          <w:rFonts w:ascii="Arial" w:eastAsia="Times New Roman" w:hAnsi="Arial" w:cs="Arial"/>
          <w:b/>
          <w:color w:val="000000"/>
          <w:sz w:val="24"/>
          <w:szCs w:val="24"/>
          <w:highlight w:val="yellow"/>
          <w:lang w:eastAsia="pl-PL"/>
        </w:rPr>
        <w:t>.0</w:t>
      </w:r>
      <w:r w:rsidR="00710561">
        <w:rPr>
          <w:rFonts w:ascii="Arial" w:eastAsia="Times New Roman" w:hAnsi="Arial" w:cs="Arial"/>
          <w:b/>
          <w:color w:val="000000"/>
          <w:sz w:val="24"/>
          <w:szCs w:val="24"/>
          <w:highlight w:val="yellow"/>
          <w:lang w:eastAsia="pl-PL"/>
        </w:rPr>
        <w:t>9</w:t>
      </w:r>
      <w:r w:rsidR="006B0CB6">
        <w:rPr>
          <w:rFonts w:ascii="Arial" w:eastAsia="Times New Roman" w:hAnsi="Arial" w:cs="Arial"/>
          <w:b/>
          <w:color w:val="000000"/>
          <w:sz w:val="24"/>
          <w:szCs w:val="24"/>
          <w:highlight w:val="yellow"/>
          <w:lang w:eastAsia="pl-PL"/>
        </w:rPr>
        <w:t>.2024</w:t>
      </w:r>
      <w:r w:rsidRPr="009A0AC4">
        <w:rPr>
          <w:rFonts w:ascii="Arial" w:eastAsia="Times New Roman" w:hAnsi="Arial" w:cs="Arial"/>
          <w:b/>
          <w:color w:val="000000"/>
          <w:sz w:val="24"/>
          <w:szCs w:val="24"/>
          <w:highlight w:val="yellow"/>
          <w:lang w:eastAsia="pl-PL"/>
        </w:rPr>
        <w:t xml:space="preserve"> r. o godz. 1</w:t>
      </w:r>
      <w:r w:rsidR="005667F1">
        <w:rPr>
          <w:rFonts w:ascii="Arial" w:eastAsia="Times New Roman" w:hAnsi="Arial" w:cs="Arial"/>
          <w:b/>
          <w:color w:val="000000"/>
          <w:sz w:val="24"/>
          <w:szCs w:val="24"/>
          <w:highlight w:val="yellow"/>
          <w:lang w:eastAsia="pl-PL"/>
        </w:rPr>
        <w:t>2</w:t>
      </w:r>
      <w:r w:rsidRPr="009A0AC4">
        <w:rPr>
          <w:rFonts w:ascii="Arial" w:eastAsia="Times New Roman" w:hAnsi="Arial" w:cs="Arial"/>
          <w:b/>
          <w:color w:val="000000"/>
          <w:sz w:val="24"/>
          <w:szCs w:val="24"/>
          <w:highlight w:val="yellow"/>
          <w:lang w:eastAsia="pl-PL"/>
        </w:rPr>
        <w:t>.00</w:t>
      </w:r>
      <w:r w:rsidRPr="009A0AC4">
        <w:rPr>
          <w:rFonts w:ascii="Arial" w:eastAsia="Times New Roman" w:hAnsi="Arial" w:cs="Arial"/>
          <w:color w:val="000000"/>
          <w:sz w:val="24"/>
          <w:szCs w:val="24"/>
          <w:lang w:eastAsia="pl-PL"/>
        </w:rPr>
        <w:t xml:space="preserve">. </w:t>
      </w:r>
    </w:p>
    <w:p w:rsidR="006C4C95" w:rsidRPr="009A0AC4" w:rsidRDefault="006C4C95" w:rsidP="00B2711D">
      <w:pPr>
        <w:numPr>
          <w:ilvl w:val="1"/>
          <w:numId w:val="1"/>
        </w:numPr>
        <w:spacing w:after="0"/>
        <w:ind w:left="993" w:hanging="567"/>
        <w:jc w:val="both"/>
        <w:rPr>
          <w:rFonts w:ascii="Arial" w:eastAsia="Times New Roman" w:hAnsi="Arial" w:cs="Arial"/>
          <w:sz w:val="24"/>
          <w:szCs w:val="24"/>
          <w:u w:val="single"/>
          <w:lang w:eastAsia="pl-PL"/>
        </w:rPr>
      </w:pPr>
      <w:r w:rsidRPr="009A0AC4">
        <w:rPr>
          <w:rFonts w:ascii="Arial" w:eastAsia="Times New Roman" w:hAnsi="Arial" w:cs="Arial"/>
          <w:sz w:val="24"/>
          <w:szCs w:val="24"/>
          <w:u w:val="single"/>
          <w:lang w:eastAsia="pl-PL"/>
        </w:rPr>
        <w:t xml:space="preserve">Ofertę wraz z załącznikiem należy złożyć za pośrednictwem platformy zakupowej pod adresem: </w:t>
      </w:r>
      <w:hyperlink r:id="rId12" w:history="1">
        <w:r w:rsidR="00710561" w:rsidRPr="00710561">
          <w:rPr>
            <w:rFonts w:ascii="Arial" w:eastAsia="Times New Roman" w:hAnsi="Arial" w:cs="Arial"/>
            <w:bCs/>
            <w:color w:val="0563C1"/>
            <w:sz w:val="24"/>
            <w:szCs w:val="24"/>
            <w:u w:val="single"/>
            <w:lang w:eastAsia="ar-SA"/>
          </w:rPr>
          <w:t>https://platformazakupowa.pl/pn/11wog</w:t>
        </w:r>
      </w:hyperlink>
      <w:r w:rsidR="00710561" w:rsidRPr="00710561">
        <w:rPr>
          <w:rFonts w:ascii="Arial" w:eastAsia="Times New Roman" w:hAnsi="Arial" w:cs="Arial"/>
          <w:bCs/>
          <w:sz w:val="24"/>
          <w:szCs w:val="24"/>
          <w:lang w:eastAsia="ar-SA"/>
        </w:rPr>
        <w:tab/>
      </w:r>
      <w:r w:rsidRPr="009A0AC4">
        <w:rPr>
          <w:rFonts w:ascii="Arial" w:eastAsia="Times New Roman" w:hAnsi="Arial" w:cs="Arial"/>
          <w:sz w:val="24"/>
          <w:szCs w:val="24"/>
          <w:u w:val="single"/>
          <w:lang w:eastAsia="pl-PL"/>
        </w:rPr>
        <w:t>.</w:t>
      </w:r>
    </w:p>
    <w:p w:rsidR="006C4C95" w:rsidRPr="009A0AC4" w:rsidRDefault="006C4C95" w:rsidP="00B2711D">
      <w:pPr>
        <w:numPr>
          <w:ilvl w:val="1"/>
          <w:numId w:val="1"/>
        </w:numPr>
        <w:spacing w:after="0"/>
        <w:ind w:left="993" w:hanging="567"/>
        <w:jc w:val="both"/>
        <w:rPr>
          <w:rFonts w:ascii="Arial" w:eastAsia="Times New Roman" w:hAnsi="Arial" w:cs="Arial"/>
          <w:b/>
          <w:sz w:val="24"/>
          <w:szCs w:val="24"/>
          <w:lang w:eastAsia="pl-PL"/>
        </w:rPr>
      </w:pPr>
      <w:r w:rsidRPr="009A0AC4">
        <w:rPr>
          <w:rFonts w:ascii="Arial" w:eastAsia="Times New Roman" w:hAnsi="Arial" w:cs="Arial"/>
          <w:sz w:val="24"/>
          <w:szCs w:val="24"/>
          <w:lang w:eastAsia="pl-PL"/>
        </w:rPr>
        <w:t xml:space="preserve">Wykonawca może zwrócić się do Zamawiającego o wyjaśnienie treści zapytania ofertowego, jednak nie później niż do dnia </w:t>
      </w:r>
      <w:r w:rsidR="005667F1">
        <w:rPr>
          <w:rFonts w:ascii="Arial" w:eastAsia="Times New Roman" w:hAnsi="Arial" w:cs="Arial"/>
          <w:b/>
          <w:sz w:val="24"/>
          <w:szCs w:val="24"/>
          <w:highlight w:val="yellow"/>
          <w:u w:val="single"/>
          <w:lang w:eastAsia="pl-PL"/>
        </w:rPr>
        <w:t>05</w:t>
      </w:r>
      <w:r w:rsidR="0006321C">
        <w:rPr>
          <w:rFonts w:ascii="Arial" w:eastAsia="Times New Roman" w:hAnsi="Arial" w:cs="Arial"/>
          <w:b/>
          <w:sz w:val="24"/>
          <w:szCs w:val="24"/>
          <w:highlight w:val="yellow"/>
          <w:u w:val="single"/>
          <w:lang w:eastAsia="pl-PL"/>
        </w:rPr>
        <w:t>.0</w:t>
      </w:r>
      <w:r w:rsidR="00710561">
        <w:rPr>
          <w:rFonts w:ascii="Arial" w:eastAsia="Times New Roman" w:hAnsi="Arial" w:cs="Arial"/>
          <w:b/>
          <w:sz w:val="24"/>
          <w:szCs w:val="24"/>
          <w:highlight w:val="yellow"/>
          <w:u w:val="single"/>
          <w:lang w:eastAsia="pl-PL"/>
        </w:rPr>
        <w:t>9</w:t>
      </w:r>
      <w:r w:rsidR="00156736" w:rsidRPr="009A0AC4">
        <w:rPr>
          <w:rFonts w:ascii="Arial" w:eastAsia="Times New Roman" w:hAnsi="Arial" w:cs="Arial"/>
          <w:b/>
          <w:sz w:val="24"/>
          <w:szCs w:val="24"/>
          <w:highlight w:val="yellow"/>
          <w:u w:val="single"/>
          <w:lang w:eastAsia="pl-PL"/>
        </w:rPr>
        <w:t>.</w:t>
      </w:r>
      <w:r w:rsidR="006B0CB6">
        <w:rPr>
          <w:rFonts w:ascii="Arial" w:eastAsia="Times New Roman" w:hAnsi="Arial" w:cs="Arial"/>
          <w:b/>
          <w:sz w:val="24"/>
          <w:szCs w:val="24"/>
          <w:highlight w:val="yellow"/>
          <w:u w:val="single"/>
          <w:lang w:eastAsia="pl-PL"/>
        </w:rPr>
        <w:t>2024</w:t>
      </w:r>
      <w:r w:rsidR="0059363F">
        <w:rPr>
          <w:rFonts w:ascii="Arial" w:eastAsia="Times New Roman" w:hAnsi="Arial" w:cs="Arial"/>
          <w:b/>
          <w:sz w:val="24"/>
          <w:szCs w:val="24"/>
          <w:highlight w:val="yellow"/>
          <w:u w:val="single"/>
          <w:lang w:eastAsia="pl-PL"/>
        </w:rPr>
        <w:t xml:space="preserve"> r. do godz. 1</w:t>
      </w:r>
      <w:r w:rsidR="005667F1">
        <w:rPr>
          <w:rFonts w:ascii="Arial" w:eastAsia="Times New Roman" w:hAnsi="Arial" w:cs="Arial"/>
          <w:b/>
          <w:sz w:val="24"/>
          <w:szCs w:val="24"/>
          <w:highlight w:val="yellow"/>
          <w:u w:val="single"/>
          <w:lang w:eastAsia="pl-PL"/>
        </w:rPr>
        <w:t>1</w:t>
      </w:r>
      <w:r w:rsidRPr="009A0AC4">
        <w:rPr>
          <w:rFonts w:ascii="Arial" w:eastAsia="Times New Roman" w:hAnsi="Arial" w:cs="Arial"/>
          <w:b/>
          <w:sz w:val="24"/>
          <w:szCs w:val="24"/>
          <w:highlight w:val="yellow"/>
          <w:u w:val="single"/>
          <w:lang w:eastAsia="pl-PL"/>
        </w:rPr>
        <w:t>.00.</w:t>
      </w:r>
    </w:p>
    <w:p w:rsidR="006C4C95" w:rsidRPr="009A0AC4" w:rsidRDefault="006C4C95" w:rsidP="00B2711D">
      <w:pPr>
        <w:numPr>
          <w:ilvl w:val="1"/>
          <w:numId w:val="1"/>
        </w:numPr>
        <w:spacing w:after="0"/>
        <w:ind w:left="993" w:hanging="567"/>
        <w:jc w:val="both"/>
        <w:rPr>
          <w:rFonts w:ascii="Arial" w:eastAsia="Times New Roman" w:hAnsi="Arial" w:cs="Arial"/>
          <w:b/>
          <w:sz w:val="24"/>
          <w:szCs w:val="24"/>
          <w:lang w:eastAsia="pl-PL"/>
        </w:rPr>
      </w:pPr>
      <w:r w:rsidRPr="009A0AC4">
        <w:rPr>
          <w:rFonts w:ascii="Arial" w:eastAsia="Times New Roman" w:hAnsi="Arial" w:cs="Arial"/>
          <w:color w:val="000000"/>
          <w:sz w:val="24"/>
          <w:szCs w:val="24"/>
          <w:lang w:eastAsia="pl-PL"/>
        </w:rPr>
        <w:t>W postępowaniu o udzielenie zamówienia k</w:t>
      </w:r>
      <w:r w:rsidR="00BA3C0F" w:rsidRPr="009A0AC4">
        <w:rPr>
          <w:rFonts w:ascii="Arial" w:eastAsia="Times New Roman" w:hAnsi="Arial" w:cs="Arial"/>
          <w:color w:val="000000"/>
          <w:sz w:val="24"/>
          <w:szCs w:val="24"/>
          <w:lang w:eastAsia="pl-PL"/>
        </w:rPr>
        <w:t xml:space="preserve">omunikacja między Zamawiającym </w:t>
      </w:r>
      <w:r w:rsidRPr="009A0AC4">
        <w:rPr>
          <w:rFonts w:ascii="Arial" w:eastAsia="Times New Roman" w:hAnsi="Arial" w:cs="Arial"/>
          <w:color w:val="000000"/>
          <w:sz w:val="24"/>
          <w:szCs w:val="24"/>
          <w:lang w:eastAsia="pl-PL"/>
        </w:rPr>
        <w:t>a Wykonawcami, w szczególności skła</w:t>
      </w:r>
      <w:r w:rsidR="00BA3C0F" w:rsidRPr="009A0AC4">
        <w:rPr>
          <w:rFonts w:ascii="Arial" w:eastAsia="Times New Roman" w:hAnsi="Arial" w:cs="Arial"/>
          <w:color w:val="000000"/>
          <w:sz w:val="24"/>
          <w:szCs w:val="24"/>
          <w:lang w:eastAsia="pl-PL"/>
        </w:rPr>
        <w:t xml:space="preserve">danie ofert, wymiana informacji </w:t>
      </w:r>
      <w:r w:rsidRPr="009A0AC4">
        <w:rPr>
          <w:rFonts w:ascii="Arial" w:eastAsia="Times New Roman" w:hAnsi="Arial" w:cs="Arial"/>
          <w:color w:val="000000"/>
          <w:sz w:val="24"/>
          <w:szCs w:val="24"/>
          <w:lang w:eastAsia="pl-PL"/>
        </w:rPr>
        <w:t>oraz przekazywa</w:t>
      </w:r>
      <w:r w:rsidR="00BA3C0F" w:rsidRPr="009A0AC4">
        <w:rPr>
          <w:rFonts w:ascii="Arial" w:eastAsia="Times New Roman" w:hAnsi="Arial" w:cs="Arial"/>
          <w:color w:val="000000"/>
          <w:sz w:val="24"/>
          <w:szCs w:val="24"/>
          <w:lang w:eastAsia="pl-PL"/>
        </w:rPr>
        <w:t xml:space="preserve">nie elektronicznych dokumentów, </w:t>
      </w:r>
      <w:r w:rsidRPr="009A0AC4">
        <w:rPr>
          <w:rFonts w:ascii="Arial" w:eastAsia="Times New Roman" w:hAnsi="Arial" w:cs="Arial"/>
          <w:color w:val="000000"/>
          <w:sz w:val="24"/>
          <w:szCs w:val="24"/>
          <w:lang w:eastAsia="pl-PL"/>
        </w:rPr>
        <w:t>elektronicznych kopii dokumentów lub oświadczeń, odbywa się przy użyciu środków komunikacji elektronicznej za pośrednictwem platformy zakupowej.</w:t>
      </w:r>
    </w:p>
    <w:p w:rsidR="006C4C95" w:rsidRPr="009A0AC4" w:rsidRDefault="006C4C95" w:rsidP="00B2711D">
      <w:pPr>
        <w:numPr>
          <w:ilvl w:val="1"/>
          <w:numId w:val="1"/>
        </w:numPr>
        <w:spacing w:after="0"/>
        <w:ind w:left="993" w:hanging="567"/>
        <w:jc w:val="both"/>
        <w:rPr>
          <w:rFonts w:ascii="Arial" w:eastAsia="Times New Roman" w:hAnsi="Arial" w:cs="Arial"/>
          <w:color w:val="FF0000"/>
          <w:sz w:val="24"/>
          <w:szCs w:val="24"/>
          <w:lang w:eastAsia="pl-PL"/>
        </w:rPr>
      </w:pPr>
      <w:r w:rsidRPr="009A0AC4">
        <w:rPr>
          <w:rFonts w:ascii="Arial" w:eastAsia="Times New Roman" w:hAnsi="Arial" w:cs="Arial"/>
          <w:sz w:val="24"/>
          <w:szCs w:val="24"/>
          <w:lang w:eastAsia="pl-PL"/>
        </w:rPr>
        <w:t>Jeżeli wniosek o wyjaśnienie treści zapytania ofertowego wpłynął po up</w:t>
      </w:r>
      <w:r w:rsidR="00C84C3D" w:rsidRPr="009A0AC4">
        <w:rPr>
          <w:rFonts w:ascii="Arial" w:eastAsia="Times New Roman" w:hAnsi="Arial" w:cs="Arial"/>
          <w:sz w:val="24"/>
          <w:szCs w:val="24"/>
          <w:lang w:eastAsia="pl-PL"/>
        </w:rPr>
        <w:t>ływie terminu ustalonego w pkt 8</w:t>
      </w:r>
      <w:r w:rsidRPr="009A0AC4">
        <w:rPr>
          <w:rFonts w:ascii="Arial" w:eastAsia="Times New Roman" w:hAnsi="Arial" w:cs="Arial"/>
          <w:sz w:val="24"/>
          <w:szCs w:val="24"/>
          <w:lang w:eastAsia="pl-PL"/>
        </w:rPr>
        <w:t>.4., Zamawiający może udzielić wyjaśnień albo pozostawić wniosek bez rozpoznania</w:t>
      </w:r>
      <w:r w:rsidRPr="009A0AC4">
        <w:rPr>
          <w:rFonts w:ascii="Arial" w:eastAsia="Times New Roman" w:hAnsi="Arial" w:cs="Arial"/>
          <w:color w:val="FF0000"/>
          <w:sz w:val="24"/>
          <w:szCs w:val="24"/>
          <w:lang w:eastAsia="pl-PL"/>
        </w:rPr>
        <w:t>.</w:t>
      </w:r>
    </w:p>
    <w:p w:rsidR="00BA3C0F" w:rsidRPr="00B2711D" w:rsidRDefault="006C4C95" w:rsidP="00B2711D">
      <w:pPr>
        <w:numPr>
          <w:ilvl w:val="1"/>
          <w:numId w:val="1"/>
        </w:numPr>
        <w:spacing w:after="0"/>
        <w:ind w:left="993" w:hanging="567"/>
        <w:jc w:val="both"/>
        <w:rPr>
          <w:rFonts w:ascii="Arial" w:eastAsia="Times New Roman" w:hAnsi="Arial" w:cs="Arial"/>
          <w:sz w:val="24"/>
          <w:szCs w:val="24"/>
          <w:lang w:eastAsia="pl-PL"/>
        </w:rPr>
      </w:pPr>
      <w:r w:rsidRPr="009A0AC4">
        <w:rPr>
          <w:rFonts w:ascii="Arial" w:hAnsi="Arial" w:cs="Arial"/>
          <w:sz w:val="24"/>
          <w:szCs w:val="24"/>
        </w:rPr>
        <w:t xml:space="preserve">Wykonawca pobierający wersję elektroniczną zapytania ofertowego </w:t>
      </w:r>
      <w:r w:rsidR="00BA3C0F" w:rsidRPr="009A0AC4">
        <w:rPr>
          <w:rFonts w:ascii="Arial" w:hAnsi="Arial" w:cs="Arial"/>
          <w:sz w:val="24"/>
          <w:szCs w:val="24"/>
        </w:rPr>
        <w:br/>
      </w:r>
      <w:r w:rsidRPr="009A0AC4">
        <w:rPr>
          <w:rFonts w:ascii="Arial" w:hAnsi="Arial" w:cs="Arial"/>
          <w:sz w:val="24"/>
          <w:szCs w:val="24"/>
        </w:rPr>
        <w:t xml:space="preserve">z platformy zakupowej Zamawiającego zobowiązany jest do jej monitorowania w tym samym miejscu, z którego została pobrana, </w:t>
      </w:r>
      <w:r w:rsidR="00BA3C0F" w:rsidRPr="009A0AC4">
        <w:rPr>
          <w:rFonts w:ascii="Arial" w:hAnsi="Arial" w:cs="Arial"/>
          <w:sz w:val="24"/>
          <w:szCs w:val="24"/>
        </w:rPr>
        <w:br/>
      </w:r>
      <w:r w:rsidRPr="009A0AC4">
        <w:rPr>
          <w:rFonts w:ascii="Arial" w:hAnsi="Arial" w:cs="Arial"/>
          <w:sz w:val="24"/>
          <w:szCs w:val="24"/>
        </w:rPr>
        <w:t xml:space="preserve">w terminie do dnia otwarcia ofert, gdyż zamieszczane tam mogą być </w:t>
      </w:r>
      <w:r w:rsidRPr="009A0AC4">
        <w:rPr>
          <w:rFonts w:ascii="Arial" w:hAnsi="Arial" w:cs="Arial"/>
          <w:sz w:val="24"/>
          <w:szCs w:val="24"/>
        </w:rPr>
        <w:lastRenderedPageBreak/>
        <w:t>wyjaśnienia oraz zmiany treści zapytania ofertowego w tym zmiany terminu składania ofert.</w:t>
      </w:r>
      <w:r w:rsidRPr="009A0AC4">
        <w:rPr>
          <w:rFonts w:ascii="Arial" w:eastAsia="Times New Roman" w:hAnsi="Arial" w:cs="Arial"/>
          <w:b/>
          <w:sz w:val="24"/>
          <w:szCs w:val="24"/>
          <w:lang w:eastAsia="pl-PL"/>
        </w:rPr>
        <w:t xml:space="preserve"> </w:t>
      </w:r>
    </w:p>
    <w:p w:rsidR="00B2711D" w:rsidRPr="009A0AC4" w:rsidRDefault="00B2711D" w:rsidP="00B2711D">
      <w:pPr>
        <w:spacing w:after="0"/>
        <w:ind w:left="993"/>
        <w:jc w:val="both"/>
        <w:rPr>
          <w:rFonts w:ascii="Arial" w:eastAsia="Times New Roman" w:hAnsi="Arial" w:cs="Arial"/>
          <w:sz w:val="24"/>
          <w:szCs w:val="24"/>
          <w:lang w:eastAsia="pl-PL"/>
        </w:rPr>
      </w:pPr>
    </w:p>
    <w:p w:rsidR="00120608" w:rsidRPr="009A0AC4" w:rsidRDefault="004D7E0B" w:rsidP="00D25948">
      <w:pPr>
        <w:pStyle w:val="Akapitzlist"/>
        <w:numPr>
          <w:ilvl w:val="0"/>
          <w:numId w:val="1"/>
        </w:numPr>
        <w:spacing w:after="0" w:line="240" w:lineRule="auto"/>
        <w:ind w:right="497"/>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I</w:t>
      </w:r>
      <w:r w:rsidR="006C4C95" w:rsidRPr="009A0AC4">
        <w:rPr>
          <w:rFonts w:ascii="Arial" w:eastAsia="SimSun" w:hAnsi="Arial" w:cs="Arial"/>
          <w:sz w:val="24"/>
          <w:szCs w:val="24"/>
          <w:lang w:eastAsia="zh-CN" w:bidi="hi-IN"/>
        </w:rPr>
        <w:t>stotne dla stron postanowienia:</w:t>
      </w:r>
    </w:p>
    <w:p w:rsidR="00151722" w:rsidRPr="009A0AC4" w:rsidRDefault="00151722" w:rsidP="00151722">
      <w:pPr>
        <w:spacing w:after="0" w:line="240" w:lineRule="auto"/>
        <w:ind w:right="497"/>
        <w:jc w:val="both"/>
        <w:rPr>
          <w:rFonts w:ascii="Arial" w:eastAsia="SimSun" w:hAnsi="Arial" w:cs="Arial"/>
          <w:sz w:val="24"/>
          <w:szCs w:val="24"/>
          <w:lang w:eastAsia="zh-CN" w:bidi="hi-IN"/>
        </w:rPr>
      </w:pPr>
    </w:p>
    <w:p w:rsidR="00DD3C7D" w:rsidRPr="00DD3C7D" w:rsidRDefault="00DD3C7D" w:rsidP="00DD3C7D">
      <w:pPr>
        <w:pStyle w:val="Akapitzlist"/>
        <w:widowControl w:val="0"/>
        <w:numPr>
          <w:ilvl w:val="1"/>
          <w:numId w:val="1"/>
        </w:numPr>
        <w:suppressAutoHyphens/>
        <w:spacing w:after="0" w:line="240" w:lineRule="auto"/>
        <w:ind w:right="96"/>
        <w:jc w:val="both"/>
        <w:rPr>
          <w:rFonts w:ascii="Arial" w:hAnsi="Arial" w:cs="Arial"/>
          <w:sz w:val="24"/>
          <w:szCs w:val="24"/>
        </w:rPr>
      </w:pPr>
      <w:r w:rsidRPr="00DD3C7D">
        <w:rPr>
          <w:rFonts w:ascii="Arial" w:eastAsia="HG Mincho Light J" w:hAnsi="Arial" w:cs="Arial"/>
          <w:sz w:val="24"/>
          <w:szCs w:val="24"/>
        </w:rPr>
        <w:t xml:space="preserve">Ilościowy i jakościowy odbiór sprzętów stanowiących przedmiot Umowy dokonywany będzie w magazynie </w:t>
      </w:r>
      <w:r w:rsidR="00413061">
        <w:rPr>
          <w:rFonts w:ascii="Arial" w:eastAsia="HG Mincho Light J" w:hAnsi="Arial" w:cs="Arial"/>
          <w:sz w:val="24"/>
          <w:szCs w:val="24"/>
        </w:rPr>
        <w:t>11 Wojskowego Oddziału Gospodarczego w Bydgoszczy (budynek 56 p. 22) oraz przy ulicy Powstania Listopadowego 2</w:t>
      </w:r>
      <w:r w:rsidRPr="00DD3C7D">
        <w:rPr>
          <w:rFonts w:ascii="Arial" w:eastAsia="HG Mincho Light J" w:hAnsi="Arial" w:cs="Arial"/>
          <w:sz w:val="24"/>
          <w:szCs w:val="24"/>
        </w:rPr>
        <w:t xml:space="preserve">, na podstawie protokołów odbioru dostawy, zwanych </w:t>
      </w:r>
      <w:r w:rsidR="00413061">
        <w:rPr>
          <w:rFonts w:ascii="Arial" w:eastAsia="HG Mincho Light J" w:hAnsi="Arial" w:cs="Arial"/>
          <w:sz w:val="24"/>
          <w:szCs w:val="24"/>
        </w:rPr>
        <w:br/>
      </w:r>
      <w:r w:rsidRPr="00DD3C7D">
        <w:rPr>
          <w:rFonts w:ascii="Arial" w:eastAsia="HG Mincho Light J" w:hAnsi="Arial" w:cs="Arial"/>
          <w:sz w:val="24"/>
          <w:szCs w:val="24"/>
        </w:rPr>
        <w:t>w dalszej części umowy protokołem/</w:t>
      </w:r>
      <w:proofErr w:type="spellStart"/>
      <w:r w:rsidRPr="00DD3C7D">
        <w:rPr>
          <w:rFonts w:ascii="Arial" w:eastAsia="HG Mincho Light J" w:hAnsi="Arial" w:cs="Arial"/>
          <w:sz w:val="24"/>
          <w:szCs w:val="24"/>
        </w:rPr>
        <w:t>ami</w:t>
      </w:r>
      <w:proofErr w:type="spellEnd"/>
      <w:r w:rsidRPr="00DD3C7D">
        <w:rPr>
          <w:rFonts w:ascii="Arial" w:eastAsia="HG Mincho Light J" w:hAnsi="Arial" w:cs="Arial"/>
          <w:sz w:val="24"/>
          <w:szCs w:val="24"/>
        </w:rPr>
        <w:t>, podpisanych przez uprawnionych przedstawicieli stron,</w:t>
      </w:r>
      <w:r w:rsidR="00413061">
        <w:rPr>
          <w:rFonts w:ascii="Arial" w:eastAsia="HG Mincho Light J" w:hAnsi="Arial" w:cs="Arial"/>
          <w:sz w:val="24"/>
          <w:szCs w:val="24"/>
        </w:rPr>
        <w:t xml:space="preserve"> </w:t>
      </w:r>
      <w:r w:rsidRPr="00DD3C7D">
        <w:rPr>
          <w:rFonts w:ascii="Arial" w:eastAsia="HG Mincho Light J" w:hAnsi="Arial" w:cs="Arial"/>
          <w:sz w:val="24"/>
          <w:szCs w:val="24"/>
        </w:rPr>
        <w:t xml:space="preserve">o których mowa w </w:t>
      </w:r>
      <w:r w:rsidRPr="00DD3C7D">
        <w:rPr>
          <w:rFonts w:ascii="Arial" w:hAnsi="Arial" w:cs="Arial"/>
          <w:b/>
          <w:sz w:val="24"/>
          <w:szCs w:val="24"/>
        </w:rPr>
        <w:t xml:space="preserve">§ </w:t>
      </w:r>
      <w:r w:rsidRPr="00DD3C7D">
        <w:rPr>
          <w:rFonts w:ascii="Arial" w:eastAsia="HG Mincho Light J" w:hAnsi="Arial" w:cs="Arial"/>
          <w:sz w:val="24"/>
          <w:szCs w:val="24"/>
        </w:rPr>
        <w:t xml:space="preserve">9 umowy, stwierdzających należyte wykonanie umowy, sporządzonych według wzoru stanowiącego załącznik nr 2 do umowy. </w:t>
      </w:r>
    </w:p>
    <w:p w:rsidR="00DD3C7D" w:rsidRPr="00DD3C7D" w:rsidRDefault="00DD3C7D" w:rsidP="00DD3C7D">
      <w:pPr>
        <w:pStyle w:val="Akapitzlist"/>
        <w:widowControl w:val="0"/>
        <w:numPr>
          <w:ilvl w:val="1"/>
          <w:numId w:val="1"/>
        </w:numPr>
        <w:suppressAutoHyphens/>
        <w:spacing w:after="0" w:line="240" w:lineRule="auto"/>
        <w:ind w:right="96"/>
        <w:jc w:val="both"/>
        <w:rPr>
          <w:rFonts w:ascii="Arial" w:hAnsi="Arial" w:cs="Arial"/>
          <w:sz w:val="24"/>
          <w:szCs w:val="24"/>
        </w:rPr>
      </w:pPr>
      <w:r w:rsidRPr="00DD3C7D">
        <w:rPr>
          <w:rFonts w:ascii="Arial" w:eastAsia="HG Mincho Light J" w:hAnsi="Arial" w:cs="Arial"/>
          <w:sz w:val="24"/>
          <w:szCs w:val="24"/>
        </w:rPr>
        <w:t xml:space="preserve">Brak uczestnictwa Wykonawcy w czynnościach odbioru dostawy upoważnia przedstawicieli Zamawiającego do czynności odbioru bez udziału Wykonawcy na jego ryzyko. </w:t>
      </w:r>
      <w:r w:rsidRPr="00DD3C7D">
        <w:rPr>
          <w:rFonts w:ascii="Arial" w:eastAsia="HG Mincho Light J" w:hAnsi="Arial" w:cs="Arial"/>
          <w:spacing w:val="-2"/>
          <w:sz w:val="24"/>
          <w:szCs w:val="24"/>
        </w:rPr>
        <w:t xml:space="preserve">W przypadku nieobecności Wykonawcy przy odbiorze, Zamawiający przesyła protokół e-mailem do Wykonawcy. </w:t>
      </w:r>
      <w:r w:rsidRPr="00DD3C7D">
        <w:rPr>
          <w:rFonts w:ascii="Arial" w:eastAsia="HG Mincho Light J" w:hAnsi="Arial" w:cs="Arial"/>
          <w:spacing w:val="-1"/>
          <w:sz w:val="24"/>
          <w:szCs w:val="24"/>
        </w:rPr>
        <w:t xml:space="preserve">Za sporządzenie </w:t>
      </w:r>
      <w:r w:rsidRPr="00DD3C7D">
        <w:rPr>
          <w:rFonts w:ascii="Arial" w:eastAsia="HG Mincho Light J" w:hAnsi="Arial" w:cs="Arial"/>
          <w:sz w:val="24"/>
          <w:szCs w:val="24"/>
        </w:rPr>
        <w:t>protokołu odpowiedzialny jest Zamawiający.</w:t>
      </w:r>
      <w:r>
        <w:rPr>
          <w:rFonts w:ascii="Arial" w:eastAsia="HG Mincho Light J" w:hAnsi="Arial" w:cs="Arial"/>
          <w:sz w:val="24"/>
          <w:szCs w:val="24"/>
        </w:rPr>
        <w:br/>
      </w:r>
    </w:p>
    <w:p w:rsidR="00DD3C7D" w:rsidRPr="00DD3C7D" w:rsidRDefault="00DD3C7D" w:rsidP="00DD3C7D">
      <w:pPr>
        <w:pStyle w:val="Akapitzlist"/>
        <w:widowControl w:val="0"/>
        <w:numPr>
          <w:ilvl w:val="1"/>
          <w:numId w:val="1"/>
        </w:numPr>
        <w:suppressAutoHyphens/>
        <w:spacing w:after="0" w:line="240" w:lineRule="auto"/>
        <w:ind w:right="96"/>
        <w:jc w:val="both"/>
        <w:rPr>
          <w:rFonts w:ascii="Arial" w:hAnsi="Arial" w:cs="Arial"/>
          <w:sz w:val="24"/>
          <w:szCs w:val="24"/>
        </w:rPr>
      </w:pPr>
      <w:r w:rsidRPr="00DD3C7D">
        <w:rPr>
          <w:rFonts w:ascii="Arial" w:hAnsi="Arial" w:cs="Arial"/>
          <w:sz w:val="24"/>
          <w:szCs w:val="24"/>
        </w:rPr>
        <w:t>Zamawiający może odmówić odbioru dostawy albo jej części w przypadku:</w:t>
      </w:r>
      <w:r w:rsidRPr="00DD3C7D">
        <w:rPr>
          <w:rFonts w:ascii="Arial" w:hAnsi="Arial" w:cs="Arial"/>
          <w:sz w:val="24"/>
          <w:szCs w:val="24"/>
        </w:rPr>
        <w:br/>
      </w:r>
    </w:p>
    <w:p w:rsidR="00DD3C7D" w:rsidRPr="00DD3C7D" w:rsidRDefault="00DD3C7D" w:rsidP="00600D70">
      <w:pPr>
        <w:widowControl w:val="0"/>
        <w:numPr>
          <w:ilvl w:val="1"/>
          <w:numId w:val="17"/>
        </w:numPr>
        <w:suppressAutoHyphens/>
        <w:spacing w:after="0" w:line="240" w:lineRule="auto"/>
        <w:ind w:left="850" w:right="96" w:hanging="425"/>
        <w:jc w:val="both"/>
        <w:rPr>
          <w:rFonts w:ascii="Arial" w:hAnsi="Arial" w:cs="Arial"/>
          <w:sz w:val="24"/>
          <w:szCs w:val="24"/>
        </w:rPr>
      </w:pPr>
      <w:r w:rsidRPr="00DD3C7D">
        <w:rPr>
          <w:rFonts w:ascii="Arial" w:hAnsi="Arial" w:cs="Arial"/>
          <w:sz w:val="24"/>
          <w:szCs w:val="24"/>
        </w:rPr>
        <w:t xml:space="preserve">stwierdzenia braków ilościowych; </w:t>
      </w:r>
    </w:p>
    <w:p w:rsidR="00DD3C7D" w:rsidRPr="00DD3C7D" w:rsidRDefault="00DD3C7D" w:rsidP="00600D70">
      <w:pPr>
        <w:widowControl w:val="0"/>
        <w:numPr>
          <w:ilvl w:val="1"/>
          <w:numId w:val="17"/>
        </w:numPr>
        <w:suppressAutoHyphens/>
        <w:spacing w:after="0" w:line="240" w:lineRule="auto"/>
        <w:ind w:left="850" w:right="96" w:hanging="425"/>
        <w:jc w:val="both"/>
        <w:rPr>
          <w:rFonts w:ascii="Arial" w:hAnsi="Arial" w:cs="Arial"/>
          <w:sz w:val="24"/>
          <w:szCs w:val="24"/>
        </w:rPr>
      </w:pPr>
      <w:r w:rsidRPr="00DD3C7D">
        <w:rPr>
          <w:rFonts w:ascii="Arial" w:hAnsi="Arial" w:cs="Arial"/>
          <w:sz w:val="24"/>
          <w:szCs w:val="24"/>
        </w:rPr>
        <w:t xml:space="preserve">niezgodności dostarczonych sprzętów z asortymentem określonym </w:t>
      </w:r>
      <w:r>
        <w:rPr>
          <w:rFonts w:ascii="Arial" w:hAnsi="Arial" w:cs="Arial"/>
          <w:sz w:val="24"/>
          <w:szCs w:val="24"/>
        </w:rPr>
        <w:br/>
      </w:r>
      <w:r w:rsidRPr="00DD3C7D">
        <w:rPr>
          <w:rFonts w:ascii="Arial" w:hAnsi="Arial" w:cs="Arial"/>
          <w:sz w:val="24"/>
          <w:szCs w:val="24"/>
        </w:rPr>
        <w:t xml:space="preserve">w § 1 ust. 1 umowy; </w:t>
      </w:r>
    </w:p>
    <w:p w:rsidR="00DD3C7D" w:rsidRPr="00DD3C7D" w:rsidRDefault="00DD3C7D" w:rsidP="00600D70">
      <w:pPr>
        <w:widowControl w:val="0"/>
        <w:numPr>
          <w:ilvl w:val="1"/>
          <w:numId w:val="17"/>
        </w:numPr>
        <w:suppressAutoHyphens/>
        <w:spacing w:after="0" w:line="240" w:lineRule="auto"/>
        <w:ind w:left="851" w:right="98" w:hanging="425"/>
        <w:jc w:val="both"/>
        <w:rPr>
          <w:rFonts w:ascii="Arial" w:hAnsi="Arial" w:cs="Arial"/>
          <w:sz w:val="24"/>
          <w:szCs w:val="24"/>
        </w:rPr>
      </w:pPr>
      <w:r w:rsidRPr="00DD3C7D">
        <w:rPr>
          <w:rFonts w:ascii="Arial" w:hAnsi="Arial" w:cs="Arial"/>
          <w:sz w:val="24"/>
          <w:szCs w:val="24"/>
        </w:rPr>
        <w:t>dostawy sprzętów poza godzinami, o których mowa w § 3 ust. 2 umowy.</w:t>
      </w:r>
    </w:p>
    <w:p w:rsidR="00DD3C7D" w:rsidRPr="00DD3C7D" w:rsidRDefault="00DD3C7D" w:rsidP="00600D70">
      <w:pPr>
        <w:widowControl w:val="0"/>
        <w:numPr>
          <w:ilvl w:val="1"/>
          <w:numId w:val="17"/>
        </w:numPr>
        <w:suppressAutoHyphens/>
        <w:spacing w:after="0" w:line="240" w:lineRule="auto"/>
        <w:ind w:left="851" w:right="96" w:hanging="425"/>
        <w:jc w:val="both"/>
        <w:rPr>
          <w:rFonts w:ascii="Arial" w:eastAsia="Calibri" w:hAnsi="Arial" w:cs="Arial"/>
          <w:sz w:val="24"/>
          <w:szCs w:val="24"/>
        </w:rPr>
      </w:pPr>
      <w:r w:rsidRPr="00DD3C7D">
        <w:rPr>
          <w:rFonts w:ascii="Arial" w:eastAsia="HG Mincho Light J" w:hAnsi="Arial" w:cs="Arial"/>
          <w:sz w:val="24"/>
          <w:szCs w:val="24"/>
        </w:rPr>
        <w:t>dostarczenia sprzętów w opakowaniach uszkodzonych lub w opakowaniach, które nie są oryginalnymi opakowaniami producenta;</w:t>
      </w:r>
    </w:p>
    <w:p w:rsidR="00DD3C7D" w:rsidRPr="00DD3C7D" w:rsidRDefault="00DD3C7D" w:rsidP="00600D70">
      <w:pPr>
        <w:widowControl w:val="0"/>
        <w:numPr>
          <w:ilvl w:val="1"/>
          <w:numId w:val="17"/>
        </w:numPr>
        <w:suppressAutoHyphens/>
        <w:spacing w:after="0" w:line="240" w:lineRule="auto"/>
        <w:ind w:left="709" w:right="98" w:hanging="283"/>
        <w:contextualSpacing/>
        <w:jc w:val="both"/>
        <w:rPr>
          <w:rFonts w:ascii="Arial" w:eastAsia="HG Mincho Light J" w:hAnsi="Arial" w:cs="Arial"/>
          <w:color w:val="000000"/>
          <w:sz w:val="24"/>
          <w:szCs w:val="24"/>
        </w:rPr>
      </w:pPr>
      <w:r w:rsidRPr="00DD3C7D">
        <w:rPr>
          <w:rFonts w:ascii="Arial" w:eastAsia="HG Mincho Light J" w:hAnsi="Arial" w:cs="Arial"/>
          <w:sz w:val="24"/>
          <w:szCs w:val="24"/>
        </w:rPr>
        <w:t xml:space="preserve">  dostarczenia </w:t>
      </w:r>
      <w:r w:rsidRPr="00DD3C7D">
        <w:rPr>
          <w:rFonts w:ascii="Arial" w:eastAsia="HG Mincho Light J" w:hAnsi="Arial" w:cs="Arial"/>
          <w:color w:val="000000"/>
          <w:sz w:val="24"/>
          <w:szCs w:val="24"/>
        </w:rPr>
        <w:t>sprzętów nie oznakowanych</w:t>
      </w:r>
      <w:r>
        <w:rPr>
          <w:rFonts w:ascii="Arial" w:eastAsia="HG Mincho Light J" w:hAnsi="Arial" w:cs="Arial"/>
          <w:color w:val="000000"/>
          <w:sz w:val="24"/>
          <w:szCs w:val="24"/>
        </w:rPr>
        <w:t xml:space="preserve"> zgodnie</w:t>
      </w:r>
      <w:r w:rsidR="00600D70">
        <w:rPr>
          <w:rFonts w:ascii="Arial" w:eastAsia="HG Mincho Light J" w:hAnsi="Arial" w:cs="Arial"/>
          <w:color w:val="000000"/>
          <w:sz w:val="24"/>
          <w:szCs w:val="24"/>
        </w:rPr>
        <w:t xml:space="preserve"> </w:t>
      </w:r>
      <w:r w:rsidRPr="00DD3C7D">
        <w:rPr>
          <w:rFonts w:ascii="Arial" w:eastAsia="HG Mincho Light J" w:hAnsi="Arial" w:cs="Arial"/>
          <w:color w:val="000000"/>
          <w:sz w:val="24"/>
          <w:szCs w:val="24"/>
        </w:rPr>
        <w:t>z</w:t>
      </w:r>
      <w:r>
        <w:rPr>
          <w:rFonts w:ascii="Arial" w:eastAsia="HG Mincho Light J" w:hAnsi="Arial" w:cs="Arial"/>
          <w:color w:val="000000"/>
          <w:sz w:val="24"/>
          <w:szCs w:val="24"/>
        </w:rPr>
        <w:t xml:space="preserve"> </w:t>
      </w:r>
      <w:r w:rsidRPr="00DD3C7D">
        <w:rPr>
          <w:rFonts w:ascii="Arial" w:eastAsia="HG Mincho Light J" w:hAnsi="Arial" w:cs="Arial"/>
          <w:color w:val="000000"/>
          <w:sz w:val="24"/>
          <w:szCs w:val="24"/>
        </w:rPr>
        <w:t>wymaganiami zawartymi  w § 3 ust. 8 Umowy.</w:t>
      </w:r>
    </w:p>
    <w:p w:rsidR="00DD3C7D" w:rsidRPr="00DD3C7D" w:rsidRDefault="00DD3C7D" w:rsidP="00DD3C7D">
      <w:pPr>
        <w:pStyle w:val="Akapitzlist"/>
        <w:numPr>
          <w:ilvl w:val="1"/>
          <w:numId w:val="1"/>
        </w:numPr>
        <w:ind w:right="96"/>
        <w:jc w:val="both"/>
        <w:rPr>
          <w:rFonts w:ascii="Arial" w:hAnsi="Arial" w:cs="Arial"/>
          <w:color w:val="000000"/>
          <w:sz w:val="24"/>
          <w:szCs w:val="24"/>
        </w:rPr>
      </w:pPr>
      <w:r w:rsidRPr="00DD3C7D">
        <w:rPr>
          <w:rFonts w:ascii="Arial" w:hAnsi="Arial" w:cs="Arial"/>
          <w:color w:val="000000"/>
          <w:sz w:val="24"/>
          <w:szCs w:val="24"/>
        </w:rPr>
        <w:t>W ww. przypadkach Zamawiającemu przysługuje prawo do naliczania kar umownych na podstawie i w wysokości określonej</w:t>
      </w:r>
      <w:r w:rsidRPr="00DD3C7D">
        <w:rPr>
          <w:rFonts w:ascii="Arial" w:hAnsi="Arial" w:cs="Arial"/>
          <w:sz w:val="24"/>
          <w:szCs w:val="24"/>
        </w:rPr>
        <w:t xml:space="preserve"> § 6 ust. 4 </w:t>
      </w:r>
      <w:r w:rsidRPr="00DD3C7D">
        <w:rPr>
          <w:rFonts w:ascii="Arial" w:hAnsi="Arial" w:cs="Arial"/>
          <w:color w:val="000000"/>
          <w:sz w:val="24"/>
          <w:szCs w:val="24"/>
        </w:rPr>
        <w:t>umowy, aż do momentu należytego wykonania umowy.</w:t>
      </w:r>
    </w:p>
    <w:p w:rsidR="00DD3C7D" w:rsidRPr="00DD3C7D" w:rsidRDefault="00DD3C7D" w:rsidP="00DD3C7D">
      <w:pPr>
        <w:pStyle w:val="Akapitzlist"/>
        <w:numPr>
          <w:ilvl w:val="1"/>
          <w:numId w:val="1"/>
        </w:numPr>
        <w:ind w:right="96"/>
        <w:jc w:val="both"/>
        <w:rPr>
          <w:rFonts w:ascii="Arial" w:hAnsi="Arial" w:cs="Arial"/>
          <w:color w:val="000000"/>
          <w:sz w:val="24"/>
          <w:szCs w:val="24"/>
        </w:rPr>
      </w:pPr>
      <w:r w:rsidRPr="00DD3C7D">
        <w:rPr>
          <w:rFonts w:ascii="Arial" w:hAnsi="Arial" w:cs="Arial"/>
          <w:sz w:val="24"/>
          <w:szCs w:val="24"/>
        </w:rPr>
        <w:t xml:space="preserve">W przypadku stwierdzenia wad </w:t>
      </w:r>
      <w:r w:rsidRPr="00DD3C7D">
        <w:rPr>
          <w:rFonts w:ascii="Arial" w:eastAsia="HG Mincho Light J" w:hAnsi="Arial" w:cs="Arial"/>
          <w:color w:val="000000"/>
          <w:sz w:val="24"/>
          <w:szCs w:val="24"/>
        </w:rPr>
        <w:t>w dostarczonym przedmiocie umowy, Wykonawca zobowiązuje się niezwłocznie wymienić go na inny wolny od wad, nie później niż 7 dni od zgłoszenia reklamacji.</w:t>
      </w:r>
      <w:r w:rsidRPr="00DD3C7D">
        <w:rPr>
          <w:rFonts w:ascii="Arial" w:hAnsi="Arial" w:cs="Arial"/>
          <w:sz w:val="24"/>
          <w:szCs w:val="24"/>
        </w:rPr>
        <w:t xml:space="preserve"> W szczególnie uzasadnionych przypadkach Zamawiający dopuszcza wymianę sprzętu </w:t>
      </w:r>
      <w:r>
        <w:rPr>
          <w:rFonts w:ascii="Arial" w:hAnsi="Arial" w:cs="Arial"/>
          <w:sz w:val="24"/>
          <w:szCs w:val="24"/>
        </w:rPr>
        <w:br/>
      </w:r>
      <w:r w:rsidRPr="00DD3C7D">
        <w:rPr>
          <w:rFonts w:ascii="Arial" w:hAnsi="Arial" w:cs="Arial"/>
          <w:sz w:val="24"/>
          <w:szCs w:val="24"/>
        </w:rPr>
        <w:t xml:space="preserve">w innym, wcześniej uzgodnionym terminie. </w:t>
      </w:r>
    </w:p>
    <w:p w:rsidR="00DD3C7D" w:rsidRPr="00DD3C7D" w:rsidRDefault="00DD3C7D" w:rsidP="00DD3C7D">
      <w:pPr>
        <w:pStyle w:val="Akapitzlist"/>
        <w:numPr>
          <w:ilvl w:val="1"/>
          <w:numId w:val="1"/>
        </w:numPr>
        <w:ind w:right="96"/>
        <w:jc w:val="both"/>
        <w:rPr>
          <w:rFonts w:ascii="Arial" w:hAnsi="Arial" w:cs="Arial"/>
          <w:color w:val="000000"/>
          <w:sz w:val="24"/>
          <w:szCs w:val="24"/>
        </w:rPr>
      </w:pPr>
      <w:r w:rsidRPr="00DD3C7D">
        <w:rPr>
          <w:rFonts w:ascii="Arial" w:hAnsi="Arial" w:cs="Arial"/>
          <w:sz w:val="24"/>
          <w:szCs w:val="24"/>
        </w:rPr>
        <w:t xml:space="preserve">Wymiana </w:t>
      </w:r>
      <w:r w:rsidRPr="00DD3C7D">
        <w:rPr>
          <w:rFonts w:ascii="Arial" w:eastAsia="HG Mincho Light J" w:hAnsi="Arial" w:cs="Arial"/>
          <w:bCs/>
          <w:spacing w:val="-1"/>
          <w:sz w:val="24"/>
          <w:szCs w:val="24"/>
        </w:rPr>
        <w:t>sprzętu</w:t>
      </w:r>
      <w:r w:rsidRPr="00DD3C7D">
        <w:rPr>
          <w:rFonts w:ascii="Arial" w:hAnsi="Arial" w:cs="Arial"/>
          <w:sz w:val="24"/>
          <w:szCs w:val="24"/>
        </w:rPr>
        <w:t xml:space="preserve"> zostanie potwierdzona dodatkowym protokołem, </w:t>
      </w:r>
      <w:r>
        <w:rPr>
          <w:rFonts w:ascii="Arial" w:hAnsi="Arial" w:cs="Arial"/>
          <w:sz w:val="24"/>
          <w:szCs w:val="24"/>
        </w:rPr>
        <w:br/>
      </w:r>
      <w:r w:rsidRPr="00DD3C7D">
        <w:rPr>
          <w:rFonts w:ascii="Arial" w:hAnsi="Arial" w:cs="Arial"/>
          <w:sz w:val="24"/>
          <w:szCs w:val="24"/>
        </w:rPr>
        <w:t>o którym mowa w ust.1.</w:t>
      </w:r>
    </w:p>
    <w:p w:rsidR="00DD3C7D" w:rsidRPr="00DD3C7D" w:rsidRDefault="00DD3C7D" w:rsidP="00DD3C7D">
      <w:pPr>
        <w:pStyle w:val="Akapitzlist"/>
        <w:numPr>
          <w:ilvl w:val="1"/>
          <w:numId w:val="1"/>
        </w:numPr>
        <w:ind w:right="96"/>
        <w:jc w:val="both"/>
        <w:rPr>
          <w:rFonts w:ascii="Arial" w:hAnsi="Arial" w:cs="Arial"/>
          <w:color w:val="000000"/>
          <w:sz w:val="24"/>
          <w:szCs w:val="24"/>
        </w:rPr>
      </w:pPr>
      <w:r w:rsidRPr="00DD3C7D">
        <w:rPr>
          <w:rFonts w:ascii="Arial" w:hAnsi="Arial" w:cs="Arial"/>
          <w:sz w:val="24"/>
          <w:szCs w:val="24"/>
        </w:rPr>
        <w:t xml:space="preserve">Wykonawca odpowiada za uszkodzenie </w:t>
      </w:r>
      <w:r>
        <w:rPr>
          <w:rFonts w:ascii="Arial" w:hAnsi="Arial" w:cs="Arial"/>
          <w:sz w:val="24"/>
          <w:szCs w:val="24"/>
        </w:rPr>
        <w:t xml:space="preserve">przewożonego przedmiotu Umowy, </w:t>
      </w:r>
      <w:r w:rsidRPr="00DD3C7D">
        <w:rPr>
          <w:rFonts w:ascii="Arial" w:hAnsi="Arial" w:cs="Arial"/>
          <w:sz w:val="24"/>
          <w:szCs w:val="24"/>
        </w:rPr>
        <w:t xml:space="preserve">do czasu zakończenia wszelkich czynności związanych </w:t>
      </w:r>
      <w:r>
        <w:rPr>
          <w:rFonts w:ascii="Arial" w:hAnsi="Arial" w:cs="Arial"/>
          <w:sz w:val="24"/>
          <w:szCs w:val="24"/>
        </w:rPr>
        <w:br/>
      </w:r>
      <w:r w:rsidRPr="00DD3C7D">
        <w:rPr>
          <w:rFonts w:ascii="Arial" w:hAnsi="Arial" w:cs="Arial"/>
          <w:sz w:val="24"/>
          <w:szCs w:val="24"/>
        </w:rPr>
        <w:t>z odbiorem dostawy przez Zamawiającego.</w:t>
      </w:r>
    </w:p>
    <w:p w:rsidR="00DD3C7D" w:rsidRPr="00DD3C7D" w:rsidRDefault="00DD3C7D" w:rsidP="00DD3C7D">
      <w:pPr>
        <w:pStyle w:val="Akapitzlist"/>
        <w:numPr>
          <w:ilvl w:val="1"/>
          <w:numId w:val="1"/>
        </w:numPr>
        <w:ind w:right="96"/>
        <w:jc w:val="both"/>
        <w:rPr>
          <w:rFonts w:ascii="Arial" w:hAnsi="Arial" w:cs="Arial"/>
          <w:color w:val="000000"/>
          <w:sz w:val="24"/>
          <w:szCs w:val="24"/>
        </w:rPr>
      </w:pPr>
      <w:r w:rsidRPr="00DD3C7D">
        <w:rPr>
          <w:rFonts w:ascii="Arial" w:eastAsia="HG Mincho Light J" w:hAnsi="Arial" w:cs="Arial"/>
          <w:sz w:val="24"/>
          <w:szCs w:val="24"/>
        </w:rPr>
        <w:t>W razie dostarczenia przez Wykonawcę nowych sprzętów w ramach gwarancji, okres gwarancji wymienionych sprzętów biegnie od początku.</w:t>
      </w:r>
    </w:p>
    <w:p w:rsidR="00DD3C7D" w:rsidRPr="00DD3C7D" w:rsidRDefault="00DD3C7D" w:rsidP="00DD3C7D">
      <w:pPr>
        <w:pStyle w:val="Akapitzlist"/>
        <w:widowControl w:val="0"/>
        <w:numPr>
          <w:ilvl w:val="1"/>
          <w:numId w:val="1"/>
        </w:numPr>
        <w:suppressAutoHyphens/>
        <w:spacing w:before="240" w:after="0"/>
        <w:jc w:val="both"/>
        <w:rPr>
          <w:rFonts w:ascii="Arial" w:hAnsi="Arial" w:cs="Arial"/>
          <w:sz w:val="24"/>
          <w:szCs w:val="24"/>
        </w:rPr>
      </w:pPr>
      <w:r w:rsidRPr="00DD3C7D">
        <w:rPr>
          <w:rFonts w:ascii="Arial" w:eastAsia="HG Mincho Light J" w:hAnsi="Arial" w:cs="Arial"/>
          <w:color w:val="000000"/>
          <w:sz w:val="24"/>
          <w:szCs w:val="24"/>
        </w:rPr>
        <w:t>Wykonawca zobowiązuje się do udzielenia gwarancji jakościowej na dostarczony przedmiot umowy na okres min. 24 miesięcy, licząc od dnia odbioru przedmiotu Umowy.</w:t>
      </w:r>
    </w:p>
    <w:p w:rsidR="000255CD" w:rsidRPr="00DD3C7D" w:rsidRDefault="000255CD" w:rsidP="00DD3C7D">
      <w:pPr>
        <w:pStyle w:val="Akapitzlist"/>
        <w:widowControl w:val="0"/>
        <w:numPr>
          <w:ilvl w:val="1"/>
          <w:numId w:val="1"/>
        </w:numPr>
        <w:suppressAutoHyphens/>
        <w:spacing w:before="240" w:after="0"/>
        <w:jc w:val="both"/>
        <w:rPr>
          <w:rFonts w:ascii="Arial" w:hAnsi="Arial" w:cs="Arial"/>
          <w:sz w:val="24"/>
          <w:szCs w:val="24"/>
        </w:rPr>
      </w:pPr>
      <w:r w:rsidRPr="00DD3C7D">
        <w:rPr>
          <w:rFonts w:ascii="Arial" w:eastAsia="SimSun" w:hAnsi="Arial" w:cs="Arial"/>
          <w:sz w:val="24"/>
          <w:szCs w:val="24"/>
          <w:lang w:eastAsia="zh-CN" w:bidi="hi-IN"/>
        </w:rPr>
        <w:lastRenderedPageBreak/>
        <w:t>Inne postanowienia zostały szczegó</w:t>
      </w:r>
      <w:r w:rsidR="00DD3C7D" w:rsidRPr="00DD3C7D">
        <w:rPr>
          <w:rFonts w:ascii="Arial" w:eastAsia="SimSun" w:hAnsi="Arial" w:cs="Arial"/>
          <w:sz w:val="24"/>
          <w:szCs w:val="24"/>
          <w:lang w:eastAsia="zh-CN" w:bidi="hi-IN"/>
        </w:rPr>
        <w:t xml:space="preserve">łowo opisane w projekcie umowy </w:t>
      </w:r>
      <w:r w:rsidR="002C4058">
        <w:rPr>
          <w:rFonts w:ascii="Arial" w:eastAsia="SimSun" w:hAnsi="Arial" w:cs="Arial"/>
          <w:sz w:val="24"/>
          <w:szCs w:val="24"/>
          <w:lang w:eastAsia="zh-CN" w:bidi="hi-IN"/>
        </w:rPr>
        <w:t xml:space="preserve">– załącznik nr </w:t>
      </w:r>
      <w:r w:rsidR="00D16A7A">
        <w:rPr>
          <w:rFonts w:ascii="Arial" w:eastAsia="SimSun" w:hAnsi="Arial" w:cs="Arial"/>
          <w:sz w:val="24"/>
          <w:szCs w:val="24"/>
          <w:lang w:eastAsia="zh-CN" w:bidi="hi-IN"/>
        </w:rPr>
        <w:t>3</w:t>
      </w:r>
      <w:r w:rsidRPr="00DD3C7D">
        <w:rPr>
          <w:rFonts w:ascii="Arial" w:eastAsia="SimSun" w:hAnsi="Arial" w:cs="Arial"/>
          <w:sz w:val="24"/>
          <w:szCs w:val="24"/>
          <w:lang w:eastAsia="zh-CN" w:bidi="hi-IN"/>
        </w:rPr>
        <w:t xml:space="preserve"> do zapytania ofertowego</w:t>
      </w:r>
      <w:r w:rsidR="006B0CB6" w:rsidRPr="00DD3C7D">
        <w:rPr>
          <w:rFonts w:ascii="Arial" w:eastAsia="SimSun" w:hAnsi="Arial" w:cs="Arial"/>
          <w:sz w:val="24"/>
          <w:szCs w:val="24"/>
          <w:lang w:eastAsia="zh-CN" w:bidi="hi-IN"/>
        </w:rPr>
        <w:t>.</w:t>
      </w:r>
    </w:p>
    <w:p w:rsidR="0006321C" w:rsidRPr="0006321C" w:rsidRDefault="0006321C" w:rsidP="0006321C">
      <w:pPr>
        <w:pStyle w:val="Akapitzlist"/>
        <w:widowControl w:val="0"/>
        <w:suppressAutoHyphens/>
        <w:spacing w:before="240" w:after="0"/>
        <w:ind w:left="1004"/>
        <w:jc w:val="both"/>
        <w:rPr>
          <w:rFonts w:ascii="Arial" w:hAnsi="Arial" w:cs="Arial"/>
          <w:sz w:val="24"/>
          <w:szCs w:val="24"/>
        </w:rPr>
      </w:pPr>
    </w:p>
    <w:p w:rsidR="00E73E03" w:rsidRPr="009A0AC4" w:rsidRDefault="004D7E0B" w:rsidP="009A0AC4">
      <w:pPr>
        <w:pStyle w:val="Akapitzlist"/>
        <w:numPr>
          <w:ilvl w:val="0"/>
          <w:numId w:val="1"/>
        </w:numPr>
        <w:spacing w:after="0"/>
        <w:ind w:right="497"/>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Kryteria wyboru oferty: </w:t>
      </w:r>
    </w:p>
    <w:p w:rsidR="00151722" w:rsidRPr="009A0AC4" w:rsidRDefault="00151722" w:rsidP="00151722">
      <w:pPr>
        <w:spacing w:after="0" w:line="240" w:lineRule="auto"/>
        <w:ind w:left="502"/>
        <w:contextualSpacing/>
        <w:jc w:val="both"/>
        <w:rPr>
          <w:rFonts w:ascii="Arial" w:eastAsia="SimSun" w:hAnsi="Arial" w:cs="Arial"/>
          <w:sz w:val="24"/>
          <w:szCs w:val="24"/>
          <w:lang w:eastAsia="zh-CN" w:bidi="hi-IN"/>
        </w:rPr>
      </w:pPr>
    </w:p>
    <w:p w:rsidR="00E73E03" w:rsidRPr="009A0AC4" w:rsidRDefault="0006321C" w:rsidP="00600D70">
      <w:pPr>
        <w:numPr>
          <w:ilvl w:val="0"/>
          <w:numId w:val="5"/>
        </w:numPr>
        <w:spacing w:before="240" w:after="0" w:line="240" w:lineRule="auto"/>
        <w:ind w:left="1134" w:hanging="425"/>
        <w:contextualSpacing/>
        <w:rPr>
          <w:rFonts w:ascii="Arial" w:hAnsi="Arial" w:cs="Arial"/>
          <w:b/>
          <w:sz w:val="24"/>
          <w:szCs w:val="24"/>
        </w:rPr>
      </w:pPr>
      <w:r>
        <w:rPr>
          <w:rFonts w:ascii="Arial" w:hAnsi="Arial" w:cs="Arial"/>
          <w:b/>
          <w:sz w:val="24"/>
          <w:szCs w:val="24"/>
        </w:rPr>
        <w:t>CENA OFERTY BRUTTO -  100</w:t>
      </w:r>
      <w:r w:rsidR="00E73E03" w:rsidRPr="009A0AC4">
        <w:rPr>
          <w:rFonts w:ascii="Arial" w:hAnsi="Arial" w:cs="Arial"/>
          <w:b/>
          <w:sz w:val="24"/>
          <w:szCs w:val="24"/>
        </w:rPr>
        <w:t xml:space="preserve"> %</w:t>
      </w:r>
    </w:p>
    <w:p w:rsidR="00A4038C" w:rsidRPr="009A0AC4" w:rsidRDefault="00A4038C" w:rsidP="009A0AC4">
      <w:pPr>
        <w:spacing w:before="240" w:after="0" w:line="240" w:lineRule="auto"/>
        <w:contextualSpacing/>
        <w:rPr>
          <w:rFonts w:ascii="Arial" w:hAnsi="Arial" w:cs="Arial"/>
          <w:b/>
          <w:sz w:val="24"/>
          <w:szCs w:val="24"/>
        </w:rPr>
      </w:pPr>
    </w:p>
    <w:p w:rsidR="00E73E03" w:rsidRDefault="00E73E03" w:rsidP="00BA3C0F">
      <w:pPr>
        <w:spacing w:before="240" w:after="0" w:line="240" w:lineRule="auto"/>
        <w:ind w:left="142"/>
        <w:contextualSpacing/>
        <w:jc w:val="both"/>
        <w:rPr>
          <w:rFonts w:ascii="Arial" w:hAnsi="Arial" w:cs="Arial"/>
          <w:i/>
          <w:sz w:val="24"/>
          <w:szCs w:val="24"/>
        </w:rPr>
      </w:pPr>
      <w:r w:rsidRPr="009A0AC4">
        <w:rPr>
          <w:rFonts w:ascii="Arial" w:hAnsi="Arial" w:cs="Arial"/>
          <w:b/>
          <w:i/>
          <w:sz w:val="24"/>
          <w:szCs w:val="24"/>
        </w:rPr>
        <w:t>Ad. A)</w:t>
      </w:r>
      <w:r w:rsidRPr="009A0AC4">
        <w:rPr>
          <w:rFonts w:ascii="Arial" w:hAnsi="Arial" w:cs="Arial"/>
          <w:i/>
          <w:sz w:val="24"/>
          <w:szCs w:val="24"/>
        </w:rPr>
        <w:t xml:space="preserve"> Ocena kryterium </w:t>
      </w:r>
      <w:r w:rsidRPr="009A0AC4">
        <w:rPr>
          <w:rFonts w:ascii="Arial" w:eastAsia="Times New Roman" w:hAnsi="Arial" w:cs="Arial"/>
          <w:b/>
          <w:sz w:val="24"/>
          <w:szCs w:val="24"/>
        </w:rPr>
        <w:t xml:space="preserve">CENA </w:t>
      </w:r>
      <w:r w:rsidRPr="009A0AC4">
        <w:rPr>
          <w:rFonts w:ascii="Arial" w:hAnsi="Arial" w:cs="Arial"/>
          <w:i/>
          <w:sz w:val="24"/>
          <w:szCs w:val="24"/>
        </w:rPr>
        <w:t xml:space="preserve">dokonana będzie na podstawie wartości określonej </w:t>
      </w:r>
      <w:r w:rsidRPr="009A0AC4">
        <w:rPr>
          <w:rFonts w:ascii="Arial" w:hAnsi="Arial" w:cs="Arial"/>
          <w:i/>
          <w:sz w:val="24"/>
          <w:szCs w:val="24"/>
        </w:rPr>
        <w:br/>
        <w:t>w formul</w:t>
      </w:r>
      <w:r w:rsidR="002C4058">
        <w:rPr>
          <w:rFonts w:ascii="Arial" w:hAnsi="Arial" w:cs="Arial"/>
          <w:i/>
          <w:sz w:val="24"/>
          <w:szCs w:val="24"/>
        </w:rPr>
        <w:t xml:space="preserve">arzu ofertowym - załącznik nr </w:t>
      </w:r>
      <w:r w:rsidR="00D16A7A">
        <w:rPr>
          <w:rFonts w:ascii="Arial" w:hAnsi="Arial" w:cs="Arial"/>
          <w:i/>
          <w:sz w:val="24"/>
          <w:szCs w:val="24"/>
        </w:rPr>
        <w:t>4</w:t>
      </w:r>
      <w:r w:rsidR="008F6951" w:rsidRPr="009A0AC4">
        <w:rPr>
          <w:rFonts w:ascii="Arial" w:hAnsi="Arial" w:cs="Arial"/>
          <w:i/>
          <w:sz w:val="24"/>
          <w:szCs w:val="24"/>
        </w:rPr>
        <w:t xml:space="preserve"> do zapytania ofertowego</w:t>
      </w:r>
      <w:r w:rsidRPr="009A0AC4">
        <w:rPr>
          <w:rFonts w:ascii="Arial" w:hAnsi="Arial" w:cs="Arial"/>
          <w:i/>
          <w:sz w:val="24"/>
          <w:szCs w:val="24"/>
        </w:rPr>
        <w:t xml:space="preserve"> </w:t>
      </w:r>
      <w:r w:rsidRPr="009A0AC4">
        <w:rPr>
          <w:rFonts w:ascii="Arial" w:hAnsi="Arial" w:cs="Arial"/>
          <w:b/>
          <w:i/>
          <w:sz w:val="24"/>
          <w:szCs w:val="24"/>
        </w:rPr>
        <w:t>pkt 6</w:t>
      </w:r>
      <w:r w:rsidRPr="009A0AC4">
        <w:rPr>
          <w:rFonts w:ascii="Arial" w:hAnsi="Arial" w:cs="Arial"/>
          <w:i/>
          <w:sz w:val="24"/>
          <w:szCs w:val="24"/>
        </w:rPr>
        <w:t>:</w:t>
      </w:r>
    </w:p>
    <w:p w:rsidR="00B2711D" w:rsidRPr="009A0AC4" w:rsidRDefault="00B2711D" w:rsidP="00BA3C0F">
      <w:pPr>
        <w:spacing w:before="240" w:after="0" w:line="240" w:lineRule="auto"/>
        <w:ind w:left="142"/>
        <w:contextualSpacing/>
        <w:jc w:val="both"/>
        <w:rPr>
          <w:rFonts w:ascii="Arial" w:hAnsi="Arial" w:cs="Arial"/>
          <w:i/>
          <w:sz w:val="24"/>
          <w:szCs w:val="24"/>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6938"/>
      </w:tblGrid>
      <w:tr w:rsidR="00E73E03" w:rsidRPr="009A0AC4" w:rsidTr="00B2711D">
        <w:trPr>
          <w:trHeight w:val="134"/>
        </w:trPr>
        <w:tc>
          <w:tcPr>
            <w:tcW w:w="1225" w:type="pct"/>
            <w:shd w:val="clear" w:color="auto" w:fill="auto"/>
            <w:vAlign w:val="center"/>
          </w:tcPr>
          <w:p w:rsidR="00E73E03" w:rsidRPr="009A0AC4" w:rsidRDefault="00E73E03" w:rsidP="00D25948">
            <w:pPr>
              <w:spacing w:before="240" w:after="0" w:line="240" w:lineRule="auto"/>
              <w:contextualSpacing/>
              <w:jc w:val="center"/>
              <w:rPr>
                <w:rFonts w:ascii="Arial" w:eastAsia="Times New Roman" w:hAnsi="Arial" w:cs="Arial"/>
                <w:b/>
                <w:i/>
                <w:sz w:val="24"/>
                <w:szCs w:val="24"/>
              </w:rPr>
            </w:pPr>
            <w:r w:rsidRPr="009A0AC4">
              <w:rPr>
                <w:rFonts w:ascii="Arial" w:eastAsia="Times New Roman" w:hAnsi="Arial" w:cs="Arial"/>
                <w:b/>
                <w:i/>
                <w:sz w:val="24"/>
                <w:szCs w:val="24"/>
              </w:rPr>
              <w:t>A</w:t>
            </w:r>
          </w:p>
        </w:tc>
        <w:tc>
          <w:tcPr>
            <w:tcW w:w="3775" w:type="pct"/>
            <w:shd w:val="clear" w:color="auto" w:fill="auto"/>
            <w:vAlign w:val="center"/>
          </w:tcPr>
          <w:p w:rsidR="00E73E03" w:rsidRPr="009A0AC4" w:rsidRDefault="00E73E03" w:rsidP="00D25948">
            <w:pPr>
              <w:spacing w:before="240" w:after="0" w:line="240" w:lineRule="auto"/>
              <w:contextualSpacing/>
              <w:jc w:val="center"/>
              <w:rPr>
                <w:rFonts w:ascii="Arial" w:eastAsia="Times New Roman" w:hAnsi="Arial" w:cs="Arial"/>
                <w:b/>
                <w:i/>
                <w:sz w:val="24"/>
                <w:szCs w:val="24"/>
              </w:rPr>
            </w:pPr>
            <w:r w:rsidRPr="009A0AC4">
              <w:rPr>
                <w:rFonts w:ascii="Arial" w:eastAsia="Times New Roman" w:hAnsi="Arial" w:cs="Arial"/>
                <w:b/>
                <w:i/>
                <w:sz w:val="24"/>
                <w:szCs w:val="24"/>
              </w:rPr>
              <w:t xml:space="preserve">CENA </w:t>
            </w:r>
          </w:p>
        </w:tc>
      </w:tr>
      <w:tr w:rsidR="00E73E03" w:rsidRPr="009A0AC4" w:rsidTr="00B2711D">
        <w:trPr>
          <w:trHeight w:val="622"/>
        </w:trPr>
        <w:tc>
          <w:tcPr>
            <w:tcW w:w="1225" w:type="pct"/>
            <w:shd w:val="clear" w:color="auto" w:fill="auto"/>
            <w:vAlign w:val="center"/>
          </w:tcPr>
          <w:p w:rsidR="00E73E03" w:rsidRPr="009A0AC4" w:rsidRDefault="00E73E03" w:rsidP="00D25948">
            <w:pPr>
              <w:spacing w:before="240" w:after="0" w:line="240" w:lineRule="auto"/>
              <w:contextualSpacing/>
              <w:jc w:val="center"/>
              <w:rPr>
                <w:rFonts w:ascii="Arial" w:eastAsia="Times New Roman" w:hAnsi="Arial" w:cs="Arial"/>
                <w:i/>
                <w:sz w:val="24"/>
                <w:szCs w:val="24"/>
              </w:rPr>
            </w:pPr>
            <w:r w:rsidRPr="009A0AC4">
              <w:rPr>
                <w:rFonts w:ascii="Arial" w:eastAsia="Times New Roman" w:hAnsi="Arial" w:cs="Arial"/>
                <w:i/>
                <w:sz w:val="24"/>
                <w:szCs w:val="24"/>
              </w:rPr>
              <w:t>Ocena kryterium wg wzoru</w:t>
            </w:r>
          </w:p>
        </w:tc>
        <w:tc>
          <w:tcPr>
            <w:tcW w:w="3775" w:type="pct"/>
            <w:shd w:val="clear" w:color="auto" w:fill="auto"/>
            <w:vAlign w:val="center"/>
          </w:tcPr>
          <w:p w:rsidR="00E73E03" w:rsidRPr="009A0AC4" w:rsidRDefault="00E73E03" w:rsidP="00D25948">
            <w:pPr>
              <w:spacing w:before="240" w:after="0" w:line="240" w:lineRule="auto"/>
              <w:contextualSpacing/>
              <w:jc w:val="center"/>
              <w:rPr>
                <w:rFonts w:ascii="Arial" w:eastAsia="Times New Roman" w:hAnsi="Arial" w:cs="Arial"/>
                <w:i/>
                <w:sz w:val="24"/>
                <w:szCs w:val="24"/>
              </w:rPr>
            </w:pPr>
            <m:oMathPara>
              <m:oMath>
                <m:r>
                  <w:rPr>
                    <w:rFonts w:ascii="Cambria Math" w:hAnsi="Cambria Math" w:cs="Arial"/>
                    <w:sz w:val="24"/>
                    <w:szCs w:val="24"/>
                  </w:rPr>
                  <m:t>C=</m:t>
                </m:r>
                <m:f>
                  <m:fPr>
                    <m:ctrlPr>
                      <w:rPr>
                        <w:rFonts w:ascii="Cambria Math" w:hAnsi="Cambria Math" w:cs="Arial"/>
                        <w:i/>
                        <w:sz w:val="24"/>
                        <w:szCs w:val="24"/>
                      </w:rPr>
                    </m:ctrlPr>
                  </m:fPr>
                  <m:num>
                    <m:eqArr>
                      <m:eqArrPr>
                        <m:ctrlPr>
                          <w:rPr>
                            <w:rFonts w:ascii="Cambria Math" w:hAnsi="Cambria Math" w:cs="Arial"/>
                            <w:i/>
                            <w:sz w:val="24"/>
                            <w:szCs w:val="24"/>
                          </w:rPr>
                        </m:ctrlPr>
                      </m:eqArrPr>
                      <m:e>
                        <m:r>
                          <w:rPr>
                            <w:rFonts w:ascii="Cambria Math" w:hAnsi="Cambria Math" w:cs="Arial"/>
                            <w:sz w:val="24"/>
                            <w:szCs w:val="24"/>
                          </w:rPr>
                          <m:t xml:space="preserve">wartość oferty brutto </m:t>
                        </m:r>
                      </m:e>
                      <m:e>
                        <m:r>
                          <w:rPr>
                            <w:rFonts w:ascii="Cambria Math" w:hAnsi="Cambria Math" w:cs="Arial"/>
                            <w:sz w:val="24"/>
                            <w:szCs w:val="24"/>
                          </w:rPr>
                          <m:t>z najniższą ceną [zł]</m:t>
                        </m:r>
                      </m:e>
                    </m:eqArr>
                  </m:num>
                  <m:den>
                    <m:eqArr>
                      <m:eqArrPr>
                        <m:ctrlPr>
                          <w:rPr>
                            <w:rFonts w:ascii="Cambria Math" w:hAnsi="Cambria Math" w:cs="Arial"/>
                            <w:i/>
                            <w:sz w:val="24"/>
                            <w:szCs w:val="24"/>
                          </w:rPr>
                        </m:ctrlPr>
                      </m:eqArrPr>
                      <m:e>
                        <m:r>
                          <w:rPr>
                            <w:rFonts w:ascii="Cambria Math" w:hAnsi="Cambria Math" w:cs="Arial"/>
                            <w:sz w:val="24"/>
                            <w:szCs w:val="24"/>
                          </w:rPr>
                          <m:t xml:space="preserve">wartość oferty brutto </m:t>
                        </m:r>
                      </m:e>
                      <m:e>
                        <m:r>
                          <w:rPr>
                            <w:rFonts w:ascii="Cambria Math" w:hAnsi="Cambria Math" w:cs="Arial"/>
                            <w:sz w:val="24"/>
                            <w:szCs w:val="24"/>
                          </w:rPr>
                          <m:t>oferty ocenianej [zł]</m:t>
                        </m:r>
                      </m:e>
                    </m:eqArr>
                  </m:den>
                </m:f>
                <m:r>
                  <w:rPr>
                    <w:rFonts w:ascii="Cambria Math" w:hAnsi="Cambria Math" w:cs="Arial"/>
                    <w:sz w:val="24"/>
                    <w:szCs w:val="24"/>
                  </w:rPr>
                  <m:t xml:space="preserve"> x 100 x Wk [%]</m:t>
                </m:r>
              </m:oMath>
            </m:oMathPara>
          </w:p>
        </w:tc>
      </w:tr>
      <w:tr w:rsidR="00E73E03" w:rsidRPr="009A0AC4" w:rsidTr="00B2711D">
        <w:trPr>
          <w:trHeight w:val="114"/>
        </w:trPr>
        <w:tc>
          <w:tcPr>
            <w:tcW w:w="1225" w:type="pct"/>
            <w:shd w:val="clear" w:color="auto" w:fill="auto"/>
            <w:vAlign w:val="center"/>
          </w:tcPr>
          <w:p w:rsidR="00E73E03" w:rsidRPr="009A0AC4" w:rsidRDefault="00E73E03" w:rsidP="00D25948">
            <w:pPr>
              <w:spacing w:before="240" w:after="0" w:line="240" w:lineRule="auto"/>
              <w:contextualSpacing/>
              <w:jc w:val="center"/>
              <w:rPr>
                <w:rFonts w:ascii="Arial" w:eastAsia="Times New Roman" w:hAnsi="Arial" w:cs="Arial"/>
                <w:i/>
                <w:sz w:val="24"/>
                <w:szCs w:val="24"/>
              </w:rPr>
            </w:pPr>
            <w:r w:rsidRPr="009A0AC4">
              <w:rPr>
                <w:rFonts w:ascii="Arial" w:eastAsia="Times New Roman" w:hAnsi="Arial" w:cs="Arial"/>
                <w:i/>
                <w:sz w:val="24"/>
                <w:szCs w:val="24"/>
              </w:rPr>
              <w:t>Waga kryterium</w:t>
            </w:r>
          </w:p>
        </w:tc>
        <w:tc>
          <w:tcPr>
            <w:tcW w:w="3775" w:type="pct"/>
            <w:shd w:val="clear" w:color="auto" w:fill="auto"/>
            <w:vAlign w:val="center"/>
          </w:tcPr>
          <w:p w:rsidR="00E73E03" w:rsidRPr="009A0AC4" w:rsidRDefault="0006321C" w:rsidP="00D25948">
            <w:pPr>
              <w:spacing w:before="240" w:after="0" w:line="240" w:lineRule="auto"/>
              <w:contextualSpacing/>
              <w:rPr>
                <w:rFonts w:ascii="Arial" w:eastAsia="Times New Roman" w:hAnsi="Arial" w:cs="Arial"/>
                <w:i/>
                <w:sz w:val="24"/>
                <w:szCs w:val="24"/>
              </w:rPr>
            </w:pPr>
            <w:r>
              <w:rPr>
                <w:rFonts w:ascii="Arial" w:eastAsia="Times New Roman" w:hAnsi="Arial" w:cs="Arial"/>
                <w:i/>
                <w:sz w:val="24"/>
                <w:szCs w:val="24"/>
              </w:rPr>
              <w:t>100</w:t>
            </w:r>
            <w:r w:rsidR="00E73E03" w:rsidRPr="009A0AC4">
              <w:rPr>
                <w:rFonts w:ascii="Arial" w:eastAsia="Times New Roman" w:hAnsi="Arial" w:cs="Arial"/>
                <w:i/>
                <w:sz w:val="24"/>
                <w:szCs w:val="24"/>
              </w:rPr>
              <w:t xml:space="preserve"> %</w:t>
            </w:r>
          </w:p>
        </w:tc>
      </w:tr>
      <w:tr w:rsidR="00E73E03" w:rsidRPr="009A0AC4" w:rsidTr="00B2711D">
        <w:trPr>
          <w:trHeight w:val="463"/>
        </w:trPr>
        <w:tc>
          <w:tcPr>
            <w:tcW w:w="1225" w:type="pct"/>
            <w:shd w:val="clear" w:color="auto" w:fill="auto"/>
            <w:vAlign w:val="center"/>
          </w:tcPr>
          <w:p w:rsidR="00E73E03" w:rsidRPr="009A0AC4" w:rsidRDefault="00E73E03" w:rsidP="00D25948">
            <w:pPr>
              <w:spacing w:before="240" w:after="0" w:line="240" w:lineRule="auto"/>
              <w:contextualSpacing/>
              <w:jc w:val="center"/>
              <w:rPr>
                <w:rFonts w:ascii="Arial" w:eastAsia="Times New Roman" w:hAnsi="Arial" w:cs="Arial"/>
                <w:i/>
                <w:sz w:val="24"/>
                <w:szCs w:val="24"/>
              </w:rPr>
            </w:pPr>
            <w:r w:rsidRPr="009A0AC4">
              <w:rPr>
                <w:rFonts w:ascii="Arial" w:eastAsia="Times New Roman" w:hAnsi="Arial" w:cs="Arial"/>
                <w:i/>
                <w:sz w:val="24"/>
                <w:szCs w:val="24"/>
              </w:rPr>
              <w:t>Liczba punktów</w:t>
            </w:r>
          </w:p>
        </w:tc>
        <w:tc>
          <w:tcPr>
            <w:tcW w:w="3775" w:type="pct"/>
            <w:shd w:val="clear" w:color="auto" w:fill="auto"/>
            <w:vAlign w:val="center"/>
          </w:tcPr>
          <w:p w:rsidR="00E73E03" w:rsidRPr="009A0AC4" w:rsidRDefault="0006321C" w:rsidP="00D25948">
            <w:pPr>
              <w:spacing w:before="240" w:after="0" w:line="240" w:lineRule="auto"/>
              <w:contextualSpacing/>
              <w:rPr>
                <w:rFonts w:ascii="Arial" w:eastAsia="Times New Roman" w:hAnsi="Arial" w:cs="Arial"/>
                <w:i/>
                <w:sz w:val="24"/>
                <w:szCs w:val="24"/>
              </w:rPr>
            </w:pPr>
            <w:r>
              <w:rPr>
                <w:rFonts w:ascii="Arial" w:eastAsia="Times New Roman" w:hAnsi="Arial" w:cs="Arial"/>
                <w:i/>
                <w:sz w:val="24"/>
                <w:szCs w:val="24"/>
              </w:rPr>
              <w:t xml:space="preserve">100 </w:t>
            </w:r>
            <w:r w:rsidR="00E73E03" w:rsidRPr="009A0AC4">
              <w:rPr>
                <w:rFonts w:ascii="Arial" w:eastAsia="Times New Roman" w:hAnsi="Arial" w:cs="Arial"/>
                <w:i/>
                <w:sz w:val="24"/>
                <w:szCs w:val="24"/>
              </w:rPr>
              <w:t>pkt</w:t>
            </w:r>
          </w:p>
        </w:tc>
      </w:tr>
      <w:tr w:rsidR="00E73E03" w:rsidRPr="009A0AC4" w:rsidTr="00B2711D">
        <w:trPr>
          <w:trHeight w:val="114"/>
        </w:trPr>
        <w:tc>
          <w:tcPr>
            <w:tcW w:w="1225" w:type="pct"/>
            <w:shd w:val="clear" w:color="auto" w:fill="auto"/>
            <w:vAlign w:val="center"/>
          </w:tcPr>
          <w:p w:rsidR="00E73E03" w:rsidRPr="009A0AC4" w:rsidRDefault="00E73E03" w:rsidP="00D25948">
            <w:pPr>
              <w:spacing w:before="240" w:after="0" w:line="240" w:lineRule="auto"/>
              <w:contextualSpacing/>
              <w:jc w:val="center"/>
              <w:rPr>
                <w:rFonts w:ascii="Arial" w:eastAsia="Times New Roman" w:hAnsi="Arial" w:cs="Arial"/>
                <w:b/>
                <w:i/>
                <w:sz w:val="24"/>
                <w:szCs w:val="24"/>
              </w:rPr>
            </w:pPr>
            <w:r w:rsidRPr="009A0AC4">
              <w:rPr>
                <w:rFonts w:ascii="Arial" w:eastAsia="Times New Roman" w:hAnsi="Arial" w:cs="Arial"/>
                <w:b/>
                <w:i/>
                <w:sz w:val="24"/>
                <w:szCs w:val="24"/>
              </w:rPr>
              <w:t>Uwaga</w:t>
            </w:r>
          </w:p>
        </w:tc>
        <w:tc>
          <w:tcPr>
            <w:tcW w:w="3775" w:type="pct"/>
            <w:shd w:val="clear" w:color="auto" w:fill="auto"/>
            <w:vAlign w:val="center"/>
          </w:tcPr>
          <w:p w:rsidR="00E73E03" w:rsidRPr="009A0AC4" w:rsidRDefault="00E73E03" w:rsidP="00600D70">
            <w:pPr>
              <w:numPr>
                <w:ilvl w:val="5"/>
                <w:numId w:val="6"/>
              </w:numPr>
              <w:spacing w:after="0" w:line="240" w:lineRule="auto"/>
              <w:ind w:left="273" w:hanging="284"/>
              <w:contextualSpacing/>
              <w:jc w:val="both"/>
              <w:rPr>
                <w:rFonts w:ascii="Arial" w:eastAsia="Times New Roman" w:hAnsi="Arial" w:cs="Arial"/>
                <w:i/>
                <w:sz w:val="24"/>
                <w:szCs w:val="24"/>
              </w:rPr>
            </w:pPr>
            <w:r w:rsidRPr="009A0AC4">
              <w:rPr>
                <w:rFonts w:ascii="Arial" w:eastAsia="Times New Roman" w:hAnsi="Arial" w:cs="Arial"/>
                <w:i/>
                <w:sz w:val="24"/>
                <w:szCs w:val="24"/>
                <w:lang w:eastAsia="pl-PL"/>
              </w:rPr>
              <w:t>Oferta z najniższą ceną otrzym</w:t>
            </w:r>
            <w:r w:rsidR="00C84C3D" w:rsidRPr="009A0AC4">
              <w:rPr>
                <w:rFonts w:ascii="Arial" w:eastAsia="Times New Roman" w:hAnsi="Arial" w:cs="Arial"/>
                <w:i/>
                <w:sz w:val="24"/>
                <w:szCs w:val="24"/>
                <w:lang w:eastAsia="pl-PL"/>
              </w:rPr>
              <w:t>a</w:t>
            </w:r>
            <w:r w:rsidR="0006321C">
              <w:rPr>
                <w:rFonts w:ascii="Arial" w:eastAsia="Times New Roman" w:hAnsi="Arial" w:cs="Arial"/>
                <w:i/>
                <w:sz w:val="24"/>
                <w:szCs w:val="24"/>
                <w:lang w:eastAsia="pl-PL"/>
              </w:rPr>
              <w:t xml:space="preserve"> maksymalną liczbę punktów </w:t>
            </w:r>
            <w:r w:rsidR="0006321C">
              <w:rPr>
                <w:rFonts w:ascii="Arial" w:eastAsia="Times New Roman" w:hAnsi="Arial" w:cs="Arial"/>
                <w:i/>
                <w:sz w:val="24"/>
                <w:szCs w:val="24"/>
                <w:lang w:eastAsia="pl-PL"/>
              </w:rPr>
              <w:br/>
              <w:t>(100</w:t>
            </w:r>
            <w:r w:rsidR="006B0CB6">
              <w:rPr>
                <w:rFonts w:ascii="Arial" w:eastAsia="Times New Roman" w:hAnsi="Arial" w:cs="Arial"/>
                <w:i/>
                <w:sz w:val="24"/>
                <w:szCs w:val="24"/>
                <w:lang w:eastAsia="pl-PL"/>
              </w:rPr>
              <w:t>,00</w:t>
            </w:r>
            <w:r w:rsidRPr="009A0AC4">
              <w:rPr>
                <w:rFonts w:ascii="Arial" w:eastAsia="Times New Roman" w:hAnsi="Arial" w:cs="Arial"/>
                <w:i/>
                <w:sz w:val="24"/>
                <w:szCs w:val="24"/>
                <w:lang w:eastAsia="pl-PL"/>
              </w:rPr>
              <w:t xml:space="preserve"> pkt.), a każda następna będzie przeliczana według powyższego wzoru.</w:t>
            </w:r>
          </w:p>
        </w:tc>
      </w:tr>
    </w:tbl>
    <w:p w:rsidR="00C63EAB" w:rsidRDefault="00C63EAB" w:rsidP="004D70D2">
      <w:pPr>
        <w:spacing w:after="0" w:line="240" w:lineRule="auto"/>
        <w:jc w:val="both"/>
        <w:rPr>
          <w:rFonts w:ascii="Arial" w:eastAsia="SimSun" w:hAnsi="Arial" w:cs="Arial"/>
          <w:sz w:val="24"/>
          <w:szCs w:val="24"/>
          <w:lang w:eastAsia="zh-CN" w:bidi="hi-IN"/>
        </w:rPr>
      </w:pPr>
    </w:p>
    <w:p w:rsidR="00C63EAB" w:rsidRPr="004D70D2" w:rsidRDefault="00C63EAB" w:rsidP="004D70D2">
      <w:pPr>
        <w:spacing w:after="0" w:line="240" w:lineRule="auto"/>
        <w:jc w:val="both"/>
        <w:rPr>
          <w:rFonts w:ascii="Arial" w:eastAsia="SimSun" w:hAnsi="Arial" w:cs="Arial"/>
          <w:sz w:val="24"/>
          <w:szCs w:val="24"/>
          <w:lang w:eastAsia="zh-CN" w:bidi="hi-IN"/>
        </w:rPr>
      </w:pPr>
    </w:p>
    <w:p w:rsidR="00E73E03" w:rsidRPr="009A0AC4" w:rsidRDefault="004D7E0B" w:rsidP="00600D70">
      <w:pPr>
        <w:pStyle w:val="Akapitzlist"/>
        <w:numPr>
          <w:ilvl w:val="0"/>
          <w:numId w:val="14"/>
        </w:numPr>
        <w:spacing w:after="0" w:line="240" w:lineRule="auto"/>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Termin płatności: </w:t>
      </w:r>
    </w:p>
    <w:p w:rsidR="00612B7C" w:rsidRPr="009A0AC4" w:rsidRDefault="00612B7C" w:rsidP="00D25948">
      <w:pPr>
        <w:pStyle w:val="Akapitzlist"/>
        <w:spacing w:after="0"/>
        <w:ind w:left="644"/>
        <w:jc w:val="both"/>
        <w:rPr>
          <w:rFonts w:ascii="Arial" w:eastAsia="SimSun" w:hAnsi="Arial" w:cs="Arial"/>
          <w:sz w:val="24"/>
          <w:szCs w:val="24"/>
          <w:lang w:eastAsia="zh-CN" w:bidi="hi-IN"/>
        </w:rPr>
      </w:pPr>
    </w:p>
    <w:p w:rsidR="00E73E03" w:rsidRPr="009A0AC4" w:rsidRDefault="00E73E03" w:rsidP="00600D70">
      <w:pPr>
        <w:numPr>
          <w:ilvl w:val="1"/>
          <w:numId w:val="14"/>
        </w:numPr>
        <w:spacing w:after="0"/>
        <w:jc w:val="both"/>
        <w:rPr>
          <w:rFonts w:ascii="Arial" w:eastAsia="Times New Roman" w:hAnsi="Arial" w:cs="Arial"/>
          <w:sz w:val="24"/>
          <w:szCs w:val="24"/>
          <w:lang w:val="x-none" w:eastAsia="pl-PL"/>
        </w:rPr>
      </w:pPr>
      <w:r w:rsidRPr="009A0AC4">
        <w:rPr>
          <w:rFonts w:ascii="Arial" w:eastAsia="Times New Roman" w:hAnsi="Arial" w:cs="Arial"/>
          <w:sz w:val="24"/>
          <w:szCs w:val="24"/>
          <w:lang w:val="x-none" w:eastAsia="pl-PL"/>
        </w:rPr>
        <w:t xml:space="preserve">Zamawiający zapłaci należność za wykonanie przedmiotu umowy przelewem bankowym </w:t>
      </w:r>
      <w:r w:rsidRPr="009A0AC4">
        <w:rPr>
          <w:rFonts w:ascii="Arial" w:eastAsia="Times New Roman" w:hAnsi="Arial" w:cs="Arial"/>
          <w:sz w:val="24"/>
          <w:szCs w:val="24"/>
          <w:lang w:eastAsia="pl-PL"/>
        </w:rPr>
        <w:t xml:space="preserve">w </w:t>
      </w:r>
      <w:r w:rsidRPr="009A0AC4">
        <w:rPr>
          <w:rFonts w:ascii="Arial" w:eastAsia="Times New Roman" w:hAnsi="Arial" w:cs="Arial"/>
          <w:sz w:val="24"/>
          <w:szCs w:val="24"/>
          <w:lang w:val="x-none" w:eastAsia="pl-PL"/>
        </w:rPr>
        <w:t>terminie do 30 dni od otrzymania prawidłowo wystawionej faktury VAT.</w:t>
      </w:r>
    </w:p>
    <w:p w:rsidR="00E73E03" w:rsidRPr="009A0AC4" w:rsidRDefault="00E73E03" w:rsidP="00600D70">
      <w:pPr>
        <w:numPr>
          <w:ilvl w:val="1"/>
          <w:numId w:val="14"/>
        </w:numPr>
        <w:spacing w:after="0"/>
        <w:jc w:val="both"/>
        <w:rPr>
          <w:rFonts w:ascii="Arial" w:eastAsia="Times New Roman" w:hAnsi="Arial" w:cs="Arial"/>
          <w:sz w:val="24"/>
          <w:szCs w:val="24"/>
          <w:lang w:val="x-none" w:eastAsia="pl-PL"/>
        </w:rPr>
      </w:pPr>
      <w:r w:rsidRPr="009A0AC4">
        <w:rPr>
          <w:rFonts w:ascii="Arial" w:eastAsia="Times New Roman" w:hAnsi="Arial" w:cs="Arial"/>
          <w:sz w:val="24"/>
          <w:szCs w:val="24"/>
          <w:lang w:val="x-none" w:eastAsia="pl-PL"/>
        </w:rPr>
        <w:t>Jako termin zapłaty uznaje się dzień obciążenia rachunku bankowego Zamawiającego.</w:t>
      </w:r>
    </w:p>
    <w:p w:rsidR="00E73E03" w:rsidRPr="009A0AC4" w:rsidRDefault="00E73E03" w:rsidP="00600D70">
      <w:pPr>
        <w:numPr>
          <w:ilvl w:val="1"/>
          <w:numId w:val="14"/>
        </w:numPr>
        <w:spacing w:after="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Wynagrodzenie i warunki płatności </w:t>
      </w:r>
      <w:r w:rsidR="0005205B">
        <w:rPr>
          <w:rFonts w:ascii="Arial" w:eastAsia="Times New Roman" w:hAnsi="Arial" w:cs="Arial"/>
          <w:sz w:val="24"/>
          <w:szCs w:val="24"/>
          <w:lang w:eastAsia="pl-PL"/>
        </w:rPr>
        <w:t xml:space="preserve">zostały szczegółowo opisane </w:t>
      </w:r>
      <w:r w:rsidR="0005205B">
        <w:rPr>
          <w:rFonts w:ascii="Arial" w:eastAsia="Times New Roman" w:hAnsi="Arial" w:cs="Arial"/>
          <w:sz w:val="24"/>
          <w:szCs w:val="24"/>
          <w:lang w:eastAsia="pl-PL"/>
        </w:rPr>
        <w:br/>
        <w:t>w §5</w:t>
      </w:r>
      <w:r w:rsidR="009A0AC4" w:rsidRPr="009A0AC4">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t xml:space="preserve">umowy (załącznik nr </w:t>
      </w:r>
      <w:r w:rsidR="002C4058">
        <w:rPr>
          <w:rFonts w:ascii="Arial" w:eastAsia="Times New Roman" w:hAnsi="Arial" w:cs="Arial"/>
          <w:sz w:val="24"/>
          <w:szCs w:val="24"/>
          <w:lang w:eastAsia="pl-PL"/>
        </w:rPr>
        <w:t>2</w:t>
      </w:r>
      <w:r w:rsidRPr="009A0AC4">
        <w:rPr>
          <w:rFonts w:ascii="Arial" w:eastAsia="Times New Roman" w:hAnsi="Arial" w:cs="Arial"/>
          <w:sz w:val="24"/>
          <w:szCs w:val="24"/>
          <w:lang w:eastAsia="pl-PL"/>
        </w:rPr>
        <w:t xml:space="preserve"> do zapytania ofertowego).</w:t>
      </w:r>
    </w:p>
    <w:p w:rsidR="004D70D2" w:rsidRPr="009A0AC4" w:rsidRDefault="00151722" w:rsidP="004D70D2">
      <w:pPr>
        <w:spacing w:after="0"/>
        <w:ind w:left="502"/>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w:t>
      </w:r>
    </w:p>
    <w:p w:rsidR="00665C63" w:rsidRPr="00DD3C7D" w:rsidRDefault="00151722" w:rsidP="00600D70">
      <w:pPr>
        <w:numPr>
          <w:ilvl w:val="0"/>
          <w:numId w:val="14"/>
        </w:numPr>
        <w:spacing w:after="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Zabezpieczenie należytego wykonania umowy: </w:t>
      </w:r>
      <w:r w:rsidR="004D70D2" w:rsidRPr="004D70D2">
        <w:rPr>
          <w:rFonts w:ascii="Arial" w:eastAsia="Times New Roman" w:hAnsi="Arial" w:cs="Arial"/>
          <w:b/>
          <w:sz w:val="24"/>
          <w:szCs w:val="24"/>
          <w:lang w:eastAsia="pl-PL"/>
        </w:rPr>
        <w:t>Zamawia</w:t>
      </w:r>
      <w:r w:rsidR="00DD3C7D">
        <w:rPr>
          <w:rFonts w:ascii="Arial" w:eastAsia="Times New Roman" w:hAnsi="Arial" w:cs="Arial"/>
          <w:b/>
          <w:sz w:val="24"/>
          <w:szCs w:val="24"/>
          <w:lang w:eastAsia="pl-PL"/>
        </w:rPr>
        <w:t>jący nie wymaga wniesienia ZNWU.</w:t>
      </w:r>
    </w:p>
    <w:p w:rsidR="00DD3C7D" w:rsidRPr="00DD3C7D" w:rsidRDefault="00DD3C7D" w:rsidP="00600D70">
      <w:pPr>
        <w:pStyle w:val="Akapitzlist"/>
        <w:widowControl w:val="0"/>
        <w:numPr>
          <w:ilvl w:val="0"/>
          <w:numId w:val="14"/>
        </w:numPr>
        <w:suppressAutoHyphens/>
        <w:spacing w:before="240" w:after="0"/>
        <w:jc w:val="both"/>
        <w:rPr>
          <w:rFonts w:ascii="Arial" w:hAnsi="Arial" w:cs="Arial"/>
          <w:sz w:val="24"/>
          <w:szCs w:val="24"/>
        </w:rPr>
      </w:pPr>
      <w:r>
        <w:rPr>
          <w:rFonts w:ascii="Arial" w:eastAsia="HG Mincho Light J" w:hAnsi="Arial" w:cs="Arial"/>
          <w:color w:val="000000"/>
          <w:sz w:val="24"/>
          <w:szCs w:val="24"/>
        </w:rPr>
        <w:t xml:space="preserve"> </w:t>
      </w:r>
      <w:r w:rsidRPr="00DD3C7D">
        <w:rPr>
          <w:rFonts w:ascii="Arial" w:eastAsia="HG Mincho Light J" w:hAnsi="Arial" w:cs="Arial"/>
          <w:b/>
          <w:color w:val="000000"/>
          <w:sz w:val="24"/>
          <w:szCs w:val="24"/>
        </w:rPr>
        <w:t>GWARANCJA:</w:t>
      </w:r>
      <w:r>
        <w:rPr>
          <w:rFonts w:ascii="Arial" w:eastAsia="HG Mincho Light J" w:hAnsi="Arial" w:cs="Arial"/>
          <w:color w:val="000000"/>
          <w:sz w:val="24"/>
          <w:szCs w:val="24"/>
        </w:rPr>
        <w:t xml:space="preserve"> </w:t>
      </w:r>
      <w:r w:rsidRPr="00DD3C7D">
        <w:rPr>
          <w:rFonts w:ascii="Arial" w:eastAsia="HG Mincho Light J" w:hAnsi="Arial" w:cs="Arial"/>
          <w:color w:val="000000"/>
          <w:sz w:val="24"/>
          <w:szCs w:val="24"/>
        </w:rPr>
        <w:t xml:space="preserve">Wykonawca zobowiązuje się do udzielenia gwarancji jakościowej na dostarczony przedmiot umowy na okres min. 24 </w:t>
      </w:r>
      <w:r>
        <w:rPr>
          <w:rFonts w:ascii="Arial" w:eastAsia="HG Mincho Light J" w:hAnsi="Arial" w:cs="Arial"/>
          <w:color w:val="000000"/>
          <w:sz w:val="24"/>
          <w:szCs w:val="24"/>
        </w:rPr>
        <w:t>miesięcy, licząc o</w:t>
      </w:r>
      <w:r w:rsidRPr="00DD3C7D">
        <w:rPr>
          <w:rFonts w:ascii="Arial" w:eastAsia="HG Mincho Light J" w:hAnsi="Arial" w:cs="Arial"/>
          <w:color w:val="000000"/>
          <w:sz w:val="24"/>
          <w:szCs w:val="24"/>
        </w:rPr>
        <w:t>d dnia odbioru przedmiotu Umowy.</w:t>
      </w:r>
    </w:p>
    <w:p w:rsidR="000255CD" w:rsidRPr="000255CD" w:rsidRDefault="000255CD" w:rsidP="000255CD">
      <w:pPr>
        <w:spacing w:after="0"/>
        <w:ind w:left="502"/>
        <w:jc w:val="both"/>
        <w:rPr>
          <w:rFonts w:ascii="Arial" w:eastAsia="Times New Roman" w:hAnsi="Arial" w:cs="Arial"/>
          <w:sz w:val="24"/>
          <w:szCs w:val="24"/>
          <w:lang w:eastAsia="pl-PL"/>
        </w:rPr>
      </w:pPr>
    </w:p>
    <w:p w:rsidR="00120608" w:rsidRPr="009A0AC4" w:rsidRDefault="00DD3C7D" w:rsidP="00600D70">
      <w:pPr>
        <w:numPr>
          <w:ilvl w:val="0"/>
          <w:numId w:val="14"/>
        </w:numPr>
        <w:spacing w:after="0"/>
        <w:contextualSpacing/>
        <w:jc w:val="both"/>
        <w:rPr>
          <w:rFonts w:ascii="Arial" w:eastAsia="SimSun" w:hAnsi="Arial" w:cs="Arial"/>
          <w:sz w:val="24"/>
          <w:szCs w:val="24"/>
          <w:lang w:eastAsia="zh-CN" w:bidi="hi-IN"/>
        </w:rPr>
      </w:pPr>
      <w:r>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Sposób powiadomie</w:t>
      </w:r>
      <w:r w:rsidR="00A4038C" w:rsidRPr="009A0AC4">
        <w:rPr>
          <w:rFonts w:ascii="Arial" w:eastAsia="SimSun" w:hAnsi="Arial" w:cs="Arial"/>
          <w:sz w:val="24"/>
          <w:szCs w:val="24"/>
          <w:lang w:eastAsia="zh-CN" w:bidi="hi-IN"/>
        </w:rPr>
        <w:t>nia wykonawcy o wyborze oferty:</w:t>
      </w:r>
      <w:r w:rsidR="00120608" w:rsidRPr="009A0AC4">
        <w:rPr>
          <w:rFonts w:ascii="Arial" w:eastAsia="SimSun" w:hAnsi="Arial" w:cs="Arial"/>
          <w:sz w:val="24"/>
          <w:szCs w:val="24"/>
          <w:lang w:eastAsia="zh-CN" w:bidi="hi-IN"/>
        </w:rPr>
        <w:t xml:space="preserve"> za </w:t>
      </w:r>
      <w:r w:rsidR="00A4038C" w:rsidRPr="009A0AC4">
        <w:rPr>
          <w:rFonts w:ascii="Arial" w:eastAsia="Times New Roman" w:hAnsi="Arial" w:cs="Arial"/>
          <w:sz w:val="24"/>
          <w:szCs w:val="24"/>
          <w:lang w:eastAsia="pl-PL"/>
        </w:rPr>
        <w:t xml:space="preserve">pośrednictwem platformy zakupowej </w:t>
      </w:r>
      <w:r w:rsidR="00120608" w:rsidRPr="009A0AC4">
        <w:rPr>
          <w:rFonts w:ascii="Arial" w:eastAsia="Times New Roman" w:hAnsi="Arial" w:cs="Arial"/>
          <w:sz w:val="24"/>
          <w:szCs w:val="24"/>
          <w:lang w:eastAsia="pl-PL"/>
        </w:rPr>
        <w:t xml:space="preserve">pod adresem: </w:t>
      </w:r>
      <w:hyperlink r:id="rId13" w:history="1">
        <w:r w:rsidR="003906C4" w:rsidRPr="003906C4">
          <w:rPr>
            <w:rFonts w:ascii="Arial" w:eastAsia="Times New Roman" w:hAnsi="Arial" w:cs="Arial"/>
            <w:bCs/>
            <w:color w:val="0563C1"/>
            <w:sz w:val="24"/>
            <w:szCs w:val="24"/>
            <w:u w:val="single"/>
            <w:lang w:eastAsia="ar-SA"/>
          </w:rPr>
          <w:t>https://platformazakupowa.pl/pn/11wog</w:t>
        </w:r>
      </w:hyperlink>
      <w:r w:rsidR="003906C4" w:rsidRPr="003906C4">
        <w:rPr>
          <w:rFonts w:ascii="Arial" w:eastAsia="Times New Roman" w:hAnsi="Arial" w:cs="Arial"/>
          <w:bCs/>
          <w:sz w:val="24"/>
          <w:szCs w:val="24"/>
          <w:lang w:eastAsia="ar-SA"/>
        </w:rPr>
        <w:tab/>
      </w:r>
      <w:r w:rsidR="00151722" w:rsidRPr="009A0AC4">
        <w:rPr>
          <w:rFonts w:ascii="Arial" w:eastAsia="SimSun" w:hAnsi="Arial" w:cs="Arial"/>
          <w:sz w:val="24"/>
          <w:szCs w:val="24"/>
          <w:lang w:eastAsia="zh-CN" w:bidi="hi-IN"/>
        </w:rPr>
        <w:t>.</w:t>
      </w:r>
    </w:p>
    <w:p w:rsidR="00151722" w:rsidRDefault="00151722" w:rsidP="00151722">
      <w:pPr>
        <w:spacing w:after="0"/>
        <w:ind w:left="502"/>
        <w:contextualSpacing/>
        <w:jc w:val="both"/>
        <w:rPr>
          <w:rFonts w:ascii="Arial" w:eastAsia="SimSun" w:hAnsi="Arial" w:cs="Arial"/>
          <w:sz w:val="24"/>
          <w:szCs w:val="24"/>
          <w:lang w:eastAsia="zh-CN" w:bidi="hi-IN"/>
        </w:rPr>
      </w:pPr>
    </w:p>
    <w:p w:rsidR="003906C4" w:rsidRDefault="003906C4" w:rsidP="00151722">
      <w:pPr>
        <w:spacing w:after="0"/>
        <w:ind w:left="502"/>
        <w:contextualSpacing/>
        <w:jc w:val="both"/>
        <w:rPr>
          <w:rFonts w:ascii="Arial" w:eastAsia="SimSun" w:hAnsi="Arial" w:cs="Arial"/>
          <w:sz w:val="24"/>
          <w:szCs w:val="24"/>
          <w:lang w:eastAsia="zh-CN" w:bidi="hi-IN"/>
        </w:rPr>
      </w:pPr>
    </w:p>
    <w:p w:rsidR="003906C4" w:rsidRDefault="003906C4" w:rsidP="00151722">
      <w:pPr>
        <w:spacing w:after="0"/>
        <w:ind w:left="502"/>
        <w:contextualSpacing/>
        <w:jc w:val="both"/>
        <w:rPr>
          <w:rFonts w:ascii="Arial" w:eastAsia="SimSun" w:hAnsi="Arial" w:cs="Arial"/>
          <w:sz w:val="24"/>
          <w:szCs w:val="24"/>
          <w:lang w:eastAsia="zh-CN" w:bidi="hi-IN"/>
        </w:rPr>
      </w:pPr>
    </w:p>
    <w:p w:rsidR="003906C4" w:rsidRPr="009A0AC4" w:rsidRDefault="003906C4" w:rsidP="00151722">
      <w:pPr>
        <w:spacing w:after="0"/>
        <w:ind w:left="502"/>
        <w:contextualSpacing/>
        <w:jc w:val="both"/>
        <w:rPr>
          <w:rFonts w:ascii="Arial" w:eastAsia="SimSun" w:hAnsi="Arial" w:cs="Arial"/>
          <w:sz w:val="24"/>
          <w:szCs w:val="24"/>
          <w:lang w:eastAsia="zh-CN" w:bidi="hi-IN"/>
        </w:rPr>
      </w:pPr>
    </w:p>
    <w:p w:rsidR="004D7E0B" w:rsidRDefault="00DD3C7D" w:rsidP="00600D70">
      <w:pPr>
        <w:numPr>
          <w:ilvl w:val="0"/>
          <w:numId w:val="14"/>
        </w:numPr>
        <w:spacing w:after="0"/>
        <w:contextualSpacing/>
        <w:jc w:val="both"/>
        <w:rPr>
          <w:rFonts w:ascii="Arial" w:eastAsia="SimSun" w:hAnsi="Arial" w:cs="Arial"/>
          <w:sz w:val="24"/>
          <w:szCs w:val="24"/>
          <w:lang w:eastAsia="zh-CN" w:bidi="hi-IN"/>
        </w:rPr>
      </w:pPr>
      <w:r>
        <w:rPr>
          <w:rFonts w:ascii="Arial" w:eastAsia="SimSun" w:hAnsi="Arial" w:cs="Arial"/>
          <w:sz w:val="24"/>
          <w:szCs w:val="24"/>
          <w:lang w:eastAsia="zh-CN" w:bidi="hi-IN"/>
        </w:rPr>
        <w:lastRenderedPageBreak/>
        <w:t xml:space="preserve"> </w:t>
      </w:r>
      <w:r w:rsidR="004D7E0B" w:rsidRPr="009A0AC4">
        <w:rPr>
          <w:rFonts w:ascii="Arial" w:eastAsia="SimSun" w:hAnsi="Arial" w:cs="Arial"/>
          <w:sz w:val="24"/>
          <w:szCs w:val="24"/>
          <w:lang w:eastAsia="zh-CN" w:bidi="hi-IN"/>
        </w:rPr>
        <w:t xml:space="preserve">Osoba do kontaktu prowadząca postępowanie (imię, nazwisko, nr telefonu </w:t>
      </w:r>
      <w:r w:rsidR="00E73E03" w:rsidRPr="009A0AC4">
        <w:rPr>
          <w:rFonts w:ascii="Arial" w:eastAsia="SimSun" w:hAnsi="Arial" w:cs="Arial"/>
          <w:sz w:val="24"/>
          <w:szCs w:val="24"/>
          <w:lang w:eastAsia="zh-CN" w:bidi="hi-IN"/>
        </w:rPr>
        <w:t xml:space="preserve">lub adres </w:t>
      </w:r>
      <w:r w:rsidR="004D7E0B" w:rsidRPr="009A0AC4">
        <w:rPr>
          <w:rFonts w:ascii="Arial" w:eastAsia="SimSun" w:hAnsi="Arial" w:cs="Arial"/>
          <w:sz w:val="24"/>
          <w:szCs w:val="24"/>
          <w:lang w:eastAsia="zh-CN" w:bidi="hi-IN"/>
        </w:rPr>
        <w:t xml:space="preserve">e-mail): </w:t>
      </w:r>
    </w:p>
    <w:p w:rsidR="00015BF5" w:rsidRPr="009A0AC4" w:rsidRDefault="00015BF5" w:rsidP="00015BF5">
      <w:pPr>
        <w:spacing w:after="0"/>
        <w:contextualSpacing/>
        <w:jc w:val="both"/>
        <w:rPr>
          <w:rFonts w:ascii="Arial" w:eastAsia="SimSun" w:hAnsi="Arial" w:cs="Arial"/>
          <w:sz w:val="24"/>
          <w:szCs w:val="24"/>
          <w:lang w:eastAsia="zh-CN" w:bidi="hi-IN"/>
        </w:rPr>
      </w:pPr>
    </w:p>
    <w:p w:rsidR="00E73E03" w:rsidRPr="009A0AC4" w:rsidRDefault="00E73E03" w:rsidP="00600D70">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SimSun" w:hAnsi="Arial" w:cs="Arial"/>
          <w:sz w:val="24"/>
          <w:szCs w:val="24"/>
          <w:lang w:eastAsia="pl-PL"/>
        </w:rPr>
        <w:t xml:space="preserve">Zamawiający nie przewiduje udzielania żadnych ustnych i telefonicznych informacji, wyjaśnień czy odpowiedzi na kierowane zapytania w sprawach wymagających zachowania pisemności postępowania. </w:t>
      </w:r>
    </w:p>
    <w:p w:rsidR="00E73E03" w:rsidRPr="009A0AC4" w:rsidRDefault="00E73E03" w:rsidP="00600D70">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Osobą uprawnioną do porozumiewania się z Wykonawcami w związku </w:t>
      </w:r>
      <w:r w:rsidRPr="009A0AC4">
        <w:rPr>
          <w:rFonts w:ascii="Arial" w:eastAsia="Times New Roman" w:hAnsi="Arial" w:cs="Arial"/>
          <w:sz w:val="24"/>
          <w:szCs w:val="24"/>
          <w:lang w:eastAsia="pl-PL"/>
        </w:rPr>
        <w:br/>
        <w:t xml:space="preserve">z toczącym się postępowaniem jest </w:t>
      </w:r>
      <w:r w:rsidRPr="009A0AC4">
        <w:rPr>
          <w:rFonts w:ascii="Arial" w:eastAsia="Times New Roman" w:hAnsi="Arial" w:cs="Arial"/>
          <w:b/>
          <w:sz w:val="24"/>
          <w:szCs w:val="24"/>
          <w:lang w:eastAsia="pl-PL"/>
        </w:rPr>
        <w:t xml:space="preserve">p. </w:t>
      </w:r>
      <w:r w:rsidR="003906C4">
        <w:rPr>
          <w:rFonts w:ascii="Arial" w:eastAsia="Times New Roman" w:hAnsi="Arial" w:cs="Arial"/>
          <w:b/>
          <w:sz w:val="24"/>
          <w:szCs w:val="24"/>
          <w:lang w:eastAsia="pl-PL"/>
        </w:rPr>
        <w:t>Monika NOWICKA</w:t>
      </w:r>
      <w:r w:rsidR="00D25948" w:rsidRPr="009A0AC4">
        <w:rPr>
          <w:rFonts w:ascii="Arial" w:eastAsia="Times New Roman" w:hAnsi="Arial" w:cs="Arial"/>
          <w:sz w:val="24"/>
          <w:szCs w:val="24"/>
          <w:lang w:eastAsia="pl-PL"/>
        </w:rPr>
        <w:t xml:space="preserve"> w dni robocze </w:t>
      </w:r>
      <w:r w:rsidRPr="009A0AC4">
        <w:rPr>
          <w:rFonts w:ascii="Arial" w:eastAsia="Times New Roman" w:hAnsi="Arial" w:cs="Arial"/>
          <w:sz w:val="24"/>
          <w:szCs w:val="24"/>
          <w:lang w:eastAsia="pl-PL"/>
        </w:rPr>
        <w:t>od poniedziałku do piątku. Go</w:t>
      </w:r>
      <w:r w:rsidR="00D25948" w:rsidRPr="009A0AC4">
        <w:rPr>
          <w:rFonts w:ascii="Arial" w:eastAsia="Times New Roman" w:hAnsi="Arial" w:cs="Arial"/>
          <w:sz w:val="24"/>
          <w:szCs w:val="24"/>
          <w:lang w:eastAsia="pl-PL"/>
        </w:rPr>
        <w:t xml:space="preserve">dziny urzędowania Zamawiającego </w:t>
      </w:r>
      <w:r w:rsidRPr="009A0AC4">
        <w:rPr>
          <w:rFonts w:ascii="Arial" w:eastAsia="Times New Roman" w:hAnsi="Arial" w:cs="Arial"/>
          <w:sz w:val="24"/>
          <w:szCs w:val="24"/>
          <w:lang w:eastAsia="pl-PL"/>
        </w:rPr>
        <w:t>od poniedziałku do piątku, od godziny 7:00 do godziny 15:00.</w:t>
      </w:r>
    </w:p>
    <w:p w:rsidR="00612B7C" w:rsidRDefault="00E73E03" w:rsidP="00600D70">
      <w:pPr>
        <w:pStyle w:val="Akapitzlist"/>
        <w:numPr>
          <w:ilvl w:val="1"/>
          <w:numId w:val="14"/>
        </w:numPr>
        <w:spacing w:before="120" w:after="120"/>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Zaleca się, aby komunikacja z Wykonawcami od</w:t>
      </w:r>
      <w:r w:rsidR="006C4C95" w:rsidRPr="009A0AC4">
        <w:rPr>
          <w:rFonts w:ascii="Arial" w:eastAsia="Times New Roman" w:hAnsi="Arial" w:cs="Arial"/>
          <w:sz w:val="24"/>
          <w:szCs w:val="24"/>
          <w:lang w:eastAsia="pl-PL"/>
        </w:rPr>
        <w:t xml:space="preserve">bywała się tylko na </w:t>
      </w:r>
      <w:r w:rsidR="00D16A7A">
        <w:rPr>
          <w:rFonts w:ascii="Arial" w:eastAsia="Times New Roman" w:hAnsi="Arial" w:cs="Arial"/>
          <w:sz w:val="24"/>
          <w:szCs w:val="24"/>
          <w:lang w:eastAsia="pl-PL"/>
        </w:rPr>
        <w:t>platformazakupowa</w:t>
      </w:r>
      <w:r w:rsidR="003906C4">
        <w:rPr>
          <w:rFonts w:ascii="Arial" w:eastAsia="Times New Roman" w:hAnsi="Arial" w:cs="Arial"/>
          <w:sz w:val="24"/>
          <w:szCs w:val="24"/>
          <w:lang w:eastAsia="pl-PL"/>
        </w:rPr>
        <w:t>.pl</w:t>
      </w:r>
      <w:r w:rsidR="00D16A7A">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t xml:space="preserve">za pośrednictwem: </w:t>
      </w:r>
      <w:r w:rsidR="003906C4">
        <w:rPr>
          <w:rFonts w:ascii="Arial" w:eastAsia="Times New Roman" w:hAnsi="Arial" w:cs="Arial"/>
          <w:sz w:val="24"/>
          <w:szCs w:val="24"/>
          <w:lang w:eastAsia="pl-PL"/>
        </w:rPr>
        <w:t>„wyślij wiadomość do Zamawiającego”</w:t>
      </w:r>
      <w:r w:rsidRPr="009A0AC4">
        <w:rPr>
          <w:rFonts w:ascii="Arial" w:eastAsia="Times New Roman" w:hAnsi="Arial" w:cs="Arial"/>
          <w:sz w:val="24"/>
          <w:szCs w:val="24"/>
          <w:lang w:eastAsia="pl-PL"/>
        </w:rPr>
        <w:t>.</w:t>
      </w:r>
    </w:p>
    <w:p w:rsidR="003906C4" w:rsidRDefault="003906C4" w:rsidP="00600D70">
      <w:pPr>
        <w:pStyle w:val="Akapitzlist"/>
        <w:numPr>
          <w:ilvl w:val="1"/>
          <w:numId w:val="14"/>
        </w:numPr>
        <w:spacing w:before="120" w:after="12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Zamawiający </w:t>
      </w:r>
      <w:r w:rsidRPr="003906C4">
        <w:rPr>
          <w:rFonts w:ascii="Arial" w:eastAsia="Times New Roman" w:hAnsi="Arial" w:cs="Arial"/>
          <w:sz w:val="24"/>
          <w:szCs w:val="24"/>
          <w:lang w:eastAsia="pl-PL"/>
        </w:rPr>
        <w:t>będzie przekazywał Wykonawcom informa</w:t>
      </w:r>
      <w:r>
        <w:rPr>
          <w:rFonts w:ascii="Arial" w:eastAsia="Times New Roman" w:hAnsi="Arial" w:cs="Arial"/>
          <w:sz w:val="24"/>
          <w:szCs w:val="24"/>
          <w:lang w:eastAsia="pl-PL"/>
        </w:rPr>
        <w:t xml:space="preserve">cje w formie elektronicznej </w:t>
      </w:r>
      <w:r w:rsidRPr="003906C4">
        <w:rPr>
          <w:rFonts w:ascii="Arial" w:eastAsia="Times New Roman" w:hAnsi="Arial" w:cs="Arial"/>
          <w:sz w:val="24"/>
          <w:szCs w:val="24"/>
          <w:lang w:eastAsia="pl-PL"/>
        </w:rPr>
        <w:t xml:space="preserve">za pośrednictwem </w:t>
      </w:r>
      <w:hyperlink r:id="rId14">
        <w:r w:rsidRPr="003906C4">
          <w:rPr>
            <w:rFonts w:ascii="Arial" w:eastAsia="Times New Roman" w:hAnsi="Arial" w:cs="Arial"/>
            <w:sz w:val="24"/>
            <w:szCs w:val="24"/>
            <w:u w:val="single" w:color="1155CC"/>
            <w:lang w:eastAsia="pl-PL"/>
          </w:rPr>
          <w:t>platformazakupowa.pl</w:t>
        </w:r>
      </w:hyperlink>
      <w:hyperlink r:id="rId15">
        <w:r w:rsidRPr="003906C4">
          <w:rPr>
            <w:rFonts w:ascii="Arial" w:eastAsia="Times New Roman" w:hAnsi="Arial" w:cs="Arial"/>
            <w:sz w:val="24"/>
            <w:szCs w:val="24"/>
            <w:lang w:eastAsia="pl-PL"/>
          </w:rPr>
          <w:t>.</w:t>
        </w:r>
      </w:hyperlink>
      <w:r w:rsidRPr="003906C4">
        <w:rPr>
          <w:rFonts w:ascii="Arial" w:eastAsia="Times New Roman" w:hAnsi="Arial" w:cs="Arial"/>
          <w:sz w:val="24"/>
          <w:szCs w:val="24"/>
          <w:lang w:eastAsia="pl-PL"/>
        </w:rPr>
        <w:t xml:space="preserve"> Informacje dotyczące odpowiedzi</w:t>
      </w:r>
      <w:r>
        <w:rPr>
          <w:rFonts w:ascii="Arial" w:eastAsia="Times New Roman" w:hAnsi="Arial" w:cs="Arial"/>
          <w:sz w:val="24"/>
          <w:szCs w:val="24"/>
          <w:lang w:eastAsia="pl-PL"/>
        </w:rPr>
        <w:tab/>
      </w:r>
      <w:r w:rsidRPr="003906C4">
        <w:rPr>
          <w:rFonts w:ascii="Arial" w:eastAsia="Times New Roman" w:hAnsi="Arial" w:cs="Arial"/>
          <w:sz w:val="24"/>
          <w:szCs w:val="24"/>
          <w:lang w:eastAsia="pl-PL"/>
        </w:rPr>
        <w:t xml:space="preserve"> na pytania, zmiany </w:t>
      </w:r>
      <w:r>
        <w:rPr>
          <w:rFonts w:ascii="Arial" w:eastAsia="Times New Roman" w:hAnsi="Arial" w:cs="Arial"/>
          <w:sz w:val="24"/>
          <w:szCs w:val="24"/>
          <w:lang w:eastAsia="pl-PL"/>
        </w:rPr>
        <w:t>zapytania ofertowego</w:t>
      </w:r>
      <w:r w:rsidRPr="003906C4">
        <w:rPr>
          <w:rFonts w:ascii="Arial" w:eastAsia="Times New Roman" w:hAnsi="Arial" w:cs="Arial"/>
          <w:sz w:val="24"/>
          <w:szCs w:val="24"/>
          <w:lang w:eastAsia="pl-PL"/>
        </w:rPr>
        <w:t xml:space="preserve">, zmiany terminu składania i otwarcia ofert Zamawiający będzie zamieszczał na platformie w sekcji “Komunikaty”. Korespondencja, której zgodnie </w:t>
      </w:r>
      <w:r w:rsidR="00FE6A8D">
        <w:rPr>
          <w:rFonts w:ascii="Arial" w:eastAsia="Times New Roman" w:hAnsi="Arial" w:cs="Arial"/>
          <w:sz w:val="24"/>
          <w:szCs w:val="24"/>
          <w:lang w:eastAsia="pl-PL"/>
        </w:rPr>
        <w:br/>
      </w:r>
      <w:r w:rsidRPr="003906C4">
        <w:rPr>
          <w:rFonts w:ascii="Arial" w:eastAsia="Times New Roman" w:hAnsi="Arial" w:cs="Arial"/>
          <w:sz w:val="24"/>
          <w:szCs w:val="24"/>
          <w:lang w:eastAsia="pl-PL"/>
        </w:rPr>
        <w:t>z obowiązującymi przepisami adresatem jest konkretny Wykonawca, będzie przekazywana w formie elektronicznej</w:t>
      </w:r>
      <w:r w:rsidR="00FE6A8D">
        <w:rPr>
          <w:rFonts w:ascii="Arial" w:eastAsia="Times New Roman" w:hAnsi="Arial" w:cs="Arial"/>
          <w:sz w:val="24"/>
          <w:szCs w:val="24"/>
          <w:lang w:eastAsia="pl-PL"/>
        </w:rPr>
        <w:t xml:space="preserve"> </w:t>
      </w:r>
      <w:r w:rsidRPr="003906C4">
        <w:rPr>
          <w:rFonts w:ascii="Arial" w:eastAsia="Times New Roman" w:hAnsi="Arial" w:cs="Arial"/>
          <w:sz w:val="24"/>
          <w:szCs w:val="24"/>
          <w:lang w:eastAsia="pl-PL"/>
        </w:rPr>
        <w:t xml:space="preserve">za pośrednictwem </w:t>
      </w:r>
      <w:hyperlink r:id="rId16">
        <w:r w:rsidRPr="003906C4">
          <w:rPr>
            <w:rFonts w:ascii="Arial" w:eastAsia="Times New Roman" w:hAnsi="Arial" w:cs="Arial"/>
            <w:sz w:val="24"/>
            <w:szCs w:val="24"/>
            <w:u w:val="single" w:color="1155CC"/>
            <w:lang w:eastAsia="pl-PL"/>
          </w:rPr>
          <w:t>platformazakupowa.pl</w:t>
        </w:r>
      </w:hyperlink>
      <w:hyperlink r:id="rId17">
        <w:r w:rsidRPr="003906C4">
          <w:rPr>
            <w:rFonts w:ascii="Arial" w:eastAsia="Times New Roman" w:hAnsi="Arial" w:cs="Arial"/>
            <w:sz w:val="24"/>
            <w:szCs w:val="24"/>
            <w:lang w:eastAsia="pl-PL"/>
          </w:rPr>
          <w:t xml:space="preserve"> </w:t>
        </w:r>
      </w:hyperlink>
      <w:r w:rsidRPr="003906C4">
        <w:rPr>
          <w:rFonts w:ascii="Arial" w:eastAsia="Times New Roman" w:hAnsi="Arial" w:cs="Arial"/>
          <w:sz w:val="24"/>
          <w:szCs w:val="24"/>
          <w:lang w:eastAsia="pl-PL"/>
        </w:rPr>
        <w:t>do konkretnego Wykonawcy</w:t>
      </w:r>
      <w:r w:rsidR="00FE6A8D">
        <w:rPr>
          <w:rFonts w:ascii="Arial" w:eastAsia="Times New Roman" w:hAnsi="Arial" w:cs="Arial"/>
          <w:sz w:val="24"/>
          <w:szCs w:val="24"/>
          <w:lang w:eastAsia="pl-PL"/>
        </w:rPr>
        <w:t>.</w:t>
      </w:r>
    </w:p>
    <w:p w:rsidR="00FE6A8D" w:rsidRPr="009A0AC4" w:rsidRDefault="00FE6A8D" w:rsidP="00600D70">
      <w:pPr>
        <w:pStyle w:val="Akapitzlist"/>
        <w:numPr>
          <w:ilvl w:val="1"/>
          <w:numId w:val="14"/>
        </w:numPr>
        <w:spacing w:before="120" w:after="12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Wykonawca </w:t>
      </w:r>
      <w:r w:rsidRPr="00FE6A8D">
        <w:rPr>
          <w:rFonts w:ascii="Arial" w:eastAsia="Times New Roman" w:hAnsi="Arial" w:cs="Arial"/>
          <w:sz w:val="24"/>
          <w:szCs w:val="24"/>
          <w:lang w:eastAsia="pl-PL"/>
        </w:rPr>
        <w:t xml:space="preserve">ma obowiązek sprawdzania komunikatów i wiadomości bezpośrednio na </w:t>
      </w:r>
      <w:hyperlink r:id="rId18">
        <w:r w:rsidRPr="00FE6A8D">
          <w:rPr>
            <w:rFonts w:ascii="Arial" w:eastAsia="Times New Roman" w:hAnsi="Arial" w:cs="Arial"/>
            <w:sz w:val="24"/>
            <w:szCs w:val="24"/>
            <w:u w:val="single" w:color="1155CC"/>
            <w:lang w:eastAsia="pl-PL"/>
          </w:rPr>
          <w:t>platformazakupowa.pl</w:t>
        </w:r>
      </w:hyperlink>
      <w:r w:rsidRPr="00FE6A8D">
        <w:rPr>
          <w:rFonts w:ascii="Arial" w:eastAsia="Times New Roman" w:hAnsi="Arial" w:cs="Arial"/>
          <w:sz w:val="24"/>
          <w:szCs w:val="24"/>
          <w:lang w:eastAsia="pl-PL"/>
        </w:rPr>
        <w:t xml:space="preserve"> przesłanych przez Zamawiającego, gdyż system powiadomień może ulec awarii lub powiadomienie może trafić do folderu SPAM.</w:t>
      </w:r>
    </w:p>
    <w:p w:rsidR="00BA3C0F" w:rsidRPr="009A0AC4" w:rsidRDefault="00BA3C0F" w:rsidP="00D25948">
      <w:pPr>
        <w:pStyle w:val="Akapitzlist"/>
        <w:spacing w:before="120" w:after="120" w:line="240" w:lineRule="auto"/>
        <w:ind w:left="644"/>
        <w:jc w:val="both"/>
        <w:rPr>
          <w:rFonts w:ascii="Arial" w:eastAsia="Times New Roman" w:hAnsi="Arial" w:cs="Arial"/>
          <w:sz w:val="24"/>
          <w:szCs w:val="24"/>
          <w:lang w:eastAsia="pl-PL"/>
        </w:rPr>
      </w:pPr>
    </w:p>
    <w:p w:rsidR="00612B7C" w:rsidRPr="009A0AC4" w:rsidRDefault="00BA3C0F" w:rsidP="00600D70">
      <w:pPr>
        <w:pStyle w:val="Akapitzlist"/>
        <w:numPr>
          <w:ilvl w:val="0"/>
          <w:numId w:val="14"/>
        </w:numPr>
        <w:spacing w:before="120" w:after="120" w:line="240" w:lineRule="auto"/>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Zgodnie z zapisami Regulaminu</w:t>
      </w:r>
      <w:r w:rsidR="00612B7C" w:rsidRPr="009A0AC4">
        <w:rPr>
          <w:rFonts w:ascii="Arial" w:eastAsia="Times New Roman" w:hAnsi="Arial" w:cs="Arial"/>
          <w:sz w:val="24"/>
          <w:szCs w:val="24"/>
          <w:lang w:eastAsia="pl-PL"/>
        </w:rPr>
        <w:t xml:space="preserve"> Zamawiający odrzuci ofertę jeżeli:</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eastAsia="Times New Roman" w:hAnsi="Arial"/>
          <w:lang w:eastAsia="pl-PL"/>
        </w:rPr>
        <w:t>j</w:t>
      </w:r>
      <w:r w:rsidRPr="009A0AC4">
        <w:rPr>
          <w:rFonts w:ascii="Arial" w:hAnsi="Arial"/>
        </w:rPr>
        <w:t xml:space="preserve">ej treść nie odpowiada treści zapytania ofertowego lub jest niezgodna </w:t>
      </w:r>
      <w:r w:rsidRPr="009A0AC4">
        <w:rPr>
          <w:rFonts w:ascii="Arial" w:hAnsi="Arial"/>
        </w:rPr>
        <w:br/>
        <w:t>z przedmiotem zamówienia;</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nie uzupełnił wymaganych oświadczeń lub dokumentów – jeżeli Zamawiający o to wystąpił;</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złożył w ofercie nieprawdziwe oświadczenia lub przedstawił nieprawdziwe informacje mające wpływ na wybór oferty;</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 xml:space="preserve">oferta została złożona przez wykonawcę, który złożył więcej niż jedną ofertę </w:t>
      </w:r>
      <w:r w:rsidRPr="009A0AC4">
        <w:rPr>
          <w:rFonts w:ascii="Arial" w:hAnsi="Arial"/>
        </w:rPr>
        <w:br/>
        <w:t xml:space="preserve">w postępowaniu, z wyłączeniem ofert częściowych oraz ofert wariantowych, </w:t>
      </w:r>
      <w:r w:rsidRPr="009A0AC4">
        <w:rPr>
          <w:rFonts w:ascii="Arial" w:hAnsi="Arial"/>
        </w:rPr>
        <w:br/>
        <w:t>z uwzględnieniem ofert składanych wspólnie z innymi wykonawcami;</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wykonawca nie wniósł wadium lub wniósł w sposób nieprawidłowy;</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zastrzeżenie jej zmiany lub uzupełnienia;</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jest nieważna na podstawie odrębnych przepisów;</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została złożona po terminie składania ofert;</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błędy w obliczeniu ceny lub kosztu;</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lastRenderedPageBreak/>
        <w:t xml:space="preserve">wykonawca w wyznaczonym terminie zakwestionował poprawienie omyłki, </w:t>
      </w:r>
      <w:r w:rsidR="00BA3C0F" w:rsidRPr="009A0AC4">
        <w:rPr>
          <w:rFonts w:ascii="Arial" w:hAnsi="Arial"/>
        </w:rPr>
        <w:br/>
      </w:r>
      <w:r w:rsidRPr="009A0AC4">
        <w:rPr>
          <w:rFonts w:ascii="Arial" w:hAnsi="Arial"/>
        </w:rPr>
        <w:t>o której mowa w ust. 42 pkt 3</w:t>
      </w:r>
    </w:p>
    <w:p w:rsidR="00612B7C" w:rsidRPr="009A0AC4"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oferta zawiera rażąco niską cenę;</w:t>
      </w:r>
    </w:p>
    <w:p w:rsidR="00015BF5" w:rsidRDefault="00612B7C" w:rsidP="00600D70">
      <w:pPr>
        <w:pStyle w:val="Tekstpodstawowy"/>
        <w:numPr>
          <w:ilvl w:val="0"/>
          <w:numId w:val="9"/>
        </w:numPr>
        <w:spacing w:before="27" w:after="0" w:line="276" w:lineRule="auto"/>
        <w:jc w:val="both"/>
        <w:rPr>
          <w:rFonts w:ascii="Arial" w:hAnsi="Arial"/>
        </w:rPr>
      </w:pPr>
      <w:r w:rsidRPr="009A0AC4">
        <w:rPr>
          <w:rFonts w:ascii="Arial" w:hAnsi="Arial"/>
        </w:rPr>
        <w:t xml:space="preserve">oferta została złożona bez odbycia wizji lokalnej lub bez sprawdzenia dokumentów niezbędnych do realizacji zamówienia dostępnych na miejscu </w:t>
      </w:r>
      <w:r w:rsidR="00BA3C0F" w:rsidRPr="009A0AC4">
        <w:rPr>
          <w:rFonts w:ascii="Arial" w:hAnsi="Arial"/>
        </w:rPr>
        <w:t xml:space="preserve">u </w:t>
      </w:r>
      <w:r w:rsidRPr="009A0AC4">
        <w:rPr>
          <w:rFonts w:ascii="Arial" w:hAnsi="Arial"/>
        </w:rPr>
        <w:t>Zamawiającego, w przypad</w:t>
      </w:r>
      <w:r w:rsidR="00BA3C0F" w:rsidRPr="009A0AC4">
        <w:rPr>
          <w:rFonts w:ascii="Arial" w:hAnsi="Arial"/>
        </w:rPr>
        <w:t xml:space="preserve">ku gdy Zamawiający tego wymagał </w:t>
      </w:r>
      <w:r w:rsidR="00BA3C0F" w:rsidRPr="009A0AC4">
        <w:rPr>
          <w:rFonts w:ascii="Arial" w:hAnsi="Arial"/>
        </w:rPr>
        <w:br/>
      </w:r>
      <w:r w:rsidRPr="009A0AC4">
        <w:rPr>
          <w:rFonts w:ascii="Arial" w:hAnsi="Arial"/>
        </w:rPr>
        <w:t>w dokumentach zamówienia.</w:t>
      </w:r>
    </w:p>
    <w:p w:rsidR="00015BF5" w:rsidRPr="00015BF5" w:rsidRDefault="00015BF5" w:rsidP="00015BF5">
      <w:pPr>
        <w:pStyle w:val="Tekstpodstawowy"/>
        <w:spacing w:before="27" w:after="0" w:line="276" w:lineRule="auto"/>
        <w:ind w:left="928"/>
        <w:jc w:val="both"/>
        <w:rPr>
          <w:rFonts w:ascii="Arial" w:hAnsi="Arial"/>
        </w:rPr>
      </w:pPr>
    </w:p>
    <w:p w:rsidR="00015BF5" w:rsidRPr="00015BF5" w:rsidRDefault="00612B7C" w:rsidP="00600D70">
      <w:pPr>
        <w:pStyle w:val="Akapitzlist"/>
        <w:numPr>
          <w:ilvl w:val="0"/>
          <w:numId w:val="14"/>
        </w:numPr>
        <w:spacing w:before="120" w:after="120" w:line="240" w:lineRule="auto"/>
        <w:jc w:val="both"/>
        <w:rPr>
          <w:rFonts w:ascii="Arial" w:eastAsia="Times New Roman" w:hAnsi="Arial" w:cs="Arial"/>
          <w:sz w:val="24"/>
          <w:szCs w:val="24"/>
          <w:lang w:eastAsia="pl-PL"/>
        </w:rPr>
      </w:pPr>
      <w:r w:rsidRPr="009A0AC4">
        <w:rPr>
          <w:rFonts w:ascii="Arial" w:eastAsia="Times New Roman" w:hAnsi="Arial" w:cs="Arial"/>
          <w:sz w:val="24"/>
          <w:szCs w:val="24"/>
          <w:lang w:eastAsia="pl-PL"/>
        </w:rPr>
        <w:t>Zgodnie z zapisami Regulaminu postępowanie podlega unieważnieniu jeżeli:</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nie złożono żadnej oferty;</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 xml:space="preserve"> wszystkie złożone oferty podlegały odrzuceniu;</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cena najkorzystniejszej oferty przewyższa kwotę 130 000 zł netto;</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 xml:space="preserve">postępowanie obarczone jest niemożliwą do usunięcia wadą uniemożliwiającą zawarcie niepodlegającej unieważnieniu umowy </w:t>
      </w:r>
      <w:r w:rsidR="00BA3C0F" w:rsidRPr="009A0AC4">
        <w:rPr>
          <w:rFonts w:ascii="Arial" w:hAnsi="Arial"/>
        </w:rPr>
        <w:br/>
      </w:r>
      <w:r w:rsidRPr="009A0AC4">
        <w:rPr>
          <w:rFonts w:ascii="Arial" w:hAnsi="Arial"/>
        </w:rPr>
        <w:t>w sprawie zamówienia publicznego;</w:t>
      </w:r>
    </w:p>
    <w:p w:rsidR="00612B7C"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wystąpiła istotna zmiana okoliczności powodująca, że prowadzenie postępowania lub wykonanie zamówienia nie leży w interesie publicznym, czego nie można było wcześniej przewidzieć. </w:t>
      </w:r>
    </w:p>
    <w:p w:rsidR="00BA3C0F" w:rsidRPr="009A0AC4" w:rsidRDefault="00612B7C" w:rsidP="00600D70">
      <w:pPr>
        <w:pStyle w:val="Tekstpodstawowy"/>
        <w:numPr>
          <w:ilvl w:val="0"/>
          <w:numId w:val="8"/>
        </w:numPr>
        <w:spacing w:before="27" w:after="0" w:line="276" w:lineRule="auto"/>
        <w:jc w:val="both"/>
        <w:rPr>
          <w:rFonts w:ascii="Arial" w:hAnsi="Arial"/>
        </w:rPr>
      </w:pPr>
      <w:r w:rsidRPr="009A0AC4">
        <w:rPr>
          <w:rFonts w:ascii="Arial" w:hAnsi="Arial"/>
        </w:rPr>
        <w:t>wystąpiły okoliczności powodujące, że dalsze prowadzenie postępowania jest nieuzasadnione.</w:t>
      </w:r>
    </w:p>
    <w:p w:rsidR="00C67725" w:rsidRPr="009A0AC4" w:rsidRDefault="00C67725" w:rsidP="00C67725">
      <w:pPr>
        <w:pStyle w:val="Tekstpodstawowy"/>
        <w:spacing w:before="27" w:after="0" w:line="276" w:lineRule="auto"/>
        <w:ind w:left="1004"/>
        <w:jc w:val="both"/>
        <w:rPr>
          <w:rFonts w:ascii="Arial" w:hAnsi="Arial"/>
        </w:rPr>
      </w:pPr>
    </w:p>
    <w:p w:rsidR="00D25948" w:rsidRPr="009A0AC4" w:rsidRDefault="004D7E0B" w:rsidP="00600D70">
      <w:pPr>
        <w:numPr>
          <w:ilvl w:val="0"/>
          <w:numId w:val="14"/>
        </w:numPr>
        <w:spacing w:after="233" w:line="240" w:lineRule="auto"/>
        <w:contextualSpacing/>
        <w:jc w:val="both"/>
        <w:rPr>
          <w:rFonts w:ascii="Arial" w:eastAsia="SimSun" w:hAnsi="Arial" w:cs="Arial"/>
          <w:sz w:val="24"/>
          <w:szCs w:val="24"/>
          <w:lang w:eastAsia="zh-CN" w:bidi="hi-IN"/>
        </w:rPr>
      </w:pPr>
      <w:r w:rsidRPr="009A0AC4">
        <w:rPr>
          <w:rFonts w:ascii="Arial" w:eastAsia="SimSun" w:hAnsi="Arial" w:cs="Arial"/>
          <w:noProof/>
          <w:sz w:val="24"/>
          <w:szCs w:val="24"/>
          <w:lang w:eastAsia="pl-PL"/>
        </w:rPr>
        <w:drawing>
          <wp:anchor distT="0" distB="0" distL="114300" distR="114300" simplePos="0" relativeHeight="251647488" behindDoc="0" locked="0" layoutInCell="1" allowOverlap="0" wp14:anchorId="089A644C" wp14:editId="26065D4D">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9"/>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KLAUZULA INFORMACYJNA RODO:</w:t>
      </w:r>
    </w:p>
    <w:p w:rsidR="00BA3C0F" w:rsidRPr="009A0AC4" w:rsidRDefault="00BA3C0F" w:rsidP="00BA3C0F">
      <w:pPr>
        <w:spacing w:after="233" w:line="240" w:lineRule="auto"/>
        <w:ind w:left="644"/>
        <w:contextualSpacing/>
        <w:jc w:val="both"/>
        <w:rPr>
          <w:rFonts w:ascii="Arial" w:eastAsia="SimSun" w:hAnsi="Arial" w:cs="Arial"/>
          <w:sz w:val="24"/>
          <w:szCs w:val="24"/>
          <w:lang w:eastAsia="zh-CN" w:bidi="hi-IN"/>
        </w:rPr>
      </w:pPr>
    </w:p>
    <w:p w:rsidR="00015BF5" w:rsidRDefault="00015BF5" w:rsidP="00D25948">
      <w:pPr>
        <w:spacing w:after="233" w:line="240" w:lineRule="auto"/>
        <w:ind w:left="644"/>
        <w:contextualSpacing/>
        <w:jc w:val="both"/>
        <w:rPr>
          <w:rFonts w:ascii="Arial" w:eastAsia="SimSun" w:hAnsi="Arial" w:cs="Arial"/>
          <w:sz w:val="24"/>
          <w:szCs w:val="24"/>
          <w:lang w:eastAsia="zh-CN" w:bidi="hi-IN"/>
        </w:rPr>
      </w:pPr>
    </w:p>
    <w:p w:rsidR="004D7E0B" w:rsidRPr="009A0AC4" w:rsidRDefault="004D7E0B" w:rsidP="00D25948">
      <w:pPr>
        <w:spacing w:after="233" w:line="240" w:lineRule="auto"/>
        <w:ind w:left="644"/>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Zgodnie z art. 13 ust. 1 i 2 rozporządzenia Parlamentu Europejskiego i Rady (UE) 2016/679 z dnia 27 kwietnia 2016 r. w sprawie ochrony osób fizycznych </w:t>
      </w:r>
      <w:r w:rsidR="00BA3C0F"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 związku z przetwarzaniem danych osobowych i w sprawie swobodnego przepływu takich danych oraz uchylenia dyrektywy 95/46/WE (ogólne rozporządzenie o ochronie danych), dalej „RODO”</w:t>
      </w:r>
      <w:r w:rsidRPr="009A0AC4">
        <w:rPr>
          <w:rFonts w:ascii="Arial" w:eastAsia="SimSun" w:hAnsi="Arial" w:cs="Arial"/>
          <w:sz w:val="24"/>
          <w:szCs w:val="24"/>
          <w:vertAlign w:val="superscript"/>
          <w:lang w:eastAsia="zh-CN" w:bidi="hi-IN"/>
        </w:rPr>
        <w:t>1</w:t>
      </w:r>
      <w:r w:rsidRPr="009A0AC4">
        <w:rPr>
          <w:rFonts w:ascii="Arial" w:eastAsia="SimSun" w:hAnsi="Arial" w:cs="Arial"/>
          <w:sz w:val="24"/>
          <w:szCs w:val="24"/>
          <w:lang w:eastAsia="zh-CN" w:bidi="hi-IN"/>
        </w:rPr>
        <w:t xml:space="preserve">, informuję, </w:t>
      </w:r>
      <w:r w:rsidRPr="009A0AC4">
        <w:rPr>
          <w:rFonts w:ascii="Arial" w:eastAsia="Calibri" w:hAnsi="Arial" w:cs="Arial"/>
          <w:sz w:val="24"/>
          <w:szCs w:val="24"/>
          <w:lang w:eastAsia="zh-CN" w:bidi="hi-IN"/>
        </w:rPr>
        <w:t>że:</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Administratorem danych osobowych przekazanych w ramach niniejszej </w:t>
      </w:r>
      <w:r w:rsidR="006C4C95"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umowy jest 11 Wojskowy Oddział Gosp</w:t>
      </w:r>
      <w:r w:rsidR="00F025CD">
        <w:rPr>
          <w:rFonts w:ascii="Arial" w:eastAsia="SimSun" w:hAnsi="Arial" w:cs="Arial"/>
          <w:sz w:val="24"/>
          <w:szCs w:val="24"/>
          <w:lang w:eastAsia="zh-CN" w:bidi="hi-IN"/>
        </w:rPr>
        <w:t>odarczy, ul. Gdańska 147, 85-674</w:t>
      </w:r>
      <w:r w:rsidRPr="009A0AC4">
        <w:rPr>
          <w:rFonts w:ascii="Arial" w:eastAsia="SimSun" w:hAnsi="Arial" w:cs="Arial"/>
          <w:sz w:val="24"/>
          <w:szCs w:val="24"/>
          <w:lang w:eastAsia="zh-CN" w:bidi="hi-IN"/>
        </w:rPr>
        <w:t xml:space="preserve"> Bydgoszcz;</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Inspektorem ochrony danych jest </w:t>
      </w:r>
      <w:r w:rsidR="00796531" w:rsidRPr="009A0AC4">
        <w:rPr>
          <w:rFonts w:ascii="Arial" w:eastAsia="Times New Roman" w:hAnsi="Arial" w:cs="Arial"/>
          <w:sz w:val="24"/>
          <w:szCs w:val="24"/>
          <w:lang w:eastAsia="pl-PL"/>
        </w:rPr>
        <w:t xml:space="preserve">11 Wojskowy Oddział Gospodarczy </w:t>
      </w:r>
      <w:r w:rsidR="00665C63" w:rsidRPr="009A0AC4">
        <w:rPr>
          <w:rFonts w:ascii="Arial" w:eastAsia="Times New Roman" w:hAnsi="Arial" w:cs="Arial"/>
          <w:sz w:val="24"/>
          <w:szCs w:val="24"/>
          <w:lang w:eastAsia="pl-PL"/>
        </w:rPr>
        <w:br/>
      </w:r>
      <w:r w:rsidR="00796531" w:rsidRPr="009A0AC4">
        <w:rPr>
          <w:rFonts w:ascii="Arial" w:eastAsia="Times New Roman" w:hAnsi="Arial" w:cs="Arial"/>
          <w:sz w:val="24"/>
          <w:szCs w:val="24"/>
          <w:lang w:eastAsia="pl-PL"/>
        </w:rPr>
        <w:t>w Bydgoszczy, ul. Gdańska 1</w:t>
      </w:r>
      <w:r w:rsidR="00796531" w:rsidRPr="009A0AC4">
        <w:rPr>
          <w:rFonts w:ascii="Arial" w:eastAsia="Calibri" w:hAnsi="Arial" w:cs="Arial"/>
          <w:sz w:val="24"/>
          <w:szCs w:val="24"/>
        </w:rPr>
        <w:t>47</w:t>
      </w:r>
      <w:r w:rsidRPr="009A0AC4">
        <w:rPr>
          <w:rFonts w:ascii="Arial" w:eastAsia="SimSun" w:hAnsi="Arial" w:cs="Arial"/>
          <w:sz w:val="24"/>
          <w:szCs w:val="24"/>
          <w:lang w:eastAsia="zh-CN" w:bidi="hi-IN"/>
        </w:rPr>
        <w:t xml:space="preserve">, z którym kontakt jest możliwy pod nr </w:t>
      </w:r>
      <w:r w:rsidR="00796531" w:rsidRPr="009A0AC4">
        <w:rPr>
          <w:rFonts w:ascii="Arial" w:eastAsia="Times New Roman" w:hAnsi="Arial" w:cs="Arial"/>
          <w:sz w:val="24"/>
          <w:szCs w:val="24"/>
          <w:lang w:eastAsia="pl-PL"/>
        </w:rPr>
        <w:t>601 360 075, 261 414 012 lub mailowo na adres 11wog.iodo@ron.int.pl</w:t>
      </w:r>
      <w:r w:rsidR="00796531"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Dane osobowe pozyskane w związku z zawarciem niniejszej umowy przetwarzane będą na podstawie art. 6 ust. I lit. b i c RODO w celach związanych z realizacją podpisanej umowy oraz związanych z doch</w:t>
      </w:r>
      <w:r w:rsidR="00796531" w:rsidRPr="009A0AC4">
        <w:rPr>
          <w:rFonts w:ascii="Arial" w:eastAsia="SimSun" w:hAnsi="Arial" w:cs="Arial"/>
          <w:sz w:val="24"/>
          <w:szCs w:val="24"/>
          <w:lang w:eastAsia="zh-CN" w:bidi="hi-IN"/>
        </w:rPr>
        <w:t xml:space="preserve">odzeniem ewentualnych roszczeń </w:t>
      </w:r>
      <w:r w:rsidRPr="009A0AC4">
        <w:rPr>
          <w:rFonts w:ascii="Arial" w:eastAsia="SimSun" w:hAnsi="Arial" w:cs="Arial"/>
          <w:sz w:val="24"/>
          <w:szCs w:val="24"/>
          <w:lang w:eastAsia="zh-CN" w:bidi="hi-IN"/>
        </w:rPr>
        <w:t xml:space="preserve">i udzielania odpowiedzi </w:t>
      </w:r>
      <w:r w:rsidR="00796531" w:rsidRPr="009A0AC4">
        <w:rPr>
          <w:rFonts w:ascii="Arial" w:eastAsia="SimSun" w:hAnsi="Arial" w:cs="Arial"/>
          <w:sz w:val="24"/>
          <w:szCs w:val="24"/>
          <w:lang w:eastAsia="zh-CN" w:bidi="hi-IN"/>
        </w:rPr>
        <w:t>w toczących się postepowaniach,</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lastRenderedPageBreak/>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Podanie danych osobowych jest dobrowolne, jednakże konsekwencją niepodania danych osobowych wymaganych przez Administratora jest brak możliwości zawarcia i wykonania umowy.</w:t>
      </w:r>
    </w:p>
    <w:p w:rsidR="00665C63"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W odniesieniu do danych osobowych przekazanych w ramach niniejszego postępowania decyzje nie będą podejmowane w sposób zautomatyzowany, stosowanie do art. 22 RODO</w:t>
      </w:r>
      <w:r w:rsidRPr="009A0AC4">
        <w:rPr>
          <w:rFonts w:ascii="Arial" w:hAnsi="Arial" w:cs="Arial"/>
          <w:noProof/>
          <w:sz w:val="24"/>
          <w:szCs w:val="24"/>
          <w:lang w:eastAsia="pl-PL"/>
        </w:rPr>
        <w:drawing>
          <wp:inline distT="0" distB="0" distL="0" distR="0" wp14:anchorId="5D361475" wp14:editId="7EBBC343">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20"/>
                    <a:stretch>
                      <a:fillRect/>
                    </a:stretch>
                  </pic:blipFill>
                  <pic:spPr>
                    <a:xfrm>
                      <a:off x="0" y="0"/>
                      <a:ext cx="18288" cy="27432"/>
                    </a:xfrm>
                    <a:prstGeom prst="rect">
                      <a:avLst/>
                    </a:prstGeom>
                  </pic:spPr>
                </pic:pic>
              </a:graphicData>
            </a:graphic>
          </wp:inline>
        </w:drawing>
      </w:r>
    </w:p>
    <w:p w:rsidR="004D7E0B" w:rsidRPr="009A0AC4" w:rsidRDefault="004D7E0B" w:rsidP="00D25948">
      <w:pPr>
        <w:pStyle w:val="Akapitzlist"/>
        <w:numPr>
          <w:ilvl w:val="2"/>
          <w:numId w:val="4"/>
        </w:numPr>
        <w:spacing w:after="149"/>
        <w:ind w:left="851"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Osoby, których dane osobowe przekazane będą w ramach niniejszej umowy, posiadają prawo:</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dostępu do swoich danych osobowych na podstawie art. 15 RODO;</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żądania sprostowania swoich danych osobowych na podstawie art. 16 RODO, jednak skorzystanie z prawa do sprostowania nie może skutkować zmianą postanowień umowy;</w:t>
      </w:r>
    </w:p>
    <w:p w:rsidR="00120608"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hAnsi="Arial" w:cs="Arial"/>
          <w:noProof/>
          <w:sz w:val="24"/>
          <w:szCs w:val="24"/>
          <w:lang w:eastAsia="pl-PL"/>
        </w:rPr>
        <w:drawing>
          <wp:anchor distT="0" distB="0" distL="114300" distR="114300" simplePos="0" relativeHeight="251649536" behindDoc="0" locked="0" layoutInCell="1" allowOverlap="0" wp14:anchorId="043EDDBA" wp14:editId="7ACCC9C3">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21"/>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1584" behindDoc="0" locked="0" layoutInCell="1" allowOverlap="0" wp14:anchorId="1D652997" wp14:editId="4CF94120">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22"/>
                    <a:stretch>
                      <a:fillRect/>
                    </a:stretch>
                  </pic:blipFill>
                  <pic:spPr>
                    <a:xfrm>
                      <a:off x="0" y="0"/>
                      <a:ext cx="4572" cy="9143"/>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3632" behindDoc="0" locked="0" layoutInCell="1" allowOverlap="0" wp14:anchorId="1144361B" wp14:editId="00DC563F">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23"/>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5680" behindDoc="0" locked="0" layoutInCell="1" allowOverlap="0" wp14:anchorId="1FE5575A" wp14:editId="3C54CE78">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24"/>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7728" behindDoc="0" locked="0" layoutInCell="1" allowOverlap="0" wp14:anchorId="1C81AE78" wp14:editId="360EFDB9">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25"/>
                    <a:stretch>
                      <a:fillRect/>
                    </a:stretch>
                  </pic:blipFill>
                  <pic:spPr>
                    <a:xfrm>
                      <a:off x="0" y="0"/>
                      <a:ext cx="4573"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59776" behindDoc="0" locked="0" layoutInCell="1" allowOverlap="0" wp14:anchorId="78286AA9" wp14:editId="4190C809">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23"/>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1824" behindDoc="0" locked="0" layoutInCell="1" allowOverlap="0" wp14:anchorId="6A56D7CF" wp14:editId="20A21889">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22"/>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3872" behindDoc="0" locked="0" layoutInCell="1" allowOverlap="0" wp14:anchorId="05940EAC" wp14:editId="1C039A3A">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6"/>
                    <a:stretch>
                      <a:fillRect/>
                    </a:stretch>
                  </pic:blipFill>
                  <pic:spPr>
                    <a:xfrm>
                      <a:off x="0" y="0"/>
                      <a:ext cx="4572" cy="9144"/>
                    </a:xfrm>
                    <a:prstGeom prst="rect">
                      <a:avLst/>
                    </a:prstGeom>
                  </pic:spPr>
                </pic:pic>
              </a:graphicData>
            </a:graphic>
          </wp:anchor>
        </w:drawing>
      </w:r>
      <w:r w:rsidRPr="009A0AC4">
        <w:rPr>
          <w:rFonts w:ascii="Arial" w:hAnsi="Arial" w:cs="Arial"/>
          <w:noProof/>
          <w:sz w:val="24"/>
          <w:szCs w:val="24"/>
          <w:lang w:eastAsia="pl-PL"/>
        </w:rPr>
        <w:drawing>
          <wp:anchor distT="0" distB="0" distL="114300" distR="114300" simplePos="0" relativeHeight="251665920" behindDoc="0" locked="0" layoutInCell="1" allowOverlap="0" wp14:anchorId="51407052" wp14:editId="3021DE0B">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9"/>
                    <a:stretch>
                      <a:fillRect/>
                    </a:stretch>
                  </pic:blipFill>
                  <pic:spPr>
                    <a:xfrm>
                      <a:off x="0" y="0"/>
                      <a:ext cx="4572" cy="9144"/>
                    </a:xfrm>
                    <a:prstGeom prst="rect">
                      <a:avLst/>
                    </a:prstGeom>
                  </pic:spPr>
                </pic:pic>
              </a:graphicData>
            </a:graphic>
          </wp:anchor>
        </w:drawing>
      </w:r>
      <w:r w:rsidRPr="009A0AC4">
        <w:rPr>
          <w:rFonts w:ascii="Arial" w:eastAsia="SimSun" w:hAnsi="Arial" w:cs="Arial"/>
          <w:sz w:val="24"/>
          <w:szCs w:val="24"/>
          <w:lang w:eastAsia="zh-CN" w:bidi="hi-IN"/>
        </w:rPr>
        <w:t>żądania ograniczenia przetwarzania danych osobowych na podstawie art, 18 RODO, z zastrzeżeniem przypadków, o których mowa w art. 18 ust. 2 RODO;</w:t>
      </w:r>
    </w:p>
    <w:p w:rsidR="00665C63" w:rsidRPr="009A0AC4" w:rsidRDefault="004D7E0B" w:rsidP="00D25948">
      <w:pPr>
        <w:pStyle w:val="Akapitzlist"/>
        <w:numPr>
          <w:ilvl w:val="2"/>
          <w:numId w:val="3"/>
        </w:numPr>
        <w:spacing w:after="46"/>
        <w:ind w:left="993"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prawo do wniesienia skargi do Prezesa Urzędu Ochrony Danych Osobowych, </w:t>
      </w:r>
      <w:r w:rsidR="00665C63" w:rsidRPr="009A0AC4">
        <w:rPr>
          <w:rFonts w:ascii="Arial" w:eastAsia="SimSun" w:hAnsi="Arial" w:cs="Arial"/>
          <w:sz w:val="24"/>
          <w:szCs w:val="24"/>
          <w:lang w:eastAsia="zh-CN" w:bidi="hi-IN"/>
        </w:rPr>
        <w:br/>
      </w:r>
      <w:r w:rsidRPr="009A0AC4">
        <w:rPr>
          <w:rFonts w:ascii="Arial" w:eastAsia="SimSun" w:hAnsi="Arial" w:cs="Arial"/>
          <w:sz w:val="24"/>
          <w:szCs w:val="24"/>
          <w:lang w:eastAsia="zh-CN" w:bidi="hi-IN"/>
        </w:rPr>
        <w:t>w</w:t>
      </w:r>
      <w:r w:rsidR="00D25948"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przypadku stwierdzenia na</w:t>
      </w:r>
      <w:r w:rsidR="00D25948" w:rsidRPr="009A0AC4">
        <w:rPr>
          <w:rFonts w:ascii="Arial" w:eastAsia="SimSun" w:hAnsi="Arial" w:cs="Arial"/>
          <w:sz w:val="24"/>
          <w:szCs w:val="24"/>
          <w:lang w:eastAsia="zh-CN" w:bidi="hi-IN"/>
        </w:rPr>
        <w:t xml:space="preserve">ruszenia przepisów RODO podczas </w:t>
      </w:r>
      <w:r w:rsidRPr="009A0AC4">
        <w:rPr>
          <w:rFonts w:ascii="Arial" w:eastAsia="SimSun" w:hAnsi="Arial" w:cs="Arial"/>
          <w:sz w:val="24"/>
          <w:szCs w:val="24"/>
          <w:lang w:eastAsia="zh-CN" w:bidi="hi-IN"/>
        </w:rPr>
        <w:t>przetwarzania danych osobowych przekazanych w ramach niniejszej umowy.</w:t>
      </w:r>
    </w:p>
    <w:p w:rsidR="004D7E0B" w:rsidRPr="009A0AC4" w:rsidRDefault="004D7E0B" w:rsidP="00D25948">
      <w:pPr>
        <w:pStyle w:val="Akapitzlist"/>
        <w:numPr>
          <w:ilvl w:val="2"/>
          <w:numId w:val="4"/>
        </w:numPr>
        <w:spacing w:after="46"/>
        <w:ind w:left="851" w:hanging="284"/>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Osobom, których dane osobowe przekazane będą w ramach niniejszej umowy, nie </w:t>
      </w:r>
      <w:r w:rsidR="00665C63" w:rsidRPr="009A0AC4">
        <w:rPr>
          <w:rFonts w:ascii="Arial" w:eastAsia="SimSun" w:hAnsi="Arial" w:cs="Arial"/>
          <w:sz w:val="24"/>
          <w:szCs w:val="24"/>
          <w:lang w:eastAsia="zh-CN" w:bidi="hi-IN"/>
        </w:rPr>
        <w:t xml:space="preserve"> </w:t>
      </w:r>
      <w:r w:rsidRPr="009A0AC4">
        <w:rPr>
          <w:rFonts w:ascii="Arial" w:eastAsia="SimSun" w:hAnsi="Arial" w:cs="Arial"/>
          <w:sz w:val="24"/>
          <w:szCs w:val="24"/>
          <w:lang w:eastAsia="zh-CN" w:bidi="hi-IN"/>
        </w:rPr>
        <w:t>przysługuje:</w:t>
      </w:r>
    </w:p>
    <w:p w:rsidR="00A4038C" w:rsidRPr="009A0AC4" w:rsidRDefault="00A4038C" w:rsidP="00D25948">
      <w:pPr>
        <w:spacing w:after="0"/>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a) </w:t>
      </w:r>
      <w:r w:rsidR="004D7E0B" w:rsidRPr="009A0AC4">
        <w:rPr>
          <w:rFonts w:ascii="Arial" w:eastAsia="SimSun" w:hAnsi="Arial" w:cs="Arial"/>
          <w:sz w:val="24"/>
          <w:szCs w:val="24"/>
          <w:lang w:eastAsia="zh-CN" w:bidi="hi-IN"/>
        </w:rPr>
        <w:t>prawo do usunięcia danych osobowych w związku z art. 17 ust. 3 lit. b, d lub e</w:t>
      </w:r>
      <w:r w:rsidR="006C4C95" w:rsidRPr="009A0AC4">
        <w:rPr>
          <w:rFonts w:ascii="Arial" w:eastAsia="SimSun" w:hAnsi="Arial" w:cs="Arial"/>
          <w:sz w:val="24"/>
          <w:szCs w:val="24"/>
          <w:lang w:eastAsia="zh-CN" w:bidi="hi-IN"/>
        </w:rPr>
        <w:t xml:space="preserve"> </w:t>
      </w:r>
      <w:r w:rsidR="004D7E0B" w:rsidRPr="009A0AC4">
        <w:rPr>
          <w:rFonts w:ascii="Arial" w:eastAsia="Times New Roman" w:hAnsi="Arial" w:cs="Arial"/>
          <w:sz w:val="24"/>
          <w:szCs w:val="24"/>
          <w:lang w:eastAsia="zh-CN" w:bidi="hi-IN"/>
        </w:rPr>
        <w:t>RODO;</w:t>
      </w:r>
    </w:p>
    <w:p w:rsidR="00A4038C" w:rsidRPr="009A0AC4" w:rsidRDefault="00A4038C" w:rsidP="00D25948">
      <w:pPr>
        <w:spacing w:after="0"/>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b) </w:t>
      </w:r>
      <w:r w:rsidR="004D7E0B" w:rsidRPr="009A0AC4">
        <w:rPr>
          <w:rFonts w:ascii="Arial" w:eastAsia="SimSun" w:hAnsi="Arial" w:cs="Arial"/>
          <w:sz w:val="24"/>
          <w:szCs w:val="24"/>
          <w:lang w:eastAsia="zh-CN" w:bidi="hi-IN"/>
        </w:rPr>
        <w:t>prawo do przenoszenia danych osobowych, o którym mowa w art. 20 RODO;</w:t>
      </w:r>
    </w:p>
    <w:p w:rsidR="00A4038C" w:rsidRPr="009A0AC4" w:rsidRDefault="00A4038C" w:rsidP="00D25948">
      <w:pPr>
        <w:ind w:left="851"/>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c) </w:t>
      </w:r>
      <w:r w:rsidR="004D7E0B" w:rsidRPr="009A0AC4">
        <w:rPr>
          <w:rFonts w:ascii="Arial" w:eastAsia="SimSun" w:hAnsi="Arial" w:cs="Arial"/>
          <w:sz w:val="24"/>
          <w:szCs w:val="24"/>
          <w:lang w:eastAsia="zh-CN" w:bidi="hi-IN"/>
        </w:rPr>
        <w:t xml:space="preserve">prawo sprzeciwu, wobec przetwarzania danych osobowych, gdyż podstawą prawną przetwarzania danych osobowych przekazanych </w:t>
      </w:r>
      <w:r w:rsidR="00BA3C0F" w:rsidRPr="009A0AC4">
        <w:rPr>
          <w:rFonts w:ascii="Arial" w:eastAsia="SimSun" w:hAnsi="Arial" w:cs="Arial"/>
          <w:sz w:val="24"/>
          <w:szCs w:val="24"/>
          <w:lang w:eastAsia="zh-CN" w:bidi="hi-IN"/>
        </w:rPr>
        <w:br/>
      </w:r>
      <w:r w:rsidR="004D7E0B" w:rsidRPr="009A0AC4">
        <w:rPr>
          <w:rFonts w:ascii="Arial" w:eastAsia="SimSun" w:hAnsi="Arial" w:cs="Arial"/>
          <w:sz w:val="24"/>
          <w:szCs w:val="24"/>
          <w:lang w:eastAsia="zh-CN" w:bidi="hi-IN"/>
        </w:rPr>
        <w:t>w ramach niniejszego postepowania jest art 6 ust. 1 lit. c RODO.</w:t>
      </w:r>
    </w:p>
    <w:p w:rsidR="00120608" w:rsidRPr="009A0AC4" w:rsidRDefault="004D7E0B" w:rsidP="00600D70">
      <w:pPr>
        <w:numPr>
          <w:ilvl w:val="0"/>
          <w:numId w:val="14"/>
        </w:numPr>
        <w:ind w:left="646"/>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Wykonawca składając ofertę oświadcza, że zapoznał się z warunkami zapytania ofertowego i przyjmuje je bez zastrzeżeń.</w:t>
      </w:r>
    </w:p>
    <w:p w:rsidR="00151722" w:rsidRPr="009A0AC4" w:rsidRDefault="00151722" w:rsidP="00151722">
      <w:pPr>
        <w:ind w:left="646"/>
        <w:contextualSpacing/>
        <w:jc w:val="both"/>
        <w:rPr>
          <w:rFonts w:ascii="Arial" w:eastAsia="SimSun" w:hAnsi="Arial" w:cs="Arial"/>
          <w:sz w:val="24"/>
          <w:szCs w:val="24"/>
          <w:lang w:eastAsia="zh-CN" w:bidi="hi-IN"/>
        </w:rPr>
      </w:pPr>
    </w:p>
    <w:p w:rsidR="008F6951" w:rsidRPr="009A0AC4" w:rsidRDefault="004D7E0B" w:rsidP="00600D70">
      <w:pPr>
        <w:numPr>
          <w:ilvl w:val="0"/>
          <w:numId w:val="14"/>
        </w:numPr>
        <w:spacing w:after="0"/>
        <w:ind w:left="646"/>
        <w:contextualSpacing/>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lastRenderedPageBreak/>
        <w:t xml:space="preserve">Inne postanowienia: </w:t>
      </w:r>
      <w:r w:rsidRPr="009A0AC4">
        <w:rPr>
          <w:rFonts w:ascii="Arial" w:eastAsia="HG Mincho Light J" w:hAnsi="Arial" w:cs="Arial"/>
          <w:color w:val="000000"/>
          <w:sz w:val="24"/>
          <w:szCs w:val="24"/>
          <w:lang w:eastAsia="zh-CN" w:bidi="hi-IN"/>
        </w:rPr>
        <w:t>w sprawach nieuregulowanych w zapytaniu ofertowym mają zastosowanie odpowiednie przepisy ustawy z dni</w:t>
      </w:r>
      <w:r w:rsidR="00BA3C0F" w:rsidRPr="009A0AC4">
        <w:rPr>
          <w:rFonts w:ascii="Arial" w:eastAsia="HG Mincho Light J" w:hAnsi="Arial" w:cs="Arial"/>
          <w:color w:val="000000"/>
          <w:sz w:val="24"/>
          <w:szCs w:val="24"/>
          <w:lang w:eastAsia="zh-CN" w:bidi="hi-IN"/>
        </w:rPr>
        <w:t xml:space="preserve">a 23.04.1964 r. Kodeks Cywilny </w:t>
      </w:r>
      <w:r w:rsidRPr="009A0AC4">
        <w:rPr>
          <w:rFonts w:ascii="Arial" w:eastAsia="HG Mincho Light J" w:hAnsi="Arial" w:cs="Arial"/>
          <w:color w:val="000000"/>
          <w:sz w:val="24"/>
          <w:szCs w:val="24"/>
          <w:lang w:eastAsia="zh-CN" w:bidi="hi-IN"/>
        </w:rPr>
        <w:t>(</w:t>
      </w:r>
      <w:proofErr w:type="spellStart"/>
      <w:r w:rsidRPr="009A0AC4">
        <w:rPr>
          <w:rFonts w:ascii="Arial" w:eastAsia="SimSun" w:hAnsi="Arial" w:cs="Arial"/>
          <w:sz w:val="24"/>
          <w:szCs w:val="24"/>
          <w:lang w:eastAsia="zh-CN" w:bidi="hi-IN"/>
        </w:rPr>
        <w:t>t.j</w:t>
      </w:r>
      <w:proofErr w:type="spellEnd"/>
      <w:r w:rsidRPr="009A0AC4">
        <w:rPr>
          <w:rFonts w:ascii="Arial" w:eastAsia="SimSun" w:hAnsi="Arial" w:cs="Arial"/>
          <w:sz w:val="24"/>
          <w:szCs w:val="24"/>
          <w:lang w:eastAsia="zh-CN" w:bidi="hi-IN"/>
        </w:rPr>
        <w:t>. Dz. U. z 202</w:t>
      </w:r>
      <w:r w:rsidR="00D81BF9">
        <w:rPr>
          <w:rFonts w:ascii="Arial" w:eastAsia="SimSun" w:hAnsi="Arial" w:cs="Arial"/>
          <w:sz w:val="24"/>
          <w:szCs w:val="24"/>
          <w:lang w:eastAsia="zh-CN" w:bidi="hi-IN"/>
        </w:rPr>
        <w:t>4 r. poz. 1</w:t>
      </w:r>
      <w:r w:rsidRPr="009A0AC4">
        <w:rPr>
          <w:rFonts w:ascii="Arial" w:eastAsia="SimSun" w:hAnsi="Arial" w:cs="Arial"/>
          <w:sz w:val="24"/>
          <w:szCs w:val="24"/>
          <w:lang w:eastAsia="zh-CN" w:bidi="hi-IN"/>
        </w:rPr>
        <w:t>0</w:t>
      </w:r>
      <w:r w:rsidR="00D81BF9">
        <w:rPr>
          <w:rFonts w:ascii="Arial" w:eastAsia="SimSun" w:hAnsi="Arial" w:cs="Arial"/>
          <w:sz w:val="24"/>
          <w:szCs w:val="24"/>
          <w:lang w:eastAsia="zh-CN" w:bidi="hi-IN"/>
        </w:rPr>
        <w:t>61</w:t>
      </w:r>
      <w:r w:rsidRPr="009A0AC4">
        <w:rPr>
          <w:rFonts w:ascii="Arial" w:eastAsia="SimSun" w:hAnsi="Arial" w:cs="Arial"/>
          <w:sz w:val="24"/>
          <w:szCs w:val="24"/>
          <w:lang w:eastAsia="zh-CN" w:bidi="hi-IN"/>
        </w:rPr>
        <w:t xml:space="preserve"> ze zm.);</w:t>
      </w:r>
      <w:r w:rsidRPr="009A0AC4">
        <w:rPr>
          <w:rFonts w:ascii="Arial" w:eastAsia="HG Mincho Light J" w:hAnsi="Arial" w:cs="Arial"/>
          <w:color w:val="000000"/>
          <w:sz w:val="24"/>
          <w:szCs w:val="24"/>
          <w:lang w:eastAsia="zh-CN" w:bidi="hi-IN"/>
        </w:rPr>
        <w:t xml:space="preserve"> oraz przepisy innych szczegółowych aktów prawnych obowiązujących w zakresie stanowiącym przedmiot n</w:t>
      </w:r>
      <w:r w:rsidR="00120608" w:rsidRPr="009A0AC4">
        <w:rPr>
          <w:rFonts w:ascii="Arial" w:eastAsia="HG Mincho Light J" w:hAnsi="Arial" w:cs="Arial"/>
          <w:color w:val="000000"/>
          <w:sz w:val="24"/>
          <w:szCs w:val="24"/>
          <w:lang w:eastAsia="zh-CN" w:bidi="hi-IN"/>
        </w:rPr>
        <w:t>iniejszego zapytania ofertowego.</w:t>
      </w:r>
    </w:p>
    <w:p w:rsidR="00D25948" w:rsidRPr="009A0AC4" w:rsidRDefault="00D25948" w:rsidP="00C67725">
      <w:pPr>
        <w:spacing w:after="0"/>
        <w:ind w:left="646"/>
        <w:contextualSpacing/>
        <w:jc w:val="both"/>
        <w:rPr>
          <w:rFonts w:ascii="Arial" w:eastAsia="SimSun" w:hAnsi="Arial" w:cs="Arial"/>
          <w:sz w:val="24"/>
          <w:szCs w:val="24"/>
          <w:lang w:eastAsia="zh-CN" w:bidi="hi-IN"/>
        </w:rPr>
      </w:pPr>
    </w:p>
    <w:p w:rsidR="00120608" w:rsidRPr="009A0AC4" w:rsidRDefault="004D7E0B" w:rsidP="00600D70">
      <w:pPr>
        <w:numPr>
          <w:ilvl w:val="0"/>
          <w:numId w:val="14"/>
        </w:numPr>
        <w:spacing w:before="240" w:after="0"/>
        <w:ind w:left="646"/>
        <w:contextualSpacing/>
        <w:jc w:val="both"/>
        <w:rPr>
          <w:rFonts w:ascii="Arial" w:eastAsia="SimSun" w:hAnsi="Arial" w:cs="Arial"/>
          <w:b/>
          <w:sz w:val="24"/>
          <w:szCs w:val="24"/>
          <w:lang w:eastAsia="zh-CN" w:bidi="hi-IN"/>
        </w:rPr>
      </w:pPr>
      <w:r w:rsidRPr="009A0AC4">
        <w:rPr>
          <w:rFonts w:ascii="Arial" w:eastAsia="SimSun" w:hAnsi="Arial" w:cs="Arial"/>
          <w:b/>
          <w:sz w:val="24"/>
          <w:szCs w:val="24"/>
          <w:lang w:eastAsia="zh-CN" w:bidi="hi-IN"/>
        </w:rPr>
        <w:t>ZAŁĄCZNIKI DO ZAPYTANIA OFERTOWEGO:</w:t>
      </w:r>
    </w:p>
    <w:p w:rsidR="007A014F" w:rsidRDefault="00A4038C" w:rsidP="00D25948">
      <w:pPr>
        <w:spacing w:after="0"/>
        <w:ind w:left="646"/>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Załącznik nr 1 </w:t>
      </w:r>
      <w:r w:rsidR="009A0AC4" w:rsidRPr="009A0AC4">
        <w:rPr>
          <w:rFonts w:ascii="Arial" w:eastAsia="SimSun" w:hAnsi="Arial" w:cs="Arial"/>
          <w:sz w:val="24"/>
          <w:szCs w:val="24"/>
          <w:lang w:eastAsia="zh-CN" w:bidi="hi-IN"/>
        </w:rPr>
        <w:t xml:space="preserve">– </w:t>
      </w:r>
      <w:r w:rsidR="004D70D2" w:rsidRPr="009A0AC4">
        <w:rPr>
          <w:rFonts w:ascii="Arial" w:eastAsia="SimSun" w:hAnsi="Arial" w:cs="Arial"/>
          <w:sz w:val="24"/>
          <w:szCs w:val="24"/>
          <w:lang w:eastAsia="zh-CN" w:bidi="hi-IN"/>
        </w:rPr>
        <w:t>Opis przedmiotu zamówienia</w:t>
      </w:r>
      <w:r w:rsidR="007A014F">
        <w:rPr>
          <w:rFonts w:ascii="Arial" w:eastAsia="SimSun" w:hAnsi="Arial" w:cs="Arial"/>
          <w:sz w:val="24"/>
          <w:szCs w:val="24"/>
          <w:lang w:eastAsia="zh-CN" w:bidi="hi-IN"/>
        </w:rPr>
        <w:t>;</w:t>
      </w:r>
    </w:p>
    <w:p w:rsidR="009A0AC4" w:rsidRPr="009A0AC4" w:rsidRDefault="007A014F"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 xml:space="preserve">Załącznik nr 2 - </w:t>
      </w:r>
      <w:r w:rsidR="002C4058">
        <w:rPr>
          <w:rFonts w:ascii="Arial" w:eastAsia="SimSun" w:hAnsi="Arial" w:cs="Arial"/>
          <w:sz w:val="24"/>
          <w:szCs w:val="24"/>
          <w:lang w:eastAsia="zh-CN" w:bidi="hi-IN"/>
        </w:rPr>
        <w:t>Zestawienie cenowe</w:t>
      </w:r>
      <w:r w:rsidR="004D70D2" w:rsidRPr="009A0AC4">
        <w:rPr>
          <w:rFonts w:ascii="Arial" w:eastAsia="SimSun" w:hAnsi="Arial" w:cs="Arial"/>
          <w:sz w:val="24"/>
          <w:szCs w:val="24"/>
          <w:lang w:eastAsia="zh-CN" w:bidi="hi-IN"/>
        </w:rPr>
        <w:t>;</w:t>
      </w:r>
    </w:p>
    <w:p w:rsidR="00A4038C" w:rsidRPr="009A0AC4" w:rsidRDefault="009A0AC4" w:rsidP="002C4058">
      <w:pPr>
        <w:spacing w:after="0"/>
        <w:ind w:left="646"/>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 xml:space="preserve">Załącznik nr </w:t>
      </w:r>
      <w:r w:rsidR="007279C8">
        <w:rPr>
          <w:rFonts w:ascii="Arial" w:eastAsia="SimSun" w:hAnsi="Arial" w:cs="Arial"/>
          <w:sz w:val="24"/>
          <w:szCs w:val="24"/>
          <w:lang w:eastAsia="zh-CN" w:bidi="hi-IN"/>
        </w:rPr>
        <w:t>3</w:t>
      </w:r>
      <w:r w:rsidR="002C4058">
        <w:rPr>
          <w:rFonts w:ascii="Arial" w:eastAsia="SimSun" w:hAnsi="Arial" w:cs="Arial"/>
          <w:sz w:val="24"/>
          <w:szCs w:val="24"/>
          <w:lang w:eastAsia="zh-CN" w:bidi="hi-IN"/>
        </w:rPr>
        <w:t xml:space="preserve"> </w:t>
      </w:r>
      <w:r w:rsidR="00A4038C" w:rsidRPr="009A0AC4">
        <w:rPr>
          <w:rFonts w:ascii="Arial" w:eastAsia="SimSun" w:hAnsi="Arial" w:cs="Arial"/>
          <w:sz w:val="24"/>
          <w:szCs w:val="24"/>
          <w:lang w:eastAsia="zh-CN" w:bidi="hi-IN"/>
        </w:rPr>
        <w:t>– Projekt umowy;</w:t>
      </w:r>
    </w:p>
    <w:p w:rsidR="00A4038C" w:rsidRDefault="004D70D2" w:rsidP="00D25948">
      <w:pPr>
        <w:spacing w:after="0"/>
        <w:ind w:left="646"/>
        <w:jc w:val="both"/>
        <w:rPr>
          <w:rFonts w:ascii="Arial" w:eastAsia="SimSun" w:hAnsi="Arial" w:cs="Arial"/>
          <w:sz w:val="24"/>
          <w:szCs w:val="24"/>
          <w:lang w:eastAsia="zh-CN" w:bidi="hi-IN"/>
        </w:rPr>
      </w:pPr>
      <w:r>
        <w:rPr>
          <w:rFonts w:ascii="Arial" w:eastAsia="SimSun" w:hAnsi="Arial" w:cs="Arial"/>
          <w:sz w:val="24"/>
          <w:szCs w:val="24"/>
          <w:lang w:eastAsia="zh-CN" w:bidi="hi-IN"/>
        </w:rPr>
        <w:t>Z</w:t>
      </w:r>
      <w:r w:rsidR="002C4058">
        <w:rPr>
          <w:rFonts w:ascii="Arial" w:eastAsia="SimSun" w:hAnsi="Arial" w:cs="Arial"/>
          <w:sz w:val="24"/>
          <w:szCs w:val="24"/>
          <w:lang w:eastAsia="zh-CN" w:bidi="hi-IN"/>
        </w:rPr>
        <w:t xml:space="preserve">ałącznik nr </w:t>
      </w:r>
      <w:r w:rsidR="007279C8">
        <w:rPr>
          <w:rFonts w:ascii="Arial" w:eastAsia="SimSun" w:hAnsi="Arial" w:cs="Arial"/>
          <w:sz w:val="24"/>
          <w:szCs w:val="24"/>
          <w:lang w:eastAsia="zh-CN" w:bidi="hi-IN"/>
        </w:rPr>
        <w:t>4</w:t>
      </w:r>
      <w:r w:rsidR="00A4038C" w:rsidRPr="009A0AC4">
        <w:rPr>
          <w:rFonts w:ascii="Arial" w:eastAsia="SimSun" w:hAnsi="Arial" w:cs="Arial"/>
          <w:sz w:val="24"/>
          <w:szCs w:val="24"/>
          <w:lang w:eastAsia="zh-CN" w:bidi="hi-IN"/>
        </w:rPr>
        <w:t xml:space="preserve"> – Formularz ofertowy;</w:t>
      </w:r>
    </w:p>
    <w:p w:rsidR="009A0AC4" w:rsidRDefault="009A0AC4" w:rsidP="00B2711D">
      <w:pPr>
        <w:spacing w:after="0"/>
        <w:jc w:val="both"/>
        <w:rPr>
          <w:rFonts w:ascii="Arial" w:eastAsia="SimSun" w:hAnsi="Arial" w:cs="Arial"/>
          <w:sz w:val="24"/>
          <w:szCs w:val="24"/>
          <w:lang w:eastAsia="zh-CN" w:bidi="hi-IN"/>
        </w:rPr>
      </w:pPr>
    </w:p>
    <w:p w:rsidR="00B2711D" w:rsidRDefault="00B2711D" w:rsidP="00B2711D">
      <w:pPr>
        <w:spacing w:after="0"/>
        <w:jc w:val="both"/>
        <w:rPr>
          <w:rFonts w:ascii="Arial" w:eastAsia="SimSun" w:hAnsi="Arial" w:cs="Arial"/>
          <w:sz w:val="24"/>
          <w:szCs w:val="24"/>
          <w:lang w:eastAsia="zh-CN" w:bidi="hi-IN"/>
        </w:rPr>
      </w:pPr>
    </w:p>
    <w:p w:rsidR="00B2711D" w:rsidRDefault="00B2711D" w:rsidP="00B2711D">
      <w:pPr>
        <w:spacing w:after="0"/>
        <w:jc w:val="both"/>
        <w:rPr>
          <w:rFonts w:ascii="Arial" w:eastAsia="SimSun" w:hAnsi="Arial" w:cs="Arial"/>
          <w:sz w:val="24"/>
          <w:szCs w:val="24"/>
          <w:lang w:eastAsia="zh-CN" w:bidi="hi-IN"/>
        </w:rPr>
      </w:pPr>
    </w:p>
    <w:p w:rsidR="005D2AAB" w:rsidRDefault="005D2AAB" w:rsidP="004D7E0B">
      <w:pPr>
        <w:spacing w:after="0" w:line="240" w:lineRule="auto"/>
        <w:jc w:val="both"/>
        <w:rPr>
          <w:rFonts w:ascii="Arial" w:eastAsia="Calibri" w:hAnsi="Arial" w:cs="Arial"/>
          <w:i/>
          <w:sz w:val="18"/>
          <w:szCs w:val="23"/>
          <w:vertAlign w:val="superscript"/>
        </w:rPr>
      </w:pPr>
    </w:p>
    <w:p w:rsidR="00FF6072" w:rsidRDefault="00FF6072" w:rsidP="004D7E0B">
      <w:pPr>
        <w:spacing w:after="0" w:line="240" w:lineRule="auto"/>
        <w:jc w:val="both"/>
        <w:rPr>
          <w:rFonts w:ascii="Arial" w:eastAsia="Calibri" w:hAnsi="Arial" w:cs="Arial"/>
          <w:i/>
          <w:sz w:val="18"/>
          <w:szCs w:val="23"/>
          <w:vertAlign w:val="superscript"/>
        </w:rPr>
      </w:pPr>
    </w:p>
    <w:p w:rsidR="00FF6072" w:rsidRDefault="00FF6072" w:rsidP="004D7E0B">
      <w:pPr>
        <w:spacing w:after="0" w:line="240" w:lineRule="auto"/>
        <w:jc w:val="both"/>
        <w:rPr>
          <w:rFonts w:ascii="Arial" w:eastAsia="Calibri" w:hAnsi="Arial" w:cs="Arial"/>
          <w:i/>
          <w:sz w:val="18"/>
          <w:szCs w:val="23"/>
          <w:vertAlign w:val="superscript"/>
        </w:rPr>
      </w:pPr>
    </w:p>
    <w:p w:rsidR="00FF6072" w:rsidRDefault="00FF6072" w:rsidP="004D7E0B">
      <w:pPr>
        <w:spacing w:after="0" w:line="240" w:lineRule="auto"/>
        <w:jc w:val="both"/>
        <w:rPr>
          <w:rFonts w:ascii="Arial" w:eastAsia="Calibri" w:hAnsi="Arial" w:cs="Arial"/>
          <w:i/>
          <w:sz w:val="18"/>
          <w:szCs w:val="23"/>
          <w:vertAlign w:val="superscript"/>
        </w:rPr>
      </w:pPr>
    </w:p>
    <w:p w:rsidR="00FF6072" w:rsidRDefault="00FF6072" w:rsidP="004D7E0B">
      <w:pPr>
        <w:spacing w:after="0" w:line="240" w:lineRule="auto"/>
        <w:jc w:val="both"/>
        <w:rPr>
          <w:rFonts w:ascii="Arial" w:eastAsia="Calibri" w:hAnsi="Arial" w:cs="Arial"/>
          <w:i/>
          <w:sz w:val="18"/>
          <w:szCs w:val="23"/>
          <w:vertAlign w:val="superscript"/>
        </w:rPr>
      </w:pPr>
    </w:p>
    <w:p w:rsidR="00FF6072" w:rsidRDefault="00FF6072" w:rsidP="004D7E0B">
      <w:pPr>
        <w:spacing w:after="0" w:line="240" w:lineRule="auto"/>
        <w:jc w:val="both"/>
        <w:rPr>
          <w:rFonts w:ascii="Arial" w:eastAsia="Calibri" w:hAnsi="Arial" w:cs="Arial"/>
          <w:i/>
          <w:sz w:val="18"/>
          <w:szCs w:val="23"/>
          <w:vertAlign w:val="superscript"/>
        </w:rPr>
      </w:pPr>
    </w:p>
    <w:p w:rsidR="00FF6072" w:rsidRDefault="00FF6072" w:rsidP="004D7E0B">
      <w:pPr>
        <w:spacing w:after="0" w:line="240" w:lineRule="auto"/>
        <w:jc w:val="both"/>
        <w:rPr>
          <w:rFonts w:ascii="Arial" w:eastAsia="Calibri" w:hAnsi="Arial" w:cs="Arial"/>
          <w:i/>
          <w:sz w:val="18"/>
          <w:szCs w:val="23"/>
          <w:vertAlign w:val="superscript"/>
        </w:rPr>
      </w:pPr>
    </w:p>
    <w:p w:rsidR="00FF6072" w:rsidRDefault="00FF6072" w:rsidP="004D7E0B">
      <w:pPr>
        <w:spacing w:after="0" w:line="240" w:lineRule="auto"/>
        <w:jc w:val="both"/>
        <w:rPr>
          <w:rFonts w:ascii="Arial" w:eastAsia="Calibri" w:hAnsi="Arial" w:cs="Arial"/>
          <w:i/>
          <w:sz w:val="18"/>
          <w:szCs w:val="23"/>
          <w:vertAlign w:val="superscript"/>
        </w:rPr>
      </w:pPr>
    </w:p>
    <w:p w:rsidR="00FF6072" w:rsidRDefault="00FF6072" w:rsidP="004D7E0B">
      <w:pPr>
        <w:spacing w:after="0" w:line="240" w:lineRule="auto"/>
        <w:jc w:val="both"/>
        <w:rPr>
          <w:rFonts w:ascii="Arial" w:eastAsia="Calibri" w:hAnsi="Arial" w:cs="Arial"/>
          <w:i/>
          <w:sz w:val="18"/>
          <w:szCs w:val="23"/>
          <w:vertAlign w:val="superscript"/>
        </w:rPr>
      </w:pPr>
    </w:p>
    <w:p w:rsidR="005D2AAB" w:rsidRDefault="005D2AAB" w:rsidP="004D7E0B">
      <w:pPr>
        <w:spacing w:after="0" w:line="240" w:lineRule="auto"/>
        <w:jc w:val="both"/>
        <w:rPr>
          <w:rFonts w:ascii="Arial" w:eastAsia="Calibri" w:hAnsi="Arial" w:cs="Arial"/>
          <w:i/>
          <w:sz w:val="18"/>
          <w:szCs w:val="23"/>
          <w:vertAlign w:val="superscript"/>
        </w:rPr>
      </w:pPr>
    </w:p>
    <w:p w:rsidR="005D2AAB" w:rsidRDefault="005D2AAB" w:rsidP="004D7E0B">
      <w:pPr>
        <w:spacing w:after="0" w:line="240" w:lineRule="auto"/>
        <w:jc w:val="both"/>
        <w:rPr>
          <w:rFonts w:ascii="Arial" w:eastAsia="Calibri" w:hAnsi="Arial" w:cs="Arial"/>
          <w:i/>
          <w:sz w:val="18"/>
          <w:szCs w:val="23"/>
          <w:vertAlign w:val="superscript"/>
        </w:rPr>
      </w:pPr>
    </w:p>
    <w:p w:rsidR="005D2AAB" w:rsidRDefault="005D2AAB" w:rsidP="004D7E0B">
      <w:pPr>
        <w:spacing w:after="0" w:line="240" w:lineRule="auto"/>
        <w:jc w:val="both"/>
        <w:rPr>
          <w:rFonts w:ascii="Arial" w:eastAsia="Calibri" w:hAnsi="Arial" w:cs="Arial"/>
          <w:i/>
          <w:sz w:val="18"/>
          <w:szCs w:val="23"/>
          <w:vertAlign w:val="superscript"/>
        </w:rPr>
      </w:pPr>
    </w:p>
    <w:p w:rsidR="005D2AAB" w:rsidRDefault="005D2AAB" w:rsidP="004D7E0B">
      <w:pPr>
        <w:spacing w:after="0" w:line="240" w:lineRule="auto"/>
        <w:jc w:val="both"/>
        <w:rPr>
          <w:rFonts w:ascii="Arial" w:eastAsia="Calibri" w:hAnsi="Arial" w:cs="Arial"/>
          <w:i/>
          <w:sz w:val="18"/>
          <w:szCs w:val="23"/>
          <w:vertAlign w:val="superscript"/>
        </w:rPr>
      </w:pPr>
    </w:p>
    <w:p w:rsidR="005D2AAB" w:rsidRDefault="005D2AAB" w:rsidP="004D7E0B">
      <w:pPr>
        <w:spacing w:after="0" w:line="240" w:lineRule="auto"/>
        <w:jc w:val="both"/>
        <w:rPr>
          <w:rFonts w:ascii="Arial" w:eastAsia="Calibri" w:hAnsi="Arial" w:cs="Arial"/>
          <w:i/>
          <w:sz w:val="18"/>
          <w:szCs w:val="23"/>
          <w:vertAlign w:val="superscript"/>
        </w:rPr>
      </w:pPr>
    </w:p>
    <w:p w:rsidR="00862C64" w:rsidRDefault="00862C64" w:rsidP="004D7E0B">
      <w:pPr>
        <w:spacing w:after="0" w:line="240" w:lineRule="auto"/>
        <w:jc w:val="both"/>
        <w:rPr>
          <w:rFonts w:ascii="Arial" w:eastAsia="Calibri" w:hAnsi="Arial" w:cs="Arial"/>
          <w:i/>
          <w:sz w:val="18"/>
          <w:szCs w:val="23"/>
          <w:vertAlign w:val="superscript"/>
        </w:rPr>
      </w:pPr>
    </w:p>
    <w:p w:rsidR="00862C64" w:rsidRDefault="00862C64" w:rsidP="004D7E0B">
      <w:pPr>
        <w:spacing w:after="0" w:line="240" w:lineRule="auto"/>
        <w:jc w:val="both"/>
        <w:rPr>
          <w:rFonts w:ascii="Arial" w:eastAsia="Calibri" w:hAnsi="Arial" w:cs="Arial"/>
          <w:i/>
          <w:sz w:val="18"/>
          <w:szCs w:val="23"/>
          <w:vertAlign w:val="superscript"/>
        </w:rPr>
      </w:pPr>
    </w:p>
    <w:p w:rsidR="00862C64" w:rsidRDefault="00862C64" w:rsidP="004D7E0B">
      <w:pPr>
        <w:spacing w:after="0" w:line="240" w:lineRule="auto"/>
        <w:jc w:val="both"/>
        <w:rPr>
          <w:rFonts w:ascii="Arial" w:eastAsia="Calibri" w:hAnsi="Arial" w:cs="Arial"/>
          <w:i/>
          <w:sz w:val="18"/>
          <w:szCs w:val="23"/>
          <w:vertAlign w:val="superscript"/>
        </w:rPr>
      </w:pPr>
    </w:p>
    <w:p w:rsidR="00862C64" w:rsidRDefault="00862C64" w:rsidP="004D7E0B">
      <w:pPr>
        <w:spacing w:after="0" w:line="240" w:lineRule="auto"/>
        <w:jc w:val="both"/>
        <w:rPr>
          <w:rFonts w:ascii="Arial" w:eastAsia="Calibri" w:hAnsi="Arial" w:cs="Arial"/>
          <w:i/>
          <w:sz w:val="18"/>
          <w:szCs w:val="23"/>
          <w:vertAlign w:val="superscript"/>
        </w:rPr>
      </w:pPr>
    </w:p>
    <w:p w:rsidR="005D2AAB" w:rsidRDefault="005D2AAB" w:rsidP="004D7E0B">
      <w:pPr>
        <w:spacing w:after="0" w:line="240" w:lineRule="auto"/>
        <w:jc w:val="both"/>
        <w:rPr>
          <w:rFonts w:ascii="Arial" w:eastAsia="Calibri" w:hAnsi="Arial" w:cs="Arial"/>
          <w:i/>
          <w:sz w:val="18"/>
          <w:szCs w:val="23"/>
          <w:vertAlign w:val="superscript"/>
        </w:rPr>
      </w:pPr>
    </w:p>
    <w:p w:rsidR="005D2AAB" w:rsidRPr="00D25948" w:rsidRDefault="005D2AAB" w:rsidP="004D7E0B">
      <w:pPr>
        <w:spacing w:after="0" w:line="240" w:lineRule="auto"/>
        <w:jc w:val="both"/>
        <w:rPr>
          <w:rFonts w:ascii="Arial" w:eastAsia="Calibri" w:hAnsi="Arial" w:cs="Arial"/>
          <w:i/>
          <w:sz w:val="18"/>
          <w:szCs w:val="23"/>
          <w:vertAlign w:val="superscript"/>
        </w:rPr>
      </w:pPr>
    </w:p>
    <w:p w:rsidR="004D7E0B" w:rsidRPr="00D25948" w:rsidRDefault="004D7E0B" w:rsidP="004D7E0B">
      <w:pPr>
        <w:spacing w:after="0" w:line="240" w:lineRule="auto"/>
        <w:jc w:val="both"/>
        <w:rPr>
          <w:rFonts w:ascii="Arial" w:eastAsia="Calibri" w:hAnsi="Arial" w:cs="Arial"/>
          <w:i/>
          <w:sz w:val="18"/>
          <w:szCs w:val="23"/>
        </w:rPr>
      </w:pPr>
      <w:r w:rsidRPr="00D25948">
        <w:rPr>
          <w:rFonts w:ascii="Arial" w:eastAsia="Calibri" w:hAnsi="Arial" w:cs="Arial"/>
          <w:i/>
          <w:sz w:val="18"/>
          <w:szCs w:val="23"/>
          <w:vertAlign w:val="superscript"/>
        </w:rPr>
        <w:t xml:space="preserve">1) </w:t>
      </w:r>
      <w:r w:rsidRPr="00D25948">
        <w:rPr>
          <w:rFonts w:ascii="Arial" w:eastAsia="Calibri" w:hAnsi="Arial" w:cs="Arial"/>
          <w:i/>
          <w:sz w:val="18"/>
          <w:szCs w:val="23"/>
        </w:rPr>
        <w:t>rozporządzenie Parlamentu Europejskiego i Rady (UE) 201</w:t>
      </w:r>
      <w:r w:rsidR="00796531" w:rsidRPr="00D25948">
        <w:rPr>
          <w:rFonts w:ascii="Arial" w:eastAsia="Calibri" w:hAnsi="Arial" w:cs="Arial"/>
          <w:i/>
          <w:sz w:val="18"/>
          <w:szCs w:val="23"/>
        </w:rPr>
        <w:t>6/679 z dnia 27 kwietnia 2016 r.</w:t>
      </w:r>
      <w:r w:rsidR="00796531" w:rsidRPr="00D25948">
        <w:rPr>
          <w:rFonts w:ascii="Arial" w:eastAsia="Calibri" w:hAnsi="Arial" w:cs="Arial"/>
          <w:i/>
          <w:sz w:val="18"/>
          <w:szCs w:val="23"/>
        </w:rPr>
        <w:br/>
        <w:t xml:space="preserve"> </w:t>
      </w:r>
      <w:r w:rsidRPr="00D25948">
        <w:rPr>
          <w:rFonts w:ascii="Arial" w:eastAsia="Calibri" w:hAnsi="Arial" w:cs="Arial"/>
          <w:i/>
          <w:sz w:val="18"/>
          <w:szCs w:val="23"/>
        </w:rPr>
        <w:t xml:space="preserve">w sprawie ochrony osób fizycznych w związku z przetwarzaniem danych osobowych i w sprawie swobodnego przepływu takich danych oraz uchylenia dyrektywy 95/46/WE (ogólne rozporządzenie </w:t>
      </w:r>
      <w:r w:rsidR="00796531" w:rsidRPr="00D25948">
        <w:rPr>
          <w:rFonts w:ascii="Arial" w:eastAsia="Calibri" w:hAnsi="Arial" w:cs="Arial"/>
          <w:i/>
          <w:sz w:val="18"/>
          <w:szCs w:val="23"/>
        </w:rPr>
        <w:br/>
      </w:r>
      <w:r w:rsidRPr="00D25948">
        <w:rPr>
          <w:rFonts w:ascii="Arial" w:eastAsia="Calibri" w:hAnsi="Arial" w:cs="Arial"/>
          <w:i/>
          <w:sz w:val="18"/>
          <w:szCs w:val="23"/>
        </w:rPr>
        <w:t xml:space="preserve">o ochronie danych) (Dz. Urz. UE L 119 z 04.05.2016, str. 1). </w:t>
      </w:r>
    </w:p>
    <w:p w:rsidR="006E6440" w:rsidRPr="0089517D" w:rsidRDefault="004D7E0B" w:rsidP="0089517D">
      <w:pPr>
        <w:spacing w:before="120" w:after="120" w:line="240" w:lineRule="auto"/>
        <w:jc w:val="both"/>
        <w:rPr>
          <w:rFonts w:ascii="Arial" w:eastAsia="SimSun" w:hAnsi="Arial" w:cs="Arial"/>
          <w:i/>
          <w:sz w:val="18"/>
          <w:szCs w:val="23"/>
          <w:lang w:eastAsia="zh-CN" w:bidi="hi-IN"/>
        </w:rPr>
      </w:pPr>
      <w:r w:rsidRPr="00D25948">
        <w:rPr>
          <w:rFonts w:ascii="Arial" w:eastAsia="SimSun" w:hAnsi="Arial" w:cs="Arial"/>
          <w:i/>
          <w:sz w:val="18"/>
          <w:szCs w:val="23"/>
          <w:lang w:eastAsia="zh-CN" w:bidi="hi-IN"/>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sidR="00E31950" w:rsidRPr="00D25948">
        <w:rPr>
          <w:rFonts w:ascii="Arial" w:eastAsia="SimSun" w:hAnsi="Arial" w:cs="Arial"/>
          <w:i/>
          <w:sz w:val="18"/>
          <w:szCs w:val="23"/>
          <w:lang w:eastAsia="zh-CN" w:bidi="hi-IN"/>
        </w:rPr>
        <w:t>nia np. przez jego wykreślenie)</w:t>
      </w:r>
      <w:r w:rsidR="008B2566">
        <w:rPr>
          <w:rFonts w:ascii="Arial" w:eastAsia="SimSun" w:hAnsi="Arial" w:cs="Arial"/>
          <w:i/>
          <w:sz w:val="18"/>
          <w:szCs w:val="23"/>
          <w:lang w:eastAsia="zh-CN" w:bidi="hi-IN"/>
        </w:rPr>
        <w:br/>
      </w:r>
      <w:r w:rsidR="0089517D" w:rsidRPr="00A14277">
        <w:rPr>
          <w:rFonts w:ascii="Arial" w:hAnsi="Arial" w:cs="Arial"/>
          <w:bCs/>
          <w:sz w:val="24"/>
          <w:szCs w:val="24"/>
        </w:rPr>
        <w:t xml:space="preserve"> </w:t>
      </w:r>
    </w:p>
    <w:p w:rsidR="00A16517" w:rsidRDefault="00A16517">
      <w:pPr>
        <w:rPr>
          <w:rFonts w:ascii="Arial" w:eastAsia="SimSun" w:hAnsi="Arial" w:cs="Arial"/>
          <w:i/>
          <w:sz w:val="18"/>
          <w:szCs w:val="23"/>
          <w:lang w:eastAsia="zh-CN" w:bidi="hi-IN"/>
        </w:rPr>
      </w:pPr>
    </w:p>
    <w:p w:rsidR="00D01F1D" w:rsidRDefault="00D01F1D">
      <w:pPr>
        <w:rPr>
          <w:rFonts w:ascii="Arial" w:eastAsia="SimSun" w:hAnsi="Arial" w:cs="Arial"/>
          <w:i/>
          <w:sz w:val="18"/>
          <w:szCs w:val="23"/>
          <w:lang w:eastAsia="zh-CN" w:bidi="hi-IN"/>
        </w:rPr>
      </w:pPr>
    </w:p>
    <w:p w:rsidR="00862C64" w:rsidRDefault="00862C64">
      <w:pPr>
        <w:rPr>
          <w:rFonts w:ascii="Arial" w:eastAsia="SimSun" w:hAnsi="Arial" w:cs="Arial"/>
          <w:i/>
          <w:sz w:val="18"/>
          <w:szCs w:val="23"/>
          <w:lang w:eastAsia="zh-CN" w:bidi="hi-IN"/>
        </w:rPr>
      </w:pPr>
    </w:p>
    <w:p w:rsidR="00862C64" w:rsidRDefault="00862C64">
      <w:pPr>
        <w:rPr>
          <w:rFonts w:ascii="Arial" w:eastAsia="SimSun" w:hAnsi="Arial" w:cs="Arial"/>
          <w:i/>
          <w:sz w:val="18"/>
          <w:szCs w:val="23"/>
          <w:lang w:eastAsia="zh-CN" w:bidi="hi-IN"/>
        </w:rPr>
      </w:pPr>
    </w:p>
    <w:p w:rsidR="00862C64" w:rsidRDefault="00862C64">
      <w:pPr>
        <w:rPr>
          <w:rFonts w:ascii="Arial" w:eastAsia="SimSun" w:hAnsi="Arial" w:cs="Arial"/>
          <w:i/>
          <w:sz w:val="18"/>
          <w:szCs w:val="23"/>
          <w:lang w:eastAsia="zh-CN" w:bidi="hi-IN"/>
        </w:rPr>
      </w:pPr>
    </w:p>
    <w:p w:rsidR="00862C64" w:rsidRDefault="00862C64">
      <w:pPr>
        <w:rPr>
          <w:rFonts w:ascii="Arial" w:eastAsia="SimSun" w:hAnsi="Arial" w:cs="Arial"/>
          <w:i/>
          <w:sz w:val="18"/>
          <w:szCs w:val="23"/>
          <w:lang w:eastAsia="zh-CN" w:bidi="hi-IN"/>
        </w:rPr>
      </w:pPr>
    </w:p>
    <w:p w:rsidR="00862C64" w:rsidRDefault="00862C64">
      <w:pPr>
        <w:rPr>
          <w:rFonts w:ascii="Arial" w:eastAsia="SimSun" w:hAnsi="Arial" w:cs="Arial"/>
          <w:i/>
          <w:sz w:val="18"/>
          <w:szCs w:val="23"/>
          <w:lang w:eastAsia="zh-CN" w:bidi="hi-IN"/>
        </w:rPr>
      </w:pPr>
    </w:p>
    <w:p w:rsidR="00D01F1D" w:rsidRDefault="00D01F1D">
      <w:pPr>
        <w:rPr>
          <w:rFonts w:ascii="Arial" w:eastAsia="SimSun" w:hAnsi="Arial" w:cs="Arial"/>
          <w:i/>
          <w:sz w:val="18"/>
          <w:szCs w:val="23"/>
          <w:lang w:eastAsia="zh-CN" w:bidi="hi-IN"/>
        </w:rPr>
      </w:pPr>
    </w:p>
    <w:p w:rsidR="008B2566" w:rsidRDefault="002C4058" w:rsidP="008B2566">
      <w:pPr>
        <w:spacing w:before="120" w:after="120"/>
        <w:contextualSpacing/>
        <w:jc w:val="right"/>
        <w:rPr>
          <w:rFonts w:ascii="Arial" w:eastAsia="HG Mincho Light J" w:hAnsi="Arial" w:cs="Arial"/>
          <w:iCs/>
          <w:color w:val="000000"/>
          <w:sz w:val="24"/>
          <w:szCs w:val="24"/>
          <w:lang w:eastAsia="pl-PL"/>
        </w:rPr>
      </w:pPr>
      <w:r>
        <w:rPr>
          <w:rFonts w:ascii="Arial" w:eastAsia="HG Mincho Light J" w:hAnsi="Arial" w:cs="Arial"/>
          <w:iCs/>
          <w:color w:val="000000"/>
          <w:sz w:val="24"/>
          <w:szCs w:val="24"/>
          <w:lang w:eastAsia="pl-PL"/>
        </w:rPr>
        <w:lastRenderedPageBreak/>
        <w:t xml:space="preserve">Załącznik nr </w:t>
      </w:r>
      <w:r w:rsidR="009F3A03">
        <w:rPr>
          <w:rFonts w:ascii="Arial" w:eastAsia="HG Mincho Light J" w:hAnsi="Arial" w:cs="Arial"/>
          <w:iCs/>
          <w:color w:val="000000"/>
          <w:sz w:val="24"/>
          <w:szCs w:val="24"/>
          <w:lang w:eastAsia="pl-PL"/>
        </w:rPr>
        <w:t>4</w:t>
      </w:r>
      <w:r w:rsidR="00B2711D" w:rsidRPr="006E6440">
        <w:rPr>
          <w:rFonts w:ascii="Arial" w:eastAsia="HG Mincho Light J" w:hAnsi="Arial" w:cs="Arial"/>
          <w:iCs/>
          <w:color w:val="000000"/>
          <w:sz w:val="24"/>
          <w:szCs w:val="24"/>
          <w:lang w:eastAsia="pl-PL"/>
        </w:rPr>
        <w:t xml:space="preserve"> do zapytania ofertowego</w:t>
      </w:r>
    </w:p>
    <w:p w:rsidR="006E6440" w:rsidRPr="006E6440" w:rsidRDefault="006E6440" w:rsidP="008B2566">
      <w:pPr>
        <w:spacing w:before="120" w:after="120"/>
        <w:contextualSpacing/>
        <w:jc w:val="right"/>
        <w:rPr>
          <w:rFonts w:ascii="Arial" w:eastAsia="HG Mincho Light J" w:hAnsi="Arial" w:cs="Arial"/>
          <w:iCs/>
          <w:color w:val="000000"/>
          <w:sz w:val="24"/>
          <w:szCs w:val="24"/>
          <w:lang w:eastAsia="pl-PL"/>
        </w:rPr>
      </w:pPr>
    </w:p>
    <w:p w:rsidR="008B2566" w:rsidRPr="006E6440" w:rsidRDefault="008B2566" w:rsidP="008B2566">
      <w:pPr>
        <w:spacing w:before="120" w:after="120"/>
        <w:contextualSpacing/>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w:t>
      </w:r>
    </w:p>
    <w:p w:rsidR="008B2566" w:rsidRPr="006E6440" w:rsidRDefault="008B2566" w:rsidP="008B2566">
      <w:pPr>
        <w:spacing w:before="120" w:after="120"/>
        <w:contextualSpacing/>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pieczęć firmy  </w:t>
      </w:r>
    </w:p>
    <w:p w:rsidR="008B2566" w:rsidRPr="006E6440" w:rsidRDefault="008B2566" w:rsidP="008B2566">
      <w:pPr>
        <w:spacing w:before="120" w:after="120"/>
        <w:ind w:left="4961"/>
        <w:contextualSpacing/>
        <w:rPr>
          <w:rFonts w:ascii="Arial" w:eastAsia="HG Mincho Light J" w:hAnsi="Arial" w:cs="Arial"/>
          <w:b/>
          <w:color w:val="000000"/>
          <w:sz w:val="24"/>
          <w:szCs w:val="24"/>
          <w:lang w:eastAsia="pl-PL"/>
        </w:rPr>
      </w:pPr>
      <w:r w:rsidRPr="006E6440">
        <w:rPr>
          <w:rFonts w:ascii="Arial" w:eastAsia="HG Mincho Light J" w:hAnsi="Arial" w:cs="Arial"/>
          <w:b/>
          <w:color w:val="000000"/>
          <w:sz w:val="24"/>
          <w:szCs w:val="24"/>
          <w:lang w:eastAsia="pl-PL"/>
        </w:rPr>
        <w:t>11 Wojskowy Oddział Gospodarczy</w:t>
      </w:r>
    </w:p>
    <w:p w:rsidR="008B2566" w:rsidRPr="006E6440" w:rsidRDefault="008B2566" w:rsidP="008B2566">
      <w:pPr>
        <w:spacing w:before="120" w:after="120"/>
        <w:ind w:left="4961"/>
        <w:contextualSpacing/>
        <w:rPr>
          <w:rFonts w:ascii="Arial" w:eastAsia="HG Mincho Light J" w:hAnsi="Arial" w:cs="Arial"/>
          <w:b/>
          <w:color w:val="000000"/>
          <w:sz w:val="24"/>
          <w:szCs w:val="24"/>
          <w:lang w:eastAsia="pl-PL"/>
        </w:rPr>
      </w:pPr>
      <w:r w:rsidRPr="006E6440">
        <w:rPr>
          <w:rFonts w:ascii="Arial" w:eastAsia="HG Mincho Light J" w:hAnsi="Arial" w:cs="Arial"/>
          <w:b/>
          <w:color w:val="000000"/>
          <w:sz w:val="24"/>
          <w:szCs w:val="24"/>
          <w:lang w:eastAsia="pl-PL"/>
        </w:rPr>
        <w:t>ul. Gdańska 147</w:t>
      </w:r>
    </w:p>
    <w:p w:rsidR="008B2566" w:rsidRPr="006E6440" w:rsidRDefault="00F025CD" w:rsidP="008B2566">
      <w:pPr>
        <w:spacing w:before="120" w:after="120"/>
        <w:ind w:left="4961"/>
        <w:contextualSpacing/>
        <w:rPr>
          <w:rFonts w:ascii="Arial" w:eastAsia="HG Mincho Light J" w:hAnsi="Arial" w:cs="Arial"/>
          <w:b/>
          <w:color w:val="000000"/>
          <w:sz w:val="24"/>
          <w:szCs w:val="24"/>
          <w:lang w:eastAsia="pl-PL"/>
        </w:rPr>
      </w:pPr>
      <w:r>
        <w:rPr>
          <w:rFonts w:ascii="Arial" w:eastAsia="HG Mincho Light J" w:hAnsi="Arial" w:cs="Arial"/>
          <w:b/>
          <w:color w:val="000000"/>
          <w:sz w:val="24"/>
          <w:szCs w:val="24"/>
          <w:lang w:eastAsia="pl-PL"/>
        </w:rPr>
        <w:t>85-674</w:t>
      </w:r>
      <w:r w:rsidR="008B2566" w:rsidRPr="006E6440">
        <w:rPr>
          <w:rFonts w:ascii="Arial" w:eastAsia="HG Mincho Light J" w:hAnsi="Arial" w:cs="Arial"/>
          <w:b/>
          <w:color w:val="000000"/>
          <w:sz w:val="24"/>
          <w:szCs w:val="24"/>
          <w:lang w:eastAsia="pl-PL"/>
        </w:rPr>
        <w:t xml:space="preserve"> Bydgoszcz</w:t>
      </w:r>
    </w:p>
    <w:p w:rsidR="006E6440" w:rsidRDefault="006E6440" w:rsidP="008B2566">
      <w:pPr>
        <w:spacing w:before="120" w:after="120"/>
        <w:rPr>
          <w:rFonts w:ascii="Arial" w:eastAsia="HG Mincho Light J" w:hAnsi="Arial" w:cs="Arial"/>
          <w:b/>
          <w:color w:val="000000"/>
          <w:sz w:val="24"/>
          <w:szCs w:val="24"/>
          <w:lang w:eastAsia="pl-PL"/>
        </w:rPr>
      </w:pPr>
    </w:p>
    <w:p w:rsidR="006E6440" w:rsidRPr="006E6440" w:rsidRDefault="006E6440" w:rsidP="008B2566">
      <w:pPr>
        <w:spacing w:before="120" w:after="120"/>
        <w:rPr>
          <w:rFonts w:ascii="Arial" w:eastAsia="HG Mincho Light J" w:hAnsi="Arial" w:cs="Arial"/>
          <w:b/>
          <w:color w:val="000000"/>
          <w:sz w:val="24"/>
          <w:szCs w:val="24"/>
          <w:lang w:eastAsia="pl-PL"/>
        </w:rPr>
      </w:pPr>
    </w:p>
    <w:p w:rsidR="008B2566" w:rsidRPr="006E6440" w:rsidRDefault="008B2566" w:rsidP="008B2566">
      <w:pPr>
        <w:spacing w:before="120" w:after="120"/>
        <w:jc w:val="center"/>
        <w:rPr>
          <w:rFonts w:ascii="Arial" w:eastAsia="HG Mincho Light J" w:hAnsi="Arial" w:cs="Arial"/>
          <w:b/>
          <w:color w:val="000000"/>
          <w:sz w:val="24"/>
          <w:szCs w:val="24"/>
          <w:u w:val="single"/>
          <w:lang w:eastAsia="pl-PL"/>
        </w:rPr>
      </w:pPr>
      <w:r w:rsidRPr="006E6440">
        <w:rPr>
          <w:rFonts w:ascii="Arial" w:eastAsia="HG Mincho Light J" w:hAnsi="Arial" w:cs="Arial"/>
          <w:b/>
          <w:color w:val="000000"/>
          <w:sz w:val="24"/>
          <w:szCs w:val="24"/>
          <w:u w:val="single"/>
          <w:lang w:eastAsia="pl-PL"/>
        </w:rPr>
        <w:t xml:space="preserve">FORMULARZ OFERTOWY </w:t>
      </w:r>
    </w:p>
    <w:p w:rsidR="008B2566" w:rsidRPr="006E6440" w:rsidRDefault="008B2566" w:rsidP="008B2566">
      <w:pPr>
        <w:spacing w:before="120" w:after="120"/>
        <w:jc w:val="center"/>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 odpowiedzi na publiczne ogłoszenie</w:t>
      </w:r>
      <w:r w:rsidR="00F07526">
        <w:rPr>
          <w:rFonts w:ascii="Arial" w:eastAsia="HG Mincho Light J" w:hAnsi="Arial" w:cs="Arial"/>
          <w:color w:val="000000"/>
          <w:sz w:val="24"/>
          <w:szCs w:val="24"/>
          <w:lang w:eastAsia="pl-PL"/>
        </w:rPr>
        <w:t xml:space="preserve"> nr</w:t>
      </w:r>
      <w:r w:rsidR="00DD3C7D">
        <w:rPr>
          <w:rFonts w:ascii="Arial" w:eastAsia="HG Mincho Light J" w:hAnsi="Arial" w:cs="Arial"/>
          <w:color w:val="000000"/>
          <w:sz w:val="24"/>
          <w:szCs w:val="24"/>
          <w:lang w:eastAsia="pl-PL"/>
        </w:rPr>
        <w:t xml:space="preserve"> </w:t>
      </w:r>
      <w:r w:rsidR="0017442E">
        <w:rPr>
          <w:rFonts w:ascii="Arial" w:eastAsia="HG Mincho Light J" w:hAnsi="Arial" w:cs="Arial"/>
          <w:color w:val="000000"/>
          <w:sz w:val="24"/>
          <w:szCs w:val="24"/>
          <w:lang w:eastAsia="pl-PL"/>
        </w:rPr>
        <w:t>12</w:t>
      </w:r>
      <w:r w:rsidR="00DD3C7D">
        <w:rPr>
          <w:rFonts w:ascii="Arial" w:eastAsia="HG Mincho Light J" w:hAnsi="Arial" w:cs="Arial"/>
          <w:color w:val="000000"/>
          <w:sz w:val="24"/>
          <w:szCs w:val="24"/>
          <w:lang w:eastAsia="pl-PL"/>
        </w:rPr>
        <w:t>/RR/D/</w:t>
      </w:r>
      <w:r w:rsidR="0017442E">
        <w:rPr>
          <w:rFonts w:ascii="Arial" w:eastAsia="HG Mincho Light J" w:hAnsi="Arial" w:cs="Arial"/>
          <w:color w:val="000000"/>
          <w:sz w:val="24"/>
          <w:szCs w:val="24"/>
          <w:lang w:eastAsia="pl-PL"/>
        </w:rPr>
        <w:t>ŻYWN</w:t>
      </w:r>
      <w:r w:rsidR="000255CD">
        <w:rPr>
          <w:rFonts w:ascii="Arial" w:eastAsia="HG Mincho Light J" w:hAnsi="Arial" w:cs="Arial"/>
          <w:color w:val="000000"/>
          <w:sz w:val="24"/>
          <w:szCs w:val="24"/>
          <w:lang w:eastAsia="pl-PL"/>
        </w:rPr>
        <w:t>/2024</w:t>
      </w:r>
    </w:p>
    <w:p w:rsidR="008B2566" w:rsidRPr="006E6440" w:rsidRDefault="008B2566" w:rsidP="008B2566">
      <w:pPr>
        <w:spacing w:before="120" w:after="120"/>
        <w:jc w:val="center"/>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z dnia …………….….. składam/my ofertę na: ……………………………………………………………………………………………………………………………………………………………………………………………………</w:t>
      </w:r>
      <w:r w:rsidRPr="006E6440">
        <w:rPr>
          <w:rFonts w:ascii="Arial" w:eastAsia="HG Mincho Light J" w:hAnsi="Arial" w:cs="Arial"/>
          <w:color w:val="000000"/>
          <w:sz w:val="24"/>
          <w:szCs w:val="24"/>
          <w:lang w:eastAsia="pl-PL"/>
        </w:rPr>
        <w:br/>
        <w:t>( nazwa przedmiotu zamówienia )</w:t>
      </w:r>
    </w:p>
    <w:p w:rsidR="008B2566" w:rsidRPr="006E6440" w:rsidRDefault="008B2566" w:rsidP="00600D70">
      <w:pPr>
        <w:numPr>
          <w:ilvl w:val="3"/>
          <w:numId w:val="15"/>
        </w:numPr>
        <w:spacing w:before="120" w:after="120"/>
        <w:ind w:left="284" w:hanging="284"/>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 Nazwa i siedziba Wykonawcy:  </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telefon: ......................................;  e-mail: .................................................................;   </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Status prawny Wykonawcy, sposób reprezentacji:  </w:t>
      </w:r>
    </w:p>
    <w:p w:rsidR="008B2566" w:rsidRPr="006E6440" w:rsidRDefault="008B2566" w:rsidP="008B2566">
      <w:pPr>
        <w:spacing w:before="120" w:after="120"/>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600D70">
      <w:pPr>
        <w:numPr>
          <w:ilvl w:val="3"/>
          <w:numId w:val="15"/>
        </w:numPr>
        <w:spacing w:before="120" w:after="120"/>
        <w:ind w:left="426" w:hanging="426"/>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Do bieżącego kontaktu w związku z postępowaniem przetargowym wyznaczam: …………………………………………………………</w:t>
      </w:r>
      <w:r w:rsidR="00B2711D" w:rsidRPr="006E6440">
        <w:rPr>
          <w:rFonts w:ascii="Arial" w:eastAsia="HG Mincho Light J" w:hAnsi="Arial" w:cs="Arial"/>
          <w:color w:val="000000"/>
          <w:sz w:val="24"/>
          <w:szCs w:val="24"/>
          <w:lang w:eastAsia="pl-PL"/>
        </w:rPr>
        <w:t>………………………….</w:t>
      </w:r>
      <w:r w:rsidRPr="006E6440">
        <w:rPr>
          <w:rFonts w:ascii="Arial" w:eastAsia="HG Mincho Light J" w:hAnsi="Arial" w:cs="Arial"/>
          <w:color w:val="000000"/>
          <w:sz w:val="24"/>
          <w:szCs w:val="24"/>
          <w:lang w:eastAsia="pl-PL"/>
        </w:rPr>
        <w:t>………</w:t>
      </w:r>
      <w:r w:rsidRPr="006E6440">
        <w:rPr>
          <w:rFonts w:ascii="Arial" w:eastAsia="HG Mincho Light J" w:hAnsi="Arial" w:cs="Arial"/>
          <w:color w:val="000000"/>
          <w:sz w:val="24"/>
          <w:szCs w:val="24"/>
          <w:lang w:eastAsia="pl-PL"/>
        </w:rPr>
        <w:br/>
        <w:t xml:space="preserve">            </w:t>
      </w:r>
      <w:r w:rsidR="00B2711D" w:rsidRPr="006E6440">
        <w:rPr>
          <w:rFonts w:ascii="Arial" w:eastAsia="HG Mincho Light J" w:hAnsi="Arial" w:cs="Arial"/>
          <w:color w:val="000000"/>
          <w:sz w:val="24"/>
          <w:szCs w:val="24"/>
          <w:lang w:eastAsia="pl-PL"/>
        </w:rPr>
        <w:t xml:space="preserve">                           </w:t>
      </w:r>
      <w:r w:rsidRPr="006E6440">
        <w:rPr>
          <w:rFonts w:ascii="Arial" w:eastAsia="HG Mincho Light J" w:hAnsi="Arial" w:cs="Arial"/>
          <w:color w:val="000000"/>
          <w:sz w:val="24"/>
          <w:szCs w:val="24"/>
          <w:lang w:eastAsia="pl-PL"/>
        </w:rPr>
        <w:t>(podać imię i nazwisko, numer telefonu)</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REGON:  ..........................................................</w:t>
      </w:r>
    </w:p>
    <w:p w:rsidR="008B2566" w:rsidRPr="006E6440"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NIP:  .................................................................</w:t>
      </w:r>
    </w:p>
    <w:p w:rsidR="006E6440" w:rsidRPr="0005205B" w:rsidRDefault="008B2566" w:rsidP="00600D70">
      <w:pPr>
        <w:numPr>
          <w:ilvl w:val="3"/>
          <w:numId w:val="15"/>
        </w:numPr>
        <w:spacing w:before="120" w:after="120"/>
        <w:ind w:left="426"/>
        <w:rPr>
          <w:rFonts w:ascii="Arial" w:eastAsia="HG Mincho Light J" w:hAnsi="Arial" w:cs="Arial"/>
          <w:color w:val="000000"/>
          <w:sz w:val="24"/>
          <w:szCs w:val="24"/>
          <w:lang w:eastAsia="pl-PL"/>
        </w:rPr>
      </w:pPr>
      <w:r w:rsidRPr="006E6440">
        <w:rPr>
          <w:rFonts w:ascii="Arial" w:eastAsia="HG Mincho Light J" w:hAnsi="Arial" w:cs="Arial"/>
          <w:b/>
          <w:color w:val="000000"/>
          <w:sz w:val="24"/>
          <w:szCs w:val="24"/>
          <w:u w:val="single"/>
          <w:lang w:eastAsia="pl-PL"/>
        </w:rPr>
        <w:t>CENA OFERTY</w:t>
      </w:r>
      <w:r w:rsidRPr="006E6440">
        <w:rPr>
          <w:rFonts w:ascii="Arial" w:eastAsia="HG Mincho Light J" w:hAnsi="Arial" w:cs="Arial"/>
          <w:b/>
          <w:color w:val="000000"/>
          <w:sz w:val="24"/>
          <w:szCs w:val="24"/>
          <w:lang w:eastAsia="pl-PL"/>
        </w:rPr>
        <w:t xml:space="preserve"> ZA WYKONANIE DOSTAWY:</w:t>
      </w:r>
    </w:p>
    <w:p w:rsidR="0005205B" w:rsidRDefault="0005205B" w:rsidP="0005205B">
      <w:pPr>
        <w:spacing w:before="120" w:after="120"/>
        <w:rPr>
          <w:rFonts w:ascii="Arial" w:eastAsia="HG Mincho Light J" w:hAnsi="Arial" w:cs="Arial"/>
          <w:color w:val="000000"/>
          <w:sz w:val="24"/>
          <w:szCs w:val="24"/>
          <w:lang w:eastAsia="pl-PL"/>
        </w:rPr>
      </w:pPr>
      <w:r>
        <w:rPr>
          <w:rFonts w:ascii="Arial" w:eastAsia="HG Mincho Light J" w:hAnsi="Arial" w:cs="Arial"/>
          <w:b/>
          <w:color w:val="000000"/>
          <w:sz w:val="24"/>
          <w:szCs w:val="24"/>
          <w:lang w:eastAsia="pl-PL"/>
        </w:rPr>
        <w:t xml:space="preserve">NETTO: </w:t>
      </w:r>
      <w:r w:rsidRPr="0005205B">
        <w:rPr>
          <w:rFonts w:ascii="Arial" w:eastAsia="HG Mincho Light J" w:hAnsi="Arial" w:cs="Arial"/>
          <w:color w:val="000000"/>
          <w:sz w:val="24"/>
          <w:szCs w:val="24"/>
          <w:lang w:eastAsia="pl-PL"/>
        </w:rPr>
        <w:t xml:space="preserve">………………………….. zł słownie: </w:t>
      </w:r>
      <w:r>
        <w:rPr>
          <w:rFonts w:ascii="Arial" w:eastAsia="HG Mincho Light J" w:hAnsi="Arial" w:cs="Arial"/>
          <w:color w:val="000000"/>
          <w:sz w:val="24"/>
          <w:szCs w:val="24"/>
          <w:lang w:eastAsia="pl-PL"/>
        </w:rPr>
        <w:t>…………………………………………….</w:t>
      </w:r>
    </w:p>
    <w:p w:rsidR="00600D70" w:rsidRPr="0005205B" w:rsidRDefault="00600D70" w:rsidP="0005205B">
      <w:pPr>
        <w:spacing w:before="120" w:after="120"/>
        <w:rPr>
          <w:rFonts w:ascii="Arial" w:eastAsia="HG Mincho Light J" w:hAnsi="Arial" w:cs="Arial"/>
          <w:color w:val="000000"/>
          <w:sz w:val="24"/>
          <w:szCs w:val="24"/>
          <w:lang w:eastAsia="pl-PL"/>
        </w:rPr>
      </w:pPr>
      <w:r w:rsidRPr="00600D70">
        <w:rPr>
          <w:rFonts w:ascii="Arial" w:eastAsia="HG Mincho Light J" w:hAnsi="Arial" w:cs="Arial"/>
          <w:b/>
          <w:color w:val="000000"/>
          <w:sz w:val="24"/>
          <w:szCs w:val="24"/>
          <w:lang w:eastAsia="pl-PL"/>
        </w:rPr>
        <w:t>PODATEK VAT</w:t>
      </w:r>
      <w:r>
        <w:rPr>
          <w:rFonts w:ascii="Arial" w:eastAsia="HG Mincho Light J" w:hAnsi="Arial" w:cs="Arial"/>
          <w:color w:val="000000"/>
          <w:sz w:val="24"/>
          <w:szCs w:val="24"/>
          <w:lang w:eastAsia="pl-PL"/>
        </w:rPr>
        <w:t>: ………………… zł</w:t>
      </w:r>
    </w:p>
    <w:p w:rsidR="006E6440" w:rsidRDefault="008B2566" w:rsidP="006E6440">
      <w:pPr>
        <w:spacing w:before="120" w:after="120"/>
        <w:ind w:firstLine="1"/>
        <w:rPr>
          <w:rFonts w:ascii="Arial" w:eastAsia="HG Mincho Light J" w:hAnsi="Arial" w:cs="Arial"/>
          <w:color w:val="000000"/>
          <w:sz w:val="24"/>
          <w:szCs w:val="24"/>
          <w:lang w:eastAsia="pl-PL"/>
        </w:rPr>
      </w:pPr>
      <w:r w:rsidRPr="006E6440">
        <w:rPr>
          <w:rFonts w:ascii="Arial" w:eastAsia="HG Mincho Light J" w:hAnsi="Arial" w:cs="Arial"/>
          <w:b/>
          <w:color w:val="000000"/>
          <w:sz w:val="24"/>
          <w:szCs w:val="24"/>
          <w:lang w:eastAsia="pl-PL"/>
        </w:rPr>
        <w:t>BRUTTO:</w:t>
      </w:r>
      <w:r w:rsidRPr="006E6440">
        <w:rPr>
          <w:rFonts w:ascii="Arial" w:eastAsia="HG Mincho Light J" w:hAnsi="Arial" w:cs="Arial"/>
          <w:color w:val="000000"/>
          <w:sz w:val="24"/>
          <w:szCs w:val="24"/>
          <w:lang w:eastAsia="pl-PL"/>
        </w:rPr>
        <w:t xml:space="preserve"> ……………………..… zł  słownie: ………………………….…………...……</w:t>
      </w:r>
    </w:p>
    <w:p w:rsidR="0005205B" w:rsidRPr="0005205B" w:rsidRDefault="0005205B" w:rsidP="00600D70">
      <w:pPr>
        <w:pStyle w:val="Akapitzlist"/>
        <w:numPr>
          <w:ilvl w:val="3"/>
          <w:numId w:val="15"/>
        </w:numPr>
        <w:spacing w:before="120" w:after="120"/>
        <w:jc w:val="both"/>
        <w:rPr>
          <w:rFonts w:ascii="Arial" w:eastAsia="HG Mincho Light J" w:hAnsi="Arial" w:cs="Arial"/>
          <w:color w:val="000000"/>
          <w:sz w:val="24"/>
          <w:szCs w:val="24"/>
          <w:lang w:eastAsia="pl-PL"/>
        </w:rPr>
      </w:pPr>
      <w:r>
        <w:rPr>
          <w:rFonts w:ascii="Arial" w:eastAsia="HG Mincho Light J" w:hAnsi="Arial" w:cs="Arial"/>
          <w:color w:val="000000"/>
          <w:sz w:val="24"/>
          <w:szCs w:val="24"/>
          <w:lang w:eastAsia="pl-PL"/>
        </w:rPr>
        <w:t>Oświadczam, że na przedmiot umowy udzielam</w:t>
      </w:r>
      <w:r w:rsidR="00600D70">
        <w:rPr>
          <w:rFonts w:ascii="Arial" w:eastAsia="HG Mincho Light J" w:hAnsi="Arial" w:cs="Arial"/>
          <w:color w:val="000000"/>
          <w:sz w:val="24"/>
          <w:szCs w:val="24"/>
          <w:lang w:eastAsia="pl-PL"/>
        </w:rPr>
        <w:t>/y</w:t>
      </w:r>
      <w:r>
        <w:rPr>
          <w:rFonts w:ascii="Arial" w:eastAsia="HG Mincho Light J" w:hAnsi="Arial" w:cs="Arial"/>
          <w:color w:val="000000"/>
          <w:sz w:val="24"/>
          <w:szCs w:val="24"/>
          <w:lang w:eastAsia="pl-PL"/>
        </w:rPr>
        <w:t xml:space="preserve"> </w:t>
      </w:r>
      <w:r w:rsidR="00DD3C7D">
        <w:rPr>
          <w:rFonts w:ascii="Arial" w:eastAsia="HG Mincho Light J" w:hAnsi="Arial" w:cs="Arial"/>
          <w:color w:val="000000"/>
          <w:sz w:val="24"/>
          <w:szCs w:val="24"/>
          <w:lang w:eastAsia="pl-PL"/>
        </w:rPr>
        <w:t>min. 24</w:t>
      </w:r>
      <w:r>
        <w:rPr>
          <w:rFonts w:ascii="Arial" w:eastAsia="HG Mincho Light J" w:hAnsi="Arial" w:cs="Arial"/>
          <w:color w:val="000000"/>
          <w:sz w:val="24"/>
          <w:szCs w:val="24"/>
          <w:lang w:eastAsia="pl-PL"/>
        </w:rPr>
        <w:t xml:space="preserve"> miesiące gwarancji. </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ArialMT" w:hAnsi="Arial" w:cs="Arial"/>
          <w:b/>
          <w:bCs/>
          <w:color w:val="000000"/>
          <w:sz w:val="24"/>
          <w:szCs w:val="24"/>
        </w:rPr>
        <w:t xml:space="preserve">Oświadczam/y, że w cenie oferty zostały uwzględnione wszystkie koszty niezbędne do zrealizowania zamówienia z należytą starannością i zgodnie </w:t>
      </w:r>
      <w:r w:rsidR="00F07526">
        <w:rPr>
          <w:rFonts w:ascii="Arial" w:eastAsia="ArialMT" w:hAnsi="Arial" w:cs="Arial"/>
          <w:b/>
          <w:bCs/>
          <w:color w:val="000000"/>
          <w:sz w:val="24"/>
          <w:szCs w:val="24"/>
        </w:rPr>
        <w:br/>
      </w:r>
      <w:r w:rsidRPr="006E6440">
        <w:rPr>
          <w:rFonts w:ascii="Arial" w:eastAsia="ArialMT" w:hAnsi="Arial" w:cs="Arial"/>
          <w:b/>
          <w:bCs/>
          <w:color w:val="000000"/>
          <w:sz w:val="24"/>
          <w:szCs w:val="24"/>
        </w:rPr>
        <w:t>z wymaganiami Zamawiającego.</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Cs/>
          <w:color w:val="000000"/>
          <w:sz w:val="24"/>
          <w:szCs w:val="24"/>
        </w:rPr>
      </w:pPr>
      <w:r w:rsidRPr="006E6440">
        <w:rPr>
          <w:rFonts w:ascii="Arial" w:eastAsia="ArialMT" w:hAnsi="Arial" w:cs="Arial"/>
          <w:color w:val="000000"/>
          <w:sz w:val="24"/>
          <w:szCs w:val="24"/>
        </w:rPr>
        <w:t>Oświadczam, że zapoznałem(</w:t>
      </w:r>
      <w:proofErr w:type="spellStart"/>
      <w:r w:rsidRPr="006E6440">
        <w:rPr>
          <w:rFonts w:ascii="Arial" w:eastAsia="ArialMT" w:hAnsi="Arial" w:cs="Arial"/>
          <w:color w:val="000000"/>
          <w:sz w:val="24"/>
          <w:szCs w:val="24"/>
        </w:rPr>
        <w:t>am</w:t>
      </w:r>
      <w:proofErr w:type="spellEnd"/>
      <w:r w:rsidRPr="006E6440">
        <w:rPr>
          <w:rFonts w:ascii="Arial" w:eastAsia="ArialMT" w:hAnsi="Arial" w:cs="Arial"/>
          <w:color w:val="000000"/>
          <w:sz w:val="24"/>
          <w:szCs w:val="24"/>
        </w:rPr>
        <w:t xml:space="preserve">) się z </w:t>
      </w:r>
      <w:r w:rsidR="00B2711D" w:rsidRPr="006E6440">
        <w:rPr>
          <w:rFonts w:ascii="Arial" w:eastAsia="ArialMT" w:hAnsi="Arial" w:cs="Arial"/>
          <w:color w:val="000000"/>
          <w:sz w:val="24"/>
          <w:szCs w:val="24"/>
        </w:rPr>
        <w:t>zapytaniem ofertowym</w:t>
      </w:r>
      <w:r w:rsidR="00F07526">
        <w:rPr>
          <w:rFonts w:ascii="Arial" w:eastAsia="ArialMT" w:hAnsi="Arial" w:cs="Arial"/>
          <w:color w:val="000000"/>
          <w:sz w:val="24"/>
          <w:szCs w:val="24"/>
        </w:rPr>
        <w:t xml:space="preserve"> oraz z projektem umowy </w:t>
      </w:r>
      <w:r w:rsidRPr="006E6440">
        <w:rPr>
          <w:rFonts w:ascii="Arial" w:eastAsia="ArialMT" w:hAnsi="Arial" w:cs="Arial"/>
          <w:color w:val="000000"/>
          <w:sz w:val="24"/>
          <w:szCs w:val="24"/>
        </w:rPr>
        <w:t>i przyjmuję/</w:t>
      </w:r>
      <w:proofErr w:type="spellStart"/>
      <w:r w:rsidRPr="006E6440">
        <w:rPr>
          <w:rFonts w:ascii="Arial" w:eastAsia="ArialMT" w:hAnsi="Arial" w:cs="Arial"/>
          <w:color w:val="000000"/>
          <w:sz w:val="24"/>
          <w:szCs w:val="24"/>
        </w:rPr>
        <w:t>emy</w:t>
      </w:r>
      <w:proofErr w:type="spellEnd"/>
      <w:r w:rsidRPr="006E6440">
        <w:rPr>
          <w:rFonts w:ascii="Arial" w:eastAsia="ArialMT" w:hAnsi="Arial" w:cs="Arial"/>
          <w:color w:val="000000"/>
          <w:sz w:val="24"/>
          <w:szCs w:val="24"/>
        </w:rPr>
        <w:t xml:space="preserve"> te dokumenty bez zastrzeżeń, a w przypadku wybrania mojej oferty do zawarcia umowy na warunkach okre</w:t>
      </w:r>
      <w:r w:rsidR="00B2711D" w:rsidRPr="006E6440">
        <w:rPr>
          <w:rFonts w:ascii="Arial" w:eastAsia="ArialMT" w:hAnsi="Arial" w:cs="Arial"/>
          <w:color w:val="000000"/>
          <w:sz w:val="24"/>
          <w:szCs w:val="24"/>
        </w:rPr>
        <w:t xml:space="preserve">ślonych w projekcie, </w:t>
      </w:r>
      <w:r w:rsidR="00F07526">
        <w:rPr>
          <w:rFonts w:ascii="Arial" w:eastAsia="ArialMT" w:hAnsi="Arial" w:cs="Arial"/>
          <w:color w:val="000000"/>
          <w:sz w:val="24"/>
          <w:szCs w:val="24"/>
        </w:rPr>
        <w:br/>
      </w:r>
      <w:r w:rsidR="00B2711D" w:rsidRPr="006E6440">
        <w:rPr>
          <w:rFonts w:ascii="Arial" w:eastAsia="ArialMT" w:hAnsi="Arial" w:cs="Arial"/>
          <w:color w:val="000000"/>
          <w:sz w:val="24"/>
          <w:szCs w:val="24"/>
        </w:rPr>
        <w:t>w miejscu</w:t>
      </w:r>
      <w:r w:rsidR="00F07526">
        <w:rPr>
          <w:rFonts w:ascii="Arial" w:eastAsia="ArialMT" w:hAnsi="Arial" w:cs="Arial"/>
          <w:color w:val="000000"/>
          <w:sz w:val="24"/>
          <w:szCs w:val="24"/>
        </w:rPr>
        <w:t xml:space="preserve"> </w:t>
      </w:r>
      <w:r w:rsidRPr="006E6440">
        <w:rPr>
          <w:rFonts w:ascii="Arial" w:eastAsia="ArialMT" w:hAnsi="Arial" w:cs="Arial"/>
          <w:color w:val="000000"/>
          <w:sz w:val="24"/>
          <w:szCs w:val="24"/>
        </w:rPr>
        <w:t>i terminie wskazanym przez Zamawiającego</w:t>
      </w:r>
      <w:r w:rsidR="0005205B">
        <w:rPr>
          <w:rFonts w:ascii="Arial" w:eastAsia="ArialMT" w:hAnsi="Arial" w:cs="Arial"/>
          <w:color w:val="000000"/>
          <w:sz w:val="24"/>
          <w:szCs w:val="24"/>
        </w:rPr>
        <w:t>.</w:t>
      </w:r>
      <w:r w:rsidRPr="006E6440">
        <w:rPr>
          <w:rFonts w:ascii="Arial" w:eastAsia="ArialMT" w:hAnsi="Arial" w:cs="Arial"/>
          <w:color w:val="000000"/>
          <w:sz w:val="24"/>
          <w:szCs w:val="24"/>
        </w:rPr>
        <w:t xml:space="preserve"> </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Cs/>
          <w:color w:val="000000"/>
          <w:sz w:val="24"/>
          <w:szCs w:val="24"/>
        </w:rPr>
      </w:pPr>
      <w:r w:rsidRPr="006E6440">
        <w:rPr>
          <w:rFonts w:ascii="Arial" w:eastAsia="ArialMT" w:hAnsi="Arial" w:cs="Arial"/>
          <w:color w:val="000000"/>
          <w:sz w:val="24"/>
          <w:szCs w:val="24"/>
        </w:rPr>
        <w:lastRenderedPageBreak/>
        <w:t>Oświadczam, że dostarczymy pr</w:t>
      </w:r>
      <w:r w:rsidR="0005205B">
        <w:rPr>
          <w:rFonts w:ascii="Arial" w:eastAsia="ArialMT" w:hAnsi="Arial" w:cs="Arial"/>
          <w:color w:val="000000"/>
          <w:sz w:val="24"/>
          <w:szCs w:val="24"/>
        </w:rPr>
        <w:t>zedmiot umowy, spełniający</w:t>
      </w:r>
      <w:r w:rsidRPr="006E6440">
        <w:rPr>
          <w:rFonts w:ascii="Arial" w:eastAsia="ArialMT" w:hAnsi="Arial" w:cs="Arial"/>
          <w:color w:val="000000"/>
          <w:sz w:val="24"/>
          <w:szCs w:val="24"/>
        </w:rPr>
        <w:t xml:space="preserve"> wymagania określone przez Zamawiającego. </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ArialMT" w:hAnsi="Arial" w:cs="Arial"/>
          <w:color w:val="000000"/>
          <w:sz w:val="24"/>
          <w:szCs w:val="24"/>
        </w:rPr>
        <w:t>Oświadczam/y, że otrzymałem/liśmy konieczne informacje do przygotowania oferty.</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b/>
          <w:color w:val="000000"/>
          <w:sz w:val="24"/>
          <w:szCs w:val="24"/>
          <w:lang w:eastAsia="pl-PL"/>
        </w:rPr>
        <w:t>Warunki płatności:</w:t>
      </w:r>
      <w:r w:rsidRPr="006E6440">
        <w:rPr>
          <w:rFonts w:ascii="Arial" w:eastAsia="HG Mincho Light J" w:hAnsi="Arial" w:cs="Arial"/>
          <w:color w:val="000000"/>
          <w:sz w:val="24"/>
          <w:szCs w:val="24"/>
          <w:lang w:eastAsia="pl-PL"/>
        </w:rPr>
        <w:t xml:space="preserve"> Przelew do 30 dni.</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b/>
          <w:color w:val="000000"/>
          <w:sz w:val="24"/>
          <w:szCs w:val="24"/>
          <w:lang w:eastAsia="pl-PL"/>
        </w:rPr>
        <w:t>Termin wykonania zamówienia:</w:t>
      </w:r>
      <w:r w:rsidRPr="006E6440">
        <w:rPr>
          <w:rFonts w:ascii="Arial" w:eastAsia="HG Mincho Light J" w:hAnsi="Arial" w:cs="Arial"/>
          <w:color w:val="000000"/>
          <w:sz w:val="24"/>
          <w:szCs w:val="24"/>
          <w:lang w:eastAsia="pl-PL"/>
        </w:rPr>
        <w:t xml:space="preserve"> zgodnie z umową.</w:t>
      </w:r>
    </w:p>
    <w:p w:rsidR="008B2566"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 xml:space="preserve">Oświadczam, że nie uczestniczę w innej ofercie dotyczącej tego samego postępowania. </w:t>
      </w:r>
    </w:p>
    <w:p w:rsidR="00D12ADD" w:rsidRPr="006E6440" w:rsidRDefault="008B2566"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 xml:space="preserve">Oświadczam, że pozostaję związany ofertą przez 30 dni od upływu terminu składania ofert. </w:t>
      </w:r>
    </w:p>
    <w:p w:rsidR="00D12ADD" w:rsidRPr="006E6440" w:rsidRDefault="00D12ADD"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hAnsi="Arial" w:cs="Arial"/>
          <w:sz w:val="24"/>
          <w:szCs w:val="24"/>
        </w:rPr>
        <w:t xml:space="preserve">Oświadczam, że nie podlegam/y wykluczeniu z postępowania o zamówienie publiczne na podstawie art. 7 ust .1 ustawy z dnia 13 kwietnia 2022 r. </w:t>
      </w:r>
      <w:r w:rsidR="00F07526">
        <w:rPr>
          <w:rFonts w:ascii="Arial" w:hAnsi="Arial" w:cs="Arial"/>
          <w:sz w:val="24"/>
          <w:szCs w:val="24"/>
        </w:rPr>
        <w:br/>
      </w:r>
      <w:r w:rsidRPr="006E6440">
        <w:rPr>
          <w:rFonts w:ascii="Arial" w:hAnsi="Arial" w:cs="Arial"/>
          <w:sz w:val="24"/>
          <w:szCs w:val="24"/>
        </w:rPr>
        <w:t>(Dz. U. 2022 r., poz. 835) o szczególnych rozwiązaniach w zakresie przeciwdziałania  wspieraniu agresji na Ukrainę oraz służących ochronie bezpieczeństwa narodowego.</w:t>
      </w:r>
    </w:p>
    <w:p w:rsidR="00D12ADD" w:rsidRPr="006E6440" w:rsidRDefault="00D12ADD" w:rsidP="00600D70">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hAnsi="Arial" w:cs="Arial"/>
          <w:sz w:val="24"/>
          <w:szCs w:val="24"/>
        </w:rPr>
        <w:t xml:space="preserve">Adres strony internetowej, z której Zamawiający może pobrać odpis </w:t>
      </w:r>
      <w:r w:rsidR="006E6440">
        <w:rPr>
          <w:rFonts w:ascii="Arial" w:hAnsi="Arial" w:cs="Arial"/>
          <w:sz w:val="24"/>
          <w:szCs w:val="24"/>
        </w:rPr>
        <w:br/>
      </w:r>
      <w:r w:rsidRPr="006E6440">
        <w:rPr>
          <w:rFonts w:ascii="Arial" w:hAnsi="Arial" w:cs="Arial"/>
          <w:sz w:val="24"/>
          <w:szCs w:val="24"/>
        </w:rPr>
        <w:t>z właściwego rejestru lub z centralnej ewidencji i informacji o działalności gospodarczej jeżeli odrębne przepisy wymagają w</w:t>
      </w:r>
      <w:r w:rsidR="006E6440" w:rsidRPr="006E6440">
        <w:rPr>
          <w:rFonts w:ascii="Arial" w:hAnsi="Arial" w:cs="Arial"/>
          <w:sz w:val="24"/>
          <w:szCs w:val="24"/>
        </w:rPr>
        <w:t xml:space="preserve">pisu do rejestru lub ewidencji: </w:t>
      </w:r>
      <w:r w:rsidRPr="006E6440">
        <w:rPr>
          <w:rFonts w:ascii="Arial" w:hAnsi="Arial" w:cs="Arial"/>
          <w:sz w:val="24"/>
          <w:szCs w:val="24"/>
        </w:rPr>
        <w:t>……………………………</w:t>
      </w:r>
      <w:r w:rsidR="006E6440" w:rsidRPr="006E6440">
        <w:rPr>
          <w:rFonts w:ascii="Arial" w:hAnsi="Arial" w:cs="Arial"/>
          <w:sz w:val="24"/>
          <w:szCs w:val="24"/>
        </w:rPr>
        <w:t>…………………………………………</w:t>
      </w:r>
      <w:r w:rsidR="006E6440">
        <w:rPr>
          <w:rFonts w:ascii="Arial" w:hAnsi="Arial" w:cs="Arial"/>
          <w:sz w:val="24"/>
          <w:szCs w:val="24"/>
        </w:rPr>
        <w:t>……………….</w:t>
      </w:r>
      <w:r w:rsidR="006E6440" w:rsidRPr="006E6440">
        <w:rPr>
          <w:rFonts w:ascii="Arial" w:hAnsi="Arial" w:cs="Arial"/>
          <w:sz w:val="24"/>
          <w:szCs w:val="24"/>
        </w:rPr>
        <w:t>……..</w:t>
      </w:r>
    </w:p>
    <w:p w:rsidR="008B2566" w:rsidRPr="006E6440" w:rsidRDefault="008B2566" w:rsidP="00600D70">
      <w:pPr>
        <w:numPr>
          <w:ilvl w:val="3"/>
          <w:numId w:val="15"/>
        </w:numPr>
        <w:autoSpaceDE w:val="0"/>
        <w:autoSpaceDN w:val="0"/>
        <w:adjustRightInd w:val="0"/>
        <w:spacing w:before="120" w:after="120"/>
        <w:contextualSpacing/>
        <w:jc w:val="both"/>
        <w:rPr>
          <w:rFonts w:ascii="Arial" w:eastAsia="ArialMT" w:hAnsi="Arial" w:cs="Arial"/>
          <w:b/>
          <w:bCs/>
          <w:sz w:val="24"/>
          <w:szCs w:val="24"/>
        </w:rPr>
      </w:pPr>
      <w:r w:rsidRPr="006E6440">
        <w:rPr>
          <w:rFonts w:ascii="Arial" w:eastAsia="HG Mincho Light J" w:hAnsi="Arial" w:cs="Arial"/>
          <w:color w:val="000000"/>
          <w:sz w:val="24"/>
          <w:szCs w:val="24"/>
          <w:lang w:eastAsia="pl-PL"/>
        </w:rPr>
        <w:t xml:space="preserve">Proszę </w:t>
      </w:r>
      <w:r w:rsidRPr="006E6440">
        <w:rPr>
          <w:rFonts w:ascii="Arial" w:eastAsia="HG Mincho Light J" w:hAnsi="Arial" w:cs="Arial"/>
          <w:sz w:val="24"/>
          <w:szCs w:val="24"/>
          <w:lang w:eastAsia="pl-PL"/>
        </w:rPr>
        <w:t xml:space="preserve">podać rodzaj Wykonawcy i </w:t>
      </w:r>
      <w:r w:rsidRPr="006E6440">
        <w:rPr>
          <w:rFonts w:ascii="Arial" w:eastAsia="HG Mincho Light J" w:hAnsi="Arial" w:cs="Arial"/>
          <w:b/>
          <w:sz w:val="24"/>
          <w:szCs w:val="24"/>
          <w:lang w:eastAsia="pl-PL"/>
        </w:rPr>
        <w:t>odpowiednio zaznaczyć:</w:t>
      </w:r>
    </w:p>
    <w:tbl>
      <w:tblPr>
        <w:tblW w:w="0" w:type="auto"/>
        <w:tblInd w:w="959" w:type="dxa"/>
        <w:tblLook w:val="04A0" w:firstRow="1" w:lastRow="0" w:firstColumn="1" w:lastColumn="0" w:noHBand="0" w:noVBand="1"/>
      </w:tblPr>
      <w:tblGrid>
        <w:gridCol w:w="3453"/>
        <w:gridCol w:w="4658"/>
      </w:tblGrid>
      <w:tr w:rsidR="008B2566" w:rsidRPr="006E6440" w:rsidTr="008B2566">
        <w:trPr>
          <w:trHeight w:val="136"/>
        </w:trPr>
        <w:tc>
          <w:tcPr>
            <w:tcW w:w="3544" w:type="dxa"/>
            <w:shd w:val="clear" w:color="auto" w:fill="auto"/>
          </w:tcPr>
          <w:p w:rsidR="008B2566" w:rsidRPr="006E6440" w:rsidRDefault="008B2566" w:rsidP="008B2566">
            <w:pPr>
              <w:spacing w:after="0"/>
              <w:ind w:left="-153"/>
              <w:rPr>
                <w:rFonts w:ascii="Arial" w:hAnsi="Arial" w:cs="Arial"/>
                <w:sz w:val="24"/>
                <w:szCs w:val="24"/>
              </w:rPr>
            </w:pPr>
            <w:r w:rsidRPr="006E6440">
              <w:rPr>
                <w:rFonts w:ascii="Arial" w:hAnsi="Arial" w:cs="Arial"/>
                <w:sz w:val="24"/>
                <w:szCs w:val="24"/>
              </w:rPr>
              <w:t xml:space="preserve">   </w:t>
            </w:r>
          </w:p>
          <w:p w:rsidR="008B2566" w:rsidRPr="006E6440" w:rsidRDefault="008B2566" w:rsidP="008B2566">
            <w:pPr>
              <w:spacing w:after="0"/>
              <w:ind w:left="-153"/>
              <w:rPr>
                <w:rFonts w:ascii="Arial" w:hAnsi="Arial" w:cs="Arial"/>
                <w:sz w:val="24"/>
                <w:szCs w:val="24"/>
              </w:rPr>
            </w:pPr>
            <w:r w:rsidRPr="006E6440">
              <w:rPr>
                <w:rFonts w:ascii="Arial" w:hAnsi="Arial" w:cs="Arial"/>
                <w:b/>
                <w:spacing w:val="2"/>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mikroprzedsiębiorstwo</w:t>
            </w:r>
          </w:p>
          <w:p w:rsidR="008B2566" w:rsidRPr="006E6440" w:rsidRDefault="008B2566" w:rsidP="008B2566">
            <w:pPr>
              <w:spacing w:after="0"/>
              <w:ind w:left="-153"/>
              <w:rPr>
                <w:rFonts w:ascii="Arial" w:hAnsi="Arial" w:cs="Arial"/>
                <w:sz w:val="24"/>
                <w:szCs w:val="24"/>
              </w:rPr>
            </w:pPr>
            <w:r w:rsidRPr="006E6440">
              <w:rPr>
                <w:rFonts w:ascii="Arial" w:hAnsi="Arial" w:cs="Arial"/>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małe przedsiębiorstwo</w:t>
            </w:r>
          </w:p>
          <w:p w:rsidR="008B2566" w:rsidRPr="006E6440" w:rsidRDefault="008B2566" w:rsidP="008B2566">
            <w:pPr>
              <w:spacing w:after="0"/>
              <w:ind w:left="-153" w:hanging="141"/>
              <w:rPr>
                <w:rFonts w:ascii="Arial" w:hAnsi="Arial" w:cs="Arial"/>
                <w:sz w:val="24"/>
                <w:szCs w:val="24"/>
              </w:rPr>
            </w:pPr>
            <w:r w:rsidRPr="006E6440">
              <w:rPr>
                <w:rFonts w:ascii="Arial" w:hAnsi="Arial" w:cs="Arial"/>
                <w:sz w:val="24"/>
                <w:szCs w:val="24"/>
              </w:rPr>
              <w:t xml:space="preserve">   </w:t>
            </w: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 xml:space="preserve">średnie przedsiębiorstwo        </w:t>
            </w:r>
            <w:r w:rsidR="006E6440">
              <w:rPr>
                <w:rFonts w:ascii="Arial" w:hAnsi="Arial" w:cs="Arial"/>
                <w:sz w:val="24"/>
                <w:szCs w:val="24"/>
              </w:rPr>
              <w:t xml:space="preserve"> </w:t>
            </w:r>
            <w:r w:rsidRPr="006E6440">
              <w:rPr>
                <w:rFonts w:ascii="Arial" w:hAnsi="Arial" w:cs="Arial"/>
                <w:sz w:val="24"/>
                <w:szCs w:val="24"/>
              </w:rPr>
              <w:t xml:space="preserve">                            </w:t>
            </w:r>
          </w:p>
        </w:tc>
        <w:tc>
          <w:tcPr>
            <w:tcW w:w="4925" w:type="dxa"/>
            <w:shd w:val="clear" w:color="auto" w:fill="auto"/>
          </w:tcPr>
          <w:p w:rsidR="008B2566" w:rsidRPr="006E6440" w:rsidRDefault="008B2566" w:rsidP="008B2566">
            <w:pPr>
              <w:spacing w:after="0"/>
              <w:ind w:left="-105"/>
              <w:rPr>
                <w:rFonts w:ascii="Arial" w:hAnsi="Arial" w:cs="Arial"/>
                <w:sz w:val="24"/>
                <w:szCs w:val="24"/>
              </w:rPr>
            </w:pPr>
            <w:r w:rsidRPr="006E6440">
              <w:rPr>
                <w:rFonts w:ascii="Arial" w:hAnsi="Arial" w:cs="Arial"/>
                <w:sz w:val="24"/>
                <w:szCs w:val="24"/>
              </w:rPr>
              <w:t xml:space="preserve">   </w:t>
            </w:r>
          </w:p>
          <w:p w:rsidR="008B2566" w:rsidRPr="006E6440" w:rsidRDefault="008B2566" w:rsidP="008B2566">
            <w:pPr>
              <w:spacing w:after="0"/>
              <w:ind w:left="-105"/>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jednoosobowa działalność gospodarcza</w:t>
            </w:r>
          </w:p>
          <w:p w:rsidR="006E6440" w:rsidRDefault="008B2566" w:rsidP="008B2566">
            <w:pPr>
              <w:spacing w:after="0"/>
              <w:ind w:left="-105"/>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osoba fizyczna nie</w:t>
            </w:r>
            <w:r w:rsidR="006E6440">
              <w:rPr>
                <w:rFonts w:ascii="Arial" w:hAnsi="Arial" w:cs="Arial"/>
                <w:sz w:val="24"/>
                <w:szCs w:val="24"/>
              </w:rPr>
              <w:t xml:space="preserve">prowadząca    </w:t>
            </w:r>
          </w:p>
          <w:p w:rsidR="008B2566" w:rsidRPr="006E6440" w:rsidRDefault="006E6440" w:rsidP="008B2566">
            <w:pPr>
              <w:spacing w:after="0"/>
              <w:ind w:left="-105"/>
              <w:rPr>
                <w:rFonts w:ascii="Arial" w:hAnsi="Arial" w:cs="Arial"/>
                <w:sz w:val="24"/>
                <w:szCs w:val="24"/>
              </w:rPr>
            </w:pPr>
            <w:r>
              <w:rPr>
                <w:rFonts w:ascii="Arial" w:hAnsi="Arial" w:cs="Arial"/>
                <w:b/>
                <w:spacing w:val="2"/>
                <w:sz w:val="24"/>
                <w:szCs w:val="24"/>
              </w:rPr>
              <w:t xml:space="preserve">      </w:t>
            </w:r>
            <w:r>
              <w:rPr>
                <w:rFonts w:ascii="Arial" w:hAnsi="Arial" w:cs="Arial"/>
                <w:sz w:val="24"/>
                <w:szCs w:val="24"/>
              </w:rPr>
              <w:t xml:space="preserve">działalności  </w:t>
            </w:r>
            <w:r w:rsidR="008B2566" w:rsidRPr="006E6440">
              <w:rPr>
                <w:rFonts w:ascii="Arial" w:hAnsi="Arial" w:cs="Arial"/>
                <w:sz w:val="24"/>
                <w:szCs w:val="24"/>
              </w:rPr>
              <w:t>gospodarczej</w:t>
            </w:r>
          </w:p>
          <w:p w:rsidR="008B2566" w:rsidRPr="006E6440" w:rsidRDefault="008B2566" w:rsidP="008B2566">
            <w:pPr>
              <w:spacing w:after="0"/>
              <w:ind w:left="-101"/>
              <w:rPr>
                <w:rFonts w:ascii="Arial" w:hAnsi="Arial" w:cs="Arial"/>
                <w:sz w:val="24"/>
                <w:szCs w:val="24"/>
              </w:rPr>
            </w:pPr>
            <w:r w:rsidRPr="006E6440">
              <w:rPr>
                <w:rFonts w:ascii="Arial" w:hAnsi="Arial" w:cs="Arial"/>
                <w:b/>
                <w:spacing w:val="2"/>
                <w:sz w:val="24"/>
                <w:szCs w:val="24"/>
              </w:rPr>
              <w:sym w:font="Wingdings" w:char="F0A8"/>
            </w:r>
            <w:r w:rsidRPr="006E6440">
              <w:rPr>
                <w:rFonts w:ascii="Arial" w:hAnsi="Arial" w:cs="Arial"/>
                <w:spacing w:val="2"/>
                <w:sz w:val="24"/>
                <w:szCs w:val="24"/>
              </w:rPr>
              <w:t xml:space="preserve"> </w:t>
            </w:r>
            <w:r w:rsidRPr="006E6440">
              <w:rPr>
                <w:rFonts w:ascii="Arial" w:hAnsi="Arial" w:cs="Arial"/>
                <w:sz w:val="24"/>
                <w:szCs w:val="24"/>
              </w:rPr>
              <w:t>inny rodzaj</w:t>
            </w:r>
          </w:p>
        </w:tc>
      </w:tr>
    </w:tbl>
    <w:p w:rsidR="008B2566" w:rsidRPr="006E6440" w:rsidRDefault="008B2566" w:rsidP="008B2566">
      <w:pPr>
        <w:autoSpaceDE w:val="0"/>
        <w:autoSpaceDN w:val="0"/>
        <w:adjustRightInd w:val="0"/>
        <w:spacing w:before="120" w:after="120"/>
        <w:jc w:val="both"/>
        <w:rPr>
          <w:rFonts w:ascii="Arial" w:eastAsia="ArialMT" w:hAnsi="Arial" w:cs="Arial"/>
          <w:bCs/>
          <w:color w:val="000000"/>
          <w:sz w:val="24"/>
          <w:szCs w:val="24"/>
        </w:rPr>
      </w:pPr>
    </w:p>
    <w:p w:rsidR="0005205B" w:rsidRPr="00C63EAB" w:rsidRDefault="008B2566" w:rsidP="0005205B">
      <w:pPr>
        <w:numPr>
          <w:ilvl w:val="3"/>
          <w:numId w:val="15"/>
        </w:numPr>
        <w:autoSpaceDE w:val="0"/>
        <w:autoSpaceDN w:val="0"/>
        <w:adjustRightInd w:val="0"/>
        <w:spacing w:before="120" w:after="120"/>
        <w:ind w:left="425" w:hanging="357"/>
        <w:jc w:val="both"/>
        <w:rPr>
          <w:rFonts w:ascii="Arial" w:eastAsia="ArialMT" w:hAnsi="Arial" w:cs="Arial"/>
          <w:b/>
          <w:bCs/>
          <w:color w:val="000000"/>
          <w:sz w:val="24"/>
          <w:szCs w:val="24"/>
        </w:rPr>
      </w:pPr>
      <w:r w:rsidRPr="006E6440">
        <w:rPr>
          <w:rFonts w:ascii="Arial" w:eastAsia="HG Mincho Light J" w:hAnsi="Arial" w:cs="Arial"/>
          <w:color w:val="000000"/>
          <w:sz w:val="24"/>
          <w:szCs w:val="24"/>
          <w:lang w:eastAsia="pl-PL"/>
        </w:rPr>
        <w:t>Oświadczam, że wypełniłem obowiązki informacyjne przewidziane w art. 13 lub art. 14 RODO</w:t>
      </w:r>
      <w:r w:rsidRPr="006E6440">
        <w:rPr>
          <w:rFonts w:ascii="Arial" w:eastAsia="HG Mincho Light J" w:hAnsi="Arial" w:cs="Arial"/>
          <w:color w:val="000000"/>
          <w:sz w:val="24"/>
          <w:szCs w:val="24"/>
          <w:vertAlign w:val="superscript"/>
          <w:lang w:eastAsia="pl-PL"/>
        </w:rPr>
        <w:t>1</w:t>
      </w:r>
      <w:r w:rsidRPr="006E6440">
        <w:rPr>
          <w:rFonts w:ascii="Arial" w:eastAsia="HG Mincho Light J" w:hAnsi="Arial" w:cs="Arial"/>
          <w:color w:val="000000"/>
          <w:sz w:val="24"/>
          <w:szCs w:val="24"/>
          <w:lang w:eastAsia="pl-PL"/>
        </w:rPr>
        <w:t>) wobec osób fizycznych, od których dane osobowe bezpośrednio lub pośrednio pozyskałem w celu ubiegania się o udz</w:t>
      </w:r>
      <w:r w:rsidR="006E6440">
        <w:rPr>
          <w:rFonts w:ascii="Arial" w:eastAsia="HG Mincho Light J" w:hAnsi="Arial" w:cs="Arial"/>
          <w:color w:val="000000"/>
          <w:sz w:val="24"/>
          <w:szCs w:val="24"/>
          <w:lang w:eastAsia="pl-PL"/>
        </w:rPr>
        <w:t xml:space="preserve">ielenie zamówienia publicznego </w:t>
      </w:r>
      <w:r w:rsidRPr="006E6440">
        <w:rPr>
          <w:rFonts w:ascii="Arial" w:eastAsia="HG Mincho Light J" w:hAnsi="Arial" w:cs="Arial"/>
          <w:color w:val="000000"/>
          <w:sz w:val="24"/>
          <w:szCs w:val="24"/>
          <w:lang w:eastAsia="pl-PL"/>
        </w:rPr>
        <w:t>w niniejszym postępowaniu.**</w:t>
      </w:r>
    </w:p>
    <w:p w:rsidR="00D12ADD" w:rsidRPr="006E6440" w:rsidRDefault="008B2566" w:rsidP="00600D70">
      <w:pPr>
        <w:numPr>
          <w:ilvl w:val="3"/>
          <w:numId w:val="15"/>
        </w:numPr>
        <w:autoSpaceDE w:val="0"/>
        <w:autoSpaceDN w:val="0"/>
        <w:adjustRightInd w:val="0"/>
        <w:spacing w:before="120" w:after="120"/>
        <w:contextualSpacing/>
        <w:jc w:val="both"/>
        <w:rPr>
          <w:rFonts w:ascii="Arial" w:eastAsia="ArialMT" w:hAnsi="Arial" w:cs="Arial"/>
          <w:bCs/>
          <w:sz w:val="24"/>
          <w:szCs w:val="24"/>
        </w:rPr>
      </w:pPr>
      <w:r w:rsidRPr="006E6440">
        <w:rPr>
          <w:rFonts w:ascii="Arial" w:eastAsia="HG Mincho Light J" w:hAnsi="Arial" w:cs="Arial"/>
          <w:color w:val="000000"/>
          <w:sz w:val="24"/>
          <w:szCs w:val="24"/>
          <w:lang w:eastAsia="pl-PL"/>
        </w:rPr>
        <w:t>Zobowiązuję się wykonać zamówienie w ramach sił</w:t>
      </w:r>
      <w:r w:rsidRPr="006E6440">
        <w:rPr>
          <w:rFonts w:ascii="Arial" w:eastAsia="HG Mincho Light J" w:hAnsi="Arial" w:cs="Arial"/>
          <w:i/>
          <w:color w:val="000000"/>
          <w:sz w:val="24"/>
          <w:szCs w:val="24"/>
          <w:lang w:eastAsia="pl-PL"/>
        </w:rPr>
        <w:t>:</w:t>
      </w:r>
    </w:p>
    <w:p w:rsidR="008B2566" w:rsidRPr="006E6440" w:rsidRDefault="008B2566" w:rsidP="00600D70">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własnych*,</w:t>
      </w:r>
    </w:p>
    <w:p w:rsidR="008B2566" w:rsidRPr="006E6440" w:rsidRDefault="008B2566" w:rsidP="00600D70">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wykonawców wspólnie ubiegający</w:t>
      </w:r>
      <w:r w:rsidR="00E23190" w:rsidRPr="006E6440">
        <w:rPr>
          <w:rFonts w:ascii="Arial" w:eastAsia="HG Mincho Light J" w:hAnsi="Arial" w:cs="Arial"/>
          <w:color w:val="000000"/>
          <w:sz w:val="24"/>
          <w:szCs w:val="24"/>
          <w:lang w:eastAsia="pl-PL"/>
        </w:rPr>
        <w:t>ch się o udzielenie zamówienia</w:t>
      </w:r>
      <w:r w:rsidR="00F07526">
        <w:rPr>
          <w:rFonts w:ascii="Arial" w:eastAsia="HG Mincho Light J" w:hAnsi="Arial" w:cs="Arial"/>
          <w:color w:val="000000"/>
          <w:sz w:val="24"/>
          <w:szCs w:val="24"/>
          <w:lang w:eastAsia="pl-PL"/>
        </w:rPr>
        <w:t xml:space="preserve"> </w:t>
      </w:r>
      <w:r w:rsidRPr="006E6440">
        <w:rPr>
          <w:rFonts w:ascii="Arial" w:eastAsia="HG Mincho Light J" w:hAnsi="Arial" w:cs="Arial"/>
          <w:color w:val="000000"/>
          <w:sz w:val="24"/>
          <w:szCs w:val="24"/>
          <w:lang w:eastAsia="pl-PL"/>
        </w:rPr>
        <w:t xml:space="preserve">(np. konsorcjum, spółka cywilna)*, </w:t>
      </w:r>
    </w:p>
    <w:p w:rsidR="008B2566" w:rsidRPr="006E6440" w:rsidRDefault="008B2566" w:rsidP="00600D70">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własnych z pomocą podwykonawców*,</w:t>
      </w:r>
    </w:p>
    <w:p w:rsidR="008B2566" w:rsidRPr="006E6440" w:rsidRDefault="008B2566" w:rsidP="00600D70">
      <w:pPr>
        <w:numPr>
          <w:ilvl w:val="0"/>
          <w:numId w:val="10"/>
        </w:numPr>
        <w:spacing w:after="0"/>
        <w:ind w:left="851" w:hanging="567"/>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wykonawców wspólnie ubiegając</w:t>
      </w:r>
      <w:r w:rsidR="00F07526">
        <w:rPr>
          <w:rFonts w:ascii="Arial" w:eastAsia="HG Mincho Light J" w:hAnsi="Arial" w:cs="Arial"/>
          <w:color w:val="000000"/>
          <w:sz w:val="24"/>
          <w:szCs w:val="24"/>
          <w:lang w:eastAsia="pl-PL"/>
        </w:rPr>
        <w:t>ych się o udzielenie zamówienia</w:t>
      </w:r>
      <w:r w:rsidRPr="006E6440">
        <w:rPr>
          <w:rFonts w:ascii="Arial" w:eastAsia="HG Mincho Light J" w:hAnsi="Arial" w:cs="Arial"/>
          <w:color w:val="000000"/>
          <w:sz w:val="24"/>
          <w:szCs w:val="24"/>
          <w:lang w:eastAsia="pl-PL"/>
        </w:rPr>
        <w:t xml:space="preserve"> (np. konsorcjum, spółka cywilna), z pomocą podwykonawców*.</w:t>
      </w:r>
    </w:p>
    <w:p w:rsidR="00E23190" w:rsidRPr="006E6440" w:rsidRDefault="00E23190" w:rsidP="00E23190">
      <w:pPr>
        <w:spacing w:after="0"/>
        <w:ind w:left="851"/>
        <w:jc w:val="both"/>
        <w:rPr>
          <w:rFonts w:ascii="Arial" w:eastAsia="HG Mincho Light J" w:hAnsi="Arial" w:cs="Arial"/>
          <w:color w:val="000000"/>
          <w:sz w:val="24"/>
          <w:szCs w:val="24"/>
          <w:lang w:eastAsia="pl-PL"/>
        </w:rPr>
      </w:pPr>
    </w:p>
    <w:p w:rsidR="006E6440" w:rsidRPr="00C63EAB" w:rsidRDefault="008B2566" w:rsidP="00C63EAB">
      <w:pPr>
        <w:numPr>
          <w:ilvl w:val="3"/>
          <w:numId w:val="15"/>
        </w:numPr>
        <w:spacing w:before="120" w:after="120"/>
        <w:ind w:left="426"/>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 xml:space="preserve">Wykaz części zamówienia, które Wykonawca zamierza powierzyć </w:t>
      </w:r>
      <w:r w:rsidRPr="006E6440">
        <w:rPr>
          <w:rFonts w:ascii="Arial" w:eastAsia="HG Mincho Light J" w:hAnsi="Arial" w:cs="Arial"/>
          <w:color w:val="000000"/>
          <w:sz w:val="24"/>
          <w:szCs w:val="24"/>
          <w:lang w:eastAsia="pl-PL"/>
        </w:rPr>
        <w:br/>
        <w:t xml:space="preserve">do wykonania </w:t>
      </w:r>
      <w:r w:rsidRPr="006E6440">
        <w:rPr>
          <w:rFonts w:ascii="Arial" w:eastAsia="HG Mincho Light J" w:hAnsi="Arial" w:cs="Arial"/>
          <w:b/>
          <w:color w:val="000000"/>
          <w:sz w:val="24"/>
          <w:szCs w:val="24"/>
          <w:lang w:eastAsia="pl-PL"/>
        </w:rPr>
        <w:t>podwykonawcom</w:t>
      </w:r>
      <w:r w:rsidRPr="006E6440">
        <w:rPr>
          <w:rFonts w:ascii="Arial" w:eastAsia="HG Mincho Light J" w:hAnsi="Arial" w:cs="Arial"/>
          <w:color w:val="000000"/>
          <w:sz w:val="24"/>
          <w:szCs w:val="24"/>
          <w:lang w:eastAsia="pl-PL"/>
        </w:rPr>
        <w:t xml:space="preserve"> (</w:t>
      </w:r>
      <w:r w:rsidRPr="006E6440">
        <w:rPr>
          <w:rFonts w:ascii="Arial" w:eastAsia="HG Mincho Light J" w:hAnsi="Arial" w:cs="Arial"/>
          <w:i/>
          <w:color w:val="000000"/>
          <w:sz w:val="24"/>
          <w:szCs w:val="24"/>
          <w:lang w:eastAsia="pl-PL"/>
        </w:rPr>
        <w:t>o ile dotyczy)</w:t>
      </w:r>
      <w:r w:rsidR="006E6440">
        <w:rPr>
          <w:rFonts w:ascii="Arial" w:eastAsia="HG Mincho Light J" w:hAnsi="Arial" w:cs="Arial"/>
          <w:color w:val="000000"/>
          <w:sz w:val="24"/>
          <w:szCs w:val="24"/>
          <w:lang w:eastAsia="pl-PL"/>
        </w:rPr>
        <w:t>: …………………………………….</w:t>
      </w:r>
    </w:p>
    <w:p w:rsidR="008B2566" w:rsidRPr="006E6440" w:rsidRDefault="008B2566" w:rsidP="00600D70">
      <w:pPr>
        <w:numPr>
          <w:ilvl w:val="3"/>
          <w:numId w:val="15"/>
        </w:numPr>
        <w:spacing w:before="120" w:after="120"/>
        <w:ind w:left="426"/>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lastRenderedPageBreak/>
        <w:t>Do formularza oferty dołączamy następujące dokumenty, stanowiące jej integralną część:</w:t>
      </w:r>
    </w:p>
    <w:p w:rsidR="008B2566" w:rsidRPr="006E6440" w:rsidRDefault="008B2566" w:rsidP="00600D70">
      <w:pPr>
        <w:numPr>
          <w:ilvl w:val="0"/>
          <w:numId w:val="11"/>
        </w:numPr>
        <w:spacing w:before="120" w:after="120"/>
        <w:ind w:left="851" w:hanging="142"/>
        <w:contextualSpacing/>
        <w:jc w:val="both"/>
        <w:rPr>
          <w:rFonts w:ascii="Arial" w:eastAsia="HG Mincho Light J" w:hAnsi="Arial" w:cs="Arial"/>
          <w:i/>
          <w:color w:val="000000"/>
          <w:sz w:val="24"/>
          <w:szCs w:val="24"/>
          <w:lang w:eastAsia="pl-PL"/>
        </w:rPr>
      </w:pPr>
      <w:r w:rsidRPr="006E6440">
        <w:rPr>
          <w:rFonts w:ascii="Arial" w:eastAsia="HG Mincho Light J" w:hAnsi="Arial" w:cs="Arial"/>
          <w:i/>
          <w:color w:val="000000"/>
          <w:sz w:val="24"/>
          <w:szCs w:val="24"/>
          <w:lang w:eastAsia="pl-PL"/>
        </w:rPr>
        <w:t>pełnomocnictwo/a (o ile dotyczy),</w:t>
      </w:r>
    </w:p>
    <w:p w:rsidR="008B2566" w:rsidRPr="006E6440" w:rsidRDefault="008B2566" w:rsidP="00600D70">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Pr="006E6440" w:rsidRDefault="008B2566" w:rsidP="00600D70">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8B2566" w:rsidRDefault="008B2566" w:rsidP="00600D70">
      <w:pPr>
        <w:numPr>
          <w:ilvl w:val="0"/>
          <w:numId w:val="11"/>
        </w:numPr>
        <w:spacing w:before="120" w:after="120"/>
        <w:ind w:left="851" w:hanging="142"/>
        <w:contextualSpacing/>
        <w:jc w:val="both"/>
        <w:rPr>
          <w:rFonts w:ascii="Arial" w:eastAsia="HG Mincho Light J" w:hAnsi="Arial" w:cs="Arial"/>
          <w:color w:val="000000"/>
          <w:sz w:val="24"/>
          <w:szCs w:val="24"/>
          <w:lang w:eastAsia="pl-PL"/>
        </w:rPr>
      </w:pPr>
      <w:r w:rsidRPr="006E6440">
        <w:rPr>
          <w:rFonts w:ascii="Arial" w:eastAsia="HG Mincho Light J" w:hAnsi="Arial" w:cs="Arial"/>
          <w:color w:val="000000"/>
          <w:sz w:val="24"/>
          <w:szCs w:val="24"/>
          <w:lang w:eastAsia="pl-PL"/>
        </w:rPr>
        <w:t>………………………………</w:t>
      </w:r>
    </w:p>
    <w:p w:rsidR="006E6440" w:rsidRPr="006E6440" w:rsidRDefault="006E6440" w:rsidP="006E6440">
      <w:pPr>
        <w:spacing w:before="120" w:after="120"/>
        <w:ind w:left="851"/>
        <w:contextualSpacing/>
        <w:jc w:val="both"/>
        <w:rPr>
          <w:rFonts w:ascii="Arial" w:eastAsia="HG Mincho Light J" w:hAnsi="Arial" w:cs="Arial"/>
          <w:color w:val="000000"/>
          <w:sz w:val="24"/>
          <w:szCs w:val="24"/>
          <w:lang w:eastAsia="pl-PL"/>
        </w:rPr>
      </w:pPr>
    </w:p>
    <w:p w:rsidR="006E6440" w:rsidRPr="0005205B" w:rsidRDefault="008B2566" w:rsidP="00600D70">
      <w:pPr>
        <w:numPr>
          <w:ilvl w:val="3"/>
          <w:numId w:val="15"/>
        </w:numPr>
        <w:autoSpaceDE w:val="0"/>
        <w:autoSpaceDN w:val="0"/>
        <w:adjustRightInd w:val="0"/>
        <w:spacing w:after="120"/>
        <w:ind w:left="426"/>
        <w:jc w:val="both"/>
        <w:rPr>
          <w:rFonts w:ascii="Arial" w:eastAsia="Times New Roman" w:hAnsi="Arial" w:cs="Arial"/>
          <w:sz w:val="24"/>
          <w:szCs w:val="24"/>
        </w:rPr>
      </w:pPr>
      <w:r w:rsidRPr="006E6440">
        <w:rPr>
          <w:rFonts w:ascii="Arial" w:eastAsia="Times New Roman" w:hAnsi="Arial" w:cs="Arial"/>
          <w:b/>
          <w:sz w:val="24"/>
          <w:szCs w:val="24"/>
        </w:rPr>
        <w:t>Oświadczamy</w:t>
      </w:r>
      <w:r w:rsidRPr="006E6440">
        <w:rPr>
          <w:rFonts w:ascii="Arial" w:eastAsia="Times New Roman" w:hAnsi="Arial" w:cs="Arial"/>
          <w:sz w:val="24"/>
          <w:szCs w:val="24"/>
        </w:rPr>
        <w:t>, że sposób reprezentacji Wykonawcy*/Wykonawców wspólnie ubiegających się o udzielenie zamówienia* dla potrzeb niniejsze</w:t>
      </w:r>
      <w:r w:rsidR="00E23190" w:rsidRPr="006E6440">
        <w:rPr>
          <w:rFonts w:ascii="Arial" w:eastAsia="Times New Roman" w:hAnsi="Arial" w:cs="Arial"/>
          <w:sz w:val="24"/>
          <w:szCs w:val="24"/>
        </w:rPr>
        <w:t>go zamówienia jest następujący</w:t>
      </w:r>
      <w:r w:rsidRPr="006E6440">
        <w:rPr>
          <w:rFonts w:ascii="Arial" w:eastAsia="Times New Roman" w:hAnsi="Arial" w:cs="Arial"/>
          <w:sz w:val="24"/>
          <w:szCs w:val="24"/>
        </w:rPr>
        <w:t>………………………………………………………………………</w:t>
      </w:r>
      <w:r w:rsidR="00E23190" w:rsidRPr="006E6440">
        <w:rPr>
          <w:rFonts w:ascii="Arial" w:eastAsia="Times New Roman" w:hAnsi="Arial" w:cs="Arial"/>
          <w:sz w:val="24"/>
          <w:szCs w:val="24"/>
        </w:rPr>
        <w:t>…</w:t>
      </w:r>
      <w:r w:rsidRPr="006E6440">
        <w:rPr>
          <w:rFonts w:ascii="Arial" w:eastAsia="Times New Roman" w:hAnsi="Arial" w:cs="Arial"/>
          <w:sz w:val="24"/>
          <w:szCs w:val="24"/>
        </w:rPr>
        <w:t xml:space="preserve"> </w:t>
      </w:r>
      <w:r w:rsidRPr="006E6440">
        <w:rPr>
          <w:rFonts w:ascii="Arial" w:eastAsia="Times New Roman" w:hAnsi="Arial" w:cs="Arial"/>
          <w:sz w:val="24"/>
          <w:szCs w:val="24"/>
        </w:rPr>
        <w:br/>
      </w:r>
      <w:r w:rsidRPr="006E6440">
        <w:rPr>
          <w:rFonts w:ascii="Arial" w:eastAsia="Times New Roman" w:hAnsi="Arial" w:cs="Arial"/>
          <w:i/>
          <w:sz w:val="24"/>
          <w:szCs w:val="24"/>
        </w:rPr>
        <w:t>(wypełniają jedynie przedsiębiorcy składający wspólną ofertę, np.: spółki cywilne, konsorcja)</w:t>
      </w:r>
    </w:p>
    <w:p w:rsidR="008B2566" w:rsidRPr="006E6440" w:rsidRDefault="008B2566" w:rsidP="00600D70">
      <w:pPr>
        <w:numPr>
          <w:ilvl w:val="3"/>
          <w:numId w:val="15"/>
        </w:numPr>
        <w:autoSpaceDE w:val="0"/>
        <w:autoSpaceDN w:val="0"/>
        <w:adjustRightInd w:val="0"/>
        <w:spacing w:after="120"/>
        <w:ind w:left="426"/>
        <w:jc w:val="both"/>
        <w:rPr>
          <w:rFonts w:ascii="Arial" w:eastAsia="Times New Roman" w:hAnsi="Arial" w:cs="Arial"/>
          <w:i/>
          <w:sz w:val="24"/>
          <w:szCs w:val="24"/>
        </w:rPr>
      </w:pPr>
      <w:r w:rsidRPr="006E6440">
        <w:rPr>
          <w:rFonts w:ascii="Arial" w:eastAsia="Times New Roman" w:hAnsi="Arial" w:cs="Arial"/>
          <w:bCs/>
          <w:sz w:val="24"/>
          <w:szCs w:val="24"/>
        </w:rPr>
        <w:t xml:space="preserve">Wszelką korespondencję dotyczącą niniejszego zamówienia należy kierować na adres: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eastAsia="pl-PL"/>
        </w:rPr>
      </w:pPr>
      <w:r w:rsidRPr="006E6440">
        <w:rPr>
          <w:rFonts w:ascii="Arial" w:eastAsia="HG Mincho Light J" w:hAnsi="Arial" w:cs="Arial"/>
          <w:bCs/>
          <w:color w:val="000000"/>
          <w:sz w:val="24"/>
          <w:szCs w:val="24"/>
          <w:lang w:eastAsia="pl-PL"/>
        </w:rPr>
        <w:t>nazwa Wykonawcy: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eastAsia="pl-PL"/>
        </w:rPr>
      </w:pPr>
      <w:r w:rsidRPr="006E6440">
        <w:rPr>
          <w:rFonts w:ascii="Arial" w:eastAsia="HG Mincho Light J" w:hAnsi="Arial" w:cs="Arial"/>
          <w:bCs/>
          <w:color w:val="000000"/>
          <w:sz w:val="24"/>
          <w:szCs w:val="24"/>
          <w:lang w:eastAsia="pl-PL"/>
        </w:rPr>
        <w:t>imię i nazwisko osoby reprezentującej Wykonawcę: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val="de-AT" w:eastAsia="pl-PL"/>
        </w:rPr>
      </w:pPr>
      <w:r w:rsidRPr="006E6440">
        <w:rPr>
          <w:rFonts w:ascii="Arial" w:eastAsia="HG Mincho Light J" w:hAnsi="Arial" w:cs="Arial"/>
          <w:bCs/>
          <w:color w:val="000000"/>
          <w:sz w:val="24"/>
          <w:szCs w:val="24"/>
          <w:lang w:val="de-AT" w:eastAsia="pl-PL"/>
        </w:rPr>
        <w:t>adres: …..…………………………………………………………………………...</w:t>
      </w:r>
    </w:p>
    <w:p w:rsidR="008B2566" w:rsidRPr="006E6440" w:rsidRDefault="008B2566" w:rsidP="00600D70">
      <w:pPr>
        <w:numPr>
          <w:ilvl w:val="0"/>
          <w:numId w:val="12"/>
        </w:numPr>
        <w:spacing w:after="0"/>
        <w:ind w:left="567" w:hanging="142"/>
        <w:jc w:val="both"/>
        <w:rPr>
          <w:rFonts w:ascii="Arial" w:eastAsia="HG Mincho Light J" w:hAnsi="Arial" w:cs="Arial"/>
          <w:bCs/>
          <w:color w:val="000000"/>
          <w:sz w:val="24"/>
          <w:szCs w:val="24"/>
          <w:lang w:val="de-AT" w:eastAsia="pl-PL"/>
        </w:rPr>
      </w:pPr>
      <w:r w:rsidRPr="006E6440">
        <w:rPr>
          <w:rFonts w:ascii="Arial" w:eastAsia="HG Mincho Light J" w:hAnsi="Arial" w:cs="Arial"/>
          <w:bCs/>
          <w:color w:val="000000"/>
          <w:sz w:val="24"/>
          <w:szCs w:val="24"/>
          <w:lang w:val="de-AT" w:eastAsia="pl-PL"/>
        </w:rPr>
        <w:t xml:space="preserve">tel. nr: ..………………………… …, </w:t>
      </w:r>
      <w:proofErr w:type="spellStart"/>
      <w:r w:rsidRPr="006E6440">
        <w:rPr>
          <w:rFonts w:ascii="Arial" w:eastAsia="HG Mincho Light J" w:hAnsi="Arial" w:cs="Arial"/>
          <w:bCs/>
          <w:color w:val="000000"/>
          <w:sz w:val="24"/>
          <w:szCs w:val="24"/>
          <w:lang w:val="de-AT" w:eastAsia="pl-PL"/>
        </w:rPr>
        <w:t>faks</w:t>
      </w:r>
      <w:proofErr w:type="spellEnd"/>
      <w:r w:rsidRPr="006E6440">
        <w:rPr>
          <w:rFonts w:ascii="Arial" w:eastAsia="HG Mincho Light J" w:hAnsi="Arial" w:cs="Arial"/>
          <w:bCs/>
          <w:color w:val="000000"/>
          <w:sz w:val="24"/>
          <w:szCs w:val="24"/>
          <w:lang w:val="de-AT" w:eastAsia="pl-PL"/>
        </w:rPr>
        <w:t xml:space="preserve"> </w:t>
      </w:r>
      <w:proofErr w:type="spellStart"/>
      <w:r w:rsidRPr="006E6440">
        <w:rPr>
          <w:rFonts w:ascii="Arial" w:eastAsia="HG Mincho Light J" w:hAnsi="Arial" w:cs="Arial"/>
          <w:bCs/>
          <w:color w:val="000000"/>
          <w:sz w:val="24"/>
          <w:szCs w:val="24"/>
          <w:lang w:val="de-AT" w:eastAsia="pl-PL"/>
        </w:rPr>
        <w:t>nr</w:t>
      </w:r>
      <w:proofErr w:type="spellEnd"/>
      <w:r w:rsidRPr="006E6440">
        <w:rPr>
          <w:rFonts w:ascii="Arial" w:eastAsia="HG Mincho Light J" w:hAnsi="Arial" w:cs="Arial"/>
          <w:bCs/>
          <w:color w:val="000000"/>
          <w:sz w:val="24"/>
          <w:szCs w:val="24"/>
          <w:lang w:val="de-AT" w:eastAsia="pl-PL"/>
        </w:rPr>
        <w:t xml:space="preserve"> ……………………………………..</w:t>
      </w:r>
    </w:p>
    <w:p w:rsidR="008B2566" w:rsidRPr="006E6440" w:rsidRDefault="008B2566" w:rsidP="00600D70">
      <w:pPr>
        <w:numPr>
          <w:ilvl w:val="0"/>
          <w:numId w:val="12"/>
        </w:numPr>
        <w:spacing w:after="0"/>
        <w:ind w:left="567" w:hanging="142"/>
        <w:jc w:val="both"/>
        <w:rPr>
          <w:rFonts w:ascii="Arial" w:eastAsia="HG Mincho Light J" w:hAnsi="Arial" w:cs="Arial"/>
          <w:i/>
          <w:color w:val="000000"/>
          <w:sz w:val="24"/>
          <w:szCs w:val="24"/>
          <w:lang w:eastAsia="pl-PL"/>
        </w:rPr>
      </w:pPr>
      <w:proofErr w:type="spellStart"/>
      <w:r w:rsidRPr="006E6440">
        <w:rPr>
          <w:rFonts w:ascii="Arial" w:eastAsia="HG Mincho Light J" w:hAnsi="Arial" w:cs="Arial"/>
          <w:bCs/>
          <w:color w:val="000000"/>
          <w:sz w:val="24"/>
          <w:szCs w:val="24"/>
          <w:lang w:val="de-AT" w:eastAsia="pl-PL"/>
        </w:rPr>
        <w:t>adres</w:t>
      </w:r>
      <w:proofErr w:type="spellEnd"/>
      <w:r w:rsidRPr="006E6440">
        <w:rPr>
          <w:rFonts w:ascii="Arial" w:eastAsia="HG Mincho Light J" w:hAnsi="Arial" w:cs="Arial"/>
          <w:bCs/>
          <w:color w:val="000000"/>
          <w:sz w:val="24"/>
          <w:szCs w:val="24"/>
          <w:lang w:val="de-AT" w:eastAsia="pl-PL"/>
        </w:rPr>
        <w:t xml:space="preserve"> </w:t>
      </w:r>
      <w:proofErr w:type="spellStart"/>
      <w:r w:rsidRPr="006E6440">
        <w:rPr>
          <w:rFonts w:ascii="Arial" w:eastAsia="HG Mincho Light J" w:hAnsi="Arial" w:cs="Arial"/>
          <w:bCs/>
          <w:color w:val="000000"/>
          <w:sz w:val="24"/>
          <w:szCs w:val="24"/>
          <w:lang w:val="de-AT" w:eastAsia="pl-PL"/>
        </w:rPr>
        <w:t>e-mail</w:t>
      </w:r>
      <w:proofErr w:type="spellEnd"/>
      <w:r w:rsidRPr="006E6440">
        <w:rPr>
          <w:rFonts w:ascii="Arial" w:eastAsia="HG Mincho Light J" w:hAnsi="Arial" w:cs="Arial"/>
          <w:bCs/>
          <w:color w:val="000000"/>
          <w:sz w:val="24"/>
          <w:szCs w:val="24"/>
          <w:lang w:val="de-AT" w:eastAsia="pl-PL"/>
        </w:rPr>
        <w:t>: ………………………………………………………………..…...…</w:t>
      </w:r>
    </w:p>
    <w:p w:rsidR="008B2566" w:rsidRPr="006E6440" w:rsidRDefault="008B2566" w:rsidP="008B2566">
      <w:pPr>
        <w:spacing w:after="0"/>
        <w:ind w:left="567"/>
        <w:jc w:val="both"/>
        <w:rPr>
          <w:rFonts w:ascii="Arial" w:eastAsia="HG Mincho Light J" w:hAnsi="Arial" w:cs="Arial"/>
          <w:i/>
          <w:color w:val="000000"/>
          <w:sz w:val="18"/>
          <w:szCs w:val="16"/>
          <w:lang w:eastAsia="pl-PL"/>
        </w:rPr>
      </w:pPr>
    </w:p>
    <w:p w:rsidR="008B2566" w:rsidRPr="00F60040" w:rsidRDefault="008B2566" w:rsidP="008B2566">
      <w:pPr>
        <w:spacing w:after="0"/>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8B2566" w:rsidRPr="00F60040" w:rsidRDefault="008B2566" w:rsidP="008B2566">
      <w:pPr>
        <w:spacing w:after="0"/>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Prawdziwość powyższych danych potwierdzam własnoręcznym podpisem:</w:t>
      </w:r>
    </w:p>
    <w:p w:rsidR="008B2566" w:rsidRDefault="008B2566" w:rsidP="008B2566">
      <w:pPr>
        <w:tabs>
          <w:tab w:val="left" w:pos="4678"/>
        </w:tabs>
        <w:spacing w:after="0"/>
        <w:rPr>
          <w:rFonts w:ascii="Arial" w:eastAsia="HG Mincho Light J" w:hAnsi="Arial" w:cs="Arial"/>
          <w:color w:val="000000"/>
          <w:sz w:val="20"/>
          <w:szCs w:val="20"/>
          <w:lang w:eastAsia="pl-PL"/>
        </w:rPr>
      </w:pPr>
    </w:p>
    <w:p w:rsidR="00862C64" w:rsidRDefault="00862C64" w:rsidP="008B2566">
      <w:pPr>
        <w:tabs>
          <w:tab w:val="left" w:pos="4678"/>
        </w:tabs>
        <w:spacing w:after="0"/>
        <w:rPr>
          <w:rFonts w:ascii="Arial" w:eastAsia="HG Mincho Light J" w:hAnsi="Arial" w:cs="Arial"/>
          <w:color w:val="000000"/>
          <w:sz w:val="20"/>
          <w:szCs w:val="20"/>
          <w:lang w:eastAsia="pl-PL"/>
        </w:rPr>
      </w:pPr>
    </w:p>
    <w:p w:rsidR="00862C64" w:rsidRDefault="00862C64" w:rsidP="008B2566">
      <w:pPr>
        <w:tabs>
          <w:tab w:val="left" w:pos="4678"/>
        </w:tabs>
        <w:spacing w:after="0"/>
        <w:rPr>
          <w:rFonts w:ascii="Arial" w:eastAsia="HG Mincho Light J" w:hAnsi="Arial" w:cs="Arial"/>
          <w:color w:val="000000"/>
          <w:sz w:val="20"/>
          <w:szCs w:val="20"/>
          <w:lang w:eastAsia="pl-PL"/>
        </w:rPr>
      </w:pPr>
    </w:p>
    <w:p w:rsidR="008B2566" w:rsidRPr="00F60040" w:rsidRDefault="008B2566" w:rsidP="008B2566">
      <w:pPr>
        <w:tabs>
          <w:tab w:val="left" w:pos="4678"/>
        </w:tabs>
        <w:spacing w:after="0"/>
        <w:rPr>
          <w:rFonts w:ascii="Arial" w:eastAsia="HG Mincho Light J" w:hAnsi="Arial" w:cs="Arial"/>
          <w:color w:val="000000"/>
          <w:sz w:val="20"/>
          <w:szCs w:val="20"/>
          <w:lang w:eastAsia="pl-PL"/>
        </w:rPr>
      </w:pPr>
      <w:r w:rsidRPr="00F60040">
        <w:rPr>
          <w:rFonts w:ascii="Arial" w:eastAsia="HG Mincho Light J" w:hAnsi="Arial" w:cs="Arial"/>
          <w:color w:val="000000"/>
          <w:sz w:val="20"/>
          <w:szCs w:val="20"/>
          <w:lang w:eastAsia="pl-PL"/>
        </w:rPr>
        <w:t xml:space="preserve">Data …………………..  </w:t>
      </w:r>
    </w:p>
    <w:p w:rsidR="00C63EAB" w:rsidRPr="00B53654" w:rsidRDefault="00C63EAB" w:rsidP="00C63EAB">
      <w:pPr>
        <w:tabs>
          <w:tab w:val="left" w:pos="4678"/>
        </w:tabs>
        <w:spacing w:after="0" w:line="240" w:lineRule="auto"/>
        <w:ind w:left="3261"/>
        <w:jc w:val="center"/>
        <w:rPr>
          <w:rFonts w:ascii="Arial" w:eastAsia="HG Mincho Light J" w:hAnsi="Arial" w:cs="Arial"/>
          <w:i/>
          <w:iCs/>
          <w:sz w:val="20"/>
          <w:szCs w:val="20"/>
          <w:lang w:eastAsia="pl-PL"/>
        </w:rPr>
      </w:pPr>
      <w:r w:rsidRPr="00B53654">
        <w:rPr>
          <w:rFonts w:ascii="Arial" w:eastAsia="HG Mincho Light J" w:hAnsi="Arial" w:cs="Arial"/>
          <w:i/>
          <w:iCs/>
          <w:sz w:val="20"/>
          <w:szCs w:val="20"/>
          <w:lang w:eastAsia="pl-PL"/>
        </w:rPr>
        <w:t>…………………………………………………………..</w:t>
      </w:r>
    </w:p>
    <w:p w:rsidR="00C63EAB" w:rsidRPr="00B53654" w:rsidRDefault="00C63EAB" w:rsidP="00C63EAB">
      <w:pPr>
        <w:tabs>
          <w:tab w:val="left" w:pos="4678"/>
        </w:tabs>
        <w:spacing w:after="0" w:line="240" w:lineRule="auto"/>
        <w:ind w:left="3261"/>
        <w:jc w:val="center"/>
        <w:rPr>
          <w:rFonts w:ascii="Arial" w:eastAsia="HG Mincho Light J" w:hAnsi="Arial" w:cs="Arial"/>
          <w:i/>
          <w:iCs/>
          <w:sz w:val="16"/>
          <w:szCs w:val="16"/>
          <w:lang w:eastAsia="pl-PL"/>
        </w:rPr>
      </w:pPr>
      <w:r w:rsidRPr="00B53654">
        <w:rPr>
          <w:rFonts w:ascii="Arial" w:eastAsia="HG Mincho Light J" w:hAnsi="Arial" w:cs="Arial"/>
          <w:i/>
          <w:iCs/>
          <w:sz w:val="16"/>
          <w:szCs w:val="16"/>
          <w:lang w:eastAsia="pl-PL"/>
        </w:rPr>
        <w:t xml:space="preserve">Dokument należy podpisać </w:t>
      </w:r>
      <w:r w:rsidRPr="00B53654">
        <w:rPr>
          <w:rFonts w:ascii="Arial" w:eastAsia="HG Mincho Light J" w:hAnsi="Arial" w:cs="Arial"/>
          <w:i/>
          <w:iCs/>
          <w:sz w:val="16"/>
          <w:szCs w:val="16"/>
          <w:lang w:eastAsia="pl-PL"/>
        </w:rPr>
        <w:br/>
      </w:r>
      <w:r>
        <w:rPr>
          <w:rFonts w:ascii="Arial" w:eastAsia="HG Mincho Light J" w:hAnsi="Arial" w:cs="Arial"/>
          <w:i/>
          <w:iCs/>
          <w:sz w:val="16"/>
          <w:szCs w:val="16"/>
          <w:lang w:eastAsia="pl-PL"/>
        </w:rPr>
        <w:t>(</w:t>
      </w:r>
      <w:r w:rsidRPr="00B53654">
        <w:rPr>
          <w:rFonts w:ascii="Arial" w:eastAsia="HG Mincho Light J" w:hAnsi="Arial" w:cs="Arial"/>
          <w:i/>
          <w:iCs/>
          <w:sz w:val="16"/>
          <w:szCs w:val="16"/>
          <w:lang w:eastAsia="pl-PL"/>
        </w:rPr>
        <w:t>przez osobę(y) uprawnioną(e)</w:t>
      </w:r>
    </w:p>
    <w:p w:rsidR="00C63EAB" w:rsidRPr="007F67EC" w:rsidRDefault="00C63EAB" w:rsidP="00C63EAB">
      <w:pPr>
        <w:tabs>
          <w:tab w:val="left" w:pos="4678"/>
        </w:tabs>
        <w:spacing w:after="0" w:line="240" w:lineRule="auto"/>
        <w:ind w:left="3261"/>
        <w:jc w:val="center"/>
        <w:rPr>
          <w:rFonts w:ascii="Arial" w:eastAsia="HG Mincho Light J" w:hAnsi="Arial" w:cs="Arial"/>
          <w:i/>
          <w:iCs/>
          <w:sz w:val="16"/>
          <w:szCs w:val="16"/>
          <w:lang w:eastAsia="pl-PL"/>
        </w:rPr>
      </w:pPr>
      <w:r w:rsidRPr="00B53654">
        <w:rPr>
          <w:rFonts w:ascii="Arial" w:eastAsia="HG Mincho Light J" w:hAnsi="Arial" w:cs="Arial"/>
          <w:i/>
          <w:iCs/>
          <w:sz w:val="16"/>
          <w:szCs w:val="16"/>
          <w:lang w:eastAsia="pl-PL"/>
        </w:rPr>
        <w:t>do składania oświadczeń woli w imieniu Wykonawcy,</w:t>
      </w:r>
      <w:r w:rsidRPr="00B53654">
        <w:rPr>
          <w:rFonts w:ascii="Arial" w:eastAsia="HG Mincho Light J" w:hAnsi="Arial" w:cs="Arial"/>
          <w:i/>
          <w:iCs/>
          <w:sz w:val="16"/>
          <w:szCs w:val="16"/>
          <w:lang w:eastAsia="pl-PL"/>
        </w:rPr>
        <w:br/>
        <w:t>zgodnie z formą reprezentacji Wykonawcy określoną</w:t>
      </w:r>
      <w:r w:rsidRPr="00B53654">
        <w:rPr>
          <w:rFonts w:ascii="Arial" w:eastAsia="HG Mincho Light J" w:hAnsi="Arial" w:cs="Arial"/>
          <w:i/>
          <w:iCs/>
          <w:sz w:val="16"/>
          <w:szCs w:val="16"/>
          <w:lang w:eastAsia="pl-PL"/>
        </w:rPr>
        <w:br/>
        <w:t>w dokumencie rejestracyjnym (ewidencyjnym) właściwym</w:t>
      </w:r>
      <w:r w:rsidRPr="00B53654">
        <w:rPr>
          <w:rFonts w:ascii="Arial" w:eastAsia="HG Mincho Light J" w:hAnsi="Arial" w:cs="Arial"/>
          <w:i/>
          <w:iCs/>
          <w:sz w:val="16"/>
          <w:szCs w:val="16"/>
          <w:lang w:eastAsia="pl-PL"/>
        </w:rPr>
        <w:br/>
        <w:t>dla formy organizacyj</w:t>
      </w:r>
      <w:r>
        <w:rPr>
          <w:rFonts w:ascii="Arial" w:eastAsia="HG Mincho Light J" w:hAnsi="Arial" w:cs="Arial"/>
          <w:i/>
          <w:iCs/>
          <w:sz w:val="16"/>
          <w:szCs w:val="16"/>
          <w:lang w:eastAsia="pl-PL"/>
        </w:rPr>
        <w:t>nej Wykonawcy lub pełnomocnika).</w:t>
      </w:r>
    </w:p>
    <w:p w:rsidR="008B2566" w:rsidRPr="00F60040" w:rsidRDefault="008B2566" w:rsidP="008B2566">
      <w:pPr>
        <w:spacing w:before="120" w:after="120"/>
        <w:jc w:val="both"/>
        <w:rPr>
          <w:rFonts w:ascii="Arial" w:eastAsia="HG Mincho Light J" w:hAnsi="Arial" w:cs="Arial"/>
          <w:color w:val="000000"/>
          <w:sz w:val="24"/>
          <w:szCs w:val="20"/>
          <w:lang w:eastAsia="pl-PL"/>
        </w:rPr>
      </w:pPr>
      <w:r w:rsidRPr="00F60040">
        <w:rPr>
          <w:rFonts w:ascii="Arial" w:eastAsia="HG Mincho Light J" w:hAnsi="Arial" w:cs="Arial"/>
          <w:noProof/>
          <w:color w:val="000000"/>
          <w:sz w:val="24"/>
          <w:szCs w:val="20"/>
          <w:lang w:eastAsia="pl-PL"/>
        </w:rPr>
        <mc:AlternateContent>
          <mc:Choice Requires="wps">
            <w:drawing>
              <wp:anchor distT="0" distB="0" distL="114300" distR="114300" simplePos="0" relativeHeight="251670016" behindDoc="0" locked="0" layoutInCell="1" allowOverlap="1" wp14:anchorId="7FDE6A08" wp14:editId="1296A65A">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F08A30F" id="Łącznik prosty 1" o:spid="_x0000_s1026" style="position:absolute;z-index:2516700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rsidR="008B2566" w:rsidRPr="00F60040" w:rsidRDefault="008B2566" w:rsidP="008B2566">
      <w:pPr>
        <w:spacing w:after="0"/>
        <w:jc w:val="both"/>
        <w:rPr>
          <w:rFonts w:ascii="Arial" w:eastAsia="HG Mincho Light J" w:hAnsi="Arial" w:cs="Arial"/>
          <w:i/>
          <w:iCs/>
          <w:color w:val="000000"/>
          <w:sz w:val="16"/>
          <w:szCs w:val="16"/>
          <w:lang w:eastAsia="pl-PL"/>
        </w:rPr>
      </w:pPr>
      <w:r w:rsidRPr="00F60040">
        <w:rPr>
          <w:rFonts w:ascii="Arial" w:eastAsia="HG Mincho Light J" w:hAnsi="Arial" w:cs="Arial"/>
          <w:i/>
          <w:iCs/>
          <w:color w:val="000000"/>
          <w:sz w:val="16"/>
          <w:szCs w:val="16"/>
          <w:lang w:eastAsia="pl-PL"/>
        </w:rPr>
        <w:t>*  niepotrzebne skreślić</w:t>
      </w:r>
    </w:p>
    <w:p w:rsidR="008B2566" w:rsidRPr="00F60040" w:rsidRDefault="008B2566" w:rsidP="008B2566">
      <w:pPr>
        <w:spacing w:after="0"/>
        <w:jc w:val="both"/>
        <w:rPr>
          <w:rFonts w:ascii="Arial" w:eastAsia="HG Mincho Light J" w:hAnsi="Arial" w:cs="Arial"/>
          <w:i/>
          <w:color w:val="000000"/>
          <w:sz w:val="16"/>
          <w:szCs w:val="16"/>
          <w:lang w:val="x-none" w:eastAsia="x-none"/>
        </w:rPr>
      </w:pPr>
      <w:r w:rsidRPr="00F60040">
        <w:rPr>
          <w:rFonts w:ascii="Arial" w:eastAsia="HG Mincho Light J" w:hAnsi="Arial" w:cs="Arial"/>
          <w:i/>
          <w:color w:val="000000"/>
          <w:vertAlign w:val="superscript"/>
          <w:lang w:val="x-none" w:eastAsia="x-none"/>
        </w:rPr>
        <w:t xml:space="preserve">1) </w:t>
      </w:r>
      <w:r w:rsidRPr="00F60040">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D3C7D" w:rsidRDefault="008B2566" w:rsidP="0089517D">
      <w:pPr>
        <w:spacing w:before="120" w:after="120"/>
        <w:jc w:val="both"/>
        <w:rPr>
          <w:rFonts w:ascii="Arial" w:eastAsia="HG Mincho Light J" w:hAnsi="Arial" w:cs="Arial"/>
          <w:i/>
          <w:color w:val="000000"/>
          <w:sz w:val="16"/>
          <w:szCs w:val="16"/>
          <w:lang w:eastAsia="pl-PL"/>
        </w:rPr>
      </w:pPr>
      <w:r w:rsidRPr="00F60040">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63EAB" w:rsidRPr="007F67EC" w:rsidRDefault="00C63EAB" w:rsidP="0017442E">
      <w:pPr>
        <w:rPr>
          <w:rFonts w:ascii="Arial" w:eastAsia="HG Mincho Light J" w:hAnsi="Arial" w:cs="Arial"/>
          <w:i/>
          <w:iCs/>
          <w:sz w:val="16"/>
          <w:szCs w:val="16"/>
          <w:lang w:eastAsia="pl-PL"/>
        </w:rPr>
      </w:pPr>
    </w:p>
    <w:p w:rsidR="00DD3C7D" w:rsidRPr="0089517D" w:rsidRDefault="00DD3C7D" w:rsidP="0089517D">
      <w:pPr>
        <w:spacing w:before="120" w:after="120"/>
        <w:jc w:val="both"/>
        <w:rPr>
          <w:rFonts w:ascii="Arial" w:eastAsia="HG Mincho Light J" w:hAnsi="Arial" w:cs="Arial"/>
          <w:b/>
          <w:i/>
          <w:color w:val="000000"/>
          <w:szCs w:val="20"/>
          <w:lang w:eastAsia="pl-PL"/>
        </w:rPr>
      </w:pPr>
    </w:p>
    <w:sectPr w:rsidR="00DD3C7D" w:rsidRPr="0089517D" w:rsidSect="005D2AAB">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28B" w:rsidRDefault="00DB028B" w:rsidP="004D7E0B">
      <w:pPr>
        <w:spacing w:after="0" w:line="240" w:lineRule="auto"/>
      </w:pPr>
      <w:r>
        <w:separator/>
      </w:r>
    </w:p>
  </w:endnote>
  <w:endnote w:type="continuationSeparator" w:id="0">
    <w:p w:rsidR="00DB028B" w:rsidRDefault="00DB028B" w:rsidP="004D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ArialMT">
    <w:altName w:val="Times New Roman"/>
    <w:panose1 w:val="00000000000000000000"/>
    <w:charset w:val="00"/>
    <w:family w:val="roman"/>
    <w:notTrueType/>
    <w:pitch w:val="default"/>
  </w:font>
  <w:font w:name="Thorndale">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04008"/>
      <w:docPartObj>
        <w:docPartGallery w:val="Page Numbers (Bottom of Page)"/>
        <w:docPartUnique/>
      </w:docPartObj>
    </w:sdtPr>
    <w:sdtEndPr/>
    <w:sdtContent>
      <w:p w:rsidR="00DB028B" w:rsidRDefault="00DB028B">
        <w:pPr>
          <w:pStyle w:val="Stopka"/>
          <w:jc w:val="right"/>
        </w:pPr>
        <w:r>
          <w:fldChar w:fldCharType="begin"/>
        </w:r>
        <w:r>
          <w:instrText>PAGE   \* MERGEFORMAT</w:instrText>
        </w:r>
        <w:r>
          <w:fldChar w:fldCharType="separate"/>
        </w:r>
        <w:r w:rsidR="00FC5CC7">
          <w:rPr>
            <w:noProof/>
          </w:rPr>
          <w:t>13</w:t>
        </w:r>
        <w:r>
          <w:fldChar w:fldCharType="end"/>
        </w:r>
      </w:p>
    </w:sdtContent>
  </w:sdt>
  <w:p w:rsidR="00DB028B" w:rsidRDefault="00DB02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28B" w:rsidRDefault="00DB028B" w:rsidP="004D7E0B">
      <w:pPr>
        <w:spacing w:after="0" w:line="240" w:lineRule="auto"/>
      </w:pPr>
      <w:r>
        <w:separator/>
      </w:r>
    </w:p>
  </w:footnote>
  <w:footnote w:type="continuationSeparator" w:id="0">
    <w:p w:rsidR="00DB028B" w:rsidRDefault="00DB028B" w:rsidP="004D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ED9"/>
    <w:multiLevelType w:val="hybridMultilevel"/>
    <w:tmpl w:val="AF8865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3FA469F"/>
    <w:multiLevelType w:val="multilevel"/>
    <w:tmpl w:val="17D248D4"/>
    <w:lvl w:ilvl="0">
      <w:start w:val="1"/>
      <w:numFmt w:val="decimal"/>
      <w:lvlText w:val="%1."/>
      <w:lvlJc w:val="right"/>
      <w:pPr>
        <w:ind w:left="644" w:hanging="360"/>
      </w:pPr>
      <w:rPr>
        <w:rFonts w:ascii="Arial" w:eastAsia="Times New Roman" w:hAnsi="Arial" w:cs="Arial" w:hint="default"/>
        <w:b/>
        <w:i w:val="0"/>
        <w:color w:val="auto"/>
        <w:sz w:val="24"/>
        <w:szCs w:val="22"/>
      </w:rPr>
    </w:lvl>
    <w:lvl w:ilvl="1">
      <w:start w:val="1"/>
      <w:numFmt w:val="decimal"/>
      <w:isLgl/>
      <w:lvlText w:val="%1.%2."/>
      <w:lvlJc w:val="left"/>
      <w:pPr>
        <w:ind w:left="1004" w:hanging="720"/>
      </w:pPr>
      <w:rPr>
        <w:rFonts w:hint="default"/>
        <w:b w:val="0"/>
        <w:i w:val="0"/>
        <w:strike w:val="0"/>
        <w:color w:val="auto"/>
        <w:sz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07A31B1C"/>
    <w:multiLevelType w:val="hybridMultilevel"/>
    <w:tmpl w:val="5B368056"/>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3833DA">
      <w:start w:val="1"/>
      <w:numFmt w:val="lowerLetter"/>
      <w:lvlRestart w:val="0"/>
      <w:lvlText w:val="%3)"/>
      <w:lvlJc w:val="left"/>
      <w:pPr>
        <w:ind w:left="710"/>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B1E031F"/>
    <w:multiLevelType w:val="hybridMultilevel"/>
    <w:tmpl w:val="1FBE027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46850A">
      <w:start w:val="1"/>
      <w:numFmt w:val="decimal"/>
      <w:lvlRestart w:val="0"/>
      <w:lvlText w:val="%3."/>
      <w:lvlJc w:val="left"/>
      <w:pPr>
        <w:ind w:left="568"/>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4AD21782"/>
    <w:multiLevelType w:val="hybridMultilevel"/>
    <w:tmpl w:val="77B04156"/>
    <w:lvl w:ilvl="0" w:tplc="C2466E1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3F09BF"/>
    <w:multiLevelType w:val="hybridMultilevel"/>
    <w:tmpl w:val="70284462"/>
    <w:lvl w:ilvl="0" w:tplc="B9160286">
      <w:start w:val="1"/>
      <w:numFmt w:val="decimal"/>
      <w:pStyle w:val="25"/>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46A043B"/>
    <w:multiLevelType w:val="hybridMultilevel"/>
    <w:tmpl w:val="1D4070E6"/>
    <w:lvl w:ilvl="0" w:tplc="636475DC">
      <w:start w:val="1"/>
      <w:numFmt w:val="decimal"/>
      <w:lvlText w:val="%1)"/>
      <w:lvlJc w:val="left"/>
      <w:pPr>
        <w:ind w:left="1004" w:hanging="360"/>
      </w:pPr>
      <w:rPr>
        <w:rFonts w:eastAsia="SimSu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66094732"/>
    <w:multiLevelType w:val="hybridMultilevel"/>
    <w:tmpl w:val="68982BDC"/>
    <w:lvl w:ilvl="0" w:tplc="ECC0018C">
      <w:start w:val="1"/>
      <w:numFmt w:val="upperLetter"/>
      <w:lvlText w:val="%1."/>
      <w:lvlJc w:val="left"/>
      <w:pPr>
        <w:ind w:left="107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C36920"/>
    <w:multiLevelType w:val="hybridMultilevel"/>
    <w:tmpl w:val="CDBC4EB6"/>
    <w:lvl w:ilvl="0" w:tplc="0415000F">
      <w:start w:val="1"/>
      <w:numFmt w:val="decimal"/>
      <w:lvlText w:val="%1."/>
      <w:lvlJc w:val="left"/>
      <w:pPr>
        <w:ind w:left="1776" w:hanging="360"/>
      </w:pPr>
    </w:lvl>
    <w:lvl w:ilvl="1" w:tplc="F9B2EA32">
      <w:start w:val="1"/>
      <w:numFmt w:val="decimal"/>
      <w:lvlText w:val="%2)"/>
      <w:lvlJc w:val="left"/>
      <w:pPr>
        <w:ind w:left="1012" w:hanging="360"/>
      </w:pPr>
      <w:rPr>
        <w:rFonts w:ascii="Arial" w:hAnsi="Arial" w:cs="Times New Roman" w:hint="default"/>
        <w:b/>
      </w:rPr>
    </w:lvl>
    <w:lvl w:ilvl="2" w:tplc="0415001B">
      <w:start w:val="1"/>
      <w:numFmt w:val="lowerRoman"/>
      <w:lvlText w:val="%3."/>
      <w:lvlJc w:val="right"/>
      <w:pPr>
        <w:ind w:left="1732" w:hanging="180"/>
      </w:pPr>
    </w:lvl>
    <w:lvl w:ilvl="3" w:tplc="0415000F">
      <w:start w:val="1"/>
      <w:numFmt w:val="decimal"/>
      <w:lvlText w:val="%4."/>
      <w:lvlJc w:val="left"/>
      <w:pPr>
        <w:ind w:left="2452" w:hanging="360"/>
      </w:pPr>
    </w:lvl>
    <w:lvl w:ilvl="4" w:tplc="04150019">
      <w:start w:val="1"/>
      <w:numFmt w:val="lowerLetter"/>
      <w:lvlText w:val="%5."/>
      <w:lvlJc w:val="left"/>
      <w:pPr>
        <w:ind w:left="3172" w:hanging="360"/>
      </w:pPr>
    </w:lvl>
    <w:lvl w:ilvl="5" w:tplc="0415001B">
      <w:start w:val="1"/>
      <w:numFmt w:val="lowerRoman"/>
      <w:lvlText w:val="%6."/>
      <w:lvlJc w:val="right"/>
      <w:pPr>
        <w:ind w:left="3892" w:hanging="180"/>
      </w:pPr>
    </w:lvl>
    <w:lvl w:ilvl="6" w:tplc="0415000F">
      <w:start w:val="1"/>
      <w:numFmt w:val="decimal"/>
      <w:lvlText w:val="%7."/>
      <w:lvlJc w:val="left"/>
      <w:pPr>
        <w:ind w:left="4612" w:hanging="360"/>
      </w:pPr>
    </w:lvl>
    <w:lvl w:ilvl="7" w:tplc="04150019">
      <w:start w:val="1"/>
      <w:numFmt w:val="lowerLetter"/>
      <w:lvlText w:val="%8."/>
      <w:lvlJc w:val="left"/>
      <w:pPr>
        <w:ind w:left="5332" w:hanging="360"/>
      </w:pPr>
    </w:lvl>
    <w:lvl w:ilvl="8" w:tplc="0415001B">
      <w:start w:val="1"/>
      <w:numFmt w:val="lowerRoman"/>
      <w:lvlText w:val="%9."/>
      <w:lvlJc w:val="right"/>
      <w:pPr>
        <w:ind w:left="6052" w:hanging="180"/>
      </w:pPr>
    </w:lvl>
  </w:abstractNum>
  <w:abstractNum w:abstractNumId="13"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3696499"/>
    <w:multiLevelType w:val="hybridMultilevel"/>
    <w:tmpl w:val="38F6C1EC"/>
    <w:lvl w:ilvl="0" w:tplc="4630F732">
      <w:start w:val="11"/>
      <w:numFmt w:val="decimal"/>
      <w:lvlText w:val="%1."/>
      <w:lvlJc w:val="left"/>
      <w:pPr>
        <w:ind w:left="502" w:hanging="360"/>
      </w:pPr>
      <w:rPr>
        <w:rFonts w:ascii="Arial" w:eastAsia="Times New Roman" w:hAnsi="Arial" w:cs="Arial" w:hint="default"/>
        <w:b/>
        <w:strike w:val="0"/>
        <w:color w:val="auto"/>
        <w:sz w:val="24"/>
      </w:rPr>
    </w:lvl>
    <w:lvl w:ilvl="1" w:tplc="04150019">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360"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DDD4C67"/>
    <w:multiLevelType w:val="hybridMultilevel"/>
    <w:tmpl w:val="01A44362"/>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043E4">
      <w:start w:val="1"/>
      <w:numFmt w:val="decimal"/>
      <w:lvlRestart w:val="0"/>
      <w:lvlText w:val="%3)"/>
      <w:lvlJc w:val="left"/>
      <w:pPr>
        <w:ind w:left="105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6"/>
  </w:num>
  <w:num w:numId="3">
    <w:abstractNumId w:val="2"/>
  </w:num>
  <w:num w:numId="4">
    <w:abstractNumId w:val="4"/>
  </w:num>
  <w:num w:numId="5">
    <w:abstractNumId w:val="11"/>
  </w:num>
  <w:num w:numId="6">
    <w:abstractNumId w:val="13"/>
  </w:num>
  <w:num w:numId="7">
    <w:abstractNumId w:val="10"/>
  </w:num>
  <w:num w:numId="8">
    <w:abstractNumId w:val="7"/>
  </w:num>
  <w:num w:numId="9">
    <w:abstractNumId w:val="0"/>
  </w:num>
  <w:num w:numId="10">
    <w:abstractNumId w:val="6"/>
  </w:num>
  <w:num w:numId="11">
    <w:abstractNumId w:val="8"/>
  </w:num>
  <w:num w:numId="12">
    <w:abstractNumId w:val="3"/>
  </w:num>
  <w:num w:numId="13">
    <w:abstractNumId w:val="9"/>
  </w:num>
  <w:num w:numId="14">
    <w:abstractNumId w:val="14"/>
  </w:num>
  <w:num w:numId="15">
    <w:abstractNumId w:val="15"/>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FC"/>
    <w:rsid w:val="00015BF5"/>
    <w:rsid w:val="0002381A"/>
    <w:rsid w:val="000255CD"/>
    <w:rsid w:val="00044017"/>
    <w:rsid w:val="0005205B"/>
    <w:rsid w:val="00054B27"/>
    <w:rsid w:val="0006321C"/>
    <w:rsid w:val="000A733B"/>
    <w:rsid w:val="00120608"/>
    <w:rsid w:val="00141D95"/>
    <w:rsid w:val="00151722"/>
    <w:rsid w:val="00156736"/>
    <w:rsid w:val="00157295"/>
    <w:rsid w:val="001635C7"/>
    <w:rsid w:val="0017442E"/>
    <w:rsid w:val="00191F2D"/>
    <w:rsid w:val="001C6718"/>
    <w:rsid w:val="001D3034"/>
    <w:rsid w:val="00220B01"/>
    <w:rsid w:val="0024405C"/>
    <w:rsid w:val="002C4058"/>
    <w:rsid w:val="0032477D"/>
    <w:rsid w:val="00326649"/>
    <w:rsid w:val="00347BB2"/>
    <w:rsid w:val="003808BB"/>
    <w:rsid w:val="003906C4"/>
    <w:rsid w:val="00413061"/>
    <w:rsid w:val="004578D9"/>
    <w:rsid w:val="004D70D2"/>
    <w:rsid w:val="004D7E0B"/>
    <w:rsid w:val="004E367D"/>
    <w:rsid w:val="004E6183"/>
    <w:rsid w:val="004F03FC"/>
    <w:rsid w:val="005667F1"/>
    <w:rsid w:val="00574382"/>
    <w:rsid w:val="0059363F"/>
    <w:rsid w:val="005C4A8E"/>
    <w:rsid w:val="005D2AAB"/>
    <w:rsid w:val="00600D70"/>
    <w:rsid w:val="00601D03"/>
    <w:rsid w:val="00612B7C"/>
    <w:rsid w:val="0064614A"/>
    <w:rsid w:val="00665C63"/>
    <w:rsid w:val="006B0CB6"/>
    <w:rsid w:val="006C4C95"/>
    <w:rsid w:val="006E6440"/>
    <w:rsid w:val="007060D5"/>
    <w:rsid w:val="00710561"/>
    <w:rsid w:val="007279C8"/>
    <w:rsid w:val="00780198"/>
    <w:rsid w:val="00796531"/>
    <w:rsid w:val="007A014F"/>
    <w:rsid w:val="00812F71"/>
    <w:rsid w:val="00862C64"/>
    <w:rsid w:val="00867497"/>
    <w:rsid w:val="0088505A"/>
    <w:rsid w:val="0089517D"/>
    <w:rsid w:val="008B2566"/>
    <w:rsid w:val="008F6951"/>
    <w:rsid w:val="009642B7"/>
    <w:rsid w:val="00964AFF"/>
    <w:rsid w:val="009A0AC4"/>
    <w:rsid w:val="009A2076"/>
    <w:rsid w:val="009C428A"/>
    <w:rsid w:val="009F09D3"/>
    <w:rsid w:val="009F3A03"/>
    <w:rsid w:val="00A0053C"/>
    <w:rsid w:val="00A12438"/>
    <w:rsid w:val="00A16517"/>
    <w:rsid w:val="00A222C5"/>
    <w:rsid w:val="00A22EC8"/>
    <w:rsid w:val="00A4038C"/>
    <w:rsid w:val="00A9067B"/>
    <w:rsid w:val="00A91962"/>
    <w:rsid w:val="00AF682A"/>
    <w:rsid w:val="00B2711D"/>
    <w:rsid w:val="00B445FC"/>
    <w:rsid w:val="00B543A7"/>
    <w:rsid w:val="00BA3C0F"/>
    <w:rsid w:val="00C63EAB"/>
    <w:rsid w:val="00C67725"/>
    <w:rsid w:val="00C84C3D"/>
    <w:rsid w:val="00C9224D"/>
    <w:rsid w:val="00CF0D4C"/>
    <w:rsid w:val="00D01F1D"/>
    <w:rsid w:val="00D12ADD"/>
    <w:rsid w:val="00D16A7A"/>
    <w:rsid w:val="00D25948"/>
    <w:rsid w:val="00D43587"/>
    <w:rsid w:val="00D81BF9"/>
    <w:rsid w:val="00DA6675"/>
    <w:rsid w:val="00DB028B"/>
    <w:rsid w:val="00DD373A"/>
    <w:rsid w:val="00DD3C7D"/>
    <w:rsid w:val="00E23190"/>
    <w:rsid w:val="00E31950"/>
    <w:rsid w:val="00E445E6"/>
    <w:rsid w:val="00E52D13"/>
    <w:rsid w:val="00E60BB8"/>
    <w:rsid w:val="00E73E03"/>
    <w:rsid w:val="00EC1DB9"/>
    <w:rsid w:val="00F025CD"/>
    <w:rsid w:val="00F07006"/>
    <w:rsid w:val="00F07526"/>
    <w:rsid w:val="00F7293A"/>
    <w:rsid w:val="00FC1EB6"/>
    <w:rsid w:val="00FC5CC7"/>
    <w:rsid w:val="00FE589D"/>
    <w:rsid w:val="00FE6A8D"/>
    <w:rsid w:val="00FF6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D8FE9F2B-D9BE-4605-81C4-D4C2016E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next w:val="Normalny"/>
    <w:link w:val="Nagwek6Znak"/>
    <w:semiHidden/>
    <w:unhideWhenUsed/>
    <w:qFormat/>
    <w:rsid w:val="006E6440"/>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7E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E0B"/>
  </w:style>
  <w:style w:type="paragraph" w:styleId="Stopka">
    <w:name w:val="footer"/>
    <w:basedOn w:val="Normalny"/>
    <w:link w:val="StopkaZnak"/>
    <w:uiPriority w:val="99"/>
    <w:unhideWhenUsed/>
    <w:rsid w:val="004D7E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E0B"/>
  </w:style>
  <w:style w:type="paragraph" w:styleId="Akapitzlist">
    <w:name w:val="List Paragraph"/>
    <w:aliases w:val="normalny tekst,Wypunktowanie,L1,Numerowanie,Data wydania,List Paragraph,CW_Lista,Podsis rysunku,List bullet 2,1_literowka Znak,Literowanie Znak,Preambuła Znak,1_literowka,Literowanie,Preambuła,Bullet Number,Body MS Bullet,lp1"/>
    <w:basedOn w:val="Normalny"/>
    <w:link w:val="AkapitzlistZnak"/>
    <w:uiPriority w:val="34"/>
    <w:qFormat/>
    <w:rsid w:val="004D7E0B"/>
    <w:pPr>
      <w:ind w:left="720"/>
      <w:contextualSpacing/>
    </w:pPr>
  </w:style>
  <w:style w:type="character" w:customStyle="1" w:styleId="AkapitzlistZnak">
    <w:name w:val="Akapit z listą Znak"/>
    <w:aliases w:val="normalny tekst Znak,Wypunktowanie Znak,L1 Znak,Numerowanie Znak,Data wydania Znak,List Paragraph Znak,CW_Lista Znak,Podsis rysunku Znak,List bullet 2 Znak,1_literowka Znak Znak,Literowanie Znak Znak,Preambuła Znak Znak,lp1 Znak"/>
    <w:link w:val="Akapitzlist"/>
    <w:locked/>
    <w:rsid w:val="004D7E0B"/>
  </w:style>
  <w:style w:type="character" w:styleId="Hipercze">
    <w:name w:val="Hyperlink"/>
    <w:basedOn w:val="Domylnaczcionkaakapitu"/>
    <w:uiPriority w:val="99"/>
    <w:unhideWhenUsed/>
    <w:rsid w:val="00A4038C"/>
    <w:rPr>
      <w:color w:val="0000FF" w:themeColor="hyperlink"/>
      <w:u w:val="single"/>
    </w:rPr>
  </w:style>
  <w:style w:type="table" w:styleId="Tabela-Siatka">
    <w:name w:val="Table Grid"/>
    <w:basedOn w:val="Standardowy"/>
    <w:rsid w:val="0079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965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531"/>
    <w:rPr>
      <w:rFonts w:ascii="Segoe UI" w:hAnsi="Segoe UI" w:cs="Segoe UI"/>
      <w:sz w:val="18"/>
      <w:szCs w:val="18"/>
    </w:rPr>
  </w:style>
  <w:style w:type="paragraph" w:styleId="Tekstpodstawowy">
    <w:name w:val="Body Text"/>
    <w:basedOn w:val="Normalny"/>
    <w:link w:val="TekstpodstawowyZnak"/>
    <w:rsid w:val="00612B7C"/>
    <w:pPr>
      <w:spacing w:after="140" w:line="288" w:lineRule="auto"/>
    </w:pPr>
    <w:rPr>
      <w:rFonts w:ascii="Liberation Serif" w:eastAsia="SimSun" w:hAnsi="Liberation Serif" w:cs="Arial"/>
      <w:sz w:val="24"/>
      <w:szCs w:val="24"/>
      <w:lang w:eastAsia="zh-CN" w:bidi="hi-IN"/>
    </w:rPr>
  </w:style>
  <w:style w:type="character" w:customStyle="1" w:styleId="TekstpodstawowyZnak">
    <w:name w:val="Tekst podstawowy Znak"/>
    <w:basedOn w:val="Domylnaczcionkaakapitu"/>
    <w:link w:val="Tekstpodstawowy"/>
    <w:rsid w:val="00612B7C"/>
    <w:rPr>
      <w:rFonts w:ascii="Liberation Serif" w:eastAsia="SimSun" w:hAnsi="Liberation Serif" w:cs="Arial"/>
      <w:sz w:val="24"/>
      <w:szCs w:val="24"/>
      <w:lang w:eastAsia="zh-CN" w:bidi="hi-IN"/>
    </w:rPr>
  </w:style>
  <w:style w:type="paragraph" w:styleId="Tytu">
    <w:name w:val="Title"/>
    <w:basedOn w:val="Normalny"/>
    <w:link w:val="TytuZnak"/>
    <w:qFormat/>
    <w:rsid w:val="00D25948"/>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D25948"/>
    <w:rPr>
      <w:rFonts w:ascii="Times New Roman" w:eastAsia="Times New Roman" w:hAnsi="Times New Roman" w:cs="Times New Roman"/>
      <w:b/>
      <w:sz w:val="28"/>
      <w:szCs w:val="24"/>
      <w:lang w:eastAsia="pl-PL"/>
    </w:rPr>
  </w:style>
  <w:style w:type="table" w:customStyle="1" w:styleId="Tabela-Siatka21">
    <w:name w:val="Tabela - Siatka21"/>
    <w:basedOn w:val="Standardowy"/>
    <w:next w:val="Tabela-Siatka"/>
    <w:uiPriority w:val="39"/>
    <w:rsid w:val="000A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5"/>
    <w:basedOn w:val="Normalny"/>
    <w:autoRedefine/>
    <w:rsid w:val="00B543A7"/>
    <w:pPr>
      <w:numPr>
        <w:numId w:val="13"/>
      </w:numPr>
      <w:autoSpaceDE w:val="0"/>
      <w:autoSpaceDN w:val="0"/>
      <w:adjustRightInd w:val="0"/>
      <w:spacing w:after="0" w:line="360" w:lineRule="auto"/>
      <w:ind w:left="0" w:hanging="426"/>
      <w:contextualSpacing/>
      <w:jc w:val="both"/>
    </w:pPr>
    <w:rPr>
      <w:rFonts w:ascii="Arial" w:eastAsia="ArialMT" w:hAnsi="Arial" w:cs="Arial"/>
      <w:bCs/>
      <w:sz w:val="24"/>
      <w:szCs w:val="24"/>
    </w:rPr>
  </w:style>
  <w:style w:type="paragraph" w:styleId="Tekstprzypisudolnego">
    <w:name w:val="footnote text"/>
    <w:basedOn w:val="Normalny"/>
    <w:link w:val="TekstprzypisudolnegoZnak"/>
    <w:uiPriority w:val="99"/>
    <w:unhideWhenUsed/>
    <w:rsid w:val="00B543A7"/>
    <w:pPr>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B543A7"/>
    <w:rPr>
      <w:rFonts w:ascii="Thorndale" w:eastAsia="HG Mincho Light J" w:hAnsi="Thorndale" w:cs="Times New Roman"/>
      <w:color w:val="000000"/>
      <w:sz w:val="20"/>
      <w:szCs w:val="20"/>
      <w:lang w:val="x-none" w:eastAsia="x-none"/>
    </w:rPr>
  </w:style>
  <w:style w:type="paragraph" w:customStyle="1" w:styleId="Default">
    <w:name w:val="Default"/>
    <w:rsid w:val="001517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D2AAB"/>
    <w:pPr>
      <w:spacing w:after="0" w:line="240" w:lineRule="auto"/>
    </w:pPr>
    <w:rPr>
      <w:rFonts w:ascii="Calibri" w:eastAsia="Times New Roman" w:hAnsi="Calibri" w:cs="Times New Roman"/>
      <w:lang w:eastAsia="pl-PL"/>
    </w:rPr>
  </w:style>
  <w:style w:type="character" w:customStyle="1" w:styleId="Nagwek6Znak">
    <w:name w:val="Nagłówek 6 Znak"/>
    <w:basedOn w:val="Domylnaczcionkaakapitu"/>
    <w:link w:val="Nagwek6"/>
    <w:semiHidden/>
    <w:rsid w:val="006E6440"/>
    <w:rPr>
      <w:rFonts w:ascii="Times New Roman" w:eastAsia="Times New Roman" w:hAnsi="Times New Roman" w:cs="Times New Roman"/>
      <w:b/>
      <w:bCs/>
      <w:lang w:eastAsia="pl-PL"/>
    </w:rPr>
  </w:style>
  <w:style w:type="numbering" w:customStyle="1" w:styleId="WW8Num16">
    <w:name w:val="WW8Num16"/>
    <w:rsid w:val="00F0752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latformazakupowa.pl/pn/11wog" TargetMode="External"/><Relationship Id="rId18" Type="http://schemas.openxmlformats.org/officeDocument/2006/relationships/hyperlink" Target="http://platformazakupowa.pl/" TargetMode="External"/><Relationship Id="rId26"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yperlink" Target="https://platformazakupowa.pl/pn/11wog" TargetMode="External"/><Relationship Id="rId17" Type="http://schemas.openxmlformats.org/officeDocument/2006/relationships/hyperlink" Target="http://platformazakupowa.pl/" TargetMode="External"/><Relationship Id="rId25"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image" Target="media/image4.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11wog" TargetMode="External"/><Relationship Id="rId24" Type="http://schemas.openxmlformats.org/officeDocument/2006/relationships/image" Target="media/image8.jpg"/><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image" Target="media/image7.jp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14" Type="http://schemas.openxmlformats.org/officeDocument/2006/relationships/hyperlink" Target="http://platformazakupowa.pl/" TargetMode="External"/><Relationship Id="rId22" Type="http://schemas.openxmlformats.org/officeDocument/2006/relationships/image" Target="media/image6.jpg"/><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2370BF61-90BD-409A-A82E-BBEA9536FE7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3952</Words>
  <Characters>23717</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Wasielewska Weronika</dc:creator>
  <cp:keywords/>
  <dc:description/>
  <cp:lastModifiedBy>Nowicka Monika</cp:lastModifiedBy>
  <cp:revision>13</cp:revision>
  <cp:lastPrinted>2024-09-02T12:08:00Z</cp:lastPrinted>
  <dcterms:created xsi:type="dcterms:W3CDTF">2024-09-02T07:47:00Z</dcterms:created>
  <dcterms:modified xsi:type="dcterms:W3CDTF">2024-09-03T06:21:00Z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bbcee2ea-7909-4081-80ae-d8239ce8237a</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ynrF9DctcytYYyvP4+Uwgozo4MRicb2F</vt:lpwstr>
  </property>
</Properties>
</file>