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66858E" w14:textId="539DCD6D" w:rsidR="007E6CCD" w:rsidRPr="00117FC8" w:rsidRDefault="007E6CCD" w:rsidP="00224570">
      <w:pPr>
        <w:spacing w:after="0" w:line="360" w:lineRule="auto"/>
        <w:ind w:right="5954"/>
        <w:rPr>
          <w:rFonts w:ascii="Cambria" w:hAnsi="Cambria" w:cstheme="minorHAnsi"/>
          <w:sz w:val="20"/>
          <w:szCs w:val="20"/>
        </w:rPr>
      </w:pPr>
      <w:bookmarkStart w:id="0" w:name="_Hlk196479344"/>
      <w:r w:rsidRPr="00117FC8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</w:t>
      </w:r>
      <w:r w:rsidR="00501150" w:rsidRPr="00117FC8">
        <w:rPr>
          <w:rFonts w:ascii="Cambria" w:hAnsi="Cambria" w:cstheme="minorHAnsi"/>
          <w:sz w:val="20"/>
          <w:szCs w:val="20"/>
        </w:rPr>
        <w:t>…………………………</w:t>
      </w:r>
    </w:p>
    <w:p w14:paraId="741E6097" w14:textId="61D52B77" w:rsidR="007E6CCD" w:rsidRPr="00117FC8" w:rsidRDefault="00224570" w:rsidP="007E6CCD">
      <w:pPr>
        <w:ind w:right="5953"/>
        <w:rPr>
          <w:rFonts w:ascii="Cambria" w:hAnsi="Cambria" w:cstheme="minorHAnsi"/>
          <w:i/>
          <w:sz w:val="18"/>
          <w:szCs w:val="18"/>
          <w:vertAlign w:val="superscript"/>
        </w:rPr>
      </w:pPr>
      <w:r w:rsidRPr="00117FC8">
        <w:rPr>
          <w:rFonts w:ascii="Cambria" w:hAnsi="Cambria" w:cstheme="minorHAnsi"/>
          <w:i/>
          <w:sz w:val="18"/>
          <w:szCs w:val="18"/>
          <w:vertAlign w:val="superscript"/>
        </w:rPr>
        <w:t xml:space="preserve">                     </w:t>
      </w:r>
      <w:r w:rsidR="007E6CCD" w:rsidRPr="00117FC8">
        <w:rPr>
          <w:rFonts w:ascii="Cambria" w:hAnsi="Cambria" w:cstheme="minorHAnsi"/>
          <w:i/>
          <w:sz w:val="18"/>
          <w:szCs w:val="18"/>
          <w:vertAlign w:val="superscript"/>
        </w:rPr>
        <w:t>(</w:t>
      </w:r>
      <w:r w:rsidRPr="00117FC8">
        <w:rPr>
          <w:rFonts w:ascii="Cambria" w:hAnsi="Cambria" w:cstheme="minorHAnsi"/>
          <w:i/>
          <w:sz w:val="18"/>
          <w:szCs w:val="18"/>
          <w:vertAlign w:val="superscript"/>
        </w:rPr>
        <w:t>Nazwa i</w:t>
      </w:r>
      <w:r w:rsidR="007E6CCD" w:rsidRPr="00117FC8">
        <w:rPr>
          <w:rFonts w:ascii="Cambria" w:hAnsi="Cambria" w:cstheme="minorHAnsi"/>
          <w:i/>
          <w:sz w:val="18"/>
          <w:szCs w:val="18"/>
          <w:vertAlign w:val="superscript"/>
        </w:rPr>
        <w:t xml:space="preserve"> adres</w:t>
      </w:r>
      <w:r w:rsidRPr="00117FC8">
        <w:rPr>
          <w:rFonts w:ascii="Cambria" w:hAnsi="Cambria" w:cstheme="minorHAnsi"/>
          <w:i/>
          <w:sz w:val="18"/>
          <w:szCs w:val="18"/>
          <w:vertAlign w:val="superscript"/>
        </w:rPr>
        <w:t xml:space="preserve"> Wykonawcy</w:t>
      </w:r>
      <w:r w:rsidR="007E6CCD" w:rsidRPr="00117FC8">
        <w:rPr>
          <w:rFonts w:ascii="Cambria" w:hAnsi="Cambria" w:cstheme="minorHAnsi"/>
          <w:i/>
          <w:sz w:val="18"/>
          <w:szCs w:val="18"/>
          <w:vertAlign w:val="superscript"/>
        </w:rPr>
        <w:t>)</w:t>
      </w:r>
    </w:p>
    <w:bookmarkEnd w:id="0"/>
    <w:p w14:paraId="5D9D7BEC" w14:textId="77777777" w:rsidR="007E6CCD" w:rsidRPr="00117FC8" w:rsidRDefault="007E6CCD" w:rsidP="007E6CCD">
      <w:pPr>
        <w:spacing w:after="0"/>
        <w:rPr>
          <w:rFonts w:ascii="Cambria" w:hAnsi="Cambria" w:cstheme="minorHAnsi"/>
          <w:b/>
          <w:sz w:val="20"/>
          <w:szCs w:val="20"/>
        </w:rPr>
      </w:pPr>
    </w:p>
    <w:p w14:paraId="78A4F9BE" w14:textId="3CB14AA4" w:rsidR="00BD6782" w:rsidRPr="00117FC8" w:rsidRDefault="00BD6782" w:rsidP="00BD6782">
      <w:pPr>
        <w:spacing w:after="0" w:line="276" w:lineRule="auto"/>
        <w:jc w:val="center"/>
        <w:rPr>
          <w:rFonts w:ascii="Cambria" w:hAnsi="Cambria" w:cstheme="minorHAnsi"/>
          <w:b/>
          <w:sz w:val="24"/>
          <w:szCs w:val="24"/>
          <w:u w:val="single"/>
        </w:rPr>
      </w:pPr>
      <w:r w:rsidRPr="00117FC8">
        <w:rPr>
          <w:rFonts w:ascii="Cambria" w:hAnsi="Cambria" w:cstheme="minorHAnsi"/>
          <w:b/>
          <w:sz w:val="24"/>
          <w:szCs w:val="24"/>
          <w:u w:val="single"/>
        </w:rPr>
        <w:t>OŚWIADCZENI</w:t>
      </w:r>
      <w:r w:rsidR="00117FC8" w:rsidRPr="00117FC8">
        <w:rPr>
          <w:rFonts w:ascii="Cambria" w:hAnsi="Cambria" w:cstheme="minorHAnsi"/>
          <w:b/>
          <w:sz w:val="24"/>
          <w:szCs w:val="24"/>
          <w:u w:val="single"/>
        </w:rPr>
        <w:t>E</w:t>
      </w:r>
      <w:r w:rsidRPr="00117FC8">
        <w:rPr>
          <w:rFonts w:ascii="Cambria" w:hAnsi="Cambria" w:cstheme="minorHAnsi"/>
          <w:b/>
          <w:sz w:val="24"/>
          <w:szCs w:val="24"/>
          <w:u w:val="single"/>
        </w:rPr>
        <w:t xml:space="preserve"> WYKONAWCY / WYKONAWC</w:t>
      </w:r>
      <w:r w:rsidR="00117FC8" w:rsidRPr="00117FC8">
        <w:rPr>
          <w:rFonts w:ascii="Cambria" w:hAnsi="Cambria" w:cstheme="minorHAnsi"/>
          <w:b/>
          <w:sz w:val="24"/>
          <w:szCs w:val="24"/>
          <w:u w:val="single"/>
        </w:rPr>
        <w:t>ÓW WYSTĘPUJĄCYCH</w:t>
      </w:r>
      <w:r w:rsidRPr="00117FC8">
        <w:rPr>
          <w:rFonts w:ascii="Cambria" w:hAnsi="Cambria" w:cstheme="minorHAnsi"/>
          <w:b/>
          <w:sz w:val="24"/>
          <w:szCs w:val="24"/>
          <w:u w:val="single"/>
        </w:rPr>
        <w:t xml:space="preserve"> WSPÓLNIE</w:t>
      </w:r>
      <w:r w:rsidR="00053B33">
        <w:rPr>
          <w:rFonts w:ascii="Cambria" w:hAnsi="Cambria" w:cstheme="minorHAnsi"/>
          <w:b/>
          <w:sz w:val="24"/>
          <w:szCs w:val="24"/>
          <w:u w:val="single"/>
        </w:rPr>
        <w:t xml:space="preserve"> </w:t>
      </w:r>
      <w:r w:rsidR="00053B33" w:rsidRPr="00053B33">
        <w:rPr>
          <w:rFonts w:ascii="Cambria" w:hAnsi="Cambria" w:cstheme="minorHAnsi"/>
          <w:b/>
          <w:color w:val="C00000"/>
          <w:sz w:val="24"/>
          <w:szCs w:val="24"/>
          <w:u w:val="single"/>
        </w:rPr>
        <w:t>*</w:t>
      </w:r>
    </w:p>
    <w:p w14:paraId="7DA7F3E8" w14:textId="365F4431" w:rsidR="007E6CCD" w:rsidRPr="00117FC8" w:rsidRDefault="00053B33" w:rsidP="00BD6782">
      <w:pPr>
        <w:spacing w:after="0" w:line="276" w:lineRule="auto"/>
        <w:jc w:val="center"/>
        <w:rPr>
          <w:rFonts w:ascii="Cambria" w:hAnsi="Cambria" w:cstheme="minorHAnsi"/>
          <w:b/>
          <w:sz w:val="24"/>
          <w:szCs w:val="24"/>
          <w:u w:val="single"/>
        </w:rPr>
      </w:pPr>
      <w:r>
        <w:rPr>
          <w:rFonts w:ascii="Cambria" w:hAnsi="Cambria" w:cstheme="minorHAnsi"/>
          <w:b/>
          <w:sz w:val="24"/>
          <w:szCs w:val="24"/>
          <w:u w:val="single"/>
        </w:rPr>
        <w:t>u</w:t>
      </w:r>
      <w:r w:rsidR="007E6CCD" w:rsidRPr="00117FC8">
        <w:rPr>
          <w:rFonts w:ascii="Cambria" w:hAnsi="Cambria" w:cstheme="minorHAnsi"/>
          <w:b/>
          <w:sz w:val="24"/>
          <w:szCs w:val="24"/>
          <w:u w:val="single"/>
        </w:rPr>
        <w:t>biegającego</w:t>
      </w:r>
      <w:r>
        <w:rPr>
          <w:rFonts w:ascii="Cambria" w:hAnsi="Cambria" w:cstheme="minorHAnsi"/>
          <w:b/>
          <w:sz w:val="24"/>
          <w:szCs w:val="24"/>
          <w:u w:val="single"/>
        </w:rPr>
        <w:t>/</w:t>
      </w:r>
      <w:proofErr w:type="spellStart"/>
      <w:r>
        <w:rPr>
          <w:rFonts w:ascii="Cambria" w:hAnsi="Cambria" w:cstheme="minorHAnsi"/>
          <w:b/>
          <w:sz w:val="24"/>
          <w:szCs w:val="24"/>
          <w:u w:val="single"/>
        </w:rPr>
        <w:t>cych</w:t>
      </w:r>
      <w:proofErr w:type="spellEnd"/>
      <w:r w:rsidR="007E6CCD" w:rsidRPr="00117FC8">
        <w:rPr>
          <w:rFonts w:ascii="Cambria" w:hAnsi="Cambria" w:cstheme="minorHAnsi"/>
          <w:b/>
          <w:sz w:val="24"/>
          <w:szCs w:val="24"/>
          <w:u w:val="single"/>
        </w:rPr>
        <w:t xml:space="preserve"> się o udzielenie zamówienia </w:t>
      </w:r>
    </w:p>
    <w:p w14:paraId="6601289E" w14:textId="77777777" w:rsidR="00BD6782" w:rsidRPr="00117FC8" w:rsidRDefault="00BD6782" w:rsidP="00BD6782">
      <w:pPr>
        <w:spacing w:after="0" w:line="276" w:lineRule="auto"/>
        <w:jc w:val="center"/>
        <w:rPr>
          <w:rFonts w:ascii="Cambria" w:hAnsi="Cambria" w:cstheme="minorHAnsi"/>
          <w:b/>
          <w:sz w:val="24"/>
          <w:szCs w:val="24"/>
          <w:u w:val="single"/>
        </w:rPr>
      </w:pPr>
    </w:p>
    <w:p w14:paraId="2F17593D" w14:textId="77777777" w:rsidR="000F3971" w:rsidRPr="00117FC8" w:rsidRDefault="000F3971" w:rsidP="00224570">
      <w:pPr>
        <w:spacing w:after="0" w:line="240" w:lineRule="auto"/>
        <w:jc w:val="center"/>
        <w:rPr>
          <w:rFonts w:ascii="Cambria" w:hAnsi="Cambria" w:cs="Calibri"/>
          <w:sz w:val="21"/>
          <w:szCs w:val="21"/>
        </w:rPr>
      </w:pPr>
      <w:bookmarkStart w:id="1" w:name="_Hlk120181415"/>
    </w:p>
    <w:p w14:paraId="750FC0A8" w14:textId="77777777" w:rsidR="000F3971" w:rsidRPr="00117FC8" w:rsidRDefault="000F3971" w:rsidP="00224570">
      <w:pPr>
        <w:spacing w:after="0" w:line="240" w:lineRule="auto"/>
        <w:jc w:val="center"/>
        <w:rPr>
          <w:rFonts w:ascii="Cambria" w:hAnsi="Cambria" w:cs="Calibri"/>
          <w:sz w:val="21"/>
          <w:szCs w:val="21"/>
        </w:rPr>
      </w:pPr>
    </w:p>
    <w:p w14:paraId="2DAE4285" w14:textId="4E0F2683" w:rsidR="00224570" w:rsidRPr="00053B33" w:rsidRDefault="007E6CCD" w:rsidP="00053B33">
      <w:pPr>
        <w:spacing w:after="0" w:line="240" w:lineRule="auto"/>
        <w:jc w:val="both"/>
        <w:rPr>
          <w:rFonts w:ascii="Cambria" w:hAnsi="Cambria" w:cstheme="minorHAnsi"/>
          <w:i/>
          <w:sz w:val="24"/>
          <w:szCs w:val="24"/>
        </w:rPr>
      </w:pPr>
      <w:bookmarkStart w:id="2" w:name="_Hlk196479387"/>
      <w:r w:rsidRPr="00053B33">
        <w:rPr>
          <w:rFonts w:ascii="Cambria" w:hAnsi="Cambria" w:cs="Calibri"/>
          <w:sz w:val="24"/>
          <w:szCs w:val="24"/>
        </w:rPr>
        <w:t xml:space="preserve">Na potrzeby postępowania o udzielenie zamówienia publicznego pn. </w:t>
      </w:r>
      <w:r w:rsidR="0023066E" w:rsidRPr="00053B33">
        <w:rPr>
          <w:rFonts w:ascii="Cambria" w:hAnsi="Cambria" w:cs="Calibri"/>
          <w:sz w:val="24"/>
          <w:szCs w:val="24"/>
        </w:rPr>
        <w:t>„</w:t>
      </w:r>
      <w:bookmarkStart w:id="3" w:name="_Hlk84920205"/>
      <w:r w:rsidR="004C0439" w:rsidRPr="004C0439">
        <w:rPr>
          <w:rFonts w:ascii="Cambria" w:eastAsia="Times New Roman" w:hAnsi="Cambria" w:cs="Calibri"/>
          <w:b/>
          <w:bCs/>
          <w:sz w:val="24"/>
          <w:szCs w:val="24"/>
          <w:u w:val="single"/>
          <w:lang w:eastAsia="pl-PL"/>
        </w:rPr>
        <w:t xml:space="preserve">Przebudowa magistrali ciepłowniczej 2xDN500 od komory ciepłowniczej K-409 do komory ciepłowniczej K-403 w rejonie ul. Opata </w:t>
      </w:r>
      <w:proofErr w:type="spellStart"/>
      <w:r w:rsidR="004C0439" w:rsidRPr="004C0439">
        <w:rPr>
          <w:rFonts w:ascii="Cambria" w:eastAsia="Times New Roman" w:hAnsi="Cambria" w:cs="Calibri"/>
          <w:b/>
          <w:bCs/>
          <w:sz w:val="24"/>
          <w:szCs w:val="24"/>
          <w:u w:val="single"/>
          <w:lang w:eastAsia="pl-PL"/>
        </w:rPr>
        <w:t>Hackiego</w:t>
      </w:r>
      <w:proofErr w:type="spellEnd"/>
      <w:r w:rsidR="004C0439" w:rsidRPr="004C0439">
        <w:rPr>
          <w:rFonts w:ascii="Cambria" w:eastAsia="Times New Roman" w:hAnsi="Cambria" w:cs="Calibri"/>
          <w:b/>
          <w:bCs/>
          <w:sz w:val="24"/>
          <w:szCs w:val="24"/>
          <w:u w:val="single"/>
          <w:lang w:eastAsia="pl-PL"/>
        </w:rPr>
        <w:t xml:space="preserve"> w Gdyni. Etap I – Od komory K-403 do komory K-407</w:t>
      </w:r>
      <w:r w:rsidR="00053B33">
        <w:rPr>
          <w:rFonts w:ascii="Cambria" w:eastAsia="Times New Roman" w:hAnsi="Cambria" w:cs="Calibri"/>
          <w:b/>
          <w:bCs/>
          <w:sz w:val="24"/>
          <w:szCs w:val="24"/>
          <w:u w:val="single"/>
          <w:lang w:eastAsia="pl-PL"/>
        </w:rPr>
        <w:t>”</w:t>
      </w:r>
      <w:r w:rsidR="00053B33">
        <w:rPr>
          <w:rFonts w:ascii="Cambria" w:eastAsia="Times New Roman" w:hAnsi="Cambria" w:cs="Calibri"/>
          <w:sz w:val="24"/>
          <w:szCs w:val="24"/>
          <w:u w:val="single"/>
          <w:lang w:eastAsia="pl-PL"/>
        </w:rPr>
        <w:t xml:space="preserve"> nr </w:t>
      </w:r>
      <w:r w:rsidR="00053B33" w:rsidRPr="00053B33">
        <w:rPr>
          <w:rFonts w:ascii="Cambria" w:eastAsia="Times New Roman" w:hAnsi="Cambria" w:cs="Calibri"/>
          <w:b/>
          <w:bCs/>
          <w:sz w:val="24"/>
          <w:szCs w:val="24"/>
          <w:u w:val="single"/>
          <w:lang w:eastAsia="pl-PL"/>
        </w:rPr>
        <w:t>EZP/205/2025</w:t>
      </w:r>
      <w:r w:rsidR="00224570" w:rsidRPr="00053B33">
        <w:rPr>
          <w:rFonts w:ascii="Cambria" w:eastAsia="Times New Roman" w:hAnsi="Cambria" w:cs="Calibri"/>
          <w:b/>
          <w:bCs/>
          <w:sz w:val="24"/>
          <w:szCs w:val="24"/>
          <w:u w:val="single"/>
          <w:lang w:eastAsia="pl-PL"/>
        </w:rPr>
        <w:t xml:space="preserve">, </w:t>
      </w:r>
      <w:bookmarkEnd w:id="3"/>
      <w:r w:rsidRPr="00053B33">
        <w:rPr>
          <w:rFonts w:ascii="Cambria" w:hAnsi="Cambria" w:cstheme="minorHAnsi"/>
          <w:sz w:val="24"/>
          <w:szCs w:val="24"/>
        </w:rPr>
        <w:t>prowadzonego przez Okręgowe Przedsiębiorstwo Energetyki Cieplnej Sp. z o.o. w Gdyni</w:t>
      </w:r>
      <w:r w:rsidRPr="00053B33">
        <w:rPr>
          <w:rFonts w:ascii="Cambria" w:hAnsi="Cambria" w:cstheme="minorHAnsi"/>
          <w:i/>
          <w:sz w:val="24"/>
          <w:szCs w:val="24"/>
        </w:rPr>
        <w:t xml:space="preserve">, </w:t>
      </w:r>
    </w:p>
    <w:p w14:paraId="30D05891" w14:textId="7EC97AAC" w:rsidR="007E6CCD" w:rsidRPr="00053B33" w:rsidRDefault="007E6CCD" w:rsidP="00224570">
      <w:pPr>
        <w:spacing w:after="0" w:line="240" w:lineRule="auto"/>
        <w:jc w:val="center"/>
        <w:rPr>
          <w:rFonts w:ascii="Cambria" w:hAnsi="Cambria" w:cstheme="minorHAnsi"/>
          <w:sz w:val="24"/>
          <w:szCs w:val="24"/>
        </w:rPr>
      </w:pPr>
      <w:r w:rsidRPr="00053B33">
        <w:rPr>
          <w:rFonts w:ascii="Cambria" w:hAnsi="Cambria" w:cstheme="minorHAnsi"/>
          <w:sz w:val="24"/>
          <w:szCs w:val="24"/>
        </w:rPr>
        <w:t>oświadczam, co następuje:</w:t>
      </w:r>
    </w:p>
    <w:bookmarkEnd w:id="2"/>
    <w:p w14:paraId="127406B5" w14:textId="29739F47" w:rsidR="00BD6782" w:rsidRPr="00117FC8" w:rsidRDefault="00BD6782" w:rsidP="00224570">
      <w:pPr>
        <w:spacing w:after="0" w:line="240" w:lineRule="auto"/>
        <w:jc w:val="center"/>
        <w:rPr>
          <w:rFonts w:ascii="Cambria" w:hAnsi="Cambria" w:cstheme="minorHAnsi"/>
          <w:sz w:val="21"/>
          <w:szCs w:val="21"/>
        </w:rPr>
      </w:pPr>
    </w:p>
    <w:p w14:paraId="53B22FEC" w14:textId="77777777" w:rsidR="000F3971" w:rsidRPr="00117FC8" w:rsidRDefault="000F3971" w:rsidP="00224570">
      <w:pPr>
        <w:spacing w:after="0" w:line="240" w:lineRule="auto"/>
        <w:jc w:val="center"/>
        <w:rPr>
          <w:rFonts w:ascii="Cambria" w:hAnsi="Cambria" w:cstheme="minorHAnsi"/>
          <w:sz w:val="21"/>
          <w:szCs w:val="21"/>
        </w:rPr>
      </w:pPr>
    </w:p>
    <w:bookmarkEnd w:id="1"/>
    <w:p w14:paraId="19CCFFFE" w14:textId="6B952448" w:rsidR="00117FC8" w:rsidRPr="00117FC8" w:rsidRDefault="00053B33" w:rsidP="00053B33">
      <w:pPr>
        <w:widowControl w:val="0"/>
        <w:adjustRightInd w:val="0"/>
        <w:spacing w:after="120" w:line="276" w:lineRule="auto"/>
        <w:jc w:val="both"/>
        <w:textAlignment w:val="baseline"/>
        <w:rPr>
          <w:rFonts w:ascii="Cambria" w:eastAsia="Times New Roman" w:hAnsi="Cambria" w:cs="Times New Roman"/>
          <w:lang w:val="x-none" w:eastAsia="x-none"/>
        </w:rPr>
      </w:pPr>
      <w:r w:rsidRPr="00053B33">
        <w:rPr>
          <w:rFonts w:ascii="Cambria" w:eastAsia="Times New Roman" w:hAnsi="Cambria" w:cs="Times New Roman"/>
          <w:sz w:val="24"/>
          <w:szCs w:val="24"/>
          <w:lang w:val="x-none" w:eastAsia="x-none"/>
        </w:rPr>
        <w:t>N</w:t>
      </w:r>
      <w:r w:rsidR="00117FC8" w:rsidRPr="00117FC8">
        <w:rPr>
          <w:rFonts w:ascii="Cambria" w:eastAsia="Times New Roman" w:hAnsi="Cambria" w:cs="Times New Roman"/>
          <w:sz w:val="24"/>
          <w:szCs w:val="24"/>
          <w:lang w:val="x-none" w:eastAsia="x-none"/>
        </w:rPr>
        <w:t>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="00117FC8" w:rsidRPr="00117FC8">
        <w:rPr>
          <w:rFonts w:ascii="Cambria" w:eastAsia="Calibri" w:hAnsi="Cambria" w:cs="Times New Roman"/>
          <w:vertAlign w:val="superscript"/>
          <w:lang w:val="x-none" w:eastAsia="x-none"/>
        </w:rPr>
        <w:footnoteReference w:id="1"/>
      </w:r>
      <w:r w:rsidR="00117FC8" w:rsidRPr="00117FC8">
        <w:rPr>
          <w:rFonts w:ascii="Cambria" w:eastAsia="Calibri" w:hAnsi="Cambria" w:cs="Times New Roman"/>
          <w:vertAlign w:val="superscript"/>
          <w:lang w:val="x-none" w:eastAsia="x-none"/>
        </w:rPr>
        <w:t>.</w:t>
      </w:r>
      <w:r w:rsidR="00117FC8" w:rsidRPr="00117FC8">
        <w:rPr>
          <w:rFonts w:ascii="Cambria" w:eastAsia="Times New Roman" w:hAnsi="Cambria" w:cs="Times New Roman"/>
          <w:lang w:val="x-none" w:eastAsia="x-none"/>
        </w:rPr>
        <w:t xml:space="preserve"> </w:t>
      </w:r>
    </w:p>
    <w:p w14:paraId="5F8666B2" w14:textId="421EB6AC" w:rsidR="000F3971" w:rsidRPr="00117FC8" w:rsidRDefault="000F3971" w:rsidP="000F3971">
      <w:pPr>
        <w:pStyle w:val="Akapitzlist"/>
        <w:spacing w:after="0" w:line="360" w:lineRule="auto"/>
        <w:jc w:val="both"/>
        <w:rPr>
          <w:rFonts w:ascii="Cambria" w:hAnsi="Cambria" w:cstheme="minorHAnsi"/>
          <w:sz w:val="21"/>
          <w:szCs w:val="21"/>
        </w:rPr>
      </w:pPr>
    </w:p>
    <w:p w14:paraId="2F52AF90" w14:textId="1226014E" w:rsidR="000F3971" w:rsidRPr="00117FC8" w:rsidRDefault="000F3971" w:rsidP="000F3971">
      <w:pPr>
        <w:pStyle w:val="Akapitzlist"/>
        <w:spacing w:after="0" w:line="360" w:lineRule="auto"/>
        <w:jc w:val="both"/>
        <w:rPr>
          <w:rFonts w:ascii="Cambria" w:hAnsi="Cambria" w:cstheme="minorHAnsi"/>
          <w:sz w:val="21"/>
          <w:szCs w:val="21"/>
        </w:rPr>
      </w:pPr>
    </w:p>
    <w:p w14:paraId="6C30ECE9" w14:textId="77777777" w:rsidR="00053B33" w:rsidRPr="00053B33" w:rsidRDefault="00053B33" w:rsidP="00053B33">
      <w:pPr>
        <w:spacing w:after="0" w:line="276" w:lineRule="auto"/>
        <w:ind w:firstLine="10915"/>
        <w:jc w:val="right"/>
        <w:rPr>
          <w:rFonts w:ascii="Cambria" w:eastAsia="Times New Roman" w:hAnsi="Cambria" w:cs="Times New Roman"/>
          <w:lang w:eastAsia="pl-PL"/>
        </w:rPr>
      </w:pPr>
      <w:r w:rsidRPr="00053B33">
        <w:rPr>
          <w:rFonts w:ascii="Cambria" w:eastAsia="Times New Roman" w:hAnsi="Cambria" w:cs="Times New Roman"/>
          <w:lang w:eastAsia="pl-PL"/>
        </w:rPr>
        <w:t>.................................., dnia ...................</w:t>
      </w:r>
    </w:p>
    <w:p w14:paraId="2BFD98C3" w14:textId="77777777" w:rsidR="00053B33" w:rsidRPr="00053B33" w:rsidRDefault="00053B33" w:rsidP="00053B33">
      <w:pPr>
        <w:spacing w:after="0" w:line="276" w:lineRule="auto"/>
        <w:ind w:firstLine="10915"/>
        <w:jc w:val="right"/>
        <w:rPr>
          <w:rFonts w:ascii="Cambria" w:eastAsia="Times New Roman" w:hAnsi="Cambria" w:cs="Times New Roman"/>
          <w:i/>
          <w:lang w:eastAsia="pl-PL"/>
        </w:rPr>
      </w:pPr>
    </w:p>
    <w:p w14:paraId="3ADA3CE5" w14:textId="77777777" w:rsidR="00053B33" w:rsidRPr="00053B33" w:rsidRDefault="00053B33" w:rsidP="00053B33">
      <w:pPr>
        <w:tabs>
          <w:tab w:val="left" w:pos="-2700"/>
        </w:tabs>
        <w:spacing w:after="120" w:line="276" w:lineRule="auto"/>
        <w:jc w:val="both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053B33">
        <w:rPr>
          <w:rFonts w:ascii="Cambria" w:eastAsia="Times New Roman" w:hAnsi="Cambria" w:cs="Times New Roman"/>
          <w:i/>
          <w:color w:val="FF0000"/>
          <w:sz w:val="16"/>
          <w:szCs w:val="16"/>
          <w:lang w:eastAsia="pl-PL"/>
        </w:rPr>
        <w:t>*</w:t>
      </w:r>
      <w:r w:rsidRPr="00053B33">
        <w:rPr>
          <w:rFonts w:ascii="Cambria" w:eastAsia="Times New Roman" w:hAnsi="Cambria" w:cs="Times New Roman"/>
          <w:i/>
          <w:sz w:val="16"/>
          <w:szCs w:val="16"/>
          <w:lang w:eastAsia="pl-PL"/>
        </w:rPr>
        <w:t>niepotrzebne skreślić</w:t>
      </w:r>
    </w:p>
    <w:p w14:paraId="615EDEAD" w14:textId="77777777" w:rsidR="00053B33" w:rsidRPr="00053B33" w:rsidRDefault="00053B33" w:rsidP="00053B33">
      <w:pPr>
        <w:tabs>
          <w:tab w:val="left" w:pos="-2700"/>
        </w:tabs>
        <w:spacing w:after="120" w:line="276" w:lineRule="auto"/>
        <w:jc w:val="both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14:paraId="0F91899D" w14:textId="77777777" w:rsidR="00053B33" w:rsidRPr="00053B33" w:rsidRDefault="00053B33" w:rsidP="00053B33">
      <w:pPr>
        <w:tabs>
          <w:tab w:val="left" w:pos="-2700"/>
        </w:tabs>
        <w:spacing w:after="120" w:line="276" w:lineRule="auto"/>
        <w:jc w:val="both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14:paraId="5D58FBB0" w14:textId="77777777" w:rsidR="00053B33" w:rsidRPr="00053B33" w:rsidRDefault="00053B33" w:rsidP="00053B33">
      <w:pPr>
        <w:tabs>
          <w:tab w:val="left" w:pos="-2700"/>
        </w:tabs>
        <w:spacing w:after="120" w:line="276" w:lineRule="auto"/>
        <w:jc w:val="both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14:paraId="39BC7CDC" w14:textId="1955091B" w:rsidR="00053B33" w:rsidRPr="00053B33" w:rsidRDefault="00053B33" w:rsidP="00053B33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</w:pPr>
      <w:r w:rsidRPr="00053B33"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  <w:t>Uwaga! Wypełnion</w:t>
      </w:r>
      <w:r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  <w:t>e</w:t>
      </w:r>
      <w:r w:rsidRPr="00053B33"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  <w:t xml:space="preserve"> </w:t>
      </w:r>
      <w:r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  <w:t>Oświadczenie</w:t>
      </w:r>
      <w:r w:rsidRPr="00053B33"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  <w:t xml:space="preserve"> należy opatrzyć </w:t>
      </w:r>
    </w:p>
    <w:p w14:paraId="0F0EC94F" w14:textId="77777777" w:rsidR="00053B33" w:rsidRPr="00053B33" w:rsidRDefault="00053B33" w:rsidP="00053B33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</w:pPr>
      <w:r w:rsidRPr="00053B33"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  <w:t xml:space="preserve">kwalifikowanym podpisem elektronicznym </w:t>
      </w:r>
    </w:p>
    <w:p w14:paraId="4C9FB5D4" w14:textId="4E8E7074" w:rsidR="00053B33" w:rsidRPr="00053B33" w:rsidRDefault="00053B33" w:rsidP="00053B33">
      <w:pPr>
        <w:spacing w:after="0" w:line="240" w:lineRule="auto"/>
        <w:jc w:val="center"/>
        <w:rPr>
          <w:rFonts w:ascii="Cambria" w:eastAsia="Times New Roman" w:hAnsi="Cambria" w:cs="Times New Roman"/>
          <w:sz w:val="16"/>
          <w:szCs w:val="16"/>
          <w:lang w:eastAsia="pl-PL"/>
        </w:rPr>
      </w:pPr>
      <w:r w:rsidRPr="00053B33"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  <w:t xml:space="preserve">lub podpisem zaufanym lub podpisem osobistym (podpis elektroniczny) lub podpisać w sposób opisany w pkt. </w:t>
      </w:r>
      <w:r w:rsidR="00F946DC"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  <w:t xml:space="preserve">10.2. lub </w:t>
      </w:r>
      <w:r w:rsidRPr="00053B33"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  <w:t>10.3 SWZ.</w:t>
      </w:r>
    </w:p>
    <w:p w14:paraId="0FA6307D" w14:textId="77777777" w:rsidR="00C27F55" w:rsidRPr="00117FC8" w:rsidRDefault="00C27F55">
      <w:pPr>
        <w:rPr>
          <w:rFonts w:ascii="Cambria" w:hAnsi="Cambria" w:cstheme="minorHAnsi"/>
        </w:rPr>
      </w:pPr>
    </w:p>
    <w:sectPr w:rsidR="00C27F55" w:rsidRPr="00117FC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4753C4" w14:textId="77777777" w:rsidR="004D3AD4" w:rsidRDefault="004D3AD4" w:rsidP="007E6CCD">
      <w:pPr>
        <w:spacing w:after="0" w:line="240" w:lineRule="auto"/>
      </w:pPr>
      <w:r>
        <w:separator/>
      </w:r>
    </w:p>
  </w:endnote>
  <w:endnote w:type="continuationSeparator" w:id="0">
    <w:p w14:paraId="3B336B62" w14:textId="77777777" w:rsidR="004D3AD4" w:rsidRDefault="004D3AD4" w:rsidP="007E6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C9BAD" w14:textId="60018BFD" w:rsidR="00672740" w:rsidRPr="00053B33" w:rsidRDefault="00672740" w:rsidP="00053B33">
    <w:pPr>
      <w:pStyle w:val="Stopka"/>
      <w:jc w:val="right"/>
      <w:rPr>
        <w:rFonts w:ascii="Cambria" w:hAnsi="Cambria"/>
        <w:bCs/>
        <w:sz w:val="20"/>
        <w:szCs w:val="20"/>
      </w:rPr>
    </w:pPr>
    <w:r w:rsidRPr="00053B33">
      <w:rPr>
        <w:rFonts w:ascii="Cambria" w:hAnsi="Cambria"/>
        <w:bCs/>
        <w:i/>
        <w:sz w:val="20"/>
        <w:szCs w:val="20"/>
      </w:rPr>
      <w:t>EZP/</w:t>
    </w:r>
    <w:r w:rsidR="00053B33" w:rsidRPr="00053B33">
      <w:rPr>
        <w:rFonts w:ascii="Cambria" w:hAnsi="Cambria"/>
        <w:bCs/>
        <w:i/>
        <w:sz w:val="20"/>
        <w:szCs w:val="20"/>
      </w:rPr>
      <w:t>205</w:t>
    </w:r>
    <w:r w:rsidRPr="00053B33">
      <w:rPr>
        <w:rFonts w:ascii="Cambria" w:hAnsi="Cambria"/>
        <w:bCs/>
        <w:i/>
        <w:sz w:val="20"/>
        <w:szCs w:val="20"/>
      </w:rPr>
      <w:t>/202</w:t>
    </w:r>
    <w:r w:rsidR="00053B33" w:rsidRPr="00053B33">
      <w:rPr>
        <w:rFonts w:ascii="Cambria" w:hAnsi="Cambria"/>
        <w:bCs/>
        <w:i/>
        <w:sz w:val="20"/>
        <w:szCs w:val="20"/>
      </w:rPr>
      <w:t>5 – Załącznik nr 6 do SWZ</w:t>
    </w:r>
    <w:r w:rsidRPr="00053B33">
      <w:rPr>
        <w:rFonts w:ascii="Cambria" w:hAnsi="Cambria"/>
        <w:bCs/>
        <w:i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F29A8" w14:textId="77777777" w:rsidR="004D3AD4" w:rsidRDefault="004D3AD4" w:rsidP="007E6CCD">
      <w:pPr>
        <w:spacing w:after="0" w:line="240" w:lineRule="auto"/>
      </w:pPr>
      <w:r>
        <w:separator/>
      </w:r>
    </w:p>
  </w:footnote>
  <w:footnote w:type="continuationSeparator" w:id="0">
    <w:p w14:paraId="1EFA573B" w14:textId="77777777" w:rsidR="004D3AD4" w:rsidRDefault="004D3AD4" w:rsidP="007E6CCD">
      <w:pPr>
        <w:spacing w:after="0" w:line="240" w:lineRule="auto"/>
      </w:pPr>
      <w:r>
        <w:continuationSeparator/>
      </w:r>
    </w:p>
  </w:footnote>
  <w:footnote w:id="1">
    <w:p w14:paraId="68857535" w14:textId="77777777" w:rsidR="00117FC8" w:rsidRPr="009004C5" w:rsidRDefault="00117FC8" w:rsidP="00117FC8">
      <w:pPr>
        <w:jc w:val="both"/>
        <w:rPr>
          <w:rFonts w:ascii="Cambria" w:hAnsi="Cambria"/>
          <w:sz w:val="12"/>
          <w:szCs w:val="12"/>
        </w:rPr>
      </w:pPr>
      <w:r w:rsidRPr="009004C5">
        <w:rPr>
          <w:rStyle w:val="Odwoanieprzypisudolnego"/>
          <w:rFonts w:ascii="Cambria" w:hAnsi="Cambria" w:cs="Arial"/>
          <w:sz w:val="12"/>
          <w:szCs w:val="12"/>
        </w:rPr>
        <w:footnoteRef/>
      </w:r>
      <w:r w:rsidRPr="009004C5">
        <w:rPr>
          <w:rFonts w:ascii="Cambria" w:hAnsi="Cambria" w:cs="Arial"/>
          <w:sz w:val="12"/>
          <w:szCs w:val="12"/>
        </w:rPr>
        <w:t xml:space="preserve"> </w:t>
      </w:r>
      <w:r w:rsidRPr="009004C5">
        <w:rPr>
          <w:rFonts w:ascii="Cambria" w:hAnsi="Cambria"/>
          <w:sz w:val="12"/>
          <w:szCs w:val="12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wyklucza się:</w:t>
      </w:r>
    </w:p>
    <w:p w14:paraId="62EE6C76" w14:textId="77777777" w:rsidR="00117FC8" w:rsidRPr="009004C5" w:rsidRDefault="00117FC8" w:rsidP="00117FC8">
      <w:pPr>
        <w:jc w:val="both"/>
        <w:rPr>
          <w:rFonts w:ascii="Cambria" w:hAnsi="Cambria"/>
          <w:sz w:val="12"/>
          <w:szCs w:val="12"/>
        </w:rPr>
      </w:pPr>
      <w:r w:rsidRPr="009004C5">
        <w:rPr>
          <w:rFonts w:ascii="Cambria" w:hAnsi="Cambria"/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C3CE85" w14:textId="77777777" w:rsidR="00117FC8" w:rsidRPr="009004C5" w:rsidRDefault="00117FC8" w:rsidP="00117FC8">
      <w:pPr>
        <w:jc w:val="both"/>
        <w:rPr>
          <w:rFonts w:ascii="Cambria" w:hAnsi="Cambria"/>
          <w:sz w:val="12"/>
          <w:szCs w:val="12"/>
        </w:rPr>
      </w:pPr>
      <w:r w:rsidRPr="009004C5">
        <w:rPr>
          <w:rFonts w:ascii="Cambria" w:hAnsi="Cambria"/>
          <w:sz w:val="12"/>
          <w:szCs w:val="12"/>
        </w:rPr>
        <w:t xml:space="preserve">2) wykonawcę oraz uczestnika konkursu, którego beneficjentem rzeczywistym w rozumieniu ustawy z dnia 1 marca 2018 r. o przeciwdziałaniu praniu pieniędzy oraz finansowaniu terroryzmu </w:t>
      </w:r>
      <w:r w:rsidRPr="009004C5">
        <w:rPr>
          <w:rFonts w:ascii="Cambria" w:hAnsi="Cambria"/>
          <w:sz w:val="16"/>
          <w:szCs w:val="16"/>
        </w:rPr>
        <w:t>(</w:t>
      </w:r>
      <w:proofErr w:type="spellStart"/>
      <w:r w:rsidRPr="009004C5">
        <w:rPr>
          <w:rFonts w:ascii="Cambria" w:hAnsi="Cambria"/>
          <w:sz w:val="12"/>
          <w:szCs w:val="12"/>
        </w:rPr>
        <w:t>t.j</w:t>
      </w:r>
      <w:proofErr w:type="spellEnd"/>
      <w:r w:rsidRPr="009004C5">
        <w:rPr>
          <w:rFonts w:ascii="Cambria" w:hAnsi="Cambria"/>
          <w:sz w:val="12"/>
          <w:szCs w:val="12"/>
        </w:rPr>
        <w:t>. Dz. U. z 2023 r. poz. 1124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5D6B47C" w14:textId="77777777" w:rsidR="00117FC8" w:rsidRPr="009004C5" w:rsidRDefault="00117FC8" w:rsidP="00117FC8">
      <w:pPr>
        <w:jc w:val="both"/>
        <w:rPr>
          <w:rFonts w:ascii="Cambria" w:hAnsi="Cambria"/>
          <w:sz w:val="12"/>
          <w:szCs w:val="12"/>
        </w:rPr>
      </w:pPr>
      <w:r w:rsidRPr="009004C5">
        <w:rPr>
          <w:rFonts w:ascii="Cambria" w:hAnsi="Cambria"/>
          <w:sz w:val="12"/>
          <w:szCs w:val="12"/>
        </w:rPr>
        <w:t>3) wykonawcę oraz uczestnika konkursu, którego jednostką dominującą w rozumieniu art. 3 ust. 1 pkt 37 ustawy z dnia 29 września 1994 r. o rachunkowości (Dz. U. z 2023 r. poz. 120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DD745" w14:textId="2AA1280A" w:rsidR="007E6CCD" w:rsidRPr="00224570" w:rsidRDefault="00117FC8" w:rsidP="00224570">
    <w:pPr>
      <w:pStyle w:val="Nagwek"/>
    </w:pPr>
    <w:r>
      <w:rPr>
        <w:noProof/>
      </w:rPr>
      <w:drawing>
        <wp:inline distT="0" distB="0" distL="0" distR="0" wp14:anchorId="0389E3B9" wp14:editId="79820FC5">
          <wp:extent cx="5760720" cy="571500"/>
          <wp:effectExtent l="0" t="0" r="0" b="0"/>
          <wp:docPr id="1640509943" name="Obraz 1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6011AF"/>
    <w:multiLevelType w:val="hybridMultilevel"/>
    <w:tmpl w:val="488A35D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3618873">
    <w:abstractNumId w:val="2"/>
  </w:num>
  <w:num w:numId="2" w16cid:durableId="882256318">
    <w:abstractNumId w:val="1"/>
  </w:num>
  <w:num w:numId="3" w16cid:durableId="1200819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CCD"/>
    <w:rsid w:val="00053B33"/>
    <w:rsid w:val="000F3971"/>
    <w:rsid w:val="00102857"/>
    <w:rsid w:val="00102F70"/>
    <w:rsid w:val="00117FC8"/>
    <w:rsid w:val="00171F33"/>
    <w:rsid w:val="00224570"/>
    <w:rsid w:val="0023066E"/>
    <w:rsid w:val="004C0439"/>
    <w:rsid w:val="004D3AD4"/>
    <w:rsid w:val="00501150"/>
    <w:rsid w:val="00606063"/>
    <w:rsid w:val="00672740"/>
    <w:rsid w:val="006931DB"/>
    <w:rsid w:val="007E6CCD"/>
    <w:rsid w:val="008F7999"/>
    <w:rsid w:val="009E7597"/>
    <w:rsid w:val="00A61EF0"/>
    <w:rsid w:val="00A74469"/>
    <w:rsid w:val="00BD2010"/>
    <w:rsid w:val="00BD6782"/>
    <w:rsid w:val="00C27F55"/>
    <w:rsid w:val="00C377F1"/>
    <w:rsid w:val="00F9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D186245"/>
  <w15:chartTrackingRefBased/>
  <w15:docId w15:val="{CE625E63-CF4C-479F-92EA-D45954EC6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CC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6C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6CCD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7E6C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7E6CC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E6CC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E6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6CCD"/>
  </w:style>
  <w:style w:type="paragraph" w:styleId="Stopka">
    <w:name w:val="footer"/>
    <w:basedOn w:val="Normalny"/>
    <w:link w:val="StopkaZnak"/>
    <w:uiPriority w:val="99"/>
    <w:unhideWhenUsed/>
    <w:rsid w:val="007E6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6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167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Sagan</dc:creator>
  <cp:keywords/>
  <dc:description/>
  <cp:lastModifiedBy>Ewa Nosowska-Wichert</cp:lastModifiedBy>
  <cp:revision>10</cp:revision>
  <dcterms:created xsi:type="dcterms:W3CDTF">2022-11-24T10:19:00Z</dcterms:created>
  <dcterms:modified xsi:type="dcterms:W3CDTF">2025-04-28T10:22:00Z</dcterms:modified>
</cp:coreProperties>
</file>