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B2C46" w14:textId="6E0DD16C" w:rsidR="00EF646A" w:rsidRPr="00EF646A" w:rsidRDefault="00EF646A" w:rsidP="00EF646A">
      <w:pPr>
        <w:spacing w:line="276" w:lineRule="auto"/>
        <w:jc w:val="right"/>
        <w:rPr>
          <w:rFonts w:asciiTheme="minorHAnsi" w:hAnsiTheme="minorHAnsi" w:cstheme="minorHAnsi"/>
          <w:bCs/>
          <w:i/>
        </w:rPr>
      </w:pPr>
      <w:r w:rsidRPr="00EF646A">
        <w:rPr>
          <w:rFonts w:asciiTheme="minorHAnsi" w:hAnsiTheme="minorHAnsi" w:cstheme="minorHAnsi"/>
        </w:rPr>
        <w:t xml:space="preserve">Załącznik nr </w:t>
      </w:r>
      <w:r w:rsidR="00BC2FA3">
        <w:rPr>
          <w:rFonts w:asciiTheme="minorHAnsi" w:hAnsiTheme="minorHAnsi" w:cstheme="minorHAnsi"/>
        </w:rPr>
        <w:t>9</w:t>
      </w:r>
      <w:r w:rsidRPr="00EF646A">
        <w:rPr>
          <w:rFonts w:asciiTheme="minorHAnsi" w:hAnsiTheme="minorHAnsi" w:cstheme="minorHAnsi"/>
        </w:rPr>
        <w:t xml:space="preserve"> do SWZ</w:t>
      </w:r>
      <w:r w:rsidRPr="00EF646A">
        <w:rPr>
          <w:rFonts w:asciiTheme="minorHAnsi" w:hAnsiTheme="minorHAnsi" w:cstheme="minorHAnsi"/>
          <w:b/>
        </w:rPr>
        <w:br/>
      </w:r>
    </w:p>
    <w:p w14:paraId="623E560A" w14:textId="77777777" w:rsidR="00EF646A" w:rsidRPr="00EF646A" w:rsidRDefault="00EF646A" w:rsidP="00EF646A">
      <w:pPr>
        <w:autoSpaceDE w:val="0"/>
        <w:spacing w:line="276" w:lineRule="auto"/>
        <w:jc w:val="right"/>
        <w:rPr>
          <w:rFonts w:asciiTheme="minorHAnsi" w:hAnsiTheme="minorHAnsi" w:cstheme="minorHAnsi"/>
          <w:bCs/>
          <w:i/>
        </w:rPr>
      </w:pPr>
    </w:p>
    <w:p w14:paraId="0C77B66C" w14:textId="1C66629A" w:rsidR="00EF646A" w:rsidRPr="00EF646A" w:rsidRDefault="00EF646A" w:rsidP="00EF646A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F646A">
        <w:rPr>
          <w:rFonts w:asciiTheme="minorHAnsi" w:hAnsiTheme="minorHAnsi" w:cstheme="minorHAnsi"/>
          <w:b/>
          <w:bCs/>
        </w:rPr>
        <w:t>ZOBOWIĄZANIE</w:t>
      </w:r>
    </w:p>
    <w:p w14:paraId="679DF937" w14:textId="1EE17BB9" w:rsidR="00EF646A" w:rsidRPr="00EF646A" w:rsidRDefault="00EF646A" w:rsidP="00EF646A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EF646A">
        <w:rPr>
          <w:rFonts w:asciiTheme="minorHAnsi" w:hAnsiTheme="minorHAnsi" w:cstheme="minorHAnsi"/>
          <w:b/>
          <w:bCs/>
        </w:rPr>
        <w:t>do oddania do dyspozycji niezbędnych zasobów na okres korzystania z nich przy wykonaniu zamówienia</w:t>
      </w:r>
    </w:p>
    <w:p w14:paraId="326EA4B9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59B21CB4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Ja(/My) niżej podpisany(/ni) ___________________________________________ będąc upoważnionym(/mi) </w:t>
      </w:r>
    </w:p>
    <w:p w14:paraId="21041AE1" w14:textId="77777777" w:rsidR="00EF646A" w:rsidRPr="00EF646A" w:rsidRDefault="00EF646A" w:rsidP="00EF646A">
      <w:pPr>
        <w:autoSpaceDE w:val="0"/>
        <w:spacing w:line="360" w:lineRule="auto"/>
        <w:ind w:left="2124" w:firstLine="708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(imię i nazwisko składającego oświadczenie)</w:t>
      </w:r>
    </w:p>
    <w:p w14:paraId="3587FC63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do reprezentowania: _______________________________________________________________________</w:t>
      </w:r>
    </w:p>
    <w:p w14:paraId="3CEA22DA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(nazwa i adres  podmiotu oddającego do dyspozycji zasoby)</w:t>
      </w:r>
    </w:p>
    <w:p w14:paraId="7D47EA92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4AFEDA06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  <w:b/>
          <w:bCs/>
        </w:rPr>
        <w:t>O Ś W I A D C Z A M(/Y)</w:t>
      </w:r>
      <w:r w:rsidRPr="00EF646A">
        <w:rPr>
          <w:rFonts w:asciiTheme="minorHAnsi" w:hAnsiTheme="minorHAnsi" w:cstheme="minorHAnsi"/>
        </w:rPr>
        <w:t>,</w:t>
      </w:r>
    </w:p>
    <w:p w14:paraId="2DFF031B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że wyżej wymieniony podmiot, stosownie do art. 118  ustawy z 11 września 2019r. Prawo zamówień publicznych  (Dz.U. z 2019 poz. 2019.) odda Wykonawcy</w:t>
      </w:r>
    </w:p>
    <w:p w14:paraId="2B26DE01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0D1F92E0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_______________________________________________________________________</w:t>
      </w:r>
    </w:p>
    <w:p w14:paraId="0F524BEF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>(nazwa i adres  Wykonawcy składającego ofertę)</w:t>
      </w:r>
    </w:p>
    <w:p w14:paraId="6337B7E9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B97464D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do dyspozycji niezbędne zasoby </w:t>
      </w:r>
      <w:r w:rsidRPr="00EF646A">
        <w:rPr>
          <w:rFonts w:asciiTheme="minorHAnsi" w:hAnsiTheme="minorHAnsi" w:cstheme="minorHAnsi"/>
          <w:vertAlign w:val="superscript"/>
        </w:rPr>
        <w:t>1</w:t>
      </w:r>
      <w:r w:rsidRPr="00EF646A">
        <w:rPr>
          <w:rFonts w:asciiTheme="minorHAnsi" w:hAnsiTheme="minorHAnsi" w:cstheme="minorHAnsi"/>
        </w:rPr>
        <w:t xml:space="preserve"> </w:t>
      </w:r>
      <w:r w:rsidRPr="00EF646A">
        <w:rPr>
          <w:rFonts w:asciiTheme="minorHAnsi" w:hAnsiTheme="minorHAnsi" w:cstheme="minorHAnsi"/>
          <w:vertAlign w:val="superscript"/>
        </w:rPr>
        <w:t xml:space="preserve"> </w:t>
      </w:r>
      <w:r w:rsidRPr="00EF646A">
        <w:rPr>
          <w:rFonts w:asciiTheme="minorHAnsi" w:hAnsiTheme="minorHAnsi" w:cstheme="minorHAnsi"/>
        </w:rPr>
        <w:t>___________________________________________</w:t>
      </w:r>
    </w:p>
    <w:p w14:paraId="2570DDF4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                                                                (zakres udostępnianych zasobów)</w:t>
      </w:r>
    </w:p>
    <w:p w14:paraId="75FF955B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911BB58" w14:textId="501513A5" w:rsidR="00EF646A" w:rsidRPr="00FB69E8" w:rsidRDefault="00EF646A" w:rsidP="009608EC">
      <w:pPr>
        <w:rPr>
          <w:rFonts w:asciiTheme="minorHAnsi" w:hAnsiTheme="minorHAnsi" w:cstheme="minorHAnsi"/>
          <w:b/>
        </w:rPr>
      </w:pPr>
      <w:r w:rsidRPr="00EF646A">
        <w:rPr>
          <w:rFonts w:asciiTheme="minorHAnsi" w:hAnsiTheme="minorHAnsi" w:cstheme="minorHAnsi"/>
        </w:rPr>
        <w:t xml:space="preserve">na okres korzystania z nich przy wykonywaniu zamówienia pn. </w:t>
      </w:r>
      <w:r w:rsidR="009608EC" w:rsidRPr="000906F7">
        <w:rPr>
          <w:rFonts w:asciiTheme="minorHAnsi" w:hAnsiTheme="minorHAnsi" w:cstheme="minorHAnsi"/>
          <w:b/>
        </w:rPr>
        <w:t>SPRAWOWANI</w:t>
      </w:r>
      <w:r w:rsidR="009608EC">
        <w:rPr>
          <w:rFonts w:asciiTheme="minorHAnsi" w:hAnsiTheme="minorHAnsi" w:cstheme="minorHAnsi"/>
          <w:b/>
        </w:rPr>
        <w:t>E</w:t>
      </w:r>
      <w:r w:rsidR="009608EC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9608EC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608EC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9608EC">
        <w:rPr>
          <w:rFonts w:asciiTheme="minorHAnsi" w:hAnsiTheme="minorHAnsi" w:cstheme="minorHAnsi"/>
          <w:b/>
        </w:rPr>
        <w:t xml:space="preserve"> </w:t>
      </w:r>
      <w:r w:rsidRPr="00EF646A">
        <w:rPr>
          <w:rFonts w:asciiTheme="minorHAnsi" w:hAnsiTheme="minorHAnsi" w:cstheme="minorHAnsi"/>
        </w:rPr>
        <w:t xml:space="preserve">”, Nr Sprawy: ……………………… przez cały okres realizacji zamówienia  i w celu jego  należytego wykonania. </w:t>
      </w:r>
    </w:p>
    <w:p w14:paraId="684CFF66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CEEE37D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t xml:space="preserve">Sposób wykorzystania w/w zasobów przez wykonawcę przy wykonywaniu zamówienia to </w:t>
      </w:r>
      <w:r w:rsidRPr="00EF646A">
        <w:rPr>
          <w:rFonts w:asciiTheme="minorHAnsi" w:hAnsiTheme="minorHAnsi" w:cstheme="minorHAnsi"/>
          <w:vertAlign w:val="superscript"/>
        </w:rPr>
        <w:t>2</w:t>
      </w:r>
      <w:r w:rsidRPr="00EF646A">
        <w:rPr>
          <w:rFonts w:asciiTheme="minorHAnsi" w:hAnsiTheme="minorHAnsi" w:cstheme="minorHAnsi"/>
        </w:rPr>
        <w:t>: ____________________________</w:t>
      </w:r>
    </w:p>
    <w:p w14:paraId="239A20C8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</w:p>
    <w:p w14:paraId="6AE8618F" w14:textId="77777777" w:rsidR="00EF646A" w:rsidRPr="00EF646A" w:rsidRDefault="00EF646A" w:rsidP="00EF646A">
      <w:pPr>
        <w:autoSpaceDE w:val="0"/>
        <w:spacing w:line="360" w:lineRule="auto"/>
        <w:rPr>
          <w:rFonts w:asciiTheme="minorHAnsi" w:hAnsiTheme="minorHAnsi" w:cstheme="minorHAnsi"/>
        </w:rPr>
      </w:pPr>
      <w:r w:rsidRPr="00EF646A">
        <w:rPr>
          <w:rFonts w:asciiTheme="minorHAnsi" w:hAnsiTheme="minorHAnsi" w:cstheme="minorHAnsi"/>
        </w:rPr>
        <w:lastRenderedPageBreak/>
        <w:t>Charakteru stosunku, jaki będzie łączył nas z wykonawcą</w:t>
      </w:r>
      <w:r w:rsidRPr="00EF646A">
        <w:rPr>
          <w:rFonts w:asciiTheme="minorHAnsi" w:hAnsiTheme="minorHAnsi" w:cstheme="minorHAnsi"/>
          <w:vertAlign w:val="superscript"/>
        </w:rPr>
        <w:t>3</w:t>
      </w:r>
      <w:r w:rsidRPr="00EF646A">
        <w:rPr>
          <w:rFonts w:asciiTheme="minorHAnsi" w:hAnsiTheme="minorHAnsi" w:cstheme="minorHAnsi"/>
        </w:rPr>
        <w:t>: ________________________</w:t>
      </w:r>
    </w:p>
    <w:p w14:paraId="6FF3A109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7075BA4C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6F78E254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0B8F9FF0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1FF77190" w14:textId="77777777" w:rsidR="00EF646A" w:rsidRPr="00EF646A" w:rsidRDefault="00EF646A" w:rsidP="00EF646A">
      <w:pPr>
        <w:autoSpaceDE w:val="0"/>
        <w:spacing w:line="276" w:lineRule="auto"/>
        <w:rPr>
          <w:rFonts w:asciiTheme="minorHAnsi" w:hAnsiTheme="minorHAnsi" w:cstheme="minorHAnsi"/>
        </w:rPr>
      </w:pPr>
    </w:p>
    <w:p w14:paraId="5E6FF85E" w14:textId="77777777" w:rsidR="006F6720" w:rsidRPr="006A7070" w:rsidRDefault="006F6720" w:rsidP="006F672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008D546B" w14:textId="77777777" w:rsidR="00EF646A" w:rsidRPr="00EF646A" w:rsidRDefault="00EF646A" w:rsidP="00EF646A">
      <w:pPr>
        <w:spacing w:line="276" w:lineRule="auto"/>
        <w:rPr>
          <w:rFonts w:asciiTheme="minorHAnsi" w:hAnsiTheme="minorHAnsi" w:cstheme="minorHAnsi"/>
        </w:rPr>
      </w:pPr>
    </w:p>
    <w:p w14:paraId="48EC3615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28E399B9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3E8D2832" w14:textId="77777777" w:rsidR="00EF646A" w:rsidRDefault="00EF646A" w:rsidP="00EF646A">
      <w:pPr>
        <w:spacing w:line="276" w:lineRule="auto"/>
        <w:rPr>
          <w:rFonts w:ascii="Verdana" w:hAnsi="Verdana"/>
          <w:sz w:val="16"/>
          <w:szCs w:val="16"/>
        </w:rPr>
      </w:pPr>
    </w:p>
    <w:p w14:paraId="484BE5C6" w14:textId="77777777" w:rsidR="00EF646A" w:rsidRPr="00A24E46" w:rsidRDefault="006C1E56" w:rsidP="00EF646A">
      <w:pPr>
        <w:spacing w:line="276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pict w14:anchorId="75EF86F3">
          <v:rect id="_x0000_i1025" style="width:0;height:1.5pt" o:hralign="center" o:hrstd="t" o:hr="t" fillcolor="#a0a0a0" stroked="f"/>
        </w:pict>
      </w:r>
    </w:p>
    <w:p w14:paraId="22BAAE14" w14:textId="77777777" w:rsidR="00EF646A" w:rsidRPr="00D43365" w:rsidRDefault="00EF646A" w:rsidP="00EF646A">
      <w:pPr>
        <w:spacing w:line="276" w:lineRule="auto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>1</w:t>
      </w:r>
      <w:r w:rsidRPr="00D43365">
        <w:rPr>
          <w:rFonts w:ascii="Verdana" w:hAnsi="Verdana"/>
          <w:sz w:val="14"/>
          <w:szCs w:val="14"/>
        </w:rPr>
        <w:t xml:space="preserve"> Zakres udostępnianych zasobów niezbędnych do potwierdzenia spełniania warunku:</w:t>
      </w:r>
    </w:p>
    <w:p w14:paraId="6EB5043D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 xml:space="preserve">wiedza i doświadczenie </w:t>
      </w:r>
    </w:p>
    <w:p w14:paraId="3170833C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potencjał techniczny (rodzaj, nazwa, model)</w:t>
      </w:r>
    </w:p>
    <w:p w14:paraId="44675E00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osoby zdolne do wykonania zamówienia (imię i nazwisko, funkcja lub  zakres wykonywanych czynności)</w:t>
      </w:r>
    </w:p>
    <w:p w14:paraId="4C8E1199" w14:textId="77777777" w:rsidR="00EF646A" w:rsidRPr="00D43365" w:rsidRDefault="00EF646A" w:rsidP="002A687C">
      <w:pPr>
        <w:widowControl w:val="0"/>
        <w:numPr>
          <w:ilvl w:val="0"/>
          <w:numId w:val="59"/>
        </w:numPr>
        <w:suppressAutoHyphens/>
        <w:spacing w:after="0" w:line="276" w:lineRule="auto"/>
        <w:ind w:right="0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</w:rPr>
        <w:tab/>
        <w:t>zdolności finansowe i ekonomiczne</w:t>
      </w:r>
    </w:p>
    <w:p w14:paraId="0145EE22" w14:textId="77777777" w:rsidR="00EF646A" w:rsidRPr="00D43365" w:rsidRDefault="00EF646A" w:rsidP="00EF646A">
      <w:pPr>
        <w:spacing w:line="276" w:lineRule="auto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>2</w:t>
      </w:r>
      <w:r w:rsidRPr="00D43365">
        <w:rPr>
          <w:rFonts w:ascii="Verdana" w:hAnsi="Verdana"/>
          <w:sz w:val="14"/>
          <w:szCs w:val="14"/>
        </w:rPr>
        <w:t xml:space="preserve"> np. podwykonawstwo, konsultacje, doradztwo. W sytuacji gdy przedmiotem udzielenia są zasoby nierozerwalnie związane z podmiotem ich udzielającym, niemożliwe do samodzielnego obrotu </w:t>
      </w:r>
      <w:r w:rsidRPr="00D43365">
        <w:rPr>
          <w:rFonts w:ascii="Verdana" w:hAnsi="Verdana"/>
          <w:sz w:val="14"/>
          <w:szCs w:val="14"/>
        </w:rPr>
        <w:br/>
        <w:t>i dalszego udzielenia ich bez zaangażowania tego podmiotu w wykonanie zamówienia, taki dokument powinien zawierać wyraźne nawiązanie do uczestnictwa tego podmiotu w wykonaniu zamówienia.</w:t>
      </w:r>
    </w:p>
    <w:p w14:paraId="72CD2FC4" w14:textId="77777777" w:rsidR="00EF646A" w:rsidRPr="00D43365" w:rsidRDefault="00EF646A" w:rsidP="00EF646A">
      <w:pPr>
        <w:spacing w:line="276" w:lineRule="auto"/>
        <w:jc w:val="left"/>
        <w:rPr>
          <w:rFonts w:ascii="Verdana" w:hAnsi="Verdana"/>
          <w:sz w:val="14"/>
          <w:szCs w:val="14"/>
        </w:rPr>
      </w:pPr>
      <w:r w:rsidRPr="00D43365">
        <w:rPr>
          <w:rFonts w:ascii="Verdana" w:hAnsi="Verdana"/>
          <w:sz w:val="14"/>
          <w:szCs w:val="14"/>
          <w:vertAlign w:val="superscript"/>
        </w:rPr>
        <w:t xml:space="preserve">3 </w:t>
      </w:r>
      <w:r w:rsidRPr="00D43365">
        <w:rPr>
          <w:rFonts w:ascii="Verdana" w:hAnsi="Verdana"/>
          <w:sz w:val="14"/>
          <w:szCs w:val="14"/>
        </w:rPr>
        <w:t>np. umowa cywilno-prawna, umowa o współpracy.</w:t>
      </w:r>
    </w:p>
    <w:p w14:paraId="37D954D8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4B543083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7D5F64A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65679E1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E8E9677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F2F1205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2BD32BE6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F47E77A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48813C0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36AA42F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D298D72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E24173E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89812DB" w14:textId="77777777" w:rsidR="006F6720" w:rsidRDefault="006F6720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4D1813D4" w14:textId="77777777" w:rsidR="006F6720" w:rsidRDefault="006F6720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91E9290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6FF3FCE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0" w:name="_GoBack"/>
      <w:bookmarkEnd w:id="0"/>
    </w:p>
    <w:sectPr w:rsidR="00EF646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57D3DC" w14:textId="77777777" w:rsidR="006C1E56" w:rsidRDefault="006C1E56">
      <w:pPr>
        <w:spacing w:after="0" w:line="240" w:lineRule="auto"/>
      </w:pPr>
      <w:r>
        <w:separator/>
      </w:r>
    </w:p>
  </w:endnote>
  <w:endnote w:type="continuationSeparator" w:id="0">
    <w:p w14:paraId="4B491CC4" w14:textId="77777777" w:rsidR="006C1E56" w:rsidRDefault="006C1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3767E1">
            <w:fldChar w:fldCharType="begin"/>
          </w:r>
          <w:r w:rsidR="003767E1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3767E1">
            <w:fldChar w:fldCharType="separate"/>
          </w:r>
          <w:r w:rsidR="006C1E56">
            <w:fldChar w:fldCharType="begin"/>
          </w:r>
          <w:r w:rsidR="006C1E56">
            <w:instrText xml:space="preserve"> </w:instrText>
          </w:r>
          <w:r w:rsidR="006C1E56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6C1E56">
            <w:instrText>O 2024\\Certyfikat 9001_logo_9001_2015 .JPG" \* MERGEFORMATINET</w:instrText>
          </w:r>
          <w:r w:rsidR="006C1E56">
            <w:instrText xml:space="preserve"> </w:instrText>
          </w:r>
          <w:r w:rsidR="006C1E56">
            <w:fldChar w:fldCharType="separate"/>
          </w:r>
          <w:r w:rsidR="005A4530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73.8pt;height:67.8pt">
                <v:imagedata r:id="rId1" r:href="rId2"/>
              </v:shape>
            </w:pict>
          </w:r>
          <w:r w:rsidR="006C1E56">
            <w:fldChar w:fldCharType="end"/>
          </w:r>
          <w:r w:rsidR="003767E1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3767E1">
            <w:fldChar w:fldCharType="begin"/>
          </w:r>
          <w:r w:rsidR="003767E1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3767E1">
            <w:fldChar w:fldCharType="separate"/>
          </w:r>
          <w:r w:rsidR="006C1E56">
            <w:fldChar w:fldCharType="begin"/>
          </w:r>
          <w:r w:rsidR="006C1E56">
            <w:instrText xml:space="preserve"> </w:instrText>
          </w:r>
          <w:r w:rsidR="006C1E56">
            <w:instrText>INCLUDEPICTURE  "C:\\Users\\jnawlatyna\\Documents\\D\\Pulpit_stary\\pr</w:instrText>
          </w:r>
          <w:r w:rsidR="006C1E56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6C1E56">
            <w:instrText xml:space="preserve"> </w:instrText>
          </w:r>
          <w:r w:rsidR="006C1E56">
            <w:fldChar w:fldCharType="separate"/>
          </w:r>
          <w:r w:rsidR="005A4530">
            <w:pict w14:anchorId="3F6F183A">
              <v:shape id="_x0000_i1027" type="#_x0000_t75" style="width:63.6pt;height:63.6pt">
                <v:imagedata r:id="rId3" r:href="rId4"/>
              </v:shape>
            </w:pict>
          </w:r>
          <w:r w:rsidR="006C1E56">
            <w:fldChar w:fldCharType="end"/>
          </w:r>
          <w:r w:rsidR="003767E1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6670E" w14:textId="77777777" w:rsidR="006C1E56" w:rsidRDefault="006C1E56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16A56F1" w14:textId="77777777" w:rsidR="006C1E56" w:rsidRDefault="006C1E56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04AED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767E1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A4530"/>
    <w:rsid w:val="005D037B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1E56"/>
    <w:rsid w:val="006C3CFD"/>
    <w:rsid w:val="006C45B9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28835-D0C5-4F31-AF9B-BA315F63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2025-04-30T12:31:00Z</dcterms:created>
  <dcterms:modified xsi:type="dcterms:W3CDTF">2025-04-30T12:35:00Z</dcterms:modified>
</cp:coreProperties>
</file>