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A5DE00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E12A94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A6E73">
        <w:rPr>
          <w:rFonts w:asciiTheme="minorHAnsi" w:eastAsia="Calibri" w:hAnsiTheme="minorHAnsi" w:cs="Arial"/>
          <w:b/>
          <w:bCs/>
          <w:szCs w:val="24"/>
          <w:lang w:eastAsia="en-US"/>
        </w:rPr>
        <w:t>15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E12A9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62C1FE15" w:rsidR="0060381B" w:rsidRPr="0060381B" w:rsidRDefault="00055D5A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E12A94">
        <w:rPr>
          <w:rFonts w:asciiTheme="minorHAnsi" w:hAnsiTheme="minorHAnsi" w:cs="Tahoma"/>
          <w:b/>
          <w:bCs/>
          <w:szCs w:val="22"/>
        </w:rPr>
        <w:t>Wykonanie remontu dachu na budynku H80B</w:t>
      </w:r>
      <w:r w:rsidR="0060381B" w:rsidRPr="00B036EB">
        <w:rPr>
          <w:rFonts w:asciiTheme="minorHAnsi" w:hAnsiTheme="minorHAnsi"/>
          <w:b/>
          <w:bCs/>
          <w:lang w:eastAsia="en-US" w:bidi="en-US"/>
        </w:rPr>
        <w:t>,</w:t>
      </w:r>
      <w:r w:rsidR="0060381B" w:rsidRPr="00B036EB">
        <w:rPr>
          <w:rFonts w:asciiTheme="minorHAnsi" w:hAnsiTheme="minorHAnsi"/>
          <w:lang w:eastAsia="lt-LT" w:bidi="en-US"/>
        </w:rPr>
        <w:t xml:space="preserve"> </w:t>
      </w:r>
      <w:r w:rsidR="0060381B" w:rsidRPr="00B036EB">
        <w:rPr>
          <w:rFonts w:asciiTheme="minorHAnsi" w:hAnsiTheme="minorHAnsi"/>
          <w:b/>
          <w:color w:val="00000A"/>
          <w:lang w:eastAsia="en-US" w:bidi="en-US"/>
        </w:rPr>
        <w:t>Znak: INS/TW –</w:t>
      </w:r>
      <w:r w:rsidR="0060381B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5A6E73">
        <w:rPr>
          <w:rFonts w:asciiTheme="minorHAnsi" w:hAnsiTheme="minorHAnsi"/>
          <w:b/>
          <w:color w:val="00000A"/>
          <w:lang w:eastAsia="en-US" w:bidi="en-US"/>
        </w:rPr>
        <w:t>15</w:t>
      </w:r>
      <w:bookmarkStart w:id="0" w:name="_GoBack"/>
      <w:bookmarkEnd w:id="0"/>
      <w:r w:rsidR="0060381B">
        <w:rPr>
          <w:rFonts w:asciiTheme="minorHAnsi" w:hAnsiTheme="minorHAnsi"/>
          <w:b/>
          <w:color w:val="00000A"/>
          <w:lang w:eastAsia="en-US" w:bidi="en-US"/>
        </w:rPr>
        <w:t>/</w:t>
      </w:r>
      <w:r w:rsidR="0060381B" w:rsidRPr="00B036EB">
        <w:rPr>
          <w:rFonts w:asciiTheme="minorHAnsi" w:hAnsiTheme="minorHAnsi"/>
          <w:b/>
          <w:color w:val="00000A"/>
          <w:lang w:eastAsia="en-US" w:bidi="en-US"/>
        </w:rPr>
        <w:t>202</w:t>
      </w:r>
      <w:r w:rsidR="00E12A94">
        <w:rPr>
          <w:rFonts w:asciiTheme="minorHAnsi" w:hAnsiTheme="minorHAnsi"/>
          <w:b/>
          <w:color w:val="00000A"/>
          <w:lang w:eastAsia="en-US" w:bidi="en-US"/>
        </w:rPr>
        <w:t>4</w:t>
      </w:r>
      <w:r w:rsidR="0060381B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78CDB138" w14:textId="77777777" w:rsidR="006D1117" w:rsidRPr="00A42D3D" w:rsidRDefault="006D1117" w:rsidP="006D1117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bookmarkStart w:id="1" w:name="_Hlk102640734"/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107C30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109 ust. 1 pkt 8 i 10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</w:t>
      </w:r>
      <w:r w:rsidRPr="00A42D3D">
        <w:rPr>
          <w:rFonts w:asciiTheme="minorHAnsi" w:hAnsiTheme="minorHAnsi"/>
          <w:szCs w:val="21"/>
        </w:rPr>
        <w:lastRenderedPageBreak/>
        <w:t>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48AE478E" w:rsidR="00055D5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60FBFB2F" w14:textId="77777777" w:rsidR="00E12A94" w:rsidRPr="000B0E4A" w:rsidRDefault="00E12A94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5D10852E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3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2ABAA352" w14:textId="77777777" w:rsidR="00E12A94" w:rsidRDefault="00312B75" w:rsidP="00E12A94">
      <w:pPr>
        <w:pStyle w:val="SIWZ2"/>
        <w:widowControl/>
        <w:numPr>
          <w:ilvl w:val="4"/>
          <w:numId w:val="14"/>
        </w:numPr>
        <w:spacing w:line="276" w:lineRule="auto"/>
        <w:ind w:left="993" w:hanging="567"/>
        <w:rPr>
          <w:rFonts w:asciiTheme="minorHAnsi" w:hAnsiTheme="minorHAnsi"/>
          <w:sz w:val="20"/>
          <w:szCs w:val="20"/>
        </w:rPr>
      </w:pPr>
      <w:bookmarkStart w:id="2" w:name="_Hlk102640826"/>
      <w:r w:rsidRPr="00DC58DA">
        <w:rPr>
          <w:rFonts w:asciiTheme="minorHAnsi" w:hAnsiTheme="minorHAnsi"/>
          <w:sz w:val="20"/>
          <w:szCs w:val="20"/>
        </w:rPr>
        <w:t xml:space="preserve">w okresie ostatnich (5) pięciu lat przed upływem terminu składania ofert, a jeżeli okres działalności jest krótszy to w tym okresie: </w:t>
      </w:r>
      <w:bookmarkEnd w:id="2"/>
      <w:r w:rsidR="00E12A94" w:rsidRPr="00763D39">
        <w:rPr>
          <w:rFonts w:asciiTheme="minorHAnsi" w:hAnsiTheme="minorHAnsi"/>
          <w:b/>
          <w:sz w:val="20"/>
          <w:szCs w:val="20"/>
          <w:u w:val="single"/>
        </w:rPr>
        <w:t xml:space="preserve">co najmniej (dwa) zamówienia w </w:t>
      </w:r>
      <w:r w:rsidR="00E12A94">
        <w:rPr>
          <w:rFonts w:asciiTheme="minorHAnsi" w:hAnsiTheme="minorHAnsi"/>
          <w:b/>
          <w:sz w:val="20"/>
          <w:szCs w:val="20"/>
          <w:u w:val="single"/>
        </w:rPr>
        <w:t>b</w:t>
      </w:r>
      <w:r w:rsidR="00E12A94" w:rsidRPr="00763D39">
        <w:rPr>
          <w:rFonts w:asciiTheme="minorHAnsi" w:hAnsiTheme="minorHAnsi"/>
          <w:b/>
          <w:sz w:val="20"/>
          <w:szCs w:val="20"/>
          <w:u w:val="single"/>
        </w:rPr>
        <w:t>ranży budowlan</w:t>
      </w:r>
      <w:r w:rsidR="00E12A94">
        <w:rPr>
          <w:rFonts w:asciiTheme="minorHAnsi" w:hAnsiTheme="minorHAnsi"/>
          <w:b/>
          <w:sz w:val="20"/>
          <w:szCs w:val="20"/>
          <w:u w:val="single"/>
        </w:rPr>
        <w:t>ej w zakresie prac dekarsko - blacharskich</w:t>
      </w:r>
      <w:r w:rsidR="00E12A94" w:rsidRPr="00763D39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E12A94" w:rsidRPr="00763D39">
        <w:rPr>
          <w:rFonts w:asciiTheme="minorHAnsi" w:hAnsiTheme="minorHAnsi"/>
          <w:sz w:val="20"/>
          <w:szCs w:val="20"/>
        </w:rPr>
        <w:t xml:space="preserve"> o wartości nie mniejszej niż 50.000,00 PLN netto (</w:t>
      </w:r>
      <w:r w:rsidR="00E12A94">
        <w:rPr>
          <w:rFonts w:asciiTheme="minorHAnsi" w:hAnsiTheme="minorHAnsi"/>
          <w:sz w:val="20"/>
          <w:szCs w:val="20"/>
        </w:rPr>
        <w:t xml:space="preserve">pięćdziesiąt </w:t>
      </w:r>
      <w:r w:rsidR="00E12A94" w:rsidRPr="00763D39">
        <w:rPr>
          <w:rFonts w:asciiTheme="minorHAnsi" w:hAnsiTheme="minorHAnsi"/>
          <w:sz w:val="20"/>
          <w:szCs w:val="20"/>
        </w:rPr>
        <w:t xml:space="preserve">tysięcy złotych) </w:t>
      </w:r>
      <w:r w:rsidR="00E12A94" w:rsidRPr="00763D39">
        <w:rPr>
          <w:rFonts w:asciiTheme="minorHAnsi" w:hAnsiTheme="minorHAnsi"/>
          <w:b/>
          <w:sz w:val="20"/>
          <w:szCs w:val="20"/>
          <w:u w:val="single"/>
        </w:rPr>
        <w:t>każda</w:t>
      </w:r>
      <w:r w:rsidR="00E12A94" w:rsidRPr="00763D39">
        <w:rPr>
          <w:rFonts w:asciiTheme="minorHAnsi" w:hAnsiTheme="minorHAnsi"/>
          <w:sz w:val="20"/>
          <w:szCs w:val="20"/>
        </w:rPr>
        <w:t xml:space="preserve">  [dla robót rozliczanych w innych walutach niż PLN równowartość co najmniej 50.000,00 PLN netto wg średniego kursu NBP na dzień zawarcia umowy];</w:t>
      </w:r>
    </w:p>
    <w:p w14:paraId="55184712" w14:textId="77777777" w:rsidR="00E12A94" w:rsidRPr="00763D39" w:rsidRDefault="00E12A94" w:rsidP="00E12A94">
      <w:pPr>
        <w:pStyle w:val="SIWZ2"/>
        <w:widowControl/>
        <w:numPr>
          <w:ilvl w:val="4"/>
          <w:numId w:val="14"/>
        </w:numPr>
        <w:spacing w:line="276" w:lineRule="auto"/>
        <w:ind w:left="993" w:hanging="567"/>
        <w:rPr>
          <w:rFonts w:asciiTheme="minorHAnsi" w:hAnsiTheme="minorHAnsi"/>
          <w:sz w:val="20"/>
          <w:szCs w:val="20"/>
        </w:rPr>
      </w:pPr>
      <w:r w:rsidRPr="00763D39">
        <w:rPr>
          <w:rFonts w:asciiTheme="minorHAnsi" w:hAnsiTheme="minorHAnsi"/>
          <w:sz w:val="20"/>
          <w:szCs w:val="20"/>
        </w:rPr>
        <w:t>dysponuje lub będzie dysponował osobami posiadającymi odpowiednie kwalifikacje zawodowe, doświadczenie i wykształcenie do należytego wykonania zamówienia, niezależnie od rodzaju podstawy do dysponowania nimi, w zakresie:</w:t>
      </w:r>
    </w:p>
    <w:p w14:paraId="1F6B65EB" w14:textId="77777777" w:rsidR="00E12A94" w:rsidRPr="00B11184" w:rsidRDefault="00E12A94" w:rsidP="00E12A94">
      <w:pPr>
        <w:pStyle w:val="SIWZ2"/>
        <w:widowControl/>
        <w:spacing w:line="276" w:lineRule="auto"/>
        <w:ind w:left="9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- 1 osoba uprawniona do pełnienia samodzielnych funkcji w budownictwie do kierowania robotami </w:t>
      </w:r>
      <w:r w:rsidRPr="00B11184">
        <w:rPr>
          <w:rFonts w:asciiTheme="minorHAnsi" w:hAnsiTheme="minorHAnsi"/>
          <w:sz w:val="20"/>
          <w:szCs w:val="20"/>
        </w:rPr>
        <w:t>posiadająca uprawnienia budowlane</w:t>
      </w:r>
      <w:r>
        <w:rPr>
          <w:rFonts w:asciiTheme="minorHAnsi" w:hAnsiTheme="minorHAnsi"/>
          <w:sz w:val="20"/>
          <w:szCs w:val="20"/>
        </w:rPr>
        <w:t xml:space="preserve"> w specjalności </w:t>
      </w:r>
      <w:proofErr w:type="spellStart"/>
      <w:r>
        <w:rPr>
          <w:rFonts w:asciiTheme="minorHAnsi" w:hAnsiTheme="minorHAnsi"/>
          <w:sz w:val="20"/>
          <w:szCs w:val="20"/>
        </w:rPr>
        <w:t>konstrukcyjno</w:t>
      </w:r>
      <w:proofErr w:type="spellEnd"/>
      <w:r>
        <w:rPr>
          <w:rFonts w:asciiTheme="minorHAnsi" w:hAnsiTheme="minorHAnsi"/>
          <w:sz w:val="20"/>
          <w:szCs w:val="20"/>
        </w:rPr>
        <w:t xml:space="preserve"> budowlanej bez ograniczeń.</w:t>
      </w:r>
    </w:p>
    <w:p w14:paraId="786E74F8" w14:textId="76319CD1" w:rsidR="0047404C" w:rsidRDefault="0047404C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685A03D2" w14:textId="60517FE8" w:rsidR="00E12A94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31A4C159" w14:textId="189A338C" w:rsidR="00E12A94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6EB84EE2" w14:textId="2FB729D1" w:rsidR="00E12A94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20CBF831" w14:textId="77777777" w:rsidR="00E12A94" w:rsidRPr="005F2B08" w:rsidRDefault="00E12A94" w:rsidP="00E12A94">
      <w:pPr>
        <w:pStyle w:val="SIWZ2"/>
        <w:widowControl/>
        <w:spacing w:line="276" w:lineRule="auto"/>
        <w:ind w:left="709"/>
        <w:rPr>
          <w:rFonts w:asciiTheme="minorHAnsi" w:hAnsiTheme="minorHAnsi"/>
          <w:b/>
          <w:color w:val="000000"/>
          <w:sz w:val="22"/>
        </w:rPr>
      </w:pPr>
    </w:p>
    <w:p w14:paraId="45E298F8" w14:textId="77777777" w:rsidR="00055D5A" w:rsidRPr="00A42D3D" w:rsidRDefault="00055D5A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3C671B5B" w14:textId="408A44A1" w:rsidR="0047404C" w:rsidRPr="00A42D3D" w:rsidRDefault="0047404C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INFORMACJA W ZWIĄZKU Z POLEGANIEM NA ZASOBACH INNYCH PODMIOTÓW</w:t>
      </w:r>
    </w:p>
    <w:p w14:paraId="1377BC1E" w14:textId="77777777" w:rsidR="0047404C" w:rsidRDefault="0047404C" w:rsidP="0047404C">
      <w:pPr>
        <w:pStyle w:val="Akapitzlist"/>
        <w:suppressAutoHyphens/>
        <w:autoSpaceDN w:val="0"/>
        <w:ind w:left="142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2113412E" w14:textId="7824F1F7" w:rsidR="00055D5A" w:rsidRPr="0047404C" w:rsidRDefault="00055D5A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 w:val="24"/>
          <w:szCs w:val="24"/>
        </w:rPr>
      </w:pPr>
    </w:p>
    <w:p w14:paraId="3C6378BB" w14:textId="65C3931F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eastAsia="Lucida Sans Unicode" w:hAnsiTheme="minorHAnsi" w:cs="Tahoma"/>
          <w:kern w:val="3"/>
          <w:lang w:bidi="pl-PL"/>
        </w:rPr>
      </w:pPr>
      <w:r w:rsidRPr="0047404C">
        <w:rPr>
          <w:rFonts w:asciiTheme="minorHAnsi" w:hAnsiTheme="minorHAnsi" w:cs="Arial"/>
          <w:iCs/>
          <w:color w:val="000000"/>
          <w:kern w:val="3"/>
          <w:szCs w:val="24"/>
        </w:rPr>
        <w:t>O</w:t>
      </w:r>
      <w:r w:rsidRPr="0047404C">
        <w:rPr>
          <w:rFonts w:asciiTheme="minorHAnsi" w:eastAsia="Lucida Sans Unicode" w:hAnsiTheme="minorHAnsi" w:cs="Tahoma"/>
          <w:kern w:val="3"/>
          <w:lang w:bidi="pl-PL"/>
        </w:rPr>
        <w:t>świadczam, że w celu wykonania spełniania warunków udziału w postepowaniu, określonych przez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Zamawiającego w pkt </w:t>
      </w:r>
      <w:r w:rsidR="00244483">
        <w:rPr>
          <w:rFonts w:asciiTheme="minorHAnsi" w:eastAsia="Lucida Sans Unicode" w:hAnsiTheme="minorHAnsi" w:cs="Tahoma"/>
          <w:kern w:val="3"/>
          <w:lang w:bidi="pl-PL"/>
        </w:rPr>
        <w:t>5</w:t>
      </w:r>
      <w:r>
        <w:rPr>
          <w:rFonts w:asciiTheme="minorHAnsi" w:eastAsia="Lucida Sans Unicode" w:hAnsiTheme="minorHAnsi" w:cs="Tahoma"/>
          <w:kern w:val="3"/>
          <w:lang w:bidi="pl-PL"/>
        </w:rPr>
        <w:t>.2</w:t>
      </w:r>
      <w:r w:rsidR="00BD430E">
        <w:rPr>
          <w:rFonts w:asciiTheme="minorHAnsi" w:eastAsia="Lucida Sans Unicode" w:hAnsiTheme="minorHAnsi" w:cs="Tahoma"/>
          <w:kern w:val="3"/>
          <w:lang w:bidi="pl-PL"/>
        </w:rPr>
        <w:t>.4</w:t>
      </w:r>
      <w:r>
        <w:rPr>
          <w:rFonts w:asciiTheme="minorHAnsi" w:eastAsia="Lucida Sans Unicode" w:hAnsiTheme="minorHAnsi" w:cs="Tahoma"/>
          <w:kern w:val="3"/>
          <w:lang w:bidi="pl-PL"/>
        </w:rPr>
        <w:t xml:space="preserve"> SWZ polegam na zasobach następujących podmiotu/ów:</w:t>
      </w:r>
    </w:p>
    <w:p w14:paraId="09AD58D9" w14:textId="5A363926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6D3B491C" w14:textId="47CFAFF5" w:rsidR="0047404C" w:rsidRPr="0047404C" w:rsidRDefault="0047404C" w:rsidP="00A42D3D">
      <w:pPr>
        <w:pStyle w:val="Akapitzlist"/>
        <w:numPr>
          <w:ilvl w:val="0"/>
          <w:numId w:val="4"/>
        </w:num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………………………………………………………………………………………………………………………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/wskazać firmę/ imię i nazwisko, siedzibę i adres/</w:t>
      </w:r>
    </w:p>
    <w:p w14:paraId="6EDEB25A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262C7AB8" w14:textId="77777777" w:rsidR="0047404C" w:rsidRDefault="0047404C" w:rsidP="0047404C">
      <w:pPr>
        <w:suppressAutoHyphens/>
        <w:autoSpaceDN w:val="0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76E205A1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>w następującym zakresie : ……………………………………………………………………………………..</w:t>
      </w:r>
    </w:p>
    <w:p w14:paraId="68771D0C" w14:textId="77777777" w:rsid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Cs w:val="24"/>
        </w:rPr>
      </w:pPr>
    </w:p>
    <w:p w14:paraId="059E1F20" w14:textId="57FEE3D4" w:rsidR="0047404C" w:rsidRPr="0047404C" w:rsidRDefault="0047404C" w:rsidP="0047404C">
      <w:pPr>
        <w:suppressAutoHyphens/>
        <w:autoSpaceDN w:val="0"/>
        <w:jc w:val="center"/>
        <w:textAlignment w:val="baseline"/>
        <w:rPr>
          <w:rFonts w:asciiTheme="minorHAnsi" w:hAnsiTheme="minorHAnsi" w:cs="Arial"/>
          <w:iCs/>
          <w:color w:val="000000"/>
          <w:kern w:val="3"/>
          <w:sz w:val="18"/>
          <w:szCs w:val="24"/>
        </w:rPr>
      </w:pPr>
      <w:r>
        <w:rPr>
          <w:rFonts w:asciiTheme="minorHAnsi" w:hAnsiTheme="minorHAnsi" w:cs="Arial"/>
          <w:iCs/>
          <w:color w:val="000000"/>
          <w:kern w:val="3"/>
          <w:szCs w:val="24"/>
        </w:rPr>
        <w:t xml:space="preserve"> ………………………………………………………………………………………………………………………………….  </w:t>
      </w:r>
      <w:r>
        <w:rPr>
          <w:rFonts w:asciiTheme="minorHAnsi" w:hAnsiTheme="minorHAnsi" w:cs="Arial"/>
          <w:iCs/>
          <w:color w:val="000000"/>
          <w:kern w:val="3"/>
          <w:szCs w:val="24"/>
        </w:rPr>
        <w:br/>
        <w:t xml:space="preserve"> </w:t>
      </w:r>
      <w:r w:rsidRPr="0047404C">
        <w:rPr>
          <w:rFonts w:asciiTheme="minorHAnsi" w:hAnsiTheme="minorHAnsi" w:cs="Arial"/>
          <w:iCs/>
          <w:color w:val="000000"/>
          <w:kern w:val="3"/>
          <w:sz w:val="18"/>
          <w:szCs w:val="24"/>
        </w:rPr>
        <w:t>/określić odpowiedni zakres dla wskazanego podmiotu/</w:t>
      </w: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5A6E73">
      <w:fldChar w:fldCharType="begin"/>
    </w:r>
    <w:r w:rsidR="005A6E73">
      <w:instrText>NUMPAGES  \* Arabic  \* MERGEFORMAT</w:instrText>
    </w:r>
    <w:r w:rsidR="005A6E73">
      <w:fldChar w:fldCharType="separate"/>
    </w:r>
    <w:r w:rsidR="00FF5901">
      <w:rPr>
        <w:noProof/>
      </w:rPr>
      <w:t>1</w:t>
    </w:r>
    <w:r w:rsidR="005A6E73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5827"/>
    <w:multiLevelType w:val="multilevel"/>
    <w:tmpl w:val="9EBAEFB2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  <w:szCs w:val="20"/>
      </w:rPr>
    </w:lvl>
    <w:lvl w:ilvl="2">
      <w:start w:val="3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5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A6E73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12A94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86D81A-B42C-4515-8287-E55A7C29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3</cp:revision>
  <cp:lastPrinted>2021-04-28T04:36:00Z</cp:lastPrinted>
  <dcterms:created xsi:type="dcterms:W3CDTF">2024-06-04T07:54:00Z</dcterms:created>
  <dcterms:modified xsi:type="dcterms:W3CDTF">2024-06-20T05:38:00Z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