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CF" w:rsidRPr="00332621" w:rsidRDefault="00F401CF" w:rsidP="00F401CF">
      <w:pPr>
        <w:shd w:val="clear" w:color="auto" w:fill="FFFFFF"/>
        <w:tabs>
          <w:tab w:val="left" w:leader="dot" w:pos="2995"/>
          <w:tab w:val="left" w:pos="4820"/>
        </w:tabs>
        <w:contextualSpacing/>
        <w:jc w:val="both"/>
        <w:rPr>
          <w:rFonts w:ascii="Arial Narrow" w:hAnsi="Arial Narrow" w:cs="Tahoma"/>
          <w:b/>
          <w:spacing w:val="-13"/>
          <w:sz w:val="20"/>
          <w:szCs w:val="20"/>
        </w:rPr>
      </w:pPr>
    </w:p>
    <w:p w:rsidR="00F401CF" w:rsidRPr="00332621" w:rsidRDefault="00F401CF" w:rsidP="00F401CF">
      <w:pPr>
        <w:shd w:val="clear" w:color="auto" w:fill="FFFFFF"/>
        <w:tabs>
          <w:tab w:val="left" w:leader="dot" w:pos="2995"/>
          <w:tab w:val="left" w:pos="4820"/>
        </w:tabs>
        <w:contextualSpacing/>
        <w:jc w:val="both"/>
        <w:rPr>
          <w:rFonts w:ascii="Arial Narrow" w:hAnsi="Arial Narrow" w:cs="Tahoma"/>
          <w:b/>
          <w:spacing w:val="-13"/>
          <w:sz w:val="20"/>
          <w:szCs w:val="20"/>
        </w:rPr>
      </w:pPr>
    </w:p>
    <w:p w:rsidR="00F401CF" w:rsidRDefault="005C2557" w:rsidP="005C2557">
      <w:pPr>
        <w:ind w:left="5040" w:hanging="5324"/>
        <w:contextualSpacing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………………………….</w:t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  <w:t>Załącznik Nr 8</w:t>
      </w:r>
      <w:r w:rsidR="00F401CF" w:rsidRPr="00332621">
        <w:rPr>
          <w:rFonts w:ascii="Arial Narrow" w:hAnsi="Arial Narrow" w:cs="Tahoma"/>
          <w:b/>
          <w:sz w:val="20"/>
          <w:szCs w:val="20"/>
        </w:rPr>
        <w:t xml:space="preserve"> do SIWZ</w:t>
      </w:r>
    </w:p>
    <w:p w:rsidR="00A75248" w:rsidRPr="005C2557" w:rsidRDefault="005C2557" w:rsidP="005C2557">
      <w:pPr>
        <w:ind w:left="5040" w:hanging="5324"/>
        <w:contextualSpacing/>
        <w:rPr>
          <w:rFonts w:ascii="Arial Narrow" w:hAnsi="Arial Narrow" w:cs="Tahoma"/>
          <w:sz w:val="18"/>
          <w:szCs w:val="18"/>
        </w:rPr>
      </w:pPr>
      <w:r w:rsidRPr="00812EB1">
        <w:rPr>
          <w:rFonts w:ascii="Arial Narrow" w:hAnsi="Arial Narrow" w:cs="Tahoma"/>
          <w:sz w:val="18"/>
          <w:szCs w:val="18"/>
        </w:rPr>
        <w:t>nazwa Wykonawcy</w:t>
      </w:r>
    </w:p>
    <w:p w:rsidR="00F401CF" w:rsidRPr="00332621" w:rsidRDefault="00F401CF" w:rsidP="00F401CF">
      <w:pPr>
        <w:ind w:left="5040" w:firstLine="720"/>
        <w:contextualSpacing/>
        <w:rPr>
          <w:rFonts w:ascii="Arial Narrow" w:hAnsi="Arial Narrow" w:cs="Tahoma"/>
          <w:b/>
          <w:sz w:val="20"/>
          <w:szCs w:val="20"/>
        </w:rPr>
      </w:pPr>
    </w:p>
    <w:p w:rsidR="004775D8" w:rsidRPr="00332621" w:rsidRDefault="004775D8" w:rsidP="000C1C0B">
      <w:pPr>
        <w:pStyle w:val="Standard"/>
        <w:contextualSpacing/>
        <w:jc w:val="both"/>
        <w:rPr>
          <w:rFonts w:ascii="Arial Narrow" w:hAnsi="Arial Narrow" w:cs="Tahoma"/>
          <w:b/>
          <w:bCs/>
          <w:iCs/>
          <w:sz w:val="20"/>
          <w:szCs w:val="20"/>
          <w:u w:val="single"/>
        </w:rPr>
      </w:pPr>
    </w:p>
    <w:p w:rsidR="005C2557" w:rsidRDefault="00F401CF" w:rsidP="00EA7D5F">
      <w:pPr>
        <w:jc w:val="center"/>
        <w:rPr>
          <w:rFonts w:ascii="Arial Narrow" w:hAnsi="Arial Narrow" w:cs="Tahoma"/>
          <w:b/>
        </w:rPr>
      </w:pPr>
      <w:r w:rsidRPr="005733B5">
        <w:rPr>
          <w:rFonts w:ascii="Arial Narrow" w:hAnsi="Arial Narrow" w:cs="Tahoma"/>
          <w:b/>
        </w:rPr>
        <w:t>Zestawienie parametrów wymaganych</w:t>
      </w:r>
      <w:r w:rsidR="004775D8" w:rsidRPr="005733B5">
        <w:rPr>
          <w:rFonts w:ascii="Arial Narrow" w:hAnsi="Arial Narrow" w:cs="Tahoma"/>
          <w:b/>
        </w:rPr>
        <w:t xml:space="preserve"> </w:t>
      </w:r>
    </w:p>
    <w:p w:rsidR="005F74F1" w:rsidRDefault="005F74F1" w:rsidP="00EA7D5F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EA2C67" w:rsidRDefault="00EA2C67" w:rsidP="00EA7D5F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Pr="00EA7D5F" w:rsidRDefault="000563F2" w:rsidP="00EA7D5F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Pr="00332621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6015C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</w:t>
      </w:r>
      <w:r w:rsidR="006015CF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DF0C19">
        <w:rPr>
          <w:rFonts w:ascii="Arial Narrow" w:hAnsi="Arial Narrow" w:cs="Arial"/>
          <w:b/>
          <w:bCs/>
          <w:color w:val="000000"/>
          <w:sz w:val="20"/>
          <w:szCs w:val="20"/>
        </w:rPr>
        <w:t>– Prowadnik</w:t>
      </w:r>
      <w:r w:rsidR="00D63D5D">
        <w:rPr>
          <w:rFonts w:ascii="Arial Narrow" w:hAnsi="Arial Narrow" w:cs="Arial"/>
          <w:b/>
          <w:bCs/>
          <w:color w:val="000000"/>
          <w:sz w:val="20"/>
          <w:szCs w:val="20"/>
        </w:rPr>
        <w:t>i</w:t>
      </w:r>
      <w:r w:rsidR="00DF0C1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pomiarów FFR</w:t>
      </w:r>
      <w:r w:rsidR="00D63D5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wraz z użyczeniem urządzenia do ich obsługi</w:t>
      </w:r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764"/>
        <w:gridCol w:w="1568"/>
        <w:gridCol w:w="2301"/>
      </w:tblGrid>
      <w:tr w:rsidR="00A75248" w:rsidRPr="00332621" w:rsidTr="00DF0C19">
        <w:tc>
          <w:tcPr>
            <w:tcW w:w="654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75248" w:rsidRPr="00874B8B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874B8B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350B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74B8B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874B8B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DF0C19">
        <w:tc>
          <w:tcPr>
            <w:tcW w:w="654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DF0C19">
        <w:tc>
          <w:tcPr>
            <w:tcW w:w="654" w:type="dxa"/>
            <w:shd w:val="clear" w:color="auto" w:fill="C4BC96"/>
            <w:vAlign w:val="center"/>
          </w:tcPr>
          <w:p w:rsidR="00A75248" w:rsidRPr="00D23BB1" w:rsidRDefault="006015CF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</w:p>
        </w:tc>
        <w:tc>
          <w:tcPr>
            <w:tcW w:w="4765" w:type="dxa"/>
            <w:shd w:val="clear" w:color="auto" w:fill="auto"/>
          </w:tcPr>
          <w:p w:rsidR="00A75248" w:rsidRPr="00332621" w:rsidRDefault="00DF0C19" w:rsidP="00DF0C1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Prowadnik</w:t>
            </w:r>
            <w:r w:rsidR="00D63D5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do pomiarów FFR</w:t>
            </w:r>
          </w:p>
        </w:tc>
        <w:tc>
          <w:tcPr>
            <w:tcW w:w="1568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DF0C19">
        <w:tc>
          <w:tcPr>
            <w:tcW w:w="654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164295" w:rsidRPr="00D23BB1" w:rsidRDefault="00DF0C19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>Rozmiar 0,014</w:t>
            </w:r>
            <w:r w:rsidR="00385BEA">
              <w:rPr>
                <w:rFonts w:ascii="Arial Narrow" w:hAnsi="Arial Narrow" w:cs="Tahoma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64295" w:rsidRPr="00332621" w:rsidRDefault="00164295" w:rsidP="0016429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DF0C19">
        <w:tc>
          <w:tcPr>
            <w:tcW w:w="654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164295" w:rsidRPr="00D23BB1" w:rsidRDefault="00611906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Końcówka dystalna dobrze widoczna w obrazie RTG do samodzielnego kształtowania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64295" w:rsidRPr="00332621" w:rsidRDefault="00164295" w:rsidP="0016429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DF0C19">
        <w:tc>
          <w:tcPr>
            <w:tcW w:w="654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164295" w:rsidRPr="00D23BB1" w:rsidRDefault="00134E37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Możliwość demontażu i zastosowania prowadnika </w:t>
            </w:r>
            <w:r w:rsidR="00385BEA">
              <w:rPr>
                <w:rFonts w:ascii="Arial Narrow" w:hAnsi="Arial Narrow" w:cs="Tahoma"/>
                <w:sz w:val="20"/>
                <w:szCs w:val="20"/>
                <w:lang w:eastAsia="ar-SA"/>
              </w:rPr>
              <w:t>jako prowadnika do PCI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64295" w:rsidRPr="00332621" w:rsidRDefault="00164295" w:rsidP="0016429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725EE" w:rsidRPr="00332621" w:rsidTr="00DF0C19">
        <w:tc>
          <w:tcPr>
            <w:tcW w:w="654" w:type="dxa"/>
            <w:shd w:val="clear" w:color="auto" w:fill="auto"/>
            <w:vAlign w:val="center"/>
          </w:tcPr>
          <w:p w:rsidR="007725EE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7725EE" w:rsidRPr="00D23BB1" w:rsidRDefault="00F267F6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Długość </w:t>
            </w:r>
            <w:r w:rsidR="0026446E">
              <w:rPr>
                <w:rFonts w:ascii="Arial Narrow" w:hAnsi="Arial Narrow" w:cs="Tahoma"/>
                <w:sz w:val="20"/>
                <w:szCs w:val="20"/>
                <w:lang w:eastAsia="ar-SA"/>
              </w:rPr>
              <w:t>prowadnika 170-18</w:t>
            </w: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>0cm</w:t>
            </w:r>
            <w:r w:rsidR="00880332">
              <w:rPr>
                <w:rFonts w:ascii="Arial Narrow" w:hAnsi="Arial Narrow" w:cs="Tahoma"/>
                <w:sz w:val="20"/>
                <w:szCs w:val="20"/>
                <w:lang w:eastAsia="ar-SA"/>
              </w:rPr>
              <w:t>,powłoka pokrywająca hydrofilna.</w:t>
            </w:r>
          </w:p>
        </w:tc>
        <w:tc>
          <w:tcPr>
            <w:tcW w:w="1568" w:type="dxa"/>
            <w:shd w:val="clear" w:color="auto" w:fill="auto"/>
          </w:tcPr>
          <w:p w:rsidR="007725EE" w:rsidRPr="00332621" w:rsidRDefault="007725EE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725EE" w:rsidRPr="00332621" w:rsidRDefault="007725EE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725EE" w:rsidRPr="00332621" w:rsidTr="00DF0C19">
        <w:tc>
          <w:tcPr>
            <w:tcW w:w="654" w:type="dxa"/>
            <w:shd w:val="clear" w:color="auto" w:fill="auto"/>
            <w:vAlign w:val="center"/>
          </w:tcPr>
          <w:p w:rsidR="007725EE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7725EE" w:rsidRPr="00D23BB1" w:rsidRDefault="00611906" w:rsidP="00D63D5D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>Prowadniki bezprzewodowe ,przesyłające dane do urządzenia pomiarowego  w technologii radiowej</w:t>
            </w:r>
          </w:p>
        </w:tc>
        <w:tc>
          <w:tcPr>
            <w:tcW w:w="1568" w:type="dxa"/>
            <w:shd w:val="clear" w:color="auto" w:fill="auto"/>
          </w:tcPr>
          <w:p w:rsidR="007725EE" w:rsidRPr="00332621" w:rsidRDefault="007725EE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725EE" w:rsidRPr="00332621" w:rsidRDefault="007725EE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DF0C19" w:rsidRDefault="00DF0C19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A75248" w:rsidRPr="00D23BB1" w:rsidRDefault="00063554" w:rsidP="00D23BB1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</w:p>
    <w:p w:rsidR="003F4E7E" w:rsidRDefault="003F4E7E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563F2" w:rsidRDefault="000563F2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563F2" w:rsidRDefault="000563F2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563F2" w:rsidRDefault="000563F2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75248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6015C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2</w:t>
      </w:r>
      <w:r w:rsidR="00532B6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r w:rsidR="00D63D5D">
        <w:rPr>
          <w:rFonts w:ascii="Arial Narrow" w:hAnsi="Arial Narrow" w:cs="Arial"/>
          <w:b/>
          <w:bCs/>
          <w:color w:val="000000"/>
          <w:sz w:val="20"/>
          <w:szCs w:val="20"/>
        </w:rPr>
        <w:t>Sondy</w:t>
      </w:r>
      <w:r w:rsidR="00532B6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ultrasonografii wewnątrznaczyniowej</w:t>
      </w:r>
      <w:r w:rsidR="00D63D5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wraz z użyczeniem urządzenia do ich obsługi</w:t>
      </w:r>
    </w:p>
    <w:p w:rsidR="00532B65" w:rsidRPr="00332621" w:rsidRDefault="00532B65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741"/>
        <w:gridCol w:w="1560"/>
        <w:gridCol w:w="2286"/>
      </w:tblGrid>
      <w:tr w:rsidR="00A75248" w:rsidRPr="00332621" w:rsidTr="00532B65">
        <w:tc>
          <w:tcPr>
            <w:tcW w:w="700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75248" w:rsidRPr="00874B8B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874B8B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74B8B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874B8B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532B65">
        <w:tc>
          <w:tcPr>
            <w:tcW w:w="700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532B65">
        <w:tc>
          <w:tcPr>
            <w:tcW w:w="700" w:type="dxa"/>
            <w:shd w:val="clear" w:color="auto" w:fill="C4BC96"/>
            <w:vAlign w:val="center"/>
          </w:tcPr>
          <w:p w:rsidR="00A75248" w:rsidRPr="00D23BB1" w:rsidRDefault="006015CF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II</w:t>
            </w:r>
          </w:p>
        </w:tc>
        <w:tc>
          <w:tcPr>
            <w:tcW w:w="4742" w:type="dxa"/>
            <w:shd w:val="clear" w:color="auto" w:fill="auto"/>
          </w:tcPr>
          <w:p w:rsidR="00A75248" w:rsidRPr="00332621" w:rsidRDefault="00D63D5D" w:rsidP="00532B6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Sondy</w:t>
            </w:r>
            <w:r w:rsidR="00532B6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do ultrasonografii wewnątrznaczyniowej</w:t>
            </w:r>
          </w:p>
        </w:tc>
        <w:tc>
          <w:tcPr>
            <w:tcW w:w="1560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532B65">
        <w:tc>
          <w:tcPr>
            <w:tcW w:w="700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164295" w:rsidRPr="007A6CA5" w:rsidRDefault="00D63D5D" w:rsidP="00D63D5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Sondy</w:t>
            </w:r>
            <w:r w:rsidR="00532B6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elektroniczn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="00532B6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 ultrasonografii wewnątrznaczyniowej z opcją </w:t>
            </w:r>
            <w:proofErr w:type="spellStart"/>
            <w:r w:rsidR="00532B65">
              <w:rPr>
                <w:rFonts w:ascii="Arial Narrow" w:hAnsi="Arial Narrow" w:cs="Arial"/>
                <w:color w:val="000000"/>
                <w:sz w:val="20"/>
                <w:szCs w:val="20"/>
              </w:rPr>
              <w:t>ChromaFlo</w:t>
            </w:r>
            <w:proofErr w:type="spellEnd"/>
            <w:r w:rsidR="00532B6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wirtualnej histologii (VH)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295" w:rsidRPr="00332621" w:rsidRDefault="00164295" w:rsidP="0016429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532B65">
        <w:tc>
          <w:tcPr>
            <w:tcW w:w="700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42" w:type="dxa"/>
            <w:shd w:val="clear" w:color="auto" w:fill="auto"/>
          </w:tcPr>
          <w:p w:rsidR="00164295" w:rsidRPr="007A6CA5" w:rsidRDefault="00532B65" w:rsidP="00D63D5D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>Kompatybiln</w:t>
            </w:r>
            <w:r w:rsidR="00D63D5D">
              <w:rPr>
                <w:rFonts w:ascii="Arial Narrow" w:hAnsi="Arial Narrow" w:cs="Tahoma"/>
                <w:sz w:val="20"/>
                <w:szCs w:val="20"/>
                <w:lang w:eastAsia="ar-SA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 z urządzeniami Volcano</w:t>
            </w:r>
            <w:r w:rsidR="00E350BA"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 będącym na wyposażeniu Zamawiającego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295" w:rsidRPr="00332621" w:rsidRDefault="00164295" w:rsidP="0016429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75248" w:rsidRPr="00332621" w:rsidRDefault="00A75248" w:rsidP="00A75248">
      <w:pPr>
        <w:jc w:val="both"/>
        <w:rPr>
          <w:rFonts w:ascii="Arial Narrow" w:hAnsi="Arial Narrow" w:cs="Tahoma"/>
          <w:sz w:val="20"/>
          <w:szCs w:val="20"/>
        </w:rPr>
      </w:pPr>
    </w:p>
    <w:p w:rsidR="00A75248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EA7D5F" w:rsidRDefault="00EA7D5F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325B16" w:rsidRDefault="00325B16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325B16" w:rsidRPr="00332621" w:rsidRDefault="00325B16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EA2C67" w:rsidRDefault="00EA2C67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EA2C67" w:rsidRDefault="00EA2C67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Default="00063554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</w:p>
    <w:p w:rsidR="000563F2" w:rsidRDefault="000563F2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Pr="003F4E7E" w:rsidRDefault="000563F2" w:rsidP="003F4E7E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563F2" w:rsidRDefault="000563F2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563F2" w:rsidRDefault="000563F2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75248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6015C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3</w:t>
      </w:r>
      <w:r w:rsidR="00532B6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System do zamykania dostępu w tętnicy udowej</w:t>
      </w:r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po zabiegach PCI z wykorzystaniem </w:t>
      </w:r>
      <w:r w:rsidR="006015CF">
        <w:rPr>
          <w:rFonts w:ascii="Arial Narrow" w:hAnsi="Arial Narrow" w:cs="Arial"/>
          <w:b/>
          <w:bCs/>
          <w:color w:val="000000"/>
          <w:sz w:val="20"/>
          <w:szCs w:val="20"/>
        </w:rPr>
        <w:t>w</w:t>
      </w:r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ewnątrznaczyniowego, </w:t>
      </w:r>
      <w:proofErr w:type="spellStart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>bioabsorbowalnego</w:t>
      </w:r>
      <w:proofErr w:type="spellEnd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czopa</w:t>
      </w:r>
    </w:p>
    <w:p w:rsidR="005B5F2E" w:rsidRPr="00332621" w:rsidRDefault="005B5F2E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715"/>
        <w:gridCol w:w="1554"/>
        <w:gridCol w:w="2273"/>
      </w:tblGrid>
      <w:tr w:rsidR="00A75248" w:rsidRPr="00332621" w:rsidTr="00884F82">
        <w:tc>
          <w:tcPr>
            <w:tcW w:w="745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884F82">
        <w:tc>
          <w:tcPr>
            <w:tcW w:w="745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16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884F82">
        <w:tc>
          <w:tcPr>
            <w:tcW w:w="745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A75248" w:rsidRPr="00D23BB1" w:rsidRDefault="006015CF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III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5B5F2E" w:rsidP="00601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System do zamykania dostępu w tętnicy udowej po zabiegach PCI z wykorzystaniem </w:t>
            </w:r>
            <w:r w:rsidR="006015C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ewnątrznaczyniowego,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bioabsorbowalnego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czopa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84F82" w:rsidRPr="00332621" w:rsidTr="00884F82">
        <w:tc>
          <w:tcPr>
            <w:tcW w:w="745" w:type="dxa"/>
            <w:shd w:val="clear" w:color="auto" w:fill="FFFFFF" w:themeFill="background1"/>
            <w:vAlign w:val="center"/>
          </w:tcPr>
          <w:p w:rsidR="00884F8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16" w:type="dxa"/>
            <w:shd w:val="clear" w:color="auto" w:fill="FFFFFF" w:themeFill="background1"/>
          </w:tcPr>
          <w:p w:rsidR="00884F82" w:rsidRDefault="00884F82" w:rsidP="00143C9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884F8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System do zamykania dostępu w tętnicy udowej po zabiegach PCI z wykorzystaniem </w:t>
            </w:r>
            <w:r w:rsidR="006015C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</w:t>
            </w:r>
            <w:r w:rsidRPr="00884F8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ewnątrznaczyniowego, </w:t>
            </w:r>
            <w:proofErr w:type="spellStart"/>
            <w:r w:rsidRPr="00884F8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bioabsorbowalnego</w:t>
            </w:r>
            <w:proofErr w:type="spellEnd"/>
            <w:r w:rsidRPr="00884F8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czopa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.</w:t>
            </w:r>
          </w:p>
          <w:p w:rsidR="00884F82" w:rsidRPr="00884F82" w:rsidRDefault="006015CF" w:rsidP="006015C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Wymagane rozmiary </w:t>
            </w:r>
            <w:r w:rsidR="00884F8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6F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– </w:t>
            </w:r>
            <w:r w:rsidR="001E432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8</w:t>
            </w:r>
            <w:r w:rsidR="00884F8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4" w:type="dxa"/>
            <w:shd w:val="clear" w:color="auto" w:fill="FFFFFF" w:themeFill="background1"/>
          </w:tcPr>
          <w:p w:rsidR="00884F82" w:rsidRPr="00332621" w:rsidRDefault="00884F82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884F82" w:rsidRPr="00332621" w:rsidRDefault="00884F82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75248" w:rsidRPr="00332621" w:rsidRDefault="00A75248" w:rsidP="00A75248">
      <w:pPr>
        <w:jc w:val="both"/>
        <w:rPr>
          <w:rFonts w:ascii="Arial Narrow" w:hAnsi="Arial Narrow" w:cs="Tahoma"/>
          <w:sz w:val="20"/>
          <w:szCs w:val="20"/>
        </w:rPr>
      </w:pPr>
    </w:p>
    <w:p w:rsidR="00A75248" w:rsidRPr="003F4E7E" w:rsidRDefault="00A75248" w:rsidP="003F4E7E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EA7D5F" w:rsidRDefault="00EA7D5F" w:rsidP="00A75248">
      <w:pPr>
        <w:pStyle w:val="Standard"/>
        <w:contextualSpacing/>
        <w:jc w:val="both"/>
        <w:rPr>
          <w:rFonts w:ascii="Arial Narrow" w:hAnsi="Arial Narrow" w:cs="Tahoma"/>
          <w:b/>
          <w:bCs/>
          <w:iCs/>
          <w:sz w:val="20"/>
          <w:szCs w:val="20"/>
          <w:u w:val="single"/>
        </w:rPr>
      </w:pPr>
    </w:p>
    <w:p w:rsidR="00EA2C67" w:rsidRDefault="00063554" w:rsidP="000563F2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</w:p>
    <w:p w:rsidR="000563F2" w:rsidRDefault="000563F2" w:rsidP="000563F2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0563F2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Pr="000563F2" w:rsidRDefault="000563F2" w:rsidP="000563F2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6015C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4</w:t>
      </w:r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proofErr w:type="spellStart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>Stent</w:t>
      </w:r>
      <w:proofErr w:type="spellEnd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>nitinolowy</w:t>
      </w:r>
      <w:proofErr w:type="spellEnd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pokryty </w:t>
      </w:r>
      <w:proofErr w:type="spellStart"/>
      <w:r w:rsidR="005B5F2E">
        <w:rPr>
          <w:rFonts w:ascii="Arial Narrow" w:hAnsi="Arial Narrow" w:cs="Arial"/>
          <w:b/>
          <w:bCs/>
          <w:color w:val="000000"/>
          <w:sz w:val="20"/>
          <w:szCs w:val="20"/>
        </w:rPr>
        <w:t>cytostatykiem</w:t>
      </w:r>
      <w:proofErr w:type="spellEnd"/>
    </w:p>
    <w:p w:rsidR="00EA7D5F" w:rsidRPr="00332621" w:rsidRDefault="00EA7D5F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A75248" w:rsidRPr="00332621" w:rsidTr="00EB7071">
        <w:tc>
          <w:tcPr>
            <w:tcW w:w="511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164295">
        <w:tc>
          <w:tcPr>
            <w:tcW w:w="511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63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B168F7">
        <w:tc>
          <w:tcPr>
            <w:tcW w:w="511" w:type="dxa"/>
            <w:shd w:val="clear" w:color="auto" w:fill="C4BC96"/>
            <w:vAlign w:val="center"/>
          </w:tcPr>
          <w:p w:rsidR="00A75248" w:rsidRPr="005B5F2E" w:rsidRDefault="006015CF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IV</w:t>
            </w:r>
          </w:p>
        </w:tc>
        <w:tc>
          <w:tcPr>
            <w:tcW w:w="4863" w:type="dxa"/>
            <w:shd w:val="clear" w:color="auto" w:fill="auto"/>
          </w:tcPr>
          <w:p w:rsidR="00A75248" w:rsidRPr="00332621" w:rsidRDefault="005B5F2E" w:rsidP="005B5F2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Stent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nitinolowy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pokryty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cytostatykiem</w:t>
            </w:r>
            <w:proofErr w:type="spellEnd"/>
          </w:p>
        </w:tc>
        <w:tc>
          <w:tcPr>
            <w:tcW w:w="1583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164295">
        <w:tc>
          <w:tcPr>
            <w:tcW w:w="511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63" w:type="dxa"/>
            <w:shd w:val="clear" w:color="auto" w:fill="auto"/>
          </w:tcPr>
          <w:p w:rsidR="00164295" w:rsidRPr="00D23BB1" w:rsidRDefault="005B5F2E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proofErr w:type="spellStart"/>
            <w:r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>Stent</w:t>
            </w:r>
            <w:proofErr w:type="spellEnd"/>
            <w:r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E0182">
              <w:rPr>
                <w:rFonts w:ascii="Arial Narrow" w:hAnsi="Arial Narrow" w:cs="Tahoma"/>
                <w:sz w:val="20"/>
                <w:szCs w:val="20"/>
                <w:lang w:eastAsia="ar-SA"/>
              </w:rPr>
              <w:t>samorozprężalny</w:t>
            </w:r>
            <w:proofErr w:type="spellEnd"/>
            <w:r w:rsidR="00A718B7"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 wykonany z </w:t>
            </w:r>
            <w:proofErr w:type="spellStart"/>
            <w:r w:rsidR="00A718B7"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>nitinolu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:rsidR="00164295" w:rsidRPr="00981477" w:rsidRDefault="00164295" w:rsidP="00164295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164295">
        <w:tc>
          <w:tcPr>
            <w:tcW w:w="511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863" w:type="dxa"/>
            <w:shd w:val="clear" w:color="auto" w:fill="auto"/>
          </w:tcPr>
          <w:p w:rsidR="00164295" w:rsidRPr="00D23BB1" w:rsidRDefault="00A718B7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proofErr w:type="spellStart"/>
            <w:r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>Stent</w:t>
            </w:r>
            <w:proofErr w:type="spellEnd"/>
            <w:r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 xml:space="preserve"> pokryty </w:t>
            </w:r>
            <w:proofErr w:type="spellStart"/>
            <w:r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>cytostatykiem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:rsidR="00164295" w:rsidRPr="00981477" w:rsidRDefault="00164295" w:rsidP="00164295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164295">
        <w:tc>
          <w:tcPr>
            <w:tcW w:w="511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863" w:type="dxa"/>
            <w:shd w:val="clear" w:color="auto" w:fill="auto"/>
          </w:tcPr>
          <w:p w:rsidR="00164295" w:rsidRPr="00D23BB1" w:rsidRDefault="00151414" w:rsidP="00164295">
            <w:pPr>
              <w:shd w:val="clear" w:color="auto" w:fill="FFFFFF"/>
              <w:suppressAutoHyphens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ar-SA"/>
              </w:rPr>
              <w:t>Długości od 17 do 3</w:t>
            </w:r>
            <w:r w:rsidR="00A718B7" w:rsidRPr="00D23BB1">
              <w:rPr>
                <w:rFonts w:ascii="Arial Narrow" w:hAnsi="Arial Narrow" w:cs="Tahoma"/>
                <w:sz w:val="20"/>
                <w:szCs w:val="20"/>
                <w:lang w:eastAsia="ar-SA"/>
              </w:rPr>
              <w:t>7 mm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64295" w:rsidRPr="00981477" w:rsidRDefault="00164295" w:rsidP="00164295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4295" w:rsidRPr="00332621" w:rsidTr="00164295">
        <w:tc>
          <w:tcPr>
            <w:tcW w:w="511" w:type="dxa"/>
            <w:shd w:val="clear" w:color="auto" w:fill="auto"/>
            <w:vAlign w:val="center"/>
          </w:tcPr>
          <w:p w:rsidR="00164295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164295" w:rsidRPr="00D23BB1" w:rsidRDefault="00A718B7" w:rsidP="00164295">
            <w:pPr>
              <w:rPr>
                <w:rFonts w:ascii="Arial Narrow" w:hAnsi="Arial Narrow"/>
                <w:sz w:val="20"/>
                <w:szCs w:val="20"/>
              </w:rPr>
            </w:pPr>
            <w:r w:rsidRPr="00D23BB1">
              <w:rPr>
                <w:rFonts w:ascii="Arial Narrow" w:hAnsi="Arial Narrow"/>
                <w:sz w:val="20"/>
                <w:szCs w:val="20"/>
              </w:rPr>
              <w:t>Średnice od 2,5 do 4,5 mm</w:t>
            </w:r>
            <w:r w:rsidR="00B4698D">
              <w:rPr>
                <w:rFonts w:ascii="Arial Narrow" w:hAnsi="Arial Narrow"/>
                <w:sz w:val="20"/>
                <w:szCs w:val="20"/>
              </w:rPr>
              <w:t xml:space="preserve"> z możliwością maksymalnego rozszerzenia </w:t>
            </w:r>
            <w:proofErr w:type="spellStart"/>
            <w:r w:rsidR="00B4698D">
              <w:rPr>
                <w:rFonts w:ascii="Arial Narrow" w:hAnsi="Arial Narrow"/>
                <w:sz w:val="20"/>
                <w:szCs w:val="20"/>
              </w:rPr>
              <w:t>stentu</w:t>
            </w:r>
            <w:proofErr w:type="spellEnd"/>
            <w:r w:rsidR="00B4698D">
              <w:rPr>
                <w:rFonts w:ascii="Arial Narrow" w:hAnsi="Arial Narrow"/>
                <w:sz w:val="20"/>
                <w:szCs w:val="20"/>
              </w:rPr>
              <w:t xml:space="preserve"> do średnicy 6,5mm</w:t>
            </w:r>
            <w:r w:rsidR="0009663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164295" w:rsidRPr="00332621" w:rsidRDefault="00164295" w:rsidP="0098147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164295" w:rsidRPr="00332621" w:rsidRDefault="00164295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81477" w:rsidRPr="00332621" w:rsidTr="00164295">
        <w:tc>
          <w:tcPr>
            <w:tcW w:w="511" w:type="dxa"/>
            <w:shd w:val="clear" w:color="auto" w:fill="auto"/>
            <w:vAlign w:val="center"/>
          </w:tcPr>
          <w:p w:rsidR="00981477" w:rsidRPr="00332621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981477" w:rsidRPr="00D23BB1" w:rsidRDefault="00A718B7" w:rsidP="000F147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23BB1">
              <w:rPr>
                <w:rFonts w:ascii="Arial Narrow" w:hAnsi="Arial Narrow"/>
                <w:color w:val="000000"/>
                <w:sz w:val="20"/>
                <w:szCs w:val="20"/>
              </w:rPr>
              <w:t xml:space="preserve">Możliwość  rozłączania oczek </w:t>
            </w:r>
            <w:proofErr w:type="spellStart"/>
            <w:r w:rsidRPr="00D23BB1">
              <w:rPr>
                <w:rFonts w:ascii="Arial Narrow" w:hAnsi="Arial Narrow"/>
                <w:color w:val="000000"/>
                <w:sz w:val="20"/>
                <w:szCs w:val="20"/>
              </w:rPr>
              <w:t>stentu</w:t>
            </w:r>
            <w:proofErr w:type="spellEnd"/>
            <w:r w:rsidRPr="00D23BB1">
              <w:rPr>
                <w:rFonts w:ascii="Arial Narrow" w:hAnsi="Arial Narrow"/>
                <w:color w:val="000000"/>
                <w:sz w:val="20"/>
                <w:szCs w:val="20"/>
              </w:rPr>
              <w:t xml:space="preserve"> w celu lepszego dostępu do bocznic</w:t>
            </w:r>
          </w:p>
        </w:tc>
        <w:tc>
          <w:tcPr>
            <w:tcW w:w="1583" w:type="dxa"/>
            <w:shd w:val="clear" w:color="auto" w:fill="auto"/>
          </w:tcPr>
          <w:p w:rsidR="00981477" w:rsidRPr="00332621" w:rsidRDefault="00981477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981477" w:rsidRPr="00332621" w:rsidRDefault="00981477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75248" w:rsidRPr="00332621" w:rsidRDefault="00A75248" w:rsidP="00A75248">
      <w:pPr>
        <w:jc w:val="both"/>
        <w:rPr>
          <w:rFonts w:ascii="Arial Narrow" w:hAnsi="Arial Narrow" w:cs="Tahoma"/>
          <w:sz w:val="20"/>
          <w:szCs w:val="20"/>
        </w:rPr>
      </w:pPr>
    </w:p>
    <w:p w:rsidR="00A75248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EA7D5F" w:rsidRDefault="00EA7D5F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563F2" w:rsidRDefault="000563F2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EA2C67" w:rsidRPr="000563F2" w:rsidRDefault="00EA2C67" w:rsidP="000563F2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602E6B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6015C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5</w:t>
      </w:r>
      <w:r w:rsidRPr="00143C9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 w:rsidR="00A718B7" w:rsidRPr="00143C9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Cewniki diagnostyczne standardowe</w:t>
      </w:r>
      <w:r w:rsidR="00602E6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:rsidR="00602E6B" w:rsidRDefault="00602E6B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43C94" w:rsidRPr="00332621" w:rsidRDefault="00143C94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733"/>
        <w:gridCol w:w="1563"/>
        <w:gridCol w:w="2291"/>
      </w:tblGrid>
      <w:tr w:rsidR="00A75248" w:rsidRPr="000563F2" w:rsidTr="00143C94">
        <w:tc>
          <w:tcPr>
            <w:tcW w:w="700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0563F2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0563F2" w:rsidTr="00143C94">
        <w:tc>
          <w:tcPr>
            <w:tcW w:w="700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0563F2" w:rsidTr="00143C94">
        <w:tc>
          <w:tcPr>
            <w:tcW w:w="700" w:type="dxa"/>
            <w:shd w:val="clear" w:color="auto" w:fill="C4BC96"/>
            <w:vAlign w:val="center"/>
          </w:tcPr>
          <w:p w:rsidR="00A75248" w:rsidRPr="000563F2" w:rsidRDefault="006015CF" w:rsidP="00EB707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563F2">
              <w:rPr>
                <w:rFonts w:ascii="Arial Narrow" w:hAnsi="Arial Narrow" w:cs="Tahoma"/>
                <w:b/>
                <w:sz w:val="18"/>
                <w:szCs w:val="18"/>
              </w:rPr>
              <w:t>V</w:t>
            </w:r>
          </w:p>
        </w:tc>
        <w:tc>
          <w:tcPr>
            <w:tcW w:w="4734" w:type="dxa"/>
            <w:shd w:val="clear" w:color="auto" w:fill="auto"/>
          </w:tcPr>
          <w:p w:rsidR="00A75248" w:rsidRPr="000563F2" w:rsidRDefault="00143C94" w:rsidP="00143C9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Cewniki diagnostyczne standardowe</w:t>
            </w:r>
          </w:p>
        </w:tc>
        <w:tc>
          <w:tcPr>
            <w:tcW w:w="1563" w:type="dxa"/>
            <w:shd w:val="clear" w:color="auto" w:fill="C4BC96"/>
          </w:tcPr>
          <w:p w:rsidR="00A75248" w:rsidRPr="000563F2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C4BC96"/>
          </w:tcPr>
          <w:p w:rsidR="00A75248" w:rsidRPr="000563F2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143C94" w:rsidRPr="000563F2" w:rsidRDefault="00D23BB1" w:rsidP="00143C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ewnik zbrojony zapewniający dobre manewrowanie i obrót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43C94" w:rsidRPr="000563F2" w:rsidRDefault="00143C94" w:rsidP="000F147C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143C94" w:rsidRPr="000563F2" w:rsidRDefault="00D23BB1" w:rsidP="00143C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iękka końcówka (atraumatyczna)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43C94" w:rsidRPr="000563F2" w:rsidRDefault="00143C94" w:rsidP="000F147C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:rsidR="00143C94" w:rsidRPr="000563F2" w:rsidRDefault="00D23BB1" w:rsidP="00143C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Ś</w:t>
            </w:r>
            <w:r w:rsidR="00143C94" w:rsidRPr="000563F2">
              <w:rPr>
                <w:rFonts w:ascii="Arial Narrow" w:hAnsi="Arial Narrow" w:cs="Arial"/>
                <w:sz w:val="20"/>
                <w:szCs w:val="20"/>
              </w:rPr>
              <w:t>rednica wewnętrzna minimum 0,</w:t>
            </w:r>
            <w:r w:rsidR="00325B16" w:rsidRPr="000563F2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143C94" w:rsidRPr="000563F2">
              <w:rPr>
                <w:rFonts w:ascii="Arial Narrow" w:hAnsi="Arial Narrow" w:cs="Arial"/>
                <w:sz w:val="20"/>
                <w:szCs w:val="20"/>
              </w:rPr>
              <w:t>47" przy 5F i minimum 0,</w:t>
            </w:r>
            <w:r w:rsidR="00325B16" w:rsidRPr="000563F2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143C94" w:rsidRPr="000563F2">
              <w:rPr>
                <w:rFonts w:ascii="Arial Narrow" w:hAnsi="Arial Narrow" w:cs="Arial"/>
                <w:sz w:val="20"/>
                <w:szCs w:val="20"/>
              </w:rPr>
              <w:t>42" przy 4F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43C94" w:rsidRPr="000563F2" w:rsidRDefault="00143C94" w:rsidP="000F147C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:rsidR="00143C94" w:rsidRPr="000563F2" w:rsidRDefault="00D23BB1" w:rsidP="00143C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ostępne cewniki o średnicach 4F, 5F, 6F</w:t>
            </w:r>
          </w:p>
        </w:tc>
        <w:tc>
          <w:tcPr>
            <w:tcW w:w="1563" w:type="dxa"/>
            <w:shd w:val="clear" w:color="auto" w:fill="auto"/>
          </w:tcPr>
          <w:p w:rsidR="00143C94" w:rsidRPr="000563F2" w:rsidRDefault="00143C94" w:rsidP="000F14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auto" w:fill="auto"/>
            <w:vAlign w:val="bottom"/>
          </w:tcPr>
          <w:p w:rsidR="00143C94" w:rsidRPr="000563F2" w:rsidRDefault="00D23BB1" w:rsidP="00143C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obra widoczność w </w:t>
            </w:r>
            <w:proofErr w:type="spellStart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skopii</w:t>
            </w:r>
            <w:proofErr w:type="spellEnd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5D4023">
              <w:rPr>
                <w:rFonts w:ascii="Arial Narrow" w:hAnsi="Arial Narrow" w:cs="Arial"/>
                <w:color w:val="000000"/>
                <w:sz w:val="20"/>
                <w:szCs w:val="20"/>
              </w:rPr>
              <w:t>(weryfikacja na podstawie próbki)</w:t>
            </w:r>
          </w:p>
        </w:tc>
        <w:tc>
          <w:tcPr>
            <w:tcW w:w="1563" w:type="dxa"/>
            <w:shd w:val="clear" w:color="auto" w:fill="auto"/>
          </w:tcPr>
          <w:p w:rsidR="00143C94" w:rsidRPr="000563F2" w:rsidRDefault="00143C94" w:rsidP="000F147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143C94" w:rsidRPr="000563F2" w:rsidRDefault="00D23BB1" w:rsidP="00143C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rzepływ w cewniku </w:t>
            </w:r>
            <w:proofErr w:type="spellStart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pigtail</w:t>
            </w:r>
            <w:proofErr w:type="spellEnd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6F min. 32,6 ml/</w:t>
            </w:r>
            <w:proofErr w:type="spellStart"/>
            <w:r w:rsidR="00143C94" w:rsidRPr="000563F2">
              <w:rPr>
                <w:rFonts w:ascii="Arial Narrow" w:hAnsi="Arial Narrow" w:cs="Tahoma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0563F2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143C94" w:rsidRPr="000563F2" w:rsidRDefault="00E350BA" w:rsidP="000563F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Wybór kształtów</w:t>
            </w:r>
            <w:r w:rsid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 najmniej</w:t>
            </w:r>
            <w:r w:rsidR="000563F2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6639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Judkins</w:t>
            </w:r>
            <w:proofErr w:type="spellEnd"/>
            <w:r w:rsidR="00096639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96639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Amplatz</w:t>
            </w:r>
            <w:proofErr w:type="spellEnd"/>
            <w:r w:rsidR="00096639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96639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Multipurpos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proofErr w:type="spellEnd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Pigtail</w:t>
            </w:r>
            <w:proofErr w:type="spellEnd"/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0563F2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3C94" w:rsidRPr="00332621" w:rsidTr="00143C94">
        <w:tc>
          <w:tcPr>
            <w:tcW w:w="700" w:type="dxa"/>
            <w:shd w:val="clear" w:color="auto" w:fill="auto"/>
            <w:vAlign w:val="center"/>
          </w:tcPr>
          <w:p w:rsidR="00143C94" w:rsidRPr="000563F2" w:rsidRDefault="00D23BB1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143C94" w:rsidRPr="000563F2" w:rsidRDefault="00D23BB1" w:rsidP="000A3C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ewnik o średnicy 6F </w:t>
            </w:r>
            <w:r w:rsidR="000A3CEF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nie powoduje </w:t>
            </w:r>
            <w:r w:rsidR="00143C94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kurczu naczyń obwodowych przy dostępie promieniowym</w:t>
            </w:r>
          </w:p>
        </w:tc>
        <w:tc>
          <w:tcPr>
            <w:tcW w:w="1563" w:type="dxa"/>
            <w:shd w:val="clear" w:color="auto" w:fill="auto"/>
          </w:tcPr>
          <w:p w:rsidR="00143C94" w:rsidRPr="00332621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143C94" w:rsidRPr="00332621" w:rsidRDefault="00143C94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21587" w:rsidRDefault="00721587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Default="00A75248" w:rsidP="003F4E7E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3F4E7E" w:rsidRDefault="003F4E7E" w:rsidP="003F4E7E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63554" w:rsidRDefault="00063554" w:rsidP="00063554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 xml:space="preserve"> </w:t>
      </w:r>
    </w:p>
    <w:p w:rsidR="00EA2C67" w:rsidRDefault="00EA2C67" w:rsidP="0068355D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E7550" w:rsidRDefault="000E7550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6015C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6</w:t>
      </w:r>
      <w:r w:rsidRPr="0033262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 w:rsidR="0006355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Zestawy do koronarografii </w:t>
      </w:r>
      <w:r w:rsidR="00063554" w:rsidRPr="003C642F">
        <w:rPr>
          <w:rFonts w:ascii="Arial Narrow" w:hAnsi="Arial Narrow" w:cs="Arial"/>
          <w:b/>
          <w:bCs/>
          <w:color w:val="000000"/>
          <w:sz w:val="20"/>
          <w:szCs w:val="20"/>
        </w:rPr>
        <w:t>I</w:t>
      </w:r>
      <w:r w:rsidR="0006355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PTCA</w:t>
      </w:r>
    </w:p>
    <w:p w:rsidR="00063554" w:rsidRPr="00332621" w:rsidRDefault="00063554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277"/>
        <w:gridCol w:w="2126"/>
        <w:gridCol w:w="2374"/>
      </w:tblGrid>
      <w:tr w:rsidR="00A75248" w:rsidRPr="00332621" w:rsidTr="00874B8B">
        <w:tc>
          <w:tcPr>
            <w:tcW w:w="509" w:type="dxa"/>
            <w:shd w:val="clear" w:color="auto" w:fill="auto"/>
            <w:vAlign w:val="center"/>
          </w:tcPr>
          <w:p w:rsidR="00A75248" w:rsidRPr="00332621" w:rsidRDefault="00A75248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A75248" w:rsidRPr="00332621" w:rsidRDefault="00A75248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5248" w:rsidRPr="00332621" w:rsidRDefault="00A75248" w:rsidP="000D13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75248" w:rsidRPr="000563F2" w:rsidRDefault="00A75248" w:rsidP="000D1344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874B8B">
        <w:tc>
          <w:tcPr>
            <w:tcW w:w="509" w:type="dxa"/>
            <w:shd w:val="clear" w:color="auto" w:fill="auto"/>
            <w:vAlign w:val="center"/>
          </w:tcPr>
          <w:p w:rsidR="00A75248" w:rsidRPr="00332621" w:rsidRDefault="00A75248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</w:tcPr>
          <w:p w:rsidR="00A75248" w:rsidRPr="00332621" w:rsidRDefault="00A75248" w:rsidP="000D134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B717E0" w:rsidRPr="00332621" w:rsidTr="00874B8B">
        <w:tc>
          <w:tcPr>
            <w:tcW w:w="509" w:type="dxa"/>
            <w:shd w:val="clear" w:color="auto" w:fill="C4BC96"/>
            <w:vAlign w:val="center"/>
          </w:tcPr>
          <w:p w:rsidR="00B717E0" w:rsidRPr="006015CF" w:rsidRDefault="006015CF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015CF">
              <w:rPr>
                <w:rFonts w:ascii="Arial Narrow" w:hAnsi="Arial Narrow" w:cs="Tahoma"/>
                <w:b/>
                <w:sz w:val="20"/>
                <w:szCs w:val="20"/>
              </w:rPr>
              <w:t>VI</w:t>
            </w:r>
          </w:p>
        </w:tc>
        <w:tc>
          <w:tcPr>
            <w:tcW w:w="4277" w:type="dxa"/>
            <w:shd w:val="clear" w:color="auto" w:fill="auto"/>
          </w:tcPr>
          <w:p w:rsidR="00B717E0" w:rsidRPr="00FC70D9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Zestawy do koronarografii I PTCA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4BC96"/>
          </w:tcPr>
          <w:p w:rsidR="00B717E0" w:rsidRPr="00332621" w:rsidRDefault="00B717E0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C4BC96"/>
          </w:tcPr>
          <w:p w:rsidR="00B717E0" w:rsidRPr="00332621" w:rsidRDefault="00B717E0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FC70D9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70D9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4277" w:type="dxa"/>
            <w:shd w:val="clear" w:color="auto" w:fill="auto"/>
          </w:tcPr>
          <w:p w:rsidR="00FC70D9" w:rsidRPr="00FC70D9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70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Zestaw do koronarografii </w:t>
            </w:r>
            <w:r w:rsidRPr="00FC70D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sterylnie pakowany w opakowaniu folia-papier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C70D9" w:rsidRPr="00981477" w:rsidRDefault="00FC70D9" w:rsidP="000D1344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Serweta angiograficzna promieniowa z otworami na tętnice promieniowe oraz dodatkowo jednym otworem na t</w:t>
            </w:r>
            <w:r w:rsidR="00EA67ED">
              <w:rPr>
                <w:rFonts w:ascii="Arial Narrow" w:hAnsi="Arial Narrow" w:cs="Arial"/>
                <w:sz w:val="20"/>
                <w:szCs w:val="20"/>
              </w:rPr>
              <w:t>ętnicę udową o rozmiarze min. 25</w:t>
            </w:r>
            <w:r w:rsidRPr="00564C0B">
              <w:rPr>
                <w:rFonts w:ascii="Arial Narrow" w:hAnsi="Arial Narrow" w:cs="Arial"/>
                <w:sz w:val="20"/>
                <w:szCs w:val="20"/>
              </w:rPr>
              <w:t>0x350cm, z dwiema przezroczystymi krawędziami, wykonana z włókniny trójwarstwowej z warstwą absorbującą (podać rodzaj materiału)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0D9" w:rsidRPr="00981477" w:rsidRDefault="00FC70D9" w:rsidP="000D1344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Fartuch jednorazowy, rozmiar 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0D9" w:rsidRPr="00981477" w:rsidRDefault="00FC70D9" w:rsidP="000D1344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Fartuch jednorazowy, rozmiar XL,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0D9" w:rsidRPr="00981477" w:rsidRDefault="00FC70D9" w:rsidP="000D1344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Serweta dwuwarstwowa na stolik (także do zawinięcia zestawu) o rozmiarze 90x150cm,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Rampa 3-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drożna wysokociśnieniowa</w:t>
            </w:r>
            <w:r w:rsidR="001868E1" w:rsidRPr="000563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7CA5" w:rsidRPr="000563F2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1868E1" w:rsidRPr="000563F2">
              <w:rPr>
                <w:rFonts w:ascii="Arial Narrow" w:hAnsi="Arial Narrow" w:cs="Arial"/>
                <w:sz w:val="20"/>
                <w:szCs w:val="20"/>
              </w:rPr>
              <w:t>co najmniej 1000 psi)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, szczelna, zapewniająca łatwość przekręcania kraników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Prowadnik diagnostyczny typ J 0,035” 150 cm: giętki i oporny na załamania, pokryty substancją ułatwiającą manewrowanie, zmniejszającą siłę potrzebną do wprowadzenia i usunięcia prowadnika (podać rodzaj substancji), widoczny w </w:t>
            </w:r>
            <w:proofErr w:type="spellStart"/>
            <w:r w:rsidRPr="00564C0B">
              <w:rPr>
                <w:rFonts w:ascii="Arial Narrow" w:hAnsi="Arial Narrow" w:cs="Arial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6015CF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Dren wysokociśnieniowy</w:t>
            </w:r>
            <w:r w:rsidR="00FC70D9" w:rsidRPr="00564C0B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00B61">
              <w:rPr>
                <w:rFonts w:ascii="Arial Narrow" w:hAnsi="Arial Narrow" w:cs="Arial"/>
                <w:sz w:val="20"/>
                <w:szCs w:val="20"/>
              </w:rPr>
              <w:t xml:space="preserve">zbrojony120cm </w:t>
            </w:r>
            <w:r w:rsidR="00FC70D9" w:rsidRPr="00564C0B">
              <w:rPr>
                <w:rFonts w:ascii="Arial Narrow" w:hAnsi="Arial Narrow" w:cs="Arial"/>
                <w:sz w:val="20"/>
                <w:szCs w:val="20"/>
              </w:rPr>
              <w:t>(testowany do 1200 psi), giętki (podać rodzaj materiału)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BF2CDA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Igła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injekcyjna</w:t>
            </w:r>
            <w:proofErr w:type="spellEnd"/>
            <w:r w:rsidR="00FC70D9" w:rsidRPr="00564C0B">
              <w:rPr>
                <w:rFonts w:ascii="Arial Narrow" w:hAnsi="Arial Narrow" w:cs="Arial"/>
                <w:sz w:val="20"/>
                <w:szCs w:val="20"/>
              </w:rPr>
              <w:t xml:space="preserve"> 0,60x30mm 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BF2CDA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Igła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injekcyjna</w:t>
            </w:r>
            <w:proofErr w:type="spellEnd"/>
            <w:r w:rsidR="00FC70D9" w:rsidRPr="00564C0B">
              <w:rPr>
                <w:rFonts w:ascii="Arial Narrow" w:hAnsi="Arial Narrow" w:cs="Arial"/>
                <w:sz w:val="20"/>
                <w:szCs w:val="20"/>
              </w:rPr>
              <w:t xml:space="preserve"> 1,2x40mm (18G),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Zestaw do przetaczania płynów</w:t>
            </w:r>
            <w:r w:rsidR="00850279">
              <w:rPr>
                <w:rFonts w:ascii="Arial Narrow" w:hAnsi="Arial Narrow" w:cs="Arial"/>
                <w:sz w:val="20"/>
                <w:szCs w:val="20"/>
              </w:rPr>
              <w:t xml:space="preserve"> z odpowietrznikiem,dł.150cm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Powłoka ochronna 85x90cm, przezroczysta</w:t>
            </w:r>
            <w:r w:rsidR="00965EB7">
              <w:rPr>
                <w:rFonts w:ascii="Arial Narrow" w:hAnsi="Arial Narrow" w:cs="Arial"/>
                <w:sz w:val="20"/>
                <w:szCs w:val="20"/>
              </w:rPr>
              <w:t xml:space="preserve"> typu torba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Powłoka ochronna 110x110cm, przezroczysta</w:t>
            </w:r>
            <w:r w:rsidR="00E350B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49C7">
              <w:rPr>
                <w:rFonts w:ascii="Arial Narrow" w:hAnsi="Arial Narrow" w:cs="Arial"/>
                <w:sz w:val="20"/>
                <w:szCs w:val="20"/>
              </w:rPr>
              <w:t>typu czapeczka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13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Strzykawki 10ml, typ </w:t>
            </w:r>
            <w:proofErr w:type="spellStart"/>
            <w:r w:rsidRPr="00564C0B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 – 2 szt.</w:t>
            </w:r>
            <w:r w:rsidR="00B00B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4C0B">
              <w:rPr>
                <w:rFonts w:ascii="Arial Narrow" w:hAnsi="Arial Narrow" w:cs="Arial"/>
                <w:sz w:val="20"/>
                <w:szCs w:val="20"/>
              </w:rPr>
              <w:t>(jedna ze strzykawek musi być oznaczona czerwoną naklejką z napisem NITRO)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Strzykawki 20ml, typ </w:t>
            </w:r>
            <w:proofErr w:type="spellStart"/>
            <w:r w:rsidRPr="00564C0B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 – 2 szt.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Strzykawka </w:t>
            </w:r>
            <w:r w:rsidR="00281D83">
              <w:rPr>
                <w:rFonts w:ascii="Arial Narrow" w:hAnsi="Arial Narrow" w:cs="Arial"/>
                <w:sz w:val="20"/>
                <w:szCs w:val="20"/>
              </w:rPr>
              <w:t xml:space="preserve">do podawania kontrastu 10ml ,trzyczęściowa z gumowym </w:t>
            </w:r>
            <w:proofErr w:type="spellStart"/>
            <w:r w:rsidR="00281D83">
              <w:rPr>
                <w:rFonts w:ascii="Arial Narrow" w:hAnsi="Arial Narrow" w:cs="Arial"/>
                <w:sz w:val="20"/>
                <w:szCs w:val="20"/>
              </w:rPr>
              <w:t>tlokiem</w:t>
            </w:r>
            <w:proofErr w:type="spellEnd"/>
            <w:r w:rsidR="00281D83">
              <w:rPr>
                <w:rFonts w:ascii="Arial Narrow" w:hAnsi="Arial Narrow" w:cs="Arial"/>
                <w:sz w:val="20"/>
                <w:szCs w:val="20"/>
              </w:rPr>
              <w:t xml:space="preserve"> typu </w:t>
            </w:r>
            <w:proofErr w:type="spellStart"/>
            <w:r w:rsidR="00281D83">
              <w:rPr>
                <w:rFonts w:ascii="Arial Narrow" w:hAnsi="Arial Narrow" w:cs="Arial"/>
                <w:sz w:val="20"/>
                <w:szCs w:val="20"/>
              </w:rPr>
              <w:t>Luer</w:t>
            </w:r>
            <w:proofErr w:type="spellEnd"/>
            <w:r w:rsidR="00281D8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281D83">
              <w:rPr>
                <w:rFonts w:ascii="Arial Narrow" w:hAnsi="Arial Narrow" w:cs="Arial"/>
                <w:sz w:val="20"/>
                <w:szCs w:val="20"/>
              </w:rPr>
              <w:t>Lock.Przezroczysta</w:t>
            </w:r>
            <w:proofErr w:type="spellEnd"/>
            <w:r w:rsidR="00281D83">
              <w:rPr>
                <w:rFonts w:ascii="Arial Narrow" w:hAnsi="Arial Narrow" w:cs="Arial"/>
                <w:sz w:val="20"/>
                <w:szCs w:val="20"/>
              </w:rPr>
              <w:t xml:space="preserve"> komora poliwęglanowa</w:t>
            </w:r>
            <w:r w:rsidR="004207B5">
              <w:rPr>
                <w:rFonts w:ascii="Arial Narrow" w:hAnsi="Arial Narrow" w:cs="Arial"/>
                <w:sz w:val="20"/>
                <w:szCs w:val="20"/>
              </w:rPr>
              <w:t xml:space="preserve"> i twardy wykonany z ABS </w:t>
            </w:r>
            <w:proofErr w:type="spellStart"/>
            <w:r w:rsidR="004207B5">
              <w:rPr>
                <w:rFonts w:ascii="Arial Narrow" w:hAnsi="Arial Narrow" w:cs="Arial"/>
                <w:sz w:val="20"/>
                <w:szCs w:val="20"/>
              </w:rPr>
              <w:t>tlok</w:t>
            </w:r>
            <w:proofErr w:type="spellEnd"/>
            <w:r w:rsidR="004207B5">
              <w:rPr>
                <w:rFonts w:ascii="Arial Narrow" w:hAnsi="Arial Narrow" w:cs="Arial"/>
                <w:sz w:val="20"/>
                <w:szCs w:val="20"/>
              </w:rPr>
              <w:t xml:space="preserve"> w kolorze żółtym zachowujący wytrzymałość podczas wymagających </w:t>
            </w:r>
            <w:proofErr w:type="spellStart"/>
            <w:r w:rsidR="004207B5">
              <w:rPr>
                <w:rFonts w:ascii="Arial Narrow" w:hAnsi="Arial Narrow" w:cs="Arial"/>
                <w:sz w:val="20"/>
                <w:szCs w:val="20"/>
              </w:rPr>
              <w:t>injekcji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16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Skalpel z uchwytem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17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Gaziki 100x100mm, 8-warstwowe – 30 szt.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18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Miska okrągła z uchwytami na prowadnik drutowy, </w:t>
            </w:r>
            <w:r w:rsidR="008A5017">
              <w:rPr>
                <w:rFonts w:ascii="Arial Narrow" w:hAnsi="Arial Narrow" w:cs="Arial"/>
                <w:color w:val="000000"/>
                <w:sz w:val="20"/>
                <w:szCs w:val="20"/>
              </w:rPr>
              <w:t>1200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ml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19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Dren do oszczędzania kontrastu, o długości 140cm,z dużym światłem pozwalającym na kontrolowanie przepływu kontrastu.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Miseczka okrągła 500 ml,</w:t>
            </w:r>
            <w:r w:rsidR="0021084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F66D29">
              <w:rPr>
                <w:rFonts w:ascii="Arial Narrow" w:hAnsi="Arial Narrow" w:cs="Arial"/>
                <w:color w:val="000000"/>
                <w:sz w:val="20"/>
                <w:szCs w:val="20"/>
              </w:rPr>
              <w:t>przezro</w:t>
            </w:r>
            <w:r w:rsidR="00FF5873">
              <w:rPr>
                <w:rFonts w:ascii="Arial Narrow" w:hAnsi="Arial Narrow" w:cs="Arial"/>
                <w:color w:val="000000"/>
                <w:sz w:val="20"/>
                <w:szCs w:val="20"/>
              </w:rPr>
              <w:t>czysta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36744" w:rsidRPr="00332621" w:rsidTr="00874B8B">
        <w:trPr>
          <w:trHeight w:val="254"/>
        </w:trPr>
        <w:tc>
          <w:tcPr>
            <w:tcW w:w="509" w:type="dxa"/>
            <w:shd w:val="clear" w:color="auto" w:fill="auto"/>
            <w:vAlign w:val="center"/>
          </w:tcPr>
          <w:p w:rsidR="00636744" w:rsidRPr="00332621" w:rsidRDefault="00636744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636744" w:rsidRPr="00564C0B" w:rsidRDefault="00636744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Miseczka na kontrast 250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ml.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6744" w:rsidRPr="00332621" w:rsidRDefault="00636744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shd w:val="clear" w:color="auto" w:fill="auto"/>
          </w:tcPr>
          <w:p w:rsidR="00636744" w:rsidRPr="00332621" w:rsidRDefault="00636744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36744" w:rsidRPr="00332621" w:rsidTr="00874B8B">
        <w:trPr>
          <w:trHeight w:val="357"/>
        </w:trPr>
        <w:tc>
          <w:tcPr>
            <w:tcW w:w="509" w:type="dxa"/>
            <w:shd w:val="clear" w:color="auto" w:fill="auto"/>
            <w:vAlign w:val="center"/>
          </w:tcPr>
          <w:p w:rsidR="00636744" w:rsidRPr="00636744" w:rsidRDefault="00636744" w:rsidP="000D1344">
            <w:pPr>
              <w:rPr>
                <w:rFonts w:ascii="Arial Narrow" w:hAnsi="Arial Narrow"/>
                <w:sz w:val="20"/>
                <w:szCs w:val="20"/>
              </w:rPr>
            </w:pPr>
            <w:r w:rsidRPr="0063674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636744" w:rsidRDefault="00636744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Jednorazowe osłony na tarczycę, wykonane z włókniny, zapinane na rzep – 2 szt.</w:t>
            </w:r>
          </w:p>
          <w:p w:rsidR="00636744" w:rsidRDefault="00636744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744" w:rsidRPr="00332621" w:rsidRDefault="00636744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636744" w:rsidRPr="00332621" w:rsidRDefault="00636744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36744" w:rsidRPr="00332621" w:rsidTr="00874B8B">
        <w:trPr>
          <w:trHeight w:val="319"/>
        </w:trPr>
        <w:tc>
          <w:tcPr>
            <w:tcW w:w="509" w:type="dxa"/>
            <w:shd w:val="clear" w:color="auto" w:fill="auto"/>
            <w:vAlign w:val="center"/>
          </w:tcPr>
          <w:p w:rsidR="00636744" w:rsidRDefault="00636744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23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636744" w:rsidRDefault="00636744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Kolec przelewowy do transferu płynów i leków z opakowań o dużych pojemnościach (zapakowany sterylnie)</w:t>
            </w:r>
          </w:p>
        </w:tc>
        <w:tc>
          <w:tcPr>
            <w:tcW w:w="2126" w:type="dxa"/>
            <w:vMerge/>
            <w:shd w:val="clear" w:color="auto" w:fill="auto"/>
          </w:tcPr>
          <w:p w:rsidR="00636744" w:rsidRPr="00332621" w:rsidRDefault="00636744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636744" w:rsidRPr="00332621" w:rsidRDefault="00636744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="00636744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Serwetki wysoko chłonne do rąk, białe, rozm37x57cm-2 szt.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="00636744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Kompletny zestaw z pojedynczym przetwornikiem do pomiaru ciśnień </w:t>
            </w:r>
            <w:r w:rsidR="001D2E04">
              <w:rPr>
                <w:rFonts w:ascii="Arial Narrow" w:hAnsi="Arial Narrow" w:cs="Arial"/>
                <w:sz w:val="20"/>
                <w:szCs w:val="20"/>
              </w:rPr>
              <w:t>metodą krwawą, współpracujący z posiadaną przez Zamawiającego</w:t>
            </w: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 stacją hemodynamiczną AXIOM SENSIS produkcji SIMENS za pomocą pniowego kabla interfejsowego. Zestaw wyposażony w linię ciśnieniową, przetwornik ze zintegrowanym systemem z możliwością przepłukiwania.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4277" w:type="dxa"/>
            <w:shd w:val="clear" w:color="auto" w:fill="auto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>Zestaw do PTCA sterylnie pakowany w opakowanie folia-papier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Y-</w:t>
            </w:r>
            <w:proofErr w:type="spellStart"/>
            <w:r w:rsidRPr="00564C0B">
              <w:rPr>
                <w:rFonts w:ascii="Arial Narrow" w:hAnsi="Arial Narrow" w:cs="Arial"/>
                <w:sz w:val="20"/>
                <w:szCs w:val="20"/>
              </w:rPr>
              <w:t>connector</w:t>
            </w:r>
            <w:proofErr w:type="spellEnd"/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 : średnica wewnętrzna min. 9F, duża przejrzystość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C0B">
              <w:rPr>
                <w:rFonts w:ascii="Arial Narrow" w:hAnsi="Arial Narrow" w:cs="Arial"/>
                <w:sz w:val="20"/>
                <w:szCs w:val="20"/>
              </w:rPr>
              <w:t>Torquer</w:t>
            </w:r>
            <w:proofErr w:type="spellEnd"/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 : </w:t>
            </w:r>
            <w:r w:rsidR="00DD44A6">
              <w:rPr>
                <w:rFonts w:ascii="Arial Narrow" w:hAnsi="Arial Narrow" w:cs="Arial"/>
                <w:sz w:val="20"/>
                <w:szCs w:val="20"/>
              </w:rPr>
              <w:t>2-częściowy ,biały do wszystkich rodzajów prowadników średnicach do 0.038”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Igła tępa metalowa do prowadnika wieńcowego, min. 8cm, połączenie igły i kołnierza dające możliwość łatwego wprowadzenia prowadnika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Serweta absorbująca 40x60cm, zapewniająca wysoki poziom absorpcji płynów, z nieprzemakalną częścią spodnią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sz w:val="20"/>
                <w:szCs w:val="20"/>
              </w:rPr>
              <w:t>Dren ciśnieniowy 75cm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B00B61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FC70D9" w:rsidRPr="00564C0B">
              <w:rPr>
                <w:rFonts w:ascii="Arial Narrow" w:hAnsi="Arial Narrow" w:cs="Arial"/>
                <w:sz w:val="20"/>
                <w:szCs w:val="20"/>
              </w:rPr>
              <w:t>aziki 100x100mm-30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</w:p>
        </w:tc>
        <w:tc>
          <w:tcPr>
            <w:tcW w:w="4277" w:type="dxa"/>
            <w:shd w:val="clear" w:color="auto" w:fill="auto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>Igła angiograficzna 1,3 x 70 mm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</w:tcPr>
          <w:p w:rsidR="00FC70D9" w:rsidRPr="00564C0B" w:rsidRDefault="00FC70D9" w:rsidP="000D13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Cs/>
                <w:sz w:val="20"/>
                <w:szCs w:val="20"/>
              </w:rPr>
              <w:t>Igła angiograficzna 1,3 x 70 mm</w:t>
            </w:r>
            <w:r w:rsidRPr="00564C0B">
              <w:rPr>
                <w:rFonts w:ascii="Arial Narrow" w:hAnsi="Arial Narrow" w:cs="Arial"/>
                <w:sz w:val="20"/>
                <w:szCs w:val="20"/>
              </w:rPr>
              <w:t>, cienkościenna wykonana ze stali nierdzewnej z ostrym szlifem, ostra i zdolna do pokonywania zwapnień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>Rampa 3-kranikowa typ off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564C0B">
              <w:rPr>
                <w:rFonts w:ascii="Arial Narrow" w:hAnsi="Arial Narrow" w:cs="Arial"/>
                <w:bCs/>
                <w:sz w:val="20"/>
                <w:szCs w:val="20"/>
              </w:rPr>
              <w:t>ampy</w:t>
            </w:r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wysokociśnieniowe testowane do ciśnienia 70 </w:t>
            </w:r>
            <w:proofErr w:type="spellStart"/>
            <w:r w:rsidRPr="00564C0B">
              <w:rPr>
                <w:rFonts w:ascii="Arial Narrow" w:hAnsi="Arial Narrow" w:cs="Arial"/>
                <w:sz w:val="20"/>
                <w:szCs w:val="20"/>
              </w:rPr>
              <w:t>br</w:t>
            </w:r>
            <w:proofErr w:type="spellEnd"/>
            <w:r w:rsidRPr="00564C0B">
              <w:rPr>
                <w:rFonts w:ascii="Arial Narrow" w:hAnsi="Arial Narrow" w:cs="Arial"/>
                <w:sz w:val="20"/>
                <w:szCs w:val="20"/>
              </w:rPr>
              <w:t xml:space="preserve"> (1000 psi</w:t>
            </w:r>
            <w:r w:rsidR="00B00B61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adapterem rotacyjnym i łącznikiem LL do łączenia z cewnikiem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rzezroczysta obudowa umożliwiająca kontrolę wizualną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Prowadniki diagnostyczne typ J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óżne długości 150, 175, 200, 260 cm, </w:t>
            </w:r>
            <w:r w:rsidRPr="00E06C9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średnica </w:t>
            </w:r>
            <w:r w:rsidR="00E06C97" w:rsidRPr="00E06C97">
              <w:rPr>
                <w:rFonts w:ascii="Arial Narrow" w:hAnsi="Arial Narrow" w:cs="Arial"/>
                <w:color w:val="000000"/>
                <w:sz w:val="20"/>
                <w:szCs w:val="20"/>
              </w:rPr>
              <w:t>0,0</w:t>
            </w:r>
            <w:r w:rsidRPr="00E06C97"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dozownikiem i łącznikiem </w:t>
            </w:r>
            <w:proofErr w:type="spellStart"/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luer</w:t>
            </w:r>
            <w:proofErr w:type="spellEnd"/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lock do przepłukiwania drutu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okryty śliską substancją PTFE na całej długości</w:t>
            </w:r>
          </w:p>
        </w:tc>
        <w:tc>
          <w:tcPr>
            <w:tcW w:w="2126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</w:t>
            </w:r>
          </w:p>
        </w:tc>
        <w:tc>
          <w:tcPr>
            <w:tcW w:w="4277" w:type="dxa"/>
            <w:shd w:val="clear" w:color="auto" w:fill="auto"/>
          </w:tcPr>
          <w:p w:rsidR="00FC70D9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Tor</w:t>
            </w:r>
            <w:r w:rsidR="00B5717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</w:t>
            </w:r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uer</w:t>
            </w:r>
            <w:r w:rsidR="005856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,2-częściowy ,biały do wszystkich prowadników </w:t>
            </w:r>
          </w:p>
          <w:p w:rsidR="00585637" w:rsidRPr="00564C0B" w:rsidRDefault="00585637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 średnicach do 0.038”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Y-</w:t>
            </w:r>
            <w:proofErr w:type="spellStart"/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connector</w:t>
            </w:r>
            <w:proofErr w:type="spellEnd"/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332621" w:rsidRDefault="00FC70D9" w:rsidP="000D13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Pr="00564C0B">
              <w:rPr>
                <w:rFonts w:ascii="Arial Narrow" w:hAnsi="Arial Narrow" w:cs="Arial"/>
                <w:color w:val="000000"/>
                <w:sz w:val="20"/>
                <w:szCs w:val="20"/>
              </w:rPr>
              <w:t>wiatło o średnicy 9,5F</w:t>
            </w:r>
            <w:r w:rsidRPr="00564C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H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>Igła tępa, metalowa do prowadnika wieńcowego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70D9" w:rsidRPr="00332621" w:rsidTr="00874B8B">
        <w:tc>
          <w:tcPr>
            <w:tcW w:w="509" w:type="dxa"/>
            <w:shd w:val="clear" w:color="auto" w:fill="auto"/>
            <w:vAlign w:val="center"/>
          </w:tcPr>
          <w:p w:rsidR="00FC70D9" w:rsidRPr="00B717E0" w:rsidRDefault="00FC70D9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FC70D9" w:rsidRPr="00564C0B" w:rsidRDefault="00FC70D9" w:rsidP="000D134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Adapter do techniki </w:t>
            </w:r>
            <w:proofErr w:type="spellStart"/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>kissing</w:t>
            </w:r>
            <w:proofErr w:type="spellEnd"/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>baloons</w:t>
            </w:r>
            <w:proofErr w:type="spellEnd"/>
            <w:r w:rsidRPr="00564C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64C0B">
              <w:rPr>
                <w:rFonts w:ascii="Arial Narrow" w:hAnsi="Arial Narrow" w:cs="Arial"/>
                <w:bCs/>
                <w:sz w:val="20"/>
                <w:szCs w:val="20"/>
              </w:rPr>
              <w:t>zapewniający możliwość jednoczesnej inflacji obu balonów (rozwiązanie do wielokrotnych technik dylatacji)</w:t>
            </w:r>
            <w:r w:rsidR="00911C3A">
              <w:rPr>
                <w:rFonts w:ascii="Arial Narrow" w:hAnsi="Arial Narrow" w:cs="Arial"/>
                <w:bCs/>
                <w:sz w:val="20"/>
                <w:szCs w:val="20"/>
              </w:rPr>
              <w:t xml:space="preserve"> przy użyciu 1 </w:t>
            </w:r>
            <w:proofErr w:type="spellStart"/>
            <w:r w:rsidR="00911C3A">
              <w:rPr>
                <w:rFonts w:ascii="Arial Narrow" w:hAnsi="Arial Narrow" w:cs="Arial"/>
                <w:bCs/>
                <w:sz w:val="20"/>
                <w:szCs w:val="20"/>
              </w:rPr>
              <w:t>inflatora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FC70D9" w:rsidRPr="00332621" w:rsidRDefault="00FC70D9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00B61" w:rsidRPr="00332621" w:rsidTr="00874B8B">
        <w:tc>
          <w:tcPr>
            <w:tcW w:w="509" w:type="dxa"/>
            <w:shd w:val="clear" w:color="auto" w:fill="auto"/>
            <w:vAlign w:val="center"/>
          </w:tcPr>
          <w:p w:rsidR="00B00B61" w:rsidRDefault="00B00B61" w:rsidP="000D13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J</w:t>
            </w:r>
          </w:p>
        </w:tc>
        <w:tc>
          <w:tcPr>
            <w:tcW w:w="4277" w:type="dxa"/>
            <w:shd w:val="clear" w:color="auto" w:fill="auto"/>
            <w:vAlign w:val="bottom"/>
          </w:tcPr>
          <w:p w:rsidR="00B00B61" w:rsidRPr="009A2D8B" w:rsidRDefault="003C642F" w:rsidP="000D134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Strzykawka </w:t>
            </w:r>
            <w:r w:rsidR="00F924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 podawania kontrastu 10 </w:t>
            </w:r>
            <w:proofErr w:type="spellStart"/>
            <w:r w:rsidR="00F924F2">
              <w:rPr>
                <w:rFonts w:ascii="Arial Narrow" w:hAnsi="Arial Narrow" w:cs="Arial"/>
                <w:b/>
                <w:bCs/>
                <w:sz w:val="20"/>
                <w:szCs w:val="20"/>
              </w:rPr>
              <w:t>ml</w:t>
            </w:r>
            <w:r w:rsidR="00F924F2" w:rsidRPr="009A2D8B">
              <w:rPr>
                <w:rFonts w:ascii="Arial Narrow" w:hAnsi="Arial Narrow" w:cs="Arial"/>
                <w:bCs/>
                <w:sz w:val="20"/>
                <w:szCs w:val="20"/>
              </w:rPr>
              <w:t>,trzyczczęściowa</w:t>
            </w:r>
            <w:proofErr w:type="spellEnd"/>
          </w:p>
          <w:p w:rsidR="00F924F2" w:rsidRPr="009A2D8B" w:rsidRDefault="00F924F2" w:rsidP="000D134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D8B">
              <w:rPr>
                <w:rFonts w:ascii="Arial Narrow" w:hAnsi="Arial Narrow" w:cs="Arial"/>
                <w:bCs/>
                <w:sz w:val="20"/>
                <w:szCs w:val="20"/>
              </w:rPr>
              <w:t xml:space="preserve">Z gumowym tłokiem typu </w:t>
            </w:r>
            <w:proofErr w:type="spellStart"/>
            <w:r w:rsidRPr="009A2D8B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9A2D8B">
              <w:rPr>
                <w:rFonts w:ascii="Arial Narrow" w:hAnsi="Arial Narrow" w:cs="Arial"/>
                <w:bCs/>
                <w:sz w:val="20"/>
                <w:szCs w:val="20"/>
              </w:rPr>
              <w:t xml:space="preserve"> lock.</w:t>
            </w:r>
            <w:r w:rsidR="000D134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A2D8B">
              <w:rPr>
                <w:rFonts w:ascii="Arial Narrow" w:hAnsi="Arial Narrow" w:cs="Arial"/>
                <w:bCs/>
                <w:sz w:val="20"/>
                <w:szCs w:val="20"/>
              </w:rPr>
              <w:t xml:space="preserve">Przezroczysta komora </w:t>
            </w:r>
          </w:p>
          <w:p w:rsidR="00F924F2" w:rsidRPr="003C642F" w:rsidRDefault="00F924F2" w:rsidP="000D134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D8B">
              <w:rPr>
                <w:rFonts w:ascii="Arial Narrow" w:hAnsi="Arial Narrow" w:cs="Arial"/>
                <w:bCs/>
                <w:sz w:val="20"/>
                <w:szCs w:val="20"/>
              </w:rPr>
              <w:t xml:space="preserve">Poliwęglanowa i twardy wykonany z ABS tłok w kolorze żółtym  zachowujący </w:t>
            </w:r>
            <w:r w:rsidR="003650D3" w:rsidRPr="009A2D8B">
              <w:rPr>
                <w:rFonts w:ascii="Arial Narrow" w:hAnsi="Arial Narrow" w:cs="Arial"/>
                <w:bCs/>
                <w:sz w:val="20"/>
                <w:szCs w:val="20"/>
              </w:rPr>
              <w:t>wytrzymałość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00B61" w:rsidRPr="00332621" w:rsidRDefault="00B00B61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DD9C3" w:themeFill="background2" w:themeFillShade="E6"/>
          </w:tcPr>
          <w:p w:rsidR="00B00B61" w:rsidRPr="00332621" w:rsidRDefault="00B00B61" w:rsidP="000D134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0D1344" w:rsidRDefault="000D1344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tbl>
      <w:tblPr>
        <w:tblpPr w:leftFromText="141" w:rightFromText="141" w:vertAnchor="text" w:tblpX="-44" w:tblpY="-135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4207"/>
        <w:gridCol w:w="2175"/>
        <w:gridCol w:w="2385"/>
      </w:tblGrid>
      <w:tr w:rsidR="000D1344" w:rsidTr="0068355D">
        <w:trPr>
          <w:trHeight w:val="552"/>
        </w:trPr>
        <w:tc>
          <w:tcPr>
            <w:tcW w:w="541" w:type="dxa"/>
          </w:tcPr>
          <w:p w:rsidR="000D1344" w:rsidRPr="000D1344" w:rsidRDefault="000D1344" w:rsidP="000D1344">
            <w:pPr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D1344">
              <w:rPr>
                <w:rFonts w:ascii="Arial Narrow" w:hAnsi="Arial Narrow" w:cs="Tahoma"/>
                <w:b/>
                <w:sz w:val="20"/>
                <w:szCs w:val="20"/>
              </w:rPr>
              <w:t>K</w:t>
            </w:r>
          </w:p>
        </w:tc>
        <w:tc>
          <w:tcPr>
            <w:tcW w:w="4207" w:type="dxa"/>
          </w:tcPr>
          <w:p w:rsidR="000D1344" w:rsidRPr="000D1344" w:rsidRDefault="000D1344" w:rsidP="000D1344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Dren wysokociśnieniowy, </w:t>
            </w:r>
            <w:r>
              <w:rPr>
                <w:rFonts w:ascii="Arial Narrow" w:hAnsi="Arial Narrow" w:cs="Tahoma"/>
                <w:sz w:val="20"/>
                <w:szCs w:val="20"/>
              </w:rPr>
              <w:t>zbrojony, wykonany z PUR dł. 120 cm testowany do ciśnienia 1200 PSI</w:t>
            </w:r>
          </w:p>
        </w:tc>
        <w:tc>
          <w:tcPr>
            <w:tcW w:w="2175" w:type="dxa"/>
          </w:tcPr>
          <w:p w:rsidR="000D1344" w:rsidRDefault="000D1344" w:rsidP="000D1344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85" w:type="dxa"/>
          </w:tcPr>
          <w:p w:rsidR="000D1344" w:rsidRDefault="000D1344" w:rsidP="000D1344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  <w:tr w:rsidR="000D1344" w:rsidTr="0068355D">
        <w:trPr>
          <w:trHeight w:val="496"/>
        </w:trPr>
        <w:tc>
          <w:tcPr>
            <w:tcW w:w="541" w:type="dxa"/>
          </w:tcPr>
          <w:p w:rsidR="000D1344" w:rsidRPr="000D1344" w:rsidRDefault="000D1344" w:rsidP="000D1344">
            <w:pPr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D1344">
              <w:rPr>
                <w:rFonts w:ascii="Arial Narrow" w:hAnsi="Arial Narrow" w:cs="Tahoma"/>
                <w:b/>
                <w:sz w:val="20"/>
                <w:szCs w:val="20"/>
              </w:rPr>
              <w:t>L</w:t>
            </w:r>
          </w:p>
        </w:tc>
        <w:tc>
          <w:tcPr>
            <w:tcW w:w="4207" w:type="dxa"/>
          </w:tcPr>
          <w:p w:rsidR="000D1344" w:rsidRPr="000D1344" w:rsidRDefault="000D1344" w:rsidP="000D1344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Kompletny zestaw z pojedynczym przetwornikiem do pomiaru ciśnień metodą krwawą,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współpracujący z </w:t>
            </w:r>
            <w:r w:rsidR="001D2E04">
              <w:rPr>
                <w:rFonts w:ascii="Arial Narrow" w:hAnsi="Arial Narrow" w:cs="Arial"/>
                <w:sz w:val="20"/>
                <w:szCs w:val="20"/>
              </w:rPr>
              <w:t xml:space="preserve"> posiadanym przez Zamawiającego</w:t>
            </w:r>
            <w:r w:rsidR="001D2E04" w:rsidRPr="00564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AXIOM SENSIS produkcji SIMENS za pomocą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pinowego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kabla interfejsowego. Zestaw wyposażony w linię ciśnieniową, przetwornik ze zintegrowanym systemem z możliwością przepłukiwania</w:t>
            </w:r>
          </w:p>
        </w:tc>
        <w:tc>
          <w:tcPr>
            <w:tcW w:w="2175" w:type="dxa"/>
          </w:tcPr>
          <w:p w:rsidR="000D1344" w:rsidRDefault="000D1344" w:rsidP="000D1344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85" w:type="dxa"/>
          </w:tcPr>
          <w:p w:rsidR="000D1344" w:rsidRDefault="000D1344" w:rsidP="000D1344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</w:tbl>
    <w:p w:rsidR="00A75248" w:rsidRPr="00332621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623B04" w:rsidRDefault="00623B04" w:rsidP="00BD7254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7254" w:rsidRDefault="00BD7254" w:rsidP="00BD7254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BD7254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Pr="00332621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3C642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7</w:t>
      </w:r>
      <w:r w:rsidR="00B717E0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 w:rsidR="00B717E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Prowadniki diagnostyczne o pokryciu hydrofilnym</w:t>
      </w:r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735"/>
        <w:gridCol w:w="1562"/>
        <w:gridCol w:w="2290"/>
      </w:tblGrid>
      <w:tr w:rsidR="00A75248" w:rsidRPr="00332621" w:rsidTr="00B56388">
        <w:tc>
          <w:tcPr>
            <w:tcW w:w="700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B56388">
        <w:tc>
          <w:tcPr>
            <w:tcW w:w="700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B56388">
        <w:tc>
          <w:tcPr>
            <w:tcW w:w="700" w:type="dxa"/>
            <w:shd w:val="clear" w:color="auto" w:fill="C4BC96"/>
            <w:vAlign w:val="center"/>
          </w:tcPr>
          <w:p w:rsidR="00A75248" w:rsidRPr="00B717E0" w:rsidRDefault="003C642F" w:rsidP="00623B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VII</w:t>
            </w:r>
          </w:p>
        </w:tc>
        <w:tc>
          <w:tcPr>
            <w:tcW w:w="4736" w:type="dxa"/>
            <w:shd w:val="clear" w:color="auto" w:fill="auto"/>
          </w:tcPr>
          <w:p w:rsidR="00A75248" w:rsidRPr="00332621" w:rsidRDefault="00B717E0" w:rsidP="00B717E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Prowadniki diagnostyczne o pokryciu hydrofilnym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B903DB" w:rsidRDefault="00623B04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B56388" w:rsidRPr="00623B04" w:rsidRDefault="00B56388" w:rsidP="00C52E6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Prowadniki diagnostyczne o pokryciu hydrofilnym (150 cm do 260 cm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6388" w:rsidRPr="00981477" w:rsidRDefault="00B56388" w:rsidP="00B168F7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B903DB" w:rsidRDefault="00623B04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36" w:type="dxa"/>
            <w:shd w:val="clear" w:color="auto" w:fill="auto"/>
          </w:tcPr>
          <w:p w:rsidR="00B56388" w:rsidRPr="00623B04" w:rsidRDefault="00623B04" w:rsidP="00C52E6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rednica 0,035" do 0,038”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6388" w:rsidRPr="00981477" w:rsidRDefault="00B56388" w:rsidP="00B168F7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B903DB" w:rsidRDefault="00623B04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736" w:type="dxa"/>
            <w:shd w:val="clear" w:color="auto" w:fill="auto"/>
          </w:tcPr>
          <w:p w:rsidR="00B56388" w:rsidRPr="00623B04" w:rsidRDefault="00623B04" w:rsidP="00C52E6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G</w:t>
            </w:r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iętki z atraumatycznym zakończeniem, odporny na załamania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6388" w:rsidRPr="00981477" w:rsidRDefault="00B56388" w:rsidP="00B168F7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B903DB" w:rsidRDefault="00623B04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736" w:type="dxa"/>
            <w:shd w:val="clear" w:color="auto" w:fill="auto"/>
          </w:tcPr>
          <w:p w:rsidR="00B56388" w:rsidRPr="00623B04" w:rsidRDefault="00623B04" w:rsidP="00C52E6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dzeń </w:t>
            </w:r>
            <w:proofErr w:type="spellStart"/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nitinolowy</w:t>
            </w:r>
            <w:proofErr w:type="spellEnd"/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 jednego </w:t>
            </w:r>
            <w:proofErr w:type="spellStart"/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kawałka</w:t>
            </w:r>
            <w:r w:rsidR="002567E3">
              <w:rPr>
                <w:rFonts w:ascii="Arial Narrow" w:hAnsi="Arial Narrow" w:cs="Arial"/>
                <w:color w:val="000000"/>
                <w:sz w:val="20"/>
                <w:szCs w:val="20"/>
              </w:rPr>
              <w:t>,zatopiony</w:t>
            </w:r>
            <w:proofErr w:type="spellEnd"/>
            <w:r w:rsidR="002567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poliuretanie</w:t>
            </w:r>
          </w:p>
        </w:tc>
        <w:tc>
          <w:tcPr>
            <w:tcW w:w="1562" w:type="dxa"/>
            <w:shd w:val="clear" w:color="auto" w:fill="auto"/>
          </w:tcPr>
          <w:p w:rsidR="00B56388" w:rsidRPr="00332621" w:rsidRDefault="00B56388" w:rsidP="00B168F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B903DB" w:rsidRDefault="00623B04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736" w:type="dxa"/>
            <w:shd w:val="clear" w:color="auto" w:fill="auto"/>
            <w:vAlign w:val="bottom"/>
          </w:tcPr>
          <w:p w:rsidR="00B56388" w:rsidRPr="00623B04" w:rsidRDefault="00623B04" w:rsidP="00C52E6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ymagany </w:t>
            </w:r>
            <w:r w:rsidR="00B56388" w:rsidRPr="00623B04">
              <w:rPr>
                <w:rFonts w:ascii="Arial Narrow" w:hAnsi="Arial Narrow" w:cs="Arial"/>
                <w:sz w:val="20"/>
                <w:szCs w:val="20"/>
              </w:rPr>
              <w:t>prowadnik</w:t>
            </w:r>
            <w:r w:rsidR="00B56388" w:rsidRPr="00623B0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w wersji sztywnej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B56388" w:rsidRPr="00332621" w:rsidRDefault="00B56388" w:rsidP="00B168F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623B04" w:rsidRDefault="00623B04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23B04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736" w:type="dxa"/>
            <w:shd w:val="clear" w:color="auto" w:fill="auto"/>
            <w:vAlign w:val="bottom"/>
          </w:tcPr>
          <w:p w:rsidR="00B56388" w:rsidRPr="00623B04" w:rsidRDefault="00623B04" w:rsidP="00C52E6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B56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okryty substancją hydrofilną</w:t>
            </w:r>
            <w:r w:rsidR="002567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</w:t>
            </w:r>
            <w:r w:rsidR="002F2C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całe</w:t>
            </w:r>
            <w:r w:rsidR="002567E3">
              <w:rPr>
                <w:rFonts w:ascii="Arial Narrow" w:hAnsi="Arial Narrow" w:cs="Arial"/>
                <w:color w:val="000000"/>
                <w:sz w:val="20"/>
                <w:szCs w:val="20"/>
              </w:rPr>
              <w:t>j długości</w:t>
            </w:r>
          </w:p>
        </w:tc>
        <w:tc>
          <w:tcPr>
            <w:tcW w:w="1562" w:type="dxa"/>
            <w:shd w:val="clear" w:color="auto" w:fill="FFFFFF" w:themeFill="background1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B56388" w:rsidRPr="00332621" w:rsidRDefault="00B5638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6388" w:rsidRPr="00332621" w:rsidTr="00B56388">
        <w:tc>
          <w:tcPr>
            <w:tcW w:w="700" w:type="dxa"/>
            <w:shd w:val="clear" w:color="auto" w:fill="auto"/>
            <w:vAlign w:val="center"/>
          </w:tcPr>
          <w:p w:rsidR="00B56388" w:rsidRPr="00332621" w:rsidRDefault="00623B04" w:rsidP="000F14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736" w:type="dxa"/>
            <w:shd w:val="clear" w:color="auto" w:fill="auto"/>
            <w:vAlign w:val="bottom"/>
          </w:tcPr>
          <w:p w:rsidR="00B56388" w:rsidRPr="000563F2" w:rsidRDefault="00623B04" w:rsidP="00C52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56388" w:rsidRPr="000563F2">
              <w:rPr>
                <w:rFonts w:ascii="Arial Narrow" w:hAnsi="Arial Narrow" w:cs="Arial"/>
                <w:sz w:val="20"/>
                <w:szCs w:val="20"/>
              </w:rPr>
              <w:t xml:space="preserve">obra widoczność w </w:t>
            </w:r>
            <w:proofErr w:type="spellStart"/>
            <w:r w:rsidR="00B56388" w:rsidRPr="000563F2">
              <w:rPr>
                <w:rFonts w:ascii="Arial Narrow" w:hAnsi="Arial Narrow" w:cs="Arial"/>
                <w:sz w:val="20"/>
                <w:szCs w:val="20"/>
              </w:rPr>
              <w:t>skopii</w:t>
            </w:r>
            <w:proofErr w:type="spellEnd"/>
            <w:r w:rsidR="00FA3D23" w:rsidRPr="000563F2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62" w:type="dxa"/>
            <w:shd w:val="clear" w:color="auto" w:fill="auto"/>
          </w:tcPr>
          <w:p w:rsidR="00B56388" w:rsidRPr="00332621" w:rsidRDefault="00B56388" w:rsidP="000F147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B56388" w:rsidRPr="00332621" w:rsidRDefault="00B56388" w:rsidP="000F147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7CA5" w:rsidRPr="00332621" w:rsidTr="00B56388">
        <w:tc>
          <w:tcPr>
            <w:tcW w:w="700" w:type="dxa"/>
            <w:shd w:val="clear" w:color="auto" w:fill="auto"/>
            <w:vAlign w:val="center"/>
          </w:tcPr>
          <w:p w:rsidR="00217CA5" w:rsidRDefault="00217CA5" w:rsidP="000F14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736" w:type="dxa"/>
            <w:shd w:val="clear" w:color="auto" w:fill="auto"/>
            <w:vAlign w:val="bottom"/>
          </w:tcPr>
          <w:p w:rsidR="00217CA5" w:rsidRPr="000563F2" w:rsidRDefault="00217CA5" w:rsidP="00C52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Dobra kontrola trakcji (1:1) (weryfikacja na podstawie próbki)</w:t>
            </w:r>
          </w:p>
        </w:tc>
        <w:tc>
          <w:tcPr>
            <w:tcW w:w="1562" w:type="dxa"/>
            <w:shd w:val="clear" w:color="auto" w:fill="auto"/>
          </w:tcPr>
          <w:p w:rsidR="00217CA5" w:rsidRPr="00332621" w:rsidRDefault="00217CA5" w:rsidP="000F147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217CA5" w:rsidRPr="00332621" w:rsidRDefault="00217CA5" w:rsidP="000F147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75248" w:rsidRPr="00332621" w:rsidRDefault="00A75248" w:rsidP="00A75248">
      <w:pPr>
        <w:jc w:val="both"/>
        <w:rPr>
          <w:rFonts w:ascii="Arial Narrow" w:hAnsi="Arial Narrow" w:cs="Tahoma"/>
          <w:sz w:val="20"/>
          <w:szCs w:val="20"/>
        </w:rPr>
      </w:pPr>
    </w:p>
    <w:p w:rsidR="00B56388" w:rsidRPr="00812EB1" w:rsidRDefault="00A75248" w:rsidP="00812EB1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A75248" w:rsidRDefault="00A75248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7254" w:rsidRDefault="00BD7254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7254" w:rsidRDefault="00BD7254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Pr="00332621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 xml:space="preserve">Zadanie nr </w:t>
      </w:r>
      <w:r w:rsidR="003C642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8</w:t>
      </w:r>
      <w:r w:rsidR="00B5638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Zestaw </w:t>
      </w:r>
      <w:proofErr w:type="spellStart"/>
      <w:r w:rsidR="00B56388">
        <w:rPr>
          <w:rFonts w:ascii="Arial Narrow" w:hAnsi="Arial Narrow" w:cs="Arial"/>
          <w:b/>
          <w:bCs/>
          <w:color w:val="000000"/>
          <w:sz w:val="20"/>
          <w:szCs w:val="20"/>
        </w:rPr>
        <w:t>Introducerów</w:t>
      </w:r>
      <w:proofErr w:type="spellEnd"/>
      <w:r w:rsidR="00B5638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tętnicy promieniowej i udowej</w:t>
      </w:r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57"/>
        <w:gridCol w:w="1582"/>
        <w:gridCol w:w="2337"/>
      </w:tblGrid>
      <w:tr w:rsidR="00A75248" w:rsidRPr="00332621" w:rsidTr="00747408">
        <w:tc>
          <w:tcPr>
            <w:tcW w:w="510" w:type="dxa"/>
            <w:shd w:val="clear" w:color="auto" w:fill="auto"/>
            <w:vAlign w:val="center"/>
          </w:tcPr>
          <w:p w:rsidR="00A75248" w:rsidRPr="00332621" w:rsidRDefault="00A75248" w:rsidP="0074740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75248" w:rsidRPr="00332621" w:rsidRDefault="00A75248" w:rsidP="0074740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75248" w:rsidRPr="00332621" w:rsidRDefault="00A75248" w:rsidP="007474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75248" w:rsidRPr="000563F2" w:rsidRDefault="00A75248" w:rsidP="00747408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74740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747408">
        <w:tc>
          <w:tcPr>
            <w:tcW w:w="510" w:type="dxa"/>
            <w:shd w:val="clear" w:color="auto" w:fill="auto"/>
            <w:vAlign w:val="center"/>
          </w:tcPr>
          <w:p w:rsidR="00A75248" w:rsidRPr="00332621" w:rsidRDefault="00A75248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A75248" w:rsidRPr="00332621" w:rsidRDefault="00A75248" w:rsidP="00747408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B56388" w:rsidRPr="00332621" w:rsidTr="00747408">
        <w:tc>
          <w:tcPr>
            <w:tcW w:w="510" w:type="dxa"/>
            <w:shd w:val="clear" w:color="auto" w:fill="C4BC96"/>
            <w:vAlign w:val="center"/>
          </w:tcPr>
          <w:p w:rsidR="00B56388" w:rsidRPr="00623B04" w:rsidRDefault="003C642F" w:rsidP="0074740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VIII</w:t>
            </w:r>
          </w:p>
        </w:tc>
        <w:tc>
          <w:tcPr>
            <w:tcW w:w="4860" w:type="dxa"/>
            <w:shd w:val="clear" w:color="auto" w:fill="auto"/>
          </w:tcPr>
          <w:p w:rsidR="00B56388" w:rsidRPr="00623B04" w:rsidRDefault="006E7388" w:rsidP="0074740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623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Introducerów</w:t>
            </w:r>
            <w:proofErr w:type="spellEnd"/>
            <w:r w:rsidRPr="00623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do tętnicy promieniowej i udowej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56388" w:rsidRPr="00332621" w:rsidRDefault="00B56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56388" w:rsidRPr="00332621" w:rsidRDefault="00B56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EF3EB3" w:rsidP="0074740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4860" w:type="dxa"/>
            <w:shd w:val="clear" w:color="auto" w:fill="auto"/>
          </w:tcPr>
          <w:p w:rsidR="006E7388" w:rsidRPr="00623B04" w:rsidRDefault="006E7388" w:rsidP="0074740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Introducery</w:t>
            </w:r>
            <w:proofErr w:type="spellEnd"/>
            <w:r w:rsidRPr="00623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do tętnicy promieniowej</w:t>
            </w:r>
          </w:p>
        </w:tc>
        <w:tc>
          <w:tcPr>
            <w:tcW w:w="1583" w:type="dxa"/>
            <w:shd w:val="clear" w:color="auto" w:fill="DDD9C3" w:themeFill="background2" w:themeFillShade="E6"/>
            <w:vAlign w:val="center"/>
          </w:tcPr>
          <w:p w:rsidR="006E7388" w:rsidRPr="00981477" w:rsidRDefault="006E7388" w:rsidP="00747408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6E7388" w:rsidP="0074740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Materiał wykonania koszulki  :ETFE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E7388" w:rsidRPr="00981477" w:rsidRDefault="006E7388" w:rsidP="00747408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6E7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rednica wewnętrzna 4, 5, 6 F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E7388" w:rsidRPr="00981477" w:rsidRDefault="006E7388" w:rsidP="00747408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6E7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ługość 7, 10 cm</w:t>
            </w:r>
          </w:p>
        </w:tc>
        <w:tc>
          <w:tcPr>
            <w:tcW w:w="1583" w:type="dxa"/>
            <w:shd w:val="clear" w:color="auto" w:fill="auto"/>
          </w:tcPr>
          <w:p w:rsidR="006E7388" w:rsidRPr="00332621" w:rsidRDefault="006E7388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CA5C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etalowy </w:t>
            </w:r>
            <w:proofErr w:type="spellStart"/>
            <w:r w:rsidR="00CA5C5B">
              <w:rPr>
                <w:rFonts w:ascii="Arial Narrow" w:hAnsi="Arial Narrow" w:cs="Arial"/>
                <w:color w:val="000000"/>
                <w:sz w:val="20"/>
                <w:szCs w:val="20"/>
              </w:rPr>
              <w:t>miniprowadnik</w:t>
            </w:r>
            <w:proofErr w:type="spellEnd"/>
            <w:r w:rsidR="00CA5C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trzech</w:t>
            </w:r>
            <w:r w:rsidR="000953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średnicach dla igły 20, 21 i </w:t>
            </w:r>
            <w:r w:rsidR="006E7388" w:rsidRPr="00623B04">
              <w:rPr>
                <w:rFonts w:ascii="Arial Narrow" w:hAnsi="Arial Narrow" w:cs="Arial"/>
                <w:color w:val="000000"/>
                <w:sz w:val="20"/>
                <w:szCs w:val="20"/>
              </w:rPr>
              <w:t>22 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FC32C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32C4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>gła do nakłucia tętnicy 20</w:t>
            </w:r>
            <w:r w:rsidR="0009530B">
              <w:rPr>
                <w:rFonts w:ascii="Arial Narrow" w:hAnsi="Arial Narrow" w:cs="Arial"/>
                <w:sz w:val="20"/>
                <w:szCs w:val="20"/>
              </w:rPr>
              <w:t>,21</w:t>
            </w:r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 xml:space="preserve"> i 22 G dla każdego rozmiaru zestawu</w:t>
            </w:r>
          </w:p>
        </w:tc>
        <w:tc>
          <w:tcPr>
            <w:tcW w:w="1583" w:type="dxa"/>
            <w:shd w:val="clear" w:color="auto" w:fill="FFFFFF" w:themeFill="background1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>ozszerzadło naczyniowe wyprofilowane atraumatycznie</w:t>
            </w:r>
            <w:r w:rsidR="005274A3">
              <w:rPr>
                <w:rFonts w:ascii="Arial Narrow" w:hAnsi="Arial Narrow" w:cs="Arial"/>
                <w:sz w:val="20"/>
                <w:szCs w:val="20"/>
              </w:rPr>
              <w:t xml:space="preserve"> ,wykonane z polipropylenu</w:t>
            </w:r>
          </w:p>
        </w:tc>
        <w:tc>
          <w:tcPr>
            <w:tcW w:w="158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>ymagana również koszulka z pokryciem hydrofilnym</w:t>
            </w:r>
          </w:p>
        </w:tc>
        <w:tc>
          <w:tcPr>
            <w:tcW w:w="158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7388" w:rsidRPr="00623B04" w:rsidRDefault="00FC32C4" w:rsidP="00747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 xml:space="preserve">ezproblemowe wprowadzanie i usuwanie </w:t>
            </w:r>
            <w:proofErr w:type="spellStart"/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>introducera</w:t>
            </w:r>
            <w:proofErr w:type="spellEnd"/>
            <w:r w:rsidR="006E7388" w:rsidRPr="00623B04">
              <w:rPr>
                <w:rFonts w:ascii="Arial Narrow" w:hAnsi="Arial Narrow" w:cs="Arial"/>
                <w:sz w:val="20"/>
                <w:szCs w:val="20"/>
              </w:rPr>
              <w:t xml:space="preserve"> z tętnicy promieniowej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EF3EB3" w:rsidP="0074740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4860" w:type="dxa"/>
            <w:shd w:val="clear" w:color="auto" w:fill="auto"/>
          </w:tcPr>
          <w:p w:rsidR="006E7388" w:rsidRPr="00623B04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623B04">
              <w:rPr>
                <w:rFonts w:ascii="Arial Narrow" w:hAnsi="Arial Narrow" w:cs="Tahoma"/>
                <w:b/>
                <w:sz w:val="20"/>
                <w:szCs w:val="20"/>
              </w:rPr>
              <w:t>Introducery</w:t>
            </w:r>
            <w:proofErr w:type="spellEnd"/>
            <w:r w:rsidRPr="00623B04">
              <w:rPr>
                <w:rFonts w:ascii="Arial Narrow" w:hAnsi="Arial Narrow" w:cs="Tahoma"/>
                <w:b/>
                <w:sz w:val="20"/>
                <w:szCs w:val="20"/>
              </w:rPr>
              <w:t xml:space="preserve"> do tętnicy udowej</w:t>
            </w:r>
          </w:p>
        </w:tc>
        <w:tc>
          <w:tcPr>
            <w:tcW w:w="1583" w:type="dxa"/>
            <w:shd w:val="clear" w:color="auto" w:fill="DDD9C3" w:themeFill="background2" w:themeFillShade="E6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6E7388" w:rsidRPr="00623B04" w:rsidRDefault="006E7388" w:rsidP="00747408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623B04">
              <w:rPr>
                <w:rFonts w:ascii="Arial Narrow" w:hAnsi="Arial Narrow" w:cs="Tahoma"/>
                <w:sz w:val="20"/>
                <w:szCs w:val="20"/>
              </w:rPr>
              <w:t>Materiał wykonania koszulki : ETFE</w:t>
            </w:r>
          </w:p>
        </w:tc>
        <w:tc>
          <w:tcPr>
            <w:tcW w:w="158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6E7388" w:rsidRPr="00623B04" w:rsidRDefault="000A7384" w:rsidP="00747408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Średnica wewnętrzna 4 do 11</w:t>
            </w:r>
            <w:r w:rsidR="006E7388" w:rsidRPr="00623B04">
              <w:rPr>
                <w:rFonts w:ascii="Arial Narrow" w:hAnsi="Arial Narrow" w:cs="Tahoma"/>
                <w:sz w:val="20"/>
                <w:szCs w:val="20"/>
              </w:rPr>
              <w:t xml:space="preserve"> F</w:t>
            </w:r>
          </w:p>
        </w:tc>
        <w:tc>
          <w:tcPr>
            <w:tcW w:w="158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E7388" w:rsidRPr="00332621" w:rsidTr="00747408">
        <w:tc>
          <w:tcPr>
            <w:tcW w:w="510" w:type="dxa"/>
            <w:shd w:val="clear" w:color="auto" w:fill="auto"/>
            <w:vAlign w:val="center"/>
          </w:tcPr>
          <w:p w:rsidR="006E7388" w:rsidRPr="00623B04" w:rsidRDefault="00FC32C4" w:rsidP="0074740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6E7388" w:rsidRPr="00623B04" w:rsidRDefault="006E7388" w:rsidP="00747408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623B04">
              <w:rPr>
                <w:rFonts w:ascii="Arial Narrow" w:hAnsi="Arial Narrow" w:cs="Tahoma"/>
                <w:sz w:val="20"/>
                <w:szCs w:val="20"/>
              </w:rPr>
              <w:t>Długości 10 cm, 25 cm</w:t>
            </w:r>
          </w:p>
        </w:tc>
        <w:tc>
          <w:tcPr>
            <w:tcW w:w="158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E7388" w:rsidRPr="00332621" w:rsidRDefault="006E7388" w:rsidP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47408" w:rsidTr="00747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10" w:type="dxa"/>
          </w:tcPr>
          <w:p w:rsidR="00747408" w:rsidRPr="00747408" w:rsidRDefault="00747408" w:rsidP="007474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408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747408" w:rsidRDefault="00747408" w:rsidP="00747408">
            <w:pPr>
              <w:ind w:left="108"/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860" w:type="dxa"/>
          </w:tcPr>
          <w:p w:rsidR="00747408" w:rsidRDefault="00747408" w:rsidP="0074740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623B04">
              <w:rPr>
                <w:rFonts w:ascii="Arial Narrow" w:hAnsi="Arial Narrow" w:cs="Arial"/>
                <w:sz w:val="20"/>
                <w:szCs w:val="20"/>
              </w:rPr>
              <w:t xml:space="preserve">ozszerzadło naczyniowe wyprofilowane </w:t>
            </w:r>
            <w:proofErr w:type="spellStart"/>
            <w:r w:rsidRPr="00623B04">
              <w:rPr>
                <w:rFonts w:ascii="Arial Narrow" w:hAnsi="Arial Narrow" w:cs="Arial"/>
                <w:sz w:val="20"/>
                <w:szCs w:val="20"/>
              </w:rPr>
              <w:t>atraumatycznie</w:t>
            </w:r>
            <w:r w:rsidR="00A671C4">
              <w:rPr>
                <w:rFonts w:ascii="Arial Narrow" w:hAnsi="Arial Narrow" w:cs="Arial"/>
                <w:sz w:val="20"/>
                <w:szCs w:val="20"/>
              </w:rPr>
              <w:t>,wykonane</w:t>
            </w:r>
            <w:proofErr w:type="spellEnd"/>
            <w:r w:rsidR="00A671C4">
              <w:rPr>
                <w:rFonts w:ascii="Arial Narrow" w:hAnsi="Arial Narrow" w:cs="Arial"/>
                <w:sz w:val="20"/>
                <w:szCs w:val="20"/>
              </w:rPr>
              <w:t xml:space="preserve"> z polipropylenu</w:t>
            </w:r>
          </w:p>
        </w:tc>
        <w:tc>
          <w:tcPr>
            <w:tcW w:w="1578" w:type="dxa"/>
          </w:tcPr>
          <w:p w:rsidR="00747408" w:rsidRDefault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47408" w:rsidRDefault="00747408" w:rsidP="00747408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747408" w:rsidRDefault="00747408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47408" w:rsidRDefault="00747408" w:rsidP="00747408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47408" w:rsidTr="00747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10" w:type="dxa"/>
          </w:tcPr>
          <w:p w:rsidR="00747408" w:rsidRPr="00332621" w:rsidRDefault="00747408" w:rsidP="00747408">
            <w:pPr>
              <w:ind w:left="108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5</w:t>
            </w:r>
          </w:p>
        </w:tc>
        <w:tc>
          <w:tcPr>
            <w:tcW w:w="4860" w:type="dxa"/>
          </w:tcPr>
          <w:p w:rsidR="00747408" w:rsidRDefault="000816D2" w:rsidP="00747408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 wprowadzeniu do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tetnicy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rozszerzadło można łatwo usunąć z koszulki , używając jednej ręki.</w:t>
            </w:r>
          </w:p>
        </w:tc>
        <w:tc>
          <w:tcPr>
            <w:tcW w:w="1578" w:type="dxa"/>
          </w:tcPr>
          <w:p w:rsidR="00747408" w:rsidRDefault="00747408" w:rsidP="00747408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747408" w:rsidRDefault="00747408" w:rsidP="00747408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47408" w:rsidRDefault="0074740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B56388" w:rsidRPr="00812EB1" w:rsidRDefault="00A75248" w:rsidP="00812EB1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3F4E7E" w:rsidRDefault="003F4E7E" w:rsidP="00A75248">
      <w:pPr>
        <w:pStyle w:val="Standard"/>
        <w:contextualSpacing/>
        <w:jc w:val="both"/>
        <w:rPr>
          <w:rFonts w:ascii="Arial Narrow" w:hAnsi="Arial Narrow" w:cs="Tahoma"/>
          <w:b/>
          <w:bCs/>
          <w:iCs/>
          <w:sz w:val="20"/>
          <w:szCs w:val="20"/>
          <w:u w:val="single"/>
        </w:rPr>
      </w:pPr>
    </w:p>
    <w:p w:rsidR="00A75248" w:rsidRDefault="00A75248" w:rsidP="00C52E67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Pr="00332621" w:rsidRDefault="00A75248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3C642F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9</w:t>
      </w:r>
      <w:r w:rsidR="00C52E67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 w:rsidR="004310EF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Cewniki prowadzące do PTCA,</w:t>
      </w:r>
      <w:r w:rsidR="00C52E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cewniki do </w:t>
      </w:r>
      <w:proofErr w:type="spellStart"/>
      <w:r w:rsidR="00C52E67">
        <w:rPr>
          <w:rFonts w:ascii="Arial Narrow" w:hAnsi="Arial Narrow" w:cs="Arial"/>
          <w:b/>
          <w:bCs/>
          <w:color w:val="000000"/>
          <w:sz w:val="20"/>
          <w:szCs w:val="20"/>
        </w:rPr>
        <w:t>trombe</w:t>
      </w:r>
      <w:r w:rsidR="00793DA7">
        <w:rPr>
          <w:rFonts w:ascii="Arial Narrow" w:hAnsi="Arial Narrow" w:cs="Arial"/>
          <w:b/>
          <w:bCs/>
          <w:color w:val="000000"/>
          <w:sz w:val="20"/>
          <w:szCs w:val="20"/>
        </w:rPr>
        <w:t>ktomii</w:t>
      </w:r>
      <w:proofErr w:type="spellEnd"/>
      <w:r w:rsidR="00793DA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aspiracyjnej</w:t>
      </w:r>
      <w:r w:rsidR="004310EF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oraz cewniki diagnostyczne </w:t>
      </w:r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59"/>
        <w:gridCol w:w="1583"/>
        <w:gridCol w:w="7"/>
        <w:gridCol w:w="2327"/>
      </w:tblGrid>
      <w:tr w:rsidR="00A75248" w:rsidRPr="00332621" w:rsidTr="004310EF">
        <w:tc>
          <w:tcPr>
            <w:tcW w:w="510" w:type="dxa"/>
            <w:shd w:val="clear" w:color="auto" w:fill="auto"/>
            <w:vAlign w:val="center"/>
          </w:tcPr>
          <w:p w:rsidR="00A75248" w:rsidRPr="00332621" w:rsidRDefault="00A75248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A75248" w:rsidRPr="00332621" w:rsidRDefault="00A75248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75248" w:rsidRPr="00332621" w:rsidRDefault="00A75248" w:rsidP="004310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A75248" w:rsidRDefault="00A75248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Opis oferowanego parametru</w:t>
            </w:r>
          </w:p>
          <w:p w:rsidR="00E350BA" w:rsidRPr="00332621" w:rsidRDefault="00E350BA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1487C">
              <w:rPr>
                <w:rFonts w:ascii="Calibri" w:hAnsi="Calibri"/>
                <w:b/>
                <w:sz w:val="20"/>
                <w:szCs w:val="20"/>
                <w:u w:val="single"/>
              </w:rPr>
              <w:t>UWAGA</w:t>
            </w:r>
            <w:r w:rsidRPr="00B1487C">
              <w:rPr>
                <w:rFonts w:ascii="Calibri" w:hAnsi="Calibr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4310EF">
        <w:tc>
          <w:tcPr>
            <w:tcW w:w="510" w:type="dxa"/>
            <w:shd w:val="clear" w:color="auto" w:fill="auto"/>
            <w:vAlign w:val="center"/>
          </w:tcPr>
          <w:p w:rsidR="00A75248" w:rsidRPr="00332621" w:rsidRDefault="00A75248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A75248" w:rsidRPr="00332621" w:rsidRDefault="00A75248" w:rsidP="004310EF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793DA7" w:rsidRPr="00332621" w:rsidTr="004310EF">
        <w:tc>
          <w:tcPr>
            <w:tcW w:w="510" w:type="dxa"/>
            <w:shd w:val="clear" w:color="auto" w:fill="C4BC96"/>
            <w:vAlign w:val="center"/>
          </w:tcPr>
          <w:p w:rsidR="00793DA7" w:rsidRPr="003C642F" w:rsidRDefault="003C642F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IX</w:t>
            </w:r>
          </w:p>
        </w:tc>
        <w:tc>
          <w:tcPr>
            <w:tcW w:w="4859" w:type="dxa"/>
            <w:shd w:val="clear" w:color="auto" w:fill="auto"/>
          </w:tcPr>
          <w:p w:rsidR="00793DA7" w:rsidRPr="00793DA7" w:rsidRDefault="00793DA7" w:rsidP="004310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93D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Cewniki prowadzące do PCTA</w:t>
            </w:r>
            <w:r w:rsidR="00306CC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="00FC32C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6CC8" w:rsidRPr="00306CC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cewniki do </w:t>
            </w:r>
            <w:proofErr w:type="spellStart"/>
            <w:r w:rsidR="00306CC8" w:rsidRPr="00306CC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trombektomii</w:t>
            </w:r>
            <w:proofErr w:type="spellEnd"/>
            <w:r w:rsidR="00306CC8" w:rsidRPr="00306CC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aspiracyjnej oraz cewniki diagnostyczne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C4BC96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C4BC96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32C4" w:rsidRPr="00332621" w:rsidTr="004310EF">
        <w:tc>
          <w:tcPr>
            <w:tcW w:w="510" w:type="dxa"/>
            <w:shd w:val="clear" w:color="auto" w:fill="auto"/>
            <w:vAlign w:val="center"/>
          </w:tcPr>
          <w:p w:rsidR="00FC32C4" w:rsidRPr="00FC32C4" w:rsidRDefault="00EF3EB3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FC32C4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Cewniki prowadzące do PCTA</w:t>
            </w:r>
          </w:p>
        </w:tc>
        <w:tc>
          <w:tcPr>
            <w:tcW w:w="1583" w:type="dxa"/>
            <w:shd w:val="clear" w:color="auto" w:fill="DDD9C3" w:themeFill="background2" w:themeFillShade="E6"/>
            <w:vAlign w:val="center"/>
          </w:tcPr>
          <w:p w:rsidR="00FC32C4" w:rsidRPr="00981477" w:rsidRDefault="00FC32C4" w:rsidP="004310EF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DDD9C3" w:themeFill="background2" w:themeFillShade="E6"/>
          </w:tcPr>
          <w:p w:rsidR="00FC32C4" w:rsidRPr="00332621" w:rsidRDefault="00FC32C4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dporny na załamania i zagięcia </w:t>
            </w:r>
            <w:r w:rsidR="000A3CE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to znaczy 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zachowujący niezmienne światło na całej długości łącznie z końcówką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93DA7" w:rsidRPr="00981477" w:rsidRDefault="00793DA7" w:rsidP="004310EF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ewnik o dużej średnicy wewnętrznej: min. 0,71” dla 6F; 0,058” dla 5F; 0,081” dla 7F; 0,090” dla 8F – przy zachowaniu zbrojenia metalowego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93DA7" w:rsidRPr="00981477" w:rsidRDefault="00793DA7" w:rsidP="004310EF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rednice od 5F do 9 F,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93DA7" w:rsidRPr="00981477" w:rsidRDefault="00793DA7" w:rsidP="004310EF">
            <w:pPr>
              <w:jc w:val="center"/>
              <w:rPr>
                <w:rFonts w:ascii="Arial Narrow" w:hAnsi="Arial Narrow" w:cs="Tahoma"/>
                <w:i/>
                <w:color w:val="0033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793DA7" w:rsidRPr="00EF3EB3" w:rsidRDefault="003C642F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wnik zbrojony oplotem metalowym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zachowujący niezmienne światło wewnątrz na całej długości cewnika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ewnik musi charakteryzować się dużą siłą podparcia, pamięcią kształtu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ewnik wykonany w technologii zapewniającej odporność na załamania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traumatyczna, dobrze widoczna w </w:t>
            </w:r>
            <w:proofErr w:type="spellStart"/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skopii</w:t>
            </w:r>
            <w:proofErr w:type="spellEnd"/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końcówka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B9651C">
        <w:trPr>
          <w:trHeight w:val="896"/>
        </w:trPr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3DA7" w:rsidRPr="00EF3EB3" w:rsidRDefault="00B9651C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Dostępność</w:t>
            </w:r>
            <w:r w:rsidR="009541DD" w:rsidRPr="00116F3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116F34">
              <w:rPr>
                <w:rFonts w:ascii="Arial Narrow" w:hAnsi="Arial Narrow" w:cs="Arial"/>
                <w:color w:val="000000"/>
                <w:sz w:val="20"/>
                <w:szCs w:val="20"/>
              </w:rPr>
              <w:t>kształtów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umożliwiających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wykonanie zabiegu z tętnicy pro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mieniowej i udowej, zapewniających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również dojście do bypass-ów,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0A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93DA7" w:rsidRPr="00EF3EB3">
              <w:rPr>
                <w:rFonts w:ascii="Arial Narrow" w:hAnsi="Arial Narrow" w:cs="Arial"/>
                <w:sz w:val="20"/>
                <w:szCs w:val="20"/>
              </w:rPr>
              <w:t xml:space="preserve">ewnik o średnicy 6F nie </w:t>
            </w:r>
            <w:r w:rsidR="000A3CEF">
              <w:rPr>
                <w:rFonts w:ascii="Arial Narrow" w:hAnsi="Arial Narrow" w:cs="Arial"/>
                <w:sz w:val="20"/>
                <w:szCs w:val="20"/>
              </w:rPr>
              <w:t xml:space="preserve">powoduje </w:t>
            </w:r>
            <w:r w:rsidR="00793DA7" w:rsidRPr="00EF3EB3">
              <w:rPr>
                <w:rFonts w:ascii="Arial Narrow" w:hAnsi="Arial Narrow" w:cs="Arial"/>
                <w:sz w:val="20"/>
                <w:szCs w:val="20"/>
              </w:rPr>
              <w:t>kurczu naczyń obwodowych przy dostępie promieniowym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3DA7" w:rsidRPr="00EF3EB3" w:rsidRDefault="00FC32C4" w:rsidP="004310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93DA7" w:rsidRPr="00EF3EB3">
              <w:rPr>
                <w:rFonts w:ascii="Arial Narrow" w:hAnsi="Arial Narrow" w:cs="Arial"/>
                <w:sz w:val="20"/>
                <w:szCs w:val="20"/>
              </w:rPr>
              <w:t>ewnik zapewniający stabilność krzywizny w temp. 37°C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3DA7" w:rsidRPr="00EF3EB3" w:rsidRDefault="00FC32C4" w:rsidP="004310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793DA7" w:rsidRPr="00EF3EB3">
              <w:rPr>
                <w:rFonts w:ascii="Arial Narrow" w:hAnsi="Arial Narrow" w:cs="Arial"/>
                <w:sz w:val="20"/>
                <w:szCs w:val="20"/>
              </w:rPr>
              <w:t xml:space="preserve">obra widoczność w </w:t>
            </w:r>
            <w:proofErr w:type="spellStart"/>
            <w:r w:rsidR="00793DA7" w:rsidRPr="000563F2">
              <w:rPr>
                <w:rFonts w:ascii="Arial Narrow" w:hAnsi="Arial Narrow" w:cs="Arial"/>
                <w:sz w:val="20"/>
                <w:szCs w:val="20"/>
              </w:rPr>
              <w:t>skopii</w:t>
            </w:r>
            <w:proofErr w:type="spellEnd"/>
            <w:r w:rsidR="00044EE9" w:rsidRPr="000563F2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FC32C4" w:rsidRDefault="00EF3EB3" w:rsidP="004310E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4859" w:type="dxa"/>
            <w:shd w:val="clear" w:color="auto" w:fill="auto"/>
          </w:tcPr>
          <w:p w:rsidR="00793DA7" w:rsidRPr="00EF3EB3" w:rsidRDefault="00793DA7" w:rsidP="004310E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Cewniki do </w:t>
            </w:r>
            <w:proofErr w:type="spellStart"/>
            <w:r w:rsidRPr="00EF3E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trombektomii</w:t>
            </w:r>
            <w:proofErr w:type="spellEnd"/>
            <w:r w:rsidRPr="00EF3E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aspiracyjnej</w:t>
            </w:r>
          </w:p>
        </w:tc>
        <w:tc>
          <w:tcPr>
            <w:tcW w:w="1583" w:type="dxa"/>
            <w:shd w:val="clear" w:color="auto" w:fill="DDD9C3" w:themeFill="background2" w:themeFillShade="E6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DDD9C3" w:themeFill="background2" w:themeFillShade="E6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ługość min. 140 cm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ompatybilny z cewnikiem prowadzącym 6F i 7F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rofil końcówki ≤ 0,02</w:t>
            </w:r>
            <w:r w:rsidR="003C642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ypu </w:t>
            </w:r>
            <w:proofErr w:type="spellStart"/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Rapid</w:t>
            </w:r>
            <w:proofErr w:type="spellEnd"/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Exchange współpracujący z prowadnikiem 0,014”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wiatło aspiracyjne min. 0,043” dla systemu kompatybilnego z cewnikiem prowadzącym 6F oraz min. 0,050” dla cewnika 7F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rednica zewnętrzna max. 0,068” dla cewników prowadzących 6F oraz średnica zewnętrzna max. 0,078” dla cewników prowadzących 7F,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etalowy oplot o zmiennej gęstości jego utkania (utkanie na całej długości),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pokrycie hydrofilne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93DA7" w:rsidRPr="00332621" w:rsidTr="004310EF">
        <w:tc>
          <w:tcPr>
            <w:tcW w:w="510" w:type="dxa"/>
            <w:shd w:val="clear" w:color="auto" w:fill="auto"/>
            <w:vAlign w:val="center"/>
          </w:tcPr>
          <w:p w:rsidR="00793DA7" w:rsidRPr="00332621" w:rsidRDefault="00FC32C4" w:rsidP="004310EF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793DA7" w:rsidRPr="00EF3EB3" w:rsidRDefault="00FC32C4" w:rsidP="004310E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komplecie powinien znajdować się cewnik aspiracyjny, dwie strzy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>kawki 20cc z blokadą, koszyczek</w:t>
            </w:r>
            <w:r w:rsidR="00793DA7" w:rsidRPr="00EF3EB3">
              <w:rPr>
                <w:rFonts w:ascii="Arial Narrow" w:hAnsi="Arial Narrow" w:cs="Arial"/>
                <w:color w:val="000000"/>
                <w:sz w:val="20"/>
                <w:szCs w:val="20"/>
              </w:rPr>
              <w:t>, oraz przedłużacz 25 cm z kranikiem</w:t>
            </w:r>
          </w:p>
        </w:tc>
        <w:tc>
          <w:tcPr>
            <w:tcW w:w="1583" w:type="dxa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793DA7" w:rsidRPr="00332621" w:rsidRDefault="00793DA7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</w:p>
        </w:tc>
        <w:tc>
          <w:tcPr>
            <w:tcW w:w="4859" w:type="dxa"/>
          </w:tcPr>
          <w:p w:rsidR="004310EF" w:rsidRPr="004310EF" w:rsidRDefault="004310EF" w:rsidP="004310E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b/>
                <w:sz w:val="20"/>
                <w:szCs w:val="20"/>
              </w:rPr>
              <w:t>Cewniki diagnostyczne</w:t>
            </w:r>
          </w:p>
          <w:p w:rsidR="004310EF" w:rsidRP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10" w:type="dxa"/>
          </w:tcPr>
          <w:p w:rsidR="004310EF" w:rsidRPr="004310EF" w:rsidRDefault="004310EF" w:rsidP="004310EF">
            <w:pPr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Dostępne rozmiary: 5-6F</w:t>
            </w: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Światło wewnętrzne cewnika dla 5F ≥ 0,047’’</w:t>
            </w: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Dla 6F ≥ 0,056’’</w:t>
            </w: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3</w:t>
            </w: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859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Cewnik zbrojony podwójnym oplotem </w:t>
            </w: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4</w:t>
            </w: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859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Miękka atraumatyczna końcówka </w:t>
            </w: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10" w:type="dxa"/>
          </w:tcPr>
          <w:p w:rsidR="004310EF" w:rsidRPr="004310EF" w:rsidRDefault="004310EF" w:rsidP="004310EF">
            <w:pPr>
              <w:jc w:val="center"/>
            </w:pPr>
            <w:r w:rsidRPr="004310EF">
              <w:t>5</w:t>
            </w: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859" w:type="dxa"/>
          </w:tcPr>
          <w:p w:rsidR="004310EF" w:rsidRDefault="00B9651C" w:rsidP="004310E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16F34">
              <w:rPr>
                <w:rFonts w:ascii="Arial Narrow" w:hAnsi="Arial Narrow" w:cs="Tahoma"/>
                <w:sz w:val="20"/>
                <w:szCs w:val="20"/>
              </w:rPr>
              <w:t>Dostępność</w:t>
            </w:r>
            <w:r w:rsidR="009541DD">
              <w:rPr>
                <w:rFonts w:ascii="Arial Narrow" w:hAnsi="Arial Narrow" w:cs="Tahoma"/>
                <w:sz w:val="20"/>
                <w:szCs w:val="20"/>
              </w:rPr>
              <w:t xml:space="preserve"> kształtów i krzywizn</w:t>
            </w:r>
            <w:r w:rsidR="004310EF">
              <w:rPr>
                <w:rFonts w:ascii="Arial Narrow" w:hAnsi="Arial Narrow" w:cs="Tahoma"/>
                <w:sz w:val="20"/>
                <w:szCs w:val="20"/>
              </w:rPr>
              <w:t xml:space="preserve"> dla każdej średnicy</w:t>
            </w: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859" w:type="dxa"/>
          </w:tcPr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Dostępne krzywizny uniwersalne, pozwalające na cewnikowanie prawej i lewej tętnicy wieńcowej bez konieczności wymiany cewnika </w:t>
            </w:r>
          </w:p>
        </w:tc>
        <w:tc>
          <w:tcPr>
            <w:tcW w:w="1590" w:type="dxa"/>
            <w:gridSpan w:val="2"/>
          </w:tcPr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7" w:type="dxa"/>
          </w:tcPr>
          <w:p w:rsidR="004310EF" w:rsidRDefault="004310EF" w:rsidP="004310EF">
            <w:pPr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7</w:t>
            </w:r>
          </w:p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859" w:type="dxa"/>
          </w:tcPr>
          <w:p w:rsidR="004310EF" w:rsidRPr="004310EF" w:rsidRDefault="004310E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Maksymalne natężenie przepływu w ml/s dla 5F = 27, dla 6F = 40</w:t>
            </w: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gridSpan w:val="2"/>
          </w:tcPr>
          <w:p w:rsidR="004310EF" w:rsidRDefault="004310EF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:rsidR="004310EF" w:rsidRDefault="004310EF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  <w:p w:rsidR="004310EF" w:rsidRDefault="004310EF" w:rsidP="004310EF">
            <w:pPr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  <w:tr w:rsidR="004310EF" w:rsidTr="004310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10" w:type="dxa"/>
          </w:tcPr>
          <w:p w:rsidR="004310EF" w:rsidRPr="004310EF" w:rsidRDefault="004310EF" w:rsidP="004310EF">
            <w:pPr>
              <w:ind w:left="108"/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310EF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859" w:type="dxa"/>
          </w:tcPr>
          <w:p w:rsidR="004310EF" w:rsidRPr="00552AB7" w:rsidRDefault="00552AB7" w:rsidP="000A3CEF">
            <w:pPr>
              <w:ind w:left="108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Cewnik o średnicy 6F </w:t>
            </w:r>
            <w:r w:rsidR="000A3CEF">
              <w:rPr>
                <w:rFonts w:ascii="Arial Narrow" w:hAnsi="Arial Narrow" w:cs="Tahoma"/>
                <w:sz w:val="20"/>
                <w:szCs w:val="20"/>
              </w:rPr>
              <w:t xml:space="preserve">nie powoduje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kurczu naczyń obwodowych przy dostępie promieniowym </w:t>
            </w:r>
          </w:p>
        </w:tc>
        <w:tc>
          <w:tcPr>
            <w:tcW w:w="1590" w:type="dxa"/>
            <w:gridSpan w:val="2"/>
          </w:tcPr>
          <w:p w:rsidR="004310EF" w:rsidRDefault="004310EF" w:rsidP="004310EF"/>
        </w:tc>
        <w:tc>
          <w:tcPr>
            <w:tcW w:w="2327" w:type="dxa"/>
          </w:tcPr>
          <w:p w:rsidR="004310EF" w:rsidRDefault="004310EF" w:rsidP="004310EF">
            <w:pPr>
              <w:ind w:left="108"/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</w:tbl>
    <w:p w:rsidR="00BD7254" w:rsidRDefault="00BD7254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BD7254" w:rsidRDefault="00BD7254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Pr="00332621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0E7550" w:rsidRDefault="000E7550" w:rsidP="00AE3A0E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E7550" w:rsidRDefault="000E7550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563F2" w:rsidRDefault="000563F2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Default="00183134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Zadan</w:t>
      </w:r>
      <w:r w:rsidR="00793DA7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ie nr </w:t>
      </w:r>
      <w:r w:rsidR="00C1299D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10</w:t>
      </w:r>
      <w:r w:rsidR="00793DA7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 w:rsidR="00793DA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Zestaw cewników balonowych</w:t>
      </w:r>
      <w:r w:rsidR="00500C7D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:rsidR="00EF3EB3" w:rsidRPr="00332621" w:rsidRDefault="00EF3EB3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324"/>
        <w:gridCol w:w="1701"/>
        <w:gridCol w:w="2799"/>
      </w:tblGrid>
      <w:tr w:rsidR="00A75248" w:rsidRPr="00332621" w:rsidTr="000563F2">
        <w:tc>
          <w:tcPr>
            <w:tcW w:w="0" w:type="auto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75248" w:rsidRPr="000563F2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0563F2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0563F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793DA7" w:rsidRPr="00332621" w:rsidTr="000563F2">
        <w:tc>
          <w:tcPr>
            <w:tcW w:w="0" w:type="auto"/>
            <w:shd w:val="clear" w:color="auto" w:fill="C4BC96"/>
            <w:vAlign w:val="center"/>
          </w:tcPr>
          <w:p w:rsidR="00793DA7" w:rsidRPr="00793DA7" w:rsidRDefault="00793DA7" w:rsidP="00FC32C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4324" w:type="dxa"/>
            <w:shd w:val="clear" w:color="auto" w:fill="auto"/>
          </w:tcPr>
          <w:p w:rsidR="00793DA7" w:rsidRPr="00793DA7" w:rsidRDefault="0078590C" w:rsidP="000F3F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Zestaw cewników balonowych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/>
          </w:tcPr>
          <w:p w:rsidR="00793DA7" w:rsidRPr="00332621" w:rsidRDefault="00793DA7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C4BC96"/>
          </w:tcPr>
          <w:p w:rsidR="00793DA7" w:rsidRPr="00332621" w:rsidRDefault="00793DA7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32C4" w:rsidRPr="00332621" w:rsidTr="000563F2">
        <w:tc>
          <w:tcPr>
            <w:tcW w:w="0" w:type="auto"/>
            <w:shd w:val="clear" w:color="auto" w:fill="auto"/>
            <w:vAlign w:val="center"/>
          </w:tcPr>
          <w:p w:rsidR="00FC32C4" w:rsidRPr="0078590C" w:rsidRDefault="00EF3EB3" w:rsidP="00535F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FC32C4" w:rsidRPr="00793DA7" w:rsidRDefault="0078590C" w:rsidP="000F3F0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3D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Cewniki balonowe do trudnych zmian i CTO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C32C4" w:rsidRPr="00535F8B" w:rsidRDefault="00FC32C4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DDD9C3" w:themeFill="background2" w:themeFillShade="E6"/>
            <w:vAlign w:val="center"/>
          </w:tcPr>
          <w:p w:rsidR="00FC32C4" w:rsidRPr="00332621" w:rsidRDefault="00FC32C4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Końcówka w połączeniu z niskim profilem musi zapewniać łatwość przejścia przez wąskie, kręte i zwapniałe n</w:t>
            </w:r>
            <w:r w:rsidR="00C1299D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aczynia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C129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Cewnik o ciśnieniu: nominalnym</w:t>
            </w:r>
            <w:r w:rsidR="00C1299D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min. 6-8 atm.; RBP 12- 18 </w:t>
            </w:r>
            <w:proofErr w:type="spellStart"/>
            <w:r w:rsidR="00C1299D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 xml:space="preserve">Możliwość zastosowania dwóch cewników balonowych w technice </w:t>
            </w:r>
            <w:proofErr w:type="spellStart"/>
            <w:r w:rsidRPr="000563F2">
              <w:rPr>
                <w:rFonts w:ascii="Arial Narrow" w:hAnsi="Arial Narrow" w:cs="Arial"/>
                <w:sz w:val="20"/>
                <w:szCs w:val="20"/>
              </w:rPr>
              <w:t>kissing</w:t>
            </w:r>
            <w:proofErr w:type="spellEnd"/>
            <w:r w:rsidRPr="000563F2">
              <w:rPr>
                <w:rFonts w:ascii="Arial Narrow" w:hAnsi="Arial Narrow" w:cs="Arial"/>
                <w:sz w:val="20"/>
                <w:szCs w:val="20"/>
              </w:rPr>
              <w:t xml:space="preserve"> z użyciem cewnika prowadzącego 6F,dla balonów o średnicy od 1,5 mm do 3,5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Minimalny wymagany przedział średnic balonów od 1,2 do 4,0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Minimalny wymagany przedział długości balonów : od10mm do</w:t>
            </w:r>
            <w:r w:rsidR="00C1299D" w:rsidRPr="000563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30mm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Materiał balonu odporny na zadrapania i uszkodzenia podczas przechodzenia przez zwapniałe, ciasne zmiany i niedrożności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Profil wejścia mniejszy lub równy 0,018”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Profil przejścia balonu o średnicy 3mm mniejszy lub równy 0,0</w:t>
            </w:r>
            <w:r w:rsidR="001F21EF" w:rsidRPr="000563F2"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EF3EB3" w:rsidP="00535F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78590C" w:rsidRPr="000563F2" w:rsidRDefault="0078590C" w:rsidP="00E348C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Cewniki balonowe wysokociśnieniowe do </w:t>
            </w:r>
            <w:proofErr w:type="spellStart"/>
            <w:r w:rsidRPr="000563F2">
              <w:rPr>
                <w:rFonts w:ascii="Arial Narrow" w:hAnsi="Arial Narrow" w:cs="Arial"/>
                <w:b/>
                <w:bCs/>
                <w:sz w:val="20"/>
                <w:szCs w:val="20"/>
              </w:rPr>
              <w:t>postdylatacji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DDD9C3" w:themeFill="background2" w:themeFillShade="E6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Końcówka w połączeniu z niskim profilem musi zapewniać łatwość przejścia przez wąskie, kręte i zwapniałe naczynia,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C129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 xml:space="preserve">Cewnik o ciśnieniu nominalnym.10-14 </w:t>
            </w:r>
            <w:proofErr w:type="spellStart"/>
            <w:r w:rsidRPr="000563F2">
              <w:rPr>
                <w:rFonts w:ascii="Arial Narrow" w:hAnsi="Arial Narrow" w:cs="Arial"/>
                <w:sz w:val="20"/>
                <w:szCs w:val="20"/>
              </w:rPr>
              <w:t>atm</w:t>
            </w:r>
            <w:proofErr w:type="spellEnd"/>
            <w:r w:rsidRPr="000563F2">
              <w:rPr>
                <w:rFonts w:ascii="Arial Narrow" w:hAnsi="Arial Narrow" w:cs="Arial"/>
                <w:sz w:val="20"/>
                <w:szCs w:val="20"/>
              </w:rPr>
              <w:t>.,RBP 18-2</w:t>
            </w:r>
            <w:r w:rsidR="00C1299D" w:rsidRPr="000563F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atm.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 xml:space="preserve">Minimalny wymagany przedział średnic balonów od </w:t>
            </w:r>
            <w:r w:rsidR="001F21EF" w:rsidRPr="000563F2">
              <w:rPr>
                <w:rFonts w:ascii="Arial Narrow" w:hAnsi="Arial Narrow" w:cs="Arial"/>
                <w:sz w:val="20"/>
                <w:szCs w:val="20"/>
              </w:rPr>
              <w:t>1,5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 xml:space="preserve"> do</w:t>
            </w:r>
            <w:r w:rsidR="00C1299D" w:rsidRPr="000563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5,0mm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C129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Minimalny wymagany przedział długości balon</w:t>
            </w:r>
            <w:r w:rsidR="00C1299D" w:rsidRPr="000563F2">
              <w:rPr>
                <w:rFonts w:ascii="Arial Narrow" w:hAnsi="Arial Narrow" w:cs="Arial"/>
                <w:sz w:val="20"/>
                <w:szCs w:val="20"/>
              </w:rPr>
              <w:t>ó</w:t>
            </w:r>
            <w:r w:rsidRPr="000563F2">
              <w:rPr>
                <w:rFonts w:ascii="Arial Narrow" w:hAnsi="Arial Narrow" w:cs="Arial"/>
                <w:sz w:val="20"/>
                <w:szCs w:val="20"/>
              </w:rPr>
              <w:t>w od 8 do 20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78590C" w:rsidRPr="000563F2" w:rsidRDefault="0078590C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sz w:val="20"/>
                <w:szCs w:val="20"/>
              </w:rPr>
              <w:t>Materiał balonu odporny na zadrapania i uszkodzenia podczas przechodzenia przez zwapniane, ciasne zmiany i niedrożności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Profil przejścia balonu dla średnicy 3,0 mm max.0,0</w:t>
            </w:r>
            <w:r w:rsidR="001F21EF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Średnica końcówki prowadzącej mniejsza lub równa 0,018”</w:t>
            </w:r>
            <w:r w:rsidR="006D00A7"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dla balonu 3mm.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0563F2">
        <w:tc>
          <w:tcPr>
            <w:tcW w:w="0" w:type="auto"/>
            <w:shd w:val="clear" w:color="auto" w:fill="auto"/>
            <w:vAlign w:val="center"/>
          </w:tcPr>
          <w:p w:rsidR="0078590C" w:rsidRPr="000563F2" w:rsidRDefault="0078590C" w:rsidP="00535F8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563F2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78590C" w:rsidRPr="000563F2" w:rsidRDefault="0078590C" w:rsidP="00E34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63F2">
              <w:rPr>
                <w:rFonts w:ascii="Arial Narrow" w:hAnsi="Arial Narrow" w:cs="Arial"/>
                <w:color w:val="000000"/>
                <w:sz w:val="20"/>
                <w:szCs w:val="20"/>
              </w:rPr>
              <w:t>Mała podatność balonu na zwiększanie jego średnicy w zakresie ciśnienia nominalnego do RBP – podać w procentach dla balonu o średnicy 3 mm.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90C" w:rsidRPr="00535F8B" w:rsidRDefault="0078590C" w:rsidP="002712D4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8590C" w:rsidRPr="00332621" w:rsidRDefault="0078590C" w:rsidP="002712D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4432D6" w:rsidRDefault="004432D6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Pr="00332621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E25D92" w:rsidRPr="00332621" w:rsidRDefault="00E25D92" w:rsidP="00A75248">
      <w:pPr>
        <w:pStyle w:val="Standard"/>
        <w:contextualSpacing/>
        <w:jc w:val="both"/>
        <w:rPr>
          <w:rFonts w:ascii="Arial Narrow" w:hAnsi="Arial Narrow" w:cs="Tahoma"/>
          <w:b/>
          <w:bCs/>
          <w:iCs/>
          <w:sz w:val="20"/>
          <w:szCs w:val="20"/>
          <w:u w:val="single"/>
        </w:rPr>
      </w:pPr>
    </w:p>
    <w:p w:rsidR="000E7550" w:rsidRDefault="000E7550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Default="00A75248" w:rsidP="0012737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12737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3F4E7E" w:rsidRDefault="003F4E7E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6B0D0F" w:rsidRDefault="006B0D0F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75248" w:rsidRPr="00332621" w:rsidRDefault="004432D6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C1299D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11</w:t>
      </w: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Zestaw cewników balonowych standardowych oraz tnących</w:t>
      </w:r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064"/>
        <w:gridCol w:w="1333"/>
        <w:gridCol w:w="2318"/>
      </w:tblGrid>
      <w:tr w:rsidR="00A75248" w:rsidRPr="00332621" w:rsidTr="00E348CE">
        <w:tc>
          <w:tcPr>
            <w:tcW w:w="572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75248" w:rsidRPr="006B0D0F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6B0D0F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B0D0F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6B0D0F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E348CE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12737A" w:rsidRPr="00332621" w:rsidTr="00E348CE">
        <w:tc>
          <w:tcPr>
            <w:tcW w:w="572" w:type="dxa"/>
            <w:shd w:val="clear" w:color="auto" w:fill="C4BC96"/>
            <w:vAlign w:val="center"/>
          </w:tcPr>
          <w:p w:rsidR="0012737A" w:rsidRPr="00E348CE" w:rsidRDefault="0012737A" w:rsidP="00C1299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348CE">
              <w:rPr>
                <w:rFonts w:ascii="Arial Narrow" w:hAnsi="Arial Narrow" w:cs="Tahoma"/>
                <w:b/>
                <w:sz w:val="20"/>
                <w:szCs w:val="20"/>
              </w:rPr>
              <w:t>X</w:t>
            </w:r>
            <w:r w:rsidR="00C1299D"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</w:p>
        </w:tc>
        <w:tc>
          <w:tcPr>
            <w:tcW w:w="5065" w:type="dxa"/>
            <w:shd w:val="clear" w:color="auto" w:fill="auto"/>
          </w:tcPr>
          <w:p w:rsidR="0012737A" w:rsidRPr="00E348CE" w:rsidRDefault="00E348CE" w:rsidP="0085016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Zestaw cewników balonowych standardowych oraz tnących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C4BC96"/>
          </w:tcPr>
          <w:p w:rsidR="0012737A" w:rsidRPr="00332621" w:rsidRDefault="0012737A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4BC96"/>
          </w:tcPr>
          <w:p w:rsidR="0012737A" w:rsidRPr="00332621" w:rsidRDefault="0012737A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590C" w:rsidRPr="00332621" w:rsidTr="00E348CE">
        <w:tc>
          <w:tcPr>
            <w:tcW w:w="572" w:type="dxa"/>
            <w:shd w:val="clear" w:color="auto" w:fill="auto"/>
            <w:vAlign w:val="center"/>
          </w:tcPr>
          <w:p w:rsidR="0078590C" w:rsidRPr="0078590C" w:rsidRDefault="00EF3EB3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78590C" w:rsidRPr="00E348CE" w:rsidRDefault="0078590C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Cewnik balonowy </w:t>
            </w:r>
            <w:proofErr w:type="spellStart"/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Semi-Compliant</w:t>
            </w:r>
            <w:proofErr w:type="spellEnd"/>
          </w:p>
        </w:tc>
        <w:tc>
          <w:tcPr>
            <w:tcW w:w="1333" w:type="dxa"/>
            <w:shd w:val="clear" w:color="auto" w:fill="DDD9C3" w:themeFill="background2" w:themeFillShade="E6"/>
          </w:tcPr>
          <w:p w:rsidR="0078590C" w:rsidRPr="00364D13" w:rsidRDefault="0078590C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DDD9C3" w:themeFill="background2" w:themeFillShade="E6"/>
          </w:tcPr>
          <w:p w:rsidR="0078590C" w:rsidRPr="00364D13" w:rsidRDefault="0078590C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akres długości co najmniej od 6mm do 30mm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akres oferowanych średnic : od 1,25mm do 4,0 mm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>rofil przejścia balonu do 0,0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” przy średnicy 3,0 mm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557BCB">
            <w:pPr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C129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aksymalny wymiar </w:t>
            </w:r>
            <w:proofErr w:type="spellStart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shaftu</w:t>
            </w:r>
            <w:proofErr w:type="spellEnd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: proksymalny 2,0F, dystalny 2,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 (dla balonu o przekroju 3,0mm) 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C129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iśnienie nominalne 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>max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.7 </w:t>
            </w:r>
            <w:proofErr w:type="spellStart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12737A" w:rsidP="00C129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RBP </w:t>
            </w:r>
            <w:r w:rsidR="00C1299D">
              <w:rPr>
                <w:rFonts w:ascii="Arial Narrow" w:hAnsi="Arial Narrow" w:cs="Arial"/>
                <w:color w:val="000000"/>
                <w:sz w:val="20"/>
                <w:szCs w:val="20"/>
              </w:rPr>
              <w:t>min</w:t>
            </w: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. 14 atm.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alon o konstrukcji ,,</w:t>
            </w:r>
            <w:proofErr w:type="spellStart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hypotube</w:t>
            </w:r>
            <w:proofErr w:type="spellEnd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78590C" w:rsidRDefault="00EF3EB3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12737A" w:rsidP="0085016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Cewnik tnąco-pozycjonujący </w:t>
            </w:r>
            <w:proofErr w:type="spellStart"/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Semi-Compliant</w:t>
            </w:r>
            <w:proofErr w:type="spellEnd"/>
          </w:p>
        </w:tc>
        <w:tc>
          <w:tcPr>
            <w:tcW w:w="1333" w:type="dxa"/>
            <w:shd w:val="clear" w:color="auto" w:fill="DDD9C3" w:themeFill="background2" w:themeFillShade="E6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DDD9C3" w:themeFill="background2" w:themeFillShade="E6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iśnienie nominalne max 8atm.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ymagane</w:t>
            </w:r>
            <w:r w:rsidR="0012737A" w:rsidRPr="00E348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długości :10,15,20 mm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akres średnic balonu od 2,0 do 3,5 mm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rofil przejścia balonu  nie większy niż  2,7 F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alon o konstrukcji ,,</w:t>
            </w:r>
            <w:proofErr w:type="spellStart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hypotube</w:t>
            </w:r>
            <w:proofErr w:type="spellEnd"/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12737A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RBP nie mniejsze niż 16 atm.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B96C4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ompatybilny z cewnikiem 6F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becność metalowego oplotu na balonie dzięki któremu ma on właściwości tnąco-pozycjonujące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</w:pPr>
          </w:p>
        </w:tc>
      </w:tr>
      <w:tr w:rsidR="0012737A" w:rsidRPr="00332621" w:rsidTr="00E348CE">
        <w:tc>
          <w:tcPr>
            <w:tcW w:w="572" w:type="dxa"/>
            <w:shd w:val="clear" w:color="auto" w:fill="auto"/>
            <w:vAlign w:val="center"/>
          </w:tcPr>
          <w:p w:rsidR="0012737A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12737A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iśnienie nominalne max 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12737A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atm.</w:t>
            </w:r>
          </w:p>
        </w:tc>
        <w:tc>
          <w:tcPr>
            <w:tcW w:w="1333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12737A" w:rsidRPr="00364D13" w:rsidRDefault="0012737A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  <w:tr w:rsidR="009541DD" w:rsidRPr="00332621" w:rsidTr="006B0D0F">
        <w:trPr>
          <w:trHeight w:val="207"/>
        </w:trPr>
        <w:tc>
          <w:tcPr>
            <w:tcW w:w="572" w:type="dxa"/>
            <w:shd w:val="clear" w:color="auto" w:fill="auto"/>
            <w:vAlign w:val="center"/>
          </w:tcPr>
          <w:p w:rsidR="009541DD" w:rsidRDefault="009541DD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9541DD" w:rsidRPr="00E348CE" w:rsidRDefault="009541DD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0D0F">
              <w:rPr>
                <w:rFonts w:ascii="Arial Narrow" w:hAnsi="Arial Narrow" w:cs="Tahoma"/>
                <w:sz w:val="20"/>
                <w:szCs w:val="20"/>
              </w:rPr>
              <w:t xml:space="preserve">Giętkość balonu umożliwiająca wprowadzenie go do  krętych naczyń </w:t>
            </w:r>
            <w:r w:rsidRPr="006B0D0F">
              <w:rPr>
                <w:rFonts w:ascii="Arial Narrow" w:hAnsi="Arial Narrow" w:cs="Arial"/>
                <w:sz w:val="20"/>
                <w:szCs w:val="20"/>
              </w:rPr>
              <w:t>(weryfikacja na podstawie próbki)</w:t>
            </w:r>
          </w:p>
        </w:tc>
        <w:tc>
          <w:tcPr>
            <w:tcW w:w="1333" w:type="dxa"/>
            <w:shd w:val="clear" w:color="auto" w:fill="auto"/>
          </w:tcPr>
          <w:p w:rsidR="009541DD" w:rsidRPr="00364D13" w:rsidRDefault="009541DD" w:rsidP="00364D13">
            <w:pPr>
              <w:suppressAutoHyphens/>
              <w:snapToGrid w:val="0"/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  <w:tc>
          <w:tcPr>
            <w:tcW w:w="2318" w:type="dxa"/>
            <w:shd w:val="clear" w:color="auto" w:fill="auto"/>
          </w:tcPr>
          <w:p w:rsidR="009541DD" w:rsidRPr="00364D13" w:rsidRDefault="009541DD" w:rsidP="00364D13">
            <w:pPr>
              <w:suppressAutoHyphens/>
              <w:snapToGrid w:val="0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</w:p>
        </w:tc>
      </w:tr>
    </w:tbl>
    <w:p w:rsidR="0012737A" w:rsidRDefault="0012737A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A75248" w:rsidRPr="00332621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A75248" w:rsidRDefault="00A75248" w:rsidP="00A75248">
      <w:pPr>
        <w:pStyle w:val="Standard"/>
        <w:contextualSpacing/>
        <w:jc w:val="both"/>
        <w:rPr>
          <w:rFonts w:ascii="Arial Narrow" w:hAnsi="Arial Narrow" w:cs="Tahoma"/>
          <w:b/>
          <w:bCs/>
          <w:iCs/>
          <w:sz w:val="20"/>
          <w:szCs w:val="20"/>
          <w:u w:val="single"/>
        </w:rPr>
      </w:pPr>
    </w:p>
    <w:p w:rsidR="000E7550" w:rsidRDefault="000E7550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FC32C4" w:rsidRPr="00332621" w:rsidRDefault="00FC32C4" w:rsidP="00A75248">
      <w:pPr>
        <w:suppressAutoHyphens/>
        <w:ind w:left="284" w:firstLine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Pr="00332621" w:rsidRDefault="00645C75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Zadanie n</w:t>
      </w:r>
      <w:r w:rsidR="0012737A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 </w:t>
      </w:r>
      <w:r w:rsidR="00143388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12</w:t>
      </w:r>
      <w:r w:rsidR="0012737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Zestaw prowadników do PTCA</w:t>
      </w:r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702"/>
        <w:gridCol w:w="1556"/>
        <w:gridCol w:w="2279"/>
      </w:tblGrid>
      <w:tr w:rsidR="00A75248" w:rsidRPr="00332621" w:rsidTr="00143388">
        <w:tc>
          <w:tcPr>
            <w:tcW w:w="749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75248" w:rsidRPr="006B0D0F" w:rsidRDefault="00A75248" w:rsidP="00EB7071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6B0D0F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B0D0F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6B0D0F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143388"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02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143388">
        <w:tc>
          <w:tcPr>
            <w:tcW w:w="749" w:type="dxa"/>
            <w:shd w:val="clear" w:color="auto" w:fill="C4BC96"/>
            <w:vAlign w:val="center"/>
          </w:tcPr>
          <w:p w:rsidR="00A75248" w:rsidRPr="0012737A" w:rsidRDefault="0012737A" w:rsidP="0014338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  <w:r w:rsidR="00143388">
              <w:rPr>
                <w:rFonts w:ascii="Arial Narrow" w:hAnsi="Arial Narrow" w:cs="Tahoma"/>
                <w:b/>
                <w:sz w:val="18"/>
                <w:szCs w:val="18"/>
              </w:rPr>
              <w:t>I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A75248" w:rsidRPr="00E348CE" w:rsidRDefault="0012737A" w:rsidP="00E348C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Zestaw prowadników do PTCA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E348CE" w:rsidRDefault="00EF3EB3" w:rsidP="00645C7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12737A" w:rsidP="00E348C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Prowadniki do PTCA standardowe</w:t>
            </w:r>
          </w:p>
        </w:tc>
        <w:tc>
          <w:tcPr>
            <w:tcW w:w="1556" w:type="dxa"/>
            <w:shd w:val="clear" w:color="auto" w:fill="DDD9C3" w:themeFill="background2" w:themeFillShade="E6"/>
          </w:tcPr>
          <w:p w:rsidR="0012737A" w:rsidRPr="00645C75" w:rsidRDefault="0012737A" w:rsidP="00645C75">
            <w:pPr>
              <w:suppressAutoHyphens/>
              <w:spacing w:before="100" w:beforeAutospacing="1" w:after="119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DDD9C3" w:themeFill="background2" w:themeFillShade="E6"/>
          </w:tcPr>
          <w:p w:rsidR="0012737A" w:rsidRPr="00645C75" w:rsidRDefault="0012737A" w:rsidP="00645C75">
            <w:pPr>
              <w:suppressAutoHyphens/>
              <w:spacing w:before="100" w:beforeAutospacing="1" w:after="119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E348CE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o najmniej 15 stopni twardości końcówki (podać ilość)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645C75">
            <w:pPr>
              <w:suppressAutoHyphens/>
              <w:spacing w:before="100" w:beforeAutospacing="1" w:after="119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E348CE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ługość prowadnika 190 cm i 300cm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645C75">
            <w:pPr>
              <w:suppressAutoHyphens/>
              <w:spacing w:before="100" w:beforeAutospacing="1" w:after="119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12737A" w:rsidRPr="00332621" w:rsidTr="00143388">
        <w:trPr>
          <w:trHeight w:val="374"/>
        </w:trPr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1433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ztywna część proksymalna dająca dobr</w:t>
            </w:r>
            <w:r w:rsidR="00143388">
              <w:rPr>
                <w:rFonts w:ascii="Arial Narrow" w:hAnsi="Arial Narrow" w:cs="Arial"/>
                <w:sz w:val="20"/>
                <w:szCs w:val="20"/>
              </w:rPr>
              <w:t>ą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 xml:space="preserve"> sterowność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dzeń wykonany ze stali nierdzewnej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645C75">
            <w:pPr>
              <w:suppressAutoHyphens/>
              <w:spacing w:before="100" w:beforeAutospacing="1" w:after="119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ońcówka prowadnika –</w:t>
            </w:r>
            <w:r w:rsidR="001433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platyna/nikiel,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stal nierdzewna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okrycie hydrofilne i hydrofobowe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ykonane z różnych materiałów</w:t>
            </w:r>
            <w:r w:rsidR="001433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 xml:space="preserve">(stalowe,  </w:t>
            </w:r>
            <w:proofErr w:type="spellStart"/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nitinolowe</w:t>
            </w:r>
            <w:proofErr w:type="spellEnd"/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, elastilowe)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E348CE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12737A" w:rsidRPr="00E348CE">
              <w:rPr>
                <w:rFonts w:ascii="Arial Narrow" w:hAnsi="Arial Narrow" w:cs="Arial"/>
                <w:sz w:val="20"/>
                <w:szCs w:val="20"/>
              </w:rPr>
              <w:t>ońcówka w kształcie J i prosta</w:t>
            </w:r>
          </w:p>
        </w:tc>
        <w:tc>
          <w:tcPr>
            <w:tcW w:w="1556" w:type="dxa"/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12737A" w:rsidRPr="00645C75" w:rsidRDefault="0012737A" w:rsidP="00645C75">
            <w:pPr>
              <w:suppressAutoHyphens/>
              <w:spacing w:before="100" w:beforeAutospacing="1" w:after="119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12737A" w:rsidRPr="00332621" w:rsidTr="00143388">
        <w:tc>
          <w:tcPr>
            <w:tcW w:w="749" w:type="dxa"/>
            <w:shd w:val="clear" w:color="auto" w:fill="auto"/>
            <w:vAlign w:val="center"/>
          </w:tcPr>
          <w:p w:rsidR="0012737A" w:rsidRPr="00332621" w:rsidRDefault="00143388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2737A" w:rsidRPr="006B0D0F" w:rsidRDefault="00E348CE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12737A" w:rsidRPr="006B0D0F">
              <w:rPr>
                <w:rFonts w:ascii="Arial Narrow" w:hAnsi="Arial Narrow" w:cs="Arial"/>
                <w:sz w:val="20"/>
                <w:szCs w:val="20"/>
              </w:rPr>
              <w:t>lastyczna końcówka prowadnika pozwalająca na gładkie przejście do dystalnych części naczynia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12737A" w:rsidRPr="00645C75" w:rsidRDefault="0012737A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12737A" w:rsidRPr="00645C75" w:rsidRDefault="0012737A" w:rsidP="00645C75">
            <w:pPr>
              <w:suppressAutoHyphens/>
              <w:spacing w:before="100" w:beforeAutospacing="1" w:after="119" w:line="30" w:lineRule="atLeast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9541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Prowadnik o dobrej sterowalności (weryfikacja na podstawie próbki)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9541DD" w:rsidRPr="00645C75" w:rsidRDefault="009541DD" w:rsidP="00645C75">
            <w:pPr>
              <w:suppressAutoHyphens/>
              <w:spacing w:before="100" w:beforeAutospacing="1" w:after="119" w:line="30" w:lineRule="atLeast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E348CE" w:rsidRDefault="009541DD" w:rsidP="00645C7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b/>
                <w:bCs/>
                <w:sz w:val="20"/>
                <w:szCs w:val="20"/>
              </w:rPr>
              <w:t>Prowadniki do udrożnień</w:t>
            </w:r>
          </w:p>
        </w:tc>
        <w:tc>
          <w:tcPr>
            <w:tcW w:w="1556" w:type="dxa"/>
            <w:shd w:val="clear" w:color="auto" w:fill="DDD9C3" w:themeFill="background2" w:themeFillShade="E6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DDD9C3" w:themeFill="background2" w:themeFillShade="E6"/>
          </w:tcPr>
          <w:p w:rsidR="009541DD" w:rsidRPr="00645C75" w:rsidRDefault="009541DD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Średnica 0,014”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Co najmniej 7 stopni twardości końcówki (podać ilość)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557BCB">
            <w:pPr>
              <w:spacing w:before="100" w:beforeAutospacing="1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Długość 190cm i 300cm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645C75">
            <w:pPr>
              <w:suppressAutoHyphens/>
              <w:spacing w:before="100" w:beforeAutospacing="1" w:after="119" w:line="30" w:lineRule="atLeast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 xml:space="preserve">Prowadniki specjalne do </w:t>
            </w:r>
            <w:proofErr w:type="spellStart"/>
            <w:r w:rsidRPr="006B0D0F">
              <w:rPr>
                <w:rFonts w:ascii="Arial Narrow" w:hAnsi="Arial Narrow" w:cs="Arial"/>
                <w:sz w:val="20"/>
                <w:szCs w:val="20"/>
              </w:rPr>
              <w:t>rekanalizacji</w:t>
            </w:r>
            <w:proofErr w:type="spellEnd"/>
            <w:r w:rsidRPr="006B0D0F">
              <w:rPr>
                <w:rFonts w:ascii="Arial Narrow" w:hAnsi="Arial Narrow" w:cs="Arial"/>
                <w:sz w:val="20"/>
                <w:szCs w:val="20"/>
              </w:rPr>
              <w:t xml:space="preserve">  przewlekle zamkniętych naczyń (powyżej 10 rodzajów, niezależnie od długości lub krzywizny zagięcia)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557BCB">
            <w:pPr>
              <w:spacing w:before="100" w:beforeAutospacing="1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Pokrycie hydrofilne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645C75">
            <w:pPr>
              <w:suppressAutoHyphens/>
              <w:spacing w:before="100" w:beforeAutospacing="1" w:after="119" w:line="30" w:lineRule="atLeast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 xml:space="preserve">Wymagany prowadnik z </w:t>
            </w:r>
            <w:proofErr w:type="spellStart"/>
            <w:r w:rsidRPr="006B0D0F">
              <w:rPr>
                <w:rFonts w:ascii="Arial Narrow" w:hAnsi="Arial Narrow" w:cs="Arial"/>
                <w:sz w:val="20"/>
                <w:szCs w:val="20"/>
              </w:rPr>
              <w:t>taperowaną</w:t>
            </w:r>
            <w:proofErr w:type="spellEnd"/>
            <w:r w:rsidRPr="006B0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B0D0F">
              <w:rPr>
                <w:rFonts w:ascii="Arial Narrow" w:hAnsi="Arial Narrow" w:cs="Arial"/>
                <w:sz w:val="20"/>
                <w:szCs w:val="20"/>
              </w:rPr>
              <w:t>końcowką</w:t>
            </w:r>
            <w:proofErr w:type="spellEnd"/>
            <w:r w:rsidRPr="006B0D0F">
              <w:rPr>
                <w:rFonts w:ascii="Arial Narrow" w:hAnsi="Arial Narrow" w:cs="Arial"/>
                <w:sz w:val="20"/>
                <w:szCs w:val="20"/>
              </w:rPr>
              <w:t xml:space="preserve"> 0,009”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645C75">
            <w:pPr>
              <w:suppressAutoHyphens/>
              <w:spacing w:before="100" w:beforeAutospacing="1" w:after="119" w:line="30" w:lineRule="atLeast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  <w:tr w:rsidR="009541DD" w:rsidRPr="00332621" w:rsidTr="00143388">
        <w:tc>
          <w:tcPr>
            <w:tcW w:w="749" w:type="dxa"/>
            <w:shd w:val="clear" w:color="auto" w:fill="auto"/>
            <w:vAlign w:val="center"/>
          </w:tcPr>
          <w:p w:rsidR="009541DD" w:rsidRPr="00332621" w:rsidRDefault="009541DD" w:rsidP="00645C7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541DD" w:rsidRPr="006B0D0F" w:rsidRDefault="009541DD" w:rsidP="00E34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0F">
              <w:rPr>
                <w:rFonts w:ascii="Arial Narrow" w:hAnsi="Arial Narrow" w:cs="Arial"/>
                <w:sz w:val="20"/>
                <w:szCs w:val="20"/>
              </w:rPr>
              <w:t>Prowadnik o dobrej sterowalności (weryfikacja na podstawie próbki)</w:t>
            </w:r>
          </w:p>
        </w:tc>
        <w:tc>
          <w:tcPr>
            <w:tcW w:w="1556" w:type="dxa"/>
            <w:shd w:val="clear" w:color="auto" w:fill="auto"/>
          </w:tcPr>
          <w:p w:rsidR="009541DD" w:rsidRPr="00645C75" w:rsidRDefault="009541DD" w:rsidP="00645C75">
            <w:pPr>
              <w:suppressAutoHyphens/>
              <w:rPr>
                <w:rFonts w:ascii="Arial Narrow" w:eastAsia="Calibri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79" w:type="dxa"/>
            <w:shd w:val="clear" w:color="auto" w:fill="auto"/>
          </w:tcPr>
          <w:p w:rsidR="009541DD" w:rsidRPr="00645C75" w:rsidRDefault="009541DD" w:rsidP="00645C75">
            <w:pPr>
              <w:suppressAutoHyphens/>
              <w:spacing w:before="100" w:beforeAutospacing="1" w:after="119" w:line="30" w:lineRule="atLeast"/>
              <w:rPr>
                <w:rFonts w:ascii="Arial Narrow" w:eastAsia="Calibri" w:hAnsi="Arial Narrow"/>
                <w:b/>
                <w:sz w:val="18"/>
                <w:szCs w:val="18"/>
              </w:rPr>
            </w:pPr>
          </w:p>
        </w:tc>
      </w:tr>
    </w:tbl>
    <w:p w:rsidR="00A75248" w:rsidRPr="00332621" w:rsidRDefault="00A75248" w:rsidP="00A75248">
      <w:pPr>
        <w:jc w:val="both"/>
        <w:rPr>
          <w:rFonts w:ascii="Arial Narrow" w:hAnsi="Arial Narrow" w:cs="Tahoma"/>
          <w:sz w:val="20"/>
          <w:szCs w:val="20"/>
        </w:rPr>
      </w:pPr>
    </w:p>
    <w:p w:rsidR="00A75248" w:rsidRPr="00332621" w:rsidRDefault="00A75248" w:rsidP="00A7524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A75248" w:rsidRDefault="00A75248" w:rsidP="00A75248">
      <w:pPr>
        <w:pStyle w:val="Standard"/>
        <w:contextualSpacing/>
        <w:jc w:val="both"/>
        <w:rPr>
          <w:rFonts w:ascii="Arial Narrow" w:hAnsi="Arial Narrow" w:cs="Tahoma"/>
          <w:b/>
          <w:bCs/>
          <w:iCs/>
          <w:sz w:val="20"/>
          <w:szCs w:val="20"/>
          <w:u w:val="single"/>
        </w:rPr>
      </w:pPr>
    </w:p>
    <w:p w:rsidR="00E348CE" w:rsidRDefault="00E348CE" w:rsidP="00B96C4C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96C4C" w:rsidRDefault="00B96C4C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6B0D0F" w:rsidRDefault="006B0D0F" w:rsidP="00812EB1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A75248" w:rsidRPr="00332621" w:rsidRDefault="0012737A" w:rsidP="00A7524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143388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13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Arial Narrow" w:hAnsi="Arial Narrow" w:cs="Arial"/>
          <w:b/>
          <w:bCs/>
          <w:color w:val="000000"/>
          <w:sz w:val="20"/>
          <w:szCs w:val="20"/>
        </w:rPr>
        <w:t>Stenty</w:t>
      </w:r>
      <w:proofErr w:type="spellEnd"/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wieńcowe kobaltowo-chromowe</w:t>
      </w:r>
      <w:r w:rsidR="009D7F3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pokryte substancją zmniejszającą adhezję płytek i osadzanie włóknika oraz lekiem </w:t>
      </w:r>
      <w:proofErr w:type="spellStart"/>
      <w:r w:rsidR="009D7F35">
        <w:rPr>
          <w:rFonts w:ascii="Arial Narrow" w:hAnsi="Arial Narrow" w:cs="Arial"/>
          <w:b/>
          <w:bCs/>
          <w:color w:val="000000"/>
          <w:sz w:val="20"/>
          <w:szCs w:val="20"/>
        </w:rPr>
        <w:t>antyproliferacyjnym</w:t>
      </w:r>
      <w:proofErr w:type="spellEnd"/>
    </w:p>
    <w:p w:rsidR="00A75248" w:rsidRPr="00332621" w:rsidRDefault="00A75248" w:rsidP="00A75248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672"/>
        <w:gridCol w:w="1553"/>
        <w:gridCol w:w="2271"/>
      </w:tblGrid>
      <w:tr w:rsidR="00A75248" w:rsidRPr="00332621" w:rsidTr="00850161">
        <w:tc>
          <w:tcPr>
            <w:tcW w:w="791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B0D0F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  <w:r w:rsidR="00E350BA" w:rsidRPr="006B0D0F">
              <w:rPr>
                <w:rFonts w:ascii="Calibri" w:hAnsi="Calibri"/>
                <w:b/>
                <w:sz w:val="16"/>
                <w:szCs w:val="20"/>
                <w:u w:val="single"/>
              </w:rPr>
              <w:t xml:space="preserve"> UWAGA</w:t>
            </w:r>
            <w:r w:rsidR="00E350BA" w:rsidRPr="006B0D0F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A75248" w:rsidRPr="00332621" w:rsidTr="00850161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A75248" w:rsidRPr="00332621" w:rsidRDefault="00A75248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A75248" w:rsidRPr="00332621" w:rsidTr="00850161">
        <w:tc>
          <w:tcPr>
            <w:tcW w:w="791" w:type="dxa"/>
            <w:shd w:val="clear" w:color="auto" w:fill="C4BC96"/>
            <w:vAlign w:val="center"/>
          </w:tcPr>
          <w:p w:rsidR="00A75248" w:rsidRPr="00EB60EE" w:rsidRDefault="009D7F35" w:rsidP="0014338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  <w:r w:rsidR="00143388">
              <w:rPr>
                <w:rFonts w:ascii="Arial Narrow" w:hAnsi="Arial Narrow" w:cs="Tahoma"/>
                <w:b/>
                <w:sz w:val="18"/>
                <w:szCs w:val="18"/>
              </w:rPr>
              <w:t>I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II</w:t>
            </w:r>
          </w:p>
        </w:tc>
        <w:tc>
          <w:tcPr>
            <w:tcW w:w="4673" w:type="dxa"/>
            <w:shd w:val="clear" w:color="auto" w:fill="auto"/>
          </w:tcPr>
          <w:p w:rsidR="00A75248" w:rsidRPr="00E348CE" w:rsidRDefault="009D7F35" w:rsidP="009D7F3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Stenty</w:t>
            </w:r>
            <w:proofErr w:type="spellEnd"/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wieńcowe kobaltowo-chromowe pokryte substancją zmniejszającą adhezję płytek i osadzanie włóknika oraz lekiem </w:t>
            </w:r>
            <w:proofErr w:type="spellStart"/>
            <w:r w:rsidRPr="00E348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antyproliferacyjnym</w:t>
            </w:r>
            <w:proofErr w:type="spellEnd"/>
          </w:p>
        </w:tc>
        <w:tc>
          <w:tcPr>
            <w:tcW w:w="1553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C4BC96"/>
          </w:tcPr>
          <w:p w:rsidR="00A75248" w:rsidRPr="00332621" w:rsidRDefault="00A75248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</w:t>
            </w:r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ek uwalniany -</w:t>
            </w:r>
            <w:r w:rsidR="001433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Sirolimus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</w:t>
            </w:r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iodegradowalny polimer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tent</w:t>
            </w:r>
            <w:proofErr w:type="spellEnd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pokryty </w:t>
            </w:r>
            <w:proofErr w:type="spellStart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weglikiem</w:t>
            </w:r>
            <w:proofErr w:type="spellEnd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krzemu  w celu zmniejszenia adhezji płytek i osadzaniu włóknika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ługości </w:t>
            </w:r>
            <w:proofErr w:type="spellStart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stentów</w:t>
            </w:r>
            <w:proofErr w:type="spellEnd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od 9 do 40 mm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E348CE" w:rsidRDefault="00E348CE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rednice </w:t>
            </w:r>
            <w:proofErr w:type="spellStart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>stentów</w:t>
            </w:r>
            <w:proofErr w:type="spellEnd"/>
            <w:r w:rsidR="00850161" w:rsidRPr="00E348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od 2,25 do 4 mm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50161" w:rsidRPr="00E348CE" w:rsidRDefault="00E348CE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850161" w:rsidRPr="00E348CE">
              <w:rPr>
                <w:rFonts w:ascii="Arial Narrow" w:hAnsi="Arial Narrow" w:cs="Arial"/>
                <w:sz w:val="20"/>
                <w:szCs w:val="20"/>
              </w:rPr>
              <w:t>iśnienie nominalne 8 atm., ciśnienie RBP od 16 atm.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E348CE" w:rsidRDefault="00E348CE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50161" w:rsidRPr="00E348CE">
              <w:rPr>
                <w:rFonts w:ascii="Arial Narrow" w:hAnsi="Arial Narrow" w:cs="Arial"/>
                <w:sz w:val="20"/>
                <w:szCs w:val="20"/>
              </w:rPr>
              <w:t>rofil przejścia  0,039” dla średnicy 3mm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5C06C1" w:rsidRDefault="00E348CE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06C1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 xml:space="preserve">ewne mocowanie </w:t>
            </w:r>
            <w:proofErr w:type="spellStart"/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 xml:space="preserve"> na balonie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791" w:type="dxa"/>
            <w:shd w:val="clear" w:color="auto" w:fill="auto"/>
            <w:vAlign w:val="center"/>
          </w:tcPr>
          <w:p w:rsidR="00850161" w:rsidRPr="00332621" w:rsidRDefault="00E348CE" w:rsidP="00EB7071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850161" w:rsidRPr="005C06C1" w:rsidRDefault="00E348CE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06C1">
              <w:rPr>
                <w:rFonts w:ascii="Arial Narrow" w:hAnsi="Arial Narrow" w:cs="Arial"/>
                <w:sz w:val="20"/>
                <w:szCs w:val="20"/>
              </w:rPr>
              <w:t>Ł</w:t>
            </w:r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 xml:space="preserve">atwe przechodzenie </w:t>
            </w:r>
            <w:proofErr w:type="spellStart"/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 xml:space="preserve"> przez kręte naczynia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53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50161" w:rsidRPr="00332621" w:rsidRDefault="00850161" w:rsidP="00EB7071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75248" w:rsidRPr="00332621" w:rsidRDefault="00A75248" w:rsidP="00A75248">
      <w:pPr>
        <w:jc w:val="both"/>
        <w:rPr>
          <w:rFonts w:ascii="Arial Narrow" w:hAnsi="Arial Narrow" w:cs="Tahoma"/>
          <w:sz w:val="20"/>
          <w:szCs w:val="20"/>
        </w:rPr>
      </w:pPr>
    </w:p>
    <w:p w:rsidR="00A75248" w:rsidRDefault="00A75248" w:rsidP="009D123B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BD14A3" w:rsidRDefault="00BD14A3" w:rsidP="005733B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850161">
      <w:pPr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850161">
      <w:pPr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850161">
      <w:pPr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50161" w:rsidRPr="00BD14A3" w:rsidRDefault="001905BD" w:rsidP="0085016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Zada</w:t>
      </w:r>
      <w:r w:rsidR="00850161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nie nr </w:t>
      </w:r>
      <w:r w:rsidR="00143388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14</w:t>
      </w:r>
      <w:r w:rsidR="0037025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</w:t>
      </w:r>
      <w:r w:rsidR="00850161"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Zestaw </w:t>
      </w:r>
      <w:proofErr w:type="spellStart"/>
      <w:r w:rsidR="00850161"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>stentów</w:t>
      </w:r>
      <w:proofErr w:type="spellEnd"/>
      <w:r w:rsidR="00850161"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wieńcowych chromowo-kobaltowych pokrytych </w:t>
      </w:r>
      <w:proofErr w:type="spellStart"/>
      <w:r w:rsidR="00850161"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>cytostatykiem</w:t>
      </w:r>
      <w:proofErr w:type="spellEnd"/>
      <w:r w:rsidR="00850161"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oraz</w:t>
      </w:r>
    </w:p>
    <w:p w:rsidR="003F2BFF" w:rsidRPr="00BD14A3" w:rsidRDefault="00850161" w:rsidP="0085016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    cewników balonowych uwalniających </w:t>
      </w:r>
      <w:proofErr w:type="spellStart"/>
      <w:r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>paklitaksel</w:t>
      </w:r>
      <w:proofErr w:type="spellEnd"/>
      <w:r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leczenia </w:t>
      </w:r>
      <w:proofErr w:type="spellStart"/>
      <w:r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>restenozy</w:t>
      </w:r>
      <w:proofErr w:type="spellEnd"/>
      <w:r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 </w:t>
      </w:r>
      <w:proofErr w:type="spellStart"/>
      <w:r w:rsidRPr="00BD14A3">
        <w:rPr>
          <w:rFonts w:ascii="Arial Narrow" w:hAnsi="Arial Narrow" w:cs="Arial"/>
          <w:b/>
          <w:bCs/>
          <w:color w:val="000000"/>
          <w:sz w:val="20"/>
          <w:szCs w:val="20"/>
        </w:rPr>
        <w:t>stencie</w:t>
      </w:r>
      <w:proofErr w:type="spellEnd"/>
    </w:p>
    <w:p w:rsidR="001905BD" w:rsidRPr="00332621" w:rsidRDefault="001905BD" w:rsidP="001905BD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834"/>
        <w:gridCol w:w="1578"/>
        <w:gridCol w:w="2321"/>
      </w:tblGrid>
      <w:tr w:rsidR="001905BD" w:rsidRPr="00332621" w:rsidTr="001905BD">
        <w:tc>
          <w:tcPr>
            <w:tcW w:w="554" w:type="dxa"/>
            <w:shd w:val="clear" w:color="auto" w:fill="auto"/>
            <w:vAlign w:val="center"/>
          </w:tcPr>
          <w:p w:rsidR="001905BD" w:rsidRPr="00332621" w:rsidRDefault="001905BD" w:rsidP="001905B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905BD" w:rsidRPr="00332621" w:rsidRDefault="001905BD" w:rsidP="001905B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1905BD" w:rsidRPr="00332621" w:rsidRDefault="001905BD" w:rsidP="001905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905BD" w:rsidRPr="00332621" w:rsidRDefault="001905BD" w:rsidP="00190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905BD" w:rsidRPr="005C06C1" w:rsidRDefault="001905BD" w:rsidP="001905BD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C06C1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1905B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C06C1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C06C1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1905BD" w:rsidRPr="00332621" w:rsidTr="001905BD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5BD" w:rsidRPr="00332621" w:rsidRDefault="001905BD" w:rsidP="001905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1905BD" w:rsidRPr="00332621" w:rsidRDefault="001905BD" w:rsidP="001905BD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1905BD" w:rsidRPr="00332621" w:rsidRDefault="001905BD" w:rsidP="001905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1905BD" w:rsidRPr="00332621" w:rsidRDefault="001905BD" w:rsidP="001905B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1905BD" w:rsidRPr="00332621" w:rsidTr="00BD14A3">
        <w:tc>
          <w:tcPr>
            <w:tcW w:w="554" w:type="dxa"/>
            <w:shd w:val="clear" w:color="auto" w:fill="C4BC96"/>
            <w:vAlign w:val="center"/>
          </w:tcPr>
          <w:p w:rsidR="001905BD" w:rsidRPr="00BD14A3" w:rsidRDefault="00BD14A3" w:rsidP="00143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4A3">
              <w:rPr>
                <w:rFonts w:ascii="Arial Narrow" w:hAnsi="Arial Narrow" w:cs="Tahoma"/>
                <w:b/>
                <w:sz w:val="20"/>
                <w:szCs w:val="20"/>
              </w:rPr>
              <w:t>XI</w:t>
            </w:r>
            <w:r w:rsidR="00143388">
              <w:rPr>
                <w:rFonts w:ascii="Arial Narrow" w:hAnsi="Arial Narrow" w:cs="Tahoma"/>
                <w:b/>
                <w:sz w:val="20"/>
                <w:szCs w:val="20"/>
              </w:rPr>
              <w:t>V</w:t>
            </w:r>
          </w:p>
        </w:tc>
        <w:tc>
          <w:tcPr>
            <w:tcW w:w="4835" w:type="dxa"/>
            <w:shd w:val="clear" w:color="auto" w:fill="auto"/>
          </w:tcPr>
          <w:p w:rsidR="001905BD" w:rsidRPr="00BD14A3" w:rsidRDefault="00850161" w:rsidP="008501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stentów</w:t>
            </w:r>
            <w:proofErr w:type="spellEnd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wieńcowych chromowo-kobaltowych pokrytych </w:t>
            </w:r>
            <w:proofErr w:type="spellStart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cytostatykiem</w:t>
            </w:r>
            <w:proofErr w:type="spellEnd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oraz cewników balonowych uwalniających </w:t>
            </w:r>
            <w:proofErr w:type="spellStart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paklitaksel</w:t>
            </w:r>
            <w:proofErr w:type="spellEnd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do leczenia </w:t>
            </w:r>
            <w:proofErr w:type="spellStart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restenozy</w:t>
            </w:r>
            <w:proofErr w:type="spellEnd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BD14A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stencie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C4BC96"/>
          </w:tcPr>
          <w:p w:rsidR="001905BD" w:rsidRPr="00332621" w:rsidRDefault="001905BD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4BC96"/>
          </w:tcPr>
          <w:p w:rsidR="001905BD" w:rsidRPr="00332621" w:rsidRDefault="001905BD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BD14A3">
        <w:tc>
          <w:tcPr>
            <w:tcW w:w="554" w:type="dxa"/>
            <w:shd w:val="clear" w:color="auto" w:fill="auto"/>
            <w:vAlign w:val="center"/>
          </w:tcPr>
          <w:p w:rsidR="00850161" w:rsidRPr="00BD14A3" w:rsidRDefault="00EF3EB3" w:rsidP="001905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5" w:type="dxa"/>
            <w:shd w:val="clear" w:color="auto" w:fill="auto"/>
          </w:tcPr>
          <w:p w:rsidR="00850161" w:rsidRPr="00BD14A3" w:rsidRDefault="00850161" w:rsidP="0085016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4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Stent</w:t>
            </w:r>
            <w:proofErr w:type="spellEnd"/>
            <w:r w:rsidRPr="00BD14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kobaltowo-chromowy pokryty </w:t>
            </w:r>
            <w:proofErr w:type="spellStart"/>
            <w:r w:rsidRPr="00BD14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cytostatykiem</w:t>
            </w:r>
            <w:proofErr w:type="spellEnd"/>
            <w:r w:rsidRPr="00BD14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do bezpośredniego </w:t>
            </w:r>
            <w:proofErr w:type="spellStart"/>
            <w:r w:rsidRPr="00BD14A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stentowania</w:t>
            </w:r>
            <w:proofErr w:type="spellEnd"/>
          </w:p>
        </w:tc>
        <w:tc>
          <w:tcPr>
            <w:tcW w:w="1578" w:type="dxa"/>
            <w:shd w:val="clear" w:color="auto" w:fill="DDD9C3" w:themeFill="background2" w:themeFillShade="E6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>tent</w:t>
            </w:r>
            <w:proofErr w:type="spellEnd"/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kobaltowo-chromowy, uwalniający cytostatyk, bez  powłoki polimerowej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7208E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ontowany fabrycznie na balonie typu </w:t>
            </w:r>
            <w:proofErr w:type="spellStart"/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>semi-compliant</w:t>
            </w:r>
            <w:proofErr w:type="spellEnd"/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sposób zabezpieczający przed zsunięciem w trakcie pokonywania zmiany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>inimalny wymagany przedział średnic : 2,0 – 4,0 mm,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200F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>inimalny przedział długości : 9</w:t>
            </w:r>
            <w:r w:rsidR="00200F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</w:t>
            </w:r>
            <w:r w:rsidR="00F00E5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38</w:t>
            </w:r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mm 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850161" w:rsidRPr="00BD14A3">
              <w:rPr>
                <w:rFonts w:ascii="Arial Narrow" w:hAnsi="Arial Narrow" w:cs="Arial"/>
                <w:color w:val="000000"/>
                <w:sz w:val="20"/>
                <w:szCs w:val="20"/>
              </w:rPr>
              <w:t>rofil przejścia dla średnicy 3,0mm ≤ 0,035”,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>rofil wejścia ≤ 0,016”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 xml:space="preserve">rubość przęseł  </w:t>
            </w:r>
            <w:proofErr w:type="spellStart"/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 xml:space="preserve"> ≤0,002</w:t>
            </w:r>
            <w:r w:rsidR="0088694F">
              <w:rPr>
                <w:rFonts w:ascii="Arial Narrow" w:hAnsi="Arial Narrow" w:cs="Arial"/>
                <w:sz w:val="20"/>
                <w:szCs w:val="20"/>
              </w:rPr>
              <w:t>2” dla średnicy 3mm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BD14A3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06C1">
              <w:rPr>
                <w:rFonts w:ascii="Arial Narrow" w:hAnsi="Arial Narrow" w:cs="Arial"/>
                <w:sz w:val="20"/>
                <w:szCs w:val="20"/>
              </w:rPr>
              <w:t>Ł</w:t>
            </w:r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>atwość przechodzenia przez kręte naczynia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  <w:p w:rsidR="005C06C1" w:rsidRDefault="005C06C1" w:rsidP="0085016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6C1" w:rsidRPr="00BD14A3" w:rsidRDefault="005C06C1" w:rsidP="008501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BD14A3">
        <w:tc>
          <w:tcPr>
            <w:tcW w:w="554" w:type="dxa"/>
            <w:shd w:val="clear" w:color="auto" w:fill="auto"/>
            <w:vAlign w:val="center"/>
          </w:tcPr>
          <w:p w:rsidR="00850161" w:rsidRPr="00BD14A3" w:rsidRDefault="00EF3EB3" w:rsidP="001905B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850161" w:rsidP="008501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4A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Cewnik balonowy uwalniający </w:t>
            </w:r>
            <w:proofErr w:type="spellStart"/>
            <w:r w:rsidRPr="00BD14A3">
              <w:rPr>
                <w:rFonts w:ascii="Arial Narrow" w:hAnsi="Arial Narrow" w:cs="Arial"/>
                <w:b/>
                <w:bCs/>
                <w:sz w:val="20"/>
                <w:szCs w:val="20"/>
              </w:rPr>
              <w:t>paklitaksel</w:t>
            </w:r>
            <w:proofErr w:type="spellEnd"/>
            <w:r w:rsidRPr="00BD14A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bez powłoki polimerowej, do leczenia </w:t>
            </w:r>
            <w:proofErr w:type="spellStart"/>
            <w:r w:rsidRPr="00BD14A3">
              <w:rPr>
                <w:rFonts w:ascii="Arial Narrow" w:hAnsi="Arial Narrow" w:cs="Arial"/>
                <w:b/>
                <w:bCs/>
                <w:sz w:val="20"/>
                <w:szCs w:val="20"/>
              </w:rPr>
              <w:t>restenozy</w:t>
            </w:r>
            <w:proofErr w:type="spellEnd"/>
            <w:r w:rsidRPr="00BD14A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BD14A3">
              <w:rPr>
                <w:rFonts w:ascii="Arial Narrow" w:hAnsi="Arial Narrow" w:cs="Arial"/>
                <w:b/>
                <w:bCs/>
                <w:sz w:val="20"/>
                <w:szCs w:val="20"/>
              </w:rPr>
              <w:t>stencie</w:t>
            </w:r>
            <w:proofErr w:type="spellEnd"/>
          </w:p>
        </w:tc>
        <w:tc>
          <w:tcPr>
            <w:tcW w:w="1578" w:type="dxa"/>
            <w:shd w:val="clear" w:color="auto" w:fill="DDD9C3" w:themeFill="background2" w:themeFillShade="E6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>ług</w:t>
            </w:r>
            <w:r w:rsidR="00161B3F">
              <w:rPr>
                <w:rFonts w:ascii="Arial Narrow" w:hAnsi="Arial Narrow" w:cs="Arial"/>
                <w:sz w:val="20"/>
                <w:szCs w:val="20"/>
              </w:rPr>
              <w:t xml:space="preserve">ości </w:t>
            </w:r>
            <w:proofErr w:type="spellStart"/>
            <w:r w:rsidR="00161B3F">
              <w:rPr>
                <w:rFonts w:ascii="Arial Narrow" w:hAnsi="Arial Narrow" w:cs="Arial"/>
                <w:sz w:val="20"/>
                <w:szCs w:val="20"/>
              </w:rPr>
              <w:t>balonu:od</w:t>
            </w:r>
            <w:proofErr w:type="spellEnd"/>
            <w:r w:rsidR="00161B3F">
              <w:rPr>
                <w:rFonts w:ascii="Arial Narrow" w:hAnsi="Arial Narrow" w:cs="Arial"/>
                <w:sz w:val="20"/>
                <w:szCs w:val="20"/>
              </w:rPr>
              <w:t xml:space="preserve"> min.10mm do min.4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>0mm</w:t>
            </w:r>
            <w:r w:rsidR="00200F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071F">
              <w:rPr>
                <w:rFonts w:ascii="Arial Narrow" w:hAnsi="Arial Narrow" w:cs="Arial"/>
                <w:sz w:val="20"/>
                <w:szCs w:val="20"/>
              </w:rPr>
              <w:t>(min.7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 xml:space="preserve"> długości)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850161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14A3">
              <w:rPr>
                <w:rFonts w:ascii="Arial Narrow" w:hAnsi="Arial Narrow" w:cs="Arial"/>
                <w:sz w:val="20"/>
                <w:szCs w:val="20"/>
              </w:rPr>
              <w:t>RBP-14 atm.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227BAD">
              <w:rPr>
                <w:rFonts w:ascii="Arial Narrow" w:hAnsi="Arial Narrow" w:cs="Arial"/>
                <w:sz w:val="20"/>
                <w:szCs w:val="20"/>
              </w:rPr>
              <w:t>iśnienie nominalne-6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>atm.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BD14A3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BD14A3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</w:t>
            </w:r>
            <w:r w:rsidR="00850161" w:rsidRPr="00BD14A3">
              <w:rPr>
                <w:rFonts w:ascii="Arial Narrow" w:hAnsi="Arial Narrow" w:cs="Arial"/>
                <w:sz w:val="20"/>
                <w:szCs w:val="20"/>
              </w:rPr>
              <w:t>ednokrotna inflacja balonu gwarantująca skuteczne uwolnienie leku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850161">
        <w:tc>
          <w:tcPr>
            <w:tcW w:w="554" w:type="dxa"/>
            <w:shd w:val="clear" w:color="auto" w:fill="auto"/>
            <w:vAlign w:val="center"/>
          </w:tcPr>
          <w:p w:rsidR="00850161" w:rsidRPr="006E1EAA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850161" w:rsidRPr="00BD14A3" w:rsidRDefault="00BD14A3" w:rsidP="005C06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D5807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850161" w:rsidRPr="00FD5807">
              <w:rPr>
                <w:rFonts w:ascii="Arial Narrow" w:hAnsi="Arial Narrow" w:cs="Arial"/>
                <w:sz w:val="20"/>
                <w:szCs w:val="20"/>
              </w:rPr>
              <w:t>ezpieczeństwo i skuteczność użycia poparte b</w:t>
            </w:r>
            <w:r w:rsidR="00044EE9" w:rsidRPr="00FD5807">
              <w:rPr>
                <w:rFonts w:ascii="Arial Narrow" w:hAnsi="Arial Narrow" w:cs="Arial"/>
                <w:sz w:val="20"/>
                <w:szCs w:val="20"/>
              </w:rPr>
              <w:t>adaniami klinicznymi z minimum 4</w:t>
            </w:r>
            <w:r w:rsidR="00850161" w:rsidRPr="00FD5807">
              <w:rPr>
                <w:rFonts w:ascii="Arial Narrow" w:hAnsi="Arial Narrow" w:cs="Arial"/>
                <w:sz w:val="20"/>
                <w:szCs w:val="20"/>
              </w:rPr>
              <w:t>-letnim okresem kontrolnym</w:t>
            </w:r>
            <w:r w:rsidR="00850161" w:rsidRPr="00F30727">
              <w:rPr>
                <w:rFonts w:ascii="Arial Narrow" w:hAnsi="Arial Narrow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6E1EAA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5C06C1" w:rsidRDefault="007208E0" w:rsidP="00F307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06C1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>ługość leczenia przeciwpłytkowego nie dłuższa niż 1</w:t>
            </w:r>
            <w:r w:rsidR="0037025B" w:rsidRPr="005C06C1">
              <w:rPr>
                <w:rFonts w:ascii="Arial Narrow" w:hAnsi="Arial Narrow" w:cs="Arial"/>
                <w:sz w:val="20"/>
                <w:szCs w:val="20"/>
              </w:rPr>
              <w:t xml:space="preserve"> miesiąc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(potw</w:t>
            </w:r>
            <w:r w:rsidR="00F30727" w:rsidRPr="005C06C1">
              <w:rPr>
                <w:rFonts w:ascii="Arial Narrow" w:hAnsi="Arial Narrow" w:cs="Arial"/>
                <w:sz w:val="20"/>
                <w:szCs w:val="20"/>
              </w:rPr>
              <w:t>ierdzona w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dokum</w:t>
            </w:r>
            <w:r w:rsidR="00F30727" w:rsidRPr="005C06C1">
              <w:rPr>
                <w:rFonts w:ascii="Arial Narrow" w:hAnsi="Arial Narrow" w:cs="Arial"/>
                <w:sz w:val="20"/>
                <w:szCs w:val="20"/>
              </w:rPr>
              <w:t>encie,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o kt</w:t>
            </w:r>
            <w:r w:rsidR="00F30727" w:rsidRPr="005C06C1">
              <w:rPr>
                <w:rFonts w:ascii="Arial Narrow" w:hAnsi="Arial Narrow" w:cs="Arial"/>
                <w:sz w:val="20"/>
                <w:szCs w:val="20"/>
              </w:rPr>
              <w:t>ó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rym mowa w </w:t>
            </w:r>
            <w:r w:rsidR="00F30727" w:rsidRPr="005C06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F30727" w:rsidRPr="005C06C1">
              <w:rPr>
                <w:rFonts w:ascii="Arial Narrow" w:hAnsi="Arial Narrow" w:cs="Arial"/>
                <w:sz w:val="20"/>
                <w:szCs w:val="20"/>
              </w:rPr>
              <w:t>roz</w:t>
            </w:r>
            <w:proofErr w:type="spellEnd"/>
            <w:r w:rsidR="00F30727" w:rsidRPr="005C06C1">
              <w:rPr>
                <w:rFonts w:ascii="Arial Narrow" w:hAnsi="Arial Narrow" w:cs="Arial"/>
                <w:sz w:val="20"/>
                <w:szCs w:val="20"/>
              </w:rPr>
              <w:t xml:space="preserve">. VIII ust. 1 pkt. 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>1.10 SIWZ)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0161" w:rsidRPr="00332621" w:rsidTr="001905BD">
        <w:tc>
          <w:tcPr>
            <w:tcW w:w="554" w:type="dxa"/>
            <w:shd w:val="clear" w:color="auto" w:fill="auto"/>
            <w:vAlign w:val="center"/>
          </w:tcPr>
          <w:p w:rsidR="00850161" w:rsidRPr="006E1EAA" w:rsidRDefault="00BD14A3" w:rsidP="001905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850161" w:rsidRPr="005C06C1" w:rsidRDefault="00BD14A3" w:rsidP="008501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06C1">
              <w:rPr>
                <w:rFonts w:ascii="Arial Narrow" w:hAnsi="Arial Narrow" w:cs="Arial"/>
                <w:sz w:val="20"/>
                <w:szCs w:val="20"/>
              </w:rPr>
              <w:t>Ł</w:t>
            </w:r>
            <w:r w:rsidR="00850161" w:rsidRPr="005C06C1">
              <w:rPr>
                <w:rFonts w:ascii="Arial Narrow" w:hAnsi="Arial Narrow" w:cs="Arial"/>
                <w:sz w:val="20"/>
                <w:szCs w:val="20"/>
              </w:rPr>
              <w:t>atwość przechodzenia przez kręte naczynia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06C1" w:rsidRPr="005C06C1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044EE9" w:rsidRPr="005C06C1">
              <w:rPr>
                <w:rFonts w:ascii="Arial Narrow" w:hAnsi="Arial Narrow" w:cs="Arial"/>
                <w:sz w:val="20"/>
                <w:szCs w:val="20"/>
              </w:rPr>
              <w:t>weryfikacja na podstawie próbki)</w:t>
            </w:r>
          </w:p>
        </w:tc>
        <w:tc>
          <w:tcPr>
            <w:tcW w:w="1578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850161" w:rsidRPr="00332621" w:rsidRDefault="00850161" w:rsidP="001905B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1905BD" w:rsidRPr="00332621" w:rsidRDefault="001905BD" w:rsidP="001905BD">
      <w:pPr>
        <w:jc w:val="both"/>
        <w:rPr>
          <w:rFonts w:ascii="Arial Narrow" w:hAnsi="Arial Narrow" w:cs="Tahoma"/>
          <w:sz w:val="20"/>
          <w:szCs w:val="20"/>
        </w:rPr>
      </w:pPr>
    </w:p>
    <w:p w:rsidR="001905BD" w:rsidRPr="00332621" w:rsidRDefault="001905BD" w:rsidP="001905BD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1905BD" w:rsidRDefault="001905BD" w:rsidP="001905BD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14A3" w:rsidRDefault="00BD14A3" w:rsidP="005733B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14A3" w:rsidRDefault="00BD14A3" w:rsidP="005733B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733B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733B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908A2" w:rsidRPr="00122014" w:rsidRDefault="005908A2" w:rsidP="005908A2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200FAB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15</w:t>
      </w: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proofErr w:type="spellStart"/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Stenty</w:t>
      </w:r>
      <w:proofErr w:type="spellEnd"/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wieńcowe kobaltowo-chromowe zamocowane na cewniku balonowym</w:t>
      </w:r>
    </w:p>
    <w:p w:rsidR="005908A2" w:rsidRPr="00122014" w:rsidRDefault="00122014" w:rsidP="005908A2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</w:t>
      </w:r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wysokociśnieniowym, pokryte lekiem </w:t>
      </w:r>
      <w:proofErr w:type="spellStart"/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antyproliferacyjnym</w:t>
      </w:r>
      <w:proofErr w:type="spellEnd"/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- analogiem </w:t>
      </w:r>
      <w:proofErr w:type="spellStart"/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rapamycyny</w:t>
      </w:r>
      <w:proofErr w:type="spellEnd"/>
    </w:p>
    <w:p w:rsidR="005908A2" w:rsidRPr="00122014" w:rsidRDefault="00122014" w:rsidP="005908A2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</w:t>
      </w: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(</w:t>
      </w:r>
      <w:proofErr w:type="spellStart"/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everolimus</w:t>
      </w:r>
      <w:proofErr w:type="spellEnd"/>
      <w:r w:rsidR="005908A2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)</w:t>
      </w:r>
    </w:p>
    <w:p w:rsidR="005908A2" w:rsidRPr="00332621" w:rsidRDefault="005908A2" w:rsidP="005908A2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834"/>
        <w:gridCol w:w="1578"/>
        <w:gridCol w:w="2321"/>
      </w:tblGrid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332621" w:rsidRDefault="005908A2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5908A2" w:rsidRPr="00332621" w:rsidRDefault="005908A2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5908A2" w:rsidRPr="00332621" w:rsidRDefault="005908A2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908A2" w:rsidRPr="00332621" w:rsidRDefault="005908A2" w:rsidP="000C60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908A2" w:rsidRPr="005C06C1" w:rsidRDefault="005908A2" w:rsidP="000C60B7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C06C1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C06C1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C06C1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5908A2" w:rsidRPr="00332621" w:rsidTr="000C60B7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8A2" w:rsidRPr="00332621" w:rsidRDefault="005908A2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5908A2" w:rsidRPr="00332621" w:rsidRDefault="005908A2" w:rsidP="000C60B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5908A2" w:rsidRPr="00332621" w:rsidRDefault="005908A2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5908A2" w:rsidRPr="00332621" w:rsidRDefault="005908A2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5908A2" w:rsidRPr="00332621" w:rsidTr="000C60B7">
        <w:tc>
          <w:tcPr>
            <w:tcW w:w="554" w:type="dxa"/>
            <w:shd w:val="clear" w:color="auto" w:fill="C4BC96"/>
            <w:vAlign w:val="center"/>
          </w:tcPr>
          <w:p w:rsidR="005908A2" w:rsidRPr="006F33B9" w:rsidRDefault="00200FAB" w:rsidP="000C60B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XV</w:t>
            </w:r>
          </w:p>
        </w:tc>
        <w:tc>
          <w:tcPr>
            <w:tcW w:w="4835" w:type="dxa"/>
            <w:shd w:val="clear" w:color="auto" w:fill="auto"/>
          </w:tcPr>
          <w:p w:rsidR="005908A2" w:rsidRPr="00122014" w:rsidRDefault="005908A2" w:rsidP="005908A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Stenty</w:t>
            </w:r>
            <w:proofErr w:type="spellEnd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wieńcowe kobaltowo-chromowe zamocowane na cewniku balonowym wysokociśnieniowym, pokryte lekiem </w:t>
            </w:r>
            <w:proofErr w:type="spellStart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antyproliferacyjnym</w:t>
            </w:r>
            <w:proofErr w:type="spellEnd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 analogiem </w:t>
            </w:r>
            <w:proofErr w:type="spellStart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rapamycyny</w:t>
            </w:r>
            <w:proofErr w:type="spellEnd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everolimus</w:t>
            </w:r>
            <w:proofErr w:type="spellEnd"/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8" w:type="dxa"/>
            <w:shd w:val="clear" w:color="auto" w:fill="C4BC96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C4BC96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latforma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stentu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wykonana ze stopu kobaltowo – chromowego, którego podstawę w ponad 50% stanowi kobalt a żelazo nie przekracza 3%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rofil przejścia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stentu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max. 0,041” przy średnicy 3mm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truktura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stentu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slotted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tube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rednice od 2,0 mm do 4,0 mm 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7208E0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ybór długości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stentów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 najmniej 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: od 8,0 mm do 48mm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rubość przęseł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stentu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max. 0,0032”,dla wszystkich rozmiarów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tent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pokryty analogiem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rapamycyny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everolimus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908A2" w:rsidRPr="00332621" w:rsidTr="000C60B7">
        <w:tc>
          <w:tcPr>
            <w:tcW w:w="554" w:type="dxa"/>
            <w:shd w:val="clear" w:color="auto" w:fill="auto"/>
            <w:vAlign w:val="center"/>
          </w:tcPr>
          <w:p w:rsidR="005908A2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5908A2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iśnienie no</w:t>
            </w:r>
            <w:r w:rsidR="00D44847">
              <w:rPr>
                <w:rFonts w:ascii="Arial Narrow" w:hAnsi="Arial Narrow" w:cs="Arial"/>
                <w:color w:val="000000"/>
                <w:sz w:val="20"/>
                <w:szCs w:val="20"/>
              </w:rPr>
              <w:t>minalne od</w:t>
            </w:r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atm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RBP 16- 18 </w:t>
            </w:r>
            <w:proofErr w:type="spellStart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atm</w:t>
            </w:r>
            <w:proofErr w:type="spellEnd"/>
            <w:r w:rsidR="005908A2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5908A2" w:rsidRPr="00332621" w:rsidRDefault="005908A2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5908A2" w:rsidRPr="00332621" w:rsidRDefault="005908A2" w:rsidP="005908A2">
      <w:pPr>
        <w:jc w:val="both"/>
        <w:rPr>
          <w:rFonts w:ascii="Arial Narrow" w:hAnsi="Arial Narrow" w:cs="Tahoma"/>
          <w:sz w:val="20"/>
          <w:szCs w:val="20"/>
        </w:rPr>
      </w:pPr>
    </w:p>
    <w:p w:rsidR="005908A2" w:rsidRPr="00332621" w:rsidRDefault="005908A2" w:rsidP="005908A2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BD14A3" w:rsidRDefault="00BD14A3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14A3" w:rsidRDefault="00BD14A3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C06C1" w:rsidRDefault="005C06C1" w:rsidP="005908A2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C60B7" w:rsidRPr="00122014" w:rsidRDefault="000C60B7" w:rsidP="000C60B7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 xml:space="preserve">Zadanie nr </w:t>
      </w:r>
      <w:r w:rsidR="00200FAB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16</w:t>
      </w: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System do protekcji dystalnej</w:t>
      </w:r>
    </w:p>
    <w:p w:rsidR="000C60B7" w:rsidRPr="00332621" w:rsidRDefault="000C60B7" w:rsidP="000C60B7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834"/>
        <w:gridCol w:w="1578"/>
        <w:gridCol w:w="2321"/>
      </w:tblGrid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C60B7" w:rsidRPr="00116F34" w:rsidRDefault="000C60B7" w:rsidP="000C60B7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116F34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16F34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116F34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0C60B7" w:rsidRPr="00332621" w:rsidTr="000C60B7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0C60B7" w:rsidRPr="00332621" w:rsidTr="000C60B7">
        <w:tc>
          <w:tcPr>
            <w:tcW w:w="554" w:type="dxa"/>
            <w:shd w:val="clear" w:color="auto" w:fill="C4BC96"/>
            <w:vAlign w:val="center"/>
          </w:tcPr>
          <w:p w:rsidR="000C60B7" w:rsidRPr="006F33B9" w:rsidRDefault="00200FAB" w:rsidP="000C60B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  <w:r w:rsidR="0035360C">
              <w:rPr>
                <w:rFonts w:ascii="Arial Narrow" w:hAnsi="Arial Narrow" w:cs="Tahoma"/>
                <w:b/>
                <w:sz w:val="18"/>
                <w:szCs w:val="18"/>
              </w:rPr>
              <w:t>V</w:t>
            </w:r>
            <w:r w:rsidR="000C60B7">
              <w:rPr>
                <w:rFonts w:ascii="Arial Narrow" w:hAnsi="Arial Narrow" w:cs="Tahoma"/>
                <w:b/>
                <w:sz w:val="18"/>
                <w:szCs w:val="18"/>
              </w:rPr>
              <w:t>I</w:t>
            </w:r>
          </w:p>
        </w:tc>
        <w:tc>
          <w:tcPr>
            <w:tcW w:w="4835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System do protekcji dystalnej</w:t>
            </w:r>
          </w:p>
        </w:tc>
        <w:tc>
          <w:tcPr>
            <w:tcW w:w="1578" w:type="dxa"/>
            <w:shd w:val="clear" w:color="auto" w:fill="C4BC96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C4BC96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="000C60B7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ystem do protekcji dystalnej w naczyniach wieńcowych i pomostach aortalno-wieńcowych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="000C60B7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estaw składający się z filtra ,prowadnika i 2 cewników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0C60B7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wie wielkości filtra dostosowane do naczyń o średnicy od 2,5 do 7 mm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22014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  <w:r w:rsidR="000C60B7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iezależność prowadnika od filtra, umożliwiająca przejście trudnych zmian najpierw samym prowadnikiem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22014" w:rsidRDefault="00122014" w:rsidP="000C60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0C60B7" w:rsidRPr="00122014">
              <w:rPr>
                <w:rFonts w:ascii="Arial Narrow" w:hAnsi="Arial Narrow" w:cs="Arial"/>
                <w:sz w:val="20"/>
                <w:szCs w:val="20"/>
              </w:rPr>
              <w:t>ateriał filtra o porowatości 120 mikronów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16F34" w:rsidRDefault="00122014" w:rsidP="00116F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0C60B7" w:rsidRPr="00116F34">
              <w:rPr>
                <w:rFonts w:ascii="Arial Narrow" w:hAnsi="Arial Narrow" w:cs="Arial"/>
                <w:sz w:val="20"/>
                <w:szCs w:val="20"/>
              </w:rPr>
              <w:t>ymagane</w:t>
            </w:r>
            <w:r w:rsidR="00165A03" w:rsidRPr="00116F34">
              <w:rPr>
                <w:rFonts w:ascii="Arial Narrow" w:hAnsi="Arial Narrow" w:cs="Arial"/>
                <w:sz w:val="20"/>
                <w:szCs w:val="20"/>
              </w:rPr>
              <w:t xml:space="preserve"> co najmniej  dwa</w:t>
            </w:r>
            <w:r w:rsidR="000C60B7" w:rsidRPr="00116F34">
              <w:rPr>
                <w:rFonts w:ascii="Arial Narrow" w:hAnsi="Arial Narrow" w:cs="Arial"/>
                <w:sz w:val="20"/>
                <w:szCs w:val="20"/>
              </w:rPr>
              <w:t xml:space="preserve"> prowadników w zależności od stopnia podparcia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16F34" w:rsidRDefault="00122014" w:rsidP="000C60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0C60B7" w:rsidRPr="00116F34">
              <w:rPr>
                <w:rFonts w:ascii="Arial Narrow" w:hAnsi="Arial Narrow" w:cs="Arial"/>
                <w:sz w:val="20"/>
                <w:szCs w:val="20"/>
              </w:rPr>
              <w:t>rowadniki o długości 190cm i 315cm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16F34" w:rsidRDefault="00122014" w:rsidP="000C60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0C60B7" w:rsidRPr="00116F34">
              <w:rPr>
                <w:rFonts w:ascii="Arial Narrow" w:hAnsi="Arial Narrow" w:cs="Arial"/>
                <w:sz w:val="20"/>
                <w:szCs w:val="20"/>
              </w:rPr>
              <w:t>ystem kompatybilny z cewnikiem 6F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116F34" w:rsidRDefault="00122014" w:rsidP="000C60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Ł</w:t>
            </w:r>
            <w:r w:rsidR="000C60B7" w:rsidRPr="00116F34">
              <w:rPr>
                <w:rFonts w:ascii="Arial Narrow" w:hAnsi="Arial Narrow" w:cs="Arial"/>
                <w:sz w:val="20"/>
                <w:szCs w:val="20"/>
              </w:rPr>
              <w:t xml:space="preserve">atwe użycie systemu w przypadku krętych i zwapniałych naczyń, w tym </w:t>
            </w:r>
            <w:proofErr w:type="spellStart"/>
            <w:r w:rsidR="000C60B7" w:rsidRPr="00116F34">
              <w:rPr>
                <w:rFonts w:ascii="Arial Narrow" w:hAnsi="Arial Narrow" w:cs="Arial"/>
                <w:sz w:val="20"/>
                <w:szCs w:val="20"/>
              </w:rPr>
              <w:t>graftów</w:t>
            </w:r>
            <w:proofErr w:type="spellEnd"/>
            <w:r w:rsidR="00165A03" w:rsidRPr="00116F34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78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0C60B7" w:rsidRPr="00332621" w:rsidRDefault="000C60B7" w:rsidP="000C60B7">
      <w:pPr>
        <w:jc w:val="both"/>
        <w:rPr>
          <w:rFonts w:ascii="Arial Narrow" w:hAnsi="Arial Narrow" w:cs="Tahoma"/>
          <w:sz w:val="20"/>
          <w:szCs w:val="20"/>
        </w:rPr>
      </w:pPr>
    </w:p>
    <w:p w:rsidR="000C60B7" w:rsidRPr="00332621" w:rsidRDefault="000C60B7" w:rsidP="000C60B7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E25D92" w:rsidRDefault="00E25D92" w:rsidP="000C60B7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D14A3" w:rsidRDefault="00BD14A3" w:rsidP="000C60B7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35360C" w:rsidRDefault="0035360C" w:rsidP="000C60B7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C60B7" w:rsidRPr="00122014" w:rsidRDefault="000C60B7" w:rsidP="000C60B7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200FAB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17</w:t>
      </w: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Strzykawka wysokociśnieniowa z manometrem do PTCA</w:t>
      </w:r>
    </w:p>
    <w:p w:rsidR="000C60B7" w:rsidRPr="00122014" w:rsidRDefault="000C60B7" w:rsidP="000C60B7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834"/>
        <w:gridCol w:w="1578"/>
        <w:gridCol w:w="2321"/>
      </w:tblGrid>
      <w:tr w:rsidR="000C60B7" w:rsidRPr="00332621" w:rsidTr="000C60B7">
        <w:tc>
          <w:tcPr>
            <w:tcW w:w="554" w:type="dxa"/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C60B7" w:rsidRPr="00116F34" w:rsidRDefault="000C60B7" w:rsidP="000C60B7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116F34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0C60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16F34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116F34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0C60B7" w:rsidRPr="00332621" w:rsidTr="000C60B7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0C60B7" w:rsidRPr="00332621" w:rsidRDefault="000C60B7" w:rsidP="000C60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0C60B7" w:rsidRPr="00332621" w:rsidTr="000C60B7">
        <w:tc>
          <w:tcPr>
            <w:tcW w:w="554" w:type="dxa"/>
            <w:shd w:val="clear" w:color="auto" w:fill="C4BC96"/>
            <w:vAlign w:val="center"/>
          </w:tcPr>
          <w:p w:rsidR="000C60B7" w:rsidRPr="006F33B9" w:rsidRDefault="00200FAB" w:rsidP="000C60B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XV</w:t>
            </w:r>
            <w:r w:rsidR="000C60B7">
              <w:rPr>
                <w:rFonts w:ascii="Arial Narrow" w:hAnsi="Arial Narrow" w:cs="Tahoma"/>
                <w:b/>
                <w:sz w:val="18"/>
                <w:szCs w:val="18"/>
              </w:rPr>
              <w:t>II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0C60B7" w:rsidRPr="00332621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Strzykawka wysokociśnieniowa z manometrem do PTCA</w:t>
            </w:r>
          </w:p>
        </w:tc>
        <w:tc>
          <w:tcPr>
            <w:tcW w:w="1578" w:type="dxa"/>
            <w:shd w:val="clear" w:color="auto" w:fill="C4BC96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C4BC96"/>
          </w:tcPr>
          <w:p w:rsidR="000C60B7" w:rsidRPr="00332621" w:rsidRDefault="000C60B7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2014" w:rsidRPr="00332621" w:rsidTr="000C60B7">
        <w:tc>
          <w:tcPr>
            <w:tcW w:w="554" w:type="dxa"/>
            <w:shd w:val="clear" w:color="auto" w:fill="auto"/>
            <w:vAlign w:val="center"/>
          </w:tcPr>
          <w:p w:rsidR="00122014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122014" w:rsidRPr="00332621" w:rsidRDefault="00122014" w:rsidP="00FC70D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3326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obra widoczność całego słupa cieczy wewnątrz strzykawki </w:t>
            </w:r>
          </w:p>
        </w:tc>
        <w:tc>
          <w:tcPr>
            <w:tcW w:w="1578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2014" w:rsidRPr="00332621" w:rsidTr="000C60B7">
        <w:tc>
          <w:tcPr>
            <w:tcW w:w="554" w:type="dxa"/>
            <w:shd w:val="clear" w:color="auto" w:fill="auto"/>
            <w:vAlign w:val="center"/>
          </w:tcPr>
          <w:p w:rsidR="00122014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122014" w:rsidRPr="00332621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332621">
              <w:rPr>
                <w:rFonts w:ascii="Arial Narrow" w:hAnsi="Arial Narrow" w:cs="Arial"/>
                <w:color w:val="000000"/>
                <w:sz w:val="20"/>
                <w:szCs w:val="20"/>
              </w:rPr>
              <w:t>ojemność 20 ml</w:t>
            </w:r>
          </w:p>
        </w:tc>
        <w:tc>
          <w:tcPr>
            <w:tcW w:w="1578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2014" w:rsidRPr="00332621" w:rsidTr="000C60B7">
        <w:tc>
          <w:tcPr>
            <w:tcW w:w="554" w:type="dxa"/>
            <w:shd w:val="clear" w:color="auto" w:fill="auto"/>
            <w:vAlign w:val="center"/>
          </w:tcPr>
          <w:p w:rsidR="00122014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122014" w:rsidRPr="00332621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332621">
              <w:rPr>
                <w:rFonts w:ascii="Arial Narrow" w:hAnsi="Arial Narrow" w:cs="Arial"/>
                <w:color w:val="000000"/>
                <w:sz w:val="20"/>
                <w:szCs w:val="20"/>
              </w:rPr>
              <w:t>rgonomiczna rękojeść z uchwytem pistoletowym</w:t>
            </w:r>
          </w:p>
        </w:tc>
        <w:tc>
          <w:tcPr>
            <w:tcW w:w="1578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2014" w:rsidRPr="00332621" w:rsidTr="000C60B7">
        <w:tc>
          <w:tcPr>
            <w:tcW w:w="554" w:type="dxa"/>
            <w:shd w:val="clear" w:color="auto" w:fill="auto"/>
            <w:vAlign w:val="center"/>
          </w:tcPr>
          <w:p w:rsidR="00122014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122014" w:rsidRPr="00332621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Pr="00332621">
              <w:rPr>
                <w:rFonts w:ascii="Arial Narrow" w:hAnsi="Arial Narrow" w:cs="Arial"/>
                <w:color w:val="000000"/>
                <w:sz w:val="20"/>
                <w:szCs w:val="20"/>
              </w:rPr>
              <w:t>łok strzykawki przesuwający się do końca strzykawki</w:t>
            </w:r>
          </w:p>
        </w:tc>
        <w:tc>
          <w:tcPr>
            <w:tcW w:w="1578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2014" w:rsidRPr="00332621" w:rsidTr="000C60B7">
        <w:tc>
          <w:tcPr>
            <w:tcW w:w="554" w:type="dxa"/>
            <w:shd w:val="clear" w:color="auto" w:fill="auto"/>
            <w:vAlign w:val="center"/>
          </w:tcPr>
          <w:p w:rsidR="00122014" w:rsidRPr="006E1EAA" w:rsidRDefault="00122014" w:rsidP="000C60B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122014" w:rsidRPr="00332621" w:rsidRDefault="00122014" w:rsidP="000C60B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Pr="003326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iśnienie inflacji od 0-30 </w:t>
            </w:r>
            <w:proofErr w:type="spellStart"/>
            <w:r w:rsidRPr="00332621">
              <w:rPr>
                <w:rFonts w:ascii="Arial Narrow" w:hAnsi="Arial Narrow" w:cs="Arial"/>
                <w:color w:val="000000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22014" w:rsidRPr="00332621" w:rsidRDefault="00122014" w:rsidP="000C60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0C60B7" w:rsidRPr="00332621" w:rsidRDefault="000C60B7" w:rsidP="000C60B7">
      <w:pPr>
        <w:jc w:val="both"/>
        <w:rPr>
          <w:rFonts w:ascii="Arial Narrow" w:hAnsi="Arial Narrow" w:cs="Tahoma"/>
          <w:sz w:val="20"/>
          <w:szCs w:val="20"/>
        </w:rPr>
      </w:pPr>
    </w:p>
    <w:p w:rsidR="000C60B7" w:rsidRPr="00332621" w:rsidRDefault="000C60B7" w:rsidP="000C60B7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0C60B7" w:rsidRDefault="000C60B7" w:rsidP="000C60B7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3650D3" w:rsidRDefault="003650D3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35360C" w:rsidRDefault="0035360C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BC42ED" w:rsidRPr="00122014" w:rsidRDefault="00BC42ED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200FAB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18</w:t>
      </w:r>
      <w:r w:rsidR="00200FA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r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Zestaw cewników diagnostycznych oraz cewników prowadzących dedykowanych dla</w:t>
      </w:r>
    </w:p>
    <w:p w:rsidR="00BC42ED" w:rsidRPr="00122014" w:rsidRDefault="00122014" w:rsidP="00BC42ED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  </w:t>
      </w:r>
      <w:r w:rsidR="00BC42ED" w:rsidRPr="00122014">
        <w:rPr>
          <w:rFonts w:ascii="Arial Narrow" w:hAnsi="Arial Narrow" w:cs="Arial"/>
          <w:b/>
          <w:bCs/>
          <w:color w:val="000000"/>
          <w:sz w:val="20"/>
          <w:szCs w:val="20"/>
        </w:rPr>
        <w:t>dostępu promieniowego</w:t>
      </w:r>
    </w:p>
    <w:p w:rsidR="00BC42ED" w:rsidRPr="00332621" w:rsidRDefault="00BC42ED" w:rsidP="00BC42ED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822"/>
        <w:gridCol w:w="1576"/>
        <w:gridCol w:w="2316"/>
      </w:tblGrid>
      <w:tr w:rsidR="00BC42ED" w:rsidRPr="00332621" w:rsidTr="007D4A84">
        <w:tc>
          <w:tcPr>
            <w:tcW w:w="554" w:type="dxa"/>
            <w:shd w:val="clear" w:color="auto" w:fill="auto"/>
            <w:vAlign w:val="center"/>
          </w:tcPr>
          <w:p w:rsidR="00BC42ED" w:rsidRPr="00332621" w:rsidRDefault="00BC42ED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BC42ED" w:rsidRPr="00332621" w:rsidRDefault="00BC42ED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BC42ED" w:rsidRPr="00332621" w:rsidRDefault="00BC42ED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C42ED" w:rsidRPr="00332621" w:rsidRDefault="00BC42ED" w:rsidP="007D4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C42ED" w:rsidRPr="00116F34" w:rsidRDefault="00BC42ED" w:rsidP="007D4A84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116F34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16F34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116F34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BC42ED" w:rsidRPr="00332621" w:rsidTr="007D4A84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ED" w:rsidRPr="00332621" w:rsidRDefault="00BC42ED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BC42ED" w:rsidRPr="00332621" w:rsidRDefault="00BC42ED" w:rsidP="007D4A8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BC42ED" w:rsidRPr="00332621" w:rsidRDefault="00BC42ED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BC42ED" w:rsidRPr="00332621" w:rsidRDefault="00BC42ED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BC42ED" w:rsidRPr="00332621" w:rsidTr="00122014">
        <w:tc>
          <w:tcPr>
            <w:tcW w:w="554" w:type="dxa"/>
            <w:shd w:val="clear" w:color="auto" w:fill="C4BC96"/>
            <w:vAlign w:val="center"/>
          </w:tcPr>
          <w:p w:rsidR="00BC42ED" w:rsidRPr="00122014" w:rsidRDefault="00200FAB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XV</w:t>
            </w:r>
            <w:r w:rsidR="00BC42ED" w:rsidRPr="00122014"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  <w:r w:rsidR="00122014" w:rsidRPr="00122014">
              <w:rPr>
                <w:rFonts w:ascii="Arial Narrow" w:hAnsi="Arial Narrow" w:cs="Tahoma"/>
                <w:b/>
                <w:sz w:val="20"/>
                <w:szCs w:val="20"/>
              </w:rPr>
              <w:t>II</w:t>
            </w:r>
          </w:p>
        </w:tc>
        <w:tc>
          <w:tcPr>
            <w:tcW w:w="4835" w:type="dxa"/>
            <w:shd w:val="clear" w:color="auto" w:fill="auto"/>
          </w:tcPr>
          <w:p w:rsidR="00BC42ED" w:rsidRPr="00122014" w:rsidRDefault="00BC42ED" w:rsidP="00BC42E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Zestaw cewników diagnostycznych oraz cewników prowadzących dedykowanych dla dostępu promieniowego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C4BC96"/>
          </w:tcPr>
          <w:p w:rsidR="00BC42ED" w:rsidRPr="00332621" w:rsidRDefault="00BC42ED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4BC96"/>
          </w:tcPr>
          <w:p w:rsidR="00BC42ED" w:rsidRPr="00332621" w:rsidRDefault="00BC42ED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122014">
        <w:tc>
          <w:tcPr>
            <w:tcW w:w="554" w:type="dxa"/>
            <w:shd w:val="clear" w:color="auto" w:fill="auto"/>
            <w:vAlign w:val="center"/>
          </w:tcPr>
          <w:p w:rsidR="007D4A84" w:rsidRPr="00122014" w:rsidRDefault="00EF3EB3" w:rsidP="007D4A8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5" w:type="dxa"/>
            <w:shd w:val="clear" w:color="auto" w:fill="auto"/>
          </w:tcPr>
          <w:p w:rsidR="007D4A84" w:rsidRPr="00122014" w:rsidRDefault="007D4A84" w:rsidP="007D4A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220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Cewniki diagnostyczne</w:t>
            </w:r>
          </w:p>
        </w:tc>
        <w:tc>
          <w:tcPr>
            <w:tcW w:w="1578" w:type="dxa"/>
            <w:shd w:val="clear" w:color="auto" w:fill="DDD9C3" w:themeFill="background2" w:themeFillShade="E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22014" w:rsidRDefault="00122014" w:rsidP="007D4A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="007D4A84" w:rsidRPr="00122014">
              <w:rPr>
                <w:rFonts w:ascii="Arial Narrow" w:hAnsi="Arial Narrow" w:cs="Arial"/>
                <w:color w:val="000000"/>
                <w:sz w:val="20"/>
                <w:szCs w:val="20"/>
              </w:rPr>
              <w:t>akres średnic 4F,5F oraz 6F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ewnik zbrojony o dobrej rotacyjności z atraumatyczną końcówka </w:t>
            </w:r>
            <w:r w:rsidR="00091483" w:rsidRPr="00116F34">
              <w:rPr>
                <w:rFonts w:ascii="Arial Narrow" w:hAnsi="Arial Narrow" w:cs="Arial"/>
                <w:sz w:val="20"/>
                <w:szCs w:val="20"/>
              </w:rPr>
              <w:t>(weryfikacja na podstawie próbki)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ymagane krzywizny dla dostępu promieniowego(typu TIG,BLK lub równoważne)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uża średnica wewnętrzna (min 0,047” dla 5F)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12201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ożliwość użycia 1 cewnika dla badania lewej i prawej tętnicy wieńcowej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122014">
        <w:tc>
          <w:tcPr>
            <w:tcW w:w="554" w:type="dxa"/>
            <w:shd w:val="clear" w:color="auto" w:fill="auto"/>
            <w:vAlign w:val="center"/>
          </w:tcPr>
          <w:p w:rsidR="007D4A84" w:rsidRPr="00122014" w:rsidRDefault="00EF3EB3" w:rsidP="007D4A8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7D4A84" w:rsidP="007D4A8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Cewniki prowadzące   </w:t>
            </w:r>
          </w:p>
        </w:tc>
        <w:tc>
          <w:tcPr>
            <w:tcW w:w="1578" w:type="dxa"/>
            <w:shd w:val="clear" w:color="auto" w:fill="DDD9C3" w:themeFill="background2" w:themeFillShade="E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ewnik zbrojony z miękką , atraumatyczną końcówką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ardzo dobre podparcie dla dostępu promieniowego</w:t>
            </w:r>
            <w:r w:rsidR="00165A03" w:rsidRPr="00116F34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ymagane krzywizny dla dostępu promieniowego: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Ikari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Left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Ikari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Right oraz TIG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uża średnica wewnętrzna min.1,8mm (0,071”) dla 6F oraz min.1,5mm (0,059") dla 5F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22014" w:rsidRDefault="0012201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122014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ardzo dobra widoczność w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skopii</w:t>
            </w:r>
            <w:proofErr w:type="spellEnd"/>
            <w:r w:rsidR="00165A03" w:rsidRPr="00116F34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BC42ED" w:rsidRPr="00332621" w:rsidRDefault="00BC42ED" w:rsidP="00BC42ED">
      <w:pPr>
        <w:jc w:val="both"/>
        <w:rPr>
          <w:rFonts w:ascii="Arial Narrow" w:hAnsi="Arial Narrow" w:cs="Tahoma"/>
          <w:sz w:val="20"/>
          <w:szCs w:val="20"/>
        </w:rPr>
      </w:pPr>
    </w:p>
    <w:p w:rsidR="00BC42ED" w:rsidRPr="00332621" w:rsidRDefault="00BC42ED" w:rsidP="00BC42ED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0E7550" w:rsidRDefault="000E7550" w:rsidP="00BC42ED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0E7550" w:rsidRDefault="000E7550" w:rsidP="00BC42ED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C92A9C" w:rsidRDefault="00C92A9C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E25D92" w:rsidRDefault="00E25D9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7D4A84" w:rsidRPr="00157474" w:rsidRDefault="007D4A8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37025B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19</w:t>
      </w:r>
      <w:r w:rsidRPr="0015747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37025B">
        <w:rPr>
          <w:rFonts w:ascii="Arial Narrow" w:hAnsi="Arial Narrow" w:cs="Arial"/>
          <w:b/>
          <w:bCs/>
          <w:color w:val="000000"/>
          <w:sz w:val="20"/>
          <w:szCs w:val="20"/>
        </w:rPr>
        <w:t>–</w:t>
      </w:r>
      <w:r w:rsidRPr="0015747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Zestaw cewników balonowych do PTCA dla zmian trudnych i CTO oraz </w:t>
      </w:r>
      <w:proofErr w:type="spellStart"/>
      <w:r w:rsidRPr="00157474">
        <w:rPr>
          <w:rFonts w:ascii="Arial Narrow" w:hAnsi="Arial Narrow" w:cs="Arial"/>
          <w:b/>
          <w:bCs/>
          <w:color w:val="000000"/>
          <w:sz w:val="20"/>
          <w:szCs w:val="20"/>
        </w:rPr>
        <w:t>mikrocewników</w:t>
      </w:r>
      <w:proofErr w:type="spellEnd"/>
      <w:r w:rsidRPr="0015747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wieńcowych</w:t>
      </w:r>
    </w:p>
    <w:p w:rsidR="007D4A84" w:rsidRPr="00332621" w:rsidRDefault="007D4A84" w:rsidP="007D4A84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223"/>
        <w:gridCol w:w="1189"/>
        <w:gridCol w:w="2321"/>
      </w:tblGrid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D4A84" w:rsidRPr="00116F34" w:rsidRDefault="007D4A84" w:rsidP="007D4A84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116F34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16F34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116F34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7D4A84" w:rsidRPr="00332621" w:rsidTr="00F274DB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auto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7D4A84" w:rsidRPr="00332621" w:rsidTr="00F274DB">
        <w:tc>
          <w:tcPr>
            <w:tcW w:w="554" w:type="dxa"/>
            <w:shd w:val="clear" w:color="auto" w:fill="C4BC96"/>
            <w:vAlign w:val="center"/>
          </w:tcPr>
          <w:p w:rsidR="007D4A84" w:rsidRPr="00157474" w:rsidRDefault="0037025B" w:rsidP="0037025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X</w:t>
            </w:r>
            <w:r w:rsidR="007D4A84" w:rsidRPr="00157474"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X</w:t>
            </w:r>
          </w:p>
        </w:tc>
        <w:tc>
          <w:tcPr>
            <w:tcW w:w="5224" w:type="dxa"/>
            <w:shd w:val="clear" w:color="auto" w:fill="auto"/>
          </w:tcPr>
          <w:p w:rsidR="007D4A84" w:rsidRPr="00157474" w:rsidRDefault="007D4A84" w:rsidP="007D4A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5747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Zestaw cewników balonowych do PTCA dla zmian trudnych i CTO oraz </w:t>
            </w:r>
            <w:proofErr w:type="spellStart"/>
            <w:r w:rsidRPr="0015747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mikrocewników</w:t>
            </w:r>
            <w:proofErr w:type="spellEnd"/>
            <w:r w:rsidRPr="0015747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wieńcowych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C4BC9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4BC9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57474" w:rsidRPr="00332621" w:rsidTr="00F274DB">
        <w:tc>
          <w:tcPr>
            <w:tcW w:w="554" w:type="dxa"/>
            <w:shd w:val="clear" w:color="auto" w:fill="auto"/>
            <w:vAlign w:val="center"/>
          </w:tcPr>
          <w:p w:rsidR="00157474" w:rsidRPr="00157474" w:rsidRDefault="00EF3EB3" w:rsidP="007D4A8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157474" w:rsidRPr="00157474" w:rsidRDefault="00F274DB" w:rsidP="00F274D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Cewniki</w:t>
            </w:r>
            <w:r w:rsidRPr="0015747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balonow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</w:t>
            </w:r>
            <w:r w:rsidRPr="0015747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do PTCA dla zmian trudnych i CTO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:rsidR="00157474" w:rsidRPr="00332621" w:rsidRDefault="0015747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157474" w:rsidRPr="00332621" w:rsidRDefault="0015747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3702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ewnik </w:t>
            </w:r>
            <w:proofErr w:type="spellStart"/>
            <w:r w:rsidR="0037025B">
              <w:rPr>
                <w:rFonts w:ascii="Arial Narrow" w:hAnsi="Arial Narrow" w:cs="Arial"/>
                <w:color w:val="000000"/>
                <w:sz w:val="20"/>
                <w:szCs w:val="20"/>
              </w:rPr>
              <w:t>semicompliant</w:t>
            </w:r>
            <w:proofErr w:type="spellEnd"/>
            <w:r w:rsidR="003702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ciśnieniu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  <w:r w:rsidR="003702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nominalnym min.6atm. RBP min 12-14 </w:t>
            </w:r>
            <w:proofErr w:type="spellStart"/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D4A84" w:rsidRPr="00157474" w:rsidRDefault="00F274DB" w:rsidP="007D4A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ożliwość zastosowania 2 cewników balonowych w </w:t>
            </w:r>
            <w:proofErr w:type="spellStart"/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tech</w:t>
            </w:r>
            <w:proofErr w:type="spellEnd"/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kissing</w:t>
            </w:r>
            <w:proofErr w:type="spellEnd"/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 użyciem cewnika prowadzącego 6F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37025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rednica zewnętrzna częś</w:t>
            </w:r>
            <w:r w:rsidR="0037025B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i proksymalnej 2F,średnica zewnętrzna części dystalnej 2,4F/2,5F/2,6F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ługość użytkowa min.145 cm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rednice balonów od 1,25 do 4,0mm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7D4A84" w:rsidRPr="00157474">
              <w:rPr>
                <w:rFonts w:ascii="Arial Narrow" w:hAnsi="Arial Narrow" w:cs="Arial"/>
                <w:color w:val="000000"/>
                <w:sz w:val="20"/>
                <w:szCs w:val="20"/>
              </w:rPr>
              <w:t>ługości balonów od10 do 40 mm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 xml:space="preserve">ewniki pracujące zarówno w systemie </w:t>
            </w:r>
            <w:proofErr w:type="spellStart"/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monorail</w:t>
            </w:r>
            <w:proofErr w:type="spellEnd"/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 xml:space="preserve"> jak i OTW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157474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szystkie rozmiary kompatybilne z cewnikiem prowadzącym 5F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 xml:space="preserve">okrycie hydrofilne w dystalnej części pozostała część proksymalna 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lastRenderedPageBreak/>
              <w:t>pokryta silikonem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ateriał balonu odporny na zadrapania i uszkodzenia podczas przechodzenia przez zwapniałe i ciasne zmiany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rednica końcówki prowadzącej nie większa niż 0,015” dla rozmiaru 1,25mm , średnica przejścia przy średnicy 3,0 nie większa niż 0,032”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ońcówka w połączeniu z niskim profilem musi zapewniać łatwość przejścia przez wąskie, kręte i zwapniałe naczynia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F274DB" w:rsidRDefault="00EF3EB3" w:rsidP="007D4A8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D4A84" w:rsidRPr="00157474" w:rsidRDefault="007D4A84" w:rsidP="007D4A8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57474">
              <w:rPr>
                <w:rFonts w:ascii="Arial Narrow" w:hAnsi="Arial Narrow" w:cs="Arial"/>
                <w:b/>
                <w:bCs/>
                <w:sz w:val="20"/>
                <w:szCs w:val="20"/>
              </w:rPr>
              <w:t>Mikrocewnik</w:t>
            </w:r>
            <w:proofErr w:type="spellEnd"/>
            <w:r w:rsidRPr="0015747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wieńcowy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37025B">
              <w:rPr>
                <w:rFonts w:ascii="Arial Narrow" w:hAnsi="Arial Narrow" w:cs="Arial"/>
                <w:sz w:val="20"/>
                <w:szCs w:val="20"/>
              </w:rPr>
              <w:t>ewnik o zbrojonej ścianie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3702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 xml:space="preserve">przeznaczony do złożonych zabiegów </w:t>
            </w:r>
            <w:proofErr w:type="spellStart"/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rekanalizacji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 xml:space="preserve">rednica zewnętrzna </w:t>
            </w:r>
            <w:proofErr w:type="spellStart"/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dystalnie</w:t>
            </w:r>
            <w:proofErr w:type="spellEnd"/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 xml:space="preserve"> nie większa niż 0,6mm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iękka atraumatyczna i elastyczna końcówka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aksymalna średnica prowadnika 0,018”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okrycie hydrofilne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5747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7D4A84" w:rsidRPr="00157474">
              <w:rPr>
                <w:rFonts w:ascii="Arial Narrow" w:hAnsi="Arial Narrow" w:cs="Arial"/>
                <w:sz w:val="20"/>
                <w:szCs w:val="20"/>
              </w:rPr>
              <w:t>óżne długości</w:t>
            </w:r>
          </w:p>
        </w:tc>
        <w:tc>
          <w:tcPr>
            <w:tcW w:w="1189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F274DB">
        <w:tc>
          <w:tcPr>
            <w:tcW w:w="554" w:type="dxa"/>
            <w:shd w:val="clear" w:color="auto" w:fill="auto"/>
            <w:vAlign w:val="center"/>
          </w:tcPr>
          <w:p w:rsidR="007D4A84" w:rsidRPr="00157474" w:rsidRDefault="00F274DB" w:rsidP="007D4A8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obra widoczność w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skopii</w:t>
            </w:r>
            <w:proofErr w:type="spellEnd"/>
            <w:r w:rsidR="00165A03" w:rsidRPr="00116F34">
              <w:rPr>
                <w:rFonts w:ascii="Arial Narrow" w:hAnsi="Arial Narrow" w:cs="Arial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189" w:type="dxa"/>
            <w:shd w:val="clear" w:color="auto" w:fill="auto"/>
          </w:tcPr>
          <w:p w:rsidR="007D4A84" w:rsidRPr="00116F34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D4A84" w:rsidRPr="00332621" w:rsidRDefault="007D4A84" w:rsidP="007D4A84">
      <w:pPr>
        <w:jc w:val="both"/>
        <w:rPr>
          <w:rFonts w:ascii="Arial Narrow" w:hAnsi="Arial Narrow" w:cs="Tahoma"/>
          <w:sz w:val="20"/>
          <w:szCs w:val="20"/>
        </w:rPr>
      </w:pPr>
    </w:p>
    <w:p w:rsidR="003F4E7E" w:rsidRPr="00812EB1" w:rsidRDefault="007D4A84" w:rsidP="007D4A84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925CF4" w:rsidRDefault="00925CF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55AAD" w:rsidRDefault="00155AAD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6F34" w:rsidRDefault="00116F3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7D4A84" w:rsidRPr="00F274DB" w:rsidRDefault="007D4A84" w:rsidP="007D4A84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 w:rsidR="0037025B"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>20</w:t>
      </w:r>
      <w:r w:rsidRPr="00F274D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– </w:t>
      </w:r>
      <w:proofErr w:type="spellStart"/>
      <w:r w:rsidRPr="00F274DB">
        <w:rPr>
          <w:rFonts w:ascii="Arial Narrow" w:hAnsi="Arial Narrow" w:cs="Arial"/>
          <w:b/>
          <w:bCs/>
          <w:color w:val="000000"/>
          <w:sz w:val="20"/>
          <w:szCs w:val="20"/>
        </w:rPr>
        <w:t>Stent</w:t>
      </w:r>
      <w:proofErr w:type="spellEnd"/>
      <w:r w:rsidRPr="00F274D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wieńcowy kobaltowo-chromowy pokryty lekiem </w:t>
      </w:r>
      <w:proofErr w:type="spellStart"/>
      <w:r w:rsidRPr="00F274DB">
        <w:rPr>
          <w:rFonts w:ascii="Arial Narrow" w:hAnsi="Arial Narrow" w:cs="Arial"/>
          <w:b/>
          <w:bCs/>
          <w:color w:val="000000"/>
          <w:sz w:val="20"/>
          <w:szCs w:val="20"/>
        </w:rPr>
        <w:t>antyproliferacyjnym</w:t>
      </w:r>
      <w:proofErr w:type="spellEnd"/>
    </w:p>
    <w:p w:rsidR="007D4A84" w:rsidRPr="00332621" w:rsidRDefault="007D4A84" w:rsidP="007D4A84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834"/>
        <w:gridCol w:w="1578"/>
        <w:gridCol w:w="2321"/>
      </w:tblGrid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D4A84" w:rsidRPr="00116F34" w:rsidRDefault="007D4A84" w:rsidP="007D4A84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116F34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16F34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116F34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7D4A84" w:rsidRPr="00332621" w:rsidTr="007D4A84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7D4A84" w:rsidRPr="00332621" w:rsidRDefault="007D4A84" w:rsidP="007D4A8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7D4A84" w:rsidRPr="00332621" w:rsidTr="007D4A84">
        <w:tc>
          <w:tcPr>
            <w:tcW w:w="554" w:type="dxa"/>
            <w:shd w:val="clear" w:color="auto" w:fill="C4BC96"/>
            <w:vAlign w:val="center"/>
          </w:tcPr>
          <w:p w:rsidR="007D4A84" w:rsidRPr="00116F34" w:rsidRDefault="0037025B" w:rsidP="007D4A8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16F34">
              <w:rPr>
                <w:rFonts w:ascii="Arial Narrow" w:hAnsi="Arial Narrow" w:cs="Tahoma"/>
                <w:b/>
                <w:sz w:val="20"/>
                <w:szCs w:val="20"/>
              </w:rPr>
              <w:t>XX</w:t>
            </w:r>
          </w:p>
        </w:tc>
        <w:tc>
          <w:tcPr>
            <w:tcW w:w="4835" w:type="dxa"/>
            <w:shd w:val="clear" w:color="auto" w:fill="auto"/>
          </w:tcPr>
          <w:p w:rsidR="007D4A84" w:rsidRPr="00116F34" w:rsidRDefault="007D4A84" w:rsidP="007D4A8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116F34">
              <w:rPr>
                <w:rFonts w:ascii="Arial Narrow" w:hAnsi="Arial Narrow" w:cs="Arial"/>
                <w:b/>
                <w:bCs/>
                <w:sz w:val="20"/>
                <w:szCs w:val="20"/>
              </w:rPr>
              <w:t>Stent</w:t>
            </w:r>
            <w:proofErr w:type="spellEnd"/>
            <w:r w:rsidRPr="00116F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wieńcowy kobaltowo-chromowy pokryty lekiem </w:t>
            </w:r>
            <w:proofErr w:type="spellStart"/>
            <w:r w:rsidRPr="00116F34">
              <w:rPr>
                <w:rFonts w:ascii="Arial Narrow" w:hAnsi="Arial Narrow" w:cs="Arial"/>
                <w:b/>
                <w:bCs/>
                <w:sz w:val="20"/>
                <w:szCs w:val="20"/>
              </w:rPr>
              <w:t>antyproliferacyjnym</w:t>
            </w:r>
            <w:proofErr w:type="spellEnd"/>
          </w:p>
        </w:tc>
        <w:tc>
          <w:tcPr>
            <w:tcW w:w="1578" w:type="dxa"/>
            <w:shd w:val="clear" w:color="auto" w:fill="C4BC9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C4BC96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16F34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tent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kobaltowo-chromowy o budowie sinusoidalnej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ek:</w:t>
            </w:r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Zotarolimus</w:t>
            </w:r>
            <w:proofErr w:type="spellEnd"/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(pochodna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Sirolimusa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olimer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biokompatybilny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iśnienia : nominalne 12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atm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, RBP od 16-18 atm.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 xml:space="preserve">ługość </w:t>
            </w:r>
            <w:proofErr w:type="spellStart"/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 xml:space="preserve"> od 8 mm do 38 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mm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Ś</w:t>
            </w:r>
            <w:r w:rsidR="0066026F" w:rsidRPr="00116F34">
              <w:rPr>
                <w:rFonts w:ascii="Arial Narrow" w:hAnsi="Arial Narrow" w:cs="Arial"/>
                <w:sz w:val="20"/>
                <w:szCs w:val="20"/>
              </w:rPr>
              <w:t xml:space="preserve">rednice </w:t>
            </w:r>
            <w:proofErr w:type="spellStart"/>
            <w:r w:rsidR="0066026F" w:rsidRPr="00116F34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="0066026F" w:rsidRPr="00116F34">
              <w:rPr>
                <w:rFonts w:ascii="Arial Narrow" w:hAnsi="Arial Narrow" w:cs="Arial"/>
                <w:sz w:val="20"/>
                <w:szCs w:val="20"/>
              </w:rPr>
              <w:t xml:space="preserve"> od 2,0 mm do 5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,0</w:t>
            </w:r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mm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rubość ściany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nie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wieksza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od 0,0032”</w:t>
            </w:r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 xml:space="preserve"> dla średnicy 2,5mm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adaj</w:t>
            </w:r>
            <w:r w:rsidR="009B38B9" w:rsidRPr="00116F34">
              <w:rPr>
                <w:rFonts w:ascii="Arial Narrow" w:hAnsi="Arial Narrow" w:cs="Arial"/>
                <w:sz w:val="20"/>
                <w:szCs w:val="20"/>
              </w:rPr>
              <w:t xml:space="preserve">ący 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się do ciasnych i krętych odcinków naczyń oraz do </w:t>
            </w:r>
            <w:proofErr w:type="spellStart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stentowania</w:t>
            </w:r>
            <w:proofErr w:type="spellEnd"/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 xml:space="preserve"> bezpośredniego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4A84" w:rsidRPr="00332621" w:rsidTr="007D4A84">
        <w:tc>
          <w:tcPr>
            <w:tcW w:w="554" w:type="dxa"/>
            <w:shd w:val="clear" w:color="auto" w:fill="auto"/>
            <w:vAlign w:val="center"/>
          </w:tcPr>
          <w:p w:rsidR="007D4A84" w:rsidRPr="00116F34" w:rsidRDefault="00F274DB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7D4A84" w:rsidRPr="00116F34" w:rsidRDefault="00F274DB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rofil przejścia do 0,037” dla śred</w:t>
            </w:r>
            <w:r w:rsidR="0037025B" w:rsidRPr="00116F34">
              <w:rPr>
                <w:rFonts w:ascii="Arial Narrow" w:hAnsi="Arial Narrow" w:cs="Arial"/>
                <w:sz w:val="20"/>
                <w:szCs w:val="20"/>
              </w:rPr>
              <w:t>nicy 2,</w:t>
            </w:r>
            <w:r w:rsidR="007D4A84" w:rsidRPr="00116F34">
              <w:rPr>
                <w:rFonts w:ascii="Arial Narrow" w:hAnsi="Arial Narrow" w:cs="Arial"/>
                <w:sz w:val="20"/>
                <w:szCs w:val="20"/>
              </w:rPr>
              <w:t>5mm</w:t>
            </w:r>
          </w:p>
        </w:tc>
        <w:tc>
          <w:tcPr>
            <w:tcW w:w="1578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7D4A84" w:rsidRPr="00332621" w:rsidRDefault="007D4A84" w:rsidP="007D4A8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A30DE" w:rsidRPr="00DA30DE" w:rsidTr="007D4A84">
        <w:tc>
          <w:tcPr>
            <w:tcW w:w="554" w:type="dxa"/>
            <w:shd w:val="clear" w:color="auto" w:fill="auto"/>
            <w:vAlign w:val="center"/>
          </w:tcPr>
          <w:p w:rsidR="00DA30DE" w:rsidRPr="00116F34" w:rsidRDefault="00DA30DE" w:rsidP="007D4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DA30DE" w:rsidRPr="00116F34" w:rsidRDefault="00DA30DE" w:rsidP="007D4A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6F34">
              <w:rPr>
                <w:rFonts w:ascii="Arial Narrow" w:hAnsi="Arial Narrow" w:cs="Arial"/>
                <w:sz w:val="20"/>
                <w:szCs w:val="20"/>
              </w:rPr>
              <w:t xml:space="preserve">Pewne i mocne mocowanie </w:t>
            </w:r>
            <w:proofErr w:type="spellStart"/>
            <w:r w:rsidRPr="00116F34">
              <w:rPr>
                <w:rFonts w:ascii="Arial Narrow" w:hAnsi="Arial Narrow" w:cs="Arial"/>
                <w:sz w:val="20"/>
                <w:szCs w:val="20"/>
              </w:rPr>
              <w:t>stentu</w:t>
            </w:r>
            <w:proofErr w:type="spellEnd"/>
            <w:r w:rsidRPr="00116F34">
              <w:rPr>
                <w:rFonts w:ascii="Arial Narrow" w:hAnsi="Arial Narrow" w:cs="Arial"/>
                <w:sz w:val="20"/>
                <w:szCs w:val="20"/>
              </w:rPr>
              <w:t xml:space="preserve"> na balonie </w:t>
            </w:r>
            <w:r w:rsidR="002B0CC2" w:rsidRPr="00116F34">
              <w:rPr>
                <w:rFonts w:ascii="Arial Narrow" w:hAnsi="Arial Narrow" w:cs="Arial"/>
                <w:sz w:val="20"/>
                <w:szCs w:val="20"/>
              </w:rPr>
              <w:t>(weryfikacja na podstawie próbki</w:t>
            </w:r>
            <w:r w:rsidRPr="00116F34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DA30DE" w:rsidRPr="00DA30DE" w:rsidRDefault="00DA30DE" w:rsidP="007D4A84">
            <w:pPr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DA30DE" w:rsidRPr="00DA30DE" w:rsidRDefault="00DA30DE" w:rsidP="007D4A84">
            <w:pPr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</w:p>
        </w:tc>
      </w:tr>
    </w:tbl>
    <w:p w:rsidR="007D4A84" w:rsidRPr="00DA30DE" w:rsidRDefault="007D4A84" w:rsidP="007D4A84">
      <w:pPr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C92A9C" w:rsidRDefault="007D4A84" w:rsidP="00812EB1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</w:t>
      </w:r>
      <w:r w:rsidR="00812EB1">
        <w:rPr>
          <w:rFonts w:ascii="Arial Narrow" w:hAnsi="Arial Narrow" w:cs="Tahoma"/>
          <w:b/>
          <w:sz w:val="20"/>
          <w:szCs w:val="20"/>
          <w:u w:val="single"/>
        </w:rPr>
        <w:t>.</w:t>
      </w:r>
    </w:p>
    <w:p w:rsidR="00C92A9C" w:rsidRDefault="00C92A9C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0E7550" w:rsidRDefault="000E7550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55AAD" w:rsidRDefault="00155AAD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55AAD" w:rsidRDefault="00155AAD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55AAD" w:rsidRDefault="00155AAD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55AAD" w:rsidRDefault="00155AAD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55AAD" w:rsidRDefault="00155AAD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116F34" w:rsidRDefault="00116F34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E54936" w:rsidRDefault="00E54936" w:rsidP="0011259A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E54936" w:rsidRDefault="00E54936" w:rsidP="0011259A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E54936" w:rsidRDefault="00E54936" w:rsidP="0011259A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E54936" w:rsidRDefault="00E54936" w:rsidP="0011259A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259A" w:rsidRDefault="0011259A" w:rsidP="0011259A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A2C6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21</w:t>
      </w:r>
      <w:r w:rsidRPr="0015747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–</w:t>
      </w:r>
      <w:r w:rsidRPr="0015747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Prowadniki do </w:t>
      </w:r>
      <w:proofErr w:type="spellStart"/>
      <w:r>
        <w:rPr>
          <w:rFonts w:ascii="Arial Narrow" w:hAnsi="Arial Narrow" w:cs="Arial"/>
          <w:b/>
          <w:bCs/>
          <w:color w:val="000000"/>
          <w:sz w:val="20"/>
          <w:szCs w:val="20"/>
        </w:rPr>
        <w:t>rekanalizacji</w:t>
      </w:r>
      <w:proofErr w:type="spellEnd"/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przewlekłych okluzji tętnic wieńcowych (CTO) oraz prowadniki</w:t>
      </w:r>
    </w:p>
    <w:p w:rsidR="0011259A" w:rsidRPr="00157474" w:rsidRDefault="0011259A" w:rsidP="0011259A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   specjalne do CTO</w:t>
      </w:r>
    </w:p>
    <w:p w:rsidR="0011259A" w:rsidRPr="00332621" w:rsidRDefault="0011259A" w:rsidP="0011259A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223"/>
        <w:gridCol w:w="1189"/>
        <w:gridCol w:w="2321"/>
      </w:tblGrid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332621" w:rsidRDefault="0011259A" w:rsidP="00281D8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11259A" w:rsidRPr="00332621" w:rsidRDefault="0011259A" w:rsidP="00281D8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11259A" w:rsidRPr="00332621" w:rsidRDefault="0011259A" w:rsidP="00281D8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11259A" w:rsidRPr="00332621" w:rsidRDefault="0011259A" w:rsidP="00281D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259A" w:rsidRPr="00E54936" w:rsidRDefault="0011259A" w:rsidP="00281D83">
            <w:pPr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E54936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Pr="00332621" w:rsidRDefault="00E350BA" w:rsidP="00281D8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54936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E54936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11259A" w:rsidRPr="00332621" w:rsidTr="0011259A"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59A" w:rsidRPr="00332621" w:rsidRDefault="0011259A" w:rsidP="00281D8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:rsidR="0011259A" w:rsidRPr="00332621" w:rsidRDefault="0011259A" w:rsidP="00281D83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11259A" w:rsidRPr="00332621" w:rsidRDefault="0011259A" w:rsidP="00281D8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11259A" w:rsidRPr="00332621" w:rsidRDefault="0011259A" w:rsidP="00281D8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11259A" w:rsidRPr="00332621" w:rsidTr="0011259A">
        <w:tc>
          <w:tcPr>
            <w:tcW w:w="553" w:type="dxa"/>
            <w:shd w:val="clear" w:color="auto" w:fill="C4BC96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XXI</w:t>
            </w:r>
          </w:p>
        </w:tc>
        <w:tc>
          <w:tcPr>
            <w:tcW w:w="5223" w:type="dxa"/>
            <w:shd w:val="clear" w:color="auto" w:fill="auto"/>
          </w:tcPr>
          <w:p w:rsidR="0011259A" w:rsidRPr="0011259A" w:rsidRDefault="0011259A" w:rsidP="00281D8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25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Prowadniki do </w:t>
            </w:r>
            <w:proofErr w:type="spellStart"/>
            <w:r w:rsidRPr="001125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rekanalizacji</w:t>
            </w:r>
            <w:proofErr w:type="spellEnd"/>
            <w:r w:rsidRPr="001125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przewlekłych okluzji tętnic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wieńcowych (CTO) oraz prowadniki </w:t>
            </w:r>
            <w:r w:rsidRPr="0011259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specjalne do CTO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C4BC96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4BC96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11259A" w:rsidRPr="0011259A" w:rsidRDefault="0011259A" w:rsidP="00281D8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259A">
              <w:rPr>
                <w:rFonts w:ascii="Arial Narrow" w:hAnsi="Arial Narrow" w:cs="Tahoma"/>
                <w:b/>
                <w:sz w:val="20"/>
                <w:szCs w:val="20"/>
              </w:rPr>
              <w:t>Prowadniki do re kanalizacji przewlekłych okluzji tętnic wieńcowych (CTO)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:rsidR="0011259A" w:rsidRPr="0011259A" w:rsidRDefault="0011259A" w:rsidP="00281D83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11259A">
              <w:rPr>
                <w:rFonts w:ascii="Arial Narrow" w:hAnsi="Arial Narrow" w:cs="Tahoma"/>
                <w:sz w:val="20"/>
                <w:szCs w:val="20"/>
              </w:rPr>
              <w:t xml:space="preserve">Dostępne prowadniki z końcówką </w:t>
            </w:r>
            <w:proofErr w:type="spellStart"/>
            <w:r w:rsidRPr="0011259A">
              <w:rPr>
                <w:rFonts w:ascii="Arial Narrow" w:hAnsi="Arial Narrow" w:cs="Tahoma"/>
                <w:sz w:val="20"/>
                <w:szCs w:val="20"/>
              </w:rPr>
              <w:t>taperowaną</w:t>
            </w:r>
            <w:proofErr w:type="spellEnd"/>
            <w:r w:rsidRPr="0011259A">
              <w:rPr>
                <w:rFonts w:ascii="Arial Narrow" w:hAnsi="Arial Narrow" w:cs="Tahoma"/>
                <w:sz w:val="20"/>
                <w:szCs w:val="20"/>
              </w:rPr>
              <w:t xml:space="preserve"> do 0,009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shd w:val="clear" w:color="auto" w:fill="auto"/>
          </w:tcPr>
          <w:p w:rsidR="0011259A" w:rsidRPr="0011259A" w:rsidRDefault="0011259A" w:rsidP="00281D83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11259A">
              <w:rPr>
                <w:rFonts w:ascii="Arial Narrow" w:hAnsi="Arial Narrow" w:cs="Tahoma"/>
                <w:sz w:val="20"/>
                <w:szCs w:val="20"/>
              </w:rPr>
              <w:t xml:space="preserve">Rdzeń prowadnika wykonany z jednego kawałka drutu w technice </w:t>
            </w:r>
            <w:proofErr w:type="spellStart"/>
            <w:r w:rsidRPr="0011259A">
              <w:rPr>
                <w:rFonts w:ascii="Arial Narrow" w:hAnsi="Arial Narrow" w:cs="Tahoma"/>
                <w:sz w:val="20"/>
                <w:szCs w:val="20"/>
              </w:rPr>
              <w:t>core</w:t>
            </w:r>
            <w:proofErr w:type="spellEnd"/>
            <w:r w:rsidRPr="0011259A">
              <w:rPr>
                <w:rFonts w:ascii="Arial Narrow" w:hAnsi="Arial Narrow" w:cs="Tahoma"/>
                <w:sz w:val="20"/>
                <w:szCs w:val="20"/>
              </w:rPr>
              <w:t>-to-</w:t>
            </w:r>
            <w:proofErr w:type="spellStart"/>
            <w:r w:rsidRPr="0011259A">
              <w:rPr>
                <w:rFonts w:ascii="Arial Narrow" w:hAnsi="Arial Narrow" w:cs="Tahoma"/>
                <w:sz w:val="20"/>
                <w:szCs w:val="20"/>
              </w:rPr>
              <w:t>tip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shd w:val="clear" w:color="auto" w:fill="auto"/>
          </w:tcPr>
          <w:p w:rsidR="0011259A" w:rsidRPr="0011259A" w:rsidRDefault="0011259A" w:rsidP="00281D83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11259A">
              <w:rPr>
                <w:rFonts w:ascii="Arial Narrow" w:hAnsi="Arial Narrow" w:cs="Tahoma"/>
                <w:sz w:val="20"/>
                <w:szCs w:val="20"/>
              </w:rPr>
              <w:t>Prowadnik wykonany ze stali 316L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155AAD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54936">
              <w:rPr>
                <w:rFonts w:ascii="Arial Narrow" w:hAnsi="Arial Narrow" w:cs="Tahoma"/>
                <w:sz w:val="20"/>
                <w:szCs w:val="20"/>
              </w:rPr>
              <w:t>Dostępne prowadniki o sztywności końcówki 0,5g;0,6g;0,8g;1,0g;3g;3,5g;4,5g;6g;9g;12g, z powłoką hydrofilną, płaszczem polimerowym i częścią dystalną pokrytą silikonem oraz z dystalną częścią uplecioną z 8 drutów</w:t>
            </w:r>
            <w:r w:rsidR="00165A03" w:rsidRPr="00E54936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E54936">
              <w:rPr>
                <w:rFonts w:ascii="Arial Narrow" w:hAnsi="Arial Narrow" w:cs="Tahoma"/>
                <w:sz w:val="20"/>
                <w:szCs w:val="20"/>
              </w:rPr>
              <w:t xml:space="preserve"> zapewniającą </w:t>
            </w:r>
            <w:r w:rsidR="00D24F38" w:rsidRPr="00E54936">
              <w:rPr>
                <w:rFonts w:ascii="Arial Narrow" w:hAnsi="Arial Narrow" w:cs="Tahoma"/>
                <w:sz w:val="20"/>
                <w:szCs w:val="20"/>
              </w:rPr>
              <w:t xml:space="preserve">odporność i </w:t>
            </w:r>
            <w:proofErr w:type="spellStart"/>
            <w:r w:rsidR="00D24F38" w:rsidRPr="00E54936">
              <w:rPr>
                <w:rFonts w:ascii="Arial Narrow" w:hAnsi="Arial Narrow" w:cs="Tahoma"/>
                <w:sz w:val="20"/>
                <w:szCs w:val="20"/>
              </w:rPr>
              <w:t>manewr</w:t>
            </w:r>
            <w:r w:rsidRPr="00E54936">
              <w:rPr>
                <w:rFonts w:ascii="Arial Narrow" w:hAnsi="Arial Narrow" w:cs="Tahoma"/>
                <w:sz w:val="20"/>
                <w:szCs w:val="20"/>
              </w:rPr>
              <w:t>owalność</w:t>
            </w:r>
            <w:proofErr w:type="spellEnd"/>
            <w:r w:rsidRPr="00E54936">
              <w:rPr>
                <w:rFonts w:ascii="Arial Narrow" w:hAnsi="Arial Narrow" w:cs="Tahoma"/>
                <w:sz w:val="20"/>
                <w:szCs w:val="20"/>
              </w:rPr>
              <w:t xml:space="preserve"> oraz czucie prowadnika</w:t>
            </w:r>
            <w:r w:rsidR="00165A03" w:rsidRPr="00E5493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165A03" w:rsidRPr="00E54936">
              <w:rPr>
                <w:rFonts w:ascii="Arial Narrow" w:hAnsi="Arial Narrow" w:cs="Arial"/>
                <w:sz w:val="20"/>
                <w:szCs w:val="20"/>
              </w:rPr>
              <w:t>(weryfikacja na podstawie próbki)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54936">
              <w:rPr>
                <w:rFonts w:ascii="Arial Narrow" w:hAnsi="Arial Narrow" w:cs="Tahoma"/>
                <w:sz w:val="20"/>
                <w:szCs w:val="20"/>
              </w:rPr>
              <w:t>Dostępne długości: 180cm, 190cm i 300cm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11259A" w:rsidRPr="00E54936" w:rsidRDefault="0011259A" w:rsidP="00281D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4936">
              <w:rPr>
                <w:rFonts w:ascii="Arial Narrow" w:hAnsi="Arial Narrow" w:cs="Tahoma"/>
                <w:sz w:val="20"/>
                <w:szCs w:val="20"/>
              </w:rPr>
              <w:t>Kształt końcówki: prosta i J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11259A">
        <w:tc>
          <w:tcPr>
            <w:tcW w:w="553" w:type="dxa"/>
            <w:shd w:val="clear" w:color="auto" w:fill="auto"/>
            <w:vAlign w:val="center"/>
          </w:tcPr>
          <w:p w:rsidR="0011259A" w:rsidRPr="00F274DB" w:rsidRDefault="0011259A" w:rsidP="00281D8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11259A" w:rsidRPr="00E54936" w:rsidRDefault="0011259A" w:rsidP="00281D8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54936">
              <w:rPr>
                <w:rFonts w:ascii="Arial Narrow" w:hAnsi="Arial Narrow"/>
                <w:b/>
                <w:sz w:val="20"/>
                <w:szCs w:val="20"/>
              </w:rPr>
              <w:t>Prowadniki specjalne do CTO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DD9C3" w:themeFill="background2" w:themeFillShade="E6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11259A">
            <w:pPr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Wymagane dopuszczenie do użytku na terenie Unii Europejskiej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155AAD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 xml:space="preserve">Średnica 0,010” i 0,014” z końcówką roboczą </w:t>
            </w:r>
            <w:proofErr w:type="spellStart"/>
            <w:r w:rsidRPr="00E54936">
              <w:rPr>
                <w:rFonts w:ascii="Arial Narrow" w:hAnsi="Arial Narrow"/>
                <w:sz w:val="20"/>
                <w:szCs w:val="20"/>
              </w:rPr>
              <w:t>taperowaną</w:t>
            </w:r>
            <w:proofErr w:type="spellEnd"/>
            <w:r w:rsidRPr="00E54936">
              <w:rPr>
                <w:rFonts w:ascii="Arial Narrow" w:hAnsi="Arial Narrow"/>
                <w:sz w:val="20"/>
                <w:szCs w:val="20"/>
              </w:rPr>
              <w:t xml:space="preserve"> do 0,010”, 0,011”, i 0,012” (dostępne sztywności końcówki 1,7g; 3,0g; 3,5g; 4,5g) oraz dystalna część prowadnika upleciona z 8 drutów zapewniająca odporność</w:t>
            </w:r>
            <w:r w:rsidRPr="00E54936">
              <w:rPr>
                <w:rFonts w:ascii="Arial Narrow" w:hAnsi="Arial Narrow"/>
                <w:strike/>
                <w:sz w:val="20"/>
                <w:szCs w:val="20"/>
              </w:rPr>
              <w:t xml:space="preserve"> i </w:t>
            </w:r>
            <w:proofErr w:type="spellStart"/>
            <w:r w:rsidRPr="00E54936">
              <w:rPr>
                <w:rFonts w:ascii="Arial Narrow" w:hAnsi="Arial Narrow"/>
                <w:sz w:val="20"/>
                <w:szCs w:val="20"/>
              </w:rPr>
              <w:t>manewrowalność</w:t>
            </w:r>
            <w:proofErr w:type="spellEnd"/>
            <w:r w:rsidRPr="00E54936">
              <w:rPr>
                <w:rFonts w:ascii="Arial Narrow" w:hAnsi="Arial Narrow"/>
                <w:sz w:val="20"/>
                <w:szCs w:val="20"/>
              </w:rPr>
              <w:t xml:space="preserve"> oraz czucie prowadnika</w:t>
            </w:r>
            <w:r w:rsidR="00165A03" w:rsidRPr="00E54936">
              <w:rPr>
                <w:rFonts w:ascii="Arial Narrow" w:hAnsi="Arial Narrow"/>
                <w:sz w:val="20"/>
                <w:szCs w:val="20"/>
              </w:rPr>
              <w:t xml:space="preserve"> (weryfikacja na podstawie próbki)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Prowadnik wykonany ze stali 316L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Rdzeń prowadnika wykonany z jednego kawałka drutu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Końcówka cieniująca 15cm (platyna)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Kształt końcówki: J 1mm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Pr="00157474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Pokrycie hydrofilne na dystalnych 40cm lub 170cm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Pokrycie silikonem na długości 160cm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1259A" w:rsidRPr="00332621" w:rsidTr="00281D83">
        <w:tc>
          <w:tcPr>
            <w:tcW w:w="553" w:type="dxa"/>
            <w:shd w:val="clear" w:color="auto" w:fill="auto"/>
            <w:vAlign w:val="center"/>
          </w:tcPr>
          <w:p w:rsidR="0011259A" w:rsidRDefault="0011259A" w:rsidP="00281D8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3" w:type="dxa"/>
            <w:shd w:val="clear" w:color="auto" w:fill="auto"/>
          </w:tcPr>
          <w:p w:rsidR="0011259A" w:rsidRPr="00E54936" w:rsidRDefault="0011259A" w:rsidP="00281D83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E54936">
              <w:rPr>
                <w:rFonts w:ascii="Arial Narrow" w:hAnsi="Arial Narrow"/>
                <w:sz w:val="20"/>
                <w:szCs w:val="20"/>
              </w:rPr>
              <w:t>Dostępne długości: 190cm, 300cm i 330 cm (prowadniki do CTO i do eksternalizacji)</w:t>
            </w:r>
          </w:p>
        </w:tc>
        <w:tc>
          <w:tcPr>
            <w:tcW w:w="1189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11259A" w:rsidRPr="00332621" w:rsidRDefault="0011259A" w:rsidP="00281D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11259A" w:rsidRPr="00332621" w:rsidRDefault="0011259A" w:rsidP="0011259A">
      <w:pPr>
        <w:jc w:val="both"/>
        <w:rPr>
          <w:rFonts w:ascii="Arial Narrow" w:hAnsi="Arial Narrow" w:cs="Tahoma"/>
          <w:sz w:val="20"/>
          <w:szCs w:val="20"/>
        </w:rPr>
      </w:pPr>
    </w:p>
    <w:p w:rsidR="0011259A" w:rsidRPr="00332621" w:rsidRDefault="0011259A" w:rsidP="0011259A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11259A" w:rsidRDefault="0011259A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11259A" w:rsidRDefault="0011259A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E54936" w:rsidRDefault="00E54936" w:rsidP="0011259A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0C22C1" w:rsidRPr="000C22C1" w:rsidRDefault="000C22C1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  <w:r w:rsidRPr="000C22C1">
        <w:rPr>
          <w:rFonts w:ascii="Arial Narrow" w:hAnsi="Arial Narrow" w:cs="Tahoma"/>
          <w:b/>
          <w:sz w:val="20"/>
          <w:szCs w:val="20"/>
        </w:rPr>
        <w:t>Zadanie nr 22</w:t>
      </w:r>
      <w:r w:rsidR="00D24F38">
        <w:rPr>
          <w:rFonts w:ascii="Arial Narrow" w:hAnsi="Arial Narrow" w:cs="Tahoma"/>
          <w:b/>
          <w:sz w:val="20"/>
          <w:szCs w:val="20"/>
        </w:rPr>
        <w:t xml:space="preserve"> – C</w:t>
      </w:r>
      <w:r>
        <w:rPr>
          <w:rFonts w:ascii="Arial Narrow" w:hAnsi="Arial Narrow" w:cs="Tahoma"/>
          <w:b/>
          <w:sz w:val="20"/>
          <w:szCs w:val="20"/>
        </w:rPr>
        <w:t xml:space="preserve">ewnik przedłużający do plastyki wieńcowej </w:t>
      </w:r>
    </w:p>
    <w:p w:rsidR="000C22C1" w:rsidRDefault="000C22C1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29"/>
        <w:gridCol w:w="2304"/>
        <w:gridCol w:w="2304"/>
      </w:tblGrid>
      <w:tr w:rsidR="000C22C1" w:rsidTr="000C22C1">
        <w:tc>
          <w:tcPr>
            <w:tcW w:w="680" w:type="dxa"/>
          </w:tcPr>
          <w:p w:rsidR="000C22C1" w:rsidRPr="000C22C1" w:rsidRDefault="000C22C1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</w:tcPr>
          <w:p w:rsidR="000C22C1" w:rsidRPr="00332621" w:rsidRDefault="000C22C1" w:rsidP="000C22C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4" w:type="dxa"/>
          </w:tcPr>
          <w:p w:rsidR="000C22C1" w:rsidRPr="00527356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27356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Default="00E350BA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527356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27356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0C22C1" w:rsidTr="000C22C1">
        <w:tc>
          <w:tcPr>
            <w:tcW w:w="680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0C22C1" w:rsidTr="000C22C1">
        <w:tc>
          <w:tcPr>
            <w:tcW w:w="680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Cewnik przedłużający, zbrojony spiralnie nawiniętym drutem</w:t>
            </w:r>
          </w:p>
        </w:tc>
        <w:tc>
          <w:tcPr>
            <w:tcW w:w="2303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04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  <w:tr w:rsidR="000C22C1" w:rsidTr="000C22C1">
        <w:tc>
          <w:tcPr>
            <w:tcW w:w="680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sz w:val="20"/>
                <w:szCs w:val="20"/>
              </w:rPr>
              <w:t>Długość systemu 150 cm</w:t>
            </w:r>
          </w:p>
        </w:tc>
        <w:tc>
          <w:tcPr>
            <w:tcW w:w="2303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04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  <w:tr w:rsidR="000C22C1" w:rsidTr="000C22C1">
        <w:tc>
          <w:tcPr>
            <w:tcW w:w="680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Długość kanału roboczego 25 cm</w:t>
            </w:r>
          </w:p>
        </w:tc>
        <w:tc>
          <w:tcPr>
            <w:tcW w:w="2303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04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  <w:tr w:rsidR="000C22C1" w:rsidTr="000C22C1">
        <w:tc>
          <w:tcPr>
            <w:tcW w:w="680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Średnice dostępne: 5F, 5,5F, 6F, 7F, 8F</w:t>
            </w:r>
          </w:p>
        </w:tc>
        <w:tc>
          <w:tcPr>
            <w:tcW w:w="2303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04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  <w:tr w:rsidR="000C22C1" w:rsidTr="000C22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80" w:type="dxa"/>
          </w:tcPr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3929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Średnice wewnętrzne odpowiednio: 0,046‘’ dla 5F</w:t>
            </w:r>
          </w:p>
          <w:p w:rsidR="000C22C1" w:rsidRP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0,056’’ dla 6F</w:t>
            </w:r>
          </w:p>
        </w:tc>
        <w:tc>
          <w:tcPr>
            <w:tcW w:w="2304" w:type="dxa"/>
          </w:tcPr>
          <w:p w:rsidR="000C22C1" w:rsidRDefault="000C22C1" w:rsidP="000C22C1"/>
        </w:tc>
        <w:tc>
          <w:tcPr>
            <w:tcW w:w="2303" w:type="dxa"/>
          </w:tcPr>
          <w:p w:rsidR="000C22C1" w:rsidRDefault="000C22C1" w:rsidP="000C22C1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</w:tc>
      </w:tr>
    </w:tbl>
    <w:p w:rsidR="000C22C1" w:rsidRDefault="000C22C1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D24F38" w:rsidRPr="00332621" w:rsidRDefault="00D24F38" w:rsidP="00D24F3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D24F38" w:rsidRDefault="00D24F38" w:rsidP="00D24F38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27356" w:rsidRDefault="00527356" w:rsidP="00D24F38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D24F38" w:rsidRDefault="00D24F38" w:rsidP="00D24F38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5A05B2" w:rsidRDefault="005A05B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  <w:u w:val="single"/>
        </w:rPr>
      </w:pPr>
    </w:p>
    <w:p w:rsidR="005A05B2" w:rsidRPr="005A05B2" w:rsidRDefault="005A05B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  <w:r w:rsidRPr="005A05B2">
        <w:rPr>
          <w:rFonts w:ascii="Arial Narrow" w:hAnsi="Arial Narrow" w:cs="Tahoma"/>
          <w:b/>
          <w:sz w:val="20"/>
          <w:szCs w:val="20"/>
        </w:rPr>
        <w:t xml:space="preserve">Zadanie nr 23 – </w:t>
      </w:r>
      <w:proofErr w:type="spellStart"/>
      <w:r w:rsidR="00D24F38">
        <w:rPr>
          <w:rFonts w:ascii="Arial Narrow" w:hAnsi="Arial Narrow" w:cs="Tahoma"/>
          <w:b/>
          <w:sz w:val="20"/>
          <w:szCs w:val="20"/>
        </w:rPr>
        <w:t>S</w:t>
      </w:r>
      <w:r>
        <w:rPr>
          <w:rFonts w:ascii="Arial Narrow" w:hAnsi="Arial Narrow" w:cs="Tahoma"/>
          <w:b/>
          <w:sz w:val="20"/>
          <w:szCs w:val="20"/>
        </w:rPr>
        <w:t>tentgraft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wieńcowy </w:t>
      </w:r>
    </w:p>
    <w:p w:rsidR="005A05B2" w:rsidRDefault="005A05B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29"/>
        <w:gridCol w:w="2304"/>
        <w:gridCol w:w="2304"/>
      </w:tblGrid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</w:tcPr>
          <w:p w:rsidR="005A05B2" w:rsidRPr="00332621" w:rsidRDefault="005A05B2" w:rsidP="005A05B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4" w:type="dxa"/>
          </w:tcPr>
          <w:p w:rsidR="005A05B2" w:rsidRPr="00527356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27356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Default="00E350BA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27356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27356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Stentgraft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wieńcowy chromowo-kobaltowy o konstrukcji podwójnej spirali pokryty pasywną powłoką z węglika krzemu 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Pokrycie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graftu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nakładane metodą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elektrospun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(nieplecione) 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Dostępne długości od 15 do 26 mm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Dostępne średnice od 2,5 do 5 mm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Profil przejścia 0,046’’ dla średnicy 3 mm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5B2" w:rsidTr="005A05B2">
        <w:tc>
          <w:tcPr>
            <w:tcW w:w="680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3929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Kompatybilny z cewnikiem prowadzącym 5F (2,5 do 4 mm)</w:t>
            </w: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4" w:type="dxa"/>
          </w:tcPr>
          <w:p w:rsidR="005A05B2" w:rsidRDefault="005A05B2" w:rsidP="005A05B2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5A05B2" w:rsidRDefault="005A05B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sz w:val="20"/>
          <w:szCs w:val="20"/>
        </w:rPr>
      </w:pPr>
    </w:p>
    <w:p w:rsidR="00D24F38" w:rsidRPr="00332621" w:rsidRDefault="00D24F38" w:rsidP="00D24F3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562890" w:rsidRPr="00562890" w:rsidRDefault="00562890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D24F38" w:rsidRDefault="00D24F38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  <w:bookmarkStart w:id="0" w:name="_GoBack"/>
      <w:bookmarkEnd w:id="0"/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62890" w:rsidRDefault="00562890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  <w:r w:rsidRPr="00562890">
        <w:rPr>
          <w:rFonts w:ascii="Arial Narrow" w:hAnsi="Arial Narrow" w:cs="Tahoma"/>
          <w:b/>
          <w:sz w:val="20"/>
          <w:szCs w:val="20"/>
        </w:rPr>
        <w:t xml:space="preserve">Zadanie nr 24 </w:t>
      </w:r>
      <w:r>
        <w:rPr>
          <w:rFonts w:ascii="Arial Narrow" w:hAnsi="Arial Narrow" w:cs="Tahoma"/>
          <w:b/>
          <w:sz w:val="20"/>
          <w:szCs w:val="20"/>
        </w:rPr>
        <w:t>–</w:t>
      </w:r>
      <w:r w:rsidRPr="00562890">
        <w:rPr>
          <w:rFonts w:ascii="Arial Narrow" w:hAnsi="Arial Narrow" w:cs="Tahoma"/>
          <w:b/>
          <w:sz w:val="20"/>
          <w:szCs w:val="20"/>
        </w:rPr>
        <w:t xml:space="preserve"> </w:t>
      </w:r>
      <w:r w:rsidR="00D24F38">
        <w:rPr>
          <w:rFonts w:ascii="Arial Narrow" w:hAnsi="Arial Narrow" w:cs="Tahoma"/>
          <w:b/>
          <w:sz w:val="20"/>
          <w:szCs w:val="20"/>
        </w:rPr>
        <w:t>B</w:t>
      </w:r>
      <w:r>
        <w:rPr>
          <w:rFonts w:ascii="Arial Narrow" w:hAnsi="Arial Narrow" w:cs="Tahoma"/>
          <w:b/>
          <w:sz w:val="20"/>
          <w:szCs w:val="20"/>
        </w:rPr>
        <w:t xml:space="preserve">alon do </w:t>
      </w:r>
      <w:proofErr w:type="spellStart"/>
      <w:r>
        <w:rPr>
          <w:rFonts w:ascii="Arial Narrow" w:hAnsi="Arial Narrow" w:cs="Tahoma"/>
          <w:b/>
          <w:sz w:val="20"/>
          <w:szCs w:val="20"/>
        </w:rPr>
        <w:t>kontrpulsacji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wewnątrzaortalnej </w:t>
      </w:r>
    </w:p>
    <w:p w:rsidR="00562890" w:rsidRDefault="00562890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29"/>
        <w:gridCol w:w="2304"/>
        <w:gridCol w:w="2304"/>
      </w:tblGrid>
      <w:tr w:rsidR="00562890" w:rsidTr="00562890">
        <w:tc>
          <w:tcPr>
            <w:tcW w:w="680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</w:tcPr>
          <w:p w:rsidR="00562890" w:rsidRPr="00332621" w:rsidRDefault="00562890" w:rsidP="0056289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4" w:type="dxa"/>
          </w:tcPr>
          <w:p w:rsidR="00562890" w:rsidRPr="00527356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27356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Default="00E350BA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27356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27356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562890" w:rsidTr="00562890">
        <w:tc>
          <w:tcPr>
            <w:tcW w:w="680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562890" w:rsidTr="00562890">
        <w:tc>
          <w:tcPr>
            <w:tcW w:w="680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Balon do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kontrpulsacji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wewnątrzaortalnej kompatybilny z posiadaną przez Zamawiającego pompą firmy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Datascope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typ: 98XT oraz CS100</w:t>
            </w: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c>
          <w:tcPr>
            <w:tcW w:w="680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40cc 7,5 F dla pacjentów o wzroście od 162 do 183 cm</w:t>
            </w: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c>
          <w:tcPr>
            <w:tcW w:w="680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34cc 7,5 F dla pacjentów o wzroście od 152 do 163 cm</w:t>
            </w: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c>
          <w:tcPr>
            <w:tcW w:w="680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62890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Sterylny zestaw wprowadzający z igłą angiograficzną, rozszerzaczem naczyniowym, rozszerzaczem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introduktora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, trójdrożnym kranikiem, nasadką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 przedłużaczem cewnika, drenem ciśnieniowym oraz strzykawką i zastawką jednokierunkową</w:t>
            </w: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c>
          <w:tcPr>
            <w:tcW w:w="680" w:type="dxa"/>
          </w:tcPr>
          <w:p w:rsidR="00562890" w:rsidRPr="00475220" w:rsidRDefault="0056289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Port do pomiaru ciśnienia</w:t>
            </w: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80" w:type="dxa"/>
          </w:tcPr>
          <w:p w:rsidR="00562890" w:rsidRPr="00475220" w:rsidRDefault="0056289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Jednakowa średnica zwiniętego balonu i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shaftu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(bez skoku pomiędzy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shaftem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cewnika a balonem)  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80" w:type="dxa"/>
          </w:tcPr>
          <w:p w:rsidR="00562890" w:rsidRPr="00475220" w:rsidRDefault="0056289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Budowa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shaftu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typu ,,co-lumen’’ bez metalowego zbrojenia 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80" w:type="dxa"/>
          </w:tcPr>
          <w:p w:rsidR="00562890" w:rsidRPr="00475220" w:rsidRDefault="0047522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3929" w:type="dxa"/>
          </w:tcPr>
          <w:p w:rsidR="00562890" w:rsidRP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Markery widoczne w promieniach RTG na obu końcach balonu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80" w:type="dxa"/>
          </w:tcPr>
          <w:p w:rsidR="00562890" w:rsidRPr="00475220" w:rsidRDefault="0047522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3929" w:type="dxa"/>
          </w:tcPr>
          <w:p w:rsidR="00562890" w:rsidRPr="00475220" w:rsidRDefault="0047522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Koszulka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introduktora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wyposażona w zastawkę hemostatyczną 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80" w:type="dxa"/>
          </w:tcPr>
          <w:p w:rsidR="00562890" w:rsidRPr="00475220" w:rsidRDefault="0047522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3929" w:type="dxa"/>
          </w:tcPr>
          <w:p w:rsidR="00562890" w:rsidRPr="00475220" w:rsidRDefault="0047522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Kanał ciśnienia o średnicy ≥ 0,027’’ 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80" w:type="dxa"/>
          </w:tcPr>
          <w:p w:rsidR="00562890" w:rsidRPr="00475220" w:rsidRDefault="00475220" w:rsidP="004752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522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29" w:type="dxa"/>
          </w:tcPr>
          <w:p w:rsidR="00562890" w:rsidRPr="00475220" w:rsidRDefault="0047522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Prowadnik 0,025’’ pokryty PTFE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62890" w:rsidTr="00562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80" w:type="dxa"/>
          </w:tcPr>
          <w:p w:rsidR="00562890" w:rsidRPr="00475220" w:rsidRDefault="00475220" w:rsidP="0047522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75220">
              <w:rPr>
                <w:rFonts w:ascii="Arial Narrow" w:hAnsi="Arial Narrow" w:cs="Tahoma"/>
                <w:sz w:val="20"/>
                <w:szCs w:val="20"/>
              </w:rPr>
              <w:t>12</w:t>
            </w:r>
          </w:p>
        </w:tc>
        <w:tc>
          <w:tcPr>
            <w:tcW w:w="3929" w:type="dxa"/>
          </w:tcPr>
          <w:p w:rsidR="00562890" w:rsidRPr="00475220" w:rsidRDefault="0047522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Długość robocza cewnika w przedziale 710 do 730 mm</w:t>
            </w:r>
          </w:p>
        </w:tc>
        <w:tc>
          <w:tcPr>
            <w:tcW w:w="2304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62890" w:rsidRDefault="00562890" w:rsidP="00562890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562890" w:rsidRDefault="00562890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D24F38" w:rsidRPr="00332621" w:rsidRDefault="00D24F38" w:rsidP="00D24F38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D24F38" w:rsidRDefault="00D24F38" w:rsidP="00D24F38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D24F38" w:rsidRDefault="00D24F38" w:rsidP="00D24F38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D24F38" w:rsidRDefault="00D24F38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4514BE" w:rsidRDefault="004514BE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4514BE" w:rsidRDefault="004514BE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Zadanie nr 25 – Pętla do usuwania ciał obcych</w:t>
      </w:r>
    </w:p>
    <w:p w:rsidR="004514BE" w:rsidRDefault="004514BE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303"/>
        <w:gridCol w:w="2303"/>
      </w:tblGrid>
      <w:tr w:rsidR="004514BE" w:rsidTr="009155A2">
        <w:tc>
          <w:tcPr>
            <w:tcW w:w="675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</w:tcPr>
          <w:p w:rsidR="004514BE" w:rsidRPr="00332621" w:rsidRDefault="004514BE" w:rsidP="004514B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514BE" w:rsidRDefault="004514BE" w:rsidP="00160F0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3" w:type="dxa"/>
          </w:tcPr>
          <w:p w:rsidR="004514BE" w:rsidRPr="00527356" w:rsidRDefault="004514BE" w:rsidP="00527356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27356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Default="00E350BA" w:rsidP="00527356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27356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27356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4514BE" w:rsidTr="009155A2">
        <w:tc>
          <w:tcPr>
            <w:tcW w:w="675" w:type="dxa"/>
          </w:tcPr>
          <w:p w:rsidR="004514BE" w:rsidRPr="004514BE" w:rsidRDefault="004514BE" w:rsidP="004514B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514BE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4514BE" w:rsidRPr="004514BE" w:rsidRDefault="004514BE" w:rsidP="004514B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514BE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4514BE" w:rsidRPr="004514BE" w:rsidRDefault="004514BE" w:rsidP="004514B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514BE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4514BE" w:rsidRPr="004514BE" w:rsidRDefault="004514BE" w:rsidP="004514B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514BE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4514BE" w:rsidTr="009155A2">
        <w:tc>
          <w:tcPr>
            <w:tcW w:w="675" w:type="dxa"/>
          </w:tcPr>
          <w:p w:rsidR="004514BE" w:rsidRPr="004514BE" w:rsidRDefault="004514BE" w:rsidP="004514B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514BE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Pętla do usuwania ciał obcych </w:t>
            </w:r>
          </w:p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Długość 120 cm</w:t>
            </w:r>
          </w:p>
          <w:p w:rsidR="004514BE" w:rsidRP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Zakres średnic 6 – 45 mm</w:t>
            </w:r>
          </w:p>
        </w:tc>
        <w:tc>
          <w:tcPr>
            <w:tcW w:w="2303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514BE" w:rsidTr="009155A2">
        <w:tc>
          <w:tcPr>
            <w:tcW w:w="675" w:type="dxa"/>
          </w:tcPr>
          <w:p w:rsidR="004514BE" w:rsidRPr="004514BE" w:rsidRDefault="004514BE" w:rsidP="004514B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514BE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929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Pętla do usuwania ciał obcych </w:t>
            </w:r>
          </w:p>
          <w:p w:rsidR="004514BE" w:rsidRP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Długość 175 cm, zakres średnic 2- 8 mm</w:t>
            </w:r>
          </w:p>
        </w:tc>
        <w:tc>
          <w:tcPr>
            <w:tcW w:w="2303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514BE" w:rsidRDefault="004514BE" w:rsidP="005733B5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4514BE" w:rsidRDefault="004514BE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F74305" w:rsidRPr="00332621" w:rsidRDefault="00F74305" w:rsidP="00F74305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F74305" w:rsidRDefault="00F74305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F74305" w:rsidRDefault="00F74305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F74305" w:rsidRDefault="00F74305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9155A2" w:rsidRDefault="009155A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527356" w:rsidRDefault="00527356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9155A2" w:rsidRDefault="009155A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Zadanie nr 26 – Cewniki do obrazowania OCT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wraz z użyczeniem urządzenia do ich obsługi</w:t>
      </w:r>
    </w:p>
    <w:p w:rsidR="009155A2" w:rsidRDefault="009155A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17"/>
        <w:gridCol w:w="12"/>
        <w:gridCol w:w="2304"/>
        <w:gridCol w:w="2303"/>
      </w:tblGrid>
      <w:tr w:rsidR="009155A2" w:rsidTr="004625CB">
        <w:tc>
          <w:tcPr>
            <w:tcW w:w="680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C22C1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  <w:gridSpan w:val="2"/>
          </w:tcPr>
          <w:p w:rsidR="009155A2" w:rsidRPr="00332621" w:rsidRDefault="009155A2" w:rsidP="004625C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Parametry wymagane</w:t>
            </w:r>
          </w:p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9155A2" w:rsidRDefault="009155A2" w:rsidP="00160F0E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3" w:type="dxa"/>
          </w:tcPr>
          <w:p w:rsidR="009155A2" w:rsidRPr="00527356" w:rsidRDefault="009155A2" w:rsidP="00527356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16"/>
                <w:szCs w:val="20"/>
              </w:rPr>
            </w:pPr>
            <w:r w:rsidRPr="00527356">
              <w:rPr>
                <w:rFonts w:ascii="Arial Narrow" w:hAnsi="Arial Narrow" w:cs="Tahoma"/>
                <w:b/>
                <w:sz w:val="16"/>
                <w:szCs w:val="20"/>
              </w:rPr>
              <w:t>Opis oferowanego parametru</w:t>
            </w:r>
          </w:p>
          <w:p w:rsidR="00E350BA" w:rsidRDefault="00E350BA" w:rsidP="00527356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27356">
              <w:rPr>
                <w:rFonts w:ascii="Calibri" w:hAnsi="Calibri"/>
                <w:b/>
                <w:sz w:val="16"/>
                <w:szCs w:val="20"/>
                <w:u w:val="single"/>
              </w:rPr>
              <w:t>UWAGA</w:t>
            </w:r>
            <w:r w:rsidRPr="00527356">
              <w:rPr>
                <w:rFonts w:ascii="Calibri" w:hAnsi="Calibri"/>
                <w:b/>
                <w:sz w:val="16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</w:p>
        </w:tc>
      </w:tr>
      <w:tr w:rsid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304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</w:tr>
      <w:tr w:rsid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Cewnik ze znacznikami w części dystalnej w celu ciągłej kalibracji obrazu podczas usuwania  </w:t>
            </w:r>
          </w:p>
        </w:tc>
        <w:tc>
          <w:tcPr>
            <w:tcW w:w="2304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 xml:space="preserve">Końcówka o podwójnym świetle w systemie typu </w:t>
            </w:r>
            <w:proofErr w:type="spellStart"/>
            <w:r w:rsidRPr="009155A2">
              <w:rPr>
                <w:rFonts w:ascii="Arial Narrow" w:hAnsi="Arial Narrow" w:cs="Tahoma"/>
                <w:sz w:val="20"/>
                <w:szCs w:val="20"/>
              </w:rPr>
              <w:t>rapid</w:t>
            </w:r>
            <w:proofErr w:type="spellEnd"/>
            <w:r w:rsidRPr="009155A2">
              <w:rPr>
                <w:rFonts w:ascii="Arial Narrow" w:hAnsi="Arial Narrow" w:cs="Tahoma"/>
                <w:sz w:val="20"/>
                <w:szCs w:val="20"/>
              </w:rPr>
              <w:t xml:space="preserve"> exchange </w:t>
            </w:r>
          </w:p>
        </w:tc>
        <w:tc>
          <w:tcPr>
            <w:tcW w:w="2304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Znaczniki na trzonie na wysokości 90 i 100 cm</w:t>
            </w:r>
          </w:p>
        </w:tc>
        <w:tc>
          <w:tcPr>
            <w:tcW w:w="2304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Znacznik obiektywu na wysokości &lt; 2 mm proksymalnie względem optycznego obiektywu</w:t>
            </w:r>
          </w:p>
        </w:tc>
        <w:tc>
          <w:tcPr>
            <w:tcW w:w="2304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Końcówka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niskoprofilowa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o rozmiarze 2,7F</w:t>
            </w:r>
          </w:p>
        </w:tc>
        <w:tc>
          <w:tcPr>
            <w:tcW w:w="2304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9155A2" w:rsidRPr="009155A2" w:rsidTr="004625CB"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3929" w:type="dxa"/>
            <w:gridSpan w:val="2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 xml:space="preserve">Powłoka hydrofilna </w:t>
            </w:r>
          </w:p>
        </w:tc>
        <w:tc>
          <w:tcPr>
            <w:tcW w:w="2304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155A2" w:rsidRPr="009155A2" w:rsidTr="00462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80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3917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9155A2">
              <w:rPr>
                <w:rFonts w:ascii="Arial Narrow" w:hAnsi="Arial Narrow" w:cs="Tahoma"/>
                <w:sz w:val="20"/>
                <w:szCs w:val="20"/>
              </w:rPr>
              <w:t>Kompatybilny ze standardowymi prowadnikami 0,014”</w:t>
            </w:r>
          </w:p>
        </w:tc>
        <w:tc>
          <w:tcPr>
            <w:tcW w:w="2316" w:type="dxa"/>
            <w:gridSpan w:val="2"/>
          </w:tcPr>
          <w:p w:rsidR="009155A2" w:rsidRPr="009155A2" w:rsidRDefault="009155A2" w:rsidP="004625CB"/>
        </w:tc>
        <w:tc>
          <w:tcPr>
            <w:tcW w:w="2303" w:type="dxa"/>
          </w:tcPr>
          <w:p w:rsidR="009155A2" w:rsidRPr="009155A2" w:rsidRDefault="009155A2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625CB" w:rsidTr="00462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680" w:type="dxa"/>
          </w:tcPr>
          <w:p w:rsidR="004625CB" w:rsidRPr="004625CB" w:rsidRDefault="004625CB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3917" w:type="dxa"/>
          </w:tcPr>
          <w:p w:rsidR="004625CB" w:rsidRDefault="004625CB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Cewniki kompatybilne z urządzeniem do pomiaru FFR</w:t>
            </w:r>
          </w:p>
        </w:tc>
        <w:tc>
          <w:tcPr>
            <w:tcW w:w="2316" w:type="dxa"/>
            <w:gridSpan w:val="2"/>
          </w:tcPr>
          <w:p w:rsidR="004625CB" w:rsidRDefault="004625CB" w:rsidP="004625CB"/>
        </w:tc>
        <w:tc>
          <w:tcPr>
            <w:tcW w:w="2303" w:type="dxa"/>
          </w:tcPr>
          <w:p w:rsidR="004625CB" w:rsidRDefault="004625CB" w:rsidP="004625CB">
            <w:pPr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9155A2" w:rsidRDefault="009155A2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p w:rsidR="00F74305" w:rsidRPr="00332621" w:rsidRDefault="00F74305" w:rsidP="00F74305">
      <w:pPr>
        <w:contextualSpacing/>
        <w:rPr>
          <w:rFonts w:ascii="Arial Narrow" w:hAnsi="Arial Narrow" w:cs="Tahoma"/>
          <w:b/>
          <w:sz w:val="20"/>
          <w:szCs w:val="20"/>
          <w:u w:val="single"/>
        </w:rPr>
      </w:pPr>
      <w:r w:rsidRPr="00332621">
        <w:rPr>
          <w:rFonts w:ascii="Arial Narrow" w:hAnsi="Arial Narrow" w:cs="Tahoma"/>
          <w:b/>
          <w:sz w:val="20"/>
          <w:szCs w:val="20"/>
          <w:u w:val="single"/>
        </w:rPr>
        <w:t>Nie spełnienie któregokolwiek  z powyższych parametrów spowoduje odrzucenie oferty !</w:t>
      </w:r>
    </w:p>
    <w:p w:rsidR="00F74305" w:rsidRDefault="00F74305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F74305" w:rsidRDefault="00F74305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812EB1" w:rsidRDefault="00812EB1" w:rsidP="00F74305">
      <w:pPr>
        <w:suppressAutoHyphens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F74305" w:rsidRPr="00332621" w:rsidTr="00E350BA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74305" w:rsidRPr="00332621" w:rsidTr="00E350BA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color w:val="000000"/>
                <w:sz w:val="20"/>
                <w:szCs w:val="20"/>
              </w:rPr>
              <w:t>Podpis</w:t>
            </w:r>
          </w:p>
        </w:tc>
      </w:tr>
      <w:tr w:rsidR="00F74305" w:rsidRPr="00332621" w:rsidTr="00E350BA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F74305" w:rsidRPr="00332621" w:rsidTr="00E350BA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 Narrow" w:hAnsi="Arial Narrow" w:cs="Tahoma"/>
                <w:color w:val="000000"/>
                <w:w w:val="66"/>
                <w:sz w:val="20"/>
                <w:szCs w:val="20"/>
              </w:rPr>
            </w:pPr>
            <w:r w:rsidRPr="00332621">
              <w:rPr>
                <w:rFonts w:ascii="Arial Narrow" w:hAnsi="Arial Narrow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5" w:rsidRPr="00332621" w:rsidRDefault="00F74305" w:rsidP="00E350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F74305" w:rsidRPr="00562890" w:rsidRDefault="00F74305" w:rsidP="005733B5">
      <w:pPr>
        <w:tabs>
          <w:tab w:val="left" w:pos="708"/>
          <w:tab w:val="center" w:pos="4536"/>
          <w:tab w:val="right" w:pos="9072"/>
        </w:tabs>
        <w:contextualSpacing/>
        <w:rPr>
          <w:rFonts w:ascii="Arial Narrow" w:hAnsi="Arial Narrow" w:cs="Tahoma"/>
          <w:b/>
          <w:sz w:val="20"/>
          <w:szCs w:val="20"/>
        </w:rPr>
      </w:pPr>
    </w:p>
    <w:sectPr w:rsidR="00F74305" w:rsidRPr="00562890" w:rsidSect="003F4E7E"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AD" w:rsidRDefault="00155AAD" w:rsidP="00E427C3">
      <w:r>
        <w:separator/>
      </w:r>
    </w:p>
  </w:endnote>
  <w:endnote w:type="continuationSeparator" w:id="0">
    <w:p w:rsidR="00155AAD" w:rsidRDefault="00155AAD" w:rsidP="00E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AD" w:rsidRDefault="00155AAD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AAD" w:rsidRDefault="00155AAD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20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5AAD" w:rsidRDefault="00155AAD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1D8F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1D8F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5AAD" w:rsidRPr="00207B4C" w:rsidRDefault="00155AAD" w:rsidP="003650D3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AD" w:rsidRDefault="00155AAD" w:rsidP="00E427C3">
      <w:r>
        <w:separator/>
      </w:r>
    </w:p>
  </w:footnote>
  <w:footnote w:type="continuationSeparator" w:id="0">
    <w:p w:rsidR="00155AAD" w:rsidRDefault="00155AAD" w:rsidP="00E4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9EFCB452"/>
    <w:name w:val="WW8Num11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5FDA8F3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E"/>
    <w:multiLevelType w:val="multilevel"/>
    <w:tmpl w:val="39D03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1"/>
    <w:multiLevelType w:val="multilevel"/>
    <w:tmpl w:val="60565E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2"/>
    <w:multiLevelType w:val="multilevel"/>
    <w:tmpl w:val="0A68B4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3"/>
    <w:multiLevelType w:val="multilevel"/>
    <w:tmpl w:val="C420B4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F036EC"/>
    <w:multiLevelType w:val="hybridMultilevel"/>
    <w:tmpl w:val="7E5AA21A"/>
    <w:lvl w:ilvl="0" w:tplc="29586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A30142"/>
    <w:multiLevelType w:val="hybridMultilevel"/>
    <w:tmpl w:val="80D61748"/>
    <w:lvl w:ilvl="0" w:tplc="C9902A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69903BC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5C86863"/>
    <w:multiLevelType w:val="hybridMultilevel"/>
    <w:tmpl w:val="04E2C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56C40"/>
    <w:multiLevelType w:val="multilevel"/>
    <w:tmpl w:val="845E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F1A0772"/>
    <w:multiLevelType w:val="multilevel"/>
    <w:tmpl w:val="3E50F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F9B5ED6"/>
    <w:multiLevelType w:val="hybridMultilevel"/>
    <w:tmpl w:val="C10C9144"/>
    <w:lvl w:ilvl="0" w:tplc="BE4AC4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9448B"/>
    <w:multiLevelType w:val="hybridMultilevel"/>
    <w:tmpl w:val="5A28263C"/>
    <w:lvl w:ilvl="0" w:tplc="3A227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CE7F16"/>
    <w:multiLevelType w:val="multilevel"/>
    <w:tmpl w:val="DB3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1917479"/>
    <w:multiLevelType w:val="multilevel"/>
    <w:tmpl w:val="DB3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398265E"/>
    <w:multiLevelType w:val="hybridMultilevel"/>
    <w:tmpl w:val="DC1CAC8A"/>
    <w:lvl w:ilvl="0" w:tplc="CEB6B8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93447"/>
    <w:multiLevelType w:val="hybridMultilevel"/>
    <w:tmpl w:val="20C6A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C63FB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832CE"/>
    <w:multiLevelType w:val="hybridMultilevel"/>
    <w:tmpl w:val="E6BE9330"/>
    <w:lvl w:ilvl="0" w:tplc="35EE6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253B4"/>
    <w:multiLevelType w:val="hybridMultilevel"/>
    <w:tmpl w:val="6B4826C2"/>
    <w:lvl w:ilvl="0" w:tplc="968E2982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 w:hint="default"/>
        <w:b w:val="0"/>
      </w:rPr>
    </w:lvl>
    <w:lvl w:ilvl="1" w:tplc="37763B04">
      <w:start w:val="1"/>
      <w:numFmt w:val="decimal"/>
      <w:lvlText w:val="%2."/>
      <w:lvlJc w:val="left"/>
      <w:pPr>
        <w:ind w:left="1080" w:hanging="360"/>
      </w:pPr>
      <w:rPr>
        <w:rFonts w:ascii="Arial Narrow" w:eastAsia="Times New Roman" w:hAnsi="Arial Narrow" w:cs="Tahoma" w:hint="default"/>
        <w:b w:val="0"/>
        <w:color w:val="auto"/>
        <w:sz w:val="20"/>
        <w:szCs w:val="20"/>
      </w:rPr>
    </w:lvl>
    <w:lvl w:ilvl="2" w:tplc="2DC2B73A">
      <w:start w:val="1"/>
      <w:numFmt w:val="decimal"/>
      <w:lvlText w:val="%3)"/>
      <w:lvlJc w:val="right"/>
      <w:pPr>
        <w:ind w:left="1800" w:hanging="1233"/>
      </w:pPr>
      <w:rPr>
        <w:rFonts w:ascii="Arial Narrow" w:eastAsia="Times New Roman" w:hAnsi="Arial Narrow" w:cs="Tahoma" w:hint="default"/>
      </w:rPr>
    </w:lvl>
    <w:lvl w:ilvl="3" w:tplc="19FAF08C">
      <w:start w:val="1"/>
      <w:numFmt w:val="decimal"/>
      <w:lvlText w:val="%4."/>
      <w:lvlJc w:val="left"/>
      <w:pPr>
        <w:ind w:left="252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B41AB4"/>
    <w:multiLevelType w:val="hybridMultilevel"/>
    <w:tmpl w:val="684E13F8"/>
    <w:lvl w:ilvl="0" w:tplc="F442255A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D19DF"/>
    <w:multiLevelType w:val="hybridMultilevel"/>
    <w:tmpl w:val="6608CCE8"/>
    <w:lvl w:ilvl="0" w:tplc="2396804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112C4"/>
    <w:multiLevelType w:val="multilevel"/>
    <w:tmpl w:val="441E94B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29">
    <w:nsid w:val="39B931AB"/>
    <w:multiLevelType w:val="multilevel"/>
    <w:tmpl w:val="3E50F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A1453F5"/>
    <w:multiLevelType w:val="hybridMultilevel"/>
    <w:tmpl w:val="753034EC"/>
    <w:lvl w:ilvl="0" w:tplc="912E39D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A906D71"/>
    <w:multiLevelType w:val="multilevel"/>
    <w:tmpl w:val="0552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3D081A42"/>
    <w:multiLevelType w:val="hybridMultilevel"/>
    <w:tmpl w:val="2D5A6020"/>
    <w:lvl w:ilvl="0" w:tplc="C248FB1E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CC09C4"/>
    <w:multiLevelType w:val="multilevel"/>
    <w:tmpl w:val="8CAAE8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4">
    <w:nsid w:val="3F166FA8"/>
    <w:multiLevelType w:val="hybridMultilevel"/>
    <w:tmpl w:val="F51A8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2810731"/>
    <w:multiLevelType w:val="hybridMultilevel"/>
    <w:tmpl w:val="15804E4C"/>
    <w:lvl w:ilvl="0" w:tplc="0518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5133122"/>
    <w:multiLevelType w:val="hybridMultilevel"/>
    <w:tmpl w:val="F9DAAD2A"/>
    <w:lvl w:ilvl="0" w:tplc="94FE7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F3ABB"/>
    <w:multiLevelType w:val="hybridMultilevel"/>
    <w:tmpl w:val="35BCF152"/>
    <w:lvl w:ilvl="0" w:tplc="A3905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B97561"/>
    <w:multiLevelType w:val="hybridMultilevel"/>
    <w:tmpl w:val="EE6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402A50"/>
    <w:multiLevelType w:val="hybridMultilevel"/>
    <w:tmpl w:val="72882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CD250C3"/>
    <w:multiLevelType w:val="multilevel"/>
    <w:tmpl w:val="92EE23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  <w:i w:val="0"/>
      </w:rPr>
    </w:lvl>
  </w:abstractNum>
  <w:abstractNum w:abstractNumId="41">
    <w:nsid w:val="4CEA7A4A"/>
    <w:multiLevelType w:val="hybridMultilevel"/>
    <w:tmpl w:val="049E7290"/>
    <w:lvl w:ilvl="0" w:tplc="D67028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702860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3456BD"/>
    <w:multiLevelType w:val="hybridMultilevel"/>
    <w:tmpl w:val="7C762130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56044A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6280BE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B60ED1C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404FC5"/>
    <w:multiLevelType w:val="hybridMultilevel"/>
    <w:tmpl w:val="679439DA"/>
    <w:lvl w:ilvl="0" w:tplc="EF680E62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7731D4"/>
    <w:multiLevelType w:val="multilevel"/>
    <w:tmpl w:val="B92C5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>
    <w:nsid w:val="58087F7C"/>
    <w:multiLevelType w:val="hybridMultilevel"/>
    <w:tmpl w:val="57BEAFDE"/>
    <w:lvl w:ilvl="0" w:tplc="B0CCF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9C6C3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3236EF"/>
    <w:multiLevelType w:val="hybridMultilevel"/>
    <w:tmpl w:val="6F9C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70286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DF0BF2"/>
    <w:multiLevelType w:val="hybridMultilevel"/>
    <w:tmpl w:val="5BD2F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26A840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A85B7F"/>
    <w:multiLevelType w:val="hybridMultilevel"/>
    <w:tmpl w:val="64663624"/>
    <w:lvl w:ilvl="0" w:tplc="7C94A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43CE9324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0">
    <w:nsid w:val="67BA0AF7"/>
    <w:multiLevelType w:val="multilevel"/>
    <w:tmpl w:val="0BCC0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C65659"/>
    <w:multiLevelType w:val="multilevel"/>
    <w:tmpl w:val="365858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D2590D"/>
    <w:multiLevelType w:val="hybridMultilevel"/>
    <w:tmpl w:val="15FCB888"/>
    <w:lvl w:ilvl="0" w:tplc="7A64C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B66FAD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0A45C4"/>
    <w:multiLevelType w:val="hybridMultilevel"/>
    <w:tmpl w:val="52BC6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243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E652A6"/>
    <w:multiLevelType w:val="hybridMultilevel"/>
    <w:tmpl w:val="B7CEE1D4"/>
    <w:lvl w:ilvl="0" w:tplc="51D01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21E61EE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ahoma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441FAE"/>
    <w:multiLevelType w:val="hybridMultilevel"/>
    <w:tmpl w:val="8826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A83FDD"/>
    <w:multiLevelType w:val="hybridMultilevel"/>
    <w:tmpl w:val="B64C3384"/>
    <w:lvl w:ilvl="0" w:tplc="1CEE41A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993C1A4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7BF703DB"/>
    <w:multiLevelType w:val="multilevel"/>
    <w:tmpl w:val="40E86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>
    <w:nsid w:val="7C063A05"/>
    <w:multiLevelType w:val="hybridMultilevel"/>
    <w:tmpl w:val="4D70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3"/>
  </w:num>
  <w:num w:numId="4">
    <w:abstractNumId w:val="21"/>
  </w:num>
  <w:num w:numId="5">
    <w:abstractNumId w:val="56"/>
  </w:num>
  <w:num w:numId="6">
    <w:abstractNumId w:val="58"/>
  </w:num>
  <w:num w:numId="7">
    <w:abstractNumId w:val="29"/>
  </w:num>
  <w:num w:numId="8">
    <w:abstractNumId w:val="45"/>
  </w:num>
  <w:num w:numId="9">
    <w:abstractNumId w:val="48"/>
  </w:num>
  <w:num w:numId="10">
    <w:abstractNumId w:val="36"/>
  </w:num>
  <w:num w:numId="11">
    <w:abstractNumId w:val="12"/>
  </w:num>
  <w:num w:numId="12">
    <w:abstractNumId w:val="24"/>
  </w:num>
  <w:num w:numId="13">
    <w:abstractNumId w:val="11"/>
  </w:num>
  <w:num w:numId="14">
    <w:abstractNumId w:val="42"/>
  </w:num>
  <w:num w:numId="15">
    <w:abstractNumId w:val="28"/>
  </w:num>
  <w:num w:numId="16">
    <w:abstractNumId w:val="37"/>
  </w:num>
  <w:num w:numId="17">
    <w:abstractNumId w:val="15"/>
  </w:num>
  <w:num w:numId="18">
    <w:abstractNumId w:val="17"/>
  </w:num>
  <w:num w:numId="19">
    <w:abstractNumId w:val="54"/>
  </w:num>
  <w:num w:numId="20">
    <w:abstractNumId w:val="16"/>
  </w:num>
  <w:num w:numId="21">
    <w:abstractNumId w:val="47"/>
  </w:num>
  <w:num w:numId="22">
    <w:abstractNumId w:val="49"/>
  </w:num>
  <w:num w:numId="23">
    <w:abstractNumId w:val="43"/>
  </w:num>
  <w:num w:numId="24">
    <w:abstractNumId w:val="55"/>
  </w:num>
  <w:num w:numId="25">
    <w:abstractNumId w:val="50"/>
  </w:num>
  <w:num w:numId="26">
    <w:abstractNumId w:val="14"/>
  </w:num>
  <w:num w:numId="27">
    <w:abstractNumId w:val="26"/>
  </w:num>
  <w:num w:numId="28">
    <w:abstractNumId w:val="30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8"/>
  </w:num>
  <w:num w:numId="32">
    <w:abstractNumId w:val="60"/>
  </w:num>
  <w:num w:numId="33">
    <w:abstractNumId w:val="53"/>
  </w:num>
  <w:num w:numId="34">
    <w:abstractNumId w:val="57"/>
  </w:num>
  <w:num w:numId="35">
    <w:abstractNumId w:val="31"/>
  </w:num>
  <w:num w:numId="36">
    <w:abstractNumId w:val="13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"/>
    <w:lvlOverride w:ilvl="0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</w:num>
  <w:num w:numId="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52"/>
  </w:num>
  <w:num w:numId="50">
    <w:abstractNumId w:val="46"/>
  </w:num>
  <w:num w:numId="51">
    <w:abstractNumId w:val="23"/>
  </w:num>
  <w:num w:numId="52">
    <w:abstractNumId w:val="22"/>
  </w:num>
  <w:num w:numId="53">
    <w:abstractNumId w:val="27"/>
  </w:num>
  <w:num w:numId="54">
    <w:abstractNumId w:val="32"/>
  </w:num>
  <w:num w:numId="55">
    <w:abstractNumId w:val="19"/>
  </w:num>
  <w:num w:numId="56">
    <w:abstractNumId w:val="41"/>
  </w:num>
  <w:num w:numId="57">
    <w:abstractNumId w:val="44"/>
  </w:num>
  <w:num w:numId="58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58"/>
    <w:rsid w:val="0000121B"/>
    <w:rsid w:val="00002FCE"/>
    <w:rsid w:val="00004B74"/>
    <w:rsid w:val="00007C14"/>
    <w:rsid w:val="00016772"/>
    <w:rsid w:val="000174FE"/>
    <w:rsid w:val="00020A42"/>
    <w:rsid w:val="00020A59"/>
    <w:rsid w:val="00021365"/>
    <w:rsid w:val="00022A74"/>
    <w:rsid w:val="00022BD3"/>
    <w:rsid w:val="000235CB"/>
    <w:rsid w:val="0002592D"/>
    <w:rsid w:val="00030F1D"/>
    <w:rsid w:val="00031213"/>
    <w:rsid w:val="00033B28"/>
    <w:rsid w:val="00033E2E"/>
    <w:rsid w:val="00034E61"/>
    <w:rsid w:val="000366C2"/>
    <w:rsid w:val="0003779D"/>
    <w:rsid w:val="00037834"/>
    <w:rsid w:val="00041351"/>
    <w:rsid w:val="00041802"/>
    <w:rsid w:val="00044EE9"/>
    <w:rsid w:val="00045F04"/>
    <w:rsid w:val="0004644C"/>
    <w:rsid w:val="00046CDB"/>
    <w:rsid w:val="00047645"/>
    <w:rsid w:val="000520D8"/>
    <w:rsid w:val="00052AD0"/>
    <w:rsid w:val="000563F2"/>
    <w:rsid w:val="00056E85"/>
    <w:rsid w:val="00057135"/>
    <w:rsid w:val="0005779D"/>
    <w:rsid w:val="00057FFB"/>
    <w:rsid w:val="0006146B"/>
    <w:rsid w:val="000621CC"/>
    <w:rsid w:val="00063554"/>
    <w:rsid w:val="00063574"/>
    <w:rsid w:val="00070F04"/>
    <w:rsid w:val="0007299C"/>
    <w:rsid w:val="0007567A"/>
    <w:rsid w:val="0008150F"/>
    <w:rsid w:val="000816D2"/>
    <w:rsid w:val="0008240B"/>
    <w:rsid w:val="00086639"/>
    <w:rsid w:val="00091483"/>
    <w:rsid w:val="00093727"/>
    <w:rsid w:val="0009530B"/>
    <w:rsid w:val="000955D9"/>
    <w:rsid w:val="00096639"/>
    <w:rsid w:val="000A1872"/>
    <w:rsid w:val="000A3CEF"/>
    <w:rsid w:val="000A587E"/>
    <w:rsid w:val="000A7384"/>
    <w:rsid w:val="000B33B9"/>
    <w:rsid w:val="000B3564"/>
    <w:rsid w:val="000B7FEC"/>
    <w:rsid w:val="000C07F3"/>
    <w:rsid w:val="000C0F45"/>
    <w:rsid w:val="000C14CE"/>
    <w:rsid w:val="000C1C0B"/>
    <w:rsid w:val="000C22C1"/>
    <w:rsid w:val="000C3E15"/>
    <w:rsid w:val="000C48A6"/>
    <w:rsid w:val="000C58CA"/>
    <w:rsid w:val="000C60B7"/>
    <w:rsid w:val="000C7323"/>
    <w:rsid w:val="000D1344"/>
    <w:rsid w:val="000D2854"/>
    <w:rsid w:val="000D2FDB"/>
    <w:rsid w:val="000D37AB"/>
    <w:rsid w:val="000D6676"/>
    <w:rsid w:val="000E088B"/>
    <w:rsid w:val="000E1903"/>
    <w:rsid w:val="000E2CF7"/>
    <w:rsid w:val="000E353D"/>
    <w:rsid w:val="000E5365"/>
    <w:rsid w:val="000E7550"/>
    <w:rsid w:val="000F026A"/>
    <w:rsid w:val="000F147C"/>
    <w:rsid w:val="000F2A47"/>
    <w:rsid w:val="000F3ED8"/>
    <w:rsid w:val="000F3F03"/>
    <w:rsid w:val="000F5FC0"/>
    <w:rsid w:val="000F6D4C"/>
    <w:rsid w:val="000F7B12"/>
    <w:rsid w:val="0010252B"/>
    <w:rsid w:val="00103272"/>
    <w:rsid w:val="00104148"/>
    <w:rsid w:val="001059A2"/>
    <w:rsid w:val="00105CC8"/>
    <w:rsid w:val="001060DE"/>
    <w:rsid w:val="00111AAE"/>
    <w:rsid w:val="00111DFD"/>
    <w:rsid w:val="0011259A"/>
    <w:rsid w:val="001155B7"/>
    <w:rsid w:val="00116822"/>
    <w:rsid w:val="00116F34"/>
    <w:rsid w:val="001207D5"/>
    <w:rsid w:val="00122014"/>
    <w:rsid w:val="001229F2"/>
    <w:rsid w:val="00122B30"/>
    <w:rsid w:val="00122E5B"/>
    <w:rsid w:val="00126F2B"/>
    <w:rsid w:val="0012737A"/>
    <w:rsid w:val="00127474"/>
    <w:rsid w:val="00132C62"/>
    <w:rsid w:val="00134776"/>
    <w:rsid w:val="0013480F"/>
    <w:rsid w:val="00134E37"/>
    <w:rsid w:val="00135963"/>
    <w:rsid w:val="0014223C"/>
    <w:rsid w:val="001430AC"/>
    <w:rsid w:val="00143388"/>
    <w:rsid w:val="001439A8"/>
    <w:rsid w:val="00143C94"/>
    <w:rsid w:val="00144A3D"/>
    <w:rsid w:val="00144CB6"/>
    <w:rsid w:val="00144D33"/>
    <w:rsid w:val="00146A1A"/>
    <w:rsid w:val="00146E62"/>
    <w:rsid w:val="00151414"/>
    <w:rsid w:val="0015158A"/>
    <w:rsid w:val="00152173"/>
    <w:rsid w:val="001522C6"/>
    <w:rsid w:val="001541E6"/>
    <w:rsid w:val="001550D5"/>
    <w:rsid w:val="00155AAD"/>
    <w:rsid w:val="00155E08"/>
    <w:rsid w:val="00157474"/>
    <w:rsid w:val="00160F0E"/>
    <w:rsid w:val="00161B3F"/>
    <w:rsid w:val="00164295"/>
    <w:rsid w:val="00164F55"/>
    <w:rsid w:val="00165A03"/>
    <w:rsid w:val="0017184A"/>
    <w:rsid w:val="0017494A"/>
    <w:rsid w:val="00183134"/>
    <w:rsid w:val="00183144"/>
    <w:rsid w:val="00184188"/>
    <w:rsid w:val="00186614"/>
    <w:rsid w:val="00186646"/>
    <w:rsid w:val="001868E1"/>
    <w:rsid w:val="001905BD"/>
    <w:rsid w:val="001910C8"/>
    <w:rsid w:val="00191166"/>
    <w:rsid w:val="00195093"/>
    <w:rsid w:val="00197AE1"/>
    <w:rsid w:val="001A1C95"/>
    <w:rsid w:val="001A378E"/>
    <w:rsid w:val="001B2A6F"/>
    <w:rsid w:val="001B3A8F"/>
    <w:rsid w:val="001B3DA4"/>
    <w:rsid w:val="001B5C5D"/>
    <w:rsid w:val="001B6B3D"/>
    <w:rsid w:val="001B6DE4"/>
    <w:rsid w:val="001C02BB"/>
    <w:rsid w:val="001C1A53"/>
    <w:rsid w:val="001C32A4"/>
    <w:rsid w:val="001C3A74"/>
    <w:rsid w:val="001C4109"/>
    <w:rsid w:val="001C415E"/>
    <w:rsid w:val="001D0FC6"/>
    <w:rsid w:val="001D2997"/>
    <w:rsid w:val="001D2E04"/>
    <w:rsid w:val="001D7589"/>
    <w:rsid w:val="001E33D2"/>
    <w:rsid w:val="001E432E"/>
    <w:rsid w:val="001E444B"/>
    <w:rsid w:val="001E6FBD"/>
    <w:rsid w:val="001F21EF"/>
    <w:rsid w:val="001F32F2"/>
    <w:rsid w:val="001F3912"/>
    <w:rsid w:val="001F439B"/>
    <w:rsid w:val="001F4FC8"/>
    <w:rsid w:val="001F5ADC"/>
    <w:rsid w:val="00200BE5"/>
    <w:rsid w:val="00200FAB"/>
    <w:rsid w:val="002016C3"/>
    <w:rsid w:val="002024C5"/>
    <w:rsid w:val="002064E5"/>
    <w:rsid w:val="00207B4C"/>
    <w:rsid w:val="0021071F"/>
    <w:rsid w:val="0021084A"/>
    <w:rsid w:val="00212968"/>
    <w:rsid w:val="00216982"/>
    <w:rsid w:val="00217CA5"/>
    <w:rsid w:val="0022051C"/>
    <w:rsid w:val="00220B48"/>
    <w:rsid w:val="00220C85"/>
    <w:rsid w:val="00222E1E"/>
    <w:rsid w:val="002230C0"/>
    <w:rsid w:val="00227BAD"/>
    <w:rsid w:val="00231E14"/>
    <w:rsid w:val="002349AD"/>
    <w:rsid w:val="00236043"/>
    <w:rsid w:val="00237539"/>
    <w:rsid w:val="00237B3D"/>
    <w:rsid w:val="00240598"/>
    <w:rsid w:val="0024245F"/>
    <w:rsid w:val="00242F01"/>
    <w:rsid w:val="00244994"/>
    <w:rsid w:val="00244DA2"/>
    <w:rsid w:val="0024584E"/>
    <w:rsid w:val="002470BC"/>
    <w:rsid w:val="00247139"/>
    <w:rsid w:val="00253D8E"/>
    <w:rsid w:val="002567E3"/>
    <w:rsid w:val="00256DFC"/>
    <w:rsid w:val="00257E38"/>
    <w:rsid w:val="002608C3"/>
    <w:rsid w:val="002608E3"/>
    <w:rsid w:val="00263622"/>
    <w:rsid w:val="0026446E"/>
    <w:rsid w:val="00266605"/>
    <w:rsid w:val="002712D4"/>
    <w:rsid w:val="00272993"/>
    <w:rsid w:val="0027521E"/>
    <w:rsid w:val="00280096"/>
    <w:rsid w:val="00281D83"/>
    <w:rsid w:val="00284D18"/>
    <w:rsid w:val="00285EE3"/>
    <w:rsid w:val="002873C6"/>
    <w:rsid w:val="00287BE4"/>
    <w:rsid w:val="00292119"/>
    <w:rsid w:val="00292546"/>
    <w:rsid w:val="002926A2"/>
    <w:rsid w:val="00295D04"/>
    <w:rsid w:val="00296E3A"/>
    <w:rsid w:val="00297B1B"/>
    <w:rsid w:val="002A1FDB"/>
    <w:rsid w:val="002A4D68"/>
    <w:rsid w:val="002A4E30"/>
    <w:rsid w:val="002A76FF"/>
    <w:rsid w:val="002B0CC2"/>
    <w:rsid w:val="002B255A"/>
    <w:rsid w:val="002B2AF7"/>
    <w:rsid w:val="002B45D7"/>
    <w:rsid w:val="002B5E14"/>
    <w:rsid w:val="002C22E6"/>
    <w:rsid w:val="002C2F7E"/>
    <w:rsid w:val="002C5FE8"/>
    <w:rsid w:val="002C7F3A"/>
    <w:rsid w:val="002D0C77"/>
    <w:rsid w:val="002D30D2"/>
    <w:rsid w:val="002D7782"/>
    <w:rsid w:val="002E6B3E"/>
    <w:rsid w:val="002E6F94"/>
    <w:rsid w:val="002E74B5"/>
    <w:rsid w:val="002F18D5"/>
    <w:rsid w:val="002F2CDD"/>
    <w:rsid w:val="002F382F"/>
    <w:rsid w:val="002F47D8"/>
    <w:rsid w:val="002F5CBC"/>
    <w:rsid w:val="002F6242"/>
    <w:rsid w:val="002F7770"/>
    <w:rsid w:val="00301605"/>
    <w:rsid w:val="0030267D"/>
    <w:rsid w:val="00303CB8"/>
    <w:rsid w:val="003044F8"/>
    <w:rsid w:val="003045CA"/>
    <w:rsid w:val="0030515C"/>
    <w:rsid w:val="00306C04"/>
    <w:rsid w:val="00306CC8"/>
    <w:rsid w:val="00306D1C"/>
    <w:rsid w:val="00312109"/>
    <w:rsid w:val="00312221"/>
    <w:rsid w:val="0031445B"/>
    <w:rsid w:val="0031499C"/>
    <w:rsid w:val="00314C7B"/>
    <w:rsid w:val="003155CB"/>
    <w:rsid w:val="0032272A"/>
    <w:rsid w:val="0032359D"/>
    <w:rsid w:val="00325B16"/>
    <w:rsid w:val="00327DB7"/>
    <w:rsid w:val="003324BE"/>
    <w:rsid w:val="00332621"/>
    <w:rsid w:val="0033385E"/>
    <w:rsid w:val="003346F1"/>
    <w:rsid w:val="0033561B"/>
    <w:rsid w:val="00336826"/>
    <w:rsid w:val="00343A38"/>
    <w:rsid w:val="00344460"/>
    <w:rsid w:val="00344628"/>
    <w:rsid w:val="003454FB"/>
    <w:rsid w:val="00346C2F"/>
    <w:rsid w:val="0035344D"/>
    <w:rsid w:val="0035360C"/>
    <w:rsid w:val="00354D0A"/>
    <w:rsid w:val="00364D13"/>
    <w:rsid w:val="003650D3"/>
    <w:rsid w:val="00365C07"/>
    <w:rsid w:val="00366834"/>
    <w:rsid w:val="0037025B"/>
    <w:rsid w:val="003743E3"/>
    <w:rsid w:val="00374D44"/>
    <w:rsid w:val="0037554A"/>
    <w:rsid w:val="00385BEA"/>
    <w:rsid w:val="00386F6B"/>
    <w:rsid w:val="00390A07"/>
    <w:rsid w:val="00393667"/>
    <w:rsid w:val="003A1C15"/>
    <w:rsid w:val="003B2F8E"/>
    <w:rsid w:val="003B3B80"/>
    <w:rsid w:val="003B3CD3"/>
    <w:rsid w:val="003B440B"/>
    <w:rsid w:val="003B4443"/>
    <w:rsid w:val="003B473D"/>
    <w:rsid w:val="003B51FD"/>
    <w:rsid w:val="003B5386"/>
    <w:rsid w:val="003B6B2A"/>
    <w:rsid w:val="003B7348"/>
    <w:rsid w:val="003C0809"/>
    <w:rsid w:val="003C187D"/>
    <w:rsid w:val="003C1C5B"/>
    <w:rsid w:val="003C2912"/>
    <w:rsid w:val="003C2D81"/>
    <w:rsid w:val="003C358B"/>
    <w:rsid w:val="003C4060"/>
    <w:rsid w:val="003C469E"/>
    <w:rsid w:val="003C542D"/>
    <w:rsid w:val="003C642F"/>
    <w:rsid w:val="003D51D8"/>
    <w:rsid w:val="003E1993"/>
    <w:rsid w:val="003E3E9E"/>
    <w:rsid w:val="003E6BE5"/>
    <w:rsid w:val="003E7A45"/>
    <w:rsid w:val="003E7D7B"/>
    <w:rsid w:val="003F1ACC"/>
    <w:rsid w:val="003F2BFF"/>
    <w:rsid w:val="003F3430"/>
    <w:rsid w:val="003F4E7E"/>
    <w:rsid w:val="003F58DD"/>
    <w:rsid w:val="003F5AFB"/>
    <w:rsid w:val="003F6264"/>
    <w:rsid w:val="003F6773"/>
    <w:rsid w:val="00402EB5"/>
    <w:rsid w:val="00403301"/>
    <w:rsid w:val="00404C96"/>
    <w:rsid w:val="00405AD6"/>
    <w:rsid w:val="0040737F"/>
    <w:rsid w:val="00411BE4"/>
    <w:rsid w:val="004124C3"/>
    <w:rsid w:val="00412953"/>
    <w:rsid w:val="00412DAA"/>
    <w:rsid w:val="00413157"/>
    <w:rsid w:val="004150A6"/>
    <w:rsid w:val="00415908"/>
    <w:rsid w:val="004207B5"/>
    <w:rsid w:val="00422256"/>
    <w:rsid w:val="00422397"/>
    <w:rsid w:val="0042247C"/>
    <w:rsid w:val="0042614E"/>
    <w:rsid w:val="00426374"/>
    <w:rsid w:val="004309F2"/>
    <w:rsid w:val="004310EF"/>
    <w:rsid w:val="004322E2"/>
    <w:rsid w:val="00433E13"/>
    <w:rsid w:val="0043522B"/>
    <w:rsid w:val="00435978"/>
    <w:rsid w:val="0043625C"/>
    <w:rsid w:val="00437F0E"/>
    <w:rsid w:val="00441B3F"/>
    <w:rsid w:val="00442ED1"/>
    <w:rsid w:val="004432D6"/>
    <w:rsid w:val="00443D9D"/>
    <w:rsid w:val="00444AE5"/>
    <w:rsid w:val="004467CF"/>
    <w:rsid w:val="00447844"/>
    <w:rsid w:val="004514BE"/>
    <w:rsid w:val="004520EA"/>
    <w:rsid w:val="00453B61"/>
    <w:rsid w:val="004555D4"/>
    <w:rsid w:val="004569B5"/>
    <w:rsid w:val="004625CB"/>
    <w:rsid w:val="0046381D"/>
    <w:rsid w:val="00473EC9"/>
    <w:rsid w:val="00474BEB"/>
    <w:rsid w:val="00475220"/>
    <w:rsid w:val="004756FA"/>
    <w:rsid w:val="004775D8"/>
    <w:rsid w:val="004830E2"/>
    <w:rsid w:val="00483B96"/>
    <w:rsid w:val="004851DF"/>
    <w:rsid w:val="004852E2"/>
    <w:rsid w:val="004922DE"/>
    <w:rsid w:val="0049398D"/>
    <w:rsid w:val="00494995"/>
    <w:rsid w:val="004959BC"/>
    <w:rsid w:val="00496E89"/>
    <w:rsid w:val="004A1FB1"/>
    <w:rsid w:val="004A4959"/>
    <w:rsid w:val="004B2045"/>
    <w:rsid w:val="004B494D"/>
    <w:rsid w:val="004B4B30"/>
    <w:rsid w:val="004B65DF"/>
    <w:rsid w:val="004C0B91"/>
    <w:rsid w:val="004C2078"/>
    <w:rsid w:val="004C35EE"/>
    <w:rsid w:val="004C4269"/>
    <w:rsid w:val="004C6318"/>
    <w:rsid w:val="004C6D4A"/>
    <w:rsid w:val="004C6EBB"/>
    <w:rsid w:val="004D0419"/>
    <w:rsid w:val="004D21A4"/>
    <w:rsid w:val="004D4933"/>
    <w:rsid w:val="004E029C"/>
    <w:rsid w:val="004E108E"/>
    <w:rsid w:val="004E227D"/>
    <w:rsid w:val="004E2C35"/>
    <w:rsid w:val="004E59CE"/>
    <w:rsid w:val="004E64D1"/>
    <w:rsid w:val="004E6884"/>
    <w:rsid w:val="004E771B"/>
    <w:rsid w:val="004F0DA7"/>
    <w:rsid w:val="004F2F81"/>
    <w:rsid w:val="004F2FE2"/>
    <w:rsid w:val="004F6060"/>
    <w:rsid w:val="004F7AC3"/>
    <w:rsid w:val="00500473"/>
    <w:rsid w:val="00500C7D"/>
    <w:rsid w:val="0050140B"/>
    <w:rsid w:val="00505AAC"/>
    <w:rsid w:val="0050719E"/>
    <w:rsid w:val="005153E6"/>
    <w:rsid w:val="00516224"/>
    <w:rsid w:val="00520619"/>
    <w:rsid w:val="005214B4"/>
    <w:rsid w:val="005224F5"/>
    <w:rsid w:val="00523BC0"/>
    <w:rsid w:val="00526ADF"/>
    <w:rsid w:val="00527356"/>
    <w:rsid w:val="005274A3"/>
    <w:rsid w:val="00532B65"/>
    <w:rsid w:val="00535F8B"/>
    <w:rsid w:val="00536A5B"/>
    <w:rsid w:val="005374DA"/>
    <w:rsid w:val="005411DF"/>
    <w:rsid w:val="0054189B"/>
    <w:rsid w:val="00541B8E"/>
    <w:rsid w:val="00542984"/>
    <w:rsid w:val="005431B8"/>
    <w:rsid w:val="005431E4"/>
    <w:rsid w:val="00547B69"/>
    <w:rsid w:val="00552AB7"/>
    <w:rsid w:val="00556861"/>
    <w:rsid w:val="00557070"/>
    <w:rsid w:val="00557BCB"/>
    <w:rsid w:val="00557F11"/>
    <w:rsid w:val="00561DA2"/>
    <w:rsid w:val="005626A1"/>
    <w:rsid w:val="00562890"/>
    <w:rsid w:val="00563C16"/>
    <w:rsid w:val="00564C0B"/>
    <w:rsid w:val="00566300"/>
    <w:rsid w:val="0056639B"/>
    <w:rsid w:val="005733B5"/>
    <w:rsid w:val="00573FE0"/>
    <w:rsid w:val="00574FE3"/>
    <w:rsid w:val="005822A4"/>
    <w:rsid w:val="00585637"/>
    <w:rsid w:val="005908A2"/>
    <w:rsid w:val="00594686"/>
    <w:rsid w:val="0059624B"/>
    <w:rsid w:val="00597DE0"/>
    <w:rsid w:val="005A05B2"/>
    <w:rsid w:val="005A117B"/>
    <w:rsid w:val="005A42E6"/>
    <w:rsid w:val="005A4756"/>
    <w:rsid w:val="005A5FDC"/>
    <w:rsid w:val="005A63B4"/>
    <w:rsid w:val="005B10B6"/>
    <w:rsid w:val="005B119B"/>
    <w:rsid w:val="005B5DE6"/>
    <w:rsid w:val="005B5F2E"/>
    <w:rsid w:val="005B744E"/>
    <w:rsid w:val="005C05D3"/>
    <w:rsid w:val="005C06C1"/>
    <w:rsid w:val="005C096F"/>
    <w:rsid w:val="005C2557"/>
    <w:rsid w:val="005C3284"/>
    <w:rsid w:val="005C5707"/>
    <w:rsid w:val="005C707E"/>
    <w:rsid w:val="005D2562"/>
    <w:rsid w:val="005D2B7A"/>
    <w:rsid w:val="005D4023"/>
    <w:rsid w:val="005D580A"/>
    <w:rsid w:val="005D6B5B"/>
    <w:rsid w:val="005D6C00"/>
    <w:rsid w:val="005E0818"/>
    <w:rsid w:val="005E12CA"/>
    <w:rsid w:val="005E1A92"/>
    <w:rsid w:val="005E24DB"/>
    <w:rsid w:val="005E2AA2"/>
    <w:rsid w:val="005E5EAE"/>
    <w:rsid w:val="005E6A8C"/>
    <w:rsid w:val="005E7466"/>
    <w:rsid w:val="005E790A"/>
    <w:rsid w:val="005F659F"/>
    <w:rsid w:val="005F71D5"/>
    <w:rsid w:val="005F74F1"/>
    <w:rsid w:val="006015CF"/>
    <w:rsid w:val="00602E6B"/>
    <w:rsid w:val="00606D42"/>
    <w:rsid w:val="00610133"/>
    <w:rsid w:val="00610B21"/>
    <w:rsid w:val="00611906"/>
    <w:rsid w:val="00612195"/>
    <w:rsid w:val="00614721"/>
    <w:rsid w:val="0061588D"/>
    <w:rsid w:val="00617A70"/>
    <w:rsid w:val="00623B04"/>
    <w:rsid w:val="00631BEA"/>
    <w:rsid w:val="0063544B"/>
    <w:rsid w:val="00636744"/>
    <w:rsid w:val="00641332"/>
    <w:rsid w:val="00643FB9"/>
    <w:rsid w:val="00645C75"/>
    <w:rsid w:val="006463A1"/>
    <w:rsid w:val="006522FD"/>
    <w:rsid w:val="00652C22"/>
    <w:rsid w:val="00652ED2"/>
    <w:rsid w:val="0065397C"/>
    <w:rsid w:val="00655B50"/>
    <w:rsid w:val="0066026F"/>
    <w:rsid w:val="0066258A"/>
    <w:rsid w:val="0066437D"/>
    <w:rsid w:val="0067030E"/>
    <w:rsid w:val="00673B49"/>
    <w:rsid w:val="00673BBD"/>
    <w:rsid w:val="0067783B"/>
    <w:rsid w:val="00681CE8"/>
    <w:rsid w:val="00682517"/>
    <w:rsid w:val="0068355D"/>
    <w:rsid w:val="0068542F"/>
    <w:rsid w:val="0068756D"/>
    <w:rsid w:val="006908FD"/>
    <w:rsid w:val="006918F7"/>
    <w:rsid w:val="0069192E"/>
    <w:rsid w:val="00692173"/>
    <w:rsid w:val="006922DF"/>
    <w:rsid w:val="00694814"/>
    <w:rsid w:val="0069582F"/>
    <w:rsid w:val="00696675"/>
    <w:rsid w:val="006A488E"/>
    <w:rsid w:val="006A59BC"/>
    <w:rsid w:val="006A607F"/>
    <w:rsid w:val="006A6B1D"/>
    <w:rsid w:val="006A79F4"/>
    <w:rsid w:val="006B0D0F"/>
    <w:rsid w:val="006B100D"/>
    <w:rsid w:val="006B1D8F"/>
    <w:rsid w:val="006C574A"/>
    <w:rsid w:val="006D00A7"/>
    <w:rsid w:val="006D065D"/>
    <w:rsid w:val="006D07F5"/>
    <w:rsid w:val="006D238B"/>
    <w:rsid w:val="006D33EA"/>
    <w:rsid w:val="006D496C"/>
    <w:rsid w:val="006D5C77"/>
    <w:rsid w:val="006E1EAA"/>
    <w:rsid w:val="006E2F7F"/>
    <w:rsid w:val="006E3219"/>
    <w:rsid w:val="006E3FF2"/>
    <w:rsid w:val="006E42AC"/>
    <w:rsid w:val="006E7388"/>
    <w:rsid w:val="006E767A"/>
    <w:rsid w:val="006F0BA7"/>
    <w:rsid w:val="006F0D75"/>
    <w:rsid w:val="006F0E4C"/>
    <w:rsid w:val="006F0EDC"/>
    <w:rsid w:val="006F1232"/>
    <w:rsid w:val="006F2624"/>
    <w:rsid w:val="006F28C4"/>
    <w:rsid w:val="006F2E25"/>
    <w:rsid w:val="006F33B9"/>
    <w:rsid w:val="006F4CE5"/>
    <w:rsid w:val="006F65C4"/>
    <w:rsid w:val="006F7179"/>
    <w:rsid w:val="006F76CE"/>
    <w:rsid w:val="0070309D"/>
    <w:rsid w:val="0070398E"/>
    <w:rsid w:val="00706A56"/>
    <w:rsid w:val="00710EC3"/>
    <w:rsid w:val="007118CA"/>
    <w:rsid w:val="0071316D"/>
    <w:rsid w:val="00717071"/>
    <w:rsid w:val="007208E0"/>
    <w:rsid w:val="0072156C"/>
    <w:rsid w:val="00721587"/>
    <w:rsid w:val="0072237E"/>
    <w:rsid w:val="007233B5"/>
    <w:rsid w:val="00723F52"/>
    <w:rsid w:val="00725FF2"/>
    <w:rsid w:val="0073167C"/>
    <w:rsid w:val="00732B49"/>
    <w:rsid w:val="00733933"/>
    <w:rsid w:val="00733D15"/>
    <w:rsid w:val="007351B6"/>
    <w:rsid w:val="00735D0E"/>
    <w:rsid w:val="007363A1"/>
    <w:rsid w:val="007366A2"/>
    <w:rsid w:val="00741789"/>
    <w:rsid w:val="00744324"/>
    <w:rsid w:val="00745073"/>
    <w:rsid w:val="00747408"/>
    <w:rsid w:val="00750A3A"/>
    <w:rsid w:val="00750F4D"/>
    <w:rsid w:val="00752584"/>
    <w:rsid w:val="00752693"/>
    <w:rsid w:val="00752E1D"/>
    <w:rsid w:val="00755292"/>
    <w:rsid w:val="00755294"/>
    <w:rsid w:val="00755668"/>
    <w:rsid w:val="0076309B"/>
    <w:rsid w:val="0076509C"/>
    <w:rsid w:val="007659B5"/>
    <w:rsid w:val="0076674A"/>
    <w:rsid w:val="0076729E"/>
    <w:rsid w:val="007713D3"/>
    <w:rsid w:val="007725EE"/>
    <w:rsid w:val="00772CBB"/>
    <w:rsid w:val="00772FC8"/>
    <w:rsid w:val="007748EF"/>
    <w:rsid w:val="00774C05"/>
    <w:rsid w:val="007837ED"/>
    <w:rsid w:val="007845AF"/>
    <w:rsid w:val="0078590C"/>
    <w:rsid w:val="007863F7"/>
    <w:rsid w:val="00793DA7"/>
    <w:rsid w:val="0079798E"/>
    <w:rsid w:val="007A0AE5"/>
    <w:rsid w:val="007A4CBE"/>
    <w:rsid w:val="007A507F"/>
    <w:rsid w:val="007A599E"/>
    <w:rsid w:val="007A6CA5"/>
    <w:rsid w:val="007B2C0D"/>
    <w:rsid w:val="007B60D9"/>
    <w:rsid w:val="007B61AE"/>
    <w:rsid w:val="007B68AD"/>
    <w:rsid w:val="007B7123"/>
    <w:rsid w:val="007C1C24"/>
    <w:rsid w:val="007C6FA0"/>
    <w:rsid w:val="007D403B"/>
    <w:rsid w:val="007D4A84"/>
    <w:rsid w:val="007D5A41"/>
    <w:rsid w:val="007E24FF"/>
    <w:rsid w:val="007E283B"/>
    <w:rsid w:val="007E318B"/>
    <w:rsid w:val="007E79BD"/>
    <w:rsid w:val="007E7BA3"/>
    <w:rsid w:val="007F28C4"/>
    <w:rsid w:val="007F2AAE"/>
    <w:rsid w:val="007F3432"/>
    <w:rsid w:val="007F644B"/>
    <w:rsid w:val="00800B32"/>
    <w:rsid w:val="00800FD6"/>
    <w:rsid w:val="00802CDC"/>
    <w:rsid w:val="008037C7"/>
    <w:rsid w:val="00803DE5"/>
    <w:rsid w:val="00804724"/>
    <w:rsid w:val="00806C2E"/>
    <w:rsid w:val="00811540"/>
    <w:rsid w:val="00812487"/>
    <w:rsid w:val="00812EB1"/>
    <w:rsid w:val="00813E5B"/>
    <w:rsid w:val="00813F16"/>
    <w:rsid w:val="00814B00"/>
    <w:rsid w:val="00816423"/>
    <w:rsid w:val="008177DB"/>
    <w:rsid w:val="00820E48"/>
    <w:rsid w:val="00821DDC"/>
    <w:rsid w:val="00823218"/>
    <w:rsid w:val="00824C22"/>
    <w:rsid w:val="0082532D"/>
    <w:rsid w:val="0082550D"/>
    <w:rsid w:val="00827F76"/>
    <w:rsid w:val="00830521"/>
    <w:rsid w:val="00836258"/>
    <w:rsid w:val="00836E3F"/>
    <w:rsid w:val="00836F82"/>
    <w:rsid w:val="00841233"/>
    <w:rsid w:val="008439E3"/>
    <w:rsid w:val="00845060"/>
    <w:rsid w:val="00845831"/>
    <w:rsid w:val="008461E2"/>
    <w:rsid w:val="008462DF"/>
    <w:rsid w:val="00850161"/>
    <w:rsid w:val="00850279"/>
    <w:rsid w:val="00850BA5"/>
    <w:rsid w:val="00852193"/>
    <w:rsid w:val="00854AA3"/>
    <w:rsid w:val="0085563B"/>
    <w:rsid w:val="00855E45"/>
    <w:rsid w:val="00861836"/>
    <w:rsid w:val="00862A44"/>
    <w:rsid w:val="00863788"/>
    <w:rsid w:val="00872DB2"/>
    <w:rsid w:val="00873E88"/>
    <w:rsid w:val="00874B8B"/>
    <w:rsid w:val="0087668F"/>
    <w:rsid w:val="00876960"/>
    <w:rsid w:val="00880332"/>
    <w:rsid w:val="00881ACF"/>
    <w:rsid w:val="00882082"/>
    <w:rsid w:val="00882563"/>
    <w:rsid w:val="00882626"/>
    <w:rsid w:val="00882B77"/>
    <w:rsid w:val="00883F33"/>
    <w:rsid w:val="00884F82"/>
    <w:rsid w:val="0088568F"/>
    <w:rsid w:val="0088694F"/>
    <w:rsid w:val="00887D1C"/>
    <w:rsid w:val="00890C39"/>
    <w:rsid w:val="008926E6"/>
    <w:rsid w:val="00892841"/>
    <w:rsid w:val="008929CC"/>
    <w:rsid w:val="00892FBC"/>
    <w:rsid w:val="00894704"/>
    <w:rsid w:val="00897D8A"/>
    <w:rsid w:val="008A0A0C"/>
    <w:rsid w:val="008A3683"/>
    <w:rsid w:val="008A5017"/>
    <w:rsid w:val="008A70CB"/>
    <w:rsid w:val="008A7D88"/>
    <w:rsid w:val="008B336A"/>
    <w:rsid w:val="008B6E7C"/>
    <w:rsid w:val="008C0430"/>
    <w:rsid w:val="008C1BC4"/>
    <w:rsid w:val="008C465E"/>
    <w:rsid w:val="008C707B"/>
    <w:rsid w:val="008D0E23"/>
    <w:rsid w:val="008D2CAD"/>
    <w:rsid w:val="008D2FB4"/>
    <w:rsid w:val="008D3370"/>
    <w:rsid w:val="008D3EB1"/>
    <w:rsid w:val="008D47CD"/>
    <w:rsid w:val="008D498B"/>
    <w:rsid w:val="008E1B6B"/>
    <w:rsid w:val="008E43BB"/>
    <w:rsid w:val="008E4BCE"/>
    <w:rsid w:val="008F177F"/>
    <w:rsid w:val="008F2A67"/>
    <w:rsid w:val="008F3475"/>
    <w:rsid w:val="008F378F"/>
    <w:rsid w:val="008F42B0"/>
    <w:rsid w:val="008F5A21"/>
    <w:rsid w:val="008F7A35"/>
    <w:rsid w:val="00900010"/>
    <w:rsid w:val="0090209F"/>
    <w:rsid w:val="00902E5F"/>
    <w:rsid w:val="0090511F"/>
    <w:rsid w:val="0090612E"/>
    <w:rsid w:val="00911C3A"/>
    <w:rsid w:val="009121CF"/>
    <w:rsid w:val="00912A6E"/>
    <w:rsid w:val="00913956"/>
    <w:rsid w:val="009155A2"/>
    <w:rsid w:val="009159A7"/>
    <w:rsid w:val="00917DAB"/>
    <w:rsid w:val="00920B74"/>
    <w:rsid w:val="00921674"/>
    <w:rsid w:val="009259A1"/>
    <w:rsid w:val="00925CF4"/>
    <w:rsid w:val="00925E96"/>
    <w:rsid w:val="0092718A"/>
    <w:rsid w:val="009307A2"/>
    <w:rsid w:val="009314D6"/>
    <w:rsid w:val="00932B29"/>
    <w:rsid w:val="00933E09"/>
    <w:rsid w:val="00937146"/>
    <w:rsid w:val="009375A5"/>
    <w:rsid w:val="00941297"/>
    <w:rsid w:val="0094156A"/>
    <w:rsid w:val="009443A9"/>
    <w:rsid w:val="00953306"/>
    <w:rsid w:val="009541DD"/>
    <w:rsid w:val="00954AD5"/>
    <w:rsid w:val="00955C8C"/>
    <w:rsid w:val="009605D4"/>
    <w:rsid w:val="00960EA6"/>
    <w:rsid w:val="00964411"/>
    <w:rsid w:val="00964780"/>
    <w:rsid w:val="00964A16"/>
    <w:rsid w:val="00965EB7"/>
    <w:rsid w:val="00965F37"/>
    <w:rsid w:val="00966723"/>
    <w:rsid w:val="0096674A"/>
    <w:rsid w:val="00971C68"/>
    <w:rsid w:val="00972996"/>
    <w:rsid w:val="00972D2C"/>
    <w:rsid w:val="009742C3"/>
    <w:rsid w:val="0097452B"/>
    <w:rsid w:val="00977DCC"/>
    <w:rsid w:val="00980424"/>
    <w:rsid w:val="0098084A"/>
    <w:rsid w:val="00981477"/>
    <w:rsid w:val="0098170E"/>
    <w:rsid w:val="00981AD5"/>
    <w:rsid w:val="00981D90"/>
    <w:rsid w:val="00982938"/>
    <w:rsid w:val="009863A1"/>
    <w:rsid w:val="00987609"/>
    <w:rsid w:val="0099033B"/>
    <w:rsid w:val="00992226"/>
    <w:rsid w:val="009A0B2F"/>
    <w:rsid w:val="009A2D8B"/>
    <w:rsid w:val="009A7D63"/>
    <w:rsid w:val="009A7EDF"/>
    <w:rsid w:val="009B24F4"/>
    <w:rsid w:val="009B38B9"/>
    <w:rsid w:val="009B7A05"/>
    <w:rsid w:val="009B7C14"/>
    <w:rsid w:val="009C0E7E"/>
    <w:rsid w:val="009C26FC"/>
    <w:rsid w:val="009C5305"/>
    <w:rsid w:val="009C7876"/>
    <w:rsid w:val="009D123B"/>
    <w:rsid w:val="009D2B58"/>
    <w:rsid w:val="009D585A"/>
    <w:rsid w:val="009D6AED"/>
    <w:rsid w:val="009D7F35"/>
    <w:rsid w:val="009E024C"/>
    <w:rsid w:val="009E0CA7"/>
    <w:rsid w:val="009E1070"/>
    <w:rsid w:val="009E1722"/>
    <w:rsid w:val="009E2FCA"/>
    <w:rsid w:val="009E4EC5"/>
    <w:rsid w:val="009E5169"/>
    <w:rsid w:val="009E62B3"/>
    <w:rsid w:val="009E6F62"/>
    <w:rsid w:val="009E76A1"/>
    <w:rsid w:val="009F339D"/>
    <w:rsid w:val="009F77E5"/>
    <w:rsid w:val="009F792A"/>
    <w:rsid w:val="00A04EA6"/>
    <w:rsid w:val="00A06CDC"/>
    <w:rsid w:val="00A113AA"/>
    <w:rsid w:val="00A12AD7"/>
    <w:rsid w:val="00A20F2D"/>
    <w:rsid w:val="00A21975"/>
    <w:rsid w:val="00A251C9"/>
    <w:rsid w:val="00A25964"/>
    <w:rsid w:val="00A265CB"/>
    <w:rsid w:val="00A26EEC"/>
    <w:rsid w:val="00A33C02"/>
    <w:rsid w:val="00A36B8F"/>
    <w:rsid w:val="00A36CC3"/>
    <w:rsid w:val="00A37ED0"/>
    <w:rsid w:val="00A41750"/>
    <w:rsid w:val="00A42238"/>
    <w:rsid w:val="00A428EE"/>
    <w:rsid w:val="00A453AD"/>
    <w:rsid w:val="00A45794"/>
    <w:rsid w:val="00A50667"/>
    <w:rsid w:val="00A50BE4"/>
    <w:rsid w:val="00A51A12"/>
    <w:rsid w:val="00A56C32"/>
    <w:rsid w:val="00A56FE7"/>
    <w:rsid w:val="00A60A8B"/>
    <w:rsid w:val="00A61070"/>
    <w:rsid w:val="00A649C7"/>
    <w:rsid w:val="00A659D2"/>
    <w:rsid w:val="00A671C4"/>
    <w:rsid w:val="00A71775"/>
    <w:rsid w:val="00A718B7"/>
    <w:rsid w:val="00A73DC1"/>
    <w:rsid w:val="00A74340"/>
    <w:rsid w:val="00A75248"/>
    <w:rsid w:val="00A80233"/>
    <w:rsid w:val="00A80E1B"/>
    <w:rsid w:val="00A8149E"/>
    <w:rsid w:val="00A83918"/>
    <w:rsid w:val="00A83F18"/>
    <w:rsid w:val="00A85344"/>
    <w:rsid w:val="00A86503"/>
    <w:rsid w:val="00A87593"/>
    <w:rsid w:val="00A91106"/>
    <w:rsid w:val="00A913DF"/>
    <w:rsid w:val="00A92B9C"/>
    <w:rsid w:val="00A93D35"/>
    <w:rsid w:val="00A96083"/>
    <w:rsid w:val="00AA2EB7"/>
    <w:rsid w:val="00AA4B31"/>
    <w:rsid w:val="00AA56DD"/>
    <w:rsid w:val="00AA7DB6"/>
    <w:rsid w:val="00AB0ACE"/>
    <w:rsid w:val="00AB0CCB"/>
    <w:rsid w:val="00AB2AA6"/>
    <w:rsid w:val="00AB7B35"/>
    <w:rsid w:val="00AC0DCE"/>
    <w:rsid w:val="00AC507E"/>
    <w:rsid w:val="00AC60BE"/>
    <w:rsid w:val="00AD1380"/>
    <w:rsid w:val="00AD21BA"/>
    <w:rsid w:val="00AD2CB6"/>
    <w:rsid w:val="00AD3ED7"/>
    <w:rsid w:val="00AD70D9"/>
    <w:rsid w:val="00AD79A9"/>
    <w:rsid w:val="00AE01A1"/>
    <w:rsid w:val="00AE0652"/>
    <w:rsid w:val="00AE3A0E"/>
    <w:rsid w:val="00AE4873"/>
    <w:rsid w:val="00AE5358"/>
    <w:rsid w:val="00AE54CC"/>
    <w:rsid w:val="00AE6FB7"/>
    <w:rsid w:val="00AF39B6"/>
    <w:rsid w:val="00AF4311"/>
    <w:rsid w:val="00AF4438"/>
    <w:rsid w:val="00AF6369"/>
    <w:rsid w:val="00B00097"/>
    <w:rsid w:val="00B00B61"/>
    <w:rsid w:val="00B04379"/>
    <w:rsid w:val="00B057D4"/>
    <w:rsid w:val="00B07019"/>
    <w:rsid w:val="00B13209"/>
    <w:rsid w:val="00B14AFC"/>
    <w:rsid w:val="00B15F34"/>
    <w:rsid w:val="00B168F7"/>
    <w:rsid w:val="00B16AAA"/>
    <w:rsid w:val="00B20A30"/>
    <w:rsid w:val="00B23F9C"/>
    <w:rsid w:val="00B25098"/>
    <w:rsid w:val="00B32660"/>
    <w:rsid w:val="00B33BE9"/>
    <w:rsid w:val="00B34242"/>
    <w:rsid w:val="00B3512E"/>
    <w:rsid w:val="00B35C9A"/>
    <w:rsid w:val="00B375F9"/>
    <w:rsid w:val="00B41907"/>
    <w:rsid w:val="00B4698D"/>
    <w:rsid w:val="00B46D63"/>
    <w:rsid w:val="00B50FEE"/>
    <w:rsid w:val="00B5155D"/>
    <w:rsid w:val="00B52E4D"/>
    <w:rsid w:val="00B53AA9"/>
    <w:rsid w:val="00B53E19"/>
    <w:rsid w:val="00B56388"/>
    <w:rsid w:val="00B57179"/>
    <w:rsid w:val="00B60E47"/>
    <w:rsid w:val="00B60FB0"/>
    <w:rsid w:val="00B6206E"/>
    <w:rsid w:val="00B625DF"/>
    <w:rsid w:val="00B62BC4"/>
    <w:rsid w:val="00B643AA"/>
    <w:rsid w:val="00B64B6E"/>
    <w:rsid w:val="00B6716D"/>
    <w:rsid w:val="00B717E0"/>
    <w:rsid w:val="00B719BA"/>
    <w:rsid w:val="00B7480C"/>
    <w:rsid w:val="00B7552A"/>
    <w:rsid w:val="00B776BD"/>
    <w:rsid w:val="00B81392"/>
    <w:rsid w:val="00B83275"/>
    <w:rsid w:val="00B83A89"/>
    <w:rsid w:val="00B83EBA"/>
    <w:rsid w:val="00B843C4"/>
    <w:rsid w:val="00B8525E"/>
    <w:rsid w:val="00B864C2"/>
    <w:rsid w:val="00B903DB"/>
    <w:rsid w:val="00B92F4C"/>
    <w:rsid w:val="00B93666"/>
    <w:rsid w:val="00B93A31"/>
    <w:rsid w:val="00B95CFF"/>
    <w:rsid w:val="00B9651C"/>
    <w:rsid w:val="00B96C4C"/>
    <w:rsid w:val="00BA354C"/>
    <w:rsid w:val="00BA742C"/>
    <w:rsid w:val="00BB544C"/>
    <w:rsid w:val="00BB58A9"/>
    <w:rsid w:val="00BB6F42"/>
    <w:rsid w:val="00BC0E53"/>
    <w:rsid w:val="00BC159F"/>
    <w:rsid w:val="00BC1635"/>
    <w:rsid w:val="00BC2004"/>
    <w:rsid w:val="00BC42ED"/>
    <w:rsid w:val="00BD11BF"/>
    <w:rsid w:val="00BD14A3"/>
    <w:rsid w:val="00BD1B4B"/>
    <w:rsid w:val="00BD656C"/>
    <w:rsid w:val="00BD7254"/>
    <w:rsid w:val="00BE0069"/>
    <w:rsid w:val="00BE1598"/>
    <w:rsid w:val="00BE2CDA"/>
    <w:rsid w:val="00BE32FE"/>
    <w:rsid w:val="00BE3F7A"/>
    <w:rsid w:val="00BE6A90"/>
    <w:rsid w:val="00BF081E"/>
    <w:rsid w:val="00BF1E27"/>
    <w:rsid w:val="00BF1FC2"/>
    <w:rsid w:val="00BF2AB1"/>
    <w:rsid w:val="00BF2CDA"/>
    <w:rsid w:val="00BF31F2"/>
    <w:rsid w:val="00BF44B1"/>
    <w:rsid w:val="00BF4BA1"/>
    <w:rsid w:val="00BF53D9"/>
    <w:rsid w:val="00BF54C7"/>
    <w:rsid w:val="00BF5DF2"/>
    <w:rsid w:val="00BF6D63"/>
    <w:rsid w:val="00BF6FDC"/>
    <w:rsid w:val="00C02A51"/>
    <w:rsid w:val="00C041DD"/>
    <w:rsid w:val="00C04702"/>
    <w:rsid w:val="00C05C6B"/>
    <w:rsid w:val="00C126B1"/>
    <w:rsid w:val="00C1299D"/>
    <w:rsid w:val="00C167A3"/>
    <w:rsid w:val="00C20CE0"/>
    <w:rsid w:val="00C2151E"/>
    <w:rsid w:val="00C25565"/>
    <w:rsid w:val="00C26A98"/>
    <w:rsid w:val="00C310EA"/>
    <w:rsid w:val="00C31DE4"/>
    <w:rsid w:val="00C32E18"/>
    <w:rsid w:val="00C3388E"/>
    <w:rsid w:val="00C348C2"/>
    <w:rsid w:val="00C40EF8"/>
    <w:rsid w:val="00C4266F"/>
    <w:rsid w:val="00C52E67"/>
    <w:rsid w:val="00C56749"/>
    <w:rsid w:val="00C606EA"/>
    <w:rsid w:val="00C60C97"/>
    <w:rsid w:val="00C61238"/>
    <w:rsid w:val="00C61750"/>
    <w:rsid w:val="00C62630"/>
    <w:rsid w:val="00C62ECC"/>
    <w:rsid w:val="00C63B23"/>
    <w:rsid w:val="00C6444F"/>
    <w:rsid w:val="00C645E4"/>
    <w:rsid w:val="00C6769F"/>
    <w:rsid w:val="00C714A8"/>
    <w:rsid w:val="00C72766"/>
    <w:rsid w:val="00C73D46"/>
    <w:rsid w:val="00C806E1"/>
    <w:rsid w:val="00C822BF"/>
    <w:rsid w:val="00C832B7"/>
    <w:rsid w:val="00C90A4B"/>
    <w:rsid w:val="00C923A1"/>
    <w:rsid w:val="00C92A9C"/>
    <w:rsid w:val="00C96F24"/>
    <w:rsid w:val="00C9775D"/>
    <w:rsid w:val="00CA09C8"/>
    <w:rsid w:val="00CA1FD9"/>
    <w:rsid w:val="00CA2915"/>
    <w:rsid w:val="00CA5C5B"/>
    <w:rsid w:val="00CB0E1F"/>
    <w:rsid w:val="00CB4BBC"/>
    <w:rsid w:val="00CB5C39"/>
    <w:rsid w:val="00CB6EA9"/>
    <w:rsid w:val="00CC2E74"/>
    <w:rsid w:val="00CC362D"/>
    <w:rsid w:val="00CC644C"/>
    <w:rsid w:val="00CC6AE0"/>
    <w:rsid w:val="00CD00F2"/>
    <w:rsid w:val="00CD2F31"/>
    <w:rsid w:val="00CD31F6"/>
    <w:rsid w:val="00CD559C"/>
    <w:rsid w:val="00CD6111"/>
    <w:rsid w:val="00CE1B04"/>
    <w:rsid w:val="00CE2129"/>
    <w:rsid w:val="00CE44EA"/>
    <w:rsid w:val="00CE45C1"/>
    <w:rsid w:val="00CE472D"/>
    <w:rsid w:val="00CE538B"/>
    <w:rsid w:val="00CE5C37"/>
    <w:rsid w:val="00CE5CB2"/>
    <w:rsid w:val="00CE750E"/>
    <w:rsid w:val="00CF2797"/>
    <w:rsid w:val="00CF3338"/>
    <w:rsid w:val="00CF4239"/>
    <w:rsid w:val="00CF77C8"/>
    <w:rsid w:val="00D00150"/>
    <w:rsid w:val="00D00B63"/>
    <w:rsid w:val="00D02ECF"/>
    <w:rsid w:val="00D06643"/>
    <w:rsid w:val="00D12093"/>
    <w:rsid w:val="00D137AA"/>
    <w:rsid w:val="00D1627E"/>
    <w:rsid w:val="00D206C0"/>
    <w:rsid w:val="00D21607"/>
    <w:rsid w:val="00D23A39"/>
    <w:rsid w:val="00D23BB1"/>
    <w:rsid w:val="00D24F38"/>
    <w:rsid w:val="00D256F8"/>
    <w:rsid w:val="00D30894"/>
    <w:rsid w:val="00D343B3"/>
    <w:rsid w:val="00D353F1"/>
    <w:rsid w:val="00D37906"/>
    <w:rsid w:val="00D41767"/>
    <w:rsid w:val="00D4309F"/>
    <w:rsid w:val="00D43DEE"/>
    <w:rsid w:val="00D44847"/>
    <w:rsid w:val="00D44AE1"/>
    <w:rsid w:val="00D462D6"/>
    <w:rsid w:val="00D466ED"/>
    <w:rsid w:val="00D47289"/>
    <w:rsid w:val="00D516CC"/>
    <w:rsid w:val="00D551B9"/>
    <w:rsid w:val="00D62AE3"/>
    <w:rsid w:val="00D636FD"/>
    <w:rsid w:val="00D63787"/>
    <w:rsid w:val="00D63983"/>
    <w:rsid w:val="00D63D5D"/>
    <w:rsid w:val="00D643F2"/>
    <w:rsid w:val="00D6509F"/>
    <w:rsid w:val="00D65662"/>
    <w:rsid w:val="00D67F0C"/>
    <w:rsid w:val="00D72211"/>
    <w:rsid w:val="00D74C65"/>
    <w:rsid w:val="00D7629D"/>
    <w:rsid w:val="00D7699A"/>
    <w:rsid w:val="00D77409"/>
    <w:rsid w:val="00D805B4"/>
    <w:rsid w:val="00D82979"/>
    <w:rsid w:val="00D84143"/>
    <w:rsid w:val="00D93C96"/>
    <w:rsid w:val="00DA22E7"/>
    <w:rsid w:val="00DA30DE"/>
    <w:rsid w:val="00DA49F4"/>
    <w:rsid w:val="00DA72E7"/>
    <w:rsid w:val="00DA748F"/>
    <w:rsid w:val="00DA7E52"/>
    <w:rsid w:val="00DA7EAF"/>
    <w:rsid w:val="00DB134C"/>
    <w:rsid w:val="00DB2A81"/>
    <w:rsid w:val="00DB4FFC"/>
    <w:rsid w:val="00DB53A1"/>
    <w:rsid w:val="00DB65BF"/>
    <w:rsid w:val="00DB6DA1"/>
    <w:rsid w:val="00DC0061"/>
    <w:rsid w:val="00DC0A71"/>
    <w:rsid w:val="00DC357E"/>
    <w:rsid w:val="00DC4B0F"/>
    <w:rsid w:val="00DD095E"/>
    <w:rsid w:val="00DD2875"/>
    <w:rsid w:val="00DD3018"/>
    <w:rsid w:val="00DD44A6"/>
    <w:rsid w:val="00DD4936"/>
    <w:rsid w:val="00DE1B21"/>
    <w:rsid w:val="00DE3BB0"/>
    <w:rsid w:val="00DE6191"/>
    <w:rsid w:val="00DF0AC0"/>
    <w:rsid w:val="00DF0C19"/>
    <w:rsid w:val="00DF129B"/>
    <w:rsid w:val="00DF7C4B"/>
    <w:rsid w:val="00E01787"/>
    <w:rsid w:val="00E06C97"/>
    <w:rsid w:val="00E135E0"/>
    <w:rsid w:val="00E1741A"/>
    <w:rsid w:val="00E17602"/>
    <w:rsid w:val="00E25D92"/>
    <w:rsid w:val="00E26B5D"/>
    <w:rsid w:val="00E27FE2"/>
    <w:rsid w:val="00E348CE"/>
    <w:rsid w:val="00E350BA"/>
    <w:rsid w:val="00E371F7"/>
    <w:rsid w:val="00E415BA"/>
    <w:rsid w:val="00E426FE"/>
    <w:rsid w:val="00E427C3"/>
    <w:rsid w:val="00E457EE"/>
    <w:rsid w:val="00E46809"/>
    <w:rsid w:val="00E4744B"/>
    <w:rsid w:val="00E50CE7"/>
    <w:rsid w:val="00E50EB9"/>
    <w:rsid w:val="00E53CA0"/>
    <w:rsid w:val="00E53F66"/>
    <w:rsid w:val="00E546BC"/>
    <w:rsid w:val="00E54936"/>
    <w:rsid w:val="00E54D36"/>
    <w:rsid w:val="00E5507B"/>
    <w:rsid w:val="00E55451"/>
    <w:rsid w:val="00E6080A"/>
    <w:rsid w:val="00E65C69"/>
    <w:rsid w:val="00E66EBA"/>
    <w:rsid w:val="00E714D5"/>
    <w:rsid w:val="00E72497"/>
    <w:rsid w:val="00E72901"/>
    <w:rsid w:val="00E72FBF"/>
    <w:rsid w:val="00E73CAD"/>
    <w:rsid w:val="00E73CF2"/>
    <w:rsid w:val="00E75A6B"/>
    <w:rsid w:val="00E8631F"/>
    <w:rsid w:val="00E8768B"/>
    <w:rsid w:val="00E909F4"/>
    <w:rsid w:val="00E9364D"/>
    <w:rsid w:val="00E9517A"/>
    <w:rsid w:val="00E95705"/>
    <w:rsid w:val="00E96167"/>
    <w:rsid w:val="00EA20EB"/>
    <w:rsid w:val="00EA2C67"/>
    <w:rsid w:val="00EA428A"/>
    <w:rsid w:val="00EA4A03"/>
    <w:rsid w:val="00EA4D71"/>
    <w:rsid w:val="00EA563B"/>
    <w:rsid w:val="00EA5A5D"/>
    <w:rsid w:val="00EA5CCB"/>
    <w:rsid w:val="00EA67ED"/>
    <w:rsid w:val="00EA7D5F"/>
    <w:rsid w:val="00EB23D0"/>
    <w:rsid w:val="00EB2AB8"/>
    <w:rsid w:val="00EB325C"/>
    <w:rsid w:val="00EB57F9"/>
    <w:rsid w:val="00EB60EE"/>
    <w:rsid w:val="00EB6EE1"/>
    <w:rsid w:val="00EB7071"/>
    <w:rsid w:val="00EB7A9D"/>
    <w:rsid w:val="00EC3E64"/>
    <w:rsid w:val="00ED21D6"/>
    <w:rsid w:val="00ED4801"/>
    <w:rsid w:val="00ED4988"/>
    <w:rsid w:val="00ED4DF0"/>
    <w:rsid w:val="00ED5663"/>
    <w:rsid w:val="00ED77EF"/>
    <w:rsid w:val="00EE0182"/>
    <w:rsid w:val="00EE30D5"/>
    <w:rsid w:val="00EE787D"/>
    <w:rsid w:val="00EF02E2"/>
    <w:rsid w:val="00EF0628"/>
    <w:rsid w:val="00EF3EB3"/>
    <w:rsid w:val="00EF42D0"/>
    <w:rsid w:val="00EF4ED7"/>
    <w:rsid w:val="00F00E5E"/>
    <w:rsid w:val="00F0129E"/>
    <w:rsid w:val="00F0253B"/>
    <w:rsid w:val="00F02EF5"/>
    <w:rsid w:val="00F02FEA"/>
    <w:rsid w:val="00F0533C"/>
    <w:rsid w:val="00F072AF"/>
    <w:rsid w:val="00F07A52"/>
    <w:rsid w:val="00F112C3"/>
    <w:rsid w:val="00F121C9"/>
    <w:rsid w:val="00F1315E"/>
    <w:rsid w:val="00F134AD"/>
    <w:rsid w:val="00F14AB9"/>
    <w:rsid w:val="00F16BB2"/>
    <w:rsid w:val="00F17251"/>
    <w:rsid w:val="00F201DF"/>
    <w:rsid w:val="00F211CE"/>
    <w:rsid w:val="00F221CA"/>
    <w:rsid w:val="00F23E90"/>
    <w:rsid w:val="00F2559B"/>
    <w:rsid w:val="00F2612C"/>
    <w:rsid w:val="00F267F6"/>
    <w:rsid w:val="00F274DB"/>
    <w:rsid w:val="00F30727"/>
    <w:rsid w:val="00F33107"/>
    <w:rsid w:val="00F33167"/>
    <w:rsid w:val="00F401CF"/>
    <w:rsid w:val="00F40207"/>
    <w:rsid w:val="00F40763"/>
    <w:rsid w:val="00F441EC"/>
    <w:rsid w:val="00F46346"/>
    <w:rsid w:val="00F51B11"/>
    <w:rsid w:val="00F53546"/>
    <w:rsid w:val="00F5555C"/>
    <w:rsid w:val="00F564AA"/>
    <w:rsid w:val="00F5685E"/>
    <w:rsid w:val="00F568BE"/>
    <w:rsid w:val="00F573CB"/>
    <w:rsid w:val="00F61658"/>
    <w:rsid w:val="00F62DEC"/>
    <w:rsid w:val="00F66D29"/>
    <w:rsid w:val="00F74305"/>
    <w:rsid w:val="00F74B31"/>
    <w:rsid w:val="00F74ECC"/>
    <w:rsid w:val="00F81C3F"/>
    <w:rsid w:val="00F81EF3"/>
    <w:rsid w:val="00F86DAF"/>
    <w:rsid w:val="00F87E21"/>
    <w:rsid w:val="00F907C9"/>
    <w:rsid w:val="00F924F2"/>
    <w:rsid w:val="00F95A56"/>
    <w:rsid w:val="00F95CBB"/>
    <w:rsid w:val="00F96A19"/>
    <w:rsid w:val="00FA1063"/>
    <w:rsid w:val="00FA1F15"/>
    <w:rsid w:val="00FA3460"/>
    <w:rsid w:val="00FA3D23"/>
    <w:rsid w:val="00FA3F9D"/>
    <w:rsid w:val="00FA5798"/>
    <w:rsid w:val="00FA6667"/>
    <w:rsid w:val="00FA7F9D"/>
    <w:rsid w:val="00FB0671"/>
    <w:rsid w:val="00FB0A74"/>
    <w:rsid w:val="00FB4C2D"/>
    <w:rsid w:val="00FB5C6C"/>
    <w:rsid w:val="00FB6757"/>
    <w:rsid w:val="00FC18EE"/>
    <w:rsid w:val="00FC2124"/>
    <w:rsid w:val="00FC24D5"/>
    <w:rsid w:val="00FC25F3"/>
    <w:rsid w:val="00FC32C4"/>
    <w:rsid w:val="00FC40C2"/>
    <w:rsid w:val="00FC70D9"/>
    <w:rsid w:val="00FD0A48"/>
    <w:rsid w:val="00FD21B8"/>
    <w:rsid w:val="00FD5143"/>
    <w:rsid w:val="00FD5807"/>
    <w:rsid w:val="00FD7BB7"/>
    <w:rsid w:val="00FE0691"/>
    <w:rsid w:val="00FE3386"/>
    <w:rsid w:val="00FE5807"/>
    <w:rsid w:val="00FE6355"/>
    <w:rsid w:val="00FF07C7"/>
    <w:rsid w:val="00FF14C5"/>
    <w:rsid w:val="00FF22A5"/>
    <w:rsid w:val="00FF2D92"/>
    <w:rsid w:val="00FF5388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2B58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qFormat/>
    <w:rsid w:val="009D2B58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4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8926E6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9D2B58"/>
    <w:pPr>
      <w:widowControl w:val="0"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2B58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9D2B58"/>
    <w:rPr>
      <w:color w:val="0000FF"/>
      <w:u w:val="single"/>
    </w:rPr>
  </w:style>
  <w:style w:type="paragraph" w:customStyle="1" w:styleId="spec-n1">
    <w:name w:val="spec-n1"/>
    <w:basedOn w:val="Normalny"/>
    <w:rsid w:val="009D2B58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9D2B58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9D2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9D2B58"/>
  </w:style>
  <w:style w:type="paragraph" w:customStyle="1" w:styleId="Normalny12pt">
    <w:name w:val="Normalny + 12 pt"/>
    <w:aliases w:val="Z lewej:  0 cm,Wysunięcie:  1 cm,Interlinia:  1,5 wiersza......"/>
    <w:basedOn w:val="Normalny"/>
    <w:rsid w:val="008926E6"/>
    <w:pPr>
      <w:widowControl w:val="0"/>
      <w:shd w:val="clear" w:color="auto" w:fill="FFFFFF"/>
      <w:spacing w:line="360" w:lineRule="auto"/>
    </w:pPr>
  </w:style>
  <w:style w:type="paragraph" w:styleId="Tekstpodstawowy">
    <w:name w:val="Body Text"/>
    <w:basedOn w:val="Normalny"/>
    <w:link w:val="TekstpodstawowyZnak"/>
    <w:rsid w:val="008926E6"/>
    <w:pPr>
      <w:jc w:val="both"/>
    </w:pPr>
    <w:rPr>
      <w:rFonts w:ascii="Tahoma" w:hAnsi="Tahoma" w:cs="Tahoma"/>
    </w:rPr>
  </w:style>
  <w:style w:type="paragraph" w:customStyle="1" w:styleId="western">
    <w:name w:val="western"/>
    <w:basedOn w:val="Normalny"/>
    <w:rsid w:val="00706A56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69582F"/>
    <w:pPr>
      <w:spacing w:after="283"/>
    </w:pPr>
  </w:style>
  <w:style w:type="paragraph" w:styleId="Tekstdymka">
    <w:name w:val="Balloon Text"/>
    <w:basedOn w:val="Normalny"/>
    <w:semiHidden/>
    <w:rsid w:val="005962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E318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7E318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E31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rsid w:val="007E31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4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427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7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7C3"/>
    <w:rPr>
      <w:sz w:val="24"/>
      <w:szCs w:val="24"/>
    </w:rPr>
  </w:style>
  <w:style w:type="table" w:styleId="Tabela-Siatka">
    <w:name w:val="Table Grid"/>
    <w:basedOn w:val="Standardowy"/>
    <w:rsid w:val="000F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A1872"/>
  </w:style>
  <w:style w:type="paragraph" w:styleId="Tekstpodstawowy2">
    <w:name w:val="Body Text 2"/>
    <w:basedOn w:val="Normalny"/>
    <w:rsid w:val="0061588D"/>
    <w:pPr>
      <w:spacing w:after="120" w:line="480" w:lineRule="auto"/>
    </w:pPr>
  </w:style>
  <w:style w:type="paragraph" w:customStyle="1" w:styleId="Akapitzlist1">
    <w:name w:val="Akapit z listą1"/>
    <w:basedOn w:val="Normalny"/>
    <w:rsid w:val="003C358B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9D6AED"/>
    <w:pPr>
      <w:ind w:left="708"/>
    </w:pPr>
  </w:style>
  <w:style w:type="paragraph" w:styleId="Poprawka">
    <w:name w:val="Revision"/>
    <w:hidden/>
    <w:uiPriority w:val="99"/>
    <w:semiHidden/>
    <w:rsid w:val="00B643AA"/>
    <w:rPr>
      <w:sz w:val="24"/>
      <w:szCs w:val="24"/>
    </w:rPr>
  </w:style>
  <w:style w:type="paragraph" w:customStyle="1" w:styleId="standard0">
    <w:name w:val="standard"/>
    <w:basedOn w:val="Normalny"/>
    <w:rsid w:val="00DA49F4"/>
    <w:pPr>
      <w:spacing w:before="100" w:beforeAutospacing="1" w:after="100" w:afterAutospacing="1"/>
    </w:pPr>
  </w:style>
  <w:style w:type="character" w:customStyle="1" w:styleId="Teksttreci22">
    <w:name w:val="Tekst treści (22)_"/>
    <w:rsid w:val="00863788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863788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863788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863788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DF129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DF129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C645E4"/>
    <w:pPr>
      <w:spacing w:before="100" w:beforeAutospacing="1" w:after="100" w:afterAutospacing="1"/>
    </w:pPr>
  </w:style>
  <w:style w:type="character" w:customStyle="1" w:styleId="Teksttreci24">
    <w:name w:val="Tekst treści (24)_"/>
    <w:rsid w:val="00D74C65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D74C65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D74C65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D74C65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D74C65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D74C65"/>
  </w:style>
  <w:style w:type="character" w:customStyle="1" w:styleId="Teksttreci80">
    <w:name w:val="Tekst tre?ci (8)"/>
    <w:rsid w:val="00D74C65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D74C65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D74C65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D74C65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D74C65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D74C65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D74C65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D74C65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D74C65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D74C65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D74C65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D74C65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D74C65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D74C65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D74C65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D74C65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D74C65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D74C65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D74C65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D74C65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D74C65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D74C65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D74C65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D74C65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D74C65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D74C65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D74C65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D74C65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D74C65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D74C65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D74C65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D74C65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D43DEE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D43DEE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D43DEE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D43DEE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D43DEE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D43DEE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D43DEE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D43DEE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D43DEE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D43DEE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D43DEE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D43DEE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D43DEE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D43DEE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D43DEE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D43DEE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D43DE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2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299C"/>
  </w:style>
  <w:style w:type="character" w:styleId="Odwoanieprzypisudolnego">
    <w:name w:val="footnote reference"/>
    <w:uiPriority w:val="99"/>
    <w:unhideWhenUsed/>
    <w:rsid w:val="0007299C"/>
    <w:rPr>
      <w:vertAlign w:val="superscript"/>
    </w:rPr>
  </w:style>
  <w:style w:type="paragraph" w:customStyle="1" w:styleId="Style2">
    <w:name w:val="Style2"/>
    <w:basedOn w:val="Normalny"/>
    <w:rsid w:val="00374D4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374D44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374D4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374D4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374D44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374D44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374D44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374D44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374D4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374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374D44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374D44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374D44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374D4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74D4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74D4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7B60D9"/>
    <w:pPr>
      <w:keepNext/>
      <w:numPr>
        <w:numId w:val="22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7B60D9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BC0E53"/>
  </w:style>
  <w:style w:type="paragraph" w:customStyle="1" w:styleId="Zawartotabeli0">
    <w:name w:val="Zawarto?? tabeli"/>
    <w:basedOn w:val="Tekstpodstawowy"/>
    <w:rsid w:val="004922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Nagwek4Znak">
    <w:name w:val="Nagłówek 4 Znak"/>
    <w:link w:val="Nagwek4"/>
    <w:semiHidden/>
    <w:rsid w:val="00314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normalcxsppierwsze">
    <w:name w:val="msonormalcxsppierwsze"/>
    <w:basedOn w:val="Normalny"/>
    <w:rsid w:val="00A75248"/>
    <w:pPr>
      <w:spacing w:before="100" w:beforeAutospacing="1" w:after="119"/>
    </w:pPr>
  </w:style>
  <w:style w:type="paragraph" w:customStyle="1" w:styleId="Akapitzlist10">
    <w:name w:val="Akapit z listą1"/>
    <w:basedOn w:val="Normalny"/>
    <w:rsid w:val="00535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1">
    <w:name w:val="Bez odstępów1"/>
    <w:rsid w:val="00BF53D9"/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350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5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50B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5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50BA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350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50BA"/>
  </w:style>
  <w:style w:type="character" w:styleId="Odwoanieprzypisukocowego">
    <w:name w:val="endnote reference"/>
    <w:basedOn w:val="Domylnaczcionkaakapitu"/>
    <w:semiHidden/>
    <w:unhideWhenUsed/>
    <w:rsid w:val="00E350BA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FA3D23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A3D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A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rsid w:val="00FA3D23"/>
    <w:pPr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A3D23"/>
    <w:rPr>
      <w:rFonts w:ascii="Tahoma" w:hAnsi="Tahoma" w:cs="Tahoma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A3D23"/>
    <w:rPr>
      <w:rFonts w:ascii="Tahoma" w:hAnsi="Tahoma" w:cs="Tahoma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A3D23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A3D2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2B58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qFormat/>
    <w:rsid w:val="009D2B58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4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8926E6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9D2B58"/>
    <w:pPr>
      <w:widowControl w:val="0"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2B58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9D2B58"/>
    <w:rPr>
      <w:color w:val="0000FF"/>
      <w:u w:val="single"/>
    </w:rPr>
  </w:style>
  <w:style w:type="paragraph" w:customStyle="1" w:styleId="spec-n1">
    <w:name w:val="spec-n1"/>
    <w:basedOn w:val="Normalny"/>
    <w:rsid w:val="009D2B58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9D2B58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9D2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9D2B58"/>
  </w:style>
  <w:style w:type="paragraph" w:customStyle="1" w:styleId="Normalny12pt">
    <w:name w:val="Normalny + 12 pt"/>
    <w:aliases w:val="Z lewej:  0 cm,Wysunięcie:  1 cm,Interlinia:  1,5 wiersza......"/>
    <w:basedOn w:val="Normalny"/>
    <w:rsid w:val="008926E6"/>
    <w:pPr>
      <w:widowControl w:val="0"/>
      <w:shd w:val="clear" w:color="auto" w:fill="FFFFFF"/>
      <w:spacing w:line="360" w:lineRule="auto"/>
    </w:pPr>
  </w:style>
  <w:style w:type="paragraph" w:styleId="Tekstpodstawowy">
    <w:name w:val="Body Text"/>
    <w:basedOn w:val="Normalny"/>
    <w:link w:val="TekstpodstawowyZnak"/>
    <w:rsid w:val="008926E6"/>
    <w:pPr>
      <w:jc w:val="both"/>
    </w:pPr>
    <w:rPr>
      <w:rFonts w:ascii="Tahoma" w:hAnsi="Tahoma" w:cs="Tahoma"/>
    </w:rPr>
  </w:style>
  <w:style w:type="paragraph" w:customStyle="1" w:styleId="western">
    <w:name w:val="western"/>
    <w:basedOn w:val="Normalny"/>
    <w:rsid w:val="00706A56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69582F"/>
    <w:pPr>
      <w:spacing w:after="283"/>
    </w:pPr>
  </w:style>
  <w:style w:type="paragraph" w:styleId="Tekstdymka">
    <w:name w:val="Balloon Text"/>
    <w:basedOn w:val="Normalny"/>
    <w:semiHidden/>
    <w:rsid w:val="005962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E318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7E318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E31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rsid w:val="007E31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4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427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7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7C3"/>
    <w:rPr>
      <w:sz w:val="24"/>
      <w:szCs w:val="24"/>
    </w:rPr>
  </w:style>
  <w:style w:type="table" w:styleId="Tabela-Siatka">
    <w:name w:val="Table Grid"/>
    <w:basedOn w:val="Standardowy"/>
    <w:rsid w:val="000F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A1872"/>
  </w:style>
  <w:style w:type="paragraph" w:styleId="Tekstpodstawowy2">
    <w:name w:val="Body Text 2"/>
    <w:basedOn w:val="Normalny"/>
    <w:rsid w:val="0061588D"/>
    <w:pPr>
      <w:spacing w:after="120" w:line="480" w:lineRule="auto"/>
    </w:pPr>
  </w:style>
  <w:style w:type="paragraph" w:customStyle="1" w:styleId="Akapitzlist1">
    <w:name w:val="Akapit z listą1"/>
    <w:basedOn w:val="Normalny"/>
    <w:rsid w:val="003C358B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9D6AED"/>
    <w:pPr>
      <w:ind w:left="708"/>
    </w:pPr>
  </w:style>
  <w:style w:type="paragraph" w:styleId="Poprawka">
    <w:name w:val="Revision"/>
    <w:hidden/>
    <w:uiPriority w:val="99"/>
    <w:semiHidden/>
    <w:rsid w:val="00B643AA"/>
    <w:rPr>
      <w:sz w:val="24"/>
      <w:szCs w:val="24"/>
    </w:rPr>
  </w:style>
  <w:style w:type="paragraph" w:customStyle="1" w:styleId="standard0">
    <w:name w:val="standard"/>
    <w:basedOn w:val="Normalny"/>
    <w:rsid w:val="00DA49F4"/>
    <w:pPr>
      <w:spacing w:before="100" w:beforeAutospacing="1" w:after="100" w:afterAutospacing="1"/>
    </w:pPr>
  </w:style>
  <w:style w:type="character" w:customStyle="1" w:styleId="Teksttreci22">
    <w:name w:val="Tekst treści (22)_"/>
    <w:rsid w:val="00863788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863788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863788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863788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DF129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DF129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C645E4"/>
    <w:pPr>
      <w:spacing w:before="100" w:beforeAutospacing="1" w:after="100" w:afterAutospacing="1"/>
    </w:pPr>
  </w:style>
  <w:style w:type="character" w:customStyle="1" w:styleId="Teksttreci24">
    <w:name w:val="Tekst treści (24)_"/>
    <w:rsid w:val="00D74C65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D74C65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D74C65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D74C65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D74C65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D74C65"/>
  </w:style>
  <w:style w:type="character" w:customStyle="1" w:styleId="Teksttreci80">
    <w:name w:val="Tekst tre?ci (8)"/>
    <w:rsid w:val="00D74C65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D74C65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D74C65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D74C65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D74C65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D74C65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D74C65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D74C65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D74C65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D74C65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D74C65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D74C65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D74C65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D74C65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D74C65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D74C65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D74C65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D74C65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D74C65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D74C65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D74C65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D74C65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D74C65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D74C65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D74C65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D74C65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D74C65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D74C65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D74C65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D74C65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D74C65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D74C65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D43DEE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D43DEE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D43DEE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D43DEE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D43DEE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D43DEE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D43DEE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D43DEE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D43DEE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D43DEE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D43DEE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D43DEE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D43DEE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D43DEE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D43DEE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D43DEE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D43DE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2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299C"/>
  </w:style>
  <w:style w:type="character" w:styleId="Odwoanieprzypisudolnego">
    <w:name w:val="footnote reference"/>
    <w:uiPriority w:val="99"/>
    <w:unhideWhenUsed/>
    <w:rsid w:val="0007299C"/>
    <w:rPr>
      <w:vertAlign w:val="superscript"/>
    </w:rPr>
  </w:style>
  <w:style w:type="paragraph" w:customStyle="1" w:styleId="Style2">
    <w:name w:val="Style2"/>
    <w:basedOn w:val="Normalny"/>
    <w:rsid w:val="00374D4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374D44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374D4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374D4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374D44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374D44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374D44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374D44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374D4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374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374D44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374D44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374D44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374D4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74D4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74D4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7B60D9"/>
    <w:pPr>
      <w:keepNext/>
      <w:numPr>
        <w:numId w:val="22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7B60D9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BC0E53"/>
  </w:style>
  <w:style w:type="paragraph" w:customStyle="1" w:styleId="Zawartotabeli0">
    <w:name w:val="Zawarto?? tabeli"/>
    <w:basedOn w:val="Tekstpodstawowy"/>
    <w:rsid w:val="004922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Nagwek4Znak">
    <w:name w:val="Nagłówek 4 Znak"/>
    <w:link w:val="Nagwek4"/>
    <w:semiHidden/>
    <w:rsid w:val="00314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normalcxsppierwsze">
    <w:name w:val="msonormalcxsppierwsze"/>
    <w:basedOn w:val="Normalny"/>
    <w:rsid w:val="00A75248"/>
    <w:pPr>
      <w:spacing w:before="100" w:beforeAutospacing="1" w:after="119"/>
    </w:pPr>
  </w:style>
  <w:style w:type="paragraph" w:customStyle="1" w:styleId="Akapitzlist10">
    <w:name w:val="Akapit z listą1"/>
    <w:basedOn w:val="Normalny"/>
    <w:rsid w:val="00535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1">
    <w:name w:val="Bez odstępów1"/>
    <w:rsid w:val="00BF53D9"/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350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5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50B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5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50BA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350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50BA"/>
  </w:style>
  <w:style w:type="character" w:styleId="Odwoanieprzypisukocowego">
    <w:name w:val="endnote reference"/>
    <w:basedOn w:val="Domylnaczcionkaakapitu"/>
    <w:semiHidden/>
    <w:unhideWhenUsed/>
    <w:rsid w:val="00E350BA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FA3D23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A3D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A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rsid w:val="00FA3D23"/>
    <w:pPr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A3D23"/>
    <w:rPr>
      <w:rFonts w:ascii="Tahoma" w:hAnsi="Tahoma" w:cs="Tahoma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A3D23"/>
    <w:rPr>
      <w:rFonts w:ascii="Tahoma" w:hAnsi="Tahoma" w:cs="Tahoma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A3D23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A3D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45AF-44EC-40DD-B079-1B19D4C4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19</Pages>
  <Words>4769</Words>
  <Characters>31164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szpital morski</Company>
  <LinksUpToDate>false</LinksUpToDate>
  <CharactersWithSpaces>35862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Anna Pospiech</cp:lastModifiedBy>
  <cp:revision>29</cp:revision>
  <cp:lastPrinted>2019-05-21T12:00:00Z</cp:lastPrinted>
  <dcterms:created xsi:type="dcterms:W3CDTF">2019-01-24T07:55:00Z</dcterms:created>
  <dcterms:modified xsi:type="dcterms:W3CDTF">2019-05-21T12:00:00Z</dcterms:modified>
</cp:coreProperties>
</file>