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ECB606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7F1FD7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05C52" w:rsidRPr="00F82457" w14:paraId="2C3A8537" w14:textId="77777777" w:rsidTr="00705C5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5A1E7B3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 xml:space="preserve">Jogurt naturalny, wiaderko, skład tylko mleko i żywe kultury bakterii, bez mleka w proszku, bez substancji słodzących, bez aromatów, </w:t>
            </w:r>
            <w:r w:rsidR="00102C07">
              <w:rPr>
                <w:rFonts w:cstheme="minorHAnsi"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 w:rsidRPr="00705C52">
              <w:rPr>
                <w:rFonts w:cstheme="minorHAnsi"/>
                <w:color w:val="000000"/>
                <w:sz w:val="20"/>
                <w:szCs w:val="20"/>
              </w:rPr>
              <w:t>pakowanie wiaderko.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28D92F9B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F04104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9F1F5E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49F89E31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62742F0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Jogurt naturalny typu greckiego, bez aromatów, barwników, bez syropu glukozowofruktozowego.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1E3E218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097F72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0F264B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0AC8340B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1E0ECBD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Jogurt owocowy - wsad owocowy min. 20% bez sztucznych  aromatów i barwników ,bez syropu glukozowo fruktozowego zaw. tłuszczu do 3g cukier do 12g w 100 g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38AF17F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037AAF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2A7653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0532B49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4AE3608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 xml:space="preserve">Jogurt owocowy do picia bez barwników, bez sztucznych aromatów, bez syropu glukozowo-fruktozowego, zaw. tłuszczu 1,6g cukru 10,5g w 100g produktu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0FFBCC1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9D0E05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D3BA24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27685A1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23CE5A5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 xml:space="preserve">Jogurt probiotyczny naturalny do picia, zaw. tłuszczu 1,5 g cukru 11,6 w 100g produktu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3E6D54F6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3613D8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4824DEB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395EAE15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55F3FD1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Jogurt z mleka koziego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0C4181E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8220C6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D42CB2B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3CF06F55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6679253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 xml:space="preserve">Kefir skład: mleko i żywe kultury bakterii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5095545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BD28C7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764784B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6AC6BF5E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5467A9C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Masło bez laktozy 82 % tłuszczu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27E899D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2162E4E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9F498A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23FE80B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67905E7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Masło klarowane, 99,8 % tłuszczu mlecznego, bez dodatków i konserwantów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2884A60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3E1B66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05205EA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5CB5EF0C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45DCB59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Masło śmietankowe zawartość tłuszczu 82% bez konserwantów i barwników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3F302CA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62E4D6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295D160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4888D75E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7322022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Masło zawartość tłuszczu minimum 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7ABA3BB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59173FB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81B4D4F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3E6C682A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5A71A37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Maślanka naturalna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54990F47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EEC0B16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071FAE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6CF82798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FB15" w14:textId="7FB2197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Mleko 2,0% UHT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6E881657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75CDEA4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77A1D4E6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6F2B1D6B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15FA" w14:textId="1671686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Mleko bez laktozy 2,0% tłuszczu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17BFF49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3A171A46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2357CBF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3BB5E81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3F6B1E8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653D" w14:textId="7A38A91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Mleko ryżowe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6ABB691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32BC5953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7EBB8C2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4A8C82B6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1C483F4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4A28" w14:textId="7BFDC867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Mleko sojowe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51FE15D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1B98039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31CF6E36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17B9B199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3F49F0A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7DC3CEB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Mleko waniliowe w składzie tylko mleko, cukier, naturalny aromat waniliowy zaw.tł.1,5%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5BDEAFD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090D28D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58E3C5F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3F7157B7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10F9E18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03B2" w14:textId="352EB873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Puszysty serek twarogowy różne smaki bez zagęstników, barwników i konserwantów. Bez dodatku regulatorów kwasowości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5C66E93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730CFFB3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54BA5C6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5C1238E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5E4A5B3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DB7" w14:textId="0C76D3E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 xml:space="preserve">Ser feta w kawałku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45AAFBA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4B85609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56D6F3F7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4259D973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9AE3727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E0E6" w14:textId="0F5A41A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 gouda plastry bez laktozy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1495148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36418B16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0B81912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46D5C63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2A15456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1FDF7" w14:textId="04A9531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 kozi do smarowania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6EE46FD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4CA4766F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5C60519F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29D1436E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3CDC04E6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8CD9" w14:textId="76281DAB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 mozzarella, blok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7C07325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3B22176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25E7C8D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7A861F14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A429BC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9485" w14:textId="4811C45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 parmezan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6CA51ED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159CAF3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36F9AE2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4709BB71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2696229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89E4" w14:textId="239B400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 ricotta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15F4EE7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706C35F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025F71E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1B6C80A9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FECE" w14:textId="57143B6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FF81" w14:textId="22A108F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 topiony kremowy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A318" w14:textId="16E22DC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C881" w14:textId="7E03C6D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CF36" w14:textId="71EF4CB7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FE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A724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B8E9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29E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30E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2D1E7181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AF88" w14:textId="460475A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95C1" w14:textId="045EEE03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 wędzony (plastry)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D111" w14:textId="48DDA15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3A18" w14:textId="7984301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124" w14:textId="5F3500B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91A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3148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744B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29F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BB47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79B23085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AE2A" w14:textId="7751A03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1636A" w14:textId="0F699F7D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 żółty pełnotłusty o zaw. tłuszczu min. 25% (mleko, sól, kultury bakterii mlekowych, barwnik: karoteny), PLASTRY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B167" w14:textId="62182F9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725D" w14:textId="54E5872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5198" w14:textId="047E7C7F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1F11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9C3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ED4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57ED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CAC7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37135AD8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BFF" w14:textId="545F190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ABBB" w14:textId="037AD6C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Serek homogenizowany bez laktozy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F376" w14:textId="1A8D4996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721" w14:textId="394CBE0F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ED7" w14:textId="502412A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6D9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FB4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A34F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DC26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7E77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66D2A2C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F8FF" w14:textId="454D012B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3C1C" w14:textId="12EB616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Serek homogenizowany smakowy kubeczek, waniliowy lub owocowy bez syropu glukozowo-fruktozowego zaw. Tłuszczu do 7g cukru do14g w 100g produktu 88% sera twarogowego bez sztucznych barwników i konserwantów  tylko trzy składniki serek twarogowy cukier wsad owocowy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C01D" w14:textId="6B04D873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C605" w14:textId="33F0B5C7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769B" w14:textId="347A72D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E922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C50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3567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44D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D8B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250140A5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94EF" w14:textId="45FDEE5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49A6" w14:textId="5893F93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Serek śmietankowo-kremowy typu mascarpone. Skład: śmietanka pasteryzowana, regulator kwasowości: kwas cytrynowy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151" w14:textId="3FCBC643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9C5C" w14:textId="0781BCA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70C2" w14:textId="1730058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755A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458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FE5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A7BF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BF4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7CFA9450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1158" w14:textId="67C2268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2C2B" w14:textId="284FD25F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Serek wiejski z różnymi owocami. Skład: 120g twaróg ziarnisty, 30g wsad owocowy min 7% bez konserwantów, tłuszcz 4g, cukier 10g/100g produktu.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473C" w14:textId="19465C4F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BED" w14:textId="3B4FF55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88DA" w14:textId="05844F7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E04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9EE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FC87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24E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D50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17D9C8DB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7CD0" w14:textId="5F964EC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0590" w14:textId="3FE8826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 xml:space="preserve">Serek wiejski, </w:t>
            </w:r>
            <w:proofErr w:type="spellStart"/>
            <w:r w:rsidRPr="00705C52">
              <w:rPr>
                <w:rFonts w:cstheme="minorHAnsi"/>
                <w:color w:val="000000"/>
                <w:sz w:val="20"/>
                <w:szCs w:val="20"/>
              </w:rPr>
              <w:t>Granii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4286" w14:textId="55DFC03F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E706" w14:textId="03DF236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A93" w14:textId="225D08B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87D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6A25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D2E7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AA0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A25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6957A0EC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6E6A" w14:textId="17EC049C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8DA2" w14:textId="662360F0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Śmietana  30%  w kartoniku z zakrętką, w składzie śmietanka i kultury bakterii mlekowych, bez dodatku karagenu.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515F" w14:textId="764AD3F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B54" w14:textId="2FB1AEF3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BFC" w14:textId="4E91776B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7D8C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D3F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740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962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2D9C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6BC1D84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B71" w14:textId="79DFBAD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B02D7" w14:textId="3D9F273A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Śmietana kwaśna 18% kubek (śmietanka, Żywe Kultury Bakterii Mlekowych), bez dodatków i konserwantów, bez dodatku skrobi modyfikowanej i karagenu, kubek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D310" w14:textId="1DB0B05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330ml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E873" w14:textId="1E6AC6E4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633C" w14:textId="015CC9E9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DE5F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B9BB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EE4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675E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4244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0094BCE3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4FF2" w14:textId="75A82D81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EF53" w14:textId="5FBAA22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Twaróg biały, półtłusty. Świeży, bez konserwantów. Opakowanie wielokrotnie zamykane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1906" w14:textId="15EB4F9E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B4CD" w14:textId="7F5A2E1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EA19" w14:textId="41A75CC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1D1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582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7A1D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74DD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2351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C52" w:rsidRPr="00F82457" w14:paraId="423DE9A9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953" w14:textId="0309A085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AE94" w14:textId="4C9F4D7B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Twaróg sernikowy waniliowy (wiaderko)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2D0C" w14:textId="166C45F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F18F" w14:textId="52C41BB8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0BD" w14:textId="486854A2" w:rsidR="00705C52" w:rsidRPr="00705C52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AD0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0AB1" w14:textId="77777777" w:rsidR="00705C52" w:rsidRPr="00F82457" w:rsidRDefault="00705C52" w:rsidP="00705C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0F2D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1A3F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C81E" w14:textId="77777777" w:rsidR="00705C52" w:rsidRPr="00F82457" w:rsidRDefault="00705C52" w:rsidP="00705C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02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DBAEA4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  <w:r w:rsidR="007F1FD7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19</cp:revision>
  <dcterms:created xsi:type="dcterms:W3CDTF">2022-07-07T08:02:00Z</dcterms:created>
  <dcterms:modified xsi:type="dcterms:W3CDTF">2024-06-19T12:26:00Z</dcterms:modified>
</cp:coreProperties>
</file>