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1103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76EF8265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</w:pPr>
      <w:r w:rsidRPr="0090768B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  <w:t>MINIMALNE WYMAGANIA ZAMAWIAJĄCEGO DOTYCZĄCE PRZEDMIOTU ZAMÓWIENIA:</w:t>
      </w:r>
    </w:p>
    <w:p w14:paraId="5D6A4284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u w:val="single"/>
          <w:lang w:eastAsia="pl-PL"/>
          <w14:ligatures w14:val="none"/>
        </w:rPr>
      </w:pPr>
    </w:p>
    <w:p w14:paraId="5086BC76" w14:textId="1C405A19" w:rsidR="00800A81" w:rsidRPr="0090768B" w:rsidRDefault="00A85B5B" w:rsidP="00800A81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Opis dotyczący charakterystyki zaoferowanego busa (pomocniczy wzór) tj. formularz techniczny Wykonawcy, będący załącznikiem nr 1 do formularza ofertowego oraz załącznikiem do umowy</w:t>
      </w:r>
    </w:p>
    <w:p w14:paraId="5BF8D408" w14:textId="77777777" w:rsidR="00800A81" w:rsidRPr="0090768B" w:rsidRDefault="00800A81" w:rsidP="00800A81">
      <w:pPr>
        <w:spacing w:after="25"/>
        <w:ind w:left="7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3EB1696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Przedmiotem zamówienia jest zakup i dostawa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wyprodukowanego co najmniej w 202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4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roku 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busa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dla Zamawiającego w poniższej specyfikacji: </w:t>
      </w:r>
    </w:p>
    <w:p w14:paraId="0AC1B2FC" w14:textId="77777777" w:rsidR="0090768B" w:rsidRPr="0090768B" w:rsidRDefault="0090768B" w:rsidP="0090768B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20808100" w14:textId="65186476" w:rsidR="0090768B" w:rsidRPr="0090768B" w:rsidRDefault="0090768B" w:rsidP="0090768B">
      <w:pPr>
        <w:spacing w:after="0"/>
        <w:ind w:left="79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Style w:val="TableGrid1"/>
        <w:tblW w:w="14742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742"/>
      </w:tblGrid>
      <w:tr w:rsidR="0090768B" w:rsidRPr="0090768B" w14:paraId="772DCA6F" w14:textId="77777777" w:rsidTr="004E6E2B">
        <w:trPr>
          <w:trHeight w:val="473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E1A2C1" w14:textId="325DE386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 xml:space="preserve">Specyfikacja - </w:t>
            </w:r>
            <w:r w:rsidR="0096051C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>bus</w:t>
            </w: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 xml:space="preserve"> </w:t>
            </w:r>
          </w:p>
        </w:tc>
      </w:tr>
      <w:tr w:rsidR="0090768B" w:rsidRPr="0090768B" w14:paraId="70C48F46" w14:textId="77777777" w:rsidTr="004E6E2B">
        <w:trPr>
          <w:trHeight w:val="475"/>
        </w:trPr>
        <w:tc>
          <w:tcPr>
            <w:tcW w:w="1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BFC23" w14:textId="4560C4E0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TYP POJAZDU -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AUTOBUS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| </w:t>
            </w: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WERSJA NADWOZIOWA –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FURGON</w:t>
            </w:r>
          </w:p>
        </w:tc>
      </w:tr>
      <w:tr w:rsidR="0090768B" w:rsidRPr="0090768B" w14:paraId="438B1D91" w14:textId="77777777" w:rsidTr="004E6E2B">
        <w:trPr>
          <w:trHeight w:val="256"/>
        </w:trPr>
        <w:tc>
          <w:tcPr>
            <w:tcW w:w="14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951FD" w14:textId="77777777" w:rsidR="0090768B" w:rsidRPr="0090768B" w:rsidRDefault="0090768B" w:rsidP="0090768B">
            <w:pPr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</w:tc>
      </w:tr>
    </w:tbl>
    <w:tbl>
      <w:tblPr>
        <w:tblStyle w:val="Siatkatabelijasna1"/>
        <w:tblW w:w="5012" w:type="pct"/>
        <w:tblInd w:w="0" w:type="dxa"/>
        <w:tblLook w:val="04A0" w:firstRow="1" w:lastRow="0" w:firstColumn="1" w:lastColumn="0" w:noHBand="0" w:noVBand="1"/>
      </w:tblPr>
      <w:tblGrid>
        <w:gridCol w:w="2624"/>
        <w:gridCol w:w="3841"/>
        <w:gridCol w:w="4221"/>
        <w:gridCol w:w="3940"/>
      </w:tblGrid>
      <w:tr w:rsidR="004E6E2B" w:rsidRPr="0090768B" w14:paraId="1CBCFCFD" w14:textId="4847EA3E" w:rsidTr="004E6E2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FA2887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Rodzaj parametru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F1AF9C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Parametr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EAFB71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Dokładne określenie parametru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214E8" w14:textId="0CD01571" w:rsidR="004E6E2B" w:rsidRPr="0090768B" w:rsidRDefault="008A6FC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Oferowane</w:t>
            </w:r>
          </w:p>
        </w:tc>
      </w:tr>
      <w:tr w:rsidR="004E6E2B" w:rsidRPr="0090768B" w14:paraId="2F90A0EE" w14:textId="2718CD97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422EB5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Rok produkcji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B06A375" w14:textId="286801AA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Od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319A020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93F45E" w14:textId="566219BA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4FC1511" w14:textId="3012A42C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7AA8B8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Typ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A78804" w14:textId="443902BA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Furgon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04162E81" w14:textId="77777777" w:rsidR="004E6E2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3106B9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1C9563" w14:textId="31DBBFC6" w:rsidTr="008A6FCB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14:paraId="45C10F68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DB64B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Silnik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78E7A5" w14:textId="30FC71FF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DB64B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Diesel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1</w:t>
            </w:r>
            <w:r w:rsidRPr="008B2EAD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9</w:t>
            </w:r>
            <w:r w:rsidRPr="008B2EAD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l EU6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163 KM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390E416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58DD3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7629579" w14:textId="2A2BF328" w:rsidTr="008A6FCB">
        <w:tc>
          <w:tcPr>
            <w:tcW w:w="897" w:type="pct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51AC1A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4390A" w14:textId="551D52E9" w:rsidR="004E6E2B" w:rsidRPr="005448F6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Przekładnia: ML - 6-cio biegowa manualna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lub automatyczna</w:t>
            </w: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skrzynia biegów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544CF512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1C0D62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253C6CA" w14:textId="163A703A" w:rsidTr="008A6FCB">
        <w:tc>
          <w:tcPr>
            <w:tcW w:w="89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2C4AC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FD48C" w14:textId="4E542458" w:rsidR="004E6E2B" w:rsidRPr="005448F6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Napęd: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n</w:t>
            </w: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a tylne koła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029E571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AF00BDA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0CBA420" w14:textId="46039F88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9BDE4A" w14:textId="4714DA9E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Kolor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ABA93B" w14:textId="6A38EAE1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14:ligatures w14:val="none"/>
              </w:rPr>
            </w:pPr>
            <w:r w:rsidRPr="0074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Szary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 w:rsidRPr="00745B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metaliczny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E3DF299" w14:textId="77777777" w:rsidR="004E6E2B" w:rsidRPr="00745BB7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40C0F7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A79D695" w14:textId="2DBAAAD1" w:rsidTr="004E6E2B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1A94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6E35A" w14:textId="7B4E90C3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Rozstaw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CCB23" w14:textId="1122C895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50</w:t>
            </w: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mm (+-/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7D230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61C7BD6" w14:textId="11877978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29D5F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0140CA" w14:textId="0A3EBC3B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Dopuszczalna masa całkowita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F4EBE" w14:textId="6289AAC2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5000 kg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827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DA0494" w14:textId="14E4758E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C765B0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4CA19" w14:textId="70E64D86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Rodzaj ogumienia tylnej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1A0261" w14:textId="1765B1B7" w:rsidR="004E6E2B" w:rsidRPr="0090768B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448F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Ogumienie bliźniacze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E83B5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125FE5E" w14:textId="5F8F764B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EE643A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87E355" w14:textId="37C062BA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Liczba miejsc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8FAB0" w14:textId="68475C02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8043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ligatures w14:val="none"/>
              </w:rPr>
              <w:t xml:space="preserve">20 </w:t>
            </w:r>
            <w:r w:rsidRPr="00DD0D1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(łącznie z miejscem kierowcy) + 3 miejsca stojące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B9F649" w14:textId="70B39A83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86CA75" w14:textId="022A1C99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B3C5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625A8" w14:textId="77777777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Homologacja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4F47EA" w14:textId="552F53E6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80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Dopuszczenie do ruchu jako pojazd ciężarowy z homologacją </w:t>
            </w:r>
            <w:r w:rsidR="00F60E53" w:rsidRPr="00F60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  <w14:ligatures w14:val="none"/>
              </w:rPr>
              <w:t>M</w:t>
            </w:r>
            <w:r w:rsidRPr="00F60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  <w14:ligatures w14:val="none"/>
              </w:rPr>
              <w:t>2</w:t>
            </w:r>
            <w:r w:rsidRPr="00680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 (dopuszczalna  masa całkowita powyżej 3,5t) Dopuszczenie do ruchu - 5,0t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7D766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0CDBE19" w14:textId="702F3846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2A7FB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72097D" w14:textId="77777777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Pojemność zbiornika paliwa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E2C5DF" w14:textId="3CD31EE7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5</w:t>
            </w:r>
            <w:r w:rsidRPr="0090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 w:rsidR="003A1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L</w:t>
            </w:r>
            <w:r w:rsidRPr="0090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 xml:space="preserve"> (+/- 10%)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ECC90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94BA13E" w14:textId="274AA95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0E15B9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63FDF2" w14:textId="77777777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Rozmiar przednich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121F68" w14:textId="36AB707D" w:rsidR="004E6E2B" w:rsidRPr="0090768B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346BE1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205/70 R17C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E960A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59BEDE6" w14:textId="3FDEE30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756D70" w14:textId="77777777" w:rsidR="004E6E2B" w:rsidRPr="0090768B" w:rsidRDefault="004E6E2B" w:rsidP="00346BE1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F43814" w14:textId="77777777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Rozmiar tylnych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841AA" w14:textId="57C9B2ED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346BE1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205/70 R17C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7BAC9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B730152" w14:textId="7785A2E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0273E9" w14:textId="77777777" w:rsidR="004E6E2B" w:rsidRPr="0090768B" w:rsidRDefault="004E6E2B" w:rsidP="00346BE1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585F1" w14:textId="060D8268" w:rsidR="004E6E2B" w:rsidRPr="001C247A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ligatures w14:val="none"/>
              </w:rPr>
            </w:pPr>
            <w:r w:rsidRPr="001C24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ligatures w14:val="none"/>
              </w:rPr>
              <w:t>Hamulce przód/tył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902F4A" w14:textId="57D66C9C" w:rsidR="004E6E2B" w:rsidRPr="001C247A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ligatures w14:val="none"/>
              </w:rPr>
            </w:pPr>
            <w:r w:rsidRPr="001C24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14:ligatures w14:val="none"/>
              </w:rPr>
              <w:t>Tarczowe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7A214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3CBAFB5" w14:textId="71A1C695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06A605" w14:textId="77777777" w:rsidR="004E6E2B" w:rsidRPr="001E1132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E1132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Wyposażenie podstawowe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1BD1C7" w14:textId="77777777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Automatyczne ś</w:t>
            </w:r>
            <w:r w:rsidRPr="00F97951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wiatła z czujnikiem zmierzchu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4B8F78" w14:textId="77777777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4C42DB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577B73B" w14:textId="16ADA7C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5F4E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5A19" w14:textId="19784C48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Asystent bocznego wiatru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F5A478D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F0B079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C2A969" w14:textId="052EF4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66DEB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A5257" w14:textId="371327B8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Autonomiczny hamulec awaryjny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B5C13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652D1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1133459" w14:textId="457F4CC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01D62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27BB" w14:textId="74E79535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Boczne światła obrysowe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3B114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FB1598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ABB35D" w14:textId="11C3F4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3132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34305" w14:textId="73540A83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Cyfrowe zegary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E6EEDF5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754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2386D3A" w14:textId="1E2CE3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AB7E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E0318" w14:textId="7A2431F5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Czujniki parkowania z przodu i z tyłu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9720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190E10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DF72D1E" w14:textId="4B3D56C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28B8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FB0CE" w14:textId="599D7345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Czujnik martwego pola z prawej strony, ostrzeżenie o zbliżaniu się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3AEA4D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6D76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078EF4A" w14:textId="51F24C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6B4D0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33327" w14:textId="428B8D8E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Dach o podwyższonej wysokości, lakierowany w kolorze nadwozia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FE43B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6812E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FD96012" w14:textId="4EAA0B9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3D46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38E523" w14:textId="4F80E011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Deska rozdzielcza przygotowana do montażu dodatkowych instrumentów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BB4882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8AD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6EF44C" w14:textId="246257D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56C8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0E8BB" w14:textId="1E20D4B4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Drzwi kabiny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D338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D1DEF3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173865C" w14:textId="6D63016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4687D3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57A34" w14:textId="6C8CBFC6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Drzwi przesuwne z prawej strony w przestrzeni ładunkowej/pasażerskiej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FBDDA7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A3A4A81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62BB824" w14:textId="7948E83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C2C66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0165B" w14:textId="6EA60C95" w:rsidR="004E6E2B" w:rsidRPr="00CC189E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CC189E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System rozpoznawania znaków drogowych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A16579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0260E5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8C3721" w14:textId="5F4C316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E6AE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76C9D9" w14:textId="5909CEA0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Elementy tłumiące dźwięki wewnętrzne w wersji standardowej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2A65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FC17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F23815" w14:textId="3C7CC6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B18B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070E3" w14:textId="6848BEDE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Fotel Comfort z lewej strony, w 1.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5177BB9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9C68477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BA316D" w14:textId="6FD495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CD7A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AA5D1" w14:textId="0FDA9612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t>D</w:t>
            </w:r>
            <w:r w:rsidRPr="00E82698">
              <w:t>wa uchwyty na kubki na desce rozdzielczej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7835F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72B2E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206731" w14:textId="50452E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E62A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AD73C" w14:textId="1D19EAC4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4 głośniki: 2 wysokotonowe, 2 niskotonowe</w:t>
            </w:r>
            <w:r w:rsidR="008043DB" w:rsidRPr="00DD0D16">
              <w:t xml:space="preserve"> (strefa kierowcy</w:t>
            </w:r>
            <w:r w:rsidR="00DD0D16" w:rsidRPr="00DD0D16"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8E018B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605B8" w14:textId="11F3495F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79EE63D" w14:textId="471623C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60E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278A1" w14:textId="1BB42A4D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Gumowa podłoga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CA86B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66A0FE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97D5FF5" w14:textId="773B10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8B7A2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9A466" w14:textId="5BC12391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1C247A">
              <w:rPr>
                <w:color w:val="000000" w:themeColor="text1"/>
              </w:rPr>
              <w:t>Hamulce tarczowe z przodu, 17"</w:t>
            </w:r>
            <w:r w:rsidR="008043DB" w:rsidRPr="001C247A">
              <w:rPr>
                <w:color w:val="000000" w:themeColor="text1"/>
              </w:rPr>
              <w:t xml:space="preserve">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84B76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E5C1DD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AA4A525" w14:textId="1C4AFE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797A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90ED02" w14:textId="29F4BC76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Immobilizer, elektroniczny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E1206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00E62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596DEF" w14:textId="31895CA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29B7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2CC18" w14:textId="2CEECD3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Instrukcja i dokumentacja dot. pojazdu w  języku polskim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7C8078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B526C5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050D2D3" w14:textId="299D502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0E71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B5E8" w14:textId="6043825B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Inteligentny ogranicznik prędkości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F886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319848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5B0B35F" w14:textId="54FDC8A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F78E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D9D31" w14:textId="18ECD2EC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Jeden zaczep holowniczy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7543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08269C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567D35E" w14:textId="7EBDE40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A8606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486E6" w14:textId="506476DC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Keyless 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3C7DCA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5E17A3E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E7E910D" w14:textId="461B820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E4CEB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9C171" w14:textId="3930A892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Kierownica wielofunkcyjna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43EF65F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590B4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F689B0E" w14:textId="2582993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95C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1E51A" w14:textId="6994DE06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Klimatyzacja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ED89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3B9A8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591535" w14:textId="6FA33F6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FD80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FEEC4" w14:textId="428BEEF1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1 klin podkładowy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67CE1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C4F60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B046F0" w14:textId="731FB55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300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E7D10" w14:textId="0D5A7E7A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Integracja ze smartfonem wraz z ładowarką indukcyjną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DB0A4D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27DF24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8FEF5C4" w14:textId="54C35B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567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BBE8AD" w14:textId="63B2C983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Przypomnienie o zapięciu pasów, styk elektryczny w zapięciu pasa kierowcy oraz pasażera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BDA1906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8A530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0AF5DCB" w14:textId="03D7ED7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7614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1CB5A5" w14:textId="78882AD5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Kraj homologacji Polska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671394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BE2D4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77A29D0" w14:textId="16E27C4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6831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0802B" w14:textId="5AA456B1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Lusterka zewnętrzne, regulowane i ogrzewane elektrycznie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171D80C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C642A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D4417AC" w14:textId="15F8B7F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FE1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BE0B9" w14:textId="15358730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lewe, o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58C32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B7809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F582629" w14:textId="77CDCBB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8C5E6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CE1B9" w14:textId="7908DE0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prawe, z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1C2F8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0E2785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E2EBF" w:rsidRPr="0090768B" w14:paraId="4D9C6785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7679B9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8953B" w14:textId="7E00491C" w:rsidR="000E2EBF" w:rsidRPr="00DD22CA" w:rsidRDefault="000E2EBF" w:rsidP="00E86108">
            <w:pPr>
              <w:suppressAutoHyphens/>
              <w:spacing w:before="60" w:after="60" w:line="276" w:lineRule="auto"/>
              <w:jc w:val="both"/>
            </w:pPr>
            <w:r>
              <w:t>E</w:t>
            </w:r>
            <w:r w:rsidRPr="000E2EBF">
              <w:t>lektrycznie składane lusterka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5F1EF45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D75070E" w14:textId="77777777" w:rsidR="000E2EBF" w:rsidRPr="0072167C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11A7DD" w14:textId="130EEEA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572B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ED661" w14:textId="7F41ACB2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Radio z wkomponowanym 10 calowym wyświetlaczem oraz dostęp do wszystkich ustawień systemu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6349C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E69EF7" w14:textId="158B208D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C6A3812" w14:textId="306D2DD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DDD7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59CE1" w14:textId="4C83505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Napęd na tylne koła, ogumienie bliźniacze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B0599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7846F37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9D74857" w14:textId="5EAB703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BCC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DB63E1" w14:textId="1016992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Odbiór radia cyfrowego (DAB+)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93880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1FCC2A6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B7FFD82" w14:textId="08C43D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691E1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74BFE" w14:textId="025E611B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Ograniczenie prędkości maksymalnej do 90  km/h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9B0E4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86F06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A7E9BEA" w14:textId="32C0749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6C05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DE4C9" w14:textId="38C4587F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Oś przednia, wzmocniona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EEAD6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C454C93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D4061AC" w14:textId="2782CC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D16F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6F0B3" w14:textId="570534B1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Półki nad głową pasażerów w kabinie + lampka do czytania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7CDD3E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FE3EFF3" w14:textId="22B5B16E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7EB7907" w14:textId="4679188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AC510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6BAB4" w14:textId="032A5098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Poduszka powietrzna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A52E3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EAF491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89A2761" w14:textId="222D3C3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5852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617CBC" w14:textId="231F4F79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Przednia szyba klejona ze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FB1D2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C6B5B0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E628015" w14:textId="7D8EED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2BE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3FE42" w14:textId="0CEA4C17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Automatyczne światła + automatyczne wycieraczki (interwałowe)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EEE132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2B2A67" w14:textId="5F416F16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13771F" w14:textId="6606AC8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161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6B7CD" w14:textId="41A3F7B0" w:rsidR="00295DFF" w:rsidRPr="0090768B" w:rsidRDefault="00DD0D16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Przewodowa &amp; bezprzewodowa funkcja podłączenia telefonu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0F6046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157B4E" w14:textId="71F5B77B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1A5D1CB" w14:textId="3828250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3EE3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602AD" w14:textId="77FB450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Przygotowanie do blokady alkoholowej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FF193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07C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FF60560" w14:textId="4935659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55A2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83F6E" w14:textId="7D94083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3-punktowe pasy bezpieczeństwa z regulacją wysokości z przodu i napinaczem pasa dla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88636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0883AF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B0AE8F" w14:textId="699C3A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1B98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6983A" w14:textId="7BE32409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Schowek na rękawiczki z zamykaną klapą, podświetlany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AAC7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6E1BC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CF71D08" w14:textId="002BEEA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B312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CA4A24" w14:textId="53EA5B1D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Dwa składane kluczyki z pilotem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18B02C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6EEB8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B059739" w14:textId="2A4DC39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AA7D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51DB8" w14:textId="47BCA27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Specjalna tabliczka znamionowa WE dla pojazdów użytkowych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F214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54D57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4545E18" w14:textId="652173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A7D3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32EA8" w14:textId="4635B73F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System Start-Stop,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419D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F67C55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66FA2B" w14:textId="5B0BBBA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A31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14AA3C" w14:textId="1A69D0B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utrzymania pasa ruchu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D3837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2AF65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20137C7" w14:textId="47387CE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A188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024B72" w14:textId="4020D6F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Szyby boczne z przodu </w:t>
            </w:r>
            <w:r w:rsidRPr="00B77ED5">
              <w:rPr>
                <w:color w:val="000000" w:themeColor="text1"/>
              </w:rPr>
              <w:t>i z tyłu</w:t>
            </w:r>
            <w:r w:rsidR="00AA366B">
              <w:rPr>
                <w:color w:val="000000" w:themeColor="text1"/>
              </w:rPr>
              <w:t xml:space="preserve"> z</w:t>
            </w:r>
            <w:r w:rsidRPr="00DD22CA">
              <w:t>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1523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1CB74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2D165F" w14:textId="31B1222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A73C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7DDE1" w14:textId="519C817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Tachograf Smart DTCO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17B2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78CEF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292382" w14:textId="7CA8E9E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F1032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345B0" w14:textId="7C2022E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Tapicerki siedzeń z materiału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E654C3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BBF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8B991C" w14:textId="643437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82A5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CB282" w14:textId="77E7BBE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48DE7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3AD06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3D5B1C7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B4D4C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11627" w14:textId="3D45DFDA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Tylne drzwi otwierane, dwuskrzydłowe, bez wycięć na szybę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8BC32F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CBED4B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4562729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ACA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F92C3" w14:textId="55CFD9A9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Zawiasy dla tylnych drzwi dwuskrzydłowych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FE1257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1262BA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4C6BD37" w14:textId="28BE890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C10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FA3057" w14:textId="22249011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Uchwyty dla wsiadającego na tylnych słupkach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1D4AA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9CC9E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8F14C3" w14:textId="04D02BE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03E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D3304" w14:textId="7558AE6D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Układ paliwowy przygotowany pod olej napędowy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09B015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130BAB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C4F9646" w14:textId="7DBF846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1D5C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F28D88" w14:textId="4FBBEBB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12-voltowe gniazda </w:t>
            </w:r>
            <w:r>
              <w:t>-</w:t>
            </w:r>
            <w:r w:rsidRPr="00DD22CA">
              <w:t xml:space="preserve"> </w:t>
            </w:r>
            <w:r>
              <w:t>4 szt.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72C5F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46D7F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A285E4F" w14:textId="33D78D9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3DE6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F7D0B1" w14:textId="480469A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kontroli ciśnienia w oponach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0DBD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5F036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486396" w14:textId="2B11D5A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080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5AB20" w14:textId="24B1C02A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Wspomaganie ruszania pod górę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E29A5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3DC4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F672BFA" w14:textId="2547622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9530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39F57" w14:textId="6AA5879E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Zderzak przedni w kolorze szarym z lakierowaną osłoną w kolorze </w:t>
            </w:r>
            <w:r>
              <w:t>busa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E4BE5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8CE08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C466F89" w14:textId="3D8FB3D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38C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30809" w14:textId="52FAEA65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narzędzi i podnośnik samochodowy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C817D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CF38D3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C6C99F" w14:textId="367E04E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DC645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1A377" w14:textId="7EFF14D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wskaźników wyskalowanych w km/h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4E8D88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8DC33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CA60AF" w14:textId="288603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38E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3D422" w14:textId="1CF86B6C" w:rsidR="00295DFF" w:rsidRDefault="00295DFF" w:rsidP="00295DFF">
            <w:pPr>
              <w:suppressAutoHyphens/>
              <w:spacing w:before="60" w:after="60" w:line="276" w:lineRule="auto"/>
              <w:jc w:val="both"/>
            </w:pPr>
            <w:r w:rsidRPr="00DD22CA">
              <w:t xml:space="preserve">Zewnętrzne porty USB typ-C ze zwiększoną mocą ładowania </w:t>
            </w:r>
          </w:p>
          <w:p w14:paraId="09EB0912" w14:textId="0ED7F161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 kamerą wielofunkcyjną do obsługi systemów wspomagających z UNECE CS&amp;SU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8C7B07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2EB6F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61FA8D" w14:textId="732D63D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2086A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DB5F1C" w14:textId="39845122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Reflektory halogenowe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DC7AD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5C079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22DA0EEE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AFF7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6E50C" w14:textId="06387DE8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Światła główne w technologii halogenowej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5DEA6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0F570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28660837" w14:textId="123A2EC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A4D53E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95983F" w14:textId="653BCDE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System bezkluczykowego dostępu do 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busa</w:t>
            </w: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(Inteligentny kluczyk)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CFE71F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22192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72DAF14" w14:textId="2FC615A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EC9C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70FDE3" w14:textId="508A7BB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System stabilizacji toru jazdy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C8D8B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386B4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4EB39E2" w14:textId="58792A1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A2759E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87290F" w14:textId="0EF3328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System wspomagający hamowanie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3EE5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5061E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649448" w14:textId="5BDFE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816C9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301555" w14:textId="1CD2E91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System zapobiegający blokowaniu kół (ABS) z elektronicznym rozkładem sił hamowania (EBD)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oraz ESP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AF192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3D507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7930899" w14:textId="2343DB9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9960F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93F7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74955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4BEF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AFCBEEB" w14:textId="653D0FF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BD9A1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CC58C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Trzecie światło stopu w technologii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C7621D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299DF6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6BE15E9" w14:textId="141D45F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3535B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5A2FC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Wyłącznik przedniej poduszki powietrznej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7E8BD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13029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DDA3C93" w14:textId="13711F8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15A20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F5083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Manualna regulacja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48BF2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D2FD2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1BC65D" w14:textId="3A46476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527B3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CCB9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Manualnie regulowany stopień pochylenia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2B09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2D7D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36ED44" w14:textId="4BB819BC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93B3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92CEC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Podłokietnik kierowcy w pierwszym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3A1E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0C019A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D3726E" w14:textId="5F0996F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E4E1F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BD7FE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Regulacja wysokości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3E052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F18BA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65E44E" w14:textId="5ADD748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2C8B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F6A26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Tapicerka materiałowa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EC1BC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CCD795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BC5B190" w14:textId="66DBBB31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8F042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317FB9" w14:textId="77777777" w:rsidR="00295DFF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Koła i opony:</w:t>
            </w:r>
          </w:p>
          <w:p w14:paraId="09C2F990" w14:textId="2D024174" w:rsidR="00295DFF" w:rsidRPr="00DD0D1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17” felgi aluminiowe polerowane</w:t>
            </w:r>
          </w:p>
          <w:p w14:paraId="1E536520" w14:textId="758134AF" w:rsidR="00295DFF" w:rsidRPr="009371F1" w:rsidRDefault="00295DFF" w:rsidP="00295DFF">
            <w:pPr>
              <w:suppressAutoHyphens/>
              <w:spacing w:before="60" w:after="60" w:line="276" w:lineRule="auto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9371F1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Komplet Opon M+S (całoroczne)</w:t>
            </w:r>
          </w:p>
          <w:p w14:paraId="6E9EA474" w14:textId="78198770" w:rsidR="00295DFF" w:rsidRPr="00D569D5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FF0000"/>
                <w:sz w:val="24"/>
                <w:szCs w:val="24"/>
                <w:shd w:val="clear" w:color="auto" w:fill="FFFFFF"/>
                <w14:ligatures w14:val="none"/>
              </w:rPr>
            </w:pPr>
            <w:r w:rsidRPr="009371F1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Pełnowymiarowe koło zapasowe, stalowe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17EC0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6A9242A" w14:textId="7799C06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CE55B6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FF6C0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E068AB" w14:textId="460A847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Kołpak koła na środku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C21F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74FE34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DAEB745" w14:textId="71DD1F2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CF6EB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D7264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Automatycznie ściemniające się lusterko wsteczne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E4CD8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B01B28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C8BA4" w14:textId="1B29B85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B9C77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26857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Centralny zamek sterowany zdalnie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D9E5A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A917AE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6BEE48C" w14:textId="44C3363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40DB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7029E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Elektrycznie regulowane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049B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04DC1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AB9BEC4" w14:textId="257B2F1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52C0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A5441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Elektrycznie regulowane szyby przednie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320A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CAB16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2A8860F" w14:textId="06407F1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5435C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A030A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Kieszenie w przednich drzwiach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976EE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588BD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FCF1BBC" w14:textId="26F8B16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2BB3F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A394EB" w14:textId="3CA7AFB8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Klimatyzacja </w:t>
            </w:r>
            <w:r w:rsidR="009371F1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pół</w:t>
            </w: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automatyczna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94F0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BBC75E" w14:textId="2948B5E9" w:rsidR="00295DFF" w:rsidRPr="0072167C" w:rsidRDefault="003F70E0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72167C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5DFF" w:rsidRPr="0090768B" w14:paraId="473B1651" w14:textId="17DC250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67BAE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A5EA7" w14:textId="45808FCD" w:rsidR="00295DFF" w:rsidRPr="0090768B" w:rsidRDefault="009371F1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371F1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Klimatyzacja dla pasażerów w części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8DF6A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859379" w14:textId="38B6E758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4C0B30" w14:textId="6677748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D3F220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FC8128" w14:textId="2D78A113" w:rsidR="00295DFF" w:rsidRPr="0090768B" w:rsidRDefault="009371F1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371F1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Zasłonki na prowadnicach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AF392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BF3F22" w14:textId="59E3E83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09716A" w14:textId="03F352C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E2017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5F429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Oświetlenie schowka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8B820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BB52E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69296A7" w14:textId="3568C4C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509BA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FBBE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Podgrzewane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88077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52FEF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71BE18" w14:textId="7E0BDAF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A506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DC0B36" w14:textId="484D9A20" w:rsidR="00295DFF" w:rsidRPr="0090768B" w:rsidRDefault="00B77ED5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5358CA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 xml:space="preserve">Elektroniczne </w:t>
            </w:r>
            <w:r w:rsidR="00295DFF" w:rsidRPr="005358CA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 xml:space="preserve">drzwi boczne przesuwane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4A6F7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DC070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531E5E5" w14:textId="3F06748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967B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0632D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Przednia szyba ograniczająca hałas w kabinie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AD9161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B148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40304B" w14:textId="2D444C3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4D651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2C40EF" w14:textId="20101234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Przednie oświetlenie</w:t>
            </w:r>
            <w:r w:rsidR="009371F1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LED</w:t>
            </w: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nad fotelem kierowcy i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6C3C3E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2D2B1B" w14:textId="1D8D29E1" w:rsidR="00295DFF" w:rsidRPr="0072167C" w:rsidRDefault="00295DFF" w:rsidP="009371F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EC58D4" w14:textId="6D94193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60392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7E2E2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Przednie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8BDF1A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9819A3" w14:textId="070DEAF2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92E1EE" w14:textId="171C672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1889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6637F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Tylne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7EE13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ADC39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E2F9C" w14:textId="203661B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257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D12B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Uchwyty na kubki w konsoli centralnej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E93270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14E55E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7D7F38C" w14:textId="15419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85405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01830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Uruchamianie silnika za pomocą kluczyka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0C52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DA241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1C68E3F" w14:textId="2D1F534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A524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14221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Lakierowane klamki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66DEA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CBCDE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64D5F08" w14:textId="1BA300B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A54E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E8A266" w14:textId="71E5A48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Kolorowy ekran dotykowy systemu multimedialnego </w:t>
            </w:r>
            <w:r w:rsidRPr="0090768B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14:ligatures w14:val="none"/>
              </w:rPr>
              <w:t>(minimum 7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14:ligatures w14:val="none"/>
              </w:rPr>
              <w:t>”</w:t>
            </w:r>
            <w:r w:rsidRPr="0090768B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  <w14:ligatures w14:val="none"/>
              </w:rPr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AAF38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5ECAB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917A135" w14:textId="6A929ED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43795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92EABB" w14:textId="63011A11" w:rsidR="00295DFF" w:rsidRPr="0090768B" w:rsidRDefault="009371F1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371F1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4 głośniki w strefie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43BF8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E4CDAA" w14:textId="0FA20BA0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1F3C4F" w14:textId="05B2BCA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90337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1415F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Obsługa stacji radiowych w technologii cyfrowej (DAB)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29B1FC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4FB96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2EBDAD" w14:textId="32D50B4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5977D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5673F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14:ligatures w14:val="none"/>
              </w:rPr>
              <w:t>Port USB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AB28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21F076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31EFB41" w14:textId="6B6BB50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2F40D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7F57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14:ligatures w14:val="none"/>
              </w:rPr>
              <w:t>Radio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6EFA8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0C0F9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30D942D" w14:textId="4FBE725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99C9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D4FC8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System Bluetooth® umożliwiający bezprzewodową łączność z telefonem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9E7F7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8362C3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C50D2A3" w14:textId="314ABF9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FA7D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AE959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Wyświetlacz na tablicy wskaźników (rozmiar standardowy)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AC6FF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A5425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BD8D0EC" w14:textId="2DEE39A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ADAA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852B1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Dodatkowy cyfrowy prędkościomierz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D2C4E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268AC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8D62485" w14:textId="1D7BF71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A4A50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5B0B4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Pokrycie podłogi materiałem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DCC7C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C21E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051BF45" w14:textId="0BA9C6E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D0B78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1CEE3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Składane stoliki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EA79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FA5A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51BE7FF" w14:textId="23C260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23857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335E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Standardowa ładowność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F8212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061C8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6DD9CC9" w14:textId="26654174" w:rsidTr="002E4141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441E0B6" w14:textId="683FD316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  <w:t>oraz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68F2B" w14:textId="09D1F298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A</w:t>
            </w:r>
            <w:r w:rsidRPr="001E113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systent hamowania awaryjnego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F31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8CB9A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590C921" w14:textId="03B79BC0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147641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D70086" w14:textId="5A88274D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E</w:t>
            </w:r>
            <w:r w:rsidRPr="001E113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lektro-mechaniczne wspomaganie układu kierowniczego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53BE36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DEC8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B8423FD" w14:textId="3EBFAA3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148C3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34C60" w14:textId="22F8891F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</w:t>
            </w:r>
            <w:r w:rsidRPr="001E113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ystem Start-Stop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5D0B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9F23B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6618D5" w14:textId="4AAAF653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2B1B38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0424A" w14:textId="3EAC3F58" w:rsidR="00295DFF" w:rsidRPr="0090768B" w:rsidRDefault="00165238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165238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Komfortowy fotel bez amortyzacji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3BF65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B8B6AE" w14:textId="4576A48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559D82" w14:textId="1844F39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FDCA0C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09C40" w14:textId="019D2429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E</w:t>
            </w:r>
            <w:r w:rsidRPr="00CE265E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lektryczn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a </w:t>
            </w:r>
            <w:r w:rsidRPr="00CE265E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regulacj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a</w:t>
            </w:r>
            <w:r w:rsidRPr="00CE265E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podparcia lędźwiowego w czterech kierunkach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E4738A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420BE0" w14:textId="7162308D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7360CC" w14:textId="08CE5B4F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4B0A5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lastRenderedPageBreak/>
              <w:t>Wyposażenie dodatkowe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D94DF4" w14:textId="29496994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Komplet kół </w:t>
            </w:r>
            <w:r w:rsidRPr="00165238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zimowych (koła stalowe) na feldze stalowej </w:t>
            </w:r>
            <w:r w:rsidRPr="00165238">
              <w:t xml:space="preserve">5 1/2J </w:t>
            </w:r>
            <w:r w:rsidRPr="00165238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o średnicy 17’’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A905E0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918B63" w14:textId="26999D2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6F5F5D" w14:textId="3D9D3CD1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9B7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3AC30" w14:textId="773F426D" w:rsidR="00295DFF" w:rsidRPr="00D06F7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6F76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Bez ścianki działowej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D619A7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432EE7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1AC4690" w14:textId="40F37BE9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33D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E8F5AA" w14:textId="7038F194" w:rsidR="00295DFF" w:rsidRPr="00D06F7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6F76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Elektryczna listwa zaciskowa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C25654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E57F5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0229768" w14:textId="1A5259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F998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18371" w14:textId="3307F440" w:rsidR="00295DFF" w:rsidRPr="00D06F7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6F76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Materiał opatrunkowy, trójkąt ostrzegawczy i kamizelka odblaskowa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6C77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381FF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5DB7FB" w14:textId="66FC3A0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B15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4B30D" w14:textId="6BD56BDB" w:rsidR="00295DFF" w:rsidRPr="00D06F7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6F76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Wskaźnik poziomu płynu do spryskiwaczy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C5CD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4AA7C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92E052D" w14:textId="4C12A46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A5A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5E42E" w14:textId="345A576B" w:rsidR="00295DFF" w:rsidRPr="00D06F76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6F76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Resorowanie/amortyzacja, wersja standardowa ze</w:t>
            </w:r>
            <w:r w:rsidR="00AF653C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wzmocnioną stabilizacją pojazdu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83F8D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23AD99F" w14:textId="61789C6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43B24" w:rsidRPr="0090768B" w14:paraId="153E0DA7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9E0D6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31DA6" w14:textId="47AAEC9E" w:rsidR="00743B24" w:rsidRPr="00D06F76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743B24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Kamera cofania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A856B15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B69CF2F" w14:textId="77777777" w:rsidR="00743B24" w:rsidRPr="0072167C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39A8870" w14:textId="1C51A9D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4815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63093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  <w:t>Oryginalne dywaniki gumowe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6577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3ECD6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3278CE45" w14:textId="49AF04D4" w:rsidR="00F90B83" w:rsidRPr="0090768B" w:rsidRDefault="00F90B83" w:rsidP="00F90B83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ZABUDOWA</w:t>
      </w:r>
    </w:p>
    <w:tbl>
      <w:tblPr>
        <w:tblStyle w:val="Siatkatabelijasna1"/>
        <w:tblW w:w="4916" w:type="pct"/>
        <w:tblInd w:w="0" w:type="dxa"/>
        <w:tblLook w:val="04A0" w:firstRow="1" w:lastRow="0" w:firstColumn="1" w:lastColumn="0" w:noHBand="0" w:noVBand="1"/>
      </w:tblPr>
      <w:tblGrid>
        <w:gridCol w:w="2625"/>
        <w:gridCol w:w="7228"/>
        <w:gridCol w:w="4493"/>
      </w:tblGrid>
      <w:tr w:rsidR="00F90B83" w:rsidRPr="0090768B" w14:paraId="3D67EF1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8DF585" w14:textId="505FDF4A" w:rsidR="00F90B83" w:rsidRPr="0090768B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Fotele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10E1F4" w14:textId="3DB2CA2E" w:rsidR="00F90B83" w:rsidRPr="0090768B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D0087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Fotele uchylno rozsuwne, z podłokietnikami oraz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D00872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stolikami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6B94A65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1A83A04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C1C7F" w14:textId="78519253" w:rsidR="00F90B83" w:rsidRPr="0090768B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Klimatyzacja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E177E" w14:textId="17701063" w:rsidR="00F90B83" w:rsidRPr="00D06F76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Dachowa klimatyzacja, rozprowadzana w półkach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, k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limatyzacja fabryczna, umieszczona w komorze silnika z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rozprowadzeniem w przednim panelu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208111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D9AD94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89B3C" w14:textId="29DB3A50" w:rsidR="00F90B83" w:rsidRPr="0090768B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Szyby - przeszklenie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825A9" w14:textId="53C8383F" w:rsidR="00F90B83" w:rsidRPr="00D06F76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Szyby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podwójne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-</w:t>
            </w: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hermetyczne, panoramiczne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A9AE9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F747C29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E4227" w14:textId="5C1FA66D" w:rsidR="00F90B83" w:rsidRPr="0090768B" w:rsidRDefault="00D00872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Wyposażenie wnętrza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B40FD" w14:textId="47E4C13F" w:rsidR="00D00872" w:rsidRPr="00D00872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Tapicerka z izolacją termiczną całego pojazdu</w:t>
            </w:r>
          </w:p>
          <w:p w14:paraId="64F92DB5" w14:textId="35D94662" w:rsidR="00D00872" w:rsidRPr="00D00872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Luk dachowy</w:t>
            </w:r>
          </w:p>
          <w:p w14:paraId="465B6613" w14:textId="6968467C" w:rsidR="00D00872" w:rsidRPr="00D00872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lastRenderedPageBreak/>
              <w:t xml:space="preserve">-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Wykładzina antypoślizgowa, imitacja drewna</w:t>
            </w:r>
          </w:p>
          <w:p w14:paraId="3B67C144" w14:textId="2C7F4AF3" w:rsidR="00D00872" w:rsidRPr="00D00872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Wygłuszenie wnętrza pojazdu</w:t>
            </w:r>
          </w:p>
          <w:p w14:paraId="548C7EF9" w14:textId="50CBAD56" w:rsidR="00F90B83" w:rsidRPr="00D06F76" w:rsidRDefault="00D00872" w:rsidP="00D00872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 w:rsidRPr="00D00872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Zasłonki na prowadnicach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CF00820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AA46E9E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CBDDC8" w14:textId="25C2DF7F" w:rsidR="00F90B83" w:rsidRPr="0090768B" w:rsidRDefault="00B84900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Ogrzewanie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07ED90" w14:textId="5FD7E6FA" w:rsidR="00F90B83" w:rsidRPr="00D06F76" w:rsidRDefault="00B84900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Postojowe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319816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C220F40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346915" w14:textId="216BE819" w:rsidR="00F90B83" w:rsidRPr="00483F09" w:rsidRDefault="00B84900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483F09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Inne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16D60" w14:textId="680525D1" w:rsidR="00F90B83" w:rsidRPr="00483F09" w:rsidRDefault="000808CC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 w:rsidR="00B84900"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Podwójny stopień wejściowy</w:t>
            </w:r>
          </w:p>
          <w:p w14:paraId="1FD58B91" w14:textId="77777777" w:rsidR="000808CC" w:rsidRPr="00483F09" w:rsidRDefault="000808CC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- Fotel pilota</w:t>
            </w:r>
          </w:p>
          <w:p w14:paraId="3D303A9F" w14:textId="2E708E53" w:rsidR="00656631" w:rsidRPr="00483F09" w:rsidRDefault="00656631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- Szyby podwójne</w:t>
            </w:r>
            <w:r w:rsidR="00483F09"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, przyciemnione</w:t>
            </w:r>
          </w:p>
          <w:p w14:paraId="57077888" w14:textId="77777777" w:rsidR="0007034A" w:rsidRDefault="0007034A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 w:rsidRPr="00483F09"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- Dywaniki gumowe</w:t>
            </w:r>
          </w:p>
          <w:p w14:paraId="62B0219E" w14:textId="69FE8A15" w:rsidR="00B517D1" w:rsidRPr="00483F09" w:rsidRDefault="00B517D1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eastAsia="Book Antiqua" w:hAnsi="Times New Roman" w:cs="Book Antiqua"/>
                <w:sz w:val="24"/>
                <w:szCs w:val="24"/>
                <w:shd w:val="clear" w:color="auto" w:fill="FFFFFF"/>
                <w14:ligatures w14:val="none"/>
              </w:rPr>
              <w:t>- Apteczka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A06A62F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9EB921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FCA3E" w14:textId="5662DD1E" w:rsidR="00F90B83" w:rsidRPr="0090768B" w:rsidRDefault="00425D2D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Wnętrze - tapicerka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E64A6" w14:textId="2C0C59B6" w:rsidR="00F90B83" w:rsidRPr="00D06F76" w:rsidRDefault="00425D2D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425D2D"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  <w:t>czarny tytanowy/perłowoszary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797E9A8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4A711145" w14:textId="6F873E95" w:rsidR="0090768B" w:rsidRPr="0090768B" w:rsidRDefault="0090768B" w:rsidP="0090768B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</w:p>
    <w:tbl>
      <w:tblPr>
        <w:tblStyle w:val="TableGrid1"/>
        <w:tblW w:w="14457" w:type="dxa"/>
        <w:tblInd w:w="139" w:type="dxa"/>
        <w:tblCellMar>
          <w:top w:w="9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57"/>
      </w:tblGrid>
      <w:tr w:rsidR="0090768B" w:rsidRPr="0090768B" w14:paraId="7FD5B607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06313" w14:textId="19FC5E1B" w:rsidR="0090768B" w:rsidRPr="0090768B" w:rsidRDefault="0090768B" w:rsidP="0005038E">
            <w:pPr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GWARANCJA </w:t>
            </w:r>
            <w:r w:rsidR="00A32ED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 TYM </w:t>
            </w:r>
            <w:r w:rsidR="0005038E" w:rsidRPr="0005038E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WYMAGANIA DOTYCZĄCE </w:t>
            </w:r>
            <w:r w:rsidR="000D5C47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BUSA</w:t>
            </w:r>
            <w:r w:rsidR="00C7676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(minimum)</w:t>
            </w:r>
          </w:p>
        </w:tc>
      </w:tr>
      <w:tr w:rsidR="00DA1940" w:rsidRPr="0090768B" w14:paraId="23923339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70C" w14:textId="7F33B252" w:rsidR="00DE032A" w:rsidRDefault="00DE032A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silnik, podzespoły mechaniczne i elektroniczne: 24 miesiące bez limitu kilometrów;</w:t>
            </w:r>
          </w:p>
          <w:p w14:paraId="71C65C0C" w14:textId="484E22B5" w:rsidR="00C7676D" w:rsidRDefault="00C7676D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</w:p>
          <w:p w14:paraId="789648A6" w14:textId="42F1C0F1" w:rsidR="002D0435" w:rsidRPr="00DE032A" w:rsidRDefault="002D0435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Dodatkowo gwarancja:</w:t>
            </w:r>
          </w:p>
          <w:p w14:paraId="5B619F68" w14:textId="77777777" w:rsidR="00DE032A" w:rsidRPr="00DE032A" w:rsidRDefault="00DE032A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powłokę lakierniczą: 24 miesiące;</w:t>
            </w:r>
          </w:p>
          <w:p w14:paraId="40961709" w14:textId="4B2D2D86" w:rsidR="00DE032A" w:rsidRDefault="00DE032A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perforacją korozyjną elementów nadwozia:  84 miesiące</w:t>
            </w:r>
          </w:p>
          <w:p w14:paraId="17910DC0" w14:textId="4BE58E6F" w:rsidR="00DA1940" w:rsidRDefault="00DA1940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2 lata pełnej gwarancji bez limitu kilometrów, </w:t>
            </w:r>
          </w:p>
          <w:p w14:paraId="716342D3" w14:textId="0F9B5050" w:rsidR="00DA1940" w:rsidRDefault="00DA1940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europejską gwarancję mobilności pojazdu oraz </w:t>
            </w:r>
            <w:r w:rsidR="000D5C47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zastępczy, </w:t>
            </w:r>
          </w:p>
          <w:p w14:paraId="2471D2E6" w14:textId="3F54513D" w:rsidR="00DA1940" w:rsidRDefault="00DA1940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wydłużone godziny pracy punktów serwisowych dostosowane do branży samochodów ciężarowych, </w:t>
            </w:r>
          </w:p>
          <w:p w14:paraId="65C6C67E" w14:textId="77777777" w:rsidR="001E1132" w:rsidRDefault="00DA1940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całodobowe, mobilne warsztaty do szybkich napraw pojazdów w trasie „24/7”,</w:t>
            </w:r>
          </w:p>
          <w:p w14:paraId="52B1FAC5" w14:textId="14DC6B18" w:rsidR="00DA1940" w:rsidRDefault="001E1132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1E1132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brak przestojów pojazdu w serwisie - gwarancja mobilności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  <w:r w:rsidR="00DA1940"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  <w:p w14:paraId="033BAE16" w14:textId="4A2FA365" w:rsidR="00DA1940" w:rsidRPr="0090768B" w:rsidRDefault="00DA1940" w:rsidP="00DA1940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punkty serwisowe w całej Europie o wysokim standardzie i doświadczeniu obsługi samochodów ciężarowych</w:t>
            </w:r>
            <w:r w:rsidR="00D426D7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.</w:t>
            </w:r>
          </w:p>
        </w:tc>
      </w:tr>
    </w:tbl>
    <w:p w14:paraId="677F2913" w14:textId="77777777" w:rsidR="00AF5669" w:rsidRDefault="00AF5669" w:rsidP="0041241D">
      <w:pPr>
        <w:spacing w:after="136" w:line="252" w:lineRule="auto"/>
        <w:ind w:left="35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E020C7D" w14:textId="56B972C3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Warunki dotyczące odbioru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1FA5EC28" w14:textId="494A14E8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Oferowany pojazd zostanie postawiony do dyspozycji Zamawiającego w miejscu uzgodnionym uprzednio z Zamawiającym tj. w jego siedzibie</w:t>
      </w:r>
      <w:r w:rsidR="00D422A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3B617EB7" w14:textId="25F8DA1F" w:rsidR="0090768B" w:rsidRPr="0090768B" w:rsidRDefault="0090768B" w:rsidP="0041241D">
      <w:pPr>
        <w:numPr>
          <w:ilvl w:val="1"/>
          <w:numId w:val="1"/>
        </w:numPr>
        <w:spacing w:after="9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Wykonawca zobowiązany będzie dołączyć do pojazdów komplet dokumentów</w:t>
      </w:r>
      <w:r w:rsidR="00A32ED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(O ILE DOTYCZY)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karta pojazdu, karta gwarancyjna, instrukcja obsługi w języku polskim oraz inne wymagane prawem dokumenty pojazdu (dokument potwierdzający spełnienie normy emisji spalin) niezbędne do rejestracji na terenie RP. </w:t>
      </w:r>
    </w:p>
    <w:p w14:paraId="105FA411" w14:textId="77777777" w:rsidR="0090768B" w:rsidRPr="0090768B" w:rsidRDefault="0090768B" w:rsidP="0041241D">
      <w:pPr>
        <w:spacing w:after="0" w:line="278" w:lineRule="auto"/>
        <w:ind w:left="92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025CEDB" w14:textId="18472776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Inne wymagania dotyczące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3BC88CFE" w14:textId="77777777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posiadający komplet dokumentów umożliwiających bezpośrednie zarejestrowanie go,</w:t>
      </w:r>
    </w:p>
    <w:p w14:paraId="67F1F974" w14:textId="72268018" w:rsidR="00167E5A" w:rsidRPr="00167E5A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0" w:name="_Hlk152138591"/>
      <w:r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przygotowany pojazd do odbioru (w siedzibie Zamawiającego), musi być zatankowany w stopniu umożliwiającym przejechanie min. 50 km</w:t>
      </w:r>
      <w:r w:rsidR="00E70AF9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tj. </w:t>
      </w:r>
      <w:r w:rsidR="0092214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musi wykazywać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tak</w:t>
      </w:r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stan baku, aby światło rezerwy nie było zapalone i aby możliwe było jego uruchomienie</w:t>
      </w:r>
      <w:bookmarkEnd w:id="0"/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4337DE9B" w14:textId="22181E57" w:rsidR="00384BD3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odebrane auto będzie posiadało: kartę pojazdu (jeżeli dotyczy), komplet 2 szt. kluczyków lub innych fabrycznych urządzeń służących do otwarcia pojazdu, instrukcję, książkę serwisową i gwarancyjną, dokumenty wskazane w załącznikach do szczegółowego opisu przedmiotu zamówienia oraz inne dokumenty wymagane prawem w języku polskim.</w:t>
      </w:r>
    </w:p>
    <w:p w14:paraId="1F398765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CD83423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08E847D" w14:textId="77777777" w:rsidR="00800A81" w:rsidRPr="0090768B" w:rsidRDefault="00800A81" w:rsidP="00800A81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67D8F04" w14:textId="77777777" w:rsidR="00800A81" w:rsidRPr="00D81DF8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79E483F6" w14:textId="77777777" w:rsidR="00800A81" w:rsidRPr="00621BF2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4EA769B4" w14:textId="77777777" w:rsidR="00800A81" w:rsidRDefault="00800A81" w:rsidP="00800A81">
      <w:pPr>
        <w:spacing w:line="360" w:lineRule="auto"/>
        <w:rPr>
          <w:rFonts w:ascii="Arial" w:hAnsi="Arial" w:cs="Arial"/>
        </w:rPr>
      </w:pPr>
    </w:p>
    <w:p w14:paraId="5FC8AC80" w14:textId="77777777" w:rsidR="00800A81" w:rsidRPr="00167E5A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sectPr w:rsidR="00800A81" w:rsidRPr="00167E5A" w:rsidSect="006B3640">
      <w:headerReference w:type="default" r:id="rId7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1C16" w14:textId="77777777" w:rsidR="006B3640" w:rsidRDefault="006B3640" w:rsidP="00AD3F37">
      <w:pPr>
        <w:spacing w:after="0" w:line="240" w:lineRule="auto"/>
      </w:pPr>
      <w:r>
        <w:separator/>
      </w:r>
    </w:p>
  </w:endnote>
  <w:endnote w:type="continuationSeparator" w:id="0">
    <w:p w14:paraId="6CBAA65F" w14:textId="77777777" w:rsidR="006B3640" w:rsidRDefault="006B3640" w:rsidP="00AD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BC37" w14:textId="77777777" w:rsidR="006B3640" w:rsidRDefault="006B3640" w:rsidP="00AD3F37">
      <w:pPr>
        <w:spacing w:after="0" w:line="240" w:lineRule="auto"/>
      </w:pPr>
      <w:r>
        <w:separator/>
      </w:r>
    </w:p>
  </w:footnote>
  <w:footnote w:type="continuationSeparator" w:id="0">
    <w:p w14:paraId="72112A07" w14:textId="77777777" w:rsidR="006B3640" w:rsidRDefault="006B3640" w:rsidP="00AD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4689" w14:textId="2A19DC79" w:rsidR="00800A81" w:rsidRDefault="00800A81" w:rsidP="00800A81">
    <w:pPr>
      <w:pStyle w:val="Nagwek"/>
      <w:jc w:val="right"/>
    </w:pPr>
    <w:r>
      <w:t xml:space="preserve">Załącznik nr </w:t>
    </w:r>
    <w:r w:rsidR="00A85B5B">
      <w:t>9</w:t>
    </w:r>
    <w:r>
      <w:t xml:space="preserve"> do SWZ</w:t>
    </w:r>
    <w:r w:rsidR="00F60E53">
      <w:t xml:space="preserve"> </w:t>
    </w:r>
    <w:r w:rsidR="00F60E53" w:rsidRPr="00F60E53">
      <w:rPr>
        <w:highlight w:val="cyan"/>
      </w:rPr>
      <w:t>(AKTUALNY)</w:t>
    </w:r>
  </w:p>
  <w:p w14:paraId="1C0BE2CB" w14:textId="77777777" w:rsidR="00800A81" w:rsidRDefault="00800A81" w:rsidP="00800A81">
    <w:pPr>
      <w:pStyle w:val="Nagwek"/>
    </w:pPr>
    <w:r>
      <w:t>ZSR.271.1.2024</w:t>
    </w:r>
  </w:p>
  <w:p w14:paraId="394DA40F" w14:textId="77777777" w:rsidR="00800A81" w:rsidRDefault="00800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168"/>
    <w:multiLevelType w:val="hybridMultilevel"/>
    <w:tmpl w:val="C2FCE876"/>
    <w:lvl w:ilvl="0" w:tplc="FAAE687E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A6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B"/>
    <w:rsid w:val="00003760"/>
    <w:rsid w:val="00037A01"/>
    <w:rsid w:val="00047EC1"/>
    <w:rsid w:val="0005038E"/>
    <w:rsid w:val="0007034A"/>
    <w:rsid w:val="00076890"/>
    <w:rsid w:val="000808CC"/>
    <w:rsid w:val="0009052D"/>
    <w:rsid w:val="000D5C47"/>
    <w:rsid w:val="000E2EBF"/>
    <w:rsid w:val="00155E23"/>
    <w:rsid w:val="00165238"/>
    <w:rsid w:val="00167E5A"/>
    <w:rsid w:val="001B292B"/>
    <w:rsid w:val="001C247A"/>
    <w:rsid w:val="001E1132"/>
    <w:rsid w:val="00241C0E"/>
    <w:rsid w:val="00271A54"/>
    <w:rsid w:val="002810F1"/>
    <w:rsid w:val="002859BC"/>
    <w:rsid w:val="00295DFF"/>
    <w:rsid w:val="002D0435"/>
    <w:rsid w:val="002E3EA2"/>
    <w:rsid w:val="002E4141"/>
    <w:rsid w:val="00346BE1"/>
    <w:rsid w:val="00384BD3"/>
    <w:rsid w:val="003A158D"/>
    <w:rsid w:val="003B592C"/>
    <w:rsid w:val="003D0694"/>
    <w:rsid w:val="003D2163"/>
    <w:rsid w:val="003F70E0"/>
    <w:rsid w:val="0041241D"/>
    <w:rsid w:val="00413CBA"/>
    <w:rsid w:val="00425D2D"/>
    <w:rsid w:val="00425ECF"/>
    <w:rsid w:val="0042795D"/>
    <w:rsid w:val="004450D4"/>
    <w:rsid w:val="00456536"/>
    <w:rsid w:val="0047484B"/>
    <w:rsid w:val="00483F09"/>
    <w:rsid w:val="00484845"/>
    <w:rsid w:val="004851F3"/>
    <w:rsid w:val="004975D0"/>
    <w:rsid w:val="004B1DA4"/>
    <w:rsid w:val="004D36D9"/>
    <w:rsid w:val="004D4ECF"/>
    <w:rsid w:val="004E1373"/>
    <w:rsid w:val="004E6E2B"/>
    <w:rsid w:val="004F555C"/>
    <w:rsid w:val="00513CEF"/>
    <w:rsid w:val="00530AF1"/>
    <w:rsid w:val="005358CA"/>
    <w:rsid w:val="005448F6"/>
    <w:rsid w:val="00546B91"/>
    <w:rsid w:val="00560921"/>
    <w:rsid w:val="00575F13"/>
    <w:rsid w:val="005B6215"/>
    <w:rsid w:val="0060262C"/>
    <w:rsid w:val="00652EBF"/>
    <w:rsid w:val="00656631"/>
    <w:rsid w:val="006808F3"/>
    <w:rsid w:val="006B1153"/>
    <w:rsid w:val="006B3640"/>
    <w:rsid w:val="006B676C"/>
    <w:rsid w:val="006D13E5"/>
    <w:rsid w:val="00703B4A"/>
    <w:rsid w:val="00704C13"/>
    <w:rsid w:val="0072167C"/>
    <w:rsid w:val="00734396"/>
    <w:rsid w:val="00743B24"/>
    <w:rsid w:val="00745BB7"/>
    <w:rsid w:val="00761E57"/>
    <w:rsid w:val="007641E9"/>
    <w:rsid w:val="00787525"/>
    <w:rsid w:val="007A5F89"/>
    <w:rsid w:val="00800A81"/>
    <w:rsid w:val="00801D51"/>
    <w:rsid w:val="008043DB"/>
    <w:rsid w:val="00805E18"/>
    <w:rsid w:val="00817706"/>
    <w:rsid w:val="008A6FCB"/>
    <w:rsid w:val="008B2EAD"/>
    <w:rsid w:val="008D2A1B"/>
    <w:rsid w:val="008E6C50"/>
    <w:rsid w:val="0090768B"/>
    <w:rsid w:val="009077BF"/>
    <w:rsid w:val="00910144"/>
    <w:rsid w:val="00922141"/>
    <w:rsid w:val="009371F1"/>
    <w:rsid w:val="009445EB"/>
    <w:rsid w:val="0096051C"/>
    <w:rsid w:val="009636C3"/>
    <w:rsid w:val="00972349"/>
    <w:rsid w:val="009C0DB3"/>
    <w:rsid w:val="009D49DC"/>
    <w:rsid w:val="009D5130"/>
    <w:rsid w:val="009D5E38"/>
    <w:rsid w:val="00A2588F"/>
    <w:rsid w:val="00A32EDA"/>
    <w:rsid w:val="00A34881"/>
    <w:rsid w:val="00A410D0"/>
    <w:rsid w:val="00A47133"/>
    <w:rsid w:val="00A8594C"/>
    <w:rsid w:val="00A85B5B"/>
    <w:rsid w:val="00AA366B"/>
    <w:rsid w:val="00AD21AF"/>
    <w:rsid w:val="00AD3F37"/>
    <w:rsid w:val="00AF5669"/>
    <w:rsid w:val="00AF653C"/>
    <w:rsid w:val="00B357E4"/>
    <w:rsid w:val="00B517D1"/>
    <w:rsid w:val="00B77ED5"/>
    <w:rsid w:val="00B84900"/>
    <w:rsid w:val="00B964A4"/>
    <w:rsid w:val="00BB01BD"/>
    <w:rsid w:val="00BD027C"/>
    <w:rsid w:val="00BE0248"/>
    <w:rsid w:val="00C035C3"/>
    <w:rsid w:val="00C7676D"/>
    <w:rsid w:val="00C86B59"/>
    <w:rsid w:val="00CA095F"/>
    <w:rsid w:val="00CA21A3"/>
    <w:rsid w:val="00CB776E"/>
    <w:rsid w:val="00CC189E"/>
    <w:rsid w:val="00CD19A1"/>
    <w:rsid w:val="00CE265E"/>
    <w:rsid w:val="00D00872"/>
    <w:rsid w:val="00D06F76"/>
    <w:rsid w:val="00D32894"/>
    <w:rsid w:val="00D422AC"/>
    <w:rsid w:val="00D426D7"/>
    <w:rsid w:val="00D569D5"/>
    <w:rsid w:val="00D83326"/>
    <w:rsid w:val="00DA1940"/>
    <w:rsid w:val="00DB64BB"/>
    <w:rsid w:val="00DD0D16"/>
    <w:rsid w:val="00DE032A"/>
    <w:rsid w:val="00DE66E5"/>
    <w:rsid w:val="00E17C04"/>
    <w:rsid w:val="00E24657"/>
    <w:rsid w:val="00E70AF9"/>
    <w:rsid w:val="00E77236"/>
    <w:rsid w:val="00E86108"/>
    <w:rsid w:val="00E92938"/>
    <w:rsid w:val="00EA455E"/>
    <w:rsid w:val="00EA590C"/>
    <w:rsid w:val="00EB18FD"/>
    <w:rsid w:val="00EC624F"/>
    <w:rsid w:val="00F60E53"/>
    <w:rsid w:val="00F84B76"/>
    <w:rsid w:val="00F90B83"/>
    <w:rsid w:val="00F97951"/>
    <w:rsid w:val="00FA065C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B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8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90768B"/>
    <w:pPr>
      <w:spacing w:after="0" w:line="240" w:lineRule="auto"/>
    </w:pPr>
    <w:rPr>
      <w:kern w:val="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67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37"/>
  </w:style>
  <w:style w:type="paragraph" w:styleId="Stopka">
    <w:name w:val="footer"/>
    <w:basedOn w:val="Normalny"/>
    <w:link w:val="Stopka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37"/>
  </w:style>
  <w:style w:type="paragraph" w:styleId="Bezodstpw">
    <w:name w:val="No Spacing"/>
    <w:uiPriority w:val="1"/>
    <w:qFormat/>
    <w:rsid w:val="00800A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2024-03-23T22:45:00Z</dcterms:created>
  <dcterms:modified xsi:type="dcterms:W3CDTF">2024-03-25T12:44:00Z</dcterms:modified>
</cp:coreProperties>
</file>