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A8" w:rsidRPr="00B81267" w:rsidRDefault="004431B8" w:rsidP="00D450AA">
      <w:pPr>
        <w:rPr>
          <w:rFonts w:eastAsia="Arial" w:cs="Times New Roman"/>
          <w:b/>
          <w:sz w:val="22"/>
          <w:szCs w:val="22"/>
        </w:rPr>
      </w:pPr>
      <w:bookmarkStart w:id="0" w:name="_GoBack"/>
      <w:bookmarkEnd w:id="0"/>
      <w:r w:rsidRPr="004431B8">
        <w:rPr>
          <w:rFonts w:eastAsia="Arial" w:cs="Times New Roman"/>
          <w:b/>
          <w:sz w:val="22"/>
          <w:szCs w:val="22"/>
        </w:rPr>
        <w:t>RGR.271.1.4.2024.DCM</w:t>
      </w:r>
    </w:p>
    <w:p w:rsidR="00D450AA" w:rsidRPr="00B81267" w:rsidRDefault="00D450AA" w:rsidP="004431B8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75305C" w:rsidRPr="009B2A75" w:rsidRDefault="00D450AA" w:rsidP="00AD3BCE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AD3BCE">
        <w:rPr>
          <w:rFonts w:eastAsia="Arial" w:cs="Times New Roman"/>
          <w:b/>
          <w:bCs/>
          <w:sz w:val="22"/>
          <w:szCs w:val="22"/>
        </w:rPr>
        <w:t xml:space="preserve">ARZ OFERTOWY </w:t>
      </w:r>
      <w:r w:rsidR="00C92D77">
        <w:rPr>
          <w:rFonts w:eastAsia="Arial" w:cs="Times New Roman"/>
          <w:b/>
          <w:bCs/>
          <w:sz w:val="22"/>
          <w:szCs w:val="22"/>
        </w:rPr>
        <w:br/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p w:rsidR="0075305C" w:rsidRPr="009B2A75" w:rsidRDefault="00AD3BCE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…………………………………………</w:t>
      </w: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p w:rsidR="00AD3BCE" w:rsidRDefault="00AD3BCE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…………………………………………</w:t>
      </w: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p w:rsidR="008B134F" w:rsidRPr="009B2A75" w:rsidRDefault="00AD3BCE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…………………………………………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p w:rsidR="008B134F" w:rsidRPr="009B2A75" w:rsidRDefault="00AD3BCE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…………………………………………</w:t>
      </w: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p w:rsidR="0075305C" w:rsidRPr="009B2A75" w:rsidRDefault="00AD3BCE" w:rsidP="0075305C">
      <w:pPr>
        <w:rPr>
          <w:rFonts w:eastAsia="Arial" w:cs="Times New Roman"/>
          <w:sz w:val="22"/>
          <w:szCs w:val="22"/>
          <w:lang w:val="en-US"/>
        </w:rPr>
      </w:pPr>
      <w:r>
        <w:rPr>
          <w:rFonts w:eastAsia="Arial" w:cs="Times New Roman"/>
          <w:sz w:val="22"/>
          <w:szCs w:val="22"/>
          <w:lang w:val="en-US"/>
        </w:rPr>
        <w:t>…………………………………………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p w:rsidR="008B134F" w:rsidRPr="00405750" w:rsidRDefault="00AD3BCE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…………………………………………</w:t>
      </w: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AD3BCE">
      <w:pPr>
        <w:ind w:left="7088"/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Default="0075305C" w:rsidP="00AD3BCE">
      <w:pPr>
        <w:ind w:left="7088"/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AD3BCE">
        <w:rPr>
          <w:rFonts w:eastAsia="Arial" w:cs="Times New Roman"/>
          <w:b/>
          <w:bCs/>
          <w:sz w:val="22"/>
          <w:szCs w:val="22"/>
        </w:rPr>
        <w:t xml:space="preserve"> Wojciechowice</w:t>
      </w:r>
    </w:p>
    <w:p w:rsidR="00AD3BCE" w:rsidRDefault="00AD3BCE" w:rsidP="00AD3BCE">
      <w:pPr>
        <w:ind w:left="7088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>Wojciechowice 50</w:t>
      </w:r>
    </w:p>
    <w:p w:rsidR="00AD3BCE" w:rsidRPr="009B2A75" w:rsidRDefault="00AD3BCE" w:rsidP="00AD3BCE">
      <w:pPr>
        <w:ind w:left="7088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>27-532 Wojciechowice</w:t>
      </w: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AD3BC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736833" w:rsidRPr="00D329D8">
        <w:rPr>
          <w:b w:val="0"/>
          <w:sz w:val="22"/>
          <w:szCs w:val="22"/>
        </w:rPr>
        <w:t xml:space="preserve"> </w:t>
      </w:r>
      <w:r w:rsidR="00AD3BCE">
        <w:rPr>
          <w:sz w:val="22"/>
          <w:szCs w:val="22"/>
        </w:rPr>
        <w:t>„</w:t>
      </w:r>
      <w:r w:rsidR="00AD3BCE" w:rsidRPr="00AD3BCE">
        <w:rPr>
          <w:sz w:val="22"/>
          <w:szCs w:val="22"/>
        </w:rPr>
        <w:t xml:space="preserve">Przebudowa otwartego zbiornika retencyjnego w miejscowości Wlonice, </w:t>
      </w:r>
      <w:r w:rsidR="00AD3BCE">
        <w:rPr>
          <w:sz w:val="22"/>
          <w:szCs w:val="22"/>
        </w:rPr>
        <w:t xml:space="preserve">gmina Wojciechowice” </w:t>
      </w:r>
      <w:r w:rsidR="00736833"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5D4938" w:rsidRDefault="00B13944" w:rsidP="005439C9">
      <w:pPr>
        <w:pStyle w:val="Tekstpodstawowy3"/>
        <w:tabs>
          <w:tab w:val="left" w:pos="3435"/>
        </w:tabs>
        <w:jc w:val="both"/>
        <w:rPr>
          <w:b w:val="0"/>
        </w:rPr>
      </w:pPr>
      <w:r w:rsidRPr="00B13944">
        <w:rPr>
          <w:b w:val="0"/>
        </w:rPr>
        <w:t>…………………………….zł cena netto</w:t>
      </w:r>
    </w:p>
    <w:p w:rsidR="00B13944" w:rsidRDefault="00B13944" w:rsidP="005439C9">
      <w:pPr>
        <w:pStyle w:val="Tekstpodstawowy3"/>
        <w:tabs>
          <w:tab w:val="left" w:pos="3435"/>
        </w:tabs>
        <w:jc w:val="both"/>
        <w:rPr>
          <w:b w:val="0"/>
        </w:rPr>
      </w:pPr>
      <w:r>
        <w:rPr>
          <w:b w:val="0"/>
        </w:rPr>
        <w:t>…………………………….zł podatek VAT</w:t>
      </w:r>
    </w:p>
    <w:p w:rsidR="00B13944" w:rsidRPr="00B13944" w:rsidRDefault="00B13944" w:rsidP="005439C9">
      <w:pPr>
        <w:pStyle w:val="Tekstpodstawowy3"/>
        <w:tabs>
          <w:tab w:val="left" w:pos="3435"/>
        </w:tabs>
        <w:jc w:val="both"/>
        <w:rPr>
          <w:b w:val="0"/>
        </w:rPr>
      </w:pPr>
      <w:r>
        <w:rPr>
          <w:b w:val="0"/>
        </w:rPr>
        <w:t>…………………………….zł cena brutto (słownie cena brutto:………………………………………..)</w:t>
      </w: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B966DA" w:rsidRPr="0064673F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 w:rsidR="0064673F"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 xml:space="preserve">na przedmiot </w:t>
      </w:r>
      <w:r w:rsidR="0064673F"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 w:rsidR="0064673F">
        <w:rPr>
          <w:b/>
          <w:sz w:val="22"/>
          <w:szCs w:val="22"/>
        </w:rPr>
        <w:t xml:space="preserve"> na okres</w:t>
      </w:r>
      <w:r w:rsidR="00AD3BCE">
        <w:rPr>
          <w:b/>
          <w:sz w:val="22"/>
          <w:szCs w:val="22"/>
        </w:rPr>
        <w:t xml:space="preserve"> ……………...</w:t>
      </w:r>
      <w:r w:rsidRPr="009B2A75">
        <w:rPr>
          <w:b/>
          <w:sz w:val="22"/>
          <w:szCs w:val="22"/>
        </w:rPr>
        <w:t xml:space="preserve"> </w:t>
      </w:r>
      <w:r w:rsidR="0064673F"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Pr="009B2A75">
        <w:rPr>
          <w:b/>
          <w:sz w:val="22"/>
          <w:szCs w:val="22"/>
        </w:rPr>
        <w:t xml:space="preserve"> od dnia podpisania protokołu odbioru </w:t>
      </w:r>
      <w:r w:rsidR="009960E4">
        <w:rPr>
          <w:b/>
          <w:sz w:val="22"/>
          <w:szCs w:val="22"/>
        </w:rPr>
        <w:t>końcowego</w:t>
      </w:r>
      <w:r w:rsidR="00736833">
        <w:rPr>
          <w:b/>
          <w:sz w:val="22"/>
          <w:szCs w:val="22"/>
        </w:rPr>
        <w:t xml:space="preserve"> </w:t>
      </w:r>
      <w:r w:rsidR="00073D84">
        <w:rPr>
          <w:b/>
          <w:sz w:val="22"/>
          <w:szCs w:val="22"/>
        </w:rPr>
        <w:t xml:space="preserve">robót </w:t>
      </w:r>
      <w:r w:rsidR="00DE795E">
        <w:rPr>
          <w:b/>
          <w:sz w:val="22"/>
          <w:szCs w:val="22"/>
        </w:rPr>
        <w:t xml:space="preserve">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736833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 xml:space="preserve">VI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736833"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736833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lastRenderedPageBreak/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p w:rsidR="008B134F" w:rsidRPr="009B2A75" w:rsidRDefault="002C540B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Imię i nazwisko: ………………………………………</w:t>
      </w:r>
    </w:p>
    <w:p w:rsidR="0075305C" w:rsidRDefault="002C540B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Stanowisko: …...………………………………………</w:t>
      </w:r>
    </w:p>
    <w:p w:rsidR="008B134F" w:rsidRPr="009B2A75" w:rsidRDefault="002C540B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Telefon:………………… e-mail:……………………..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853ADA" w:rsidRDefault="0075305C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C6744F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p w:rsidR="00BB7930" w:rsidRDefault="009B445B" w:rsidP="009B445B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45B" w:rsidRDefault="009B445B" w:rsidP="009B445B">
      <w:pPr>
        <w:pStyle w:val="NormalnyWeb"/>
        <w:spacing w:before="0" w:beforeAutospacing="0" w:after="0"/>
        <w:rPr>
          <w:sz w:val="22"/>
          <w:szCs w:val="22"/>
        </w:rPr>
      </w:pPr>
    </w:p>
    <w:p w:rsidR="009B445B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Firmy (nazwy) Podwykonawców:</w:t>
      </w:r>
    </w:p>
    <w:p w:rsidR="00C6744F" w:rsidRDefault="009B445B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744F">
        <w:rPr>
          <w:sz w:val="22"/>
          <w:szCs w:val="22"/>
        </w:rPr>
        <w:t xml:space="preserve"> </w:t>
      </w:r>
    </w:p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p w:rsidR="009B445B" w:rsidRPr="00610D02" w:rsidRDefault="009B445B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p w:rsidR="0075305C" w:rsidRDefault="009B445B" w:rsidP="0075305C">
      <w:pPr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p w:rsidR="00405750" w:rsidRDefault="009B445B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p w:rsidR="00C302B1" w:rsidRDefault="00C302B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8621DE" w:rsidRDefault="008621D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8621DE" w:rsidRDefault="008621D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lastRenderedPageBreak/>
        <w:t xml:space="preserve">Inne informacje Wykonawcy: </w:t>
      </w:r>
      <w:r w:rsidR="008621DE"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 w:rsidR="00726DB8"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</w:t>
      </w:r>
      <w:r w:rsidR="00C302B1">
        <w:rPr>
          <w:rFonts w:ascii="Times New Roman" w:hAnsi="Times New Roman" w:cs="Times New Roman"/>
          <w:iCs/>
          <w:sz w:val="22"/>
          <w:szCs w:val="22"/>
        </w:rPr>
        <w:t>/dużym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726DB8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1</w:t>
      </w:r>
      <w:r w:rsidR="00726DB8">
        <w:rPr>
          <w:rFonts w:ascii="Times New Roman" w:hAnsi="Times New Roman" w:cs="Times New Roman"/>
          <w:i/>
          <w:sz w:val="18"/>
          <w:szCs w:val="18"/>
          <w:lang w:val="pl-PL"/>
        </w:rPr>
        <w:t>Mikroprzedsiębiorstwo:</w:t>
      </w:r>
    </w:p>
    <w:p w:rsidR="00726DB8" w:rsidRDefault="00726DB8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a)zatrudnia mniej niż 10 pracowników</w:t>
      </w:r>
    </w:p>
    <w:p w:rsidR="00726DB8" w:rsidRDefault="00726DB8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b)</w:t>
      </w:r>
      <w:r w:rsidRPr="00726DB8">
        <w:t xml:space="preserve"> </w:t>
      </w:r>
      <w:r w:rsidRPr="00726DB8">
        <w:rPr>
          <w:rFonts w:ascii="Times New Roman" w:hAnsi="Times New Roman" w:cs="Times New Roman"/>
          <w:i/>
          <w:sz w:val="18"/>
          <w:szCs w:val="18"/>
          <w:lang w:val="pl-PL"/>
        </w:rPr>
        <w:t>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726DB8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suma bilansowa nie przekracza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2 </w:t>
      </w:r>
      <w:r w:rsidRPr="00726DB8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BA4C3B" w:rsidRPr="00C02655" w:rsidRDefault="00726DB8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2.</w:t>
      </w:r>
      <w:r w:rsidR="00BA4C3B" w:rsidRPr="00C02655">
        <w:rPr>
          <w:rFonts w:ascii="Times New Roman" w:hAnsi="Times New Roman" w:cs="Times New Roman"/>
          <w:i/>
          <w:sz w:val="18"/>
          <w:szCs w:val="18"/>
          <w:lang w:val="pl-PL"/>
        </w:rPr>
        <w:t>Małe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A4C3B" w:rsidRPr="00C02655" w:rsidRDefault="00726DB8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="00BA4C3B"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</w:t>
      </w:r>
      <w:r w:rsidR="00807BD5" w:rsidRPr="00C02655">
        <w:rPr>
          <w:rFonts w:ascii="Times New Roman" w:hAnsi="Times New Roman" w:cs="Times New Roman"/>
          <w:i/>
          <w:sz w:val="18"/>
          <w:szCs w:val="18"/>
          <w:lang w:val="pl-PL"/>
        </w:rPr>
        <w:t>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B1902" w:rsidRDefault="008B1902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736833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C838CA">
      <w:pPr>
        <w:tabs>
          <w:tab w:val="left" w:pos="9000"/>
        </w:tabs>
        <w:ind w:left="5812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C838CA">
      <w:pPr>
        <w:tabs>
          <w:tab w:val="left" w:pos="9000"/>
        </w:tabs>
        <w:ind w:left="5812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C838CA">
      <w:pPr>
        <w:tabs>
          <w:tab w:val="left" w:pos="9000"/>
        </w:tabs>
        <w:ind w:left="5812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 xml:space="preserve">m </w:t>
      </w:r>
      <w:r w:rsidR="00C838CA">
        <w:rPr>
          <w:rFonts w:eastAsia="Arial" w:cs="Times New Roman"/>
          <w:b/>
          <w:sz w:val="22"/>
          <w:szCs w:val="22"/>
        </w:rPr>
        <w:br/>
      </w:r>
      <w:r>
        <w:rPr>
          <w:rFonts w:eastAsia="Arial" w:cs="Times New Roman"/>
          <w:b/>
          <w:sz w:val="22"/>
          <w:szCs w:val="22"/>
        </w:rPr>
        <w:t>(e-dowód)</w:t>
      </w:r>
    </w:p>
    <w:p w:rsidR="00C6744F" w:rsidRDefault="00C6744F" w:rsidP="00C838CA">
      <w:pPr>
        <w:ind w:left="5812"/>
        <w:rPr>
          <w:rFonts w:eastAsia="Arial" w:cs="Times New Roman"/>
          <w:sz w:val="22"/>
          <w:szCs w:val="22"/>
        </w:rPr>
      </w:pPr>
    </w:p>
    <w:p w:rsidR="00AA3CAE" w:rsidRDefault="00AA3CAE" w:rsidP="00C838CA">
      <w:pPr>
        <w:ind w:left="5812"/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AA3CAE" w:rsidRDefault="00AA3CAE" w:rsidP="009C5331">
      <w:pPr>
        <w:rPr>
          <w:rFonts w:eastAsia="Arial" w:cs="Times New Roman"/>
          <w:sz w:val="22"/>
          <w:szCs w:val="22"/>
        </w:rPr>
      </w:pPr>
    </w:p>
    <w:p w:rsidR="00B81267" w:rsidRDefault="00B81267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9"/>
      <w:headerReference w:type="default" r:id="rId10"/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4F" w:rsidRDefault="006C274F" w:rsidP="00D450AA">
      <w:r>
        <w:separator/>
      </w:r>
    </w:p>
  </w:endnote>
  <w:endnote w:type="continuationSeparator" w:id="0">
    <w:p w:rsidR="006C274F" w:rsidRDefault="006C274F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font30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15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7273E4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7273E4" w:rsidRPr="00D329D8">
              <w:rPr>
                <w:b/>
                <w:sz w:val="18"/>
                <w:szCs w:val="18"/>
              </w:rPr>
              <w:fldChar w:fldCharType="separate"/>
            </w:r>
            <w:r w:rsidR="000942DB">
              <w:rPr>
                <w:b/>
                <w:noProof/>
                <w:sz w:val="18"/>
                <w:szCs w:val="18"/>
              </w:rPr>
              <w:t>3</w:t>
            </w:r>
            <w:r w:rsidR="007273E4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7273E4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7273E4" w:rsidRPr="00D329D8">
              <w:rPr>
                <w:sz w:val="18"/>
                <w:szCs w:val="18"/>
              </w:rPr>
              <w:fldChar w:fldCharType="separate"/>
            </w:r>
            <w:r w:rsidR="000942DB">
              <w:rPr>
                <w:noProof/>
                <w:sz w:val="18"/>
                <w:szCs w:val="18"/>
              </w:rPr>
              <w:t>3</w:t>
            </w:r>
            <w:r w:rsidR="007273E4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4F" w:rsidRDefault="006C274F" w:rsidP="00D450AA">
      <w:r>
        <w:separator/>
      </w:r>
    </w:p>
  </w:footnote>
  <w:footnote w:type="continuationSeparator" w:id="0">
    <w:p w:rsidR="006C274F" w:rsidRDefault="006C274F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90" w:rsidRDefault="007273E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tbl>
    <w:tblPr>
      <w:tblW w:w="9789" w:type="dxa"/>
      <w:jc w:val="center"/>
      <w:tblInd w:w="55" w:type="dxa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303"/>
      <w:gridCol w:w="2303"/>
      <w:gridCol w:w="2448"/>
      <w:gridCol w:w="2735"/>
    </w:tblGrid>
    <w:tr w:rsidR="00AD7170" w:rsidRPr="00AD7170" w:rsidTr="00F845AB">
      <w:trPr>
        <w:trHeight w:val="1500"/>
        <w:jc w:val="center"/>
      </w:trPr>
      <w:tc>
        <w:tcPr>
          <w:tcW w:w="2303" w:type="dxa"/>
          <w:shd w:val="clear" w:color="auto" w:fill="auto"/>
          <w:vAlign w:val="center"/>
        </w:tcPr>
        <w:p w:rsidR="00AD7170" w:rsidRPr="00AD7170" w:rsidRDefault="00AD7170" w:rsidP="00F845AB">
          <w:pPr>
            <w:pStyle w:val="Zawartotabeli"/>
            <w:snapToGrid w:val="0"/>
            <w:spacing w:after="0"/>
            <w:rPr>
              <w:sz w:val="20"/>
              <w:szCs w:val="20"/>
            </w:rPr>
          </w:pPr>
          <w:r w:rsidRPr="00AD7170">
            <w:rPr>
              <w:noProof/>
              <w:sz w:val="20"/>
              <w:szCs w:val="20"/>
              <w:lang w:bidi="ar-SA"/>
            </w:rPr>
            <w:drawing>
              <wp:inline distT="0" distB="0" distL="0" distR="0" wp14:anchorId="1B7A7E8A" wp14:editId="455521EA">
                <wp:extent cx="1371600" cy="1069975"/>
                <wp:effectExtent l="0" t="0" r="0" b="0"/>
                <wp:docPr id="6" name="Obraz 6" descr="UE-logo-pio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-logo-pio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vAlign w:val="center"/>
        </w:tcPr>
        <w:p w:rsidR="00AD7170" w:rsidRPr="00AD7170" w:rsidRDefault="00AD7170" w:rsidP="00F845AB">
          <w:pPr>
            <w:pStyle w:val="Zawartotabeli"/>
            <w:snapToGrid w:val="0"/>
            <w:spacing w:after="0"/>
            <w:jc w:val="center"/>
            <w:rPr>
              <w:sz w:val="20"/>
              <w:szCs w:val="20"/>
            </w:rPr>
          </w:pPr>
          <w:r w:rsidRPr="00AD7170">
            <w:rPr>
              <w:noProof/>
              <w:sz w:val="20"/>
              <w:szCs w:val="20"/>
              <w:lang w:bidi="ar-SA"/>
            </w:rPr>
            <w:drawing>
              <wp:inline distT="0" distB="0" distL="0" distR="0" wp14:anchorId="6E02E72C" wp14:editId="006B62AC">
                <wp:extent cx="724535" cy="836930"/>
                <wp:effectExtent l="0" t="0" r="0" b="1270"/>
                <wp:docPr id="7" name="Obraz 7" descr="W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dxa"/>
          <w:vAlign w:val="center"/>
        </w:tcPr>
        <w:p w:rsidR="00AD7170" w:rsidRPr="00AD7170" w:rsidRDefault="00AD7170" w:rsidP="00F845AB">
          <w:pPr>
            <w:pStyle w:val="Zawartotabeli"/>
            <w:snapToGrid w:val="0"/>
            <w:spacing w:after="0"/>
            <w:jc w:val="center"/>
            <w:rPr>
              <w:sz w:val="20"/>
              <w:szCs w:val="20"/>
            </w:rPr>
          </w:pPr>
          <w:r w:rsidRPr="00AD7170">
            <w:rPr>
              <w:noProof/>
              <w:sz w:val="20"/>
              <w:szCs w:val="20"/>
              <w:lang w:bidi="ar-SA"/>
            </w:rPr>
            <w:drawing>
              <wp:inline distT="0" distB="0" distL="0" distR="0" wp14:anchorId="32B51250" wp14:editId="678C58E2">
                <wp:extent cx="1268095" cy="888365"/>
                <wp:effectExtent l="0" t="0" r="8255" b="6985"/>
                <wp:docPr id="8" name="Obraz 8" descr="logo_sbrr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sbrr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5" w:type="dxa"/>
          <w:shd w:val="clear" w:color="auto" w:fill="auto"/>
          <w:vAlign w:val="center"/>
        </w:tcPr>
        <w:p w:rsidR="00AD7170" w:rsidRPr="00AD7170" w:rsidRDefault="00AD7170" w:rsidP="00F845AB">
          <w:pPr>
            <w:pStyle w:val="Zawartotabeli"/>
            <w:snapToGrid w:val="0"/>
            <w:spacing w:after="0"/>
            <w:jc w:val="center"/>
            <w:rPr>
              <w:sz w:val="20"/>
              <w:szCs w:val="20"/>
            </w:rPr>
          </w:pPr>
          <w:r w:rsidRPr="00AD7170">
            <w:rPr>
              <w:noProof/>
              <w:sz w:val="20"/>
              <w:szCs w:val="20"/>
              <w:lang w:bidi="ar-SA"/>
            </w:rPr>
            <w:drawing>
              <wp:inline distT="0" distB="0" distL="0" distR="0" wp14:anchorId="0E3AC8EF" wp14:editId="003B2722">
                <wp:extent cx="1535430" cy="1009015"/>
                <wp:effectExtent l="0" t="0" r="7620" b="635"/>
                <wp:docPr id="9" name="Obraz 9" descr="inde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dek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D7170" w:rsidRPr="00AD7170" w:rsidTr="00F845AB">
      <w:trPr>
        <w:trHeight w:val="30"/>
        <w:jc w:val="center"/>
      </w:trPr>
      <w:tc>
        <w:tcPr>
          <w:tcW w:w="9789" w:type="dxa"/>
          <w:gridSpan w:val="4"/>
          <w:shd w:val="clear" w:color="auto" w:fill="auto"/>
          <w:vAlign w:val="center"/>
        </w:tcPr>
        <w:p w:rsidR="00AD7170" w:rsidRPr="00AD7170" w:rsidRDefault="00AD7170" w:rsidP="00F845AB">
          <w:pPr>
            <w:pStyle w:val="Zawartotabeli"/>
            <w:snapToGrid w:val="0"/>
            <w:spacing w:after="0"/>
            <w:jc w:val="center"/>
            <w:rPr>
              <w:sz w:val="20"/>
              <w:szCs w:val="20"/>
            </w:rPr>
          </w:pPr>
          <w:r w:rsidRPr="00AD7170">
            <w:rPr>
              <w:sz w:val="20"/>
              <w:szCs w:val="20"/>
            </w:rPr>
            <w:t>„Europejski  Fundusz Rolny  na rzecz Rozwoju Obszarów Wiejskich. Europa inwestująca w obszary wiejskie”.</w:t>
          </w:r>
        </w:p>
      </w:tc>
    </w:tr>
  </w:tbl>
  <w:p w:rsidR="00AD7170" w:rsidRDefault="00AD7170" w:rsidP="00AD7170">
    <w:pPr>
      <w:pStyle w:val="NormalnyWeb1"/>
      <w:spacing w:after="0"/>
      <w:rPr>
        <w:sz w:val="20"/>
        <w:szCs w:val="20"/>
      </w:rPr>
    </w:pPr>
    <w:r>
      <w:rPr>
        <w:sz w:val="20"/>
        <w:szCs w:val="20"/>
      </w:rPr>
      <w:br/>
    </w: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2DB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4A0E"/>
    <w:rsid w:val="002A5DE8"/>
    <w:rsid w:val="002B455B"/>
    <w:rsid w:val="002B5069"/>
    <w:rsid w:val="002C540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57FCD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3BD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1B8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4427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274F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B8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372"/>
    <w:rsid w:val="00756472"/>
    <w:rsid w:val="00756816"/>
    <w:rsid w:val="007635BA"/>
    <w:rsid w:val="007702EA"/>
    <w:rsid w:val="00771CFC"/>
    <w:rsid w:val="0077777F"/>
    <w:rsid w:val="0078168D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21DE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A5716"/>
    <w:rsid w:val="008B134F"/>
    <w:rsid w:val="008B1495"/>
    <w:rsid w:val="008B17FF"/>
    <w:rsid w:val="008B1902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1E96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445B"/>
    <w:rsid w:val="009B5190"/>
    <w:rsid w:val="009C0930"/>
    <w:rsid w:val="009C0D33"/>
    <w:rsid w:val="009C2BE0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97716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3BCE"/>
    <w:rsid w:val="00AD4638"/>
    <w:rsid w:val="00AD7170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944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02B1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754F1"/>
    <w:rsid w:val="00C838CA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133D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C51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0A7"/>
    <w:rsid w:val="00EE795C"/>
    <w:rsid w:val="00EF018C"/>
    <w:rsid w:val="00EF0D34"/>
    <w:rsid w:val="00EF10B4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86B6B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rsid w:val="00AD7170"/>
    <w:pPr>
      <w:widowControl/>
      <w:spacing w:after="200" w:line="276" w:lineRule="auto"/>
    </w:pPr>
    <w:rPr>
      <w:rFonts w:ascii="Calibri" w:eastAsia="Lucida Sans Unicode" w:hAnsi="Calibri" w:cs="font304"/>
      <w:kern w:val="1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rsid w:val="00AD7170"/>
    <w:pPr>
      <w:widowControl/>
      <w:spacing w:after="200" w:line="276" w:lineRule="auto"/>
    </w:pPr>
    <w:rPr>
      <w:rFonts w:ascii="Calibri" w:eastAsia="Lucida Sans Unicode" w:hAnsi="Calibri" w:cs="font304"/>
      <w:kern w:val="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35BD-937B-4ED0-947C-5A62DFB7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Dorota Czajkowska-Maj</cp:lastModifiedBy>
  <cp:revision>13</cp:revision>
  <cp:lastPrinted>2024-06-24T10:47:00Z</cp:lastPrinted>
  <dcterms:created xsi:type="dcterms:W3CDTF">2024-06-11T12:31:00Z</dcterms:created>
  <dcterms:modified xsi:type="dcterms:W3CDTF">2024-06-24T10:47:00Z</dcterms:modified>
</cp:coreProperties>
</file>