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37DE4" w14:textId="77777777" w:rsidR="00B81E1B" w:rsidRDefault="00B81E1B" w:rsidP="00B81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Postępowanie:</w:t>
      </w:r>
      <w:bookmarkStart w:id="0" w:name="_GoBack"/>
      <w:bookmarkEnd w:id="0"/>
    </w:p>
    <w:p w14:paraId="33B1789C" w14:textId="1506FD99" w:rsidR="00B81E1B" w:rsidRDefault="00B81E1B" w:rsidP="00B81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„Świadczenie usług </w:t>
      </w:r>
      <w:r w:rsidR="00DA1980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wynajmu toalet przenośnych z umywalkami, umywalek, kontenerów sanitarnych z serwisem i zabezpieczeniem środków higienicznych oraz opróżnianie zbiorników kontenerów w kompleksach wojskowych administrowanych przez 35 Wojskowy Oddział Gospodarczy w okresie od 01.01.202</w:t>
      </w:r>
      <w:r w:rsidR="00645592">
        <w:rPr>
          <w:rFonts w:ascii="Times New Roman" w:eastAsia="Times New Roman" w:hAnsi="Times New Roman" w:cs="Times New Roman"/>
          <w:sz w:val="24"/>
          <w:szCs w:val="24"/>
          <w:lang w:eastAsia="pl-PL"/>
        </w:rPr>
        <w:t>5 r. do 31.12.2025</w:t>
      </w:r>
      <w:r w:rsidR="00DA1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3A6CB7E9" w14:textId="6683E6FD" w:rsidR="00B81E1B" w:rsidRDefault="00645592" w:rsidP="00B81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Sygn. 64</w:t>
      </w:r>
      <w:r w:rsidR="00B81E1B">
        <w:rPr>
          <w:rFonts w:ascii="Times New Roman" w:eastAsia="Times New Roman" w:hAnsi="Times New Roman" w:cs="Times New Roman"/>
          <w:sz w:val="24"/>
          <w:szCs w:val="24"/>
          <w:lang w:eastAsia="pl-PL"/>
        </w:rPr>
        <w:t>/INFR/202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77D84B2B" w14:textId="47892835" w:rsidR="00B81E1B" w:rsidRDefault="00B81E1B" w:rsidP="00905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 w:rsidR="00645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706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</w:t>
      </w: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645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Zamawiającego wpłynęło pytanie o następującej treści:</w:t>
      </w:r>
    </w:p>
    <w:p w14:paraId="61DA9A5A" w14:textId="75F9903E" w:rsidR="00A947C7" w:rsidRDefault="00645592" w:rsidP="00682DD8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Dzień dobry,</w:t>
      </w:r>
    </w:p>
    <w:p w14:paraId="021F8CCB" w14:textId="38C20E58" w:rsidR="00645592" w:rsidRDefault="00645592" w:rsidP="0095645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Proszę o określenie:</w:t>
      </w:r>
    </w:p>
    <w:p w14:paraId="07AD0F2D" w14:textId="27DA85B6" w:rsidR="00645592" w:rsidRDefault="00645592" w:rsidP="0095645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ile, gdzie i o jakiej kubaturze znajdują się zbiorniki na fekalia</w:t>
      </w:r>
    </w:p>
    <w:p w14:paraId="05485430" w14:textId="477FF9A6" w:rsidR="00645592" w:rsidRDefault="00645592" w:rsidP="0095645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czy oprócz zbiorników wykonawcy na wodę Zamawiający posiada </w:t>
      </w:r>
      <w:r w:rsidR="0081439F">
        <w:rPr>
          <w:rFonts w:ascii="Times New Roman" w:hAnsi="Times New Roman" w:cs="Times New Roman"/>
          <w:sz w:val="24"/>
          <w:szCs w:val="24"/>
          <w:shd w:val="clear" w:color="auto" w:fill="FFFFFF"/>
        </w:rPr>
        <w:t>również swoje; jeśli tak to ile, gdzie i o jakiej kubaturze</w:t>
      </w:r>
    </w:p>
    <w:p w14:paraId="139940AE" w14:textId="6EBD252F" w:rsidR="0081439F" w:rsidRDefault="0081439F" w:rsidP="0095645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jak Zamawiający przewiduje rozmieszczenie wynajętych zbiorników na wodę; jakie lokalizacje – po ile szt.</w:t>
      </w:r>
    </w:p>
    <w:p w14:paraId="69486EDD" w14:textId="0E3E4107" w:rsidR="0081439F" w:rsidRDefault="0081439F" w:rsidP="0095645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kto zapewnia zabezpieczenie przed mrozem i podłączenie do pomp zbiorników na wodę.</w:t>
      </w:r>
    </w:p>
    <w:p w14:paraId="7ECAC999" w14:textId="2DF09876" w:rsidR="00A947C7" w:rsidRDefault="00A947C7" w:rsidP="0095645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7052D2" w14:textId="76D5AFEB" w:rsidR="009059D3" w:rsidRPr="00D543EE" w:rsidRDefault="009059D3" w:rsidP="0095645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3EE">
        <w:rPr>
          <w:rFonts w:ascii="Times New Roman" w:hAnsi="Times New Roman" w:cs="Times New Roman"/>
          <w:b/>
          <w:sz w:val="24"/>
          <w:szCs w:val="24"/>
        </w:rPr>
        <w:t>Odpowiedź</w:t>
      </w:r>
      <w:r w:rsidR="00DB077C" w:rsidRPr="00D54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3EE">
        <w:rPr>
          <w:rFonts w:ascii="Times New Roman" w:hAnsi="Times New Roman" w:cs="Times New Roman"/>
          <w:b/>
          <w:sz w:val="24"/>
          <w:szCs w:val="24"/>
        </w:rPr>
        <w:t>Zamawiaj</w:t>
      </w:r>
      <w:r w:rsidR="0097033C" w:rsidRPr="00D543EE">
        <w:rPr>
          <w:rFonts w:ascii="Times New Roman" w:hAnsi="Times New Roman" w:cs="Times New Roman"/>
          <w:b/>
          <w:sz w:val="24"/>
          <w:szCs w:val="24"/>
        </w:rPr>
        <w:t>ą</w:t>
      </w:r>
      <w:r w:rsidRPr="00D543EE">
        <w:rPr>
          <w:rFonts w:ascii="Times New Roman" w:hAnsi="Times New Roman" w:cs="Times New Roman"/>
          <w:b/>
          <w:sz w:val="24"/>
          <w:szCs w:val="24"/>
        </w:rPr>
        <w:t>cego:</w:t>
      </w:r>
    </w:p>
    <w:p w14:paraId="714CCA07" w14:textId="15C7711D" w:rsidR="00057871" w:rsidRPr="00057871" w:rsidRDefault="00682DD8" w:rsidP="00057871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DD8">
        <w:rPr>
          <w:rFonts w:ascii="Times New Roman" w:hAnsi="Times New Roman" w:cs="Times New Roman"/>
          <w:sz w:val="24"/>
          <w:szCs w:val="24"/>
        </w:rPr>
        <w:t>Kontenery sanitarne ze z</w:t>
      </w:r>
      <w:r w:rsidR="0081439F" w:rsidRPr="00682DD8">
        <w:rPr>
          <w:rFonts w:ascii="Times New Roman" w:hAnsi="Times New Roman" w:cs="Times New Roman"/>
          <w:sz w:val="24"/>
          <w:szCs w:val="24"/>
        </w:rPr>
        <w:t>biornik</w:t>
      </w:r>
      <w:r w:rsidRPr="00682DD8">
        <w:rPr>
          <w:rFonts w:ascii="Times New Roman" w:hAnsi="Times New Roman" w:cs="Times New Roman"/>
          <w:sz w:val="24"/>
          <w:szCs w:val="24"/>
        </w:rPr>
        <w:t>ami</w:t>
      </w:r>
      <w:r w:rsidR="0081439F" w:rsidRPr="00682DD8">
        <w:rPr>
          <w:rFonts w:ascii="Times New Roman" w:hAnsi="Times New Roman" w:cs="Times New Roman"/>
          <w:sz w:val="24"/>
          <w:szCs w:val="24"/>
        </w:rPr>
        <w:t xml:space="preserve"> na fekalia </w:t>
      </w:r>
      <w:r w:rsidR="00057871">
        <w:rPr>
          <w:rFonts w:ascii="Times New Roman" w:hAnsi="Times New Roman" w:cs="Times New Roman"/>
          <w:sz w:val="24"/>
          <w:szCs w:val="24"/>
        </w:rPr>
        <w:t xml:space="preserve">w ilości 11 sztuk </w:t>
      </w:r>
      <w:r w:rsidR="0081439F" w:rsidRPr="00682DD8">
        <w:rPr>
          <w:rFonts w:ascii="Times New Roman" w:hAnsi="Times New Roman" w:cs="Times New Roman"/>
          <w:sz w:val="24"/>
          <w:szCs w:val="24"/>
        </w:rPr>
        <w:t xml:space="preserve">znajdują </w:t>
      </w:r>
      <w:r w:rsidR="00675516">
        <w:rPr>
          <w:rFonts w:ascii="Times New Roman" w:hAnsi="Times New Roman" w:cs="Times New Roman"/>
          <w:sz w:val="24"/>
          <w:szCs w:val="24"/>
        </w:rPr>
        <w:t xml:space="preserve">się </w:t>
      </w:r>
      <w:r w:rsidR="0081439F" w:rsidRPr="00682DD8">
        <w:rPr>
          <w:rFonts w:ascii="Times New Roman" w:hAnsi="Times New Roman" w:cs="Times New Roman"/>
          <w:sz w:val="24"/>
          <w:szCs w:val="24"/>
        </w:rPr>
        <w:t>na kompleksie w</w:t>
      </w:r>
      <w:r w:rsidR="006116FF" w:rsidRPr="00682DD8">
        <w:rPr>
          <w:rFonts w:ascii="Times New Roman" w:hAnsi="Times New Roman" w:cs="Times New Roman"/>
          <w:sz w:val="24"/>
          <w:szCs w:val="24"/>
        </w:rPr>
        <w:t>ojskowym przy</w:t>
      </w:r>
      <w:r w:rsidR="00057871">
        <w:rPr>
          <w:rFonts w:ascii="Times New Roman" w:hAnsi="Times New Roman" w:cs="Times New Roman"/>
          <w:sz w:val="24"/>
          <w:szCs w:val="24"/>
        </w:rPr>
        <w:t xml:space="preserve"> </w:t>
      </w:r>
      <w:r w:rsidR="006116FF" w:rsidRPr="00682DD8">
        <w:rPr>
          <w:rFonts w:ascii="Times New Roman" w:hAnsi="Times New Roman" w:cs="Times New Roman"/>
          <w:sz w:val="24"/>
          <w:szCs w:val="24"/>
        </w:rPr>
        <w:t xml:space="preserve">ul. Tynieckiej 45 </w:t>
      </w:r>
      <w:r>
        <w:rPr>
          <w:rFonts w:ascii="Times New Roman" w:hAnsi="Times New Roman" w:cs="Times New Roman"/>
          <w:sz w:val="24"/>
          <w:szCs w:val="24"/>
        </w:rPr>
        <w:t>w Krakowie i mają pojemność</w:t>
      </w:r>
      <w:r w:rsidR="00057871">
        <w:rPr>
          <w:rFonts w:ascii="Times New Roman" w:hAnsi="Times New Roman" w:cs="Times New Roman"/>
          <w:sz w:val="24"/>
          <w:szCs w:val="24"/>
        </w:rPr>
        <w:t xml:space="preserve"> </w:t>
      </w:r>
      <w:r w:rsidR="00675516">
        <w:rPr>
          <w:rFonts w:ascii="Times New Roman" w:hAnsi="Times New Roman" w:cs="Times New Roman"/>
          <w:sz w:val="24"/>
          <w:szCs w:val="24"/>
        </w:rPr>
        <w:t>6 m</w:t>
      </w:r>
      <w:r w:rsidR="00675516" w:rsidRPr="006755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57871">
        <w:rPr>
          <w:rFonts w:ascii="Times New Roman" w:hAnsi="Times New Roman" w:cs="Times New Roman"/>
          <w:sz w:val="24"/>
          <w:szCs w:val="24"/>
        </w:rPr>
        <w:t xml:space="preserve"> każdy. Kontenery sanitarne ze zbiornikami na fekalia w ilości </w:t>
      </w:r>
      <w:r w:rsidR="00B202A9">
        <w:rPr>
          <w:rFonts w:ascii="Times New Roman" w:hAnsi="Times New Roman" w:cs="Times New Roman"/>
          <w:sz w:val="24"/>
          <w:szCs w:val="24"/>
        </w:rPr>
        <w:t>12</w:t>
      </w:r>
      <w:r w:rsidR="00057871">
        <w:rPr>
          <w:rFonts w:ascii="Times New Roman" w:hAnsi="Times New Roman" w:cs="Times New Roman"/>
          <w:sz w:val="24"/>
          <w:szCs w:val="24"/>
        </w:rPr>
        <w:t xml:space="preserve"> sztuk znajdują się na kompleksie wojskowym w Wojnarowej – obozowisko i mają pojemność 10 m</w:t>
      </w:r>
      <w:r w:rsidR="00057871" w:rsidRPr="000578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57871">
        <w:rPr>
          <w:rFonts w:ascii="Times New Roman" w:hAnsi="Times New Roman" w:cs="Times New Roman"/>
          <w:sz w:val="24"/>
          <w:szCs w:val="24"/>
        </w:rPr>
        <w:t xml:space="preserve"> każdy.</w:t>
      </w:r>
      <w:r w:rsidR="00FB4D37">
        <w:rPr>
          <w:rFonts w:ascii="Times New Roman" w:hAnsi="Times New Roman" w:cs="Times New Roman"/>
          <w:sz w:val="24"/>
          <w:szCs w:val="24"/>
        </w:rPr>
        <w:t xml:space="preserve"> Na dzień dzisiejszy użytkowane są tylko trzy kontenery sanitarne.</w:t>
      </w:r>
    </w:p>
    <w:p w14:paraId="2FE7D7B4" w14:textId="478F962F" w:rsidR="00437A4D" w:rsidRDefault="006116FF" w:rsidP="00682DD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DD8">
        <w:rPr>
          <w:rFonts w:ascii="Times New Roman" w:hAnsi="Times New Roman" w:cs="Times New Roman"/>
          <w:sz w:val="24"/>
          <w:szCs w:val="24"/>
        </w:rPr>
        <w:t>Zamawiający nie posiada zbiorników na wodę.</w:t>
      </w:r>
    </w:p>
    <w:p w14:paraId="39B32C27" w14:textId="5A4B3EFE" w:rsidR="006116FF" w:rsidRDefault="006116FF" w:rsidP="009059D3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DD8">
        <w:rPr>
          <w:rFonts w:ascii="Times New Roman" w:hAnsi="Times New Roman" w:cs="Times New Roman"/>
          <w:sz w:val="24"/>
          <w:szCs w:val="24"/>
        </w:rPr>
        <w:t>Z</w:t>
      </w:r>
      <w:r w:rsidR="00682DD8">
        <w:rPr>
          <w:rFonts w:ascii="Times New Roman" w:hAnsi="Times New Roman" w:cs="Times New Roman"/>
          <w:sz w:val="24"/>
          <w:szCs w:val="24"/>
        </w:rPr>
        <w:t xml:space="preserve">amawiający informuję, że rozmieszczenie wynajętych zbiorników na wodę przewiduje </w:t>
      </w:r>
      <w:r w:rsidR="00682DD8">
        <w:rPr>
          <w:rFonts w:ascii="Times New Roman" w:hAnsi="Times New Roman" w:cs="Times New Roman"/>
          <w:sz w:val="24"/>
          <w:szCs w:val="24"/>
        </w:rPr>
        <w:br/>
        <w:t>w kompleksie wojskowym Wojnarowa – obozowisko, zgodnie z formularzem cenowym załącznik nr</w:t>
      </w:r>
      <w:r w:rsidR="000D251F">
        <w:rPr>
          <w:rFonts w:ascii="Times New Roman" w:hAnsi="Times New Roman" w:cs="Times New Roman"/>
          <w:sz w:val="24"/>
          <w:szCs w:val="24"/>
        </w:rPr>
        <w:t xml:space="preserve"> 7</w:t>
      </w:r>
      <w:r w:rsidR="00C5041D">
        <w:rPr>
          <w:rFonts w:ascii="Times New Roman" w:hAnsi="Times New Roman" w:cs="Times New Roman"/>
          <w:sz w:val="24"/>
          <w:szCs w:val="24"/>
        </w:rPr>
        <w:t xml:space="preserve"> </w:t>
      </w:r>
      <w:r w:rsidR="00682DD8">
        <w:rPr>
          <w:rFonts w:ascii="Times New Roman" w:hAnsi="Times New Roman" w:cs="Times New Roman"/>
          <w:sz w:val="24"/>
          <w:szCs w:val="24"/>
        </w:rPr>
        <w:t>do SWZ</w:t>
      </w:r>
      <w:r w:rsidR="00057871">
        <w:rPr>
          <w:rFonts w:ascii="Times New Roman" w:hAnsi="Times New Roman" w:cs="Times New Roman"/>
          <w:sz w:val="24"/>
          <w:szCs w:val="24"/>
        </w:rPr>
        <w:t>.</w:t>
      </w:r>
    </w:p>
    <w:p w14:paraId="430AA371" w14:textId="13DCCEE8" w:rsidR="00682DD8" w:rsidRDefault="00682DD8" w:rsidP="009059D3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przed mrozem i podłączenie do pomp zbiorników na wodę leży po stronie Wykonawcy, zgodnie ze „Szczegółowym Opisem Przedmiotu Zamówienia” załącznik nr</w:t>
      </w:r>
      <w:r w:rsidR="000D251F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do SWZ pkt 6 i 8.</w:t>
      </w:r>
    </w:p>
    <w:p w14:paraId="44335737" w14:textId="77777777" w:rsidR="00C5041D" w:rsidRDefault="00C5041D" w:rsidP="00C5041D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7A6373" w14:textId="084B9DB9" w:rsidR="00437A4D" w:rsidRPr="00682DD8" w:rsidRDefault="00437A4D" w:rsidP="00682DD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DD8">
        <w:rPr>
          <w:rFonts w:ascii="Times New Roman" w:hAnsi="Times New Roman" w:cs="Times New Roman"/>
          <w:sz w:val="24"/>
          <w:szCs w:val="24"/>
        </w:rPr>
        <w:t>Dzień dobry,</w:t>
      </w:r>
    </w:p>
    <w:p w14:paraId="57EE7C33" w14:textId="7079A414" w:rsidR="00437A4D" w:rsidRDefault="00437A4D" w:rsidP="00437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do pierwszego pytania.</w:t>
      </w:r>
    </w:p>
    <w:p w14:paraId="0598822A" w14:textId="725353CB" w:rsidR="00437A4D" w:rsidRDefault="00437A4D" w:rsidP="00437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ile jest sztuk i w jakich lokalizacjach kontenerów będących własnością Zamawiając</w:t>
      </w:r>
      <w:r w:rsidR="00461B27">
        <w:rPr>
          <w:rFonts w:ascii="Times New Roman" w:hAnsi="Times New Roman" w:cs="Times New Roman"/>
          <w:sz w:val="24"/>
          <w:szCs w:val="24"/>
        </w:rPr>
        <w:t>ego (objętych usługą sprzątania)</w:t>
      </w:r>
    </w:p>
    <w:p w14:paraId="3323B97D" w14:textId="36A5D59D" w:rsidR="00437A4D" w:rsidRDefault="00437A4D" w:rsidP="00437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jakie</w:t>
      </w:r>
      <w:r w:rsidR="005669B4">
        <w:rPr>
          <w:rFonts w:ascii="Times New Roman" w:hAnsi="Times New Roman" w:cs="Times New Roman"/>
          <w:sz w:val="24"/>
          <w:szCs w:val="24"/>
        </w:rPr>
        <w:t xml:space="preserve"> lokalizacje</w:t>
      </w:r>
      <w:r>
        <w:rPr>
          <w:rFonts w:ascii="Times New Roman" w:hAnsi="Times New Roman" w:cs="Times New Roman"/>
          <w:sz w:val="24"/>
          <w:szCs w:val="24"/>
        </w:rPr>
        <w:t xml:space="preserve"> i po ile sztuk mają być dostarczone </w:t>
      </w:r>
      <w:r w:rsidR="005669B4">
        <w:rPr>
          <w:rFonts w:ascii="Times New Roman" w:hAnsi="Times New Roman" w:cs="Times New Roman"/>
          <w:sz w:val="24"/>
          <w:szCs w:val="24"/>
        </w:rPr>
        <w:t>kontenery sanitarne dostawcy; czy są objęte usługą sprzątania</w:t>
      </w:r>
    </w:p>
    <w:p w14:paraId="1300C2A0" w14:textId="77777777" w:rsidR="00682DD8" w:rsidRDefault="00682DD8" w:rsidP="00437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7E194" w14:textId="1F373EC2" w:rsidR="00682DD8" w:rsidRDefault="00682DD8" w:rsidP="00682DD8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EE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14:paraId="158BF967" w14:textId="52E41D5C" w:rsidR="00682DD8" w:rsidRPr="00461B27" w:rsidRDefault="00682DD8" w:rsidP="00CA3D70">
      <w:pPr>
        <w:pStyle w:val="Akapitzlist"/>
        <w:numPr>
          <w:ilvl w:val="0"/>
          <w:numId w:val="9"/>
        </w:numPr>
        <w:tabs>
          <w:tab w:val="left" w:pos="426"/>
        </w:tabs>
        <w:spacing w:after="0" w:line="276" w:lineRule="auto"/>
        <w:ind w:left="284" w:hanging="284"/>
        <w:jc w:val="both"/>
      </w:pPr>
      <w:r w:rsidRPr="00461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Kontenery </w:t>
      </w:r>
      <w:r w:rsidR="00CD3945" w:rsidRPr="00461B27">
        <w:rPr>
          <w:rFonts w:ascii="Times New Roman" w:hAnsi="Times New Roman" w:cs="Times New Roman"/>
          <w:sz w:val="24"/>
          <w:szCs w:val="24"/>
          <w:shd w:val="clear" w:color="auto" w:fill="FFFFFF"/>
        </w:rPr>
        <w:t>objęte usługą</w:t>
      </w:r>
      <w:r w:rsidRPr="00461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sprzątania</w:t>
      </w:r>
      <w:r w:rsidR="00461B27" w:rsidRPr="00461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znajdują się na kompleksie wojskowym przy </w:t>
      </w:r>
      <w:r w:rsidR="00461B27" w:rsidRPr="00461B2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ul. Tynieckiej 45 w Krakowie</w:t>
      </w:r>
      <w:r w:rsidRPr="00461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1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jest ich </w:t>
      </w:r>
      <w:r w:rsidR="00B06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sztuk oraz </w:t>
      </w:r>
    </w:p>
    <w:p w14:paraId="6DD0AC19" w14:textId="540563EC" w:rsidR="00461B27" w:rsidRPr="00B06BF5" w:rsidRDefault="00461B27" w:rsidP="00CA3D70">
      <w:pPr>
        <w:pStyle w:val="Akapitzlist"/>
        <w:numPr>
          <w:ilvl w:val="0"/>
          <w:numId w:val="9"/>
        </w:numPr>
        <w:tabs>
          <w:tab w:val="left" w:pos="426"/>
        </w:tabs>
        <w:spacing w:after="0"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na dzień dzisiejszy nie jest w stanie przewidzieć w jakiej lokalizacji i po ile sztuk mają być dostarczane kontenery sanitarne. Wynajem kontenerów sanitarnych mają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być objęte usługa sprzątania raz dziennie oraz maja być zabezpieczone środki higieniczne tj. papier toaletowy, ręczniki oraz mydło, zgodnie z fo</w:t>
      </w:r>
      <w:r w:rsidR="00C50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rmularzem cenowym załącznik nr </w:t>
      </w:r>
      <w:r w:rsidR="000D251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50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SWZ pozycja nr 6</w:t>
      </w:r>
      <w:r w:rsidR="00C5041D">
        <w:rPr>
          <w:rFonts w:ascii="Times New Roman" w:hAnsi="Times New Roman" w:cs="Times New Roman"/>
          <w:sz w:val="24"/>
          <w:szCs w:val="24"/>
          <w:shd w:val="clear" w:color="auto" w:fill="FFFFFF"/>
        </w:rPr>
        <w:t>. Wyce</w:t>
      </w:r>
      <w:r w:rsidR="000D251F">
        <w:rPr>
          <w:rFonts w:ascii="Times New Roman" w:hAnsi="Times New Roman" w:cs="Times New Roman"/>
          <w:sz w:val="24"/>
          <w:szCs w:val="24"/>
          <w:shd w:val="clear" w:color="auto" w:fill="FFFFFF"/>
        </w:rPr>
        <w:t>na – dotyczy …</w:t>
      </w:r>
    </w:p>
    <w:p w14:paraId="6DD72D39" w14:textId="57FD0B37" w:rsidR="00B06BF5" w:rsidRDefault="00B06BF5" w:rsidP="00B06BF5">
      <w:pPr>
        <w:tabs>
          <w:tab w:val="left" w:pos="426"/>
        </w:tabs>
        <w:spacing w:after="0" w:line="276" w:lineRule="auto"/>
        <w:jc w:val="both"/>
      </w:pPr>
    </w:p>
    <w:p w14:paraId="330B99EC" w14:textId="77777777" w:rsidR="00B06BF5" w:rsidRDefault="00B06BF5" w:rsidP="00B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października</w:t>
      </w: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Zamawiającego wpłynęło pytanie o następującej treści:</w:t>
      </w:r>
    </w:p>
    <w:p w14:paraId="5F1CC2D5" w14:textId="77777777" w:rsidR="00B06BF5" w:rsidRDefault="00B06BF5" w:rsidP="00B06BF5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Dzień dobry,</w:t>
      </w:r>
    </w:p>
    <w:p w14:paraId="6D6B45E2" w14:textId="77777777" w:rsidR="00B06BF5" w:rsidRDefault="00B06BF5" w:rsidP="00B06BF5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Mam pytanie do formularza cenowego:</w:t>
      </w:r>
    </w:p>
    <w:p w14:paraId="4764ED81" w14:textId="77777777" w:rsidR="00B06BF5" w:rsidRDefault="00B06BF5" w:rsidP="00B06BF5">
      <w:pPr>
        <w:pStyle w:val="Akapitzlist"/>
        <w:numPr>
          <w:ilvl w:val="0"/>
          <w:numId w:val="10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pkt 7. Wycena – opróżnianie zbiorników bezodpływowych w kontenerach sanitarnych (kontenery własność 35 WOG) – Kraków – jaka jest pojemność tych zbiorników?</w:t>
      </w:r>
    </w:p>
    <w:p w14:paraId="05F85831" w14:textId="77777777" w:rsidR="00B06BF5" w:rsidRDefault="00B06BF5" w:rsidP="00B06BF5">
      <w:pPr>
        <w:pStyle w:val="Akapitzlist"/>
        <w:numPr>
          <w:ilvl w:val="0"/>
          <w:numId w:val="10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pkt 10 i 11 – j.m. jest sztuka – czy ta jednostka jest równa 9m3 – tak jak pojemność zbiorników?</w:t>
      </w:r>
    </w:p>
    <w:p w14:paraId="235BF99D" w14:textId="77777777" w:rsidR="00B06BF5" w:rsidRDefault="00B06BF5" w:rsidP="00B06BF5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83BD27" w14:textId="77777777" w:rsidR="00B06BF5" w:rsidRPr="00D543EE" w:rsidRDefault="00B06BF5" w:rsidP="00B06BF5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3EE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14:paraId="4AFC2EB9" w14:textId="77777777" w:rsidR="00B06BF5" w:rsidRPr="003727DA" w:rsidRDefault="00B06BF5" w:rsidP="00B06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C7">
        <w:rPr>
          <w:rFonts w:ascii="Times New Roman" w:hAnsi="Times New Roman" w:cs="Times New Roman"/>
          <w:sz w:val="24"/>
          <w:szCs w:val="24"/>
        </w:rPr>
        <w:t>Ad.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1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Pojemność jednego zbiornika bezodpływowego w kontenerze sanitarnym wynosi 6 m</w:t>
      </w:r>
      <w:r w:rsidRPr="003727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959D4" w14:textId="77777777" w:rsidR="00B06BF5" w:rsidRPr="006814C7" w:rsidRDefault="00B06BF5" w:rsidP="00B06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2. Zamawiający informuję, że w pozycji nr 10 i 11 jest sztuka, a kontenery sanitarne będące własnością Zamawiającego posiadają zbiorniki na nieczystości ciekłe o pojemności </w:t>
      </w:r>
      <w:r>
        <w:rPr>
          <w:rFonts w:ascii="Times New Roman" w:hAnsi="Times New Roman" w:cs="Times New Roman"/>
          <w:sz w:val="24"/>
          <w:szCs w:val="24"/>
        </w:rPr>
        <w:br/>
        <w:t>10 m</w:t>
      </w:r>
      <w:r w:rsidRPr="004266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każdy. </w:t>
      </w:r>
    </w:p>
    <w:p w14:paraId="21A4317F" w14:textId="13BE66F2" w:rsidR="00B06BF5" w:rsidRDefault="00B06BF5" w:rsidP="00B06BF5">
      <w:pPr>
        <w:tabs>
          <w:tab w:val="left" w:pos="426"/>
        </w:tabs>
        <w:spacing w:after="0" w:line="276" w:lineRule="auto"/>
        <w:jc w:val="both"/>
      </w:pPr>
    </w:p>
    <w:p w14:paraId="6E2A6A2D" w14:textId="77777777" w:rsidR="00B06BF5" w:rsidRDefault="00B06BF5" w:rsidP="00B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października</w:t>
      </w: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Zamawiającego wpłynęło pytanie o następującej treści:</w:t>
      </w:r>
    </w:p>
    <w:p w14:paraId="6C3834C9" w14:textId="77777777" w:rsidR="00B06BF5" w:rsidRDefault="00B06BF5" w:rsidP="00B06BF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witam</w:t>
      </w:r>
    </w:p>
    <w:p w14:paraId="434DE759" w14:textId="77777777" w:rsidR="00B06BF5" w:rsidRDefault="00B06BF5" w:rsidP="00B06BF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jeszcze jedno pytanie dot. Formularza cenowego:</w:t>
      </w:r>
    </w:p>
    <w:p w14:paraId="1EB12391" w14:textId="77777777" w:rsidR="00B06BF5" w:rsidRDefault="00B06BF5" w:rsidP="00B06BF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pkt 9</w:t>
      </w:r>
    </w:p>
    <w:p w14:paraId="0CAE2A2D" w14:textId="77777777" w:rsidR="00B06BF5" w:rsidRDefault="00B06BF5" w:rsidP="00B06BF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cena jednostkowa dotyczy jakiego okresu najmu?</w:t>
      </w:r>
    </w:p>
    <w:p w14:paraId="1094B22E" w14:textId="77777777" w:rsidR="00B06BF5" w:rsidRDefault="00B06BF5" w:rsidP="00B06BF5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843A2C" w14:textId="77777777" w:rsidR="00B06BF5" w:rsidRPr="00D543EE" w:rsidRDefault="00B06BF5" w:rsidP="00B06BF5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3EE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14:paraId="72B86AF2" w14:textId="77777777" w:rsidR="00B06BF5" w:rsidRPr="00353FBD" w:rsidRDefault="00B06BF5" w:rsidP="00B06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BD">
        <w:rPr>
          <w:rFonts w:ascii="Times New Roman" w:hAnsi="Times New Roman" w:cs="Times New Roman"/>
          <w:sz w:val="24"/>
          <w:szCs w:val="24"/>
        </w:rPr>
        <w:t xml:space="preserve">Cena jednostkowa dotyczy okresu </w:t>
      </w:r>
      <w:r>
        <w:rPr>
          <w:rFonts w:ascii="Times New Roman" w:hAnsi="Times New Roman" w:cs="Times New Roman"/>
          <w:sz w:val="24"/>
          <w:szCs w:val="24"/>
        </w:rPr>
        <w:t xml:space="preserve">najmu </w:t>
      </w:r>
      <w:r w:rsidRPr="00353FBD">
        <w:rPr>
          <w:rFonts w:ascii="Times New Roman" w:hAnsi="Times New Roman" w:cs="Times New Roman"/>
          <w:sz w:val="24"/>
          <w:szCs w:val="24"/>
        </w:rPr>
        <w:t>jednego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01175" w14:textId="77777777" w:rsidR="00B06BF5" w:rsidRDefault="00B06BF5" w:rsidP="00B06BF5">
      <w:pPr>
        <w:tabs>
          <w:tab w:val="left" w:pos="426"/>
        </w:tabs>
        <w:spacing w:after="0" w:line="276" w:lineRule="auto"/>
        <w:jc w:val="both"/>
      </w:pPr>
    </w:p>
    <w:sectPr w:rsidR="00B06B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26F7" w14:textId="77777777" w:rsidR="00956454" w:rsidRDefault="00956454" w:rsidP="00956454">
      <w:pPr>
        <w:spacing w:after="0" w:line="240" w:lineRule="auto"/>
      </w:pPr>
      <w:r>
        <w:separator/>
      </w:r>
    </w:p>
  </w:endnote>
  <w:endnote w:type="continuationSeparator" w:id="0">
    <w:p w14:paraId="2BA7FE8F" w14:textId="77777777" w:rsidR="00956454" w:rsidRDefault="00956454" w:rsidP="009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9DC17" w14:textId="77777777" w:rsidR="00956454" w:rsidRDefault="00956454" w:rsidP="00956454">
      <w:pPr>
        <w:spacing w:after="0" w:line="240" w:lineRule="auto"/>
      </w:pPr>
      <w:r>
        <w:separator/>
      </w:r>
    </w:p>
  </w:footnote>
  <w:footnote w:type="continuationSeparator" w:id="0">
    <w:p w14:paraId="0A88575A" w14:textId="77777777" w:rsidR="00956454" w:rsidRDefault="00956454" w:rsidP="0095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195D" w14:textId="0ABBB6A0" w:rsidR="00E15D0A" w:rsidRPr="00E15D0A" w:rsidRDefault="00E15D0A" w:rsidP="00E15D0A">
    <w:pPr>
      <w:pStyle w:val="Nagwek"/>
      <w:jc w:val="right"/>
      <w:rPr>
        <w:rFonts w:ascii="Times New Roman" w:hAnsi="Times New Roman" w:cs="Times New Roman"/>
      </w:rPr>
    </w:pPr>
    <w:r w:rsidRPr="00E15D0A">
      <w:rPr>
        <w:rFonts w:ascii="Times New Roman" w:hAnsi="Times New Roman" w:cs="Times New Roman"/>
      </w:rPr>
      <w:t xml:space="preserve">Rząska, dnia 17.10.2024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6481"/>
    <w:multiLevelType w:val="hybridMultilevel"/>
    <w:tmpl w:val="3064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A32"/>
    <w:multiLevelType w:val="hybridMultilevel"/>
    <w:tmpl w:val="AFDE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37D35"/>
    <w:multiLevelType w:val="hybridMultilevel"/>
    <w:tmpl w:val="4224E992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0607"/>
    <w:multiLevelType w:val="hybridMultilevel"/>
    <w:tmpl w:val="992CA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460B"/>
    <w:multiLevelType w:val="hybridMultilevel"/>
    <w:tmpl w:val="B26443C0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176BD"/>
    <w:multiLevelType w:val="hybridMultilevel"/>
    <w:tmpl w:val="EAF0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1C6A"/>
    <w:multiLevelType w:val="hybridMultilevel"/>
    <w:tmpl w:val="95E4C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86BD1"/>
    <w:multiLevelType w:val="hybridMultilevel"/>
    <w:tmpl w:val="02D87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3564"/>
    <w:multiLevelType w:val="hybridMultilevel"/>
    <w:tmpl w:val="7F66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32D75"/>
    <w:multiLevelType w:val="hybridMultilevel"/>
    <w:tmpl w:val="284EB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0A"/>
    <w:rsid w:val="000150B5"/>
    <w:rsid w:val="00055A73"/>
    <w:rsid w:val="00057871"/>
    <w:rsid w:val="00073728"/>
    <w:rsid w:val="000D251F"/>
    <w:rsid w:val="000E600E"/>
    <w:rsid w:val="00196801"/>
    <w:rsid w:val="002161CF"/>
    <w:rsid w:val="0023429C"/>
    <w:rsid w:val="0027310B"/>
    <w:rsid w:val="002A4053"/>
    <w:rsid w:val="002E34AB"/>
    <w:rsid w:val="002F4F22"/>
    <w:rsid w:val="0030409B"/>
    <w:rsid w:val="00346928"/>
    <w:rsid w:val="003B6162"/>
    <w:rsid w:val="0041678E"/>
    <w:rsid w:val="00437A4D"/>
    <w:rsid w:val="00461B27"/>
    <w:rsid w:val="00560010"/>
    <w:rsid w:val="005669B4"/>
    <w:rsid w:val="005E328D"/>
    <w:rsid w:val="006116FF"/>
    <w:rsid w:val="006324E5"/>
    <w:rsid w:val="00645592"/>
    <w:rsid w:val="00662E0A"/>
    <w:rsid w:val="00675516"/>
    <w:rsid w:val="00682DD8"/>
    <w:rsid w:val="00682E38"/>
    <w:rsid w:val="00694491"/>
    <w:rsid w:val="006A3B5A"/>
    <w:rsid w:val="006E560A"/>
    <w:rsid w:val="00706D9C"/>
    <w:rsid w:val="00751E33"/>
    <w:rsid w:val="0081439F"/>
    <w:rsid w:val="00867694"/>
    <w:rsid w:val="00881D0F"/>
    <w:rsid w:val="009059D3"/>
    <w:rsid w:val="00956454"/>
    <w:rsid w:val="0097033C"/>
    <w:rsid w:val="00A16684"/>
    <w:rsid w:val="00A947C7"/>
    <w:rsid w:val="00B06BF5"/>
    <w:rsid w:val="00B202A9"/>
    <w:rsid w:val="00B81E1B"/>
    <w:rsid w:val="00B946D4"/>
    <w:rsid w:val="00BB63DE"/>
    <w:rsid w:val="00C0521F"/>
    <w:rsid w:val="00C2654C"/>
    <w:rsid w:val="00C40CC4"/>
    <w:rsid w:val="00C5041D"/>
    <w:rsid w:val="00C50BFF"/>
    <w:rsid w:val="00CA23BD"/>
    <w:rsid w:val="00CD3945"/>
    <w:rsid w:val="00D543EE"/>
    <w:rsid w:val="00DA1980"/>
    <w:rsid w:val="00DB077C"/>
    <w:rsid w:val="00E036E8"/>
    <w:rsid w:val="00E06AE8"/>
    <w:rsid w:val="00E15D0A"/>
    <w:rsid w:val="00F234B3"/>
    <w:rsid w:val="00F93030"/>
    <w:rsid w:val="00F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9B54B1"/>
  <w15:docId w15:val="{E73BB108-9012-4109-A026-7930F840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E1B"/>
    <w:pPr>
      <w:ind w:left="720"/>
      <w:contextualSpacing/>
    </w:pPr>
  </w:style>
  <w:style w:type="paragraph" w:customStyle="1" w:styleId="Default">
    <w:name w:val="Default"/>
    <w:rsid w:val="000737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454"/>
  </w:style>
  <w:style w:type="paragraph" w:styleId="Stopka">
    <w:name w:val="footer"/>
    <w:basedOn w:val="Normalny"/>
    <w:link w:val="Stopka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454"/>
  </w:style>
  <w:style w:type="character" w:styleId="Hipercze">
    <w:name w:val="Hyperlink"/>
    <w:basedOn w:val="Domylnaczcionkaakapitu"/>
    <w:uiPriority w:val="99"/>
    <w:unhideWhenUsed/>
    <w:rsid w:val="002161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E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F046-B0B9-42AE-A7D9-5835484F46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8B45A0-317B-4424-B1B7-74249D1D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Polińska Renata</dc:creator>
  <cp:lastModifiedBy>Basińska Joanna</cp:lastModifiedBy>
  <cp:revision>33</cp:revision>
  <cp:lastPrinted>2024-10-16T08:40:00Z</cp:lastPrinted>
  <dcterms:created xsi:type="dcterms:W3CDTF">2020-07-27T11:40:00Z</dcterms:created>
  <dcterms:modified xsi:type="dcterms:W3CDTF">2024-10-17T07:04:00Z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6904b334-a702-4874-819b-52e4f8a4d458</vt:lpwstr>
  </property>
  <property fmtid="{D5CDD505-2E9C-101B-9397-08002B2CF9AE}" pid="3" name="bjSaver">
    <vt:lpwstr>7RNagqmKGdYKEKSaXXea2qij5j3+BFPq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Polińska Renata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10.80.149.54</vt:lpwstr>
  </property>
  <property fmtid="{D5CDD505-2E9C-101B-9397-08002B2CF9AE}" pid="11" name="bjClsUserRVM">
    <vt:lpwstr>[]</vt:lpwstr>
  </property>
</Properties>
</file>