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AA" w:rsidRPr="00B534AA" w:rsidRDefault="00B534AA" w:rsidP="00B534AA">
      <w:pPr>
        <w:keepNext/>
        <w:spacing w:after="0" w:line="240" w:lineRule="auto"/>
        <w:jc w:val="right"/>
        <w:outlineLvl w:val="0"/>
        <w:rPr>
          <w:rFonts w:ascii="Calibri" w:eastAsia="Arial Unicode MS" w:hAnsi="Calibri" w:cs="Calibri"/>
        </w:rPr>
      </w:pPr>
      <w:r w:rsidRPr="00B534AA">
        <w:rPr>
          <w:rFonts w:ascii="Calibri" w:eastAsia="Arial Unicode MS" w:hAnsi="Calibri" w:cs="Calibri"/>
        </w:rPr>
        <w:t xml:space="preserve">Radziejów, dnia </w:t>
      </w:r>
      <w:r w:rsidR="009403F4">
        <w:rPr>
          <w:rFonts w:ascii="Calibri" w:eastAsia="Arial Unicode MS" w:hAnsi="Calibri" w:cs="Calibri"/>
        </w:rPr>
        <w:t xml:space="preserve"> 3 czerwca</w:t>
      </w:r>
      <w:r>
        <w:rPr>
          <w:rFonts w:ascii="Calibri" w:eastAsia="Arial Unicode MS" w:hAnsi="Calibri" w:cs="Calibri"/>
        </w:rPr>
        <w:t xml:space="preserve"> </w:t>
      </w:r>
      <w:r w:rsidRPr="00B534AA">
        <w:rPr>
          <w:rFonts w:ascii="Calibri" w:eastAsia="Arial Unicode MS" w:hAnsi="Calibri" w:cs="Calibri"/>
        </w:rPr>
        <w:t xml:space="preserve"> 2020 r.</w:t>
      </w:r>
    </w:p>
    <w:p w:rsidR="00B534AA" w:rsidRPr="00B534AA" w:rsidRDefault="00B534AA" w:rsidP="00B534AA">
      <w:pPr>
        <w:jc w:val="right"/>
        <w:rPr>
          <w:rFonts w:ascii="Calibri" w:eastAsia="Times New Roman" w:hAnsi="Calibri" w:cs="Calibri"/>
        </w:rPr>
      </w:pPr>
    </w:p>
    <w:p w:rsidR="00B534AA" w:rsidRPr="00B534AA" w:rsidRDefault="00B534AA" w:rsidP="00B534AA">
      <w:pPr>
        <w:jc w:val="right"/>
        <w:rPr>
          <w:rFonts w:ascii="Calibri" w:eastAsia="Times New Roman" w:hAnsi="Calibri" w:cs="Calibri"/>
          <w:b/>
        </w:rPr>
      </w:pPr>
      <w:r w:rsidRPr="00B534AA">
        <w:rPr>
          <w:rFonts w:ascii="Calibri" w:eastAsia="Times New Roman" w:hAnsi="Calibri" w:cs="Calibri"/>
          <w:b/>
        </w:rPr>
        <w:t>Do wszystkich zainteresowanych</w:t>
      </w:r>
    </w:p>
    <w:p w:rsidR="00B534AA" w:rsidRPr="00B534AA" w:rsidRDefault="00B534AA" w:rsidP="00B534AA">
      <w:pPr>
        <w:spacing w:after="0"/>
        <w:jc w:val="both"/>
        <w:rPr>
          <w:rFonts w:ascii="Calibri" w:eastAsia="Times New Roman" w:hAnsi="Calibri" w:cs="Calibri"/>
        </w:rPr>
      </w:pPr>
    </w:p>
    <w:p w:rsidR="00B534AA" w:rsidRPr="00B534AA" w:rsidRDefault="00B534AA" w:rsidP="00B534AA">
      <w:pPr>
        <w:spacing w:after="0"/>
        <w:jc w:val="both"/>
        <w:rPr>
          <w:rFonts w:ascii="Calibri" w:eastAsia="Times New Roman" w:hAnsi="Calibri" w:cs="Calibri"/>
        </w:rPr>
      </w:pPr>
      <w:r w:rsidRPr="00B534AA">
        <w:rPr>
          <w:rFonts w:ascii="Calibri" w:eastAsia="Times New Roman" w:hAnsi="Calibri" w:cs="Calibri"/>
        </w:rPr>
        <w:t>Dotyczy udzielenia zamówienia publicznego prowadzonego w trybie przetargu nieograniczonego (oznaczenie sprawy PN-0</w:t>
      </w:r>
      <w:r>
        <w:rPr>
          <w:rFonts w:ascii="Calibri" w:eastAsia="Times New Roman" w:hAnsi="Calibri" w:cs="Calibri"/>
        </w:rPr>
        <w:t>7</w:t>
      </w:r>
      <w:r w:rsidRPr="00B534AA">
        <w:rPr>
          <w:rFonts w:ascii="Calibri" w:eastAsia="Times New Roman" w:hAnsi="Calibri" w:cs="Calibri"/>
        </w:rPr>
        <w:t xml:space="preserve">/2020) na realizację zamówienia pod nazwą : </w:t>
      </w:r>
      <w:r w:rsidRPr="00B534AA">
        <w:rPr>
          <w:rFonts w:ascii="Calibri" w:eastAsia="Times New Roman" w:hAnsi="Calibri" w:cs="Calibri"/>
          <w:color w:val="002300"/>
        </w:rPr>
        <w:t>„</w:t>
      </w:r>
      <w:r w:rsidRPr="00B534AA">
        <w:rPr>
          <w:rFonts w:ascii="Calibri" w:eastAsia="Times New Roman" w:hAnsi="Calibri" w:cs="Arial"/>
          <w:b/>
        </w:rPr>
        <w:t>Kompleksowa dostawa paliwa gazowego dla Samodzielnego Publicznego Zakładu Opieki Zdrowotnej w Radziejowie –  znak sprawy PN-07/2020</w:t>
      </w:r>
      <w:r>
        <w:rPr>
          <w:rFonts w:ascii="Calibri" w:eastAsia="Times New Roman" w:hAnsi="Calibri" w:cs="Arial"/>
          <w:b/>
        </w:rPr>
        <w:t xml:space="preserve"> </w:t>
      </w:r>
      <w:r w:rsidRPr="00B534AA">
        <w:rPr>
          <w:rFonts w:ascii="Calibri" w:eastAsia="Times New Roman" w:hAnsi="Calibri" w:cs="Arial"/>
          <w:b/>
        </w:rPr>
        <w:t>ogłoszonego w Biuletynie Zamówień Publicznych w dniu 2</w:t>
      </w:r>
      <w:r>
        <w:rPr>
          <w:rFonts w:ascii="Calibri" w:eastAsia="Times New Roman" w:hAnsi="Calibri" w:cs="Arial"/>
          <w:b/>
        </w:rPr>
        <w:t>8 maja</w:t>
      </w:r>
      <w:r w:rsidRPr="00B534AA">
        <w:rPr>
          <w:rFonts w:ascii="Calibri" w:eastAsia="Times New Roman" w:hAnsi="Calibri" w:cs="Arial"/>
          <w:b/>
        </w:rPr>
        <w:t xml:space="preserve"> 2020 r. pod numerem 544753-N-2020.</w:t>
      </w:r>
    </w:p>
    <w:p w:rsidR="00B534AA" w:rsidRDefault="00B534AA" w:rsidP="00B534AA">
      <w:pPr>
        <w:spacing w:after="0"/>
        <w:jc w:val="both"/>
        <w:rPr>
          <w:rFonts w:ascii="Calibri" w:eastAsia="Times New Roman" w:hAnsi="Calibri" w:cs="Calibri"/>
        </w:rPr>
      </w:pPr>
    </w:p>
    <w:p w:rsidR="00B534AA" w:rsidRPr="00B534AA" w:rsidRDefault="00B534AA" w:rsidP="00B534AA">
      <w:pPr>
        <w:spacing w:after="0"/>
        <w:jc w:val="both"/>
        <w:rPr>
          <w:rFonts w:ascii="Calibri" w:eastAsia="Times New Roman" w:hAnsi="Calibri" w:cs="Calibri"/>
        </w:rPr>
      </w:pPr>
    </w:p>
    <w:p w:rsidR="00B534AA" w:rsidRDefault="00B534AA" w:rsidP="00B534AA">
      <w:pPr>
        <w:jc w:val="both"/>
        <w:rPr>
          <w:rFonts w:ascii="Calibri" w:eastAsia="Times New Roman" w:hAnsi="Calibri" w:cs="Calibri"/>
          <w:color w:val="000000"/>
        </w:rPr>
      </w:pPr>
      <w:r w:rsidRPr="00B534AA">
        <w:rPr>
          <w:rFonts w:ascii="Calibri" w:eastAsia="Times New Roman" w:hAnsi="Calibri" w:cs="Calibri"/>
        </w:rPr>
        <w:tab/>
      </w:r>
      <w:r w:rsidRPr="00B534AA">
        <w:rPr>
          <w:rFonts w:ascii="Calibri" w:eastAsia="Times New Roman" w:hAnsi="Calibri" w:cs="Calibri"/>
          <w:color w:val="000000"/>
        </w:rPr>
        <w:t>Niniejszym, na mocy przysługujących nam jako Zamawiającemu uprawnień i obowiązków wynikających z dyspozycji art. 38 ust. 2 ustawy z dnia 29 stycznia 2004 r. Prawo zamówień publicznych (Dz. U. z 2019 r. poz. 1843), poniżej przekazujemy treść zapytań i udzielonych wyjaśnień.</w:t>
      </w:r>
    </w:p>
    <w:p w:rsidR="00B534AA" w:rsidRPr="00B534AA" w:rsidRDefault="00B534AA" w:rsidP="00B534AA">
      <w:pPr>
        <w:jc w:val="both"/>
        <w:rPr>
          <w:rFonts w:ascii="Calibri" w:eastAsia="Times New Roman" w:hAnsi="Calibri" w:cs="Calibri"/>
          <w:b/>
          <w:color w:val="000000"/>
        </w:rPr>
      </w:pPr>
      <w:r w:rsidRPr="00B534AA">
        <w:rPr>
          <w:rFonts w:ascii="Calibri" w:eastAsia="Times New Roman" w:hAnsi="Calibri" w:cs="Calibri"/>
          <w:b/>
          <w:color w:val="000000"/>
        </w:rPr>
        <w:t xml:space="preserve">Pytanie 1 </w:t>
      </w:r>
    </w:p>
    <w:p w:rsidR="00543C4B" w:rsidRPr="00B534AA" w:rsidRDefault="00543C4B" w:rsidP="00AF677C">
      <w:pPr>
        <w:jc w:val="both"/>
        <w:rPr>
          <w:rFonts w:ascii="Calibri" w:hAnsi="Calibri" w:cs="Calibri"/>
        </w:rPr>
      </w:pPr>
      <w:r w:rsidRPr="00B534AA">
        <w:rPr>
          <w:rFonts w:ascii="Calibri" w:hAnsi="Calibri" w:cs="Calibri"/>
        </w:rPr>
        <w:t>Wykonawca wnosi o zmianę terminu rozpoczęcia dostaw od 01.08.2020 r. jednak nie wcześniej niż po pozytywnie przeprowadzonej procedurze zmiany sprzedawcy. Rozpoczęcie dostawy od 01.07.2020 r. nie jest możliwe do zrealizowania ze względu na procedurę przetargową oraz obowiązek zgłoszenia przez Wykonawcę umowy do OSD najpóźniej na 21 dni przed dniem rozpoczęcia dostawy paliwa gazowego. W przypadku wyrażenia zgody na zmianę terminu Wykonawca zwraca się z prośbą o uwzględnienie zmian w całej dokumentacji przetargowej.</w:t>
      </w:r>
    </w:p>
    <w:p w:rsidR="00B534AA" w:rsidRPr="00B534AA" w:rsidRDefault="00B534AA" w:rsidP="00543C4B">
      <w:pPr>
        <w:rPr>
          <w:rFonts w:ascii="Calibri" w:hAnsi="Calibri" w:cs="Calibri"/>
        </w:rPr>
      </w:pPr>
      <w:r w:rsidRPr="00B534AA">
        <w:rPr>
          <w:rFonts w:ascii="Calibri" w:hAnsi="Calibri" w:cs="Calibri"/>
        </w:rPr>
        <w:t xml:space="preserve">Odpowiedź: </w:t>
      </w:r>
      <w:r w:rsidR="009403F4">
        <w:rPr>
          <w:rFonts w:ascii="Calibri" w:hAnsi="Calibri" w:cs="Calibri"/>
        </w:rPr>
        <w:t xml:space="preserve">  </w:t>
      </w:r>
      <w:r w:rsidR="00894D83">
        <w:rPr>
          <w:rFonts w:ascii="Calibri" w:hAnsi="Calibri" w:cs="Calibri"/>
        </w:rPr>
        <w:t>Odpowiedź na pytanie 2.</w:t>
      </w:r>
    </w:p>
    <w:p w:rsidR="00B534AA" w:rsidRPr="00B534AA" w:rsidRDefault="00B534AA" w:rsidP="00543C4B">
      <w:pPr>
        <w:rPr>
          <w:rFonts w:ascii="Calibri" w:hAnsi="Calibri" w:cs="Calibri"/>
          <w:b/>
        </w:rPr>
      </w:pPr>
      <w:r w:rsidRPr="00B534AA">
        <w:rPr>
          <w:rFonts w:ascii="Calibri" w:hAnsi="Calibri" w:cs="Calibri"/>
          <w:b/>
        </w:rPr>
        <w:t xml:space="preserve">Pytanie 2 </w:t>
      </w:r>
    </w:p>
    <w:p w:rsidR="001E5B47" w:rsidRDefault="00543C4B" w:rsidP="00543C4B">
      <w:pPr>
        <w:rPr>
          <w:rFonts w:ascii="Calibri" w:hAnsi="Calibri" w:cs="Calibri"/>
        </w:rPr>
      </w:pPr>
      <w:r w:rsidRPr="00B534AA">
        <w:rPr>
          <w:rFonts w:ascii="Calibri" w:hAnsi="Calibri" w:cs="Calibri"/>
        </w:rPr>
        <w:t xml:space="preserve">W przypadku braku zgody na zmianę terminu rozpoczęcia dostaw od 01.08.2020 r. Wykonawca prosi o ujednolicenie daty rozpoczęcia dostaw od 01.07.2020 r. w rozdziale 1 pkt 4 oraz rozdziale 5 pkt 2 </w:t>
      </w:r>
      <w:proofErr w:type="spellStart"/>
      <w:r w:rsidRPr="00B534AA">
        <w:rPr>
          <w:rFonts w:ascii="Calibri" w:hAnsi="Calibri" w:cs="Calibri"/>
        </w:rPr>
        <w:t>ppkt</w:t>
      </w:r>
      <w:proofErr w:type="spellEnd"/>
      <w:r w:rsidRPr="00B534AA">
        <w:rPr>
          <w:rFonts w:ascii="Calibri" w:hAnsi="Calibri" w:cs="Calibri"/>
        </w:rPr>
        <w:t xml:space="preserve"> 7) IPU.</w:t>
      </w:r>
    </w:p>
    <w:p w:rsidR="00B534AA" w:rsidRDefault="00B534AA" w:rsidP="00543C4B">
      <w:pPr>
        <w:rPr>
          <w:rFonts w:ascii="Calibri" w:hAnsi="Calibri" w:cs="Calibri"/>
        </w:rPr>
      </w:pPr>
      <w:r>
        <w:rPr>
          <w:rFonts w:ascii="Calibri" w:hAnsi="Calibri" w:cs="Calibri"/>
        </w:rPr>
        <w:t xml:space="preserve">Odpowiedź: </w:t>
      </w:r>
      <w:r w:rsidR="005C3E42">
        <w:rPr>
          <w:rFonts w:ascii="Calibri" w:hAnsi="Calibri" w:cs="Calibri"/>
        </w:rPr>
        <w:t xml:space="preserve"> Zak</w:t>
      </w:r>
      <w:r w:rsidR="00894D83">
        <w:rPr>
          <w:rFonts w:ascii="Calibri" w:hAnsi="Calibri" w:cs="Calibri"/>
        </w:rPr>
        <w:t>ł</w:t>
      </w:r>
      <w:r w:rsidR="005C3E42">
        <w:rPr>
          <w:rFonts w:ascii="Calibri" w:hAnsi="Calibri" w:cs="Calibri"/>
        </w:rPr>
        <w:t xml:space="preserve">adana </w:t>
      </w:r>
      <w:r w:rsidR="00894D83">
        <w:rPr>
          <w:rFonts w:ascii="Calibri" w:hAnsi="Calibri" w:cs="Calibri"/>
        </w:rPr>
        <w:t xml:space="preserve"> umowy od dnia 01.07.2020 r. jeżeli z przyczyn  proceduralnych nie będzie to możliwe to od dnia 01.08.2020 r. </w:t>
      </w:r>
    </w:p>
    <w:p w:rsidR="00B534AA" w:rsidRPr="00B534AA" w:rsidRDefault="00B534AA" w:rsidP="00543C4B">
      <w:pPr>
        <w:rPr>
          <w:rFonts w:ascii="Calibri" w:hAnsi="Calibri" w:cs="Calibri"/>
          <w:b/>
        </w:rPr>
      </w:pPr>
      <w:r w:rsidRPr="00B534AA">
        <w:rPr>
          <w:rFonts w:ascii="Calibri" w:hAnsi="Calibri" w:cs="Calibri"/>
          <w:b/>
        </w:rPr>
        <w:t>Pytanie 3</w:t>
      </w:r>
    </w:p>
    <w:p w:rsidR="00543C4B" w:rsidRDefault="00543C4B" w:rsidP="00543C4B">
      <w:pPr>
        <w:rPr>
          <w:rFonts w:ascii="Calibri" w:hAnsi="Calibri" w:cs="Calibri"/>
        </w:rPr>
      </w:pPr>
      <w:r w:rsidRPr="00B534AA">
        <w:rPr>
          <w:rFonts w:ascii="Calibri" w:hAnsi="Calibri" w:cs="Calibri"/>
        </w:rPr>
        <w:t>Wykonawca prosi o podanie kto jest obecnym Sprzedawcą gazu w punkcie poboru objętym postępowaniem?</w:t>
      </w:r>
    </w:p>
    <w:p w:rsidR="00B534AA" w:rsidRDefault="00B534AA" w:rsidP="00543C4B">
      <w:pPr>
        <w:rPr>
          <w:rFonts w:ascii="Calibri" w:hAnsi="Calibri" w:cs="Calibri"/>
        </w:rPr>
      </w:pPr>
      <w:r>
        <w:rPr>
          <w:rFonts w:ascii="Calibri" w:hAnsi="Calibri" w:cs="Calibri"/>
        </w:rPr>
        <w:t xml:space="preserve">Odpowiedź: </w:t>
      </w:r>
      <w:r w:rsidR="00BD0111">
        <w:rPr>
          <w:rFonts w:ascii="Calibri" w:hAnsi="Calibri" w:cs="Calibri"/>
        </w:rPr>
        <w:t xml:space="preserve"> PGNiG Obrót Detaliczny Sp. z o. o. </w:t>
      </w:r>
    </w:p>
    <w:p w:rsidR="00B534AA" w:rsidRPr="00B534AA" w:rsidRDefault="00B534AA" w:rsidP="00543C4B">
      <w:pPr>
        <w:rPr>
          <w:rFonts w:ascii="Calibri" w:hAnsi="Calibri" w:cs="Calibri"/>
          <w:b/>
        </w:rPr>
      </w:pPr>
      <w:r w:rsidRPr="00B534AA">
        <w:rPr>
          <w:rFonts w:ascii="Calibri" w:hAnsi="Calibri" w:cs="Calibri"/>
          <w:b/>
        </w:rPr>
        <w:t>Pytanie 4</w:t>
      </w:r>
    </w:p>
    <w:p w:rsidR="00543C4B" w:rsidRDefault="00543C4B" w:rsidP="00543C4B">
      <w:pPr>
        <w:rPr>
          <w:rFonts w:ascii="Calibri" w:hAnsi="Calibri" w:cs="Calibri"/>
        </w:rPr>
      </w:pPr>
      <w:r w:rsidRPr="00B534AA">
        <w:rPr>
          <w:rFonts w:ascii="Calibri" w:hAnsi="Calibri" w:cs="Calibri"/>
        </w:rPr>
        <w:t>Wykonawca prosi o informację, czy obecna umowa wymaga wypowiedzenia? Jeśli tak, to jaki jest okres wypowiedzenia i kto będzie odpowiedzialny za jej wypowiedzenie?</w:t>
      </w:r>
    </w:p>
    <w:p w:rsidR="00B534AA" w:rsidRDefault="00B534AA" w:rsidP="00543C4B">
      <w:pPr>
        <w:rPr>
          <w:rFonts w:ascii="Calibri" w:hAnsi="Calibri" w:cs="Calibri"/>
        </w:rPr>
      </w:pPr>
      <w:r>
        <w:rPr>
          <w:rFonts w:ascii="Calibri" w:hAnsi="Calibri" w:cs="Calibri"/>
        </w:rPr>
        <w:t xml:space="preserve">Odpowiedź: </w:t>
      </w:r>
      <w:r w:rsidR="00AF677C">
        <w:rPr>
          <w:rFonts w:ascii="Calibri" w:hAnsi="Calibri" w:cs="Calibri"/>
        </w:rPr>
        <w:t xml:space="preserve"> Umowa jest zawarta do 30 czerwca 2020 r. </w:t>
      </w:r>
    </w:p>
    <w:p w:rsidR="00B534AA" w:rsidRDefault="00B534AA" w:rsidP="00543C4B">
      <w:pPr>
        <w:rPr>
          <w:rFonts w:ascii="Calibri" w:hAnsi="Calibri" w:cs="Calibri"/>
        </w:rPr>
      </w:pPr>
    </w:p>
    <w:p w:rsidR="00B534AA" w:rsidRPr="00B534AA" w:rsidRDefault="00B534AA" w:rsidP="00543C4B">
      <w:pPr>
        <w:rPr>
          <w:rFonts w:ascii="Calibri" w:hAnsi="Calibri" w:cs="Calibri"/>
          <w:b/>
        </w:rPr>
      </w:pPr>
      <w:r w:rsidRPr="00B534AA">
        <w:rPr>
          <w:rFonts w:ascii="Calibri" w:hAnsi="Calibri" w:cs="Calibri"/>
          <w:b/>
        </w:rPr>
        <w:t>Pytanie 5</w:t>
      </w:r>
    </w:p>
    <w:p w:rsidR="00543C4B" w:rsidRDefault="00543C4B" w:rsidP="00543C4B">
      <w:pPr>
        <w:rPr>
          <w:rFonts w:ascii="Calibri" w:hAnsi="Calibri" w:cs="Calibri"/>
        </w:rPr>
      </w:pPr>
      <w:r w:rsidRPr="00B534AA">
        <w:rPr>
          <w:rFonts w:ascii="Calibri" w:hAnsi="Calibri" w:cs="Calibri"/>
        </w:rPr>
        <w:t>Czy Zamawiający ma wiedzę, na jaki okres (do kiedy) została zgłoszona Operatorowi Systemu Dystrybucji przez obecnego Sprzedawcę usługa dystrybucji? W przypadku braku przedmiotowej wiedzy Wykonawca prosi o uzyskanie tej informacji od obecnego Sprzedawcy i przekazanie jej Wykonawcom.</w:t>
      </w:r>
    </w:p>
    <w:p w:rsidR="00B534AA" w:rsidRDefault="00B534AA" w:rsidP="00543C4B">
      <w:pPr>
        <w:rPr>
          <w:rFonts w:ascii="Calibri" w:hAnsi="Calibri" w:cs="Calibri"/>
        </w:rPr>
      </w:pPr>
      <w:r>
        <w:rPr>
          <w:rFonts w:ascii="Calibri" w:hAnsi="Calibri" w:cs="Calibri"/>
        </w:rPr>
        <w:t xml:space="preserve">Odpowiedź: </w:t>
      </w:r>
      <w:r w:rsidR="009403F4">
        <w:rPr>
          <w:rFonts w:ascii="Calibri" w:hAnsi="Calibri" w:cs="Calibri"/>
        </w:rPr>
        <w:t xml:space="preserve"> Zamawiający nie ma wi</w:t>
      </w:r>
      <w:r w:rsidR="007E2D40">
        <w:rPr>
          <w:rFonts w:ascii="Calibri" w:hAnsi="Calibri" w:cs="Calibri"/>
        </w:rPr>
        <w:t>e</w:t>
      </w:r>
      <w:r w:rsidR="009403F4">
        <w:rPr>
          <w:rFonts w:ascii="Calibri" w:hAnsi="Calibri" w:cs="Calibri"/>
        </w:rPr>
        <w:t>dzy.</w:t>
      </w:r>
      <w:bookmarkStart w:id="0" w:name="_GoBack"/>
      <w:bookmarkEnd w:id="0"/>
    </w:p>
    <w:p w:rsidR="00B534AA" w:rsidRPr="00B534AA" w:rsidRDefault="00B534AA" w:rsidP="00543C4B">
      <w:pPr>
        <w:rPr>
          <w:rFonts w:ascii="Calibri" w:hAnsi="Calibri" w:cs="Calibri"/>
          <w:b/>
        </w:rPr>
      </w:pPr>
      <w:r w:rsidRPr="00B534AA">
        <w:rPr>
          <w:rFonts w:ascii="Calibri" w:hAnsi="Calibri" w:cs="Calibri"/>
          <w:b/>
        </w:rPr>
        <w:t>Pytanie 6</w:t>
      </w:r>
    </w:p>
    <w:p w:rsidR="00543C4B" w:rsidRDefault="00543C4B" w:rsidP="00543C4B">
      <w:pPr>
        <w:rPr>
          <w:rFonts w:ascii="Calibri" w:hAnsi="Calibri" w:cs="Calibri"/>
        </w:rPr>
      </w:pPr>
      <w:r w:rsidRPr="00B534AA">
        <w:rPr>
          <w:rFonts w:ascii="Calibri" w:hAnsi="Calibri" w:cs="Calibri"/>
        </w:rPr>
        <w:t>Czy jest możliwe zawarcie umowy drogą korespondencyjną?</w:t>
      </w:r>
    </w:p>
    <w:p w:rsidR="009042CE" w:rsidRDefault="009042CE" w:rsidP="00543C4B">
      <w:pPr>
        <w:rPr>
          <w:rFonts w:ascii="Calibri" w:hAnsi="Calibri" w:cs="Calibri"/>
        </w:rPr>
      </w:pPr>
      <w:r>
        <w:rPr>
          <w:rFonts w:ascii="Calibri" w:hAnsi="Calibri" w:cs="Calibri"/>
        </w:rPr>
        <w:t xml:space="preserve">Odpowiedź: </w:t>
      </w:r>
      <w:r w:rsidR="00DE186B">
        <w:rPr>
          <w:rFonts w:ascii="Calibri" w:hAnsi="Calibri" w:cs="Calibri"/>
        </w:rPr>
        <w:t>Tak.</w:t>
      </w:r>
    </w:p>
    <w:p w:rsidR="009042CE" w:rsidRPr="009042CE" w:rsidRDefault="009042CE" w:rsidP="00543C4B">
      <w:pPr>
        <w:rPr>
          <w:rFonts w:ascii="Calibri" w:hAnsi="Calibri" w:cs="Calibri"/>
          <w:b/>
        </w:rPr>
      </w:pPr>
      <w:r w:rsidRPr="009042CE">
        <w:rPr>
          <w:rFonts w:ascii="Calibri" w:hAnsi="Calibri" w:cs="Calibri"/>
          <w:b/>
        </w:rPr>
        <w:t>Pytanie 7</w:t>
      </w:r>
    </w:p>
    <w:p w:rsidR="00543C4B" w:rsidRDefault="00543C4B" w:rsidP="00543C4B">
      <w:pPr>
        <w:rPr>
          <w:rFonts w:ascii="Calibri" w:hAnsi="Calibri" w:cs="Calibri"/>
        </w:rPr>
      </w:pPr>
      <w:r w:rsidRPr="00B534AA">
        <w:rPr>
          <w:rFonts w:ascii="Calibri" w:hAnsi="Calibri" w:cs="Calibri"/>
        </w:rPr>
        <w:t>Wykonawca prosi, aby termin faktury był płatny od daty jej wystawienia.</w:t>
      </w:r>
    </w:p>
    <w:p w:rsidR="009042CE" w:rsidRDefault="009042CE" w:rsidP="00543C4B">
      <w:pPr>
        <w:rPr>
          <w:rFonts w:ascii="Calibri" w:hAnsi="Calibri" w:cs="Calibri"/>
        </w:rPr>
      </w:pPr>
      <w:r>
        <w:rPr>
          <w:rFonts w:ascii="Calibri" w:hAnsi="Calibri" w:cs="Calibri"/>
        </w:rPr>
        <w:t xml:space="preserve">Odpowiedź: </w:t>
      </w:r>
      <w:r w:rsidR="00DE186B">
        <w:rPr>
          <w:rFonts w:ascii="Calibri" w:hAnsi="Calibri" w:cs="Calibri"/>
        </w:rPr>
        <w:t xml:space="preserve"> Zgodnie z SIWZ.</w:t>
      </w:r>
    </w:p>
    <w:p w:rsidR="009042CE" w:rsidRPr="00B534AA" w:rsidRDefault="009042CE" w:rsidP="00543C4B">
      <w:pPr>
        <w:rPr>
          <w:rFonts w:ascii="Calibri" w:hAnsi="Calibri" w:cs="Calibri"/>
        </w:rPr>
      </w:pPr>
      <w:r>
        <w:rPr>
          <w:rFonts w:ascii="Calibri" w:hAnsi="Calibri" w:cs="Calibri"/>
        </w:rPr>
        <w:t>Pytanie 8</w:t>
      </w:r>
    </w:p>
    <w:p w:rsidR="00543C4B" w:rsidRDefault="00543C4B" w:rsidP="009042CE">
      <w:pPr>
        <w:jc w:val="both"/>
        <w:rPr>
          <w:rFonts w:ascii="Calibri" w:hAnsi="Calibri" w:cs="Calibri"/>
        </w:rPr>
      </w:pPr>
      <w:r w:rsidRPr="00B534AA">
        <w:rPr>
          <w:rFonts w:ascii="Calibri" w:hAnsi="Calibri" w:cs="Calibri"/>
        </w:rPr>
        <w:t>Wykonawca zwraca się z prośbą o zmianę zapisów w IPU tak, aby zmiana ceny w przypadku zmiany stawki podatku VAT, zmiany stawki podatku akcyzowego, stawek opłat dystrybucyjnych obowiązywały od dnia wejścia w życie nowych przepisów i nie wymagały zgody Zamawiającego. Przedmiotowe zmiany są wprowadzane na podstawie powszechnie obowiązujących przepisów prawa do stosowania których jest zobowiązany również Zamawiający. Stosowanie stawek podatku VAT czy podatku akcyzowego niezgodnych z obowiązującymi przepisami prawa oraz stawek opłat dystrybucyjnych niezgodnych z taryfą OSD zatwierdzaną przez Prezesa URE decyzja administracyjną jest naruszeniem powszechnie obowiązujących przepisów prawa. Ponadto nie wyrażenie zgody na zmianę np. stawki podatku VAT, czy opłat dystrybucyjnych naraża Wykonawcę na ryzyko związane z pokryciem różnicy wynikającej ze zmiany stawek i narusza zasadę równego traktowania stron postępowania.</w:t>
      </w:r>
    </w:p>
    <w:p w:rsidR="009042CE" w:rsidRDefault="009042CE" w:rsidP="00543C4B">
      <w:pPr>
        <w:rPr>
          <w:rFonts w:ascii="Calibri" w:hAnsi="Calibri" w:cs="Calibri"/>
        </w:rPr>
      </w:pPr>
      <w:r>
        <w:rPr>
          <w:rFonts w:ascii="Calibri" w:hAnsi="Calibri" w:cs="Calibri"/>
        </w:rPr>
        <w:t xml:space="preserve">Odpowiedź: </w:t>
      </w:r>
      <w:r w:rsidR="00901E2D">
        <w:rPr>
          <w:rFonts w:ascii="Calibri" w:hAnsi="Calibri" w:cs="Calibri"/>
        </w:rPr>
        <w:t xml:space="preserve"> Zamawiający zmienia treść  rozdziału  5 pkt 3 IPU w poniższy sposób:</w:t>
      </w:r>
    </w:p>
    <w:p w:rsidR="00901E2D" w:rsidRDefault="00901E2D" w:rsidP="00901E2D">
      <w:pPr>
        <w:rPr>
          <w:rFonts w:ascii="Calibri" w:hAnsi="Calibri" w:cs="Calibri"/>
        </w:rPr>
      </w:pPr>
      <w:r>
        <w:rPr>
          <w:rFonts w:ascii="Calibri" w:hAnsi="Calibri" w:cs="Calibri"/>
        </w:rPr>
        <w:t>z: „</w:t>
      </w:r>
      <w:r w:rsidRPr="00901E2D">
        <w:rPr>
          <w:rFonts w:ascii="Calibri" w:hAnsi="Calibri" w:cs="Calibri"/>
        </w:rPr>
        <w:t>Zmiany dokonywane będą na pisemny wniosek Wykonawcy lub Zamawiającego zawierający</w:t>
      </w:r>
      <w:r>
        <w:rPr>
          <w:rFonts w:ascii="Calibri" w:hAnsi="Calibri" w:cs="Calibri"/>
        </w:rPr>
        <w:t xml:space="preserve">     </w:t>
      </w:r>
    </w:p>
    <w:p w:rsidR="00901E2D" w:rsidRDefault="00901E2D" w:rsidP="00901E2D">
      <w:pPr>
        <w:rPr>
          <w:rFonts w:ascii="Calibri" w:hAnsi="Calibri" w:cs="Calibri"/>
        </w:rPr>
      </w:pPr>
      <w:r>
        <w:rPr>
          <w:rFonts w:ascii="Calibri" w:hAnsi="Calibri" w:cs="Calibri"/>
        </w:rPr>
        <w:t xml:space="preserve">    </w:t>
      </w:r>
      <w:r w:rsidRPr="00901E2D">
        <w:rPr>
          <w:rFonts w:ascii="Calibri" w:hAnsi="Calibri" w:cs="Calibri"/>
        </w:rPr>
        <w:t>uzasadnienie dla ich wprowadzenia</w:t>
      </w:r>
      <w:r>
        <w:rPr>
          <w:rFonts w:ascii="Calibri" w:hAnsi="Calibri" w:cs="Calibri"/>
        </w:rPr>
        <w:t>”</w:t>
      </w:r>
    </w:p>
    <w:p w:rsidR="00901E2D" w:rsidRPr="00901E2D" w:rsidRDefault="00901E2D" w:rsidP="00901E2D">
      <w:pPr>
        <w:rPr>
          <w:rFonts w:ascii="Calibri" w:hAnsi="Calibri" w:cs="Calibri"/>
        </w:rPr>
      </w:pPr>
      <w:r>
        <w:rPr>
          <w:rFonts w:ascii="Calibri" w:hAnsi="Calibri" w:cs="Calibri"/>
        </w:rPr>
        <w:t xml:space="preserve">na: </w:t>
      </w:r>
      <w:r w:rsidRPr="00901E2D">
        <w:rPr>
          <w:rFonts w:ascii="Calibri" w:hAnsi="Calibri" w:cs="Calibri"/>
        </w:rPr>
        <w:t xml:space="preserve">„Zmiany dokonywane będą na pisemny wniosek Wykonawcy lub Zamawiającego zawierający     </w:t>
      </w:r>
    </w:p>
    <w:p w:rsidR="00901E2D" w:rsidRDefault="00901E2D" w:rsidP="00901E2D">
      <w:pPr>
        <w:rPr>
          <w:rFonts w:ascii="Calibri" w:hAnsi="Calibri" w:cs="Calibri"/>
        </w:rPr>
      </w:pPr>
      <w:r w:rsidRPr="00901E2D">
        <w:rPr>
          <w:rFonts w:ascii="Calibri" w:hAnsi="Calibri" w:cs="Calibri"/>
        </w:rPr>
        <w:t xml:space="preserve">  </w:t>
      </w:r>
      <w:r>
        <w:rPr>
          <w:rFonts w:ascii="Calibri" w:hAnsi="Calibri" w:cs="Calibri"/>
        </w:rPr>
        <w:t xml:space="preserve">   </w:t>
      </w:r>
      <w:r w:rsidRPr="00901E2D">
        <w:rPr>
          <w:rFonts w:ascii="Calibri" w:hAnsi="Calibri" w:cs="Calibri"/>
        </w:rPr>
        <w:t xml:space="preserve">  uzasadnienie dla ich wprowadzenia</w:t>
      </w:r>
      <w:r>
        <w:rPr>
          <w:rFonts w:ascii="Calibri" w:hAnsi="Calibri" w:cs="Calibri"/>
        </w:rPr>
        <w:t xml:space="preserve"> za wyjątkiem zmian opisanych w rozdziale 5 pkt 2 </w:t>
      </w:r>
      <w:proofErr w:type="spellStart"/>
      <w:r>
        <w:rPr>
          <w:rFonts w:ascii="Calibri" w:hAnsi="Calibri" w:cs="Calibri"/>
        </w:rPr>
        <w:t>ppkt</w:t>
      </w:r>
      <w:proofErr w:type="spellEnd"/>
      <w:r>
        <w:rPr>
          <w:rFonts w:ascii="Calibri" w:hAnsi="Calibri" w:cs="Calibri"/>
        </w:rPr>
        <w:t xml:space="preserve"> 3, 4 i 6               </w:t>
      </w:r>
    </w:p>
    <w:p w:rsidR="00901E2D" w:rsidRDefault="00901E2D" w:rsidP="00901E2D">
      <w:pPr>
        <w:rPr>
          <w:rFonts w:ascii="Calibri" w:hAnsi="Calibri" w:cs="Calibri"/>
        </w:rPr>
      </w:pPr>
      <w:r>
        <w:rPr>
          <w:rFonts w:ascii="Calibri" w:hAnsi="Calibri" w:cs="Calibri"/>
        </w:rPr>
        <w:t xml:space="preserve">        dla których dniem wejścia w życie będzie  dzień  zmiany  prawa   </w:t>
      </w:r>
      <w:r w:rsidR="00E8124F">
        <w:rPr>
          <w:rFonts w:ascii="Calibri" w:hAnsi="Calibri" w:cs="Calibri"/>
        </w:rPr>
        <w:t>i będą następować        automatycznie</w:t>
      </w:r>
      <w:r w:rsidRPr="00901E2D">
        <w:rPr>
          <w:rFonts w:ascii="Calibri" w:hAnsi="Calibri" w:cs="Calibri"/>
        </w:rPr>
        <w:t>”</w:t>
      </w:r>
    </w:p>
    <w:p w:rsidR="00894D83" w:rsidRDefault="00894D83" w:rsidP="00543C4B">
      <w:pPr>
        <w:rPr>
          <w:rFonts w:ascii="Calibri" w:hAnsi="Calibri" w:cs="Calibri"/>
          <w:b/>
        </w:rPr>
      </w:pPr>
    </w:p>
    <w:p w:rsidR="009042CE" w:rsidRPr="009042CE" w:rsidRDefault="009042CE" w:rsidP="00543C4B">
      <w:pPr>
        <w:rPr>
          <w:rFonts w:ascii="Calibri" w:hAnsi="Calibri" w:cs="Calibri"/>
          <w:b/>
        </w:rPr>
      </w:pPr>
      <w:r w:rsidRPr="009042CE">
        <w:rPr>
          <w:rFonts w:ascii="Calibri" w:hAnsi="Calibri" w:cs="Calibri"/>
          <w:b/>
        </w:rPr>
        <w:lastRenderedPageBreak/>
        <w:t>Pytanie 9</w:t>
      </w:r>
    </w:p>
    <w:p w:rsidR="00543C4B" w:rsidRDefault="00543C4B" w:rsidP="00543C4B">
      <w:pPr>
        <w:rPr>
          <w:rFonts w:ascii="Calibri" w:hAnsi="Calibri" w:cs="Calibri"/>
        </w:rPr>
      </w:pPr>
      <w:r w:rsidRPr="00B534AA">
        <w:rPr>
          <w:rFonts w:ascii="Calibri" w:hAnsi="Calibri" w:cs="Calibri"/>
        </w:rPr>
        <w:t xml:space="preserve">Dotyczy rozdziału 5 pkt 2 </w:t>
      </w:r>
      <w:proofErr w:type="spellStart"/>
      <w:r w:rsidRPr="00B534AA">
        <w:rPr>
          <w:rFonts w:ascii="Calibri" w:hAnsi="Calibri" w:cs="Calibri"/>
        </w:rPr>
        <w:t>ppkt</w:t>
      </w:r>
      <w:proofErr w:type="spellEnd"/>
      <w:r w:rsidRPr="00B534AA">
        <w:rPr>
          <w:rFonts w:ascii="Calibri" w:hAnsi="Calibri" w:cs="Calibri"/>
        </w:rPr>
        <w:t xml:space="preserve"> 5) IPU Wykonawca informuje, że zmiana mocy umownej może odbyć się tylko i wyłącznie pod warunkiem wyrażenia zgody przez OSD.</w:t>
      </w:r>
    </w:p>
    <w:p w:rsidR="009042CE" w:rsidRDefault="009042CE" w:rsidP="00543C4B">
      <w:pPr>
        <w:rPr>
          <w:rFonts w:ascii="Calibri" w:hAnsi="Calibri" w:cs="Calibri"/>
        </w:rPr>
      </w:pPr>
      <w:r>
        <w:rPr>
          <w:rFonts w:ascii="Calibri" w:hAnsi="Calibri" w:cs="Calibri"/>
        </w:rPr>
        <w:t xml:space="preserve">Odpowiedź: </w:t>
      </w:r>
      <w:r w:rsidR="00DE186B">
        <w:rPr>
          <w:rFonts w:ascii="Calibri" w:hAnsi="Calibri" w:cs="Calibri"/>
        </w:rPr>
        <w:t xml:space="preserve"> Zamawiający przyjmuje do wiadomości. </w:t>
      </w:r>
    </w:p>
    <w:p w:rsidR="009042CE" w:rsidRPr="009042CE" w:rsidRDefault="009042CE" w:rsidP="00543C4B">
      <w:pPr>
        <w:rPr>
          <w:rFonts w:ascii="Calibri" w:hAnsi="Calibri" w:cs="Calibri"/>
          <w:b/>
        </w:rPr>
      </w:pPr>
      <w:r w:rsidRPr="009042CE">
        <w:rPr>
          <w:rFonts w:ascii="Calibri" w:hAnsi="Calibri" w:cs="Calibri"/>
          <w:b/>
        </w:rPr>
        <w:t>Pytanie 10</w:t>
      </w:r>
    </w:p>
    <w:p w:rsidR="00543C4B" w:rsidRDefault="00543C4B" w:rsidP="00543C4B">
      <w:pPr>
        <w:rPr>
          <w:rFonts w:ascii="Calibri" w:hAnsi="Calibri" w:cs="Calibri"/>
        </w:rPr>
      </w:pPr>
      <w:r w:rsidRPr="00B534AA">
        <w:rPr>
          <w:rFonts w:ascii="Calibri" w:hAnsi="Calibri" w:cs="Calibri"/>
        </w:rPr>
        <w:t>Wykonawca zwraca się z prośbą o wprowadzenie do Formularza cenowego – załącznika nr 1a do SIWZ aktualnych stawek dystrybucyjnych zgodnie z Taryfą nr 8 PSG Sp. z o.o.</w:t>
      </w:r>
    </w:p>
    <w:p w:rsidR="00DE186B" w:rsidRDefault="009042CE" w:rsidP="00543C4B">
      <w:pPr>
        <w:rPr>
          <w:rFonts w:ascii="Calibri" w:hAnsi="Calibri" w:cs="Calibri"/>
        </w:rPr>
      </w:pPr>
      <w:r>
        <w:rPr>
          <w:rFonts w:ascii="Calibri" w:hAnsi="Calibri" w:cs="Calibri"/>
        </w:rPr>
        <w:t xml:space="preserve">Odpowiedź: </w:t>
      </w:r>
      <w:r w:rsidR="00DE186B">
        <w:rPr>
          <w:rFonts w:ascii="Calibri" w:hAnsi="Calibri" w:cs="Calibri"/>
        </w:rPr>
        <w:t xml:space="preserve"> Zamawiający  aktualizuje stawki dystrybucyjne  zgodnie z taryfą nr 8 PSG Sp. z  o. o. </w:t>
      </w:r>
      <w:r w:rsidR="00DE186B">
        <w:rPr>
          <w:rFonts w:ascii="Calibri" w:hAnsi="Calibri" w:cs="Calibri"/>
        </w:rPr>
        <w:br/>
        <w:t>W załączeniu  zaktualizowany załącznik nr 1a do SIWZ.</w:t>
      </w:r>
    </w:p>
    <w:p w:rsidR="009042CE" w:rsidRPr="009042CE" w:rsidRDefault="009042CE" w:rsidP="00543C4B">
      <w:pPr>
        <w:rPr>
          <w:rFonts w:ascii="Calibri" w:hAnsi="Calibri" w:cs="Calibri"/>
          <w:b/>
        </w:rPr>
      </w:pPr>
      <w:r w:rsidRPr="009042CE">
        <w:rPr>
          <w:rFonts w:ascii="Calibri" w:hAnsi="Calibri" w:cs="Calibri"/>
          <w:b/>
        </w:rPr>
        <w:t>Pytanie 11</w:t>
      </w:r>
    </w:p>
    <w:p w:rsidR="00543C4B" w:rsidRDefault="00543C4B" w:rsidP="00543C4B">
      <w:pPr>
        <w:rPr>
          <w:rFonts w:ascii="Calibri" w:hAnsi="Calibri" w:cs="Calibri"/>
        </w:rPr>
      </w:pPr>
      <w:r w:rsidRPr="00B534AA">
        <w:rPr>
          <w:rFonts w:ascii="Calibri" w:hAnsi="Calibri" w:cs="Calibri"/>
        </w:rPr>
        <w:t>Wykonawca zwraca się z prośbą o podanie aktualnego numeru punktu poboru gazu, numer ten widnieje na fakturze.</w:t>
      </w:r>
    </w:p>
    <w:p w:rsidR="009042CE" w:rsidRDefault="009042CE" w:rsidP="00543C4B">
      <w:pPr>
        <w:rPr>
          <w:rFonts w:ascii="Calibri" w:hAnsi="Calibri" w:cs="Calibri"/>
        </w:rPr>
      </w:pPr>
      <w:r>
        <w:rPr>
          <w:rFonts w:ascii="Calibri" w:hAnsi="Calibri" w:cs="Calibri"/>
        </w:rPr>
        <w:t xml:space="preserve">Odpowiedź: </w:t>
      </w:r>
      <w:r w:rsidR="00DE186B">
        <w:rPr>
          <w:rFonts w:ascii="Calibri" w:hAnsi="Calibri" w:cs="Calibri"/>
        </w:rPr>
        <w:t xml:space="preserve"> Aktualny punkt poboru: PL 0031902405. W załączeniu zaktualizowany załącznik nr 2 do SIWZ. </w:t>
      </w:r>
    </w:p>
    <w:p w:rsidR="009042CE" w:rsidRPr="009042CE" w:rsidRDefault="009042CE" w:rsidP="00543C4B">
      <w:pPr>
        <w:rPr>
          <w:rFonts w:ascii="Calibri" w:hAnsi="Calibri" w:cs="Calibri"/>
          <w:b/>
        </w:rPr>
      </w:pPr>
      <w:r w:rsidRPr="009042CE">
        <w:rPr>
          <w:rFonts w:ascii="Calibri" w:hAnsi="Calibri" w:cs="Calibri"/>
          <w:b/>
        </w:rPr>
        <w:t>Pytanie 12</w:t>
      </w:r>
    </w:p>
    <w:p w:rsidR="00543C4B" w:rsidRDefault="00543C4B" w:rsidP="00543C4B">
      <w:pPr>
        <w:rPr>
          <w:rFonts w:ascii="Calibri" w:hAnsi="Calibri" w:cs="Calibri"/>
        </w:rPr>
      </w:pPr>
      <w:r w:rsidRPr="00B534AA">
        <w:rPr>
          <w:rFonts w:ascii="Calibri" w:hAnsi="Calibri" w:cs="Calibri"/>
        </w:rPr>
        <w:t>Czy Zamawiający obecnie posiada oferty promocyjne lub jest członkiem programów lojalnościowych? W przypadku, gdy Zamawiający korzysta z takich promocji to czy okres ich obowiązywania nie koliduje z terminem realizacji przedmiotu zamówienia?</w:t>
      </w:r>
    </w:p>
    <w:p w:rsidR="009042CE" w:rsidRDefault="009042CE" w:rsidP="00543C4B">
      <w:pPr>
        <w:rPr>
          <w:rFonts w:ascii="Calibri" w:hAnsi="Calibri" w:cs="Calibri"/>
        </w:rPr>
      </w:pPr>
      <w:r>
        <w:rPr>
          <w:rFonts w:ascii="Calibri" w:hAnsi="Calibri" w:cs="Calibri"/>
        </w:rPr>
        <w:t xml:space="preserve">Odpowiedź: </w:t>
      </w:r>
      <w:r w:rsidR="00DE186B">
        <w:rPr>
          <w:rFonts w:ascii="Calibri" w:hAnsi="Calibri" w:cs="Calibri"/>
        </w:rPr>
        <w:t xml:space="preserve">Nie. </w:t>
      </w:r>
    </w:p>
    <w:p w:rsidR="009042CE" w:rsidRDefault="009042CE" w:rsidP="00543C4B">
      <w:pPr>
        <w:rPr>
          <w:rFonts w:ascii="Calibri" w:hAnsi="Calibri" w:cs="Calibri"/>
        </w:rPr>
      </w:pPr>
      <w:r>
        <w:rPr>
          <w:rFonts w:ascii="Calibri" w:hAnsi="Calibri" w:cs="Calibri"/>
        </w:rPr>
        <w:t xml:space="preserve">Powyższe wyjaśnienia stają się integralną częścią specyfikacji istotnych warunków zamówienia i są dla wykonawców wiążące. </w:t>
      </w:r>
    </w:p>
    <w:p w:rsidR="009042CE" w:rsidRDefault="009042CE" w:rsidP="00543C4B">
      <w:pPr>
        <w:rPr>
          <w:rFonts w:ascii="Calibri" w:hAnsi="Calibri" w:cs="Calibri"/>
        </w:rPr>
      </w:pPr>
    </w:p>
    <w:p w:rsidR="009403F4" w:rsidRDefault="009403F4" w:rsidP="00543C4B">
      <w:pPr>
        <w:rPr>
          <w:rFonts w:ascii="Calibri" w:hAnsi="Calibri" w:cs="Calibri"/>
        </w:rPr>
      </w:pPr>
      <w:r>
        <w:rPr>
          <w:rFonts w:ascii="Calibri" w:hAnsi="Calibri" w:cs="Calibri"/>
        </w:rPr>
        <w:t xml:space="preserve">Jednocześnie Zamawiający informuje, ze ulega zmianie termin składania i otwarcia ofert  z  5 czerwca na 8 czerwie 2020 r.  Godzina składania i otwarcia ofert  pozostaje bez zmian. </w:t>
      </w:r>
    </w:p>
    <w:p w:rsidR="009042CE" w:rsidRDefault="009042CE" w:rsidP="00543C4B">
      <w:pPr>
        <w:rPr>
          <w:rFonts w:ascii="Calibri" w:hAnsi="Calibri" w:cs="Calibri"/>
        </w:rPr>
      </w:pPr>
    </w:p>
    <w:p w:rsidR="00894D83" w:rsidRDefault="00894D83" w:rsidP="00543C4B">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Podpis</w:t>
      </w:r>
    </w:p>
    <w:p w:rsidR="00894D83" w:rsidRDefault="00894D83" w:rsidP="00543C4B">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Dyrektor </w:t>
      </w:r>
    </w:p>
    <w:p w:rsidR="00894D83" w:rsidRDefault="00894D83" w:rsidP="00543C4B">
      <w:pPr>
        <w:rPr>
          <w:rFonts w:ascii="Calibri" w:hAnsi="Calibri" w:cs="Calibri"/>
        </w:rPr>
      </w:pPr>
    </w:p>
    <w:p w:rsidR="00894D83" w:rsidRDefault="00894D83" w:rsidP="00543C4B">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Sebastian Jankiewicz </w:t>
      </w:r>
    </w:p>
    <w:p w:rsidR="00894D83" w:rsidRPr="00B534AA" w:rsidRDefault="00894D83" w:rsidP="00543C4B">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sectPr w:rsidR="00894D83" w:rsidRPr="00B534AA" w:rsidSect="00C231F9">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4B"/>
    <w:rsid w:val="001E5B47"/>
    <w:rsid w:val="00543C4B"/>
    <w:rsid w:val="00583718"/>
    <w:rsid w:val="005C3E42"/>
    <w:rsid w:val="007E2D40"/>
    <w:rsid w:val="00894D83"/>
    <w:rsid w:val="00901E2D"/>
    <w:rsid w:val="009042CE"/>
    <w:rsid w:val="009403F4"/>
    <w:rsid w:val="00997469"/>
    <w:rsid w:val="009E624C"/>
    <w:rsid w:val="00AF677C"/>
    <w:rsid w:val="00B534AA"/>
    <w:rsid w:val="00BD0111"/>
    <w:rsid w:val="00C231F9"/>
    <w:rsid w:val="00DE186B"/>
    <w:rsid w:val="00E8124F"/>
    <w:rsid w:val="00F12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781</Words>
  <Characters>4686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9</cp:revision>
  <dcterms:created xsi:type="dcterms:W3CDTF">2020-06-01T12:23:00Z</dcterms:created>
  <dcterms:modified xsi:type="dcterms:W3CDTF">2020-06-03T09:59:00Z</dcterms:modified>
</cp:coreProperties>
</file>