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6718" w14:textId="0A953990" w:rsidR="0063035D" w:rsidRPr="002915E6" w:rsidRDefault="0063035D" w:rsidP="0063035D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dnia </w:t>
      </w:r>
      <w:r w:rsidR="00222446">
        <w:rPr>
          <w:rFonts w:ascii="Times New Roman" w:eastAsia="Times New Roman" w:hAnsi="Times New Roman" w:cs="Arial"/>
          <w:sz w:val="20"/>
          <w:szCs w:val="20"/>
          <w:lang w:eastAsia="pl-PL"/>
        </w:rPr>
        <w:t>11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stycznia 2023</w:t>
      </w: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22D9769C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0BA7F84C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45ED22DF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355FA5BF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316656F8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A407883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465C1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6762837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0DF1B9C0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0D6FA038" w14:textId="19CE0A21" w:rsidR="007128CD" w:rsidRPr="00A63DB4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63DB4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0E6230EE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20219FB7" w14:textId="77777777" w:rsidR="0063035D" w:rsidRDefault="0063035D" w:rsidP="0063035D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bookmarkStart w:id="1" w:name="_Hlk118458057"/>
      <w:r>
        <w:rPr>
          <w:rFonts w:ascii="Times New Roman" w:eastAsia="Calibri" w:hAnsi="Times New Roman" w:cs="Arial"/>
          <w:b/>
          <w:sz w:val="21"/>
          <w:szCs w:val="21"/>
        </w:rPr>
        <w:t xml:space="preserve">Spożywka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( oznaczenie sprawy: 1</w:t>
      </w:r>
      <w:r>
        <w:rPr>
          <w:rFonts w:ascii="Times New Roman" w:eastAsia="Calibri" w:hAnsi="Times New Roman" w:cs="Arial"/>
          <w:sz w:val="19"/>
          <w:szCs w:val="19"/>
        </w:rPr>
        <w:t>4</w:t>
      </w:r>
      <w:r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85B93">
        <w:rPr>
          <w:rFonts w:ascii="Times New Roman" w:eastAsia="Calibri" w:hAnsi="Times New Roman" w:cs="Arial"/>
          <w:sz w:val="19"/>
          <w:szCs w:val="19"/>
        </w:rPr>
        <w:t>2022 )</w:t>
      </w:r>
      <w:bookmarkEnd w:id="1"/>
      <w:r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0D43CF08" w14:textId="623EBFA3" w:rsidR="007128CD" w:rsidRDefault="0063035D" w:rsidP="00222446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  <w:br/>
      </w:r>
    </w:p>
    <w:p w14:paraId="7D6A0D8A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Pzp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568F7797" w14:textId="77777777" w:rsidR="00222446" w:rsidRPr="00A85B93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CC477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 xml:space="preserve">Część </w:t>
      </w:r>
      <w:r w:rsidRPr="00CF5642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3</w:t>
      </w:r>
      <w:r>
        <w:rPr>
          <w:rFonts w:ascii="Times New Roman" w:eastAsia="Calibri" w:hAnsi="Times New Roman" w:cs="Arial"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makaron )</w:t>
      </w:r>
    </w:p>
    <w:p w14:paraId="58EBD098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bookmarkStart w:id="2" w:name="_Hlk124160325"/>
      <w:r w:rsidRPr="00226681">
        <w:rPr>
          <w:rFonts w:ascii="Times New Roman" w:eastAsia="Calibri" w:hAnsi="Times New Roman" w:cs="Arial"/>
          <w:sz w:val="20"/>
          <w:szCs w:val="20"/>
        </w:rPr>
        <w:t>ofertę złożoną przez</w:t>
      </w:r>
    </w:p>
    <w:bookmarkEnd w:id="2"/>
    <w:p w14:paraId="69AE30E8" w14:textId="77777777" w:rsidR="00222446" w:rsidRPr="00CF5642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5642">
        <w:rPr>
          <w:rFonts w:ascii="Times New Roman" w:eastAsia="Calibri" w:hAnsi="Times New Roman" w:cs="Times New Roman"/>
          <w:sz w:val="20"/>
          <w:szCs w:val="20"/>
        </w:rPr>
        <w:t xml:space="preserve">PPUH „Margo”  </w:t>
      </w:r>
      <w:r w:rsidRPr="00244083">
        <w:rPr>
          <w:rFonts w:ascii="Times New Roman" w:eastAsia="Calibri" w:hAnsi="Times New Roman" w:cs="Times New Roman"/>
          <w:sz w:val="19"/>
          <w:szCs w:val="19"/>
        </w:rPr>
        <w:t>Grzegorz Środa</w:t>
      </w:r>
      <w:r w:rsidRPr="00CF5642">
        <w:rPr>
          <w:rFonts w:ascii="Times New Roman" w:eastAsia="Calibri" w:hAnsi="Times New Roman" w:cs="Times New Roman"/>
          <w:sz w:val="20"/>
          <w:szCs w:val="20"/>
        </w:rPr>
        <w:br/>
        <w:t>87-707 Zakrzewo, ul. Lipowa 6</w:t>
      </w:r>
    </w:p>
    <w:p w14:paraId="5A971E61" w14:textId="77777777" w:rsidR="00222446" w:rsidRPr="00A85B93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bookmarkStart w:id="3" w:name="_Hlk124328371"/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 w:rsidRPr="00CC477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</w:t>
      </w:r>
      <w:r w:rsidRPr="00CF5642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ć 4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kasza + ryż )</w:t>
      </w:r>
    </w:p>
    <w:p w14:paraId="727550DE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ofertę złożoną przez</w:t>
      </w:r>
    </w:p>
    <w:p w14:paraId="19AC487E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4324E7">
        <w:rPr>
          <w:rFonts w:ascii="Times New Roman" w:eastAsia="Calibri" w:hAnsi="Times New Roman" w:cs="Times New Roman"/>
          <w:sz w:val="20"/>
          <w:szCs w:val="20"/>
        </w:rPr>
        <w:t>Piwowar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17"/>
          <w:szCs w:val="17"/>
        </w:rPr>
        <w:t>Kompleksowe zaopatrzenie piekarni, ciastkarni i gastronomii</w:t>
      </w:r>
      <w:r>
        <w:rPr>
          <w:rFonts w:ascii="Times New Roman" w:eastAsia="Calibri" w:hAnsi="Times New Roman" w:cs="Times New Roman"/>
          <w:sz w:val="17"/>
          <w:szCs w:val="17"/>
        </w:rPr>
        <w:br/>
      </w:r>
      <w:r w:rsidRPr="004324E7">
        <w:rPr>
          <w:rFonts w:ascii="Times New Roman" w:eastAsia="Calibri" w:hAnsi="Times New Roman" w:cs="Times New Roman"/>
          <w:sz w:val="20"/>
          <w:szCs w:val="20"/>
        </w:rPr>
        <w:t>Jan Piwowar</w:t>
      </w:r>
      <w:r w:rsidRPr="004324E7">
        <w:rPr>
          <w:rFonts w:ascii="Times New Roman" w:eastAsia="Calibri" w:hAnsi="Times New Roman" w:cs="Times New Roman"/>
          <w:sz w:val="20"/>
          <w:szCs w:val="20"/>
        </w:rPr>
        <w:br/>
        <w:t>14-200 Iława, ul. Usługowa 11</w:t>
      </w:r>
    </w:p>
    <w:bookmarkEnd w:id="3"/>
    <w:p w14:paraId="0165B65C" w14:textId="77777777" w:rsidR="00222446" w:rsidRPr="00A85B93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 w:rsidRPr="00CC477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</w:t>
      </w:r>
      <w:r w:rsidRPr="00CF5642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 xml:space="preserve">ć </w:t>
      </w:r>
      <w:r w:rsidRPr="00CB5CCA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5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b/>
          <w:bCs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mąka + kasza manna + płatki )</w:t>
      </w:r>
    </w:p>
    <w:p w14:paraId="36119DD2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ofertę złożoną przez</w:t>
      </w:r>
    </w:p>
    <w:p w14:paraId="5CE0562F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4324E7">
        <w:rPr>
          <w:rFonts w:ascii="Times New Roman" w:eastAsia="Calibri" w:hAnsi="Times New Roman" w:cs="Times New Roman"/>
          <w:sz w:val="20"/>
          <w:szCs w:val="20"/>
        </w:rPr>
        <w:t>Piwowar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17"/>
          <w:szCs w:val="17"/>
        </w:rPr>
        <w:t>Kompleksowe zaopatrzenie piekarni, ciastkarni i gastronomii</w:t>
      </w:r>
      <w:r>
        <w:rPr>
          <w:rFonts w:ascii="Times New Roman" w:eastAsia="Calibri" w:hAnsi="Times New Roman" w:cs="Times New Roman"/>
          <w:sz w:val="17"/>
          <w:szCs w:val="17"/>
        </w:rPr>
        <w:br/>
      </w:r>
      <w:r w:rsidRPr="004324E7">
        <w:rPr>
          <w:rFonts w:ascii="Times New Roman" w:eastAsia="Calibri" w:hAnsi="Times New Roman" w:cs="Times New Roman"/>
          <w:sz w:val="20"/>
          <w:szCs w:val="20"/>
        </w:rPr>
        <w:t>Jan Piwowar</w:t>
      </w:r>
      <w:r w:rsidRPr="004324E7">
        <w:rPr>
          <w:rFonts w:ascii="Times New Roman" w:eastAsia="Calibri" w:hAnsi="Times New Roman" w:cs="Times New Roman"/>
          <w:sz w:val="20"/>
          <w:szCs w:val="20"/>
        </w:rPr>
        <w:br/>
        <w:t>14-200 Iława, ul. Usługowa 11</w:t>
      </w:r>
    </w:p>
    <w:p w14:paraId="255726A9" w14:textId="77777777" w:rsidR="00222446" w:rsidRPr="00A85B93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br/>
      </w:r>
      <w:r w:rsidRPr="00CC477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</w:t>
      </w:r>
      <w:r w:rsidRPr="00244083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 xml:space="preserve"> 6</w:t>
      </w:r>
      <w:r>
        <w:rPr>
          <w:rFonts w:ascii="Times New Roman" w:eastAsia="Calibri" w:hAnsi="Times New Roman" w:cs="Arial"/>
          <w:sz w:val="20"/>
          <w:szCs w:val="20"/>
        </w:rPr>
        <w:t xml:space="preserve">  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fasola + groch + ciecierzyca + soczewica )</w:t>
      </w:r>
    </w:p>
    <w:p w14:paraId="1B72F637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ofertę złożoną przez</w:t>
      </w:r>
    </w:p>
    <w:p w14:paraId="245C6723" w14:textId="77777777" w:rsidR="00222446" w:rsidRPr="00244083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244083">
        <w:rPr>
          <w:rFonts w:ascii="Times New Roman" w:eastAsia="Calibri" w:hAnsi="Times New Roman" w:cs="Times New Roman"/>
          <w:sz w:val="20"/>
          <w:szCs w:val="20"/>
        </w:rPr>
        <w:t>Wytwórnia Koncentratów Spożywczych</w:t>
      </w:r>
      <w:r w:rsidRPr="00244083">
        <w:rPr>
          <w:rFonts w:ascii="Times New Roman" w:eastAsia="Calibri" w:hAnsi="Times New Roman" w:cs="Times New Roman"/>
          <w:sz w:val="20"/>
          <w:szCs w:val="20"/>
        </w:rPr>
        <w:br/>
        <w:t xml:space="preserve">„DORO” </w:t>
      </w:r>
      <w:r w:rsidRPr="00244083">
        <w:rPr>
          <w:rFonts w:ascii="Times New Roman" w:eastAsia="Calibri" w:hAnsi="Times New Roman" w:cs="Times New Roman"/>
          <w:sz w:val="19"/>
          <w:szCs w:val="19"/>
        </w:rPr>
        <w:t>Dorota Doberstajn</w:t>
      </w:r>
      <w:r w:rsidRPr="00244083">
        <w:rPr>
          <w:rFonts w:ascii="Times New Roman" w:eastAsia="Calibri" w:hAnsi="Times New Roman" w:cs="Times New Roman"/>
          <w:sz w:val="20"/>
          <w:szCs w:val="20"/>
        </w:rPr>
        <w:br/>
        <w:t>88-100 Inowrocław, ul. Młyńska 30</w:t>
      </w:r>
    </w:p>
    <w:p w14:paraId="07ED6450" w14:textId="77777777" w:rsidR="00222446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92E0630" w14:textId="77777777" w:rsidR="00222446" w:rsidRPr="00226681" w:rsidRDefault="00222446" w:rsidP="00222446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danej części.</w:t>
      </w:r>
    </w:p>
    <w:p w14:paraId="35B030F6" w14:textId="77777777" w:rsidR="00222446" w:rsidRDefault="00222446" w:rsidP="00222446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435318D2" w14:textId="77777777" w:rsidR="00222446" w:rsidRDefault="00222446" w:rsidP="00222446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463"/>
        <w:gridCol w:w="1276"/>
        <w:gridCol w:w="1276"/>
        <w:gridCol w:w="1275"/>
        <w:gridCol w:w="1276"/>
      </w:tblGrid>
      <w:tr w:rsidR="00222446" w:rsidRPr="000D6F10" w14:paraId="42E07869" w14:textId="77777777" w:rsidTr="000A17EA">
        <w:trPr>
          <w:trHeight w:val="649"/>
        </w:trPr>
        <w:tc>
          <w:tcPr>
            <w:tcW w:w="756" w:type="dxa"/>
            <w:shd w:val="clear" w:color="auto" w:fill="auto"/>
          </w:tcPr>
          <w:p w14:paraId="65EC06C1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Numer ofert</w:t>
            </w:r>
          </w:p>
        </w:tc>
        <w:tc>
          <w:tcPr>
            <w:tcW w:w="3463" w:type="dxa"/>
            <w:shd w:val="clear" w:color="auto" w:fill="auto"/>
          </w:tcPr>
          <w:p w14:paraId="2ACC0B7B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276" w:type="dxa"/>
            <w:shd w:val="clear" w:color="auto" w:fill="auto"/>
          </w:tcPr>
          <w:p w14:paraId="70E140B4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C7C1D20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1075FF1D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9C8AEA4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22446" w:rsidRPr="000D6F10" w14:paraId="2904EA9F" w14:textId="77777777" w:rsidTr="000A17EA">
        <w:tc>
          <w:tcPr>
            <w:tcW w:w="756" w:type="dxa"/>
            <w:shd w:val="clear" w:color="auto" w:fill="auto"/>
          </w:tcPr>
          <w:p w14:paraId="38781BC7" w14:textId="77777777" w:rsidR="00222446" w:rsidRPr="000D6F10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463" w:type="dxa"/>
            <w:shd w:val="clear" w:color="auto" w:fill="auto"/>
          </w:tcPr>
          <w:p w14:paraId="72CE6DA4" w14:textId="77777777" w:rsidR="00222446" w:rsidRPr="000D6F10" w:rsidRDefault="00222446" w:rsidP="000A17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FH Gracja  Jolanta Zdunek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98-354 Siemkowice, ul. Mickiewicza 30</w:t>
            </w:r>
          </w:p>
        </w:tc>
        <w:tc>
          <w:tcPr>
            <w:tcW w:w="1276" w:type="dxa"/>
            <w:shd w:val="clear" w:color="auto" w:fill="auto"/>
          </w:tcPr>
          <w:p w14:paraId="7451304D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</w:tcPr>
          <w:p w14:paraId="69B6E066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7CB8E96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729C8B0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98,21</w:t>
            </w:r>
          </w:p>
        </w:tc>
      </w:tr>
      <w:tr w:rsidR="00222446" w:rsidRPr="000D6F10" w14:paraId="14BCD0A9" w14:textId="77777777" w:rsidTr="000A17EA">
        <w:tc>
          <w:tcPr>
            <w:tcW w:w="756" w:type="dxa"/>
            <w:shd w:val="clear" w:color="auto" w:fill="auto"/>
          </w:tcPr>
          <w:p w14:paraId="3CA991B4" w14:textId="77777777" w:rsidR="00222446" w:rsidRPr="000D6F10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463" w:type="dxa"/>
            <w:shd w:val="clear" w:color="auto" w:fill="auto"/>
          </w:tcPr>
          <w:p w14:paraId="50478C38" w14:textId="77777777" w:rsidR="00222446" w:rsidRDefault="00222446" w:rsidP="000A17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PPUH „Margo”  Grzegorz Środa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87-707 Zakrzewo, ul. Lipowa 6</w:t>
            </w:r>
          </w:p>
        </w:tc>
        <w:tc>
          <w:tcPr>
            <w:tcW w:w="1276" w:type="dxa"/>
            <w:shd w:val="clear" w:color="auto" w:fill="auto"/>
          </w:tcPr>
          <w:p w14:paraId="63DB1469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703813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>100,00</w:t>
            </w:r>
          </w:p>
        </w:tc>
        <w:tc>
          <w:tcPr>
            <w:tcW w:w="1276" w:type="dxa"/>
          </w:tcPr>
          <w:p w14:paraId="66AAF8B4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98,64</w:t>
            </w:r>
          </w:p>
        </w:tc>
        <w:tc>
          <w:tcPr>
            <w:tcW w:w="1275" w:type="dxa"/>
          </w:tcPr>
          <w:p w14:paraId="4813F532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97,17</w:t>
            </w:r>
          </w:p>
        </w:tc>
        <w:tc>
          <w:tcPr>
            <w:tcW w:w="1276" w:type="dxa"/>
          </w:tcPr>
          <w:p w14:paraId="40B256E8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222446" w:rsidRPr="000D6F10" w14:paraId="02C9C3FF" w14:textId="77777777" w:rsidTr="000A17EA">
        <w:tc>
          <w:tcPr>
            <w:tcW w:w="756" w:type="dxa"/>
            <w:shd w:val="clear" w:color="auto" w:fill="auto"/>
          </w:tcPr>
          <w:p w14:paraId="2A9D96B9" w14:textId="77777777" w:rsidR="00222446" w:rsidRPr="000D6F10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463" w:type="dxa"/>
            <w:shd w:val="clear" w:color="auto" w:fill="auto"/>
          </w:tcPr>
          <w:p w14:paraId="7AABFAF0" w14:textId="77777777" w:rsidR="00222446" w:rsidRDefault="00222446" w:rsidP="000A17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bookmarkStart w:id="4" w:name="_Hlk124328475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Wytwórnia Koncentratów Spożywczych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„DORO” Dorota Doberstajn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88-100 Inowrocław, ul. Młyńska 30</w:t>
            </w:r>
            <w:bookmarkEnd w:id="4"/>
          </w:p>
        </w:tc>
        <w:tc>
          <w:tcPr>
            <w:tcW w:w="1276" w:type="dxa"/>
            <w:shd w:val="clear" w:color="auto" w:fill="auto"/>
          </w:tcPr>
          <w:p w14:paraId="32C6D12F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</w:tcPr>
          <w:p w14:paraId="1053C5A1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78D164E3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4184989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703813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>100,00</w:t>
            </w:r>
          </w:p>
        </w:tc>
      </w:tr>
      <w:tr w:rsidR="00222446" w14:paraId="29454FE2" w14:textId="77777777" w:rsidTr="000A17EA">
        <w:tc>
          <w:tcPr>
            <w:tcW w:w="756" w:type="dxa"/>
            <w:shd w:val="clear" w:color="auto" w:fill="auto"/>
          </w:tcPr>
          <w:p w14:paraId="1170BC18" w14:textId="77777777" w:rsidR="00222446" w:rsidRPr="000D6F10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463" w:type="dxa"/>
            <w:shd w:val="clear" w:color="auto" w:fill="auto"/>
          </w:tcPr>
          <w:p w14:paraId="2CECAFE0" w14:textId="77777777" w:rsidR="00222446" w:rsidRPr="00CC4771" w:rsidRDefault="00222446" w:rsidP="000A17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Piwowar 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Kompleksowe zaopatrzenie piekarni, ciastkarni i gastronomii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276" w:type="dxa"/>
            <w:shd w:val="clear" w:color="auto" w:fill="auto"/>
          </w:tcPr>
          <w:p w14:paraId="0F23F5FA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97,47</w:t>
            </w:r>
          </w:p>
        </w:tc>
        <w:tc>
          <w:tcPr>
            <w:tcW w:w="1276" w:type="dxa"/>
          </w:tcPr>
          <w:p w14:paraId="71A023E0" w14:textId="77777777" w:rsidR="00222446" w:rsidRPr="00703813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703813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</w:r>
            <w:r w:rsidRPr="00703813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  <w:t>100,00</w:t>
            </w:r>
          </w:p>
        </w:tc>
        <w:tc>
          <w:tcPr>
            <w:tcW w:w="1275" w:type="dxa"/>
          </w:tcPr>
          <w:p w14:paraId="278D4116" w14:textId="77777777" w:rsidR="00222446" w:rsidRPr="00703813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703813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</w:r>
            <w:r w:rsidRPr="00703813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br/>
              <w:t>100,00</w:t>
            </w:r>
          </w:p>
        </w:tc>
        <w:tc>
          <w:tcPr>
            <w:tcW w:w="1276" w:type="dxa"/>
          </w:tcPr>
          <w:p w14:paraId="7106B471" w14:textId="77777777" w:rsidR="00222446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61,41</w:t>
            </w:r>
          </w:p>
        </w:tc>
      </w:tr>
      <w:tr w:rsidR="00222446" w14:paraId="72857BB5" w14:textId="77777777" w:rsidTr="000A17EA">
        <w:tc>
          <w:tcPr>
            <w:tcW w:w="756" w:type="dxa"/>
            <w:shd w:val="clear" w:color="auto" w:fill="auto"/>
          </w:tcPr>
          <w:p w14:paraId="63165C41" w14:textId="77777777" w:rsidR="00222446" w:rsidRPr="000D6F10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5</w:t>
            </w:r>
          </w:p>
        </w:tc>
        <w:tc>
          <w:tcPr>
            <w:tcW w:w="3463" w:type="dxa"/>
            <w:shd w:val="clear" w:color="auto" w:fill="auto"/>
          </w:tcPr>
          <w:p w14:paraId="6BDE0A91" w14:textId="77777777" w:rsidR="00222446" w:rsidRDefault="00222446" w:rsidP="000A17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Zorin  Adrian Beton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95-200 Pabianice, ul. Piłsudskiego 7/33</w:t>
            </w:r>
          </w:p>
        </w:tc>
        <w:tc>
          <w:tcPr>
            <w:tcW w:w="1276" w:type="dxa"/>
            <w:shd w:val="clear" w:color="auto" w:fill="auto"/>
          </w:tcPr>
          <w:p w14:paraId="40485E87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35F32A4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29,71</w:t>
            </w:r>
          </w:p>
        </w:tc>
        <w:tc>
          <w:tcPr>
            <w:tcW w:w="1275" w:type="dxa"/>
          </w:tcPr>
          <w:p w14:paraId="66268FFF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24,69</w:t>
            </w:r>
          </w:p>
        </w:tc>
        <w:tc>
          <w:tcPr>
            <w:tcW w:w="1276" w:type="dxa"/>
          </w:tcPr>
          <w:p w14:paraId="706F2258" w14:textId="77777777" w:rsidR="00222446" w:rsidRPr="00703813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222446" w14:paraId="3E467C12" w14:textId="77777777" w:rsidTr="000A17EA">
        <w:tc>
          <w:tcPr>
            <w:tcW w:w="756" w:type="dxa"/>
            <w:shd w:val="clear" w:color="auto" w:fill="auto"/>
          </w:tcPr>
          <w:p w14:paraId="05E7C4C5" w14:textId="77777777" w:rsidR="00222446" w:rsidRPr="000D6F10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3463" w:type="dxa"/>
            <w:shd w:val="clear" w:color="auto" w:fill="auto"/>
          </w:tcPr>
          <w:p w14:paraId="27747057" w14:textId="77777777" w:rsidR="00222446" w:rsidRDefault="00222446" w:rsidP="000A17E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276" w:type="dxa"/>
            <w:shd w:val="clear" w:color="auto" w:fill="auto"/>
          </w:tcPr>
          <w:p w14:paraId="39068AFA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84,43</w:t>
            </w:r>
          </w:p>
        </w:tc>
        <w:tc>
          <w:tcPr>
            <w:tcW w:w="1276" w:type="dxa"/>
          </w:tcPr>
          <w:p w14:paraId="4B0E7CB3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79,88</w:t>
            </w:r>
          </w:p>
        </w:tc>
        <w:tc>
          <w:tcPr>
            <w:tcW w:w="1275" w:type="dxa"/>
          </w:tcPr>
          <w:p w14:paraId="05D2BDBE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71,26</w:t>
            </w:r>
          </w:p>
        </w:tc>
        <w:tc>
          <w:tcPr>
            <w:tcW w:w="1276" w:type="dxa"/>
          </w:tcPr>
          <w:p w14:paraId="00C5C5EB" w14:textId="77777777" w:rsidR="00222446" w:rsidRPr="00CC4771" w:rsidRDefault="00222446" w:rsidP="000A17E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54,37</w:t>
            </w:r>
          </w:p>
        </w:tc>
      </w:tr>
    </w:tbl>
    <w:p w14:paraId="3A060C5F" w14:textId="7F11B159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64CDAC99" w14:textId="416360CB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C852537" w14:textId="4863CC1C" w:rsidR="00DE56E2" w:rsidRDefault="00DE56E2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79A3606" w14:textId="32175494" w:rsidR="00517F67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441487C9" w14:textId="77777777" w:rsidR="00517F67" w:rsidRPr="00226681" w:rsidRDefault="00517F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15155B0D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F52C096" w14:textId="77777777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DAE765B" w14:textId="77777777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1333FF">
      <w:foot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B6FC" w14:textId="77777777" w:rsidR="007E2305" w:rsidRDefault="007E2305" w:rsidP="00957832">
      <w:pPr>
        <w:spacing w:after="0" w:line="240" w:lineRule="auto"/>
      </w:pPr>
      <w:r>
        <w:separator/>
      </w:r>
    </w:p>
  </w:endnote>
  <w:endnote w:type="continuationSeparator" w:id="0">
    <w:p w14:paraId="5174574D" w14:textId="77777777" w:rsidR="007E2305" w:rsidRDefault="007E2305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38807"/>
      <w:docPartObj>
        <w:docPartGallery w:val="Page Numbers (Bottom of Page)"/>
        <w:docPartUnique/>
      </w:docPartObj>
    </w:sdtPr>
    <w:sdtContent>
      <w:p w14:paraId="10DBADA1" w14:textId="6F7C95DA" w:rsidR="00341344" w:rsidRDefault="00341344">
        <w:pPr>
          <w:pStyle w:val="Stopka"/>
          <w:jc w:val="right"/>
        </w:pPr>
        <w:r w:rsidRPr="00341344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341344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341344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Pr="00341344">
          <w:rPr>
            <w:rFonts w:ascii="Times New Roman" w:hAnsi="Times New Roman" w:cs="Times New Roman"/>
            <w:sz w:val="15"/>
            <w:szCs w:val="15"/>
          </w:rPr>
          <w:t>2</w:t>
        </w:r>
        <w:r w:rsidRPr="00341344">
          <w:rPr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8134" w14:textId="77777777" w:rsidR="007E2305" w:rsidRDefault="007E2305" w:rsidP="00957832">
      <w:pPr>
        <w:spacing w:after="0" w:line="240" w:lineRule="auto"/>
      </w:pPr>
      <w:r>
        <w:separator/>
      </w:r>
    </w:p>
  </w:footnote>
  <w:footnote w:type="continuationSeparator" w:id="0">
    <w:p w14:paraId="3070F7F8" w14:textId="77777777" w:rsidR="007E2305" w:rsidRDefault="007E2305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sfpDUA/970kuiCyTG7RrXHQxs+5RwejdJVKTDSgLyBNqnXKb17C65RPJJIYQW9Ry5c7rgb5xtC2HPV58ah/E1A==" w:salt="iRHqKZLSxIW+eJy6Xxcp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E472F"/>
    <w:rsid w:val="000F430C"/>
    <w:rsid w:val="001333FF"/>
    <w:rsid w:val="00166C6C"/>
    <w:rsid w:val="00191B67"/>
    <w:rsid w:val="001E5D56"/>
    <w:rsid w:val="00222446"/>
    <w:rsid w:val="00233CE4"/>
    <w:rsid w:val="00247978"/>
    <w:rsid w:val="002A59EE"/>
    <w:rsid w:val="002B0F61"/>
    <w:rsid w:val="002E4AE3"/>
    <w:rsid w:val="00341344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E77B9"/>
    <w:rsid w:val="006F2B73"/>
    <w:rsid w:val="007128CD"/>
    <w:rsid w:val="007211E6"/>
    <w:rsid w:val="00723236"/>
    <w:rsid w:val="007A6CDF"/>
    <w:rsid w:val="007B5C11"/>
    <w:rsid w:val="007E2305"/>
    <w:rsid w:val="007F6765"/>
    <w:rsid w:val="008362AE"/>
    <w:rsid w:val="00887EFE"/>
    <w:rsid w:val="008940D0"/>
    <w:rsid w:val="00957832"/>
    <w:rsid w:val="009B2177"/>
    <w:rsid w:val="009E4CA3"/>
    <w:rsid w:val="00A40624"/>
    <w:rsid w:val="00A63DB4"/>
    <w:rsid w:val="00A945AD"/>
    <w:rsid w:val="00AB2F00"/>
    <w:rsid w:val="00AE5251"/>
    <w:rsid w:val="00AF7A2F"/>
    <w:rsid w:val="00B30AF8"/>
    <w:rsid w:val="00BC02A1"/>
    <w:rsid w:val="00BF3562"/>
    <w:rsid w:val="00C512EE"/>
    <w:rsid w:val="00C975FB"/>
    <w:rsid w:val="00D96B01"/>
    <w:rsid w:val="00DA69E2"/>
    <w:rsid w:val="00DE1F65"/>
    <w:rsid w:val="00DE56E2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74</cp:revision>
  <cp:lastPrinted>2023-01-11T10:36:00Z</cp:lastPrinted>
  <dcterms:created xsi:type="dcterms:W3CDTF">2020-10-21T15:53:00Z</dcterms:created>
  <dcterms:modified xsi:type="dcterms:W3CDTF">2023-01-11T10:40:00Z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