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4E026EC" w14:textId="43B78DC1" w:rsidR="00286A67" w:rsidRPr="006A606D" w:rsidRDefault="00BA4E99" w:rsidP="0030193E">
      <w:pPr>
        <w:spacing w:line="276" w:lineRule="auto"/>
        <w:jc w:val="right"/>
        <w:rPr>
          <w:rFonts w:ascii="Cambria" w:hAnsi="Cambria" w:cs="Arial"/>
          <w:b/>
          <w:bCs/>
          <w:sz w:val="22"/>
          <w:szCs w:val="22"/>
        </w:rPr>
      </w:pPr>
      <w:r w:rsidRPr="006A606D">
        <w:rPr>
          <w:rFonts w:ascii="Cambria" w:hAnsi="Cambria" w:cs="Arial"/>
          <w:b/>
          <w:bCs/>
          <w:sz w:val="22"/>
          <w:szCs w:val="22"/>
        </w:rPr>
        <w:t>Zał. Nr 3</w:t>
      </w:r>
    </w:p>
    <w:p w14:paraId="4E0AC38E" w14:textId="77777777" w:rsidR="00BA4E99" w:rsidRDefault="00BA4E99" w:rsidP="0030193E">
      <w:pPr>
        <w:spacing w:line="276" w:lineRule="auto"/>
        <w:jc w:val="right"/>
        <w:rPr>
          <w:rFonts w:ascii="Cambria" w:hAnsi="Cambria" w:cs="Arial"/>
          <w:b/>
          <w:bCs/>
          <w:color w:val="FF0000"/>
          <w:sz w:val="22"/>
          <w:szCs w:val="22"/>
        </w:rPr>
      </w:pPr>
    </w:p>
    <w:p w14:paraId="0DFCEF10" w14:textId="77777777" w:rsidR="00BA4E99" w:rsidRDefault="00BA4E99" w:rsidP="0030193E">
      <w:pPr>
        <w:spacing w:line="276" w:lineRule="auto"/>
        <w:jc w:val="right"/>
        <w:rPr>
          <w:rFonts w:ascii="Cambria" w:hAnsi="Cambria" w:cs="Arial"/>
          <w:b/>
          <w:bCs/>
          <w:color w:val="FF0000"/>
          <w:sz w:val="22"/>
          <w:szCs w:val="22"/>
        </w:rPr>
      </w:pPr>
    </w:p>
    <w:p w14:paraId="3B6BEF70" w14:textId="77777777" w:rsidR="00BA4E99" w:rsidRPr="00CB599F" w:rsidRDefault="00BA4E99" w:rsidP="0030193E">
      <w:pPr>
        <w:spacing w:line="276" w:lineRule="auto"/>
        <w:jc w:val="right"/>
        <w:rPr>
          <w:rFonts w:ascii="Cambria" w:hAnsi="Cambria" w:cs="Arial"/>
          <w:b/>
          <w:bCs/>
          <w:color w:val="FF0000"/>
          <w:sz w:val="22"/>
          <w:szCs w:val="22"/>
        </w:rPr>
      </w:pPr>
    </w:p>
    <w:p w14:paraId="66420E1D" w14:textId="38BAC32B" w:rsidR="00E03EB6" w:rsidRPr="00CB599F" w:rsidRDefault="00EB53E8" w:rsidP="0030193E">
      <w:pPr>
        <w:spacing w:line="276" w:lineRule="auto"/>
        <w:jc w:val="center"/>
        <w:rPr>
          <w:rFonts w:ascii="Cambria" w:hAnsi="Cambria" w:cs="Arial"/>
          <w:b/>
          <w:bCs/>
          <w:sz w:val="22"/>
          <w:szCs w:val="22"/>
        </w:rPr>
      </w:pPr>
      <w:r w:rsidRPr="00CB599F">
        <w:rPr>
          <w:rFonts w:ascii="Cambria" w:hAnsi="Cambria" w:cs="Arial"/>
          <w:b/>
          <w:bCs/>
          <w:sz w:val="22"/>
          <w:szCs w:val="22"/>
        </w:rPr>
        <w:t xml:space="preserve">Umowa o roboty budowlane nr </w:t>
      </w:r>
      <w:r w:rsidR="00B1043B" w:rsidRPr="00CB599F">
        <w:rPr>
          <w:rFonts w:ascii="Cambria" w:hAnsi="Cambria" w:cs="Arial"/>
          <w:b/>
          <w:bCs/>
          <w:sz w:val="22"/>
          <w:szCs w:val="22"/>
        </w:rPr>
        <w:t>S</w:t>
      </w:r>
      <w:r w:rsidR="000F5006">
        <w:rPr>
          <w:rFonts w:ascii="Cambria" w:hAnsi="Cambria" w:cs="Arial"/>
          <w:b/>
          <w:bCs/>
          <w:sz w:val="22"/>
          <w:szCs w:val="22"/>
        </w:rPr>
        <w:t>A</w:t>
      </w:r>
      <w:r w:rsidR="00B1043B" w:rsidRPr="00CB599F">
        <w:rPr>
          <w:rFonts w:ascii="Cambria" w:hAnsi="Cambria" w:cs="Arial"/>
          <w:b/>
          <w:bCs/>
          <w:sz w:val="22"/>
          <w:szCs w:val="22"/>
        </w:rPr>
        <w:t>.27</w:t>
      </w:r>
      <w:r w:rsidR="001A7896" w:rsidRPr="00CB599F">
        <w:rPr>
          <w:rFonts w:ascii="Cambria" w:hAnsi="Cambria" w:cs="Arial"/>
          <w:b/>
          <w:bCs/>
          <w:sz w:val="22"/>
          <w:szCs w:val="22"/>
        </w:rPr>
        <w:t>1</w:t>
      </w:r>
      <w:r w:rsidR="00166845">
        <w:rPr>
          <w:rFonts w:ascii="Cambria" w:hAnsi="Cambria" w:cs="Arial"/>
          <w:b/>
          <w:bCs/>
          <w:sz w:val="22"/>
          <w:szCs w:val="22"/>
        </w:rPr>
        <w:t>………….</w:t>
      </w:r>
    </w:p>
    <w:p w14:paraId="0F245B56" w14:textId="77777777" w:rsidR="003508FA" w:rsidRPr="00CB599F" w:rsidRDefault="00B1043B" w:rsidP="0030193E">
      <w:pPr>
        <w:spacing w:line="276" w:lineRule="auto"/>
        <w:jc w:val="both"/>
        <w:rPr>
          <w:rFonts w:ascii="Cambria" w:hAnsi="Cambria" w:cs="Arial"/>
          <w:b/>
          <w:bCs/>
          <w:sz w:val="22"/>
          <w:szCs w:val="22"/>
        </w:rPr>
      </w:pPr>
      <w:r w:rsidRPr="00CB599F">
        <w:rPr>
          <w:rFonts w:ascii="Cambria" w:hAnsi="Cambria" w:cs="Arial"/>
          <w:b/>
          <w:bCs/>
          <w:sz w:val="22"/>
          <w:szCs w:val="22"/>
        </w:rPr>
        <w:t xml:space="preserve"> </w:t>
      </w:r>
    </w:p>
    <w:p w14:paraId="00D09BD5" w14:textId="77777777" w:rsidR="00E03EB6" w:rsidRPr="00CB599F" w:rsidRDefault="00E03EB6" w:rsidP="0030193E">
      <w:pPr>
        <w:spacing w:line="276" w:lineRule="auto"/>
        <w:jc w:val="both"/>
        <w:rPr>
          <w:rFonts w:ascii="Cambria" w:hAnsi="Cambria" w:cs="Arial"/>
          <w:b/>
          <w:bCs/>
          <w:sz w:val="22"/>
          <w:szCs w:val="22"/>
        </w:rPr>
      </w:pPr>
    </w:p>
    <w:p w14:paraId="5DF6E696" w14:textId="6FBAE67D" w:rsidR="0030193E" w:rsidRPr="00CB599F" w:rsidRDefault="00FB39BA" w:rsidP="0030193E">
      <w:pPr>
        <w:spacing w:line="276" w:lineRule="auto"/>
        <w:jc w:val="both"/>
        <w:rPr>
          <w:rFonts w:ascii="Cambria" w:hAnsi="Cambria" w:cs="Arial"/>
          <w:sz w:val="22"/>
          <w:szCs w:val="22"/>
        </w:rPr>
      </w:pPr>
      <w:r w:rsidRPr="00CB599F">
        <w:rPr>
          <w:rFonts w:ascii="Cambria" w:hAnsi="Cambria" w:cs="Arial"/>
          <w:bCs/>
          <w:sz w:val="22"/>
          <w:szCs w:val="22"/>
        </w:rPr>
        <w:t>Zawarta w</w:t>
      </w:r>
      <w:r w:rsidRPr="00CB599F">
        <w:rPr>
          <w:rFonts w:ascii="Cambria" w:hAnsi="Cambria" w:cs="Arial"/>
          <w:sz w:val="22"/>
          <w:szCs w:val="22"/>
        </w:rPr>
        <w:t xml:space="preserve"> dniu </w:t>
      </w:r>
      <w:r w:rsidR="00CB69A1" w:rsidRPr="00CB599F">
        <w:rPr>
          <w:rFonts w:ascii="Cambria" w:hAnsi="Cambria" w:cs="Arial"/>
          <w:sz w:val="22"/>
          <w:szCs w:val="22"/>
        </w:rPr>
        <w:t>………</w:t>
      </w:r>
      <w:r w:rsidR="008741B1">
        <w:rPr>
          <w:rFonts w:ascii="Cambria" w:hAnsi="Cambria" w:cs="Arial"/>
          <w:sz w:val="22"/>
          <w:szCs w:val="22"/>
        </w:rPr>
        <w:t>…..</w:t>
      </w:r>
      <w:r w:rsidR="00CB69A1" w:rsidRPr="00CB599F">
        <w:rPr>
          <w:rFonts w:ascii="Cambria" w:hAnsi="Cambria" w:cs="Arial"/>
          <w:sz w:val="22"/>
          <w:szCs w:val="22"/>
        </w:rPr>
        <w:t>.</w:t>
      </w:r>
      <w:r w:rsidR="00D53848">
        <w:rPr>
          <w:rFonts w:ascii="Cambria" w:hAnsi="Cambria" w:cs="Arial"/>
          <w:sz w:val="22"/>
          <w:szCs w:val="22"/>
        </w:rPr>
        <w:t>.202</w:t>
      </w:r>
      <w:r w:rsidR="00166845">
        <w:rPr>
          <w:rFonts w:ascii="Cambria" w:hAnsi="Cambria" w:cs="Arial"/>
          <w:sz w:val="22"/>
          <w:szCs w:val="22"/>
        </w:rPr>
        <w:t>5</w:t>
      </w:r>
      <w:r w:rsidR="0030193E" w:rsidRPr="00CB599F">
        <w:rPr>
          <w:rFonts w:ascii="Cambria" w:hAnsi="Cambria" w:cs="Arial"/>
          <w:sz w:val="22"/>
          <w:szCs w:val="22"/>
        </w:rPr>
        <w:t xml:space="preserve"> </w:t>
      </w:r>
      <w:r w:rsidR="000F5006">
        <w:rPr>
          <w:rFonts w:ascii="Cambria" w:hAnsi="Cambria" w:cs="Arial"/>
          <w:sz w:val="22"/>
          <w:szCs w:val="22"/>
        </w:rPr>
        <w:t xml:space="preserve">r. w Piwnicznej Zdrój </w:t>
      </w:r>
      <w:r w:rsidRPr="00CB599F">
        <w:rPr>
          <w:rFonts w:ascii="Cambria" w:hAnsi="Cambria" w:cs="Arial"/>
          <w:sz w:val="22"/>
          <w:szCs w:val="22"/>
        </w:rPr>
        <w:t xml:space="preserve"> pomiędzy:</w:t>
      </w:r>
      <w:r w:rsidR="00930A9C" w:rsidRPr="00CB599F">
        <w:rPr>
          <w:rFonts w:ascii="Cambria" w:hAnsi="Cambria" w:cs="Arial"/>
          <w:sz w:val="22"/>
          <w:szCs w:val="22"/>
        </w:rPr>
        <w:t xml:space="preserve"> </w:t>
      </w:r>
    </w:p>
    <w:p w14:paraId="6EB5E59C" w14:textId="7C025EB3" w:rsidR="00001682" w:rsidRPr="00CB599F" w:rsidRDefault="00001682" w:rsidP="00001682">
      <w:pPr>
        <w:spacing w:line="276" w:lineRule="auto"/>
        <w:jc w:val="both"/>
        <w:rPr>
          <w:rFonts w:ascii="Cambria" w:hAnsi="Cambria" w:cs="Arial"/>
          <w:b/>
          <w:sz w:val="22"/>
          <w:szCs w:val="22"/>
        </w:rPr>
      </w:pPr>
      <w:r w:rsidRPr="00CB599F">
        <w:rPr>
          <w:rFonts w:ascii="Cambria" w:hAnsi="Cambria" w:cs="Arial"/>
          <w:b/>
          <w:sz w:val="22"/>
          <w:szCs w:val="22"/>
        </w:rPr>
        <w:t>Skarbem Państwa</w:t>
      </w:r>
    </w:p>
    <w:p w14:paraId="53367B18" w14:textId="621CBDB7" w:rsidR="00001682" w:rsidRPr="00CB599F" w:rsidRDefault="00001682" w:rsidP="00001682">
      <w:pPr>
        <w:spacing w:line="276" w:lineRule="auto"/>
        <w:jc w:val="both"/>
        <w:rPr>
          <w:rFonts w:ascii="Cambria" w:hAnsi="Cambria" w:cs="Arial"/>
          <w:b/>
          <w:sz w:val="22"/>
          <w:szCs w:val="22"/>
        </w:rPr>
      </w:pPr>
      <w:r w:rsidRPr="00CB599F">
        <w:rPr>
          <w:rFonts w:ascii="Cambria" w:hAnsi="Cambria" w:cs="Arial"/>
          <w:b/>
          <w:sz w:val="22"/>
          <w:szCs w:val="22"/>
        </w:rPr>
        <w:t>Państwowym Gospodarstwem Leśnym Lasy Państwowe</w:t>
      </w:r>
    </w:p>
    <w:p w14:paraId="1F39135D" w14:textId="47610915" w:rsidR="00001682" w:rsidRPr="00CB599F" w:rsidRDefault="000F5006" w:rsidP="00001682">
      <w:pPr>
        <w:spacing w:line="276" w:lineRule="auto"/>
        <w:jc w:val="both"/>
        <w:rPr>
          <w:rFonts w:ascii="Cambria" w:hAnsi="Cambria" w:cs="Arial"/>
          <w:b/>
          <w:sz w:val="22"/>
          <w:szCs w:val="22"/>
        </w:rPr>
      </w:pPr>
      <w:r>
        <w:rPr>
          <w:rFonts w:ascii="Cambria" w:hAnsi="Cambria" w:cs="Arial"/>
          <w:b/>
          <w:sz w:val="22"/>
          <w:szCs w:val="22"/>
        </w:rPr>
        <w:t>Nadleśnictwo Piwniczna</w:t>
      </w:r>
      <w:r w:rsidR="00001682" w:rsidRPr="00CB599F">
        <w:rPr>
          <w:rFonts w:ascii="Cambria" w:hAnsi="Cambria" w:cs="Arial"/>
          <w:b/>
          <w:sz w:val="22"/>
          <w:szCs w:val="22"/>
        </w:rPr>
        <w:t xml:space="preserve"> </w:t>
      </w:r>
    </w:p>
    <w:p w14:paraId="2721616D" w14:textId="22CEDA9B" w:rsidR="0030193E" w:rsidRPr="00CB599F" w:rsidRDefault="00FB39BA" w:rsidP="0030193E">
      <w:pPr>
        <w:spacing w:line="276" w:lineRule="auto"/>
        <w:jc w:val="both"/>
        <w:rPr>
          <w:rFonts w:ascii="Cambria" w:hAnsi="Cambria" w:cs="Arial"/>
          <w:sz w:val="22"/>
          <w:szCs w:val="22"/>
        </w:rPr>
      </w:pPr>
      <w:r w:rsidRPr="00CB599F">
        <w:rPr>
          <w:rFonts w:ascii="Cambria" w:hAnsi="Cambria" w:cs="Arial"/>
          <w:sz w:val="22"/>
          <w:szCs w:val="22"/>
        </w:rPr>
        <w:t xml:space="preserve">z siedzibą w </w:t>
      </w:r>
      <w:r w:rsidR="000F5006">
        <w:rPr>
          <w:rFonts w:ascii="Cambria" w:hAnsi="Cambria" w:cs="Arial"/>
          <w:sz w:val="22"/>
          <w:szCs w:val="22"/>
        </w:rPr>
        <w:t>Piwniczna Zdrój</w:t>
      </w:r>
      <w:r w:rsidR="0030193E" w:rsidRPr="00CB599F">
        <w:rPr>
          <w:rFonts w:ascii="Cambria" w:hAnsi="Cambria" w:cs="Arial"/>
          <w:sz w:val="22"/>
          <w:szCs w:val="22"/>
        </w:rPr>
        <w:t>, u</w:t>
      </w:r>
      <w:r w:rsidRPr="00CB599F">
        <w:rPr>
          <w:rFonts w:ascii="Cambria" w:hAnsi="Cambria" w:cs="Arial"/>
          <w:sz w:val="22"/>
          <w:szCs w:val="22"/>
        </w:rPr>
        <w:t xml:space="preserve">l. </w:t>
      </w:r>
      <w:r w:rsidR="000F5006">
        <w:rPr>
          <w:rFonts w:ascii="Cambria" w:hAnsi="Cambria" w:cs="Arial"/>
          <w:sz w:val="22"/>
          <w:szCs w:val="22"/>
        </w:rPr>
        <w:t>Zagrody 32</w:t>
      </w:r>
      <w:r w:rsidR="0030193E" w:rsidRPr="00CB599F">
        <w:rPr>
          <w:rFonts w:ascii="Cambria" w:hAnsi="Cambria" w:cs="Arial"/>
          <w:sz w:val="22"/>
          <w:szCs w:val="22"/>
        </w:rPr>
        <w:t>, 33-</w:t>
      </w:r>
      <w:r w:rsidR="000F5006">
        <w:rPr>
          <w:rFonts w:ascii="Cambria" w:hAnsi="Cambria" w:cs="Arial"/>
          <w:sz w:val="22"/>
          <w:szCs w:val="22"/>
        </w:rPr>
        <w:t>350</w:t>
      </w:r>
      <w:r w:rsidR="0030193E" w:rsidRPr="00CB599F">
        <w:rPr>
          <w:rFonts w:ascii="Cambria" w:hAnsi="Cambria" w:cs="Arial"/>
          <w:sz w:val="22"/>
          <w:szCs w:val="22"/>
        </w:rPr>
        <w:t xml:space="preserve"> </w:t>
      </w:r>
      <w:r w:rsidR="000F5006">
        <w:rPr>
          <w:rFonts w:ascii="Cambria" w:hAnsi="Cambria" w:cs="Arial"/>
          <w:sz w:val="22"/>
          <w:szCs w:val="22"/>
        </w:rPr>
        <w:t>Piwniczna Zdrój</w:t>
      </w:r>
    </w:p>
    <w:p w14:paraId="46A349F8" w14:textId="1A4ED456" w:rsidR="0030193E" w:rsidRPr="00CB599F" w:rsidRDefault="0030193E" w:rsidP="0030193E">
      <w:pPr>
        <w:spacing w:line="276" w:lineRule="auto"/>
        <w:jc w:val="both"/>
        <w:rPr>
          <w:rFonts w:ascii="Cambria" w:hAnsi="Cambria" w:cs="Arial"/>
          <w:sz w:val="22"/>
          <w:szCs w:val="22"/>
        </w:rPr>
      </w:pPr>
      <w:r w:rsidRPr="00CB599F">
        <w:rPr>
          <w:rFonts w:ascii="Cambria" w:hAnsi="Cambria" w:cs="Arial"/>
          <w:sz w:val="22"/>
          <w:szCs w:val="22"/>
        </w:rPr>
        <w:t xml:space="preserve">NIP </w:t>
      </w:r>
      <w:r w:rsidR="00296EA9" w:rsidRPr="00296EA9">
        <w:rPr>
          <w:rFonts w:ascii="Cambria" w:hAnsi="Cambria" w:cs="Arial"/>
          <w:sz w:val="22"/>
          <w:szCs w:val="22"/>
        </w:rPr>
        <w:t>7340018250</w:t>
      </w:r>
      <w:r w:rsidRPr="00CB599F">
        <w:rPr>
          <w:rFonts w:ascii="Cambria" w:hAnsi="Cambria" w:cs="Arial"/>
          <w:sz w:val="22"/>
          <w:szCs w:val="22"/>
        </w:rPr>
        <w:tab/>
        <w:t xml:space="preserve">REGON </w:t>
      </w:r>
      <w:r w:rsidR="00296EA9" w:rsidRPr="00296EA9">
        <w:rPr>
          <w:rFonts w:ascii="Cambria" w:hAnsi="Cambria" w:cs="Arial"/>
          <w:sz w:val="22"/>
          <w:szCs w:val="22"/>
        </w:rPr>
        <w:t>350545659</w:t>
      </w:r>
      <w:r w:rsidRPr="00CB599F">
        <w:rPr>
          <w:rFonts w:ascii="Cambria" w:hAnsi="Cambria" w:cs="Arial"/>
          <w:sz w:val="22"/>
          <w:szCs w:val="22"/>
        </w:rPr>
        <w:t xml:space="preserve"> </w:t>
      </w:r>
    </w:p>
    <w:p w14:paraId="015991DA" w14:textId="577EDFFF" w:rsidR="00FB39BA" w:rsidRPr="00CB599F" w:rsidRDefault="00FB39BA" w:rsidP="0030193E">
      <w:pPr>
        <w:spacing w:line="276" w:lineRule="auto"/>
        <w:jc w:val="both"/>
        <w:rPr>
          <w:rFonts w:ascii="Cambria" w:hAnsi="Cambria" w:cs="Arial"/>
          <w:sz w:val="22"/>
          <w:szCs w:val="22"/>
        </w:rPr>
      </w:pPr>
      <w:r w:rsidRPr="00CB599F">
        <w:rPr>
          <w:rFonts w:ascii="Cambria" w:hAnsi="Cambria" w:cs="Arial"/>
          <w:b/>
          <w:sz w:val="22"/>
          <w:szCs w:val="22"/>
        </w:rPr>
        <w:t xml:space="preserve">reprezentowanym przez Pana </w:t>
      </w:r>
      <w:r w:rsidR="00296EA9">
        <w:rPr>
          <w:rFonts w:ascii="Cambria" w:hAnsi="Cambria" w:cs="Arial"/>
          <w:b/>
          <w:sz w:val="22"/>
          <w:szCs w:val="22"/>
        </w:rPr>
        <w:t>Stanisława Michalika</w:t>
      </w:r>
      <w:r w:rsidR="00C90953" w:rsidRPr="00CB599F">
        <w:rPr>
          <w:rFonts w:ascii="Cambria" w:hAnsi="Cambria" w:cs="Arial"/>
          <w:b/>
          <w:sz w:val="22"/>
          <w:szCs w:val="22"/>
        </w:rPr>
        <w:t xml:space="preserve">, </w:t>
      </w:r>
      <w:r w:rsidRPr="00CB599F">
        <w:rPr>
          <w:rFonts w:ascii="Cambria" w:hAnsi="Cambria" w:cs="Arial"/>
          <w:b/>
          <w:sz w:val="22"/>
          <w:szCs w:val="22"/>
        </w:rPr>
        <w:t>Nad</w:t>
      </w:r>
      <w:r w:rsidR="00296EA9">
        <w:rPr>
          <w:rFonts w:ascii="Cambria" w:hAnsi="Cambria" w:cs="Arial"/>
          <w:b/>
          <w:sz w:val="22"/>
          <w:szCs w:val="22"/>
        </w:rPr>
        <w:t>leśniczego Nadleśnictwa Piwniczna</w:t>
      </w:r>
      <w:r w:rsidRPr="00CB599F">
        <w:rPr>
          <w:rFonts w:ascii="Cambria" w:hAnsi="Cambria" w:cs="Arial"/>
          <w:b/>
          <w:sz w:val="22"/>
          <w:szCs w:val="22"/>
        </w:rPr>
        <w:t xml:space="preserve"> </w:t>
      </w:r>
    </w:p>
    <w:p w14:paraId="643D1B1B" w14:textId="77777777" w:rsidR="00FB39BA" w:rsidRPr="00CB599F" w:rsidRDefault="00FB39BA" w:rsidP="0030193E">
      <w:pPr>
        <w:spacing w:line="276" w:lineRule="auto"/>
        <w:jc w:val="both"/>
        <w:rPr>
          <w:rFonts w:ascii="Cambria" w:hAnsi="Cambria" w:cs="Arial"/>
          <w:sz w:val="22"/>
          <w:szCs w:val="22"/>
        </w:rPr>
      </w:pPr>
      <w:r w:rsidRPr="00CB599F">
        <w:rPr>
          <w:rFonts w:ascii="Cambria" w:hAnsi="Cambria" w:cs="Arial"/>
          <w:sz w:val="22"/>
          <w:szCs w:val="22"/>
        </w:rPr>
        <w:t>zwanym w dalszej części umowy ,,</w:t>
      </w:r>
      <w:r w:rsidRPr="00CB599F">
        <w:rPr>
          <w:rFonts w:ascii="Cambria" w:hAnsi="Cambria" w:cs="Arial"/>
          <w:b/>
          <w:bCs/>
          <w:sz w:val="22"/>
          <w:szCs w:val="22"/>
        </w:rPr>
        <w:t>Zamawiającym</w:t>
      </w:r>
      <w:r w:rsidRPr="00CB599F">
        <w:rPr>
          <w:rFonts w:ascii="Cambria" w:hAnsi="Cambria" w:cs="Arial"/>
          <w:sz w:val="22"/>
          <w:szCs w:val="22"/>
        </w:rPr>
        <w:t>”,</w:t>
      </w:r>
    </w:p>
    <w:p w14:paraId="1745BC85" w14:textId="77777777" w:rsidR="00FB39BA" w:rsidRPr="00CB599F" w:rsidRDefault="00FB39BA" w:rsidP="0030193E">
      <w:pPr>
        <w:spacing w:line="276" w:lineRule="auto"/>
        <w:jc w:val="both"/>
        <w:rPr>
          <w:rFonts w:ascii="Cambria" w:hAnsi="Cambria" w:cs="Arial"/>
          <w:sz w:val="22"/>
          <w:szCs w:val="22"/>
        </w:rPr>
      </w:pPr>
      <w:r w:rsidRPr="00CB599F">
        <w:rPr>
          <w:rFonts w:ascii="Cambria" w:hAnsi="Cambria" w:cs="Arial"/>
          <w:sz w:val="22"/>
          <w:szCs w:val="22"/>
        </w:rPr>
        <w:t xml:space="preserve">a </w:t>
      </w:r>
    </w:p>
    <w:p w14:paraId="699B299E" w14:textId="7B0C90B2" w:rsidR="00D55C85" w:rsidRPr="00CB599F" w:rsidRDefault="00D55C85" w:rsidP="00D55C85">
      <w:pPr>
        <w:spacing w:line="276" w:lineRule="auto"/>
        <w:jc w:val="both"/>
        <w:rPr>
          <w:rFonts w:ascii="Cambria" w:hAnsi="Cambria" w:cs="Arial"/>
          <w:b/>
          <w:sz w:val="22"/>
          <w:szCs w:val="22"/>
        </w:rPr>
      </w:pPr>
      <w:r w:rsidRPr="00CB599F">
        <w:rPr>
          <w:rFonts w:ascii="Cambria" w:hAnsi="Cambria" w:cs="Arial"/>
          <w:b/>
          <w:sz w:val="22"/>
          <w:szCs w:val="22"/>
        </w:rPr>
        <w:t xml:space="preserve">Firmą </w:t>
      </w:r>
      <w:r w:rsidR="00166845">
        <w:rPr>
          <w:rFonts w:ascii="Cambria" w:hAnsi="Cambria" w:cs="Arial"/>
          <w:b/>
          <w:sz w:val="22"/>
          <w:szCs w:val="22"/>
        </w:rPr>
        <w:t>………………………………</w:t>
      </w:r>
      <w:r w:rsidRPr="00CB599F">
        <w:rPr>
          <w:rFonts w:ascii="Cambria" w:hAnsi="Cambria" w:cs="Arial"/>
          <w:b/>
          <w:sz w:val="22"/>
          <w:szCs w:val="22"/>
        </w:rPr>
        <w:t xml:space="preserve"> </w:t>
      </w:r>
    </w:p>
    <w:p w14:paraId="009894ED" w14:textId="44E0E870" w:rsidR="00D55C85" w:rsidRPr="00CB599F" w:rsidRDefault="00D55C85" w:rsidP="00D55C85">
      <w:pPr>
        <w:spacing w:line="276" w:lineRule="auto"/>
        <w:jc w:val="both"/>
        <w:rPr>
          <w:rFonts w:ascii="Cambria" w:hAnsi="Cambria" w:cs="Arial"/>
          <w:b/>
          <w:sz w:val="22"/>
          <w:szCs w:val="22"/>
        </w:rPr>
      </w:pPr>
      <w:r w:rsidRPr="00CB599F">
        <w:rPr>
          <w:rFonts w:ascii="Cambria" w:hAnsi="Cambria" w:cs="Arial"/>
          <w:b/>
          <w:sz w:val="22"/>
          <w:szCs w:val="22"/>
        </w:rPr>
        <w:t xml:space="preserve">z siedzibą w </w:t>
      </w:r>
      <w:r w:rsidR="00166845">
        <w:rPr>
          <w:rFonts w:ascii="Cambria" w:hAnsi="Cambria" w:cs="Arial"/>
          <w:b/>
          <w:sz w:val="22"/>
          <w:szCs w:val="22"/>
        </w:rPr>
        <w:t>…………………….</w:t>
      </w:r>
    </w:p>
    <w:p w14:paraId="78960B9B" w14:textId="2910DA0C" w:rsidR="00D55C85" w:rsidRPr="00CB599F" w:rsidRDefault="00D55C85" w:rsidP="00D55C85">
      <w:pPr>
        <w:spacing w:line="276" w:lineRule="auto"/>
        <w:jc w:val="both"/>
        <w:rPr>
          <w:rFonts w:ascii="Cambria" w:hAnsi="Cambria" w:cs="Arial"/>
          <w:b/>
          <w:sz w:val="22"/>
          <w:szCs w:val="22"/>
        </w:rPr>
      </w:pPr>
      <w:r w:rsidRPr="00CB599F">
        <w:rPr>
          <w:rFonts w:ascii="Cambria" w:hAnsi="Cambria" w:cs="Arial"/>
          <w:b/>
          <w:sz w:val="22"/>
          <w:szCs w:val="22"/>
        </w:rPr>
        <w:t xml:space="preserve">NIP: </w:t>
      </w:r>
      <w:r w:rsidR="00166845">
        <w:rPr>
          <w:rFonts w:ascii="Cambria" w:hAnsi="Cambria" w:cs="Arial"/>
          <w:b/>
          <w:sz w:val="22"/>
          <w:szCs w:val="22"/>
        </w:rPr>
        <w:t>………………</w:t>
      </w:r>
      <w:r w:rsidR="00BA4E99">
        <w:rPr>
          <w:rFonts w:ascii="Cambria" w:hAnsi="Cambria" w:cs="Arial"/>
          <w:b/>
          <w:sz w:val="22"/>
          <w:szCs w:val="22"/>
        </w:rPr>
        <w:t>……..</w:t>
      </w:r>
      <w:r w:rsidRPr="00CB599F">
        <w:rPr>
          <w:rFonts w:ascii="Cambria" w:hAnsi="Cambria" w:cs="Arial"/>
          <w:b/>
          <w:sz w:val="22"/>
          <w:szCs w:val="22"/>
        </w:rPr>
        <w:tab/>
      </w:r>
      <w:r w:rsidR="00BA4E99">
        <w:rPr>
          <w:rFonts w:ascii="Cambria" w:hAnsi="Cambria" w:cs="Arial"/>
          <w:b/>
          <w:sz w:val="22"/>
          <w:szCs w:val="22"/>
        </w:rPr>
        <w:t xml:space="preserve">      </w:t>
      </w:r>
      <w:r w:rsidRPr="00CB599F">
        <w:rPr>
          <w:rFonts w:ascii="Cambria" w:hAnsi="Cambria" w:cs="Arial"/>
          <w:b/>
          <w:sz w:val="22"/>
          <w:szCs w:val="22"/>
        </w:rPr>
        <w:t xml:space="preserve">REGON: </w:t>
      </w:r>
      <w:r w:rsidR="00166845">
        <w:rPr>
          <w:rFonts w:ascii="Cambria" w:hAnsi="Cambria" w:cs="Arial"/>
          <w:b/>
          <w:sz w:val="22"/>
          <w:szCs w:val="22"/>
        </w:rPr>
        <w:t>……………………</w:t>
      </w:r>
    </w:p>
    <w:p w14:paraId="2F482C67" w14:textId="70F75BDB" w:rsidR="00D55C85" w:rsidRPr="00CB599F" w:rsidRDefault="00D55C85" w:rsidP="00D55C85">
      <w:pPr>
        <w:spacing w:line="276" w:lineRule="auto"/>
        <w:jc w:val="both"/>
        <w:rPr>
          <w:rFonts w:ascii="Cambria" w:hAnsi="Cambria" w:cs="Arial"/>
          <w:b/>
          <w:sz w:val="22"/>
          <w:szCs w:val="22"/>
        </w:rPr>
      </w:pPr>
      <w:r w:rsidRPr="00CB599F">
        <w:rPr>
          <w:rFonts w:ascii="Cambria" w:hAnsi="Cambria" w:cs="Arial"/>
          <w:b/>
          <w:sz w:val="22"/>
          <w:szCs w:val="22"/>
        </w:rPr>
        <w:t xml:space="preserve">reprezentowanym przez </w:t>
      </w:r>
      <w:r w:rsidR="00166845">
        <w:rPr>
          <w:rFonts w:ascii="Cambria" w:hAnsi="Cambria" w:cs="Arial"/>
          <w:b/>
          <w:sz w:val="22"/>
          <w:szCs w:val="22"/>
        </w:rPr>
        <w:t>…………………………………………………</w:t>
      </w:r>
    </w:p>
    <w:p w14:paraId="543FD8FD" w14:textId="77777777" w:rsidR="00FB39BA" w:rsidRPr="00CB599F" w:rsidRDefault="00FB39BA" w:rsidP="0030193E">
      <w:pPr>
        <w:spacing w:line="276" w:lineRule="auto"/>
        <w:jc w:val="both"/>
        <w:rPr>
          <w:rFonts w:ascii="Cambria" w:hAnsi="Cambria" w:cs="Arial"/>
          <w:sz w:val="22"/>
          <w:szCs w:val="22"/>
        </w:rPr>
      </w:pPr>
      <w:r w:rsidRPr="00CB599F">
        <w:rPr>
          <w:rFonts w:ascii="Cambria" w:hAnsi="Cambria" w:cs="Arial"/>
          <w:sz w:val="22"/>
          <w:szCs w:val="22"/>
        </w:rPr>
        <w:t>zwanym w dalszej treści umowy ,,</w:t>
      </w:r>
      <w:r w:rsidRPr="00CB599F">
        <w:rPr>
          <w:rFonts w:ascii="Cambria" w:hAnsi="Cambria" w:cs="Arial"/>
          <w:b/>
          <w:bCs/>
          <w:sz w:val="22"/>
          <w:szCs w:val="22"/>
        </w:rPr>
        <w:t>Wykonawcą</w:t>
      </w:r>
      <w:r w:rsidRPr="00CB599F">
        <w:rPr>
          <w:rFonts w:ascii="Cambria" w:hAnsi="Cambria" w:cs="Arial"/>
          <w:sz w:val="22"/>
          <w:szCs w:val="22"/>
        </w:rPr>
        <w:t xml:space="preserve">” </w:t>
      </w:r>
    </w:p>
    <w:p w14:paraId="30744351" w14:textId="77777777" w:rsidR="007012B9" w:rsidRPr="00CB599F" w:rsidRDefault="007012B9" w:rsidP="0030193E">
      <w:pPr>
        <w:spacing w:line="276" w:lineRule="auto"/>
        <w:jc w:val="both"/>
        <w:rPr>
          <w:rFonts w:ascii="Cambria" w:hAnsi="Cambria" w:cs="Arial"/>
          <w:sz w:val="22"/>
          <w:szCs w:val="22"/>
        </w:rPr>
      </w:pPr>
    </w:p>
    <w:p w14:paraId="7747595B" w14:textId="77777777" w:rsidR="007012B9" w:rsidRPr="00CB599F" w:rsidRDefault="007012B9" w:rsidP="0030193E">
      <w:pPr>
        <w:spacing w:line="276" w:lineRule="auto"/>
        <w:jc w:val="both"/>
        <w:rPr>
          <w:rFonts w:ascii="Cambria" w:hAnsi="Cambria" w:cs="Arial"/>
          <w:b/>
          <w:sz w:val="22"/>
          <w:szCs w:val="22"/>
        </w:rPr>
      </w:pPr>
      <w:r w:rsidRPr="00CB599F">
        <w:rPr>
          <w:rFonts w:ascii="Cambria" w:hAnsi="Cambria" w:cs="Arial"/>
          <w:sz w:val="22"/>
          <w:szCs w:val="22"/>
        </w:rPr>
        <w:t>zaś wspólnie zwanymi dalej „</w:t>
      </w:r>
      <w:r w:rsidRPr="00CB599F">
        <w:rPr>
          <w:rFonts w:ascii="Cambria" w:hAnsi="Cambria" w:cs="Arial"/>
          <w:b/>
          <w:sz w:val="22"/>
          <w:szCs w:val="22"/>
        </w:rPr>
        <w:t>Stronami”</w:t>
      </w:r>
    </w:p>
    <w:p w14:paraId="073BFD96" w14:textId="77777777" w:rsidR="00702BE1" w:rsidRPr="00CB599F" w:rsidRDefault="00702BE1" w:rsidP="0030193E">
      <w:pPr>
        <w:autoSpaceDE w:val="0"/>
        <w:spacing w:line="276" w:lineRule="auto"/>
        <w:jc w:val="both"/>
        <w:rPr>
          <w:rFonts w:ascii="Cambria" w:hAnsi="Cambria" w:cs="Arial"/>
          <w:b/>
          <w:sz w:val="22"/>
          <w:szCs w:val="22"/>
        </w:rPr>
      </w:pPr>
    </w:p>
    <w:p w14:paraId="237C0AFB" w14:textId="77777777" w:rsidR="007012B9" w:rsidRPr="00CB599F" w:rsidRDefault="007012B9" w:rsidP="007012B9">
      <w:pPr>
        <w:autoSpaceDE w:val="0"/>
        <w:spacing w:line="276" w:lineRule="auto"/>
        <w:jc w:val="center"/>
        <w:rPr>
          <w:rFonts w:ascii="Cambria" w:hAnsi="Cambria" w:cs="Arial"/>
          <w:b/>
          <w:sz w:val="22"/>
          <w:szCs w:val="22"/>
        </w:rPr>
      </w:pPr>
      <w:r w:rsidRPr="00CB599F">
        <w:rPr>
          <w:rFonts w:ascii="Cambria" w:hAnsi="Cambria" w:cs="Arial"/>
          <w:b/>
          <w:sz w:val="22"/>
          <w:szCs w:val="22"/>
        </w:rPr>
        <w:t>Preambuła</w:t>
      </w:r>
    </w:p>
    <w:p w14:paraId="68BE0E75" w14:textId="533286AA" w:rsidR="00FB39BA" w:rsidRPr="00CB599F" w:rsidRDefault="0030193E" w:rsidP="007012B9">
      <w:pPr>
        <w:spacing w:line="276" w:lineRule="auto"/>
        <w:jc w:val="both"/>
        <w:rPr>
          <w:rFonts w:ascii="Cambria" w:hAnsi="Cambria" w:cs="Arial"/>
          <w:sz w:val="22"/>
          <w:szCs w:val="22"/>
        </w:rPr>
      </w:pPr>
      <w:r w:rsidRPr="00CB599F">
        <w:rPr>
          <w:rFonts w:ascii="Cambria" w:hAnsi="Cambria" w:cs="Arial"/>
          <w:sz w:val="22"/>
          <w:szCs w:val="22"/>
        </w:rPr>
        <w:t>W w</w:t>
      </w:r>
      <w:r w:rsidR="00FB39BA" w:rsidRPr="00CB599F">
        <w:rPr>
          <w:rFonts w:ascii="Cambria" w:hAnsi="Cambria" w:cs="Arial"/>
          <w:sz w:val="22"/>
          <w:szCs w:val="22"/>
        </w:rPr>
        <w:t>yniku przeprowadzonego postępowania o udzielenie zamówienia publicznego w trybie</w:t>
      </w:r>
      <w:r w:rsidRPr="00CB599F">
        <w:rPr>
          <w:rFonts w:ascii="Cambria" w:hAnsi="Cambria" w:cs="Arial"/>
          <w:sz w:val="22"/>
          <w:szCs w:val="22"/>
        </w:rPr>
        <w:t xml:space="preserve"> </w:t>
      </w:r>
      <w:r w:rsidR="00D628D9" w:rsidRPr="00CB599F">
        <w:rPr>
          <w:rFonts w:ascii="Cambria" w:hAnsi="Cambria" w:cs="Arial"/>
          <w:sz w:val="22"/>
          <w:szCs w:val="22"/>
        </w:rPr>
        <w:t>podstawowym bez negocjacji</w:t>
      </w:r>
      <w:r w:rsidRPr="00CB599F">
        <w:rPr>
          <w:rFonts w:ascii="Cambria" w:hAnsi="Cambria" w:cs="Arial"/>
          <w:sz w:val="22"/>
          <w:szCs w:val="22"/>
        </w:rPr>
        <w:t xml:space="preserve"> zn.</w:t>
      </w:r>
      <w:r w:rsidR="000F0DB1" w:rsidRPr="00CB599F">
        <w:rPr>
          <w:rFonts w:ascii="Cambria" w:hAnsi="Cambria" w:cs="Arial"/>
          <w:sz w:val="22"/>
          <w:szCs w:val="22"/>
        </w:rPr>
        <w:t xml:space="preserve"> </w:t>
      </w:r>
      <w:r w:rsidRPr="00CB599F">
        <w:rPr>
          <w:rFonts w:ascii="Cambria" w:hAnsi="Cambria" w:cs="Arial"/>
          <w:sz w:val="22"/>
          <w:szCs w:val="22"/>
        </w:rPr>
        <w:t>spr.</w:t>
      </w:r>
      <w:r w:rsidR="00FB39BA" w:rsidRPr="00CB599F">
        <w:rPr>
          <w:rFonts w:ascii="Cambria" w:hAnsi="Cambria" w:cs="Arial"/>
          <w:sz w:val="22"/>
          <w:szCs w:val="22"/>
        </w:rPr>
        <w:t>:</w:t>
      </w:r>
      <w:r w:rsidRPr="00CB599F">
        <w:rPr>
          <w:rFonts w:ascii="Cambria" w:hAnsi="Cambria" w:cs="Arial"/>
          <w:sz w:val="22"/>
          <w:szCs w:val="22"/>
        </w:rPr>
        <w:t xml:space="preserve"> </w:t>
      </w:r>
      <w:r w:rsidR="00FB39BA" w:rsidRPr="00CB599F">
        <w:rPr>
          <w:rFonts w:ascii="Cambria" w:hAnsi="Cambria" w:cs="Arial"/>
          <w:sz w:val="22"/>
          <w:szCs w:val="22"/>
        </w:rPr>
        <w:t>SA.270.</w:t>
      </w:r>
      <w:r w:rsidR="006A606D">
        <w:rPr>
          <w:rFonts w:ascii="Cambria" w:hAnsi="Cambria" w:cs="Arial"/>
          <w:sz w:val="22"/>
          <w:szCs w:val="22"/>
        </w:rPr>
        <w:t>1</w:t>
      </w:r>
      <w:r w:rsidR="0081503D" w:rsidRPr="00CB599F">
        <w:rPr>
          <w:rFonts w:ascii="Cambria" w:hAnsi="Cambria" w:cs="Arial"/>
          <w:sz w:val="22"/>
          <w:szCs w:val="22"/>
        </w:rPr>
        <w:t>.</w:t>
      </w:r>
      <w:r w:rsidR="006A606D">
        <w:rPr>
          <w:rFonts w:ascii="Cambria" w:hAnsi="Cambria" w:cs="Arial"/>
          <w:sz w:val="22"/>
          <w:szCs w:val="22"/>
        </w:rPr>
        <w:t>3</w:t>
      </w:r>
      <w:r w:rsidR="00FB39BA" w:rsidRPr="00CB599F">
        <w:rPr>
          <w:rFonts w:ascii="Cambria" w:hAnsi="Cambria" w:cs="Arial"/>
          <w:sz w:val="22"/>
          <w:szCs w:val="22"/>
        </w:rPr>
        <w:t>.202</w:t>
      </w:r>
      <w:r w:rsidR="00166845">
        <w:rPr>
          <w:rFonts w:ascii="Cambria" w:hAnsi="Cambria" w:cs="Arial"/>
          <w:sz w:val="22"/>
          <w:szCs w:val="22"/>
        </w:rPr>
        <w:t>5</w:t>
      </w:r>
      <w:r w:rsidR="00FB39BA" w:rsidRPr="00CB599F">
        <w:rPr>
          <w:rFonts w:ascii="Cambria" w:hAnsi="Cambria" w:cs="Arial"/>
          <w:sz w:val="22"/>
          <w:szCs w:val="22"/>
        </w:rPr>
        <w:t xml:space="preserve"> na podstawie </w:t>
      </w:r>
      <w:r w:rsidR="00D628D9" w:rsidRPr="00CB599F">
        <w:rPr>
          <w:rFonts w:ascii="Cambria" w:hAnsi="Cambria" w:cs="Arial"/>
          <w:sz w:val="22"/>
          <w:szCs w:val="22"/>
        </w:rPr>
        <w:t xml:space="preserve">art. 275 ust. 1 ustawy z dnia 11 września 2019 roku Prawo zamówień publicznych (Dz.U. </w:t>
      </w:r>
      <w:r w:rsidR="00DD44CF">
        <w:rPr>
          <w:rFonts w:ascii="Cambria" w:hAnsi="Cambria" w:cs="Arial"/>
          <w:sz w:val="22"/>
          <w:szCs w:val="22"/>
        </w:rPr>
        <w:t>2024</w:t>
      </w:r>
      <w:r w:rsidR="00D628D9" w:rsidRPr="00CB599F">
        <w:rPr>
          <w:rFonts w:ascii="Cambria" w:hAnsi="Cambria" w:cs="Arial"/>
          <w:sz w:val="22"/>
          <w:szCs w:val="22"/>
        </w:rPr>
        <w:t xml:space="preserve"> poz. </w:t>
      </w:r>
      <w:r w:rsidR="00DD44CF">
        <w:rPr>
          <w:rFonts w:ascii="Cambria" w:hAnsi="Cambria" w:cs="Arial"/>
          <w:sz w:val="22"/>
          <w:szCs w:val="22"/>
        </w:rPr>
        <w:t xml:space="preserve">1320 </w:t>
      </w:r>
      <w:r w:rsidR="000F0DB1" w:rsidRPr="00CB599F">
        <w:rPr>
          <w:rFonts w:ascii="Cambria" w:hAnsi="Cambria" w:cs="Arial"/>
          <w:sz w:val="22"/>
          <w:szCs w:val="22"/>
        </w:rPr>
        <w:t>ze</w:t>
      </w:r>
      <w:r w:rsidR="00D628D9" w:rsidRPr="00CB599F">
        <w:rPr>
          <w:rFonts w:ascii="Cambria" w:hAnsi="Cambria" w:cs="Arial"/>
          <w:sz w:val="22"/>
          <w:szCs w:val="22"/>
        </w:rPr>
        <w:t xml:space="preserve"> zm.) </w:t>
      </w:r>
      <w:r w:rsidR="007012B9" w:rsidRPr="00CB599F">
        <w:rPr>
          <w:rFonts w:ascii="Cambria" w:hAnsi="Cambria" w:cs="Arial"/>
          <w:sz w:val="22"/>
          <w:szCs w:val="22"/>
        </w:rPr>
        <w:t>na realizację zadania</w:t>
      </w:r>
      <w:r w:rsidR="00FB39BA" w:rsidRPr="00CB599F">
        <w:rPr>
          <w:rFonts w:ascii="Cambria" w:hAnsi="Cambria" w:cs="Arial"/>
          <w:sz w:val="22"/>
          <w:szCs w:val="22"/>
        </w:rPr>
        <w:t xml:space="preserve"> pn. </w:t>
      </w:r>
      <w:r w:rsidR="007012B9" w:rsidRPr="00CB599F">
        <w:rPr>
          <w:rFonts w:ascii="Cambria" w:hAnsi="Cambria" w:cs="Arial"/>
          <w:sz w:val="22"/>
          <w:szCs w:val="22"/>
        </w:rPr>
        <w:br/>
      </w:r>
      <w:r w:rsidR="005F0B3E" w:rsidRPr="00CB599F">
        <w:rPr>
          <w:rFonts w:ascii="Cambria" w:hAnsi="Cambria" w:cs="Arial"/>
          <w:b/>
          <w:sz w:val="22"/>
          <w:szCs w:val="22"/>
          <w:lang w:eastAsia="pl-PL"/>
        </w:rPr>
        <w:t>„</w:t>
      </w:r>
      <w:r w:rsidR="00166845" w:rsidRPr="00166845">
        <w:rPr>
          <w:rFonts w:ascii="Cambria" w:hAnsi="Cambria" w:cs="Arial"/>
          <w:b/>
          <w:sz w:val="22"/>
          <w:szCs w:val="22"/>
          <w:lang w:eastAsia="pl-PL"/>
        </w:rPr>
        <w:t xml:space="preserve">Utrzymanie dróg leśnych </w:t>
      </w:r>
      <w:r w:rsidR="00166845">
        <w:rPr>
          <w:rFonts w:ascii="Cambria" w:hAnsi="Cambria" w:cs="Arial"/>
          <w:b/>
          <w:sz w:val="22"/>
          <w:szCs w:val="22"/>
          <w:lang w:eastAsia="pl-PL"/>
        </w:rPr>
        <w:t xml:space="preserve">Nadleśnictwa </w:t>
      </w:r>
      <w:r w:rsidR="00296EA9">
        <w:rPr>
          <w:rFonts w:ascii="Cambria" w:hAnsi="Cambria" w:cs="Arial"/>
          <w:b/>
          <w:sz w:val="22"/>
          <w:szCs w:val="22"/>
          <w:lang w:eastAsia="pl-PL"/>
        </w:rPr>
        <w:t>Piwniczna</w:t>
      </w:r>
      <w:r w:rsidR="00166845" w:rsidRPr="00166845">
        <w:rPr>
          <w:rFonts w:ascii="Cambria" w:hAnsi="Cambria" w:cs="Arial"/>
          <w:b/>
          <w:sz w:val="22"/>
          <w:szCs w:val="22"/>
          <w:lang w:eastAsia="pl-PL"/>
        </w:rPr>
        <w:t xml:space="preserve"> w</w:t>
      </w:r>
      <w:r w:rsidR="00BE008B">
        <w:rPr>
          <w:rFonts w:ascii="Cambria" w:hAnsi="Cambria" w:cs="Arial"/>
          <w:b/>
          <w:sz w:val="22"/>
          <w:szCs w:val="22"/>
          <w:lang w:eastAsia="pl-PL"/>
        </w:rPr>
        <w:t xml:space="preserve"> roku</w:t>
      </w:r>
      <w:r w:rsidR="00166845" w:rsidRPr="00166845">
        <w:rPr>
          <w:rFonts w:ascii="Cambria" w:hAnsi="Cambria" w:cs="Arial"/>
          <w:b/>
          <w:sz w:val="22"/>
          <w:szCs w:val="22"/>
          <w:lang w:eastAsia="pl-PL"/>
        </w:rPr>
        <w:t xml:space="preserve"> 2025</w:t>
      </w:r>
      <w:r w:rsidR="005F0B3E" w:rsidRPr="00CB599F">
        <w:rPr>
          <w:rFonts w:ascii="Cambria" w:hAnsi="Cambria" w:cs="Arial"/>
          <w:b/>
          <w:sz w:val="22"/>
          <w:szCs w:val="22"/>
          <w:lang w:eastAsia="pl-PL"/>
        </w:rPr>
        <w:t>”</w:t>
      </w:r>
      <w:r w:rsidR="005F0B3E" w:rsidRPr="00CB599F">
        <w:rPr>
          <w:rFonts w:ascii="Cambria" w:hAnsi="Cambria" w:cs="Arial"/>
          <w:sz w:val="22"/>
          <w:szCs w:val="22"/>
        </w:rPr>
        <w:t xml:space="preserve"> </w:t>
      </w:r>
      <w:r w:rsidR="007012B9" w:rsidRPr="00CB599F">
        <w:rPr>
          <w:rFonts w:ascii="Cambria" w:hAnsi="Cambria" w:cs="Arial"/>
          <w:sz w:val="22"/>
          <w:szCs w:val="22"/>
        </w:rPr>
        <w:t>(„Postępowanie”), została zawarta umowa („Umowa”) następującej treści:</w:t>
      </w:r>
    </w:p>
    <w:p w14:paraId="5E3D7F16" w14:textId="77777777" w:rsidR="007012B9" w:rsidRPr="00CB599F" w:rsidRDefault="007012B9" w:rsidP="0030193E">
      <w:pPr>
        <w:spacing w:line="276" w:lineRule="auto"/>
        <w:jc w:val="both"/>
        <w:rPr>
          <w:rFonts w:ascii="Cambria" w:hAnsi="Cambria" w:cs="Arial"/>
          <w:b/>
          <w:bCs/>
          <w:sz w:val="22"/>
          <w:szCs w:val="22"/>
        </w:rPr>
      </w:pPr>
    </w:p>
    <w:p w14:paraId="78414E00" w14:textId="77777777" w:rsidR="00110976" w:rsidRPr="00CB599F" w:rsidRDefault="00E03EB6" w:rsidP="007012B9">
      <w:pPr>
        <w:spacing w:line="276" w:lineRule="auto"/>
        <w:jc w:val="center"/>
        <w:rPr>
          <w:rFonts w:ascii="Cambria" w:hAnsi="Cambria" w:cs="Arial"/>
          <w:b/>
          <w:bCs/>
          <w:sz w:val="22"/>
          <w:szCs w:val="22"/>
        </w:rPr>
      </w:pPr>
      <w:r w:rsidRPr="00CB599F">
        <w:rPr>
          <w:rFonts w:ascii="Cambria" w:hAnsi="Cambria" w:cs="Arial"/>
          <w:b/>
          <w:bCs/>
          <w:sz w:val="22"/>
          <w:szCs w:val="22"/>
        </w:rPr>
        <w:t>§ 1</w:t>
      </w:r>
    </w:p>
    <w:p w14:paraId="7C5A3C20" w14:textId="77777777" w:rsidR="007012B9" w:rsidRPr="00CB599F" w:rsidRDefault="00110976" w:rsidP="007012B9">
      <w:pPr>
        <w:spacing w:line="276" w:lineRule="auto"/>
        <w:jc w:val="center"/>
        <w:rPr>
          <w:rFonts w:ascii="Cambria" w:hAnsi="Cambria" w:cs="Arial"/>
          <w:b/>
          <w:bCs/>
          <w:sz w:val="22"/>
          <w:szCs w:val="22"/>
        </w:rPr>
      </w:pPr>
      <w:r w:rsidRPr="00CB599F">
        <w:rPr>
          <w:rFonts w:ascii="Cambria" w:hAnsi="Cambria" w:cs="Arial"/>
          <w:b/>
          <w:bCs/>
          <w:sz w:val="22"/>
          <w:szCs w:val="22"/>
        </w:rPr>
        <w:t>Przedmiot umowy</w:t>
      </w:r>
    </w:p>
    <w:p w14:paraId="2CC187A5" w14:textId="30517545" w:rsidR="007012B9" w:rsidRPr="00CB599F" w:rsidRDefault="003C44D5" w:rsidP="00FE0438">
      <w:pPr>
        <w:pStyle w:val="Akapitzlist"/>
        <w:numPr>
          <w:ilvl w:val="0"/>
          <w:numId w:val="30"/>
        </w:numPr>
        <w:spacing w:line="276" w:lineRule="auto"/>
        <w:jc w:val="both"/>
        <w:rPr>
          <w:rFonts w:ascii="Cambria" w:hAnsi="Cambria" w:cs="Arial"/>
          <w:b/>
          <w:bCs/>
          <w:sz w:val="22"/>
          <w:szCs w:val="22"/>
        </w:rPr>
      </w:pPr>
      <w:r w:rsidRPr="00CB599F">
        <w:rPr>
          <w:rFonts w:ascii="Cambria" w:hAnsi="Cambria" w:cs="Arial"/>
          <w:sz w:val="22"/>
          <w:szCs w:val="22"/>
        </w:rPr>
        <w:t xml:space="preserve">Zamawiający zleca, a Wykonawca przyjmuje do wykonania zamówienie pod nazwą </w:t>
      </w:r>
      <w:r w:rsidR="009D4E3D" w:rsidRPr="00CB599F">
        <w:rPr>
          <w:rFonts w:ascii="Cambria" w:hAnsi="Cambria" w:cs="Arial"/>
          <w:b/>
          <w:sz w:val="22"/>
          <w:szCs w:val="22"/>
        </w:rPr>
        <w:t>„</w:t>
      </w:r>
      <w:r w:rsidR="00166845" w:rsidRPr="00166845">
        <w:rPr>
          <w:rFonts w:ascii="Cambria" w:hAnsi="Cambria" w:cs="Arial"/>
          <w:b/>
          <w:sz w:val="22"/>
          <w:szCs w:val="22"/>
        </w:rPr>
        <w:t xml:space="preserve">Utrzymanie dróg leśnych </w:t>
      </w:r>
      <w:r w:rsidR="005C2993">
        <w:rPr>
          <w:rFonts w:ascii="Cambria" w:hAnsi="Cambria" w:cs="Arial"/>
          <w:b/>
          <w:sz w:val="22"/>
          <w:szCs w:val="22"/>
        </w:rPr>
        <w:t xml:space="preserve">Nadleśnictwa Piwniczna w 2025 roku, </w:t>
      </w:r>
      <w:bookmarkStart w:id="0" w:name="_GoBack"/>
      <w:bookmarkEnd w:id="0"/>
      <w:r w:rsidR="00296EA9">
        <w:rPr>
          <w:rFonts w:ascii="Cambria" w:hAnsi="Cambria" w:cs="Arial"/>
          <w:b/>
          <w:sz w:val="22"/>
          <w:szCs w:val="22"/>
        </w:rPr>
        <w:t>Cz. …</w:t>
      </w:r>
      <w:r w:rsidR="00166845">
        <w:rPr>
          <w:rFonts w:ascii="Cambria" w:hAnsi="Cambria" w:cs="Arial"/>
          <w:b/>
          <w:sz w:val="22"/>
          <w:szCs w:val="22"/>
        </w:rPr>
        <w:t>….</w:t>
      </w:r>
      <w:r w:rsidR="00166845" w:rsidRPr="00166845">
        <w:rPr>
          <w:rFonts w:ascii="Cambria" w:hAnsi="Cambria" w:cs="Arial"/>
          <w:b/>
          <w:sz w:val="22"/>
          <w:szCs w:val="22"/>
        </w:rPr>
        <w:t xml:space="preserve"> w </w:t>
      </w:r>
      <w:r w:rsidR="00BE008B">
        <w:rPr>
          <w:rFonts w:ascii="Cambria" w:hAnsi="Cambria" w:cs="Arial"/>
          <w:b/>
          <w:sz w:val="22"/>
          <w:szCs w:val="22"/>
        </w:rPr>
        <w:t xml:space="preserve">roku </w:t>
      </w:r>
      <w:r w:rsidR="00166845" w:rsidRPr="00166845">
        <w:rPr>
          <w:rFonts w:ascii="Cambria" w:hAnsi="Cambria" w:cs="Arial"/>
          <w:b/>
          <w:sz w:val="22"/>
          <w:szCs w:val="22"/>
        </w:rPr>
        <w:t>2025</w:t>
      </w:r>
      <w:r w:rsidR="000F0DB1" w:rsidRPr="00CB599F">
        <w:rPr>
          <w:rFonts w:ascii="Cambria" w:hAnsi="Cambria" w:cs="Arial"/>
          <w:b/>
          <w:i/>
          <w:sz w:val="22"/>
          <w:szCs w:val="22"/>
        </w:rPr>
        <w:t>”</w:t>
      </w:r>
      <w:r w:rsidR="00515F5F" w:rsidRPr="00CB599F">
        <w:rPr>
          <w:rFonts w:ascii="Cambria" w:hAnsi="Cambria" w:cs="Arial"/>
          <w:b/>
          <w:i/>
          <w:sz w:val="22"/>
          <w:szCs w:val="22"/>
        </w:rPr>
        <w:t>.</w:t>
      </w:r>
      <w:r w:rsidRPr="00CB599F">
        <w:rPr>
          <w:rFonts w:ascii="Cambria" w:hAnsi="Cambria" w:cs="Arial"/>
          <w:b/>
          <w:sz w:val="22"/>
          <w:szCs w:val="22"/>
        </w:rPr>
        <w:t xml:space="preserve"> </w:t>
      </w:r>
    </w:p>
    <w:p w14:paraId="4EB1E1CA" w14:textId="46B926CD" w:rsidR="006A5025" w:rsidRPr="00CB599F" w:rsidRDefault="00166845" w:rsidP="00FE0438">
      <w:pPr>
        <w:pStyle w:val="Akapitzlist"/>
        <w:numPr>
          <w:ilvl w:val="0"/>
          <w:numId w:val="30"/>
        </w:numPr>
        <w:jc w:val="both"/>
        <w:rPr>
          <w:rFonts w:ascii="Cambria" w:hAnsi="Cambria" w:cs="Arial"/>
          <w:sz w:val="22"/>
          <w:szCs w:val="22"/>
        </w:rPr>
      </w:pPr>
      <w:r w:rsidRPr="00166845">
        <w:rPr>
          <w:rFonts w:ascii="Cambria" w:hAnsi="Cambria" w:cs="Arial"/>
          <w:sz w:val="22"/>
          <w:szCs w:val="22"/>
        </w:rPr>
        <w:t xml:space="preserve">Przedmiotem zamówienia są roboty budowlane polegające na utrzymaniu dróg leśnych </w:t>
      </w:r>
      <w:r w:rsidR="009A6E94">
        <w:rPr>
          <w:rFonts w:ascii="Cambria" w:hAnsi="Cambria" w:cs="Arial"/>
          <w:sz w:val="22"/>
          <w:szCs w:val="22"/>
        </w:rPr>
        <w:t>na terenie Leśnictw</w:t>
      </w:r>
      <w:r>
        <w:rPr>
          <w:rFonts w:ascii="Cambria" w:hAnsi="Cambria" w:cs="Arial"/>
          <w:sz w:val="22"/>
          <w:szCs w:val="22"/>
        </w:rPr>
        <w:t xml:space="preserve"> …………………………</w:t>
      </w:r>
      <w:r w:rsidR="009A6E94">
        <w:rPr>
          <w:rFonts w:ascii="Cambria" w:hAnsi="Cambria" w:cs="Arial"/>
          <w:sz w:val="22"/>
          <w:szCs w:val="22"/>
        </w:rPr>
        <w:t>…………………………………………………………………………………………………………</w:t>
      </w:r>
    </w:p>
    <w:p w14:paraId="2E3190D6" w14:textId="77777777" w:rsidR="007012B9" w:rsidRPr="00CB599F" w:rsidRDefault="007012B9" w:rsidP="00FE0438">
      <w:pPr>
        <w:pStyle w:val="Akapitzlist"/>
        <w:numPr>
          <w:ilvl w:val="0"/>
          <w:numId w:val="30"/>
        </w:numPr>
        <w:spacing w:line="276" w:lineRule="auto"/>
        <w:jc w:val="both"/>
        <w:rPr>
          <w:rFonts w:ascii="Cambria" w:hAnsi="Cambria" w:cs="Arial"/>
          <w:sz w:val="22"/>
          <w:szCs w:val="22"/>
        </w:rPr>
      </w:pPr>
      <w:r w:rsidRPr="00CB599F">
        <w:rPr>
          <w:rFonts w:ascii="Cambria" w:hAnsi="Cambria" w:cs="Arial"/>
          <w:sz w:val="22"/>
          <w:szCs w:val="22"/>
        </w:rPr>
        <w:t>Tak określony Przedmiot Umowy nazywany będzie zamiennie Przedmiotem Zamówienia.</w:t>
      </w:r>
    </w:p>
    <w:p w14:paraId="161F3D7F" w14:textId="563AA1E6" w:rsidR="007012B9" w:rsidRPr="000409F8" w:rsidRDefault="000409F8" w:rsidP="00FE0438">
      <w:pPr>
        <w:pStyle w:val="Akapitzlist"/>
        <w:numPr>
          <w:ilvl w:val="0"/>
          <w:numId w:val="30"/>
        </w:numPr>
        <w:spacing w:line="276" w:lineRule="auto"/>
        <w:jc w:val="both"/>
        <w:rPr>
          <w:rFonts w:ascii="Cambria" w:hAnsi="Cambria" w:cs="Arial"/>
          <w:color w:val="FF0000"/>
          <w:sz w:val="22"/>
          <w:szCs w:val="22"/>
        </w:rPr>
      </w:pPr>
      <w:r w:rsidRPr="000409F8">
        <w:rPr>
          <w:rFonts w:ascii="Cambria" w:hAnsi="Cambria" w:cs="Arial"/>
          <w:sz w:val="22"/>
          <w:szCs w:val="22"/>
        </w:rPr>
        <w:t xml:space="preserve">Wszystkie prace należy wykonać zgodnie ze złożoną ofertą i SWZ. Zakres robót zawiera się </w:t>
      </w:r>
      <w:r w:rsidR="00296EA9">
        <w:rPr>
          <w:rFonts w:ascii="Cambria" w:hAnsi="Cambria" w:cs="Arial"/>
          <w:sz w:val="22"/>
          <w:szCs w:val="22"/>
        </w:rPr>
        <w:br/>
      </w:r>
      <w:r w:rsidRPr="000409F8">
        <w:rPr>
          <w:rFonts w:ascii="Cambria" w:hAnsi="Cambria" w:cs="Arial"/>
          <w:sz w:val="22"/>
          <w:szCs w:val="22"/>
        </w:rPr>
        <w:t xml:space="preserve">w </w:t>
      </w:r>
      <w:r w:rsidRPr="00CB599F">
        <w:rPr>
          <w:rFonts w:ascii="Cambria" w:hAnsi="Cambria" w:cs="Arial"/>
          <w:sz w:val="22"/>
          <w:szCs w:val="22"/>
        </w:rPr>
        <w:t xml:space="preserve">załącznikach wchodzących w skład dokumentacji technicznej stanowiącej załącznik nr 1 do SWZ </w:t>
      </w:r>
    </w:p>
    <w:p w14:paraId="4786E6B6" w14:textId="77777777" w:rsidR="007012B9" w:rsidRPr="00CB599F" w:rsidRDefault="00FC38C6" w:rsidP="00FE0438">
      <w:pPr>
        <w:pStyle w:val="Akapitzlist"/>
        <w:numPr>
          <w:ilvl w:val="0"/>
          <w:numId w:val="30"/>
        </w:numPr>
        <w:spacing w:line="276" w:lineRule="auto"/>
        <w:jc w:val="both"/>
        <w:rPr>
          <w:rFonts w:ascii="Cambria" w:hAnsi="Cambria" w:cs="Arial"/>
          <w:sz w:val="22"/>
          <w:szCs w:val="22"/>
        </w:rPr>
      </w:pPr>
      <w:r w:rsidRPr="00CB599F">
        <w:rPr>
          <w:rFonts w:ascii="Cambria" w:hAnsi="Cambria" w:cs="Arial"/>
          <w:b/>
          <w:sz w:val="22"/>
          <w:szCs w:val="22"/>
        </w:rPr>
        <w:t xml:space="preserve">Warunki dodatkowe dotyczące realizacji zamówienia: </w:t>
      </w:r>
    </w:p>
    <w:p w14:paraId="1A25D8CF" w14:textId="2AE9C048" w:rsidR="00133CD3" w:rsidRPr="00CB599F" w:rsidRDefault="00133CD3" w:rsidP="00FE0438">
      <w:pPr>
        <w:pStyle w:val="Akapitzlist"/>
        <w:numPr>
          <w:ilvl w:val="0"/>
          <w:numId w:val="29"/>
        </w:numPr>
        <w:spacing w:line="276" w:lineRule="auto"/>
        <w:jc w:val="both"/>
        <w:rPr>
          <w:rFonts w:ascii="Cambria" w:hAnsi="Cambria" w:cs="Arial"/>
          <w:sz w:val="22"/>
          <w:szCs w:val="22"/>
        </w:rPr>
      </w:pPr>
      <w:r w:rsidRPr="00CB599F">
        <w:rPr>
          <w:rFonts w:ascii="Cambria" w:hAnsi="Cambria" w:cs="Arial"/>
          <w:sz w:val="22"/>
          <w:szCs w:val="22"/>
        </w:rPr>
        <w:t>Wszelkie nieporozumienia pomiędzy Wykonawcą i najemcą będą zgłaszane Zamawiającemu, który</w:t>
      </w:r>
      <w:r w:rsidR="00481D9C" w:rsidRPr="00CB599F">
        <w:rPr>
          <w:rFonts w:ascii="Cambria" w:hAnsi="Cambria" w:cs="Arial"/>
          <w:sz w:val="22"/>
          <w:szCs w:val="22"/>
        </w:rPr>
        <w:t xml:space="preserve"> jest zobowiązany do umożliwienia Wykonawcy dalszego wykonywania zadania</w:t>
      </w:r>
    </w:p>
    <w:p w14:paraId="64825A8D" w14:textId="6B8A4851" w:rsidR="00481D9C" w:rsidRPr="00CB599F" w:rsidRDefault="00481D9C" w:rsidP="00FE0438">
      <w:pPr>
        <w:pStyle w:val="Akapitzlist"/>
        <w:numPr>
          <w:ilvl w:val="0"/>
          <w:numId w:val="29"/>
        </w:numPr>
        <w:spacing w:line="276" w:lineRule="auto"/>
        <w:jc w:val="both"/>
        <w:rPr>
          <w:rFonts w:ascii="Cambria" w:hAnsi="Cambria" w:cs="Arial"/>
          <w:sz w:val="22"/>
          <w:szCs w:val="22"/>
        </w:rPr>
      </w:pPr>
      <w:r w:rsidRPr="00CB599F">
        <w:rPr>
          <w:rFonts w:ascii="Cambria" w:hAnsi="Cambria" w:cs="Arial"/>
          <w:sz w:val="22"/>
          <w:szCs w:val="22"/>
        </w:rPr>
        <w:t xml:space="preserve">Wykonawca jest zobowiązany do składowania materiałów, sprzętu i prowadzenia wszystkich prac w sposób zapewniający bezpieczeństwo wszystkim osobom przebywającym na terenie </w:t>
      </w:r>
      <w:r w:rsidR="0067682B">
        <w:rPr>
          <w:rFonts w:ascii="Cambria" w:hAnsi="Cambria" w:cs="Arial"/>
          <w:sz w:val="22"/>
          <w:szCs w:val="22"/>
        </w:rPr>
        <w:t>wykonywanych robót</w:t>
      </w:r>
      <w:r w:rsidRPr="00CB599F">
        <w:rPr>
          <w:rFonts w:ascii="Cambria" w:hAnsi="Cambria" w:cs="Arial"/>
          <w:sz w:val="22"/>
          <w:szCs w:val="22"/>
        </w:rPr>
        <w:t xml:space="preserve"> i w je</w:t>
      </w:r>
      <w:r w:rsidR="0067682B">
        <w:rPr>
          <w:rFonts w:ascii="Cambria" w:hAnsi="Cambria" w:cs="Arial"/>
          <w:sz w:val="22"/>
          <w:szCs w:val="22"/>
        </w:rPr>
        <w:t>go</w:t>
      </w:r>
      <w:r w:rsidRPr="00CB599F">
        <w:rPr>
          <w:rFonts w:ascii="Cambria" w:hAnsi="Cambria" w:cs="Arial"/>
          <w:sz w:val="22"/>
          <w:szCs w:val="22"/>
        </w:rPr>
        <w:t xml:space="preserve"> bezpośrednim sąsiedztwie</w:t>
      </w:r>
    </w:p>
    <w:p w14:paraId="1D4DA917" w14:textId="77777777" w:rsidR="007012B9" w:rsidRPr="00CB599F" w:rsidRDefault="00FC38C6" w:rsidP="00FE0438">
      <w:pPr>
        <w:pStyle w:val="Akapitzlist"/>
        <w:numPr>
          <w:ilvl w:val="0"/>
          <w:numId w:val="29"/>
        </w:numPr>
        <w:spacing w:line="276" w:lineRule="auto"/>
        <w:jc w:val="both"/>
        <w:rPr>
          <w:rFonts w:ascii="Cambria" w:hAnsi="Cambria" w:cs="Arial"/>
          <w:sz w:val="22"/>
          <w:szCs w:val="22"/>
        </w:rPr>
      </w:pPr>
      <w:r w:rsidRPr="00CB599F">
        <w:rPr>
          <w:rFonts w:ascii="Cambria" w:hAnsi="Cambria" w:cs="Arial"/>
          <w:sz w:val="22"/>
          <w:szCs w:val="22"/>
        </w:rPr>
        <w:lastRenderedPageBreak/>
        <w:t>Jeżeli w związku z wykonywaniem przedmiotu zamówienia Wykonawca wyrządzi Zamawiającemu lub innym podmiotom trzecim szkodę to zobligowany będzie do niezwłocznego jej naprawienia</w:t>
      </w:r>
      <w:r w:rsidR="00B4180A" w:rsidRPr="00CB599F">
        <w:rPr>
          <w:rFonts w:ascii="Cambria" w:hAnsi="Cambria" w:cs="Arial"/>
          <w:sz w:val="22"/>
          <w:szCs w:val="22"/>
        </w:rPr>
        <w:t xml:space="preserve"> na własny koszt i ryzyko</w:t>
      </w:r>
      <w:r w:rsidRPr="00CB599F">
        <w:rPr>
          <w:rFonts w:ascii="Cambria" w:hAnsi="Cambria" w:cs="Arial"/>
          <w:sz w:val="22"/>
          <w:szCs w:val="22"/>
        </w:rPr>
        <w:t>.</w:t>
      </w:r>
    </w:p>
    <w:p w14:paraId="7FCDE967" w14:textId="77777777" w:rsidR="007012B9" w:rsidRPr="00CB599F" w:rsidRDefault="007012B9" w:rsidP="007012B9">
      <w:pPr>
        <w:tabs>
          <w:tab w:val="left" w:pos="426"/>
        </w:tabs>
        <w:spacing w:line="276" w:lineRule="auto"/>
        <w:jc w:val="center"/>
        <w:rPr>
          <w:rFonts w:ascii="Cambria" w:hAnsi="Cambria" w:cs="Arial"/>
          <w:b/>
          <w:sz w:val="22"/>
          <w:szCs w:val="22"/>
        </w:rPr>
      </w:pPr>
    </w:p>
    <w:p w14:paraId="4CA4F5B2" w14:textId="6C5540CB" w:rsidR="000409F8" w:rsidRPr="002821F1" w:rsidRDefault="000409F8" w:rsidP="000409F8">
      <w:pPr>
        <w:spacing w:before="120"/>
        <w:ind w:left="567"/>
        <w:jc w:val="center"/>
        <w:rPr>
          <w:rFonts w:ascii="Cambria" w:hAnsi="Cambria" w:cs="Arial"/>
          <w:b/>
          <w:bCs/>
          <w:sz w:val="22"/>
          <w:szCs w:val="22"/>
          <w:lang w:eastAsia="pl-PL"/>
        </w:rPr>
      </w:pPr>
      <w:r w:rsidRPr="002821F1">
        <w:rPr>
          <w:rFonts w:ascii="Cambria" w:hAnsi="Cambria" w:cs="Arial"/>
          <w:b/>
          <w:bCs/>
          <w:sz w:val="22"/>
          <w:szCs w:val="22"/>
          <w:lang w:eastAsia="pl-PL"/>
        </w:rPr>
        <w:t>§</w:t>
      </w:r>
      <w:r w:rsidR="00BF450D">
        <w:rPr>
          <w:rFonts w:ascii="Cambria" w:hAnsi="Cambria" w:cs="Arial"/>
          <w:b/>
          <w:bCs/>
          <w:sz w:val="22"/>
          <w:szCs w:val="22"/>
          <w:lang w:eastAsia="pl-PL"/>
        </w:rPr>
        <w:t xml:space="preserve"> </w:t>
      </w:r>
      <w:r w:rsidRPr="002821F1">
        <w:rPr>
          <w:rFonts w:ascii="Cambria" w:hAnsi="Cambria" w:cs="Arial"/>
          <w:b/>
          <w:bCs/>
          <w:sz w:val="22"/>
          <w:szCs w:val="22"/>
          <w:lang w:eastAsia="pl-PL"/>
        </w:rPr>
        <w:t>2</w:t>
      </w:r>
      <w:r w:rsidRPr="002821F1">
        <w:rPr>
          <w:rFonts w:ascii="Cambria" w:hAnsi="Cambria" w:cs="Arial"/>
          <w:b/>
          <w:bCs/>
          <w:sz w:val="22"/>
          <w:szCs w:val="22"/>
          <w:lang w:eastAsia="pl-PL"/>
        </w:rPr>
        <w:br/>
        <w:t>Opcja</w:t>
      </w:r>
    </w:p>
    <w:p w14:paraId="6F72809B" w14:textId="77777777" w:rsidR="000409F8" w:rsidRPr="002821F1" w:rsidRDefault="000409F8" w:rsidP="00FE0438">
      <w:pPr>
        <w:pStyle w:val="Akapitzlist"/>
        <w:numPr>
          <w:ilvl w:val="6"/>
          <w:numId w:val="38"/>
        </w:numPr>
        <w:tabs>
          <w:tab w:val="left" w:pos="567"/>
        </w:tabs>
        <w:spacing w:before="120"/>
        <w:ind w:left="567" w:hanging="567"/>
        <w:contextualSpacing w:val="0"/>
        <w:jc w:val="both"/>
        <w:rPr>
          <w:rFonts w:ascii="Cambria" w:hAnsi="Cambria" w:cs="Arial"/>
          <w:sz w:val="22"/>
          <w:szCs w:val="22"/>
        </w:rPr>
      </w:pPr>
      <w:r w:rsidRPr="002821F1">
        <w:rPr>
          <w:rFonts w:ascii="Cambria" w:hAnsi="Cambria" w:cs="Arial"/>
          <w:sz w:val="22"/>
          <w:szCs w:val="22"/>
        </w:rPr>
        <w:t xml:space="preserve">W ramach realizacji Przedmiotu Umowy Zamawiający jest uprawniony zlecić Wykonawcy dodatkowy zakres rzeczowy w stosunku do każdej z pozycji kosztorysu ofertowego stanowiącego część Oferty („Opcja”). </w:t>
      </w:r>
    </w:p>
    <w:p w14:paraId="16BCBD70" w14:textId="232EDE1C" w:rsidR="000409F8" w:rsidRPr="002821F1" w:rsidRDefault="000409F8" w:rsidP="00FE0438">
      <w:pPr>
        <w:pStyle w:val="Akapitzlist"/>
        <w:numPr>
          <w:ilvl w:val="0"/>
          <w:numId w:val="39"/>
        </w:numPr>
        <w:spacing w:before="120"/>
        <w:ind w:left="567" w:hanging="567"/>
        <w:contextualSpacing w:val="0"/>
        <w:jc w:val="both"/>
        <w:rPr>
          <w:rFonts w:ascii="Cambria" w:hAnsi="Cambria" w:cs="Arial"/>
          <w:sz w:val="22"/>
          <w:szCs w:val="22"/>
        </w:rPr>
      </w:pPr>
      <w:r w:rsidRPr="002821F1">
        <w:rPr>
          <w:rFonts w:ascii="Cambria" w:hAnsi="Cambria" w:cs="Arial"/>
          <w:sz w:val="22"/>
          <w:szCs w:val="22"/>
        </w:rPr>
        <w:t xml:space="preserve">Wykonawca nie może odmówić zrealizowania prac objętych przedmiotem Opcji, </w:t>
      </w:r>
    </w:p>
    <w:p w14:paraId="61BC205E" w14:textId="77777777" w:rsidR="000409F8" w:rsidRPr="002821F1" w:rsidRDefault="000409F8" w:rsidP="00FE0438">
      <w:pPr>
        <w:pStyle w:val="Akapitzlist"/>
        <w:numPr>
          <w:ilvl w:val="0"/>
          <w:numId w:val="39"/>
        </w:numPr>
        <w:spacing w:before="120"/>
        <w:ind w:left="567" w:hanging="567"/>
        <w:contextualSpacing w:val="0"/>
        <w:jc w:val="both"/>
        <w:rPr>
          <w:rFonts w:ascii="Cambria" w:hAnsi="Cambria" w:cs="Arial"/>
          <w:sz w:val="22"/>
          <w:szCs w:val="22"/>
        </w:rPr>
      </w:pPr>
      <w:r w:rsidRPr="002821F1">
        <w:rPr>
          <w:rFonts w:ascii="Cambria" w:hAnsi="Cambria" w:cs="Arial"/>
          <w:sz w:val="22"/>
          <w:szCs w:val="22"/>
        </w:rPr>
        <w:t xml:space="preserve">Zamawiający nie jest zobowiązany do zlecenia prac objętych przedmiotem Opcji, a Wykonawcy nie służy roszczenie o ich zlecenie.  </w:t>
      </w:r>
    </w:p>
    <w:p w14:paraId="09329636" w14:textId="5C6162F6" w:rsidR="000409F8" w:rsidRPr="002821F1" w:rsidRDefault="000409F8" w:rsidP="00FE0438">
      <w:pPr>
        <w:numPr>
          <w:ilvl w:val="0"/>
          <w:numId w:val="39"/>
        </w:numPr>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Skorzystanie z Opcji może nastąpić przez cały okres realizacji Przedmiotu Umowy, </w:t>
      </w:r>
      <w:r w:rsidRPr="002821F1">
        <w:rPr>
          <w:rFonts w:ascii="Cambria" w:hAnsi="Cambria" w:cs="Arial"/>
          <w:sz w:val="22"/>
          <w:szCs w:val="22"/>
        </w:rPr>
        <w:t>Zamawiający przewiduje możliwość skorzystania z Opcji w przypadku</w:t>
      </w:r>
      <w:r>
        <w:rPr>
          <w:rFonts w:ascii="Cambria" w:hAnsi="Cambria" w:cs="Arial"/>
          <w:sz w:val="22"/>
          <w:szCs w:val="22"/>
        </w:rPr>
        <w:t xml:space="preserve"> </w:t>
      </w:r>
      <w:r w:rsidRPr="000409F8">
        <w:rPr>
          <w:rFonts w:ascii="Cambria" w:hAnsi="Cambria" w:cs="Arial"/>
          <w:sz w:val="22"/>
          <w:szCs w:val="22"/>
        </w:rPr>
        <w:t>wystąpienia konieczności zwiększenia zakresu rzeczowego usług stanowiących przedmiot zamówienia w następstwie przyczyn przyrodniczych, klimatycznych, atmosferycznych bądź związanych z prawidłowym prowadzeniem gospodarki leśnej</w:t>
      </w:r>
    </w:p>
    <w:p w14:paraId="56D07AE0" w14:textId="77777777" w:rsidR="000409F8" w:rsidRPr="002821F1" w:rsidRDefault="000409F8" w:rsidP="00FE0438">
      <w:pPr>
        <w:numPr>
          <w:ilvl w:val="0"/>
          <w:numId w:val="39"/>
        </w:numPr>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Przedmiotem Opcji będą takie same (analogiczne) prace, jak opisane w SWZ i wycenione przez Wykonawcę w którejkolwiek z pozycji kosztorysu ofertowego stanowiącego część Oferty.</w:t>
      </w:r>
    </w:p>
    <w:p w14:paraId="1706D678" w14:textId="77777777" w:rsidR="000409F8" w:rsidRPr="002821F1" w:rsidRDefault="000409F8" w:rsidP="00FE0438">
      <w:pPr>
        <w:numPr>
          <w:ilvl w:val="0"/>
          <w:numId w:val="39"/>
        </w:numPr>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7C5E6D11" w14:textId="13BEBF45" w:rsidR="000409F8" w:rsidRPr="002821F1" w:rsidRDefault="000409F8" w:rsidP="00FE0438">
      <w:pPr>
        <w:numPr>
          <w:ilvl w:val="0"/>
          <w:numId w:val="39"/>
        </w:numPr>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Prace będące przedmiotem Opcji mogą zostać zlecone w ilości, której łączna wartość nie będzie przekraczała </w:t>
      </w:r>
      <w:r w:rsidR="009A6E94">
        <w:rPr>
          <w:rFonts w:ascii="Cambria" w:hAnsi="Cambria" w:cs="Arial"/>
          <w:sz w:val="22"/>
          <w:szCs w:val="22"/>
          <w:lang w:eastAsia="pl-PL"/>
        </w:rPr>
        <w:t>3</w:t>
      </w:r>
      <w:r w:rsidRPr="002821F1">
        <w:rPr>
          <w:rFonts w:ascii="Cambria" w:hAnsi="Cambria" w:cs="Arial"/>
          <w:sz w:val="22"/>
          <w:szCs w:val="22"/>
          <w:lang w:eastAsia="pl-PL"/>
        </w:rPr>
        <w:t xml:space="preserve">0 % </w:t>
      </w:r>
      <w:r>
        <w:rPr>
          <w:rFonts w:ascii="Cambria" w:hAnsi="Cambria" w:cs="Arial"/>
          <w:sz w:val="22"/>
          <w:szCs w:val="22"/>
          <w:lang w:eastAsia="pl-PL"/>
        </w:rPr>
        <w:t>w</w:t>
      </w:r>
      <w:r w:rsidRPr="002821F1">
        <w:rPr>
          <w:rFonts w:ascii="Cambria" w:hAnsi="Cambria" w:cs="Arial"/>
          <w:sz w:val="22"/>
          <w:szCs w:val="22"/>
          <w:lang w:eastAsia="pl-PL"/>
        </w:rPr>
        <w:t xml:space="preserve">ynagrodzenia z dnia zawarcia Umowy. Podstawą określenia wartości prac zleconych w ramach Opcji (w celu określenia jej zakresu) będą ceny jednostkowe poszczególnych prac zawarte w kosztorysie ofertowym stanowiącym część Oferty („Ceny Jednostkowe”). </w:t>
      </w:r>
    </w:p>
    <w:p w14:paraId="4D8B1D36" w14:textId="77777777" w:rsidR="000409F8" w:rsidRPr="002821F1" w:rsidRDefault="000409F8" w:rsidP="00FE0438">
      <w:pPr>
        <w:numPr>
          <w:ilvl w:val="0"/>
          <w:numId w:val="39"/>
        </w:numPr>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w:t>
      </w:r>
      <w:r>
        <w:rPr>
          <w:rFonts w:ascii="Cambria" w:hAnsi="Cambria" w:cs="Arial"/>
          <w:sz w:val="22"/>
          <w:szCs w:val="22"/>
          <w:lang w:eastAsia="pl-PL"/>
        </w:rPr>
        <w:t xml:space="preserve">z winy Wykonawcy </w:t>
      </w:r>
      <w:r w:rsidRPr="002821F1">
        <w:rPr>
          <w:rFonts w:ascii="Cambria" w:hAnsi="Cambria" w:cs="Arial"/>
          <w:sz w:val="22"/>
          <w:szCs w:val="22"/>
          <w:lang w:eastAsia="pl-PL"/>
        </w:rPr>
        <w:t xml:space="preserve">i prawa do odstąpienia od Umowy następować będzie na analogicznych zasadach, jak w przypadku prac będących Przedmiotem Umowy. </w:t>
      </w:r>
    </w:p>
    <w:p w14:paraId="447DA4C8" w14:textId="77777777" w:rsidR="000409F8" w:rsidRDefault="000409F8" w:rsidP="007012B9">
      <w:pPr>
        <w:tabs>
          <w:tab w:val="left" w:pos="426"/>
        </w:tabs>
        <w:spacing w:line="276" w:lineRule="auto"/>
        <w:jc w:val="center"/>
        <w:rPr>
          <w:rFonts w:ascii="Cambria" w:hAnsi="Cambria" w:cs="Arial"/>
          <w:b/>
          <w:sz w:val="22"/>
          <w:szCs w:val="22"/>
        </w:rPr>
      </w:pPr>
    </w:p>
    <w:p w14:paraId="1980123A" w14:textId="27708469" w:rsidR="00E03EB6" w:rsidRPr="00CB599F" w:rsidRDefault="00E03EB6" w:rsidP="007012B9">
      <w:pPr>
        <w:tabs>
          <w:tab w:val="left" w:pos="426"/>
        </w:tabs>
        <w:spacing w:line="276" w:lineRule="auto"/>
        <w:jc w:val="center"/>
        <w:rPr>
          <w:rFonts w:ascii="Cambria" w:hAnsi="Cambria" w:cs="Arial"/>
          <w:b/>
          <w:sz w:val="22"/>
          <w:szCs w:val="22"/>
        </w:rPr>
      </w:pPr>
      <w:r w:rsidRPr="00CB599F">
        <w:rPr>
          <w:rFonts w:ascii="Cambria" w:hAnsi="Cambria" w:cs="Arial"/>
          <w:b/>
          <w:sz w:val="22"/>
          <w:szCs w:val="22"/>
        </w:rPr>
        <w:t xml:space="preserve">§ </w:t>
      </w:r>
      <w:r w:rsidR="00BF450D">
        <w:rPr>
          <w:rFonts w:ascii="Cambria" w:hAnsi="Cambria" w:cs="Arial"/>
          <w:b/>
          <w:sz w:val="22"/>
          <w:szCs w:val="22"/>
        </w:rPr>
        <w:t>3</w:t>
      </w:r>
    </w:p>
    <w:p w14:paraId="6147EDA5" w14:textId="125E3CAE" w:rsidR="00602078" w:rsidRPr="00CB599F" w:rsidRDefault="00602078" w:rsidP="007012B9">
      <w:pPr>
        <w:tabs>
          <w:tab w:val="left" w:pos="426"/>
        </w:tabs>
        <w:spacing w:line="276" w:lineRule="auto"/>
        <w:jc w:val="center"/>
        <w:rPr>
          <w:rFonts w:ascii="Cambria" w:hAnsi="Cambria" w:cs="Arial"/>
          <w:b/>
          <w:sz w:val="22"/>
          <w:szCs w:val="22"/>
        </w:rPr>
      </w:pPr>
      <w:r w:rsidRPr="00CB599F">
        <w:rPr>
          <w:rFonts w:ascii="Cambria" w:hAnsi="Cambria" w:cs="Arial"/>
          <w:b/>
          <w:sz w:val="22"/>
          <w:szCs w:val="22"/>
        </w:rPr>
        <w:t>Termin realizacji zamówienia</w:t>
      </w:r>
    </w:p>
    <w:p w14:paraId="444A8BCB" w14:textId="77777777" w:rsidR="00EA3A4F" w:rsidRPr="00CB599F" w:rsidRDefault="00EA3A4F" w:rsidP="007012B9">
      <w:pPr>
        <w:tabs>
          <w:tab w:val="left" w:pos="426"/>
        </w:tabs>
        <w:spacing w:line="276" w:lineRule="auto"/>
        <w:jc w:val="center"/>
        <w:rPr>
          <w:rFonts w:ascii="Cambria" w:hAnsi="Cambria" w:cs="Arial"/>
          <w:b/>
          <w:sz w:val="22"/>
          <w:szCs w:val="22"/>
        </w:rPr>
      </w:pPr>
    </w:p>
    <w:p w14:paraId="3D35A6F5" w14:textId="0225548B" w:rsidR="000E2F3D" w:rsidRPr="00CB599F" w:rsidRDefault="00602078" w:rsidP="00FE0438">
      <w:pPr>
        <w:numPr>
          <w:ilvl w:val="0"/>
          <w:numId w:val="8"/>
        </w:numPr>
        <w:spacing w:line="276" w:lineRule="auto"/>
        <w:ind w:left="426"/>
        <w:jc w:val="both"/>
        <w:rPr>
          <w:rFonts w:ascii="Cambria" w:hAnsi="Cambria" w:cs="Arial"/>
          <w:b/>
          <w:sz w:val="22"/>
          <w:szCs w:val="22"/>
        </w:rPr>
      </w:pPr>
      <w:r w:rsidRPr="00CB599F">
        <w:rPr>
          <w:rFonts w:ascii="Cambria" w:hAnsi="Cambria" w:cs="Arial"/>
          <w:sz w:val="22"/>
          <w:szCs w:val="22"/>
        </w:rPr>
        <w:t>Wymagan</w:t>
      </w:r>
      <w:r w:rsidR="000E2F3D" w:rsidRPr="00CB599F">
        <w:rPr>
          <w:rFonts w:ascii="Cambria" w:hAnsi="Cambria" w:cs="Arial"/>
          <w:sz w:val="22"/>
          <w:szCs w:val="22"/>
        </w:rPr>
        <w:t>y termin realizacji zamówienia:</w:t>
      </w:r>
      <w:r w:rsidR="00EA3A4F" w:rsidRPr="00CB599F">
        <w:rPr>
          <w:rFonts w:ascii="Cambria" w:hAnsi="Cambria" w:cs="Arial"/>
          <w:sz w:val="22"/>
          <w:szCs w:val="22"/>
        </w:rPr>
        <w:t xml:space="preserve"> </w:t>
      </w:r>
      <w:r w:rsidR="0067682B">
        <w:rPr>
          <w:rFonts w:ascii="Cambria" w:hAnsi="Cambria" w:cs="Arial"/>
          <w:b/>
          <w:sz w:val="22"/>
          <w:szCs w:val="22"/>
        </w:rPr>
        <w:t>do 31.12.2025 r</w:t>
      </w:r>
      <w:r w:rsidR="00C047A8" w:rsidRPr="00CB599F">
        <w:rPr>
          <w:rFonts w:ascii="Cambria" w:hAnsi="Cambria" w:cs="Arial"/>
          <w:sz w:val="22"/>
          <w:szCs w:val="22"/>
        </w:rPr>
        <w:t>.</w:t>
      </w:r>
    </w:p>
    <w:p w14:paraId="5D933E1B" w14:textId="3A422ABC" w:rsidR="00602078" w:rsidRPr="00CB599F" w:rsidRDefault="00602078" w:rsidP="00FE0438">
      <w:pPr>
        <w:numPr>
          <w:ilvl w:val="0"/>
          <w:numId w:val="8"/>
        </w:numPr>
        <w:spacing w:line="276" w:lineRule="auto"/>
        <w:ind w:left="426"/>
        <w:jc w:val="both"/>
        <w:rPr>
          <w:rFonts w:ascii="Cambria" w:hAnsi="Cambria" w:cs="Arial"/>
          <w:sz w:val="22"/>
          <w:szCs w:val="22"/>
        </w:rPr>
      </w:pPr>
      <w:r w:rsidRPr="00CB599F">
        <w:rPr>
          <w:rFonts w:ascii="Cambria" w:hAnsi="Cambria" w:cs="Arial"/>
          <w:sz w:val="22"/>
          <w:szCs w:val="22"/>
        </w:rPr>
        <w:t>Termin rozpoczęcia – w dniu podpisania umowy</w:t>
      </w:r>
      <w:r w:rsidR="0067682B">
        <w:rPr>
          <w:rFonts w:ascii="Cambria" w:hAnsi="Cambria" w:cs="Arial"/>
          <w:sz w:val="22"/>
          <w:szCs w:val="22"/>
        </w:rPr>
        <w:t>.</w:t>
      </w:r>
    </w:p>
    <w:p w14:paraId="6D624815" w14:textId="77777777" w:rsidR="00517FF5" w:rsidRPr="00CB599F" w:rsidRDefault="00517FF5" w:rsidP="007012B9">
      <w:pPr>
        <w:tabs>
          <w:tab w:val="left" w:pos="426"/>
        </w:tabs>
        <w:spacing w:line="276" w:lineRule="auto"/>
        <w:jc w:val="center"/>
        <w:rPr>
          <w:rFonts w:ascii="Cambria" w:hAnsi="Cambria" w:cs="Arial"/>
          <w:b/>
          <w:sz w:val="22"/>
          <w:szCs w:val="22"/>
        </w:rPr>
      </w:pPr>
    </w:p>
    <w:p w14:paraId="0A7F79D1" w14:textId="34E0985A" w:rsidR="00E03EB6" w:rsidRPr="00CB599F" w:rsidRDefault="00730619" w:rsidP="007012B9">
      <w:pPr>
        <w:tabs>
          <w:tab w:val="left" w:pos="426"/>
        </w:tabs>
        <w:spacing w:line="276" w:lineRule="auto"/>
        <w:jc w:val="center"/>
        <w:rPr>
          <w:rFonts w:ascii="Cambria" w:hAnsi="Cambria" w:cs="Arial"/>
          <w:b/>
          <w:sz w:val="22"/>
          <w:szCs w:val="22"/>
        </w:rPr>
      </w:pPr>
      <w:r w:rsidRPr="00CB599F">
        <w:rPr>
          <w:rFonts w:ascii="Cambria" w:hAnsi="Cambria" w:cs="Arial"/>
          <w:b/>
          <w:sz w:val="22"/>
          <w:szCs w:val="22"/>
        </w:rPr>
        <w:t xml:space="preserve">§ </w:t>
      </w:r>
      <w:r w:rsidR="00BF450D">
        <w:rPr>
          <w:rFonts w:ascii="Cambria" w:hAnsi="Cambria" w:cs="Arial"/>
          <w:b/>
          <w:sz w:val="22"/>
          <w:szCs w:val="22"/>
        </w:rPr>
        <w:t>4</w:t>
      </w:r>
    </w:p>
    <w:p w14:paraId="5770F1EF" w14:textId="77777777" w:rsidR="00841974" w:rsidRPr="00CB599F" w:rsidRDefault="00841974" w:rsidP="007012B9">
      <w:pPr>
        <w:tabs>
          <w:tab w:val="left" w:pos="426"/>
        </w:tabs>
        <w:spacing w:line="276" w:lineRule="auto"/>
        <w:jc w:val="center"/>
        <w:rPr>
          <w:rFonts w:ascii="Cambria" w:hAnsi="Cambria" w:cs="Arial"/>
          <w:b/>
          <w:sz w:val="22"/>
          <w:szCs w:val="22"/>
        </w:rPr>
      </w:pPr>
      <w:r w:rsidRPr="00CB599F">
        <w:rPr>
          <w:rFonts w:ascii="Cambria" w:hAnsi="Cambria" w:cs="Arial"/>
          <w:b/>
          <w:sz w:val="22"/>
          <w:szCs w:val="22"/>
        </w:rPr>
        <w:t>Osoby do kontaktów</w:t>
      </w:r>
    </w:p>
    <w:p w14:paraId="1C8B36A4" w14:textId="2403E72E" w:rsidR="00E9134A" w:rsidRPr="00BF450D" w:rsidRDefault="00E9134A" w:rsidP="00FE0438">
      <w:pPr>
        <w:pStyle w:val="Akapitzlist"/>
        <w:numPr>
          <w:ilvl w:val="0"/>
          <w:numId w:val="40"/>
        </w:numPr>
        <w:spacing w:line="276" w:lineRule="auto"/>
        <w:jc w:val="both"/>
        <w:rPr>
          <w:rFonts w:ascii="Cambria" w:hAnsi="Cambria" w:cs="Arial"/>
          <w:sz w:val="22"/>
          <w:szCs w:val="22"/>
        </w:rPr>
      </w:pPr>
      <w:r w:rsidRPr="00BF450D">
        <w:rPr>
          <w:rFonts w:ascii="Cambria" w:hAnsi="Cambria" w:cs="Arial"/>
          <w:sz w:val="22"/>
          <w:szCs w:val="22"/>
        </w:rPr>
        <w:t xml:space="preserve">Przedstawiciel Zamawiającego </w:t>
      </w:r>
      <w:r w:rsidR="0067682B" w:rsidRPr="00BF450D">
        <w:rPr>
          <w:rFonts w:ascii="Cambria" w:hAnsi="Cambria" w:cs="Arial"/>
          <w:sz w:val="22"/>
          <w:szCs w:val="22"/>
        </w:rPr>
        <w:t>:</w:t>
      </w:r>
    </w:p>
    <w:p w14:paraId="345B0CB9" w14:textId="77777777" w:rsidR="00BF450D" w:rsidRPr="00BF450D" w:rsidRDefault="00BF450D" w:rsidP="00BF450D">
      <w:pPr>
        <w:pStyle w:val="Akapitzlist"/>
        <w:spacing w:line="276" w:lineRule="auto"/>
        <w:jc w:val="both"/>
        <w:rPr>
          <w:rFonts w:ascii="Cambria" w:hAnsi="Cambria" w:cs="Arial"/>
          <w:sz w:val="22"/>
          <w:szCs w:val="22"/>
        </w:rPr>
      </w:pPr>
    </w:p>
    <w:p w14:paraId="0472D33D" w14:textId="5B660872" w:rsidR="00E9134A" w:rsidRDefault="00E9134A" w:rsidP="00E9134A">
      <w:pPr>
        <w:spacing w:line="276" w:lineRule="auto"/>
        <w:jc w:val="both"/>
        <w:rPr>
          <w:rFonts w:ascii="Cambria" w:hAnsi="Cambria" w:cs="Arial"/>
          <w:sz w:val="22"/>
          <w:szCs w:val="22"/>
        </w:rPr>
      </w:pPr>
      <w:r w:rsidRPr="00CB599F">
        <w:rPr>
          <w:rFonts w:ascii="Cambria" w:hAnsi="Cambria" w:cs="Arial"/>
          <w:sz w:val="22"/>
          <w:szCs w:val="22"/>
        </w:rPr>
        <w:t xml:space="preserve">      -  P. </w:t>
      </w:r>
      <w:r w:rsidR="0067682B">
        <w:rPr>
          <w:rFonts w:ascii="Cambria" w:hAnsi="Cambria" w:cs="Arial"/>
          <w:sz w:val="22"/>
          <w:szCs w:val="22"/>
        </w:rPr>
        <w:t>……………………………….</w:t>
      </w:r>
      <w:r w:rsidRPr="00CB599F">
        <w:rPr>
          <w:rFonts w:ascii="Cambria" w:hAnsi="Cambria" w:cs="Arial"/>
          <w:sz w:val="22"/>
          <w:szCs w:val="22"/>
        </w:rPr>
        <w:t xml:space="preserve"> -  leśniczy L-ctwa </w:t>
      </w:r>
      <w:r w:rsidR="0067682B">
        <w:rPr>
          <w:rFonts w:ascii="Cambria" w:hAnsi="Cambria" w:cs="Arial"/>
          <w:sz w:val="22"/>
          <w:szCs w:val="22"/>
        </w:rPr>
        <w:t>…………………</w:t>
      </w:r>
    </w:p>
    <w:p w14:paraId="2884047C" w14:textId="77777777" w:rsidR="009A6E94" w:rsidRPr="009A6E94" w:rsidRDefault="009A6E94" w:rsidP="009A6E94">
      <w:pPr>
        <w:spacing w:line="276" w:lineRule="auto"/>
        <w:jc w:val="both"/>
        <w:rPr>
          <w:rFonts w:ascii="Cambria" w:hAnsi="Cambria" w:cs="Arial"/>
          <w:sz w:val="22"/>
          <w:szCs w:val="22"/>
        </w:rPr>
      </w:pPr>
      <w:r w:rsidRPr="009A6E94">
        <w:rPr>
          <w:rFonts w:ascii="Cambria" w:hAnsi="Cambria" w:cs="Arial"/>
          <w:sz w:val="22"/>
          <w:szCs w:val="22"/>
        </w:rPr>
        <w:t xml:space="preserve">      -  P. ………………………………. -  leśniczy L-ctwa …………………</w:t>
      </w:r>
    </w:p>
    <w:p w14:paraId="77EC6548" w14:textId="77777777" w:rsidR="009A6E94" w:rsidRPr="009A6E94" w:rsidRDefault="009A6E94" w:rsidP="009A6E94">
      <w:pPr>
        <w:spacing w:line="276" w:lineRule="auto"/>
        <w:jc w:val="both"/>
        <w:rPr>
          <w:rFonts w:ascii="Cambria" w:hAnsi="Cambria" w:cs="Arial"/>
          <w:sz w:val="22"/>
          <w:szCs w:val="22"/>
        </w:rPr>
      </w:pPr>
      <w:r w:rsidRPr="009A6E94">
        <w:rPr>
          <w:rFonts w:ascii="Cambria" w:hAnsi="Cambria" w:cs="Arial"/>
          <w:sz w:val="22"/>
          <w:szCs w:val="22"/>
        </w:rPr>
        <w:t xml:space="preserve">      -  P. ………………………………. -  leśniczy L-ctwa …………………</w:t>
      </w:r>
    </w:p>
    <w:p w14:paraId="3EB07055" w14:textId="77777777" w:rsidR="009A6E94" w:rsidRPr="009A6E94" w:rsidRDefault="009A6E94" w:rsidP="009A6E94">
      <w:pPr>
        <w:spacing w:line="276" w:lineRule="auto"/>
        <w:jc w:val="both"/>
        <w:rPr>
          <w:rFonts w:ascii="Cambria" w:hAnsi="Cambria" w:cs="Arial"/>
          <w:sz w:val="22"/>
          <w:szCs w:val="22"/>
        </w:rPr>
      </w:pPr>
      <w:r w:rsidRPr="009A6E94">
        <w:rPr>
          <w:rFonts w:ascii="Cambria" w:hAnsi="Cambria" w:cs="Arial"/>
          <w:sz w:val="22"/>
          <w:szCs w:val="22"/>
        </w:rPr>
        <w:t xml:space="preserve">      -  P. ………………………………. -  leśniczy L-ctwa …………………</w:t>
      </w:r>
    </w:p>
    <w:p w14:paraId="194FDE13" w14:textId="77777777" w:rsidR="009A6E94" w:rsidRPr="009A6E94" w:rsidRDefault="009A6E94" w:rsidP="009A6E94">
      <w:pPr>
        <w:spacing w:line="276" w:lineRule="auto"/>
        <w:jc w:val="both"/>
        <w:rPr>
          <w:rFonts w:ascii="Cambria" w:hAnsi="Cambria" w:cs="Arial"/>
          <w:sz w:val="22"/>
          <w:szCs w:val="22"/>
        </w:rPr>
      </w:pPr>
      <w:r w:rsidRPr="009A6E94">
        <w:rPr>
          <w:rFonts w:ascii="Cambria" w:hAnsi="Cambria" w:cs="Arial"/>
          <w:sz w:val="22"/>
          <w:szCs w:val="22"/>
        </w:rPr>
        <w:lastRenderedPageBreak/>
        <w:t xml:space="preserve">      -  P. ………………………………. -  leśniczy L-ctwa …………………</w:t>
      </w:r>
    </w:p>
    <w:p w14:paraId="14651E25" w14:textId="77777777" w:rsidR="009A6E94" w:rsidRPr="009A6E94" w:rsidRDefault="009A6E94" w:rsidP="009A6E94">
      <w:pPr>
        <w:spacing w:line="276" w:lineRule="auto"/>
        <w:jc w:val="both"/>
        <w:rPr>
          <w:rFonts w:ascii="Cambria" w:hAnsi="Cambria" w:cs="Arial"/>
          <w:sz w:val="22"/>
          <w:szCs w:val="22"/>
        </w:rPr>
      </w:pPr>
      <w:r w:rsidRPr="009A6E94">
        <w:rPr>
          <w:rFonts w:ascii="Cambria" w:hAnsi="Cambria" w:cs="Arial"/>
          <w:sz w:val="22"/>
          <w:szCs w:val="22"/>
        </w:rPr>
        <w:t xml:space="preserve">      -  P. ………………………………. -  leśniczy L-ctwa …………………</w:t>
      </w:r>
    </w:p>
    <w:p w14:paraId="72E2FF8A" w14:textId="77777777" w:rsidR="009A6E94" w:rsidRPr="00CB599F" w:rsidRDefault="009A6E94" w:rsidP="00E9134A">
      <w:pPr>
        <w:spacing w:line="276" w:lineRule="auto"/>
        <w:jc w:val="both"/>
        <w:rPr>
          <w:rFonts w:ascii="Cambria" w:hAnsi="Cambria" w:cs="Arial"/>
          <w:sz w:val="22"/>
          <w:szCs w:val="22"/>
        </w:rPr>
      </w:pPr>
    </w:p>
    <w:p w14:paraId="441E8BD3" w14:textId="77777777" w:rsidR="00E9134A" w:rsidRPr="00CB599F" w:rsidRDefault="00E9134A" w:rsidP="00E9134A">
      <w:pPr>
        <w:spacing w:line="276" w:lineRule="auto"/>
        <w:jc w:val="both"/>
        <w:rPr>
          <w:rFonts w:ascii="Cambria" w:hAnsi="Cambria" w:cs="Arial"/>
          <w:sz w:val="22"/>
          <w:szCs w:val="22"/>
        </w:rPr>
      </w:pPr>
    </w:p>
    <w:p w14:paraId="504A1E9C" w14:textId="007B302E" w:rsidR="00E9134A" w:rsidRPr="00BF450D" w:rsidRDefault="00E9134A" w:rsidP="00FE0438">
      <w:pPr>
        <w:pStyle w:val="Akapitzlist"/>
        <w:numPr>
          <w:ilvl w:val="0"/>
          <w:numId w:val="40"/>
        </w:numPr>
        <w:spacing w:line="276" w:lineRule="auto"/>
        <w:jc w:val="both"/>
        <w:rPr>
          <w:rFonts w:ascii="Cambria" w:hAnsi="Cambria" w:cs="Arial"/>
          <w:sz w:val="22"/>
          <w:szCs w:val="22"/>
        </w:rPr>
      </w:pPr>
      <w:r w:rsidRPr="00BF450D">
        <w:rPr>
          <w:rFonts w:ascii="Cambria" w:hAnsi="Cambria" w:cs="Arial"/>
          <w:sz w:val="22"/>
          <w:szCs w:val="22"/>
        </w:rPr>
        <w:t>Przedstawiciel Wykonawcy :</w:t>
      </w:r>
    </w:p>
    <w:p w14:paraId="36CD63D2" w14:textId="77777777" w:rsidR="00BF450D" w:rsidRPr="00BF450D" w:rsidRDefault="00BF450D" w:rsidP="00BF450D">
      <w:pPr>
        <w:pStyle w:val="Akapitzlist"/>
        <w:spacing w:line="276" w:lineRule="auto"/>
        <w:jc w:val="both"/>
        <w:rPr>
          <w:rFonts w:ascii="Cambria" w:hAnsi="Cambria" w:cs="Arial"/>
          <w:sz w:val="22"/>
          <w:szCs w:val="22"/>
        </w:rPr>
      </w:pPr>
    </w:p>
    <w:p w14:paraId="46853078" w14:textId="6CC62CE2" w:rsidR="00E9134A" w:rsidRPr="00CB599F" w:rsidRDefault="00E9134A" w:rsidP="00E9134A">
      <w:pPr>
        <w:spacing w:line="276" w:lineRule="auto"/>
        <w:jc w:val="both"/>
        <w:rPr>
          <w:rFonts w:ascii="Cambria" w:hAnsi="Cambria" w:cs="Arial"/>
          <w:sz w:val="22"/>
          <w:szCs w:val="22"/>
        </w:rPr>
      </w:pPr>
      <w:r w:rsidRPr="00CB599F">
        <w:rPr>
          <w:rFonts w:ascii="Cambria" w:hAnsi="Cambria" w:cs="Arial"/>
          <w:sz w:val="22"/>
          <w:szCs w:val="22"/>
        </w:rPr>
        <w:t xml:space="preserve">       - P</w:t>
      </w:r>
      <w:r w:rsidR="0067682B">
        <w:rPr>
          <w:rFonts w:ascii="Cambria" w:hAnsi="Cambria" w:cs="Arial"/>
          <w:sz w:val="22"/>
          <w:szCs w:val="22"/>
        </w:rPr>
        <w:t>. ……………………………………………………………</w:t>
      </w:r>
    </w:p>
    <w:p w14:paraId="65AF2BA2" w14:textId="77777777" w:rsidR="00C047A8" w:rsidRPr="00CB599F" w:rsidRDefault="00C047A8" w:rsidP="0030193E">
      <w:pPr>
        <w:spacing w:line="276" w:lineRule="auto"/>
        <w:jc w:val="both"/>
        <w:rPr>
          <w:rFonts w:ascii="Cambria" w:hAnsi="Cambria" w:cs="Arial"/>
          <w:sz w:val="22"/>
          <w:szCs w:val="22"/>
        </w:rPr>
      </w:pPr>
    </w:p>
    <w:p w14:paraId="0234CE91" w14:textId="77777777" w:rsidR="00BF450D" w:rsidRDefault="00BF450D" w:rsidP="00936DA1">
      <w:pPr>
        <w:spacing w:line="276" w:lineRule="auto"/>
        <w:jc w:val="center"/>
        <w:rPr>
          <w:rFonts w:ascii="Cambria" w:hAnsi="Cambria" w:cs="Arial"/>
          <w:b/>
          <w:sz w:val="22"/>
          <w:szCs w:val="22"/>
        </w:rPr>
      </w:pPr>
    </w:p>
    <w:p w14:paraId="3EE5449A" w14:textId="77777777" w:rsidR="00BF450D" w:rsidRDefault="00BF450D" w:rsidP="00936DA1">
      <w:pPr>
        <w:spacing w:line="276" w:lineRule="auto"/>
        <w:jc w:val="center"/>
        <w:rPr>
          <w:rFonts w:ascii="Cambria" w:hAnsi="Cambria" w:cs="Arial"/>
          <w:b/>
          <w:sz w:val="22"/>
          <w:szCs w:val="22"/>
        </w:rPr>
      </w:pPr>
    </w:p>
    <w:p w14:paraId="7C859D10" w14:textId="77777777" w:rsidR="00BF450D" w:rsidRDefault="00BF450D" w:rsidP="00936DA1">
      <w:pPr>
        <w:spacing w:line="276" w:lineRule="auto"/>
        <w:jc w:val="center"/>
        <w:rPr>
          <w:rFonts w:ascii="Cambria" w:hAnsi="Cambria" w:cs="Arial"/>
          <w:b/>
          <w:sz w:val="22"/>
          <w:szCs w:val="22"/>
        </w:rPr>
      </w:pPr>
    </w:p>
    <w:p w14:paraId="740F2C8B" w14:textId="191FCE48" w:rsidR="00936DA1" w:rsidRPr="00CB599F" w:rsidRDefault="00936DA1" w:rsidP="00936DA1">
      <w:pPr>
        <w:spacing w:line="276" w:lineRule="auto"/>
        <w:jc w:val="center"/>
        <w:rPr>
          <w:rFonts w:ascii="Cambria" w:hAnsi="Cambria" w:cs="Arial"/>
          <w:b/>
          <w:sz w:val="22"/>
          <w:szCs w:val="22"/>
        </w:rPr>
      </w:pPr>
      <w:r w:rsidRPr="00CB599F">
        <w:rPr>
          <w:rFonts w:ascii="Cambria" w:hAnsi="Cambria" w:cs="Arial"/>
          <w:b/>
          <w:sz w:val="22"/>
          <w:szCs w:val="22"/>
        </w:rPr>
        <w:t xml:space="preserve">§ </w:t>
      </w:r>
      <w:r w:rsidR="00BF450D">
        <w:rPr>
          <w:rFonts w:ascii="Cambria" w:hAnsi="Cambria" w:cs="Arial"/>
          <w:b/>
          <w:sz w:val="22"/>
          <w:szCs w:val="22"/>
        </w:rPr>
        <w:t>5</w:t>
      </w:r>
    </w:p>
    <w:p w14:paraId="052CB80D" w14:textId="77777777" w:rsidR="00936DA1" w:rsidRPr="00CB599F" w:rsidRDefault="00936DA1" w:rsidP="00936DA1">
      <w:pPr>
        <w:spacing w:line="276" w:lineRule="auto"/>
        <w:jc w:val="center"/>
        <w:rPr>
          <w:rFonts w:ascii="Cambria" w:hAnsi="Cambria" w:cs="Arial"/>
          <w:b/>
          <w:sz w:val="22"/>
          <w:szCs w:val="22"/>
        </w:rPr>
      </w:pPr>
      <w:r w:rsidRPr="00CB599F">
        <w:rPr>
          <w:rFonts w:ascii="Cambria" w:hAnsi="Cambria" w:cs="Arial"/>
          <w:b/>
          <w:sz w:val="22"/>
          <w:szCs w:val="22"/>
        </w:rPr>
        <w:t>Wymogi dotyczące realizacji Umowy</w:t>
      </w:r>
    </w:p>
    <w:p w14:paraId="1F9D7F66" w14:textId="1D220A48" w:rsidR="00936DA1" w:rsidRPr="00CB599F" w:rsidRDefault="00936DA1" w:rsidP="00FE0438">
      <w:pPr>
        <w:numPr>
          <w:ilvl w:val="0"/>
          <w:numId w:val="21"/>
        </w:numPr>
        <w:spacing w:line="276" w:lineRule="auto"/>
        <w:ind w:left="426" w:hanging="426"/>
        <w:jc w:val="both"/>
        <w:rPr>
          <w:rFonts w:ascii="Cambria" w:hAnsi="Cambria" w:cs="Arial"/>
          <w:sz w:val="22"/>
          <w:szCs w:val="22"/>
        </w:rPr>
      </w:pPr>
      <w:r w:rsidRPr="00CB599F">
        <w:rPr>
          <w:rFonts w:ascii="Cambria" w:hAnsi="Cambria" w:cs="Arial"/>
          <w:sz w:val="22"/>
          <w:szCs w:val="22"/>
        </w:rPr>
        <w:t xml:space="preserve">Przedmiot Umowy zostanie wykonany wyłącznie </w:t>
      </w:r>
      <w:r w:rsidR="0067682B">
        <w:rPr>
          <w:rFonts w:ascii="Cambria" w:hAnsi="Cambria" w:cs="Arial"/>
          <w:sz w:val="22"/>
          <w:szCs w:val="22"/>
        </w:rPr>
        <w:t xml:space="preserve">sprzętem i </w:t>
      </w:r>
      <w:r w:rsidRPr="00CB599F">
        <w:rPr>
          <w:rFonts w:ascii="Cambria" w:hAnsi="Cambria" w:cs="Arial"/>
          <w:sz w:val="22"/>
          <w:szCs w:val="22"/>
        </w:rPr>
        <w:t>z materiałów dostarczonych przez Wykonawcę na jego koszt i ryzyko.</w:t>
      </w:r>
    </w:p>
    <w:p w14:paraId="782D3A20" w14:textId="77777777" w:rsidR="00936DA1" w:rsidRPr="00CB599F" w:rsidRDefault="00936DA1" w:rsidP="00FE0438">
      <w:pPr>
        <w:numPr>
          <w:ilvl w:val="0"/>
          <w:numId w:val="21"/>
        </w:numPr>
        <w:spacing w:line="276" w:lineRule="auto"/>
        <w:ind w:left="426" w:hanging="426"/>
        <w:jc w:val="both"/>
        <w:rPr>
          <w:rFonts w:ascii="Cambria" w:hAnsi="Cambria" w:cs="Arial"/>
          <w:sz w:val="22"/>
          <w:szCs w:val="22"/>
        </w:rPr>
      </w:pPr>
      <w:r w:rsidRPr="00CB599F">
        <w:rPr>
          <w:rFonts w:ascii="Cambria" w:hAnsi="Cambria" w:cs="Arial"/>
          <w:sz w:val="22"/>
          <w:szCs w:val="22"/>
        </w:rPr>
        <w:t>Wykonawca zobowiązany jest do zapewnienia wszystkich niezbędnych materiałów i urządzeń do wykonania Przedmiotu Umowy.</w:t>
      </w:r>
    </w:p>
    <w:p w14:paraId="7A1BE82A" w14:textId="77777777" w:rsidR="00936DA1" w:rsidRPr="00CB599F" w:rsidRDefault="00936DA1" w:rsidP="00FE0438">
      <w:pPr>
        <w:numPr>
          <w:ilvl w:val="0"/>
          <w:numId w:val="21"/>
        </w:numPr>
        <w:spacing w:line="276" w:lineRule="auto"/>
        <w:ind w:left="426" w:hanging="426"/>
        <w:jc w:val="both"/>
        <w:rPr>
          <w:rFonts w:ascii="Cambria" w:hAnsi="Cambria" w:cs="Arial"/>
          <w:sz w:val="22"/>
          <w:szCs w:val="22"/>
        </w:rPr>
      </w:pPr>
      <w:r w:rsidRPr="00CB599F">
        <w:rPr>
          <w:rFonts w:ascii="Cambria" w:hAnsi="Cambria" w:cs="Arial"/>
          <w:sz w:val="22"/>
          <w:szCs w:val="22"/>
        </w:rPr>
        <w:t>Wykonawca oświadcza, że zapoznał się z całą dokumentacją przetargową i wykorzystał wszelkie środki mające na celu prawidłowe ustalenie wynagrodzenia obejmującego całość prac niezbędnych do wykonania Przedmiotu Zamówienia.</w:t>
      </w:r>
    </w:p>
    <w:p w14:paraId="792EB67B" w14:textId="77777777" w:rsidR="00936DA1" w:rsidRPr="00CB599F" w:rsidRDefault="00936DA1" w:rsidP="00FE0438">
      <w:pPr>
        <w:numPr>
          <w:ilvl w:val="0"/>
          <w:numId w:val="21"/>
        </w:numPr>
        <w:spacing w:line="276" w:lineRule="auto"/>
        <w:ind w:left="426" w:hanging="426"/>
        <w:jc w:val="both"/>
        <w:rPr>
          <w:rFonts w:ascii="Cambria" w:hAnsi="Cambria" w:cs="Arial"/>
          <w:sz w:val="22"/>
          <w:szCs w:val="22"/>
        </w:rPr>
      </w:pPr>
      <w:r w:rsidRPr="00CB599F">
        <w:rPr>
          <w:rFonts w:ascii="Cambria" w:hAnsi="Cambria" w:cs="Arial"/>
          <w:sz w:val="22"/>
          <w:szCs w:val="22"/>
        </w:rPr>
        <w:t>Zamawiający nie ponosi odpowiedzialności za utratę lub zniszczenie maszyn, urządzeń i materiałów budowlanych znajdujących się na terenie Zamawiającego.</w:t>
      </w:r>
    </w:p>
    <w:p w14:paraId="101B87CB" w14:textId="77777777" w:rsidR="00B20BC0" w:rsidRPr="00CB599F" w:rsidRDefault="00B20BC0" w:rsidP="0030193E">
      <w:pPr>
        <w:spacing w:line="276" w:lineRule="auto"/>
        <w:jc w:val="both"/>
        <w:rPr>
          <w:rFonts w:ascii="Cambria" w:hAnsi="Cambria" w:cs="Arial"/>
          <w:sz w:val="22"/>
          <w:szCs w:val="22"/>
        </w:rPr>
      </w:pPr>
    </w:p>
    <w:p w14:paraId="0B353B02" w14:textId="5669DE1A" w:rsidR="00E03EB6" w:rsidRPr="00CB599F" w:rsidRDefault="00841974" w:rsidP="00936DA1">
      <w:pPr>
        <w:spacing w:line="276" w:lineRule="auto"/>
        <w:jc w:val="center"/>
        <w:rPr>
          <w:rFonts w:ascii="Cambria" w:hAnsi="Cambria" w:cs="Arial"/>
          <w:b/>
          <w:sz w:val="22"/>
          <w:szCs w:val="22"/>
        </w:rPr>
      </w:pPr>
      <w:r w:rsidRPr="00CB599F">
        <w:rPr>
          <w:rFonts w:ascii="Cambria" w:hAnsi="Cambria" w:cs="Arial"/>
          <w:b/>
          <w:sz w:val="22"/>
          <w:szCs w:val="22"/>
        </w:rPr>
        <w:t xml:space="preserve">§ </w:t>
      </w:r>
      <w:r w:rsidR="00BF450D">
        <w:rPr>
          <w:rFonts w:ascii="Cambria" w:hAnsi="Cambria" w:cs="Arial"/>
          <w:b/>
          <w:sz w:val="22"/>
          <w:szCs w:val="22"/>
        </w:rPr>
        <w:t>6</w:t>
      </w:r>
    </w:p>
    <w:p w14:paraId="1425816A" w14:textId="77777777" w:rsidR="00841974" w:rsidRPr="00CB599F" w:rsidRDefault="00841974" w:rsidP="00936DA1">
      <w:pPr>
        <w:spacing w:line="276" w:lineRule="auto"/>
        <w:jc w:val="center"/>
        <w:rPr>
          <w:rFonts w:ascii="Cambria" w:hAnsi="Cambria" w:cs="Arial"/>
          <w:b/>
          <w:sz w:val="22"/>
          <w:szCs w:val="22"/>
        </w:rPr>
      </w:pPr>
      <w:r w:rsidRPr="00CB599F">
        <w:rPr>
          <w:rFonts w:ascii="Cambria" w:hAnsi="Cambria" w:cs="Arial"/>
          <w:b/>
          <w:sz w:val="22"/>
          <w:szCs w:val="22"/>
        </w:rPr>
        <w:t>Obowiązki Wykonawcy</w:t>
      </w:r>
    </w:p>
    <w:p w14:paraId="4CD87490" w14:textId="44E26728" w:rsidR="00681822" w:rsidRPr="00681822" w:rsidRDefault="00681822" w:rsidP="00681822">
      <w:pPr>
        <w:numPr>
          <w:ilvl w:val="0"/>
          <w:numId w:val="6"/>
        </w:numPr>
        <w:spacing w:line="276" w:lineRule="auto"/>
        <w:jc w:val="both"/>
        <w:rPr>
          <w:rFonts w:ascii="Cambria" w:hAnsi="Cambria" w:cs="Arial"/>
          <w:bCs/>
          <w:sz w:val="22"/>
          <w:szCs w:val="22"/>
        </w:rPr>
      </w:pPr>
      <w:r>
        <w:rPr>
          <w:rFonts w:ascii="Cambria" w:hAnsi="Cambria" w:cs="Arial"/>
          <w:bCs/>
          <w:sz w:val="22"/>
          <w:szCs w:val="22"/>
        </w:rPr>
        <w:t xml:space="preserve">Wykonawca zobowiązuje się do sukcesywnego wykonania </w:t>
      </w:r>
      <w:r w:rsidRPr="00681822">
        <w:rPr>
          <w:rFonts w:ascii="Cambria" w:hAnsi="Cambria" w:cs="Arial"/>
          <w:bCs/>
          <w:sz w:val="22"/>
          <w:szCs w:val="22"/>
        </w:rPr>
        <w:t>rob</w:t>
      </w:r>
      <w:r>
        <w:rPr>
          <w:rFonts w:ascii="Cambria" w:hAnsi="Cambria" w:cs="Arial"/>
          <w:bCs/>
          <w:sz w:val="22"/>
          <w:szCs w:val="22"/>
        </w:rPr>
        <w:t xml:space="preserve">ót </w:t>
      </w:r>
      <w:r w:rsidRPr="00681822">
        <w:rPr>
          <w:rFonts w:ascii="Cambria" w:hAnsi="Cambria" w:cs="Arial"/>
          <w:bCs/>
          <w:sz w:val="22"/>
          <w:szCs w:val="22"/>
        </w:rPr>
        <w:t>polegając</w:t>
      </w:r>
      <w:r>
        <w:rPr>
          <w:rFonts w:ascii="Cambria" w:hAnsi="Cambria" w:cs="Arial"/>
          <w:bCs/>
          <w:sz w:val="22"/>
          <w:szCs w:val="22"/>
        </w:rPr>
        <w:t>ych</w:t>
      </w:r>
      <w:r w:rsidRPr="00681822">
        <w:rPr>
          <w:rFonts w:ascii="Cambria" w:hAnsi="Cambria" w:cs="Arial"/>
          <w:bCs/>
          <w:sz w:val="22"/>
          <w:szCs w:val="22"/>
        </w:rPr>
        <w:t xml:space="preserve"> na utrzymaniu dróg leśnych</w:t>
      </w:r>
      <w:r w:rsidR="00BA4E99">
        <w:rPr>
          <w:rFonts w:ascii="Cambria" w:hAnsi="Cambria" w:cs="Arial"/>
          <w:bCs/>
          <w:sz w:val="22"/>
          <w:szCs w:val="22"/>
        </w:rPr>
        <w:t xml:space="preserve"> Leśnictw : </w:t>
      </w:r>
      <w:r>
        <w:rPr>
          <w:rFonts w:ascii="Cambria" w:hAnsi="Cambria" w:cs="Arial"/>
          <w:bCs/>
          <w:sz w:val="22"/>
          <w:szCs w:val="22"/>
        </w:rPr>
        <w:t xml:space="preserve"> ……………………………</w:t>
      </w:r>
      <w:r w:rsidR="00BA4E99">
        <w:rPr>
          <w:rFonts w:ascii="Cambria" w:hAnsi="Cambria" w:cs="Arial"/>
          <w:bCs/>
          <w:sz w:val="22"/>
          <w:szCs w:val="22"/>
        </w:rPr>
        <w:t>………………………………………………………………………..</w:t>
      </w:r>
      <w:r>
        <w:rPr>
          <w:rFonts w:ascii="Cambria" w:hAnsi="Cambria" w:cs="Arial"/>
          <w:bCs/>
          <w:sz w:val="22"/>
          <w:szCs w:val="22"/>
        </w:rPr>
        <w:t xml:space="preserve"> zgodnie ze złożoną ofertą </w:t>
      </w:r>
      <w:r w:rsidR="00F87E7B">
        <w:rPr>
          <w:rFonts w:ascii="Cambria" w:hAnsi="Cambria" w:cs="Arial"/>
          <w:bCs/>
          <w:sz w:val="22"/>
          <w:szCs w:val="22"/>
        </w:rPr>
        <w:t>i opisem przedmiotu zamówienia</w:t>
      </w:r>
    </w:p>
    <w:p w14:paraId="7DE27022" w14:textId="246B424E" w:rsidR="00E03EB6" w:rsidRPr="00CB599F" w:rsidRDefault="00E03EB6" w:rsidP="0067682B">
      <w:pPr>
        <w:numPr>
          <w:ilvl w:val="0"/>
          <w:numId w:val="6"/>
        </w:numPr>
        <w:spacing w:line="276" w:lineRule="auto"/>
        <w:jc w:val="both"/>
        <w:rPr>
          <w:rFonts w:ascii="Cambria" w:hAnsi="Cambria" w:cs="Arial"/>
          <w:bCs/>
          <w:sz w:val="22"/>
          <w:szCs w:val="22"/>
        </w:rPr>
      </w:pPr>
      <w:r w:rsidRPr="00CB599F">
        <w:rPr>
          <w:rFonts w:ascii="Cambria" w:hAnsi="Cambria" w:cs="Arial"/>
          <w:sz w:val="22"/>
          <w:szCs w:val="22"/>
        </w:rPr>
        <w:t xml:space="preserve">Wykonawca zobowiązuje się zapewnić ochronę znajdującego się na terenie </w:t>
      </w:r>
      <w:r w:rsidR="0067682B">
        <w:rPr>
          <w:rFonts w:ascii="Cambria" w:hAnsi="Cambria" w:cs="Arial"/>
          <w:sz w:val="22"/>
          <w:szCs w:val="22"/>
        </w:rPr>
        <w:t>wykonywanych robót</w:t>
      </w:r>
      <w:r w:rsidRPr="00CB599F">
        <w:rPr>
          <w:rFonts w:ascii="Cambria" w:hAnsi="Cambria" w:cs="Arial"/>
          <w:sz w:val="22"/>
          <w:szCs w:val="22"/>
        </w:rPr>
        <w:t xml:space="preserve"> mienia oraz zapewnić warunki bezpieczeństwa osobom </w:t>
      </w:r>
      <w:r w:rsidR="0067682B">
        <w:rPr>
          <w:rFonts w:ascii="Cambria" w:hAnsi="Cambria" w:cs="Arial"/>
          <w:sz w:val="22"/>
          <w:szCs w:val="22"/>
        </w:rPr>
        <w:t xml:space="preserve">na nim </w:t>
      </w:r>
      <w:r w:rsidRPr="00CB599F">
        <w:rPr>
          <w:rFonts w:ascii="Cambria" w:hAnsi="Cambria" w:cs="Arial"/>
          <w:sz w:val="22"/>
          <w:szCs w:val="22"/>
        </w:rPr>
        <w:t xml:space="preserve">przebywającym </w:t>
      </w:r>
      <w:r w:rsidR="0067682B">
        <w:rPr>
          <w:rFonts w:ascii="Cambria" w:hAnsi="Cambria" w:cs="Arial"/>
          <w:sz w:val="22"/>
          <w:szCs w:val="22"/>
        </w:rPr>
        <w:t>.</w:t>
      </w:r>
    </w:p>
    <w:p w14:paraId="72F4C421" w14:textId="690181EF" w:rsidR="00807328" w:rsidRPr="00CB599F" w:rsidRDefault="00807328" w:rsidP="00E534E4">
      <w:pPr>
        <w:numPr>
          <w:ilvl w:val="0"/>
          <w:numId w:val="6"/>
        </w:numPr>
        <w:spacing w:line="276" w:lineRule="auto"/>
        <w:jc w:val="both"/>
        <w:rPr>
          <w:rFonts w:ascii="Cambria" w:hAnsi="Cambria" w:cs="Arial"/>
          <w:sz w:val="22"/>
          <w:szCs w:val="22"/>
          <w:lang w:eastAsia="pl-PL"/>
        </w:rPr>
      </w:pPr>
      <w:r w:rsidRPr="00CB599F">
        <w:rPr>
          <w:rFonts w:ascii="Cambria" w:hAnsi="Cambria" w:cs="Arial"/>
          <w:sz w:val="22"/>
          <w:szCs w:val="22"/>
          <w:lang w:eastAsia="pl-PL"/>
        </w:rPr>
        <w:t xml:space="preserve">Z chwilą przekazania Wykonawcy terenu </w:t>
      </w:r>
      <w:r w:rsidR="003629C4">
        <w:rPr>
          <w:rFonts w:ascii="Cambria" w:hAnsi="Cambria" w:cs="Arial"/>
          <w:sz w:val="22"/>
          <w:szCs w:val="22"/>
          <w:lang w:eastAsia="pl-PL"/>
        </w:rPr>
        <w:t>robót</w:t>
      </w:r>
      <w:r w:rsidRPr="00CB599F">
        <w:rPr>
          <w:rFonts w:ascii="Cambria" w:hAnsi="Cambria" w:cs="Arial"/>
          <w:sz w:val="22"/>
          <w:szCs w:val="22"/>
          <w:lang w:eastAsia="pl-PL"/>
        </w:rPr>
        <w:t xml:space="preserve"> na Wykonawcę przechodzi pełna odpowiedzialność za:</w:t>
      </w:r>
    </w:p>
    <w:p w14:paraId="331528E4" w14:textId="77777777" w:rsidR="00807328" w:rsidRPr="00CB599F" w:rsidRDefault="00807328" w:rsidP="00FE0438">
      <w:pPr>
        <w:numPr>
          <w:ilvl w:val="0"/>
          <w:numId w:val="13"/>
        </w:numPr>
        <w:spacing w:line="276" w:lineRule="auto"/>
        <w:ind w:left="709" w:hanging="425"/>
        <w:jc w:val="both"/>
        <w:rPr>
          <w:rFonts w:ascii="Cambria" w:hAnsi="Cambria" w:cs="Arial"/>
          <w:sz w:val="22"/>
          <w:szCs w:val="22"/>
          <w:lang w:eastAsia="pl-PL"/>
        </w:rPr>
      </w:pPr>
      <w:r w:rsidRPr="00CB599F">
        <w:rPr>
          <w:rFonts w:ascii="Cambria" w:hAnsi="Cambria" w:cs="Arial"/>
          <w:sz w:val="22"/>
          <w:szCs w:val="22"/>
          <w:lang w:eastAsia="pl-PL"/>
        </w:rPr>
        <w:t>Szkody i następstwa nieszczęśliwych wypadków dotyczących pracowników i osób trzecich przebywających w rejonie prowadzenia robót.</w:t>
      </w:r>
    </w:p>
    <w:p w14:paraId="4DCE72E4" w14:textId="77777777" w:rsidR="00807328" w:rsidRPr="00CB599F" w:rsidRDefault="00807328" w:rsidP="00FE0438">
      <w:pPr>
        <w:numPr>
          <w:ilvl w:val="0"/>
          <w:numId w:val="13"/>
        </w:numPr>
        <w:spacing w:line="276" w:lineRule="auto"/>
        <w:ind w:left="709" w:hanging="425"/>
        <w:jc w:val="both"/>
        <w:rPr>
          <w:rFonts w:ascii="Cambria" w:hAnsi="Cambria" w:cs="Arial"/>
          <w:sz w:val="22"/>
          <w:szCs w:val="22"/>
          <w:lang w:eastAsia="pl-PL"/>
        </w:rPr>
      </w:pPr>
      <w:r w:rsidRPr="00CB599F">
        <w:rPr>
          <w:rFonts w:ascii="Cambria" w:hAnsi="Cambria" w:cs="Arial"/>
          <w:sz w:val="22"/>
          <w:szCs w:val="22"/>
          <w:lang w:eastAsia="pl-PL"/>
        </w:rPr>
        <w:t>Szkody wynikające ze zniszczenia obiektów, materiałów,  sprzętu i innego mienia ruchomego związanego z prowadzeniem robót podczas realizacji przedmiotu umowy.</w:t>
      </w:r>
    </w:p>
    <w:p w14:paraId="041A7A49" w14:textId="77777777" w:rsidR="00807328" w:rsidRPr="00CB599F" w:rsidRDefault="00807328" w:rsidP="00FE0438">
      <w:pPr>
        <w:numPr>
          <w:ilvl w:val="0"/>
          <w:numId w:val="13"/>
        </w:numPr>
        <w:spacing w:line="276" w:lineRule="auto"/>
        <w:ind w:left="709" w:hanging="425"/>
        <w:jc w:val="both"/>
        <w:rPr>
          <w:rFonts w:ascii="Cambria" w:hAnsi="Cambria" w:cs="Arial"/>
          <w:sz w:val="22"/>
          <w:szCs w:val="22"/>
          <w:lang w:eastAsia="pl-PL"/>
        </w:rPr>
      </w:pPr>
      <w:r w:rsidRPr="00CB599F">
        <w:rPr>
          <w:rFonts w:ascii="Cambria" w:hAnsi="Cambria" w:cs="Arial"/>
          <w:sz w:val="22"/>
          <w:szCs w:val="22"/>
          <w:lang w:eastAsia="pl-PL"/>
        </w:rPr>
        <w:t>Szkody osobowe i majątkowe wobec osób trzecich.</w:t>
      </w:r>
    </w:p>
    <w:p w14:paraId="06D1F3C0" w14:textId="77777777" w:rsidR="00936DA1" w:rsidRPr="00CB599F" w:rsidRDefault="008C6799" w:rsidP="00E534E4">
      <w:pPr>
        <w:numPr>
          <w:ilvl w:val="0"/>
          <w:numId w:val="6"/>
        </w:numPr>
        <w:spacing w:line="276" w:lineRule="auto"/>
        <w:jc w:val="both"/>
        <w:rPr>
          <w:rFonts w:ascii="Cambria" w:hAnsi="Cambria" w:cs="Arial"/>
          <w:b/>
          <w:bCs/>
          <w:sz w:val="22"/>
          <w:szCs w:val="22"/>
        </w:rPr>
      </w:pPr>
      <w:r w:rsidRPr="00CB599F">
        <w:rPr>
          <w:rFonts w:ascii="Cambria" w:hAnsi="Cambria" w:cs="Arial"/>
          <w:sz w:val="22"/>
          <w:szCs w:val="22"/>
        </w:rPr>
        <w:t>Wykonawca oświadcza, że dokonał zawarcia i opłaty ubezpieczenia budowy od mogących wystąpić szkód</w:t>
      </w:r>
      <w:r w:rsidR="00936DA1" w:rsidRPr="00CB599F">
        <w:rPr>
          <w:rFonts w:ascii="Cambria" w:hAnsi="Cambria" w:cs="Arial"/>
          <w:sz w:val="22"/>
          <w:szCs w:val="22"/>
        </w:rPr>
        <w:t xml:space="preserve"> </w:t>
      </w:r>
      <w:r w:rsidRPr="00CB599F">
        <w:rPr>
          <w:rFonts w:ascii="Cambria" w:hAnsi="Cambria" w:cs="Arial"/>
          <w:sz w:val="22"/>
          <w:szCs w:val="22"/>
        </w:rPr>
        <w:t xml:space="preserve">i od zdarzeń nagłych, losowych oraz od odpowiedzialności cywilnej  od daty podpisania niniejszej Umowy. </w:t>
      </w:r>
    </w:p>
    <w:p w14:paraId="3F80CD30" w14:textId="77777777" w:rsidR="008C6799" w:rsidRPr="00CB599F" w:rsidRDefault="008C6799" w:rsidP="00936DA1">
      <w:pPr>
        <w:spacing w:line="276" w:lineRule="auto"/>
        <w:ind w:left="360"/>
        <w:jc w:val="both"/>
        <w:rPr>
          <w:rFonts w:ascii="Cambria" w:hAnsi="Cambria" w:cs="Arial"/>
          <w:b/>
          <w:bCs/>
          <w:sz w:val="22"/>
          <w:szCs w:val="22"/>
        </w:rPr>
      </w:pPr>
      <w:r w:rsidRPr="00CB599F">
        <w:rPr>
          <w:rFonts w:ascii="Cambria" w:hAnsi="Cambria" w:cs="Arial"/>
          <w:sz w:val="22"/>
          <w:szCs w:val="22"/>
        </w:rPr>
        <w:t>Ubezpieczenie obejmuje również roboty i urządzenia oraz sprzęt budowy, a także wszelkie szkody jakie</w:t>
      </w:r>
      <w:r w:rsidR="00936DA1" w:rsidRPr="00CB599F">
        <w:rPr>
          <w:rFonts w:ascii="Cambria" w:hAnsi="Cambria" w:cs="Arial"/>
          <w:sz w:val="22"/>
          <w:szCs w:val="22"/>
        </w:rPr>
        <w:t xml:space="preserve"> </w:t>
      </w:r>
      <w:r w:rsidRPr="00CB599F">
        <w:rPr>
          <w:rFonts w:ascii="Cambria" w:hAnsi="Cambria" w:cs="Arial"/>
          <w:sz w:val="22"/>
          <w:szCs w:val="22"/>
        </w:rPr>
        <w:t xml:space="preserve">Wykonawca może w związku z wykonywaniem przedmiotu zamówienia wyrządzić </w:t>
      </w:r>
      <w:r w:rsidR="00D03A1B" w:rsidRPr="00CB599F">
        <w:rPr>
          <w:rFonts w:ascii="Cambria" w:hAnsi="Cambria" w:cs="Arial"/>
          <w:sz w:val="22"/>
          <w:szCs w:val="22"/>
        </w:rPr>
        <w:t>z</w:t>
      </w:r>
      <w:r w:rsidRPr="00CB599F">
        <w:rPr>
          <w:rFonts w:ascii="Cambria" w:hAnsi="Cambria" w:cs="Arial"/>
          <w:sz w:val="22"/>
          <w:szCs w:val="22"/>
        </w:rPr>
        <w:t xml:space="preserve">amawiającemu lub </w:t>
      </w:r>
      <w:r w:rsidR="00936DA1" w:rsidRPr="00CB599F">
        <w:rPr>
          <w:rFonts w:ascii="Cambria" w:hAnsi="Cambria" w:cs="Arial"/>
          <w:sz w:val="22"/>
          <w:szCs w:val="22"/>
        </w:rPr>
        <w:t>innym podmiotom trzecim</w:t>
      </w:r>
      <w:r w:rsidR="00D03A1B" w:rsidRPr="00CB599F">
        <w:rPr>
          <w:rFonts w:ascii="Cambria" w:hAnsi="Cambria" w:cs="Arial"/>
          <w:sz w:val="22"/>
          <w:szCs w:val="22"/>
        </w:rPr>
        <w:t>.</w:t>
      </w:r>
      <w:r w:rsidRPr="00CB599F">
        <w:rPr>
          <w:rFonts w:ascii="Cambria" w:hAnsi="Cambria" w:cs="Arial"/>
          <w:sz w:val="22"/>
          <w:szCs w:val="22"/>
        </w:rPr>
        <w:t xml:space="preserve"> </w:t>
      </w:r>
    </w:p>
    <w:p w14:paraId="4B4C8C5E" w14:textId="77777777" w:rsidR="008C6799" w:rsidRPr="00CB599F" w:rsidRDefault="008C6799" w:rsidP="00E534E4">
      <w:pPr>
        <w:numPr>
          <w:ilvl w:val="0"/>
          <w:numId w:val="6"/>
        </w:numPr>
        <w:spacing w:line="276" w:lineRule="auto"/>
        <w:jc w:val="both"/>
        <w:rPr>
          <w:rFonts w:ascii="Cambria" w:hAnsi="Cambria" w:cs="Arial"/>
          <w:sz w:val="22"/>
          <w:szCs w:val="22"/>
        </w:rPr>
      </w:pPr>
      <w:r w:rsidRPr="00CB599F">
        <w:rPr>
          <w:rFonts w:ascii="Cambria" w:hAnsi="Cambria" w:cs="Arial"/>
          <w:sz w:val="22"/>
          <w:szCs w:val="22"/>
        </w:rPr>
        <w:t>Wykonawca zobowiązuje się przestrzegać przepisy BHP i ochrony PPOŻ oraz ponosi pełną odpowiedzialność za wszelkie straty spowodowane i wywołane jako rezultat prowadzonych robót  zarówno przez pracowników wykonawcy, jak też podwykonawców i dalszych podwykonawców.</w:t>
      </w:r>
    </w:p>
    <w:p w14:paraId="2B9BD836" w14:textId="221FF2F4" w:rsidR="00C047A8" w:rsidRPr="00CB599F" w:rsidRDefault="00E03EB6" w:rsidP="00C047A8">
      <w:pPr>
        <w:pStyle w:val="Tekstpodstawowy2"/>
        <w:numPr>
          <w:ilvl w:val="0"/>
          <w:numId w:val="6"/>
        </w:numPr>
        <w:spacing w:after="0" w:line="276" w:lineRule="auto"/>
        <w:jc w:val="both"/>
        <w:rPr>
          <w:rFonts w:ascii="Cambria" w:hAnsi="Cambria" w:cs="Arial"/>
          <w:b/>
          <w:sz w:val="22"/>
          <w:szCs w:val="22"/>
        </w:rPr>
      </w:pPr>
      <w:r w:rsidRPr="00CB599F">
        <w:rPr>
          <w:rFonts w:ascii="Cambria" w:hAnsi="Cambria" w:cs="Arial"/>
          <w:sz w:val="22"/>
          <w:szCs w:val="22"/>
        </w:rPr>
        <w:t xml:space="preserve">Zamawiający nie ponosi odpowiedzialności za utratę lub zniszczenie maszyn, urządzeń i materiałów budowlanych oraz szkody wyrządzone osobom trzecim znajdujących się na terenie </w:t>
      </w:r>
      <w:r w:rsidR="006A70C5" w:rsidRPr="00CB599F">
        <w:rPr>
          <w:rFonts w:ascii="Cambria" w:hAnsi="Cambria" w:cs="Arial"/>
          <w:sz w:val="22"/>
          <w:szCs w:val="22"/>
        </w:rPr>
        <w:t>budowy</w:t>
      </w:r>
      <w:r w:rsidRPr="00CB599F">
        <w:rPr>
          <w:rFonts w:ascii="Cambria" w:hAnsi="Cambria" w:cs="Arial"/>
          <w:sz w:val="22"/>
          <w:szCs w:val="22"/>
        </w:rPr>
        <w:t>.</w:t>
      </w:r>
    </w:p>
    <w:p w14:paraId="77FA7260" w14:textId="77777777" w:rsidR="00450FD6" w:rsidRPr="00CB599F" w:rsidRDefault="00450FD6" w:rsidP="00936DA1">
      <w:pPr>
        <w:tabs>
          <w:tab w:val="left" w:pos="426"/>
        </w:tabs>
        <w:spacing w:line="276" w:lineRule="auto"/>
        <w:jc w:val="center"/>
        <w:rPr>
          <w:rFonts w:ascii="Cambria" w:hAnsi="Cambria" w:cs="Arial"/>
          <w:b/>
          <w:sz w:val="22"/>
          <w:szCs w:val="22"/>
        </w:rPr>
      </w:pPr>
    </w:p>
    <w:p w14:paraId="54BA1EE2" w14:textId="0F72BFDE" w:rsidR="00053546" w:rsidRPr="00CB599F" w:rsidRDefault="00053546" w:rsidP="00936DA1">
      <w:pPr>
        <w:tabs>
          <w:tab w:val="left" w:pos="426"/>
        </w:tabs>
        <w:spacing w:line="276" w:lineRule="auto"/>
        <w:jc w:val="center"/>
        <w:rPr>
          <w:rFonts w:ascii="Cambria" w:hAnsi="Cambria" w:cs="Arial"/>
          <w:b/>
          <w:sz w:val="22"/>
          <w:szCs w:val="22"/>
        </w:rPr>
      </w:pPr>
      <w:r w:rsidRPr="00CB599F">
        <w:rPr>
          <w:rFonts w:ascii="Cambria" w:hAnsi="Cambria" w:cs="Arial"/>
          <w:b/>
          <w:sz w:val="22"/>
          <w:szCs w:val="22"/>
        </w:rPr>
        <w:t xml:space="preserve">§ </w:t>
      </w:r>
      <w:r w:rsidR="00BF450D">
        <w:rPr>
          <w:rFonts w:ascii="Cambria" w:hAnsi="Cambria" w:cs="Arial"/>
          <w:b/>
          <w:sz w:val="22"/>
          <w:szCs w:val="22"/>
        </w:rPr>
        <w:t>7</w:t>
      </w:r>
    </w:p>
    <w:p w14:paraId="033FB985" w14:textId="77777777" w:rsidR="00053546" w:rsidRPr="00CB599F" w:rsidRDefault="00053546" w:rsidP="00936DA1">
      <w:pPr>
        <w:tabs>
          <w:tab w:val="left" w:pos="426"/>
        </w:tabs>
        <w:spacing w:line="276" w:lineRule="auto"/>
        <w:jc w:val="center"/>
        <w:rPr>
          <w:rFonts w:ascii="Cambria" w:hAnsi="Cambria" w:cs="Arial"/>
          <w:b/>
          <w:sz w:val="22"/>
          <w:szCs w:val="22"/>
        </w:rPr>
      </w:pPr>
      <w:r w:rsidRPr="00CB599F">
        <w:rPr>
          <w:rFonts w:ascii="Cambria" w:hAnsi="Cambria" w:cs="Arial"/>
          <w:b/>
          <w:sz w:val="22"/>
          <w:szCs w:val="22"/>
        </w:rPr>
        <w:t>Szczegółowe obowiązki Wykonawcy</w:t>
      </w:r>
    </w:p>
    <w:p w14:paraId="3EBCC8A2" w14:textId="77777777" w:rsidR="00053546" w:rsidRPr="00CB599F" w:rsidRDefault="00053546" w:rsidP="0030193E">
      <w:pPr>
        <w:pStyle w:val="Tekstpodstawowy2"/>
        <w:spacing w:after="0" w:line="276" w:lineRule="auto"/>
        <w:jc w:val="both"/>
        <w:rPr>
          <w:rFonts w:ascii="Cambria" w:hAnsi="Cambria" w:cs="Arial"/>
          <w:sz w:val="22"/>
          <w:szCs w:val="22"/>
        </w:rPr>
      </w:pPr>
      <w:r w:rsidRPr="00CB599F">
        <w:rPr>
          <w:rFonts w:ascii="Cambria" w:hAnsi="Cambria" w:cs="Arial"/>
          <w:sz w:val="22"/>
          <w:szCs w:val="22"/>
        </w:rPr>
        <w:t>Wykonawca przyjmuje na siebie następujące obowiązki szczegółowe:</w:t>
      </w:r>
    </w:p>
    <w:p w14:paraId="3FCA22A4" w14:textId="678A5A0F" w:rsidR="00F87E7B" w:rsidRDefault="00F87E7B" w:rsidP="00E534E4">
      <w:pPr>
        <w:numPr>
          <w:ilvl w:val="1"/>
          <w:numId w:val="7"/>
        </w:numPr>
        <w:tabs>
          <w:tab w:val="clear" w:pos="1080"/>
          <w:tab w:val="num" w:pos="426"/>
        </w:tabs>
        <w:spacing w:line="276" w:lineRule="auto"/>
        <w:ind w:left="426" w:hanging="426"/>
        <w:jc w:val="both"/>
        <w:rPr>
          <w:rFonts w:ascii="Cambria" w:hAnsi="Cambria" w:cs="Arial"/>
          <w:sz w:val="22"/>
          <w:szCs w:val="22"/>
        </w:rPr>
      </w:pPr>
      <w:r>
        <w:rPr>
          <w:rFonts w:ascii="Cambria" w:hAnsi="Cambria" w:cs="Arial"/>
          <w:sz w:val="22"/>
          <w:szCs w:val="22"/>
        </w:rPr>
        <w:t>Roboty związane z ut</w:t>
      </w:r>
      <w:r w:rsidR="00BA4E99">
        <w:rPr>
          <w:rFonts w:ascii="Cambria" w:hAnsi="Cambria" w:cs="Arial"/>
          <w:sz w:val="22"/>
          <w:szCs w:val="22"/>
        </w:rPr>
        <w:t>rzymaniem dróg leśnych Leśnictw :</w:t>
      </w:r>
      <w:r>
        <w:rPr>
          <w:rFonts w:ascii="Cambria" w:hAnsi="Cambria" w:cs="Arial"/>
          <w:sz w:val="22"/>
          <w:szCs w:val="22"/>
        </w:rPr>
        <w:t xml:space="preserve"> ………………………</w:t>
      </w:r>
      <w:r w:rsidR="00BA4E99">
        <w:rPr>
          <w:rFonts w:ascii="Cambria" w:hAnsi="Cambria" w:cs="Arial"/>
          <w:sz w:val="22"/>
          <w:szCs w:val="22"/>
        </w:rPr>
        <w:t>………………………………………….</w:t>
      </w:r>
      <w:r>
        <w:rPr>
          <w:rFonts w:ascii="Cambria" w:hAnsi="Cambria" w:cs="Arial"/>
          <w:sz w:val="22"/>
          <w:szCs w:val="22"/>
        </w:rPr>
        <w:t>. polegające na:</w:t>
      </w:r>
    </w:p>
    <w:p w14:paraId="399ED23F" w14:textId="79BD9947" w:rsidR="00F87E7B" w:rsidRDefault="00F87E7B" w:rsidP="00FE0438">
      <w:pPr>
        <w:pStyle w:val="Akapitzlist"/>
        <w:numPr>
          <w:ilvl w:val="0"/>
          <w:numId w:val="36"/>
        </w:numPr>
        <w:spacing w:line="276" w:lineRule="auto"/>
        <w:jc w:val="both"/>
        <w:rPr>
          <w:rFonts w:ascii="Cambria" w:hAnsi="Cambria" w:cs="Arial"/>
          <w:sz w:val="22"/>
          <w:szCs w:val="22"/>
        </w:rPr>
      </w:pPr>
      <w:r w:rsidRPr="00F87E7B">
        <w:rPr>
          <w:rFonts w:ascii="Cambria" w:hAnsi="Cambria" w:cs="Arial"/>
          <w:sz w:val="22"/>
          <w:szCs w:val="22"/>
        </w:rPr>
        <w:t>mechaniczne wykaszanie poboczy i dna rowów dróg leśnych z traw i krzewów</w:t>
      </w:r>
    </w:p>
    <w:p w14:paraId="32AF6AAD" w14:textId="1349EF5C" w:rsidR="00F87E7B" w:rsidRDefault="00F87E7B" w:rsidP="00FE0438">
      <w:pPr>
        <w:pStyle w:val="Akapitzlist"/>
        <w:numPr>
          <w:ilvl w:val="0"/>
          <w:numId w:val="36"/>
        </w:numPr>
        <w:spacing w:line="276" w:lineRule="auto"/>
        <w:jc w:val="both"/>
        <w:rPr>
          <w:rFonts w:ascii="Cambria" w:hAnsi="Cambria" w:cs="Arial"/>
          <w:sz w:val="22"/>
          <w:szCs w:val="22"/>
        </w:rPr>
      </w:pPr>
      <w:r w:rsidRPr="00F87E7B">
        <w:rPr>
          <w:rFonts w:ascii="Cambria" w:hAnsi="Cambria" w:cs="Arial"/>
          <w:sz w:val="22"/>
          <w:szCs w:val="22"/>
        </w:rPr>
        <w:t>ręczne prace związane z utrzymaniem i naprawą na drogach leśnych wodospustów, sączków, barier, poręczy,   spuszczaniem wody z zastoisk</w:t>
      </w:r>
      <w:r w:rsidR="00C7485B">
        <w:rPr>
          <w:rFonts w:ascii="Cambria" w:hAnsi="Cambria" w:cs="Arial"/>
          <w:sz w:val="22"/>
          <w:szCs w:val="22"/>
        </w:rPr>
        <w:t>, likwidacja wybojów, wykaszanie wskazanych powierzchni, czyszczenie</w:t>
      </w:r>
      <w:r w:rsidRPr="00F87E7B">
        <w:rPr>
          <w:rFonts w:ascii="Cambria" w:hAnsi="Cambria" w:cs="Arial"/>
          <w:sz w:val="22"/>
          <w:szCs w:val="22"/>
        </w:rPr>
        <w:t xml:space="preserve"> wodospustów, przepustów, rowów, studni wpadowych  (polegające na ręcznym usunięciu żwiru, kamieni, gałęzi, liści)</w:t>
      </w:r>
    </w:p>
    <w:p w14:paraId="1EB503C2" w14:textId="34F6803A" w:rsidR="00F87E7B" w:rsidRDefault="00F87E7B" w:rsidP="00FE0438">
      <w:pPr>
        <w:pStyle w:val="Akapitzlist"/>
        <w:numPr>
          <w:ilvl w:val="0"/>
          <w:numId w:val="36"/>
        </w:numPr>
        <w:spacing w:line="276" w:lineRule="auto"/>
        <w:jc w:val="both"/>
        <w:rPr>
          <w:rFonts w:ascii="Cambria" w:hAnsi="Cambria" w:cs="Arial"/>
          <w:sz w:val="22"/>
          <w:szCs w:val="22"/>
        </w:rPr>
      </w:pPr>
      <w:r w:rsidRPr="00F87E7B">
        <w:rPr>
          <w:rFonts w:ascii="Cambria" w:hAnsi="Cambria" w:cs="Arial"/>
          <w:sz w:val="22"/>
          <w:szCs w:val="22"/>
        </w:rPr>
        <w:t>mechaniczne prace związane z udrożnieniem dróg leśnych udostępniających obszar dotknięty szkodami, mechaniczne prace związane z utrzymaniem i naprawą wodospustów, sączków, barier, poręczy  , prace mechaniczne związane ze spuszczaniem wody z zastoisk , czyszczeniem mechanicznym przepustów, rowów, studni wpadowych (usunięciem żwiru, kamieni, gałęzi, liści), oraz prace związane z bieżącym utrzymaniem dróg leśnych (mechaniczne ścinanie poboczy, miejscowe naprawy ubytków nawierzchni)</w:t>
      </w:r>
    </w:p>
    <w:p w14:paraId="6FA1F135" w14:textId="16705179" w:rsidR="00F87E7B" w:rsidRPr="00F87E7B" w:rsidRDefault="00F87E7B" w:rsidP="00FE0438">
      <w:pPr>
        <w:pStyle w:val="Akapitzlist"/>
        <w:numPr>
          <w:ilvl w:val="0"/>
          <w:numId w:val="36"/>
        </w:numPr>
        <w:spacing w:line="276" w:lineRule="auto"/>
        <w:jc w:val="both"/>
        <w:rPr>
          <w:rFonts w:ascii="Cambria" w:hAnsi="Cambria" w:cs="Arial"/>
          <w:sz w:val="22"/>
          <w:szCs w:val="22"/>
        </w:rPr>
      </w:pPr>
      <w:r w:rsidRPr="00F87E7B">
        <w:rPr>
          <w:rFonts w:ascii="Cambria" w:hAnsi="Cambria" w:cs="Arial"/>
          <w:sz w:val="22"/>
          <w:szCs w:val="22"/>
        </w:rPr>
        <w:t xml:space="preserve">odśnieżanie i posypywanie nawierzchni . </w:t>
      </w:r>
    </w:p>
    <w:p w14:paraId="6B69B3DC" w14:textId="6DF25982" w:rsidR="00053546" w:rsidRPr="00CB599F" w:rsidRDefault="00053546" w:rsidP="00E534E4">
      <w:pPr>
        <w:numPr>
          <w:ilvl w:val="1"/>
          <w:numId w:val="7"/>
        </w:numPr>
        <w:tabs>
          <w:tab w:val="clear" w:pos="1080"/>
          <w:tab w:val="num" w:pos="426"/>
        </w:tabs>
        <w:spacing w:line="276" w:lineRule="auto"/>
        <w:ind w:left="426" w:hanging="426"/>
        <w:jc w:val="both"/>
        <w:rPr>
          <w:rFonts w:ascii="Cambria" w:hAnsi="Cambria" w:cs="Arial"/>
          <w:sz w:val="22"/>
          <w:szCs w:val="22"/>
        </w:rPr>
      </w:pPr>
      <w:r w:rsidRPr="00BF450D">
        <w:rPr>
          <w:rFonts w:ascii="Cambria" w:hAnsi="Cambria" w:cs="Arial"/>
          <w:sz w:val="22"/>
          <w:szCs w:val="22"/>
        </w:rPr>
        <w:t xml:space="preserve">Informowanie Zamawiającego o konieczności wykonywania robót dodatkowych i zamiennych </w:t>
      </w:r>
      <w:r w:rsidR="00C7485B">
        <w:rPr>
          <w:rFonts w:ascii="Cambria" w:hAnsi="Cambria" w:cs="Arial"/>
          <w:sz w:val="22"/>
          <w:szCs w:val="22"/>
        </w:rPr>
        <w:br/>
      </w:r>
      <w:r w:rsidRPr="00BF450D">
        <w:rPr>
          <w:rFonts w:ascii="Cambria" w:hAnsi="Cambria" w:cs="Arial"/>
          <w:sz w:val="22"/>
          <w:szCs w:val="22"/>
        </w:rPr>
        <w:t>w</w:t>
      </w:r>
      <w:r w:rsidRPr="00CB599F">
        <w:rPr>
          <w:rFonts w:ascii="Cambria" w:hAnsi="Cambria" w:cs="Arial"/>
          <w:sz w:val="22"/>
          <w:szCs w:val="22"/>
        </w:rPr>
        <w:t xml:space="preserve"> terminie </w:t>
      </w:r>
      <w:r w:rsidR="00F87E7B">
        <w:rPr>
          <w:rFonts w:ascii="Cambria" w:hAnsi="Cambria" w:cs="Arial"/>
          <w:sz w:val="22"/>
          <w:szCs w:val="22"/>
        </w:rPr>
        <w:t>2</w:t>
      </w:r>
      <w:r w:rsidRPr="00CB599F">
        <w:rPr>
          <w:rFonts w:ascii="Cambria" w:hAnsi="Cambria" w:cs="Arial"/>
          <w:sz w:val="22"/>
          <w:szCs w:val="22"/>
        </w:rPr>
        <w:t> dni od daty stwierdzenia konieczności ich wykonania.</w:t>
      </w:r>
    </w:p>
    <w:p w14:paraId="59E68802" w14:textId="1F4DECEE" w:rsidR="00F87E7B" w:rsidRDefault="005D67C3" w:rsidP="00E534E4">
      <w:pPr>
        <w:numPr>
          <w:ilvl w:val="1"/>
          <w:numId w:val="7"/>
        </w:numPr>
        <w:tabs>
          <w:tab w:val="clear" w:pos="1080"/>
          <w:tab w:val="num" w:pos="426"/>
        </w:tabs>
        <w:spacing w:line="276" w:lineRule="auto"/>
        <w:ind w:left="426" w:hanging="426"/>
        <w:jc w:val="both"/>
        <w:rPr>
          <w:rFonts w:ascii="Cambria" w:hAnsi="Cambria" w:cs="Arial"/>
          <w:sz w:val="22"/>
          <w:szCs w:val="22"/>
        </w:rPr>
      </w:pPr>
      <w:r w:rsidRPr="005D67C3">
        <w:rPr>
          <w:rFonts w:ascii="Cambria" w:hAnsi="Cambria" w:cs="Arial"/>
          <w:sz w:val="22"/>
          <w:szCs w:val="22"/>
        </w:rPr>
        <w:t xml:space="preserve">Wykonywanie prac </w:t>
      </w:r>
      <w:r>
        <w:rPr>
          <w:rFonts w:ascii="Cambria" w:hAnsi="Cambria" w:cs="Arial"/>
          <w:sz w:val="22"/>
          <w:szCs w:val="22"/>
        </w:rPr>
        <w:t>zlecanych przez leśniczego sukcesywnie do 31.12.2025</w:t>
      </w:r>
    </w:p>
    <w:p w14:paraId="73BFC74E" w14:textId="41ADF10D" w:rsidR="005D67C3" w:rsidRPr="005D67C3" w:rsidRDefault="005D67C3" w:rsidP="00FE0438">
      <w:pPr>
        <w:pStyle w:val="Akapitzlist"/>
        <w:numPr>
          <w:ilvl w:val="0"/>
          <w:numId w:val="37"/>
        </w:numPr>
        <w:spacing w:line="276" w:lineRule="auto"/>
        <w:ind w:left="426"/>
        <w:jc w:val="both"/>
        <w:rPr>
          <w:rFonts w:ascii="Cambria" w:hAnsi="Cambria" w:cs="Arial"/>
          <w:sz w:val="22"/>
          <w:szCs w:val="22"/>
        </w:rPr>
      </w:pPr>
      <w:r w:rsidRPr="005D67C3">
        <w:rPr>
          <w:rFonts w:ascii="Cambria" w:hAnsi="Cambria" w:cs="Arial"/>
          <w:sz w:val="22"/>
          <w:szCs w:val="22"/>
        </w:rPr>
        <w:t xml:space="preserve">W ramach przyznanego w ofercie kryterium „Czas reakcji” </w:t>
      </w:r>
      <w:r w:rsidR="00B622C5" w:rsidRPr="005D67C3">
        <w:rPr>
          <w:rFonts w:ascii="Cambria" w:hAnsi="Cambria" w:cs="Arial"/>
          <w:sz w:val="22"/>
          <w:szCs w:val="22"/>
        </w:rPr>
        <w:t>w sytuacjach zagrażających infrastrukturze drogowej spowodowanej opadami atmosferycznymi</w:t>
      </w:r>
      <w:r w:rsidR="00B622C5">
        <w:rPr>
          <w:rFonts w:ascii="Cambria" w:hAnsi="Cambria" w:cs="Arial"/>
          <w:sz w:val="22"/>
          <w:szCs w:val="22"/>
        </w:rPr>
        <w:t xml:space="preserve">, </w:t>
      </w:r>
      <w:r w:rsidRPr="005D67C3">
        <w:rPr>
          <w:rFonts w:ascii="Cambria" w:hAnsi="Cambria" w:cs="Arial"/>
          <w:sz w:val="22"/>
          <w:szCs w:val="22"/>
        </w:rPr>
        <w:t>Wykonawc</w:t>
      </w:r>
      <w:r w:rsidR="00B622C5">
        <w:rPr>
          <w:rFonts w:ascii="Cambria" w:hAnsi="Cambria" w:cs="Arial"/>
          <w:sz w:val="22"/>
          <w:szCs w:val="22"/>
        </w:rPr>
        <w:t>a</w:t>
      </w:r>
      <w:r w:rsidRPr="005D67C3">
        <w:rPr>
          <w:rFonts w:ascii="Cambria" w:hAnsi="Cambria" w:cs="Arial"/>
          <w:sz w:val="22"/>
          <w:szCs w:val="22"/>
        </w:rPr>
        <w:t xml:space="preserve"> przyjmuje na siebie zobowiązaniu do </w:t>
      </w:r>
      <w:r w:rsidRPr="00B622C5">
        <w:rPr>
          <w:rFonts w:ascii="Cambria" w:hAnsi="Cambria" w:cs="Arial"/>
          <w:b/>
          <w:sz w:val="22"/>
          <w:szCs w:val="22"/>
        </w:rPr>
        <w:t>podjęcia działań interwencyjnych</w:t>
      </w:r>
      <w:r w:rsidRPr="005D67C3">
        <w:rPr>
          <w:rFonts w:ascii="Cambria" w:hAnsi="Cambria" w:cs="Arial"/>
          <w:sz w:val="22"/>
          <w:szCs w:val="22"/>
        </w:rPr>
        <w:t xml:space="preserve"> tj. wykonan</w:t>
      </w:r>
      <w:r w:rsidR="00BA4E99">
        <w:rPr>
          <w:rFonts w:ascii="Cambria" w:hAnsi="Cambria" w:cs="Arial"/>
          <w:sz w:val="22"/>
          <w:szCs w:val="22"/>
        </w:rPr>
        <w:t>i</w:t>
      </w:r>
      <w:r w:rsidRPr="005D67C3">
        <w:rPr>
          <w:rFonts w:ascii="Cambria" w:hAnsi="Cambria" w:cs="Arial"/>
          <w:sz w:val="22"/>
          <w:szCs w:val="22"/>
        </w:rPr>
        <w:t>a określonych, zleconych przez prz</w:t>
      </w:r>
      <w:r w:rsidR="00BE008B">
        <w:rPr>
          <w:rFonts w:ascii="Cambria" w:hAnsi="Cambria" w:cs="Arial"/>
          <w:sz w:val="22"/>
          <w:szCs w:val="22"/>
        </w:rPr>
        <w:t>edstawiciela Zamawiającego prac</w:t>
      </w:r>
      <w:r w:rsidRPr="005D67C3">
        <w:rPr>
          <w:rFonts w:ascii="Cambria" w:hAnsi="Cambria" w:cs="Arial"/>
          <w:sz w:val="22"/>
          <w:szCs w:val="22"/>
        </w:rPr>
        <w:t xml:space="preserve"> w czasie</w:t>
      </w:r>
      <w:r>
        <w:rPr>
          <w:rFonts w:ascii="Cambria" w:hAnsi="Cambria" w:cs="Arial"/>
          <w:sz w:val="22"/>
          <w:szCs w:val="22"/>
        </w:rPr>
        <w:t xml:space="preserve"> do ………… godzin</w:t>
      </w:r>
      <w:r w:rsidRPr="005D67C3">
        <w:rPr>
          <w:rFonts w:ascii="Cambria" w:hAnsi="Cambria" w:cs="Arial"/>
          <w:sz w:val="22"/>
          <w:szCs w:val="22"/>
        </w:rPr>
        <w:t xml:space="preserve"> od powiadomienia </w:t>
      </w:r>
      <w:r w:rsidR="00B622C5">
        <w:rPr>
          <w:rFonts w:ascii="Cambria" w:hAnsi="Cambria" w:cs="Arial"/>
          <w:sz w:val="22"/>
          <w:szCs w:val="22"/>
        </w:rPr>
        <w:t>W</w:t>
      </w:r>
      <w:r w:rsidRPr="005D67C3">
        <w:rPr>
          <w:rFonts w:ascii="Cambria" w:hAnsi="Cambria" w:cs="Arial"/>
          <w:sz w:val="22"/>
          <w:szCs w:val="22"/>
        </w:rPr>
        <w:t xml:space="preserve">ykonawcy telefonicznie lub ustnie przez przedstawiciela Zamawiającego, przez całą dobę i 7 dni w tygodniu, </w:t>
      </w:r>
    </w:p>
    <w:p w14:paraId="5125FAED" w14:textId="77777777" w:rsidR="00053546" w:rsidRPr="00CB599F" w:rsidRDefault="00053546" w:rsidP="00E534E4">
      <w:pPr>
        <w:numPr>
          <w:ilvl w:val="1"/>
          <w:numId w:val="7"/>
        </w:numPr>
        <w:tabs>
          <w:tab w:val="clear" w:pos="1080"/>
          <w:tab w:val="num" w:pos="426"/>
        </w:tabs>
        <w:spacing w:line="276" w:lineRule="auto"/>
        <w:ind w:left="426" w:hanging="426"/>
        <w:jc w:val="both"/>
        <w:rPr>
          <w:rFonts w:ascii="Cambria" w:hAnsi="Cambria" w:cs="Arial"/>
          <w:b/>
          <w:sz w:val="22"/>
          <w:szCs w:val="22"/>
        </w:rPr>
      </w:pPr>
      <w:r w:rsidRPr="00CB599F">
        <w:rPr>
          <w:rFonts w:ascii="Cambria" w:hAnsi="Cambria" w:cs="Arial"/>
          <w:sz w:val="22"/>
          <w:szCs w:val="22"/>
        </w:rPr>
        <w:t>W przypadku uszkodzenia lub zniszczenia majątku Zamawiającego w toku realizacji zadania z winy Wykonawcy, Wykonawca zobowiązany jest  do jego naprawienia  i doprowadzenia do stanu poprzedniego na własny koszt.</w:t>
      </w:r>
    </w:p>
    <w:p w14:paraId="218E5A18" w14:textId="77777777" w:rsidR="00BF450D" w:rsidRDefault="00BF450D" w:rsidP="00936DA1">
      <w:pPr>
        <w:spacing w:line="276" w:lineRule="auto"/>
        <w:jc w:val="center"/>
        <w:rPr>
          <w:rFonts w:ascii="Cambria" w:hAnsi="Cambria" w:cs="Arial"/>
          <w:b/>
          <w:sz w:val="22"/>
          <w:szCs w:val="22"/>
        </w:rPr>
      </w:pPr>
    </w:p>
    <w:p w14:paraId="183115C3" w14:textId="29A68A28" w:rsidR="00053546" w:rsidRPr="00CB599F" w:rsidRDefault="00053546" w:rsidP="00936DA1">
      <w:pPr>
        <w:spacing w:line="276" w:lineRule="auto"/>
        <w:jc w:val="center"/>
        <w:rPr>
          <w:rFonts w:ascii="Cambria" w:hAnsi="Cambria" w:cs="Arial"/>
          <w:b/>
          <w:sz w:val="22"/>
          <w:szCs w:val="22"/>
        </w:rPr>
      </w:pPr>
      <w:r w:rsidRPr="00CB599F">
        <w:rPr>
          <w:rFonts w:ascii="Cambria" w:hAnsi="Cambria" w:cs="Arial"/>
          <w:b/>
          <w:sz w:val="22"/>
          <w:szCs w:val="22"/>
        </w:rPr>
        <w:t xml:space="preserve">§ </w:t>
      </w:r>
      <w:r w:rsidR="00BF450D">
        <w:rPr>
          <w:rFonts w:ascii="Cambria" w:hAnsi="Cambria" w:cs="Arial"/>
          <w:b/>
          <w:sz w:val="22"/>
          <w:szCs w:val="22"/>
        </w:rPr>
        <w:t>8</w:t>
      </w:r>
    </w:p>
    <w:p w14:paraId="2E1CAB70" w14:textId="77777777" w:rsidR="00053546" w:rsidRPr="00CB599F" w:rsidRDefault="00053546" w:rsidP="00936DA1">
      <w:pPr>
        <w:spacing w:line="276" w:lineRule="auto"/>
        <w:jc w:val="center"/>
        <w:rPr>
          <w:rFonts w:ascii="Cambria" w:hAnsi="Cambria" w:cs="Arial"/>
          <w:b/>
          <w:sz w:val="22"/>
          <w:szCs w:val="22"/>
        </w:rPr>
      </w:pPr>
      <w:r w:rsidRPr="00CB599F">
        <w:rPr>
          <w:rFonts w:ascii="Cambria" w:hAnsi="Cambria" w:cs="Arial"/>
          <w:b/>
          <w:sz w:val="22"/>
          <w:szCs w:val="22"/>
        </w:rPr>
        <w:t>Obowiązki Zamawiającego</w:t>
      </w:r>
    </w:p>
    <w:p w14:paraId="1CE9BA1C" w14:textId="77777777" w:rsidR="00053546" w:rsidRPr="00CB599F" w:rsidRDefault="00053546" w:rsidP="00FE0438">
      <w:pPr>
        <w:numPr>
          <w:ilvl w:val="6"/>
          <w:numId w:val="12"/>
        </w:numPr>
        <w:tabs>
          <w:tab w:val="clear" w:pos="4680"/>
        </w:tabs>
        <w:spacing w:line="276" w:lineRule="auto"/>
        <w:ind w:left="426" w:hanging="426"/>
        <w:jc w:val="both"/>
        <w:rPr>
          <w:rFonts w:ascii="Cambria" w:hAnsi="Cambria" w:cs="Arial"/>
          <w:sz w:val="22"/>
          <w:szCs w:val="22"/>
        </w:rPr>
      </w:pPr>
      <w:r w:rsidRPr="00CB599F">
        <w:rPr>
          <w:rFonts w:ascii="Cambria" w:hAnsi="Cambria" w:cs="Arial"/>
          <w:sz w:val="22"/>
          <w:szCs w:val="22"/>
        </w:rPr>
        <w:t>Akceptacja umów na podwykonawstwo spełniających wymagania określone w niniejszej Umowie.</w:t>
      </w:r>
    </w:p>
    <w:p w14:paraId="4D959684" w14:textId="77777777" w:rsidR="00053546" w:rsidRPr="00CB599F" w:rsidRDefault="00053546" w:rsidP="00FE0438">
      <w:pPr>
        <w:numPr>
          <w:ilvl w:val="6"/>
          <w:numId w:val="12"/>
        </w:numPr>
        <w:tabs>
          <w:tab w:val="clear" w:pos="4680"/>
        </w:tabs>
        <w:spacing w:line="276" w:lineRule="auto"/>
        <w:ind w:left="426" w:hanging="426"/>
        <w:jc w:val="both"/>
        <w:rPr>
          <w:rFonts w:ascii="Cambria" w:hAnsi="Cambria" w:cs="Arial"/>
          <w:sz w:val="22"/>
          <w:szCs w:val="22"/>
        </w:rPr>
      </w:pPr>
      <w:r w:rsidRPr="00CB599F">
        <w:rPr>
          <w:rFonts w:ascii="Cambria" w:hAnsi="Cambria" w:cs="Arial"/>
          <w:sz w:val="22"/>
          <w:szCs w:val="22"/>
        </w:rPr>
        <w:t>Współpraca z Wykonawcą w celu zrealizowania Przedmiotu Umowy.</w:t>
      </w:r>
    </w:p>
    <w:p w14:paraId="7EBC37B1" w14:textId="77777777" w:rsidR="00053546" w:rsidRDefault="00053546" w:rsidP="00FE0438">
      <w:pPr>
        <w:numPr>
          <w:ilvl w:val="6"/>
          <w:numId w:val="12"/>
        </w:numPr>
        <w:tabs>
          <w:tab w:val="clear" w:pos="4680"/>
        </w:tabs>
        <w:spacing w:line="276" w:lineRule="auto"/>
        <w:ind w:left="426" w:hanging="426"/>
        <w:jc w:val="both"/>
        <w:rPr>
          <w:rFonts w:ascii="Cambria" w:hAnsi="Cambria" w:cs="Arial"/>
          <w:sz w:val="22"/>
          <w:szCs w:val="22"/>
        </w:rPr>
      </w:pPr>
      <w:r w:rsidRPr="00CB599F">
        <w:rPr>
          <w:rFonts w:ascii="Cambria" w:hAnsi="Cambria" w:cs="Arial"/>
          <w:sz w:val="22"/>
          <w:szCs w:val="22"/>
        </w:rPr>
        <w:t>Terminowa zapłata wynagrodzenia.</w:t>
      </w:r>
    </w:p>
    <w:p w14:paraId="6D2310D9" w14:textId="77777777" w:rsidR="00BF450D" w:rsidRPr="00CB599F" w:rsidRDefault="00BF450D" w:rsidP="00BF450D">
      <w:pPr>
        <w:spacing w:line="276" w:lineRule="auto"/>
        <w:ind w:left="426"/>
        <w:jc w:val="both"/>
        <w:rPr>
          <w:rFonts w:ascii="Cambria" w:hAnsi="Cambria" w:cs="Arial"/>
          <w:sz w:val="22"/>
          <w:szCs w:val="22"/>
        </w:rPr>
      </w:pPr>
    </w:p>
    <w:p w14:paraId="54355575" w14:textId="5885B8C1" w:rsidR="00E03EB6" w:rsidRPr="00CB599F" w:rsidRDefault="00E03EB6" w:rsidP="00936DA1">
      <w:pPr>
        <w:tabs>
          <w:tab w:val="left" w:pos="426"/>
        </w:tabs>
        <w:spacing w:line="276" w:lineRule="auto"/>
        <w:jc w:val="center"/>
        <w:rPr>
          <w:rFonts w:ascii="Cambria" w:hAnsi="Cambria" w:cs="Arial"/>
          <w:b/>
          <w:sz w:val="22"/>
          <w:szCs w:val="22"/>
        </w:rPr>
      </w:pPr>
      <w:r w:rsidRPr="00CB599F">
        <w:rPr>
          <w:rFonts w:ascii="Cambria" w:hAnsi="Cambria" w:cs="Arial"/>
          <w:b/>
          <w:sz w:val="22"/>
          <w:szCs w:val="22"/>
        </w:rPr>
        <w:t xml:space="preserve">§ </w:t>
      </w:r>
      <w:r w:rsidR="00BF450D">
        <w:rPr>
          <w:rFonts w:ascii="Cambria" w:hAnsi="Cambria" w:cs="Arial"/>
          <w:b/>
          <w:sz w:val="22"/>
          <w:szCs w:val="22"/>
        </w:rPr>
        <w:t>9</w:t>
      </w:r>
    </w:p>
    <w:p w14:paraId="1D1C431F" w14:textId="77777777" w:rsidR="0049381B" w:rsidRPr="00CB599F" w:rsidRDefault="0049381B" w:rsidP="00936DA1">
      <w:pPr>
        <w:tabs>
          <w:tab w:val="left" w:pos="426"/>
        </w:tabs>
        <w:spacing w:line="276" w:lineRule="auto"/>
        <w:jc w:val="center"/>
        <w:rPr>
          <w:rFonts w:ascii="Cambria" w:hAnsi="Cambria" w:cs="Arial"/>
          <w:b/>
          <w:sz w:val="22"/>
          <w:szCs w:val="22"/>
        </w:rPr>
      </w:pPr>
      <w:r w:rsidRPr="00CB599F">
        <w:rPr>
          <w:rFonts w:ascii="Cambria" w:hAnsi="Cambria" w:cs="Arial"/>
          <w:b/>
          <w:sz w:val="22"/>
          <w:szCs w:val="22"/>
        </w:rPr>
        <w:t>Wynagrodzenie wykonawcy</w:t>
      </w:r>
    </w:p>
    <w:p w14:paraId="6047B907" w14:textId="77777777" w:rsidR="00CE3A94" w:rsidRPr="00CB599F" w:rsidRDefault="00936DA1" w:rsidP="00FE0438">
      <w:pPr>
        <w:numPr>
          <w:ilvl w:val="0"/>
          <w:numId w:val="17"/>
        </w:numPr>
        <w:spacing w:line="276" w:lineRule="auto"/>
        <w:ind w:left="426" w:hanging="426"/>
        <w:jc w:val="both"/>
        <w:rPr>
          <w:rFonts w:ascii="Cambria" w:hAnsi="Cambria" w:cs="Arial"/>
          <w:sz w:val="22"/>
          <w:szCs w:val="22"/>
        </w:rPr>
      </w:pPr>
      <w:r w:rsidRPr="00CB599F">
        <w:rPr>
          <w:rFonts w:ascii="Cambria" w:hAnsi="Cambria" w:cs="Arial"/>
          <w:sz w:val="22"/>
          <w:szCs w:val="22"/>
        </w:rPr>
        <w:t>Za wykonanie Przedmiotu Umowy zgodnie z Umową, Wykonawca otrzyma wynagrodzenie określone na podstawie oferty na kwotę</w:t>
      </w:r>
      <w:r w:rsidR="00CE3A94" w:rsidRPr="00CB599F">
        <w:rPr>
          <w:rFonts w:ascii="Cambria" w:hAnsi="Cambria" w:cs="Arial"/>
          <w:sz w:val="22"/>
          <w:szCs w:val="22"/>
        </w:rPr>
        <w:t xml:space="preserve">. </w:t>
      </w:r>
    </w:p>
    <w:p w14:paraId="13FA5BB7" w14:textId="5F9D6F33" w:rsidR="00936DA1" w:rsidRPr="00CB599F" w:rsidRDefault="00936DA1" w:rsidP="00FE0438">
      <w:pPr>
        <w:numPr>
          <w:ilvl w:val="0"/>
          <w:numId w:val="22"/>
        </w:numPr>
        <w:spacing w:line="276" w:lineRule="auto"/>
        <w:jc w:val="both"/>
        <w:rPr>
          <w:rFonts w:ascii="Cambria" w:hAnsi="Cambria" w:cs="Arial"/>
          <w:b/>
          <w:sz w:val="22"/>
          <w:szCs w:val="22"/>
        </w:rPr>
      </w:pPr>
      <w:r w:rsidRPr="00CB599F">
        <w:rPr>
          <w:rFonts w:ascii="Cambria" w:hAnsi="Cambria" w:cs="Arial"/>
          <w:b/>
          <w:sz w:val="22"/>
          <w:szCs w:val="22"/>
        </w:rPr>
        <w:t>cena netto:</w:t>
      </w:r>
      <w:r w:rsidR="00184F1C">
        <w:rPr>
          <w:rFonts w:ascii="Cambria" w:hAnsi="Cambria" w:cs="Arial"/>
          <w:b/>
          <w:sz w:val="22"/>
          <w:szCs w:val="22"/>
        </w:rPr>
        <w:t xml:space="preserve"> </w:t>
      </w:r>
      <w:r w:rsidR="003629C4">
        <w:rPr>
          <w:rFonts w:ascii="Cambria" w:hAnsi="Cambria" w:cs="Arial"/>
          <w:b/>
          <w:sz w:val="22"/>
          <w:szCs w:val="22"/>
        </w:rPr>
        <w:t>…………………………</w:t>
      </w:r>
      <w:r w:rsidR="00184F1C">
        <w:rPr>
          <w:rFonts w:ascii="Cambria" w:hAnsi="Cambria" w:cs="Arial"/>
          <w:b/>
          <w:sz w:val="22"/>
          <w:szCs w:val="22"/>
        </w:rPr>
        <w:t xml:space="preserve"> </w:t>
      </w:r>
      <w:r w:rsidRPr="00CB599F">
        <w:rPr>
          <w:rFonts w:ascii="Cambria" w:hAnsi="Cambria" w:cs="Arial"/>
          <w:b/>
          <w:sz w:val="22"/>
          <w:szCs w:val="22"/>
        </w:rPr>
        <w:t xml:space="preserve">zł </w:t>
      </w:r>
    </w:p>
    <w:p w14:paraId="569824C1" w14:textId="1F43CB8C" w:rsidR="00936DA1" w:rsidRDefault="00936DA1" w:rsidP="00FE0438">
      <w:pPr>
        <w:numPr>
          <w:ilvl w:val="0"/>
          <w:numId w:val="22"/>
        </w:numPr>
        <w:spacing w:line="276" w:lineRule="auto"/>
        <w:jc w:val="both"/>
        <w:rPr>
          <w:rFonts w:ascii="Cambria" w:hAnsi="Cambria" w:cs="Arial"/>
          <w:sz w:val="22"/>
          <w:szCs w:val="22"/>
        </w:rPr>
      </w:pPr>
      <w:r w:rsidRPr="00CB599F">
        <w:rPr>
          <w:rFonts w:ascii="Cambria" w:hAnsi="Cambria" w:cs="Arial"/>
          <w:sz w:val="22"/>
          <w:szCs w:val="22"/>
        </w:rPr>
        <w:t xml:space="preserve">plus podatek </w:t>
      </w:r>
      <w:r w:rsidR="002C6F80" w:rsidRPr="00CB599F">
        <w:rPr>
          <w:rFonts w:ascii="Cambria" w:hAnsi="Cambria" w:cs="Arial"/>
          <w:sz w:val="22"/>
          <w:szCs w:val="22"/>
        </w:rPr>
        <w:t xml:space="preserve">23 </w:t>
      </w:r>
      <w:r w:rsidRPr="00CB599F">
        <w:rPr>
          <w:rFonts w:ascii="Cambria" w:hAnsi="Cambria" w:cs="Arial"/>
          <w:sz w:val="22"/>
          <w:szCs w:val="22"/>
        </w:rPr>
        <w:t xml:space="preserve">% VAT w kwocie tj. </w:t>
      </w:r>
      <w:r w:rsidR="003629C4">
        <w:rPr>
          <w:rFonts w:ascii="Cambria" w:hAnsi="Cambria" w:cs="Arial"/>
          <w:sz w:val="22"/>
          <w:szCs w:val="22"/>
        </w:rPr>
        <w:t>……………..</w:t>
      </w:r>
      <w:r w:rsidR="00184F1C">
        <w:rPr>
          <w:rFonts w:ascii="Cambria" w:hAnsi="Cambria" w:cs="Arial"/>
          <w:sz w:val="22"/>
          <w:szCs w:val="22"/>
        </w:rPr>
        <w:t xml:space="preserve"> </w:t>
      </w:r>
      <w:r w:rsidRPr="00CB599F">
        <w:rPr>
          <w:rFonts w:ascii="Cambria" w:hAnsi="Cambria" w:cs="Arial"/>
          <w:sz w:val="22"/>
          <w:szCs w:val="22"/>
        </w:rPr>
        <w:t>zł</w:t>
      </w:r>
    </w:p>
    <w:p w14:paraId="418842E2" w14:textId="487E7B0B" w:rsidR="003629C4" w:rsidRPr="003629C4" w:rsidRDefault="003629C4" w:rsidP="00FE0438">
      <w:pPr>
        <w:pStyle w:val="Akapitzlist"/>
        <w:numPr>
          <w:ilvl w:val="0"/>
          <w:numId w:val="22"/>
        </w:numPr>
        <w:rPr>
          <w:rFonts w:ascii="Cambria" w:hAnsi="Cambria" w:cs="Arial"/>
          <w:sz w:val="22"/>
          <w:szCs w:val="22"/>
          <w:lang w:eastAsia="en-US"/>
        </w:rPr>
      </w:pPr>
      <w:r w:rsidRPr="003629C4">
        <w:rPr>
          <w:rFonts w:ascii="Cambria" w:hAnsi="Cambria" w:cs="Arial"/>
          <w:sz w:val="22"/>
          <w:szCs w:val="22"/>
          <w:lang w:eastAsia="en-US"/>
        </w:rPr>
        <w:t xml:space="preserve">plus podatek </w:t>
      </w:r>
      <w:r>
        <w:rPr>
          <w:rFonts w:ascii="Cambria" w:hAnsi="Cambria" w:cs="Arial"/>
          <w:sz w:val="22"/>
          <w:szCs w:val="22"/>
          <w:lang w:eastAsia="en-US"/>
        </w:rPr>
        <w:t>8</w:t>
      </w:r>
      <w:r w:rsidRPr="003629C4">
        <w:rPr>
          <w:rFonts w:ascii="Cambria" w:hAnsi="Cambria" w:cs="Arial"/>
          <w:sz w:val="22"/>
          <w:szCs w:val="22"/>
          <w:lang w:eastAsia="en-US"/>
        </w:rPr>
        <w:t xml:space="preserve"> % VAT w kwocie tj. …………….. zł</w:t>
      </w:r>
    </w:p>
    <w:p w14:paraId="25C6DB61" w14:textId="2E5BDBA0" w:rsidR="00936DA1" w:rsidRPr="00CB599F" w:rsidRDefault="00936DA1" w:rsidP="00FE0438">
      <w:pPr>
        <w:numPr>
          <w:ilvl w:val="0"/>
          <w:numId w:val="22"/>
        </w:numPr>
        <w:spacing w:line="276" w:lineRule="auto"/>
        <w:jc w:val="both"/>
        <w:rPr>
          <w:rFonts w:ascii="Cambria" w:hAnsi="Cambria" w:cs="Arial"/>
          <w:b/>
          <w:sz w:val="22"/>
          <w:szCs w:val="22"/>
        </w:rPr>
      </w:pPr>
      <w:r w:rsidRPr="00CB599F">
        <w:rPr>
          <w:rFonts w:ascii="Cambria" w:hAnsi="Cambria" w:cs="Arial"/>
          <w:b/>
          <w:sz w:val="22"/>
          <w:szCs w:val="22"/>
        </w:rPr>
        <w:t>cena brutto:</w:t>
      </w:r>
      <w:r w:rsidR="002C6F80" w:rsidRPr="00CB599F">
        <w:rPr>
          <w:rFonts w:ascii="Cambria" w:hAnsi="Cambria" w:cs="Arial"/>
          <w:b/>
          <w:sz w:val="22"/>
          <w:szCs w:val="22"/>
        </w:rPr>
        <w:t xml:space="preserve"> </w:t>
      </w:r>
      <w:r w:rsidR="003629C4">
        <w:rPr>
          <w:rFonts w:ascii="Cambria" w:hAnsi="Cambria" w:cs="Arial"/>
          <w:b/>
          <w:sz w:val="22"/>
          <w:szCs w:val="22"/>
        </w:rPr>
        <w:t>……………………………..</w:t>
      </w:r>
      <w:r w:rsidRPr="00CB599F">
        <w:rPr>
          <w:rFonts w:ascii="Cambria" w:hAnsi="Cambria" w:cs="Arial"/>
          <w:b/>
          <w:sz w:val="22"/>
          <w:szCs w:val="22"/>
        </w:rPr>
        <w:t xml:space="preserve"> zł </w:t>
      </w:r>
    </w:p>
    <w:p w14:paraId="58DAD4DB" w14:textId="123F0AC9" w:rsidR="00936DA1" w:rsidRPr="00CB599F" w:rsidRDefault="00936DA1" w:rsidP="00936DA1">
      <w:pPr>
        <w:spacing w:line="276" w:lineRule="auto"/>
        <w:ind w:left="732" w:firstLine="348"/>
        <w:jc w:val="both"/>
        <w:rPr>
          <w:rFonts w:ascii="Cambria" w:hAnsi="Cambria" w:cs="Arial"/>
          <w:sz w:val="22"/>
          <w:szCs w:val="22"/>
        </w:rPr>
      </w:pPr>
      <w:r w:rsidRPr="00CB599F">
        <w:rPr>
          <w:rFonts w:ascii="Cambria" w:hAnsi="Cambria" w:cs="Arial"/>
          <w:sz w:val="22"/>
          <w:szCs w:val="22"/>
        </w:rPr>
        <w:t>(słownie</w:t>
      </w:r>
      <w:r w:rsidR="002C6F80" w:rsidRPr="00CB599F">
        <w:rPr>
          <w:rFonts w:ascii="Cambria" w:hAnsi="Cambria" w:cs="Arial"/>
          <w:sz w:val="22"/>
          <w:szCs w:val="22"/>
        </w:rPr>
        <w:t xml:space="preserve"> zł </w:t>
      </w:r>
      <w:r w:rsidRPr="00CB599F">
        <w:rPr>
          <w:rFonts w:ascii="Cambria" w:hAnsi="Cambria" w:cs="Arial"/>
          <w:sz w:val="22"/>
          <w:szCs w:val="22"/>
        </w:rPr>
        <w:t>:</w:t>
      </w:r>
      <w:r w:rsidR="00390AB8" w:rsidRPr="00390AB8">
        <w:t xml:space="preserve"> </w:t>
      </w:r>
      <w:r w:rsidR="003629C4">
        <w:rPr>
          <w:rFonts w:ascii="Cambria" w:hAnsi="Cambria" w:cs="Arial"/>
          <w:sz w:val="22"/>
          <w:szCs w:val="22"/>
        </w:rPr>
        <w:t>………………………………………………………………………………</w:t>
      </w:r>
      <w:r w:rsidR="00184F1C" w:rsidRPr="00184F1C">
        <w:rPr>
          <w:rFonts w:ascii="Cambria" w:hAnsi="Cambria" w:cs="Arial"/>
          <w:sz w:val="22"/>
          <w:szCs w:val="22"/>
        </w:rPr>
        <w:t>/100</w:t>
      </w:r>
      <w:r w:rsidRPr="00CB599F">
        <w:rPr>
          <w:rFonts w:ascii="Cambria" w:hAnsi="Cambria" w:cs="Arial"/>
          <w:sz w:val="22"/>
          <w:szCs w:val="22"/>
        </w:rPr>
        <w:t>)</w:t>
      </w:r>
    </w:p>
    <w:p w14:paraId="5E24AD5F" w14:textId="77777777" w:rsidR="00936DA1" w:rsidRPr="00CB599F" w:rsidRDefault="00936DA1" w:rsidP="00936DA1">
      <w:pPr>
        <w:spacing w:line="276" w:lineRule="auto"/>
        <w:jc w:val="both"/>
        <w:rPr>
          <w:rFonts w:ascii="Cambria" w:hAnsi="Cambria" w:cs="Arial"/>
          <w:sz w:val="22"/>
          <w:szCs w:val="22"/>
        </w:rPr>
      </w:pPr>
    </w:p>
    <w:p w14:paraId="401C1138" w14:textId="77777777" w:rsidR="00936DA1" w:rsidRPr="00CB599F" w:rsidRDefault="00936DA1" w:rsidP="00FE0438">
      <w:pPr>
        <w:numPr>
          <w:ilvl w:val="0"/>
          <w:numId w:val="17"/>
        </w:numPr>
        <w:spacing w:line="276" w:lineRule="auto"/>
        <w:ind w:left="426" w:hanging="426"/>
        <w:jc w:val="both"/>
        <w:rPr>
          <w:rFonts w:ascii="Cambria" w:hAnsi="Cambria" w:cs="Arial"/>
          <w:sz w:val="22"/>
          <w:szCs w:val="22"/>
        </w:rPr>
      </w:pPr>
      <w:r w:rsidRPr="00CB599F">
        <w:rPr>
          <w:rFonts w:ascii="Cambria" w:hAnsi="Cambria" w:cs="Arial"/>
          <w:sz w:val="22"/>
          <w:szCs w:val="22"/>
        </w:rPr>
        <w:t>Wynagrodzenie za wykonanie Przedmiotu Umowy ma charakter kosztorysowy.</w:t>
      </w:r>
    </w:p>
    <w:p w14:paraId="0FCD66EA" w14:textId="77777777" w:rsidR="007C5E19" w:rsidRPr="00CB599F" w:rsidRDefault="007C5E19" w:rsidP="0030193E">
      <w:pPr>
        <w:tabs>
          <w:tab w:val="left" w:pos="426"/>
        </w:tabs>
        <w:spacing w:line="276" w:lineRule="auto"/>
        <w:jc w:val="both"/>
        <w:rPr>
          <w:rFonts w:ascii="Cambria" w:hAnsi="Cambria" w:cs="Arial"/>
          <w:b/>
          <w:sz w:val="22"/>
          <w:szCs w:val="22"/>
        </w:rPr>
      </w:pPr>
    </w:p>
    <w:p w14:paraId="55F1E31E" w14:textId="30BBD0EE" w:rsidR="007C5E19" w:rsidRPr="00CB599F" w:rsidRDefault="007C5E19" w:rsidP="00936DA1">
      <w:pPr>
        <w:tabs>
          <w:tab w:val="left" w:pos="426"/>
        </w:tabs>
        <w:spacing w:line="276" w:lineRule="auto"/>
        <w:jc w:val="center"/>
        <w:rPr>
          <w:rFonts w:ascii="Cambria" w:hAnsi="Cambria" w:cs="Arial"/>
          <w:b/>
          <w:sz w:val="22"/>
          <w:szCs w:val="22"/>
        </w:rPr>
      </w:pPr>
      <w:r w:rsidRPr="00CB599F">
        <w:rPr>
          <w:rFonts w:ascii="Cambria" w:hAnsi="Cambria" w:cs="Arial"/>
          <w:b/>
          <w:sz w:val="22"/>
          <w:szCs w:val="22"/>
        </w:rPr>
        <w:t xml:space="preserve">§ </w:t>
      </w:r>
      <w:r w:rsidR="00BF450D">
        <w:rPr>
          <w:rFonts w:ascii="Cambria" w:hAnsi="Cambria" w:cs="Arial"/>
          <w:b/>
          <w:sz w:val="22"/>
          <w:szCs w:val="22"/>
        </w:rPr>
        <w:t>10</w:t>
      </w:r>
    </w:p>
    <w:p w14:paraId="3BA2D402" w14:textId="77777777" w:rsidR="007C5E19" w:rsidRPr="00CB599F" w:rsidRDefault="00B66376" w:rsidP="00936DA1">
      <w:pPr>
        <w:tabs>
          <w:tab w:val="left" w:pos="426"/>
        </w:tabs>
        <w:spacing w:line="276" w:lineRule="auto"/>
        <w:jc w:val="center"/>
        <w:rPr>
          <w:rFonts w:ascii="Cambria" w:hAnsi="Cambria" w:cs="Arial"/>
          <w:b/>
          <w:sz w:val="22"/>
          <w:szCs w:val="22"/>
        </w:rPr>
      </w:pPr>
      <w:r w:rsidRPr="00A60329">
        <w:rPr>
          <w:rFonts w:ascii="Cambria" w:hAnsi="Cambria" w:cs="Arial"/>
          <w:b/>
          <w:sz w:val="22"/>
          <w:szCs w:val="22"/>
        </w:rPr>
        <w:t>Płatności i r</w:t>
      </w:r>
      <w:r w:rsidR="007C5E19" w:rsidRPr="00A60329">
        <w:rPr>
          <w:rFonts w:ascii="Cambria" w:hAnsi="Cambria" w:cs="Arial"/>
          <w:b/>
          <w:sz w:val="22"/>
          <w:szCs w:val="22"/>
        </w:rPr>
        <w:t>ozliczenie przedmiotu umowy</w:t>
      </w:r>
    </w:p>
    <w:p w14:paraId="52195717" w14:textId="0B177E7C" w:rsidR="00364F54" w:rsidRPr="00CB599F" w:rsidRDefault="007C5E19" w:rsidP="00FE0438">
      <w:pPr>
        <w:numPr>
          <w:ilvl w:val="0"/>
          <w:numId w:val="16"/>
        </w:numPr>
        <w:tabs>
          <w:tab w:val="left" w:pos="426"/>
        </w:tabs>
        <w:spacing w:line="276" w:lineRule="auto"/>
        <w:ind w:left="426" w:hanging="426"/>
        <w:jc w:val="both"/>
        <w:rPr>
          <w:rFonts w:ascii="Cambria" w:hAnsi="Cambria" w:cs="Arial"/>
          <w:sz w:val="22"/>
          <w:szCs w:val="22"/>
        </w:rPr>
      </w:pPr>
      <w:r w:rsidRPr="00CB599F">
        <w:rPr>
          <w:rFonts w:ascii="Cambria" w:hAnsi="Cambria" w:cs="Arial"/>
          <w:sz w:val="22"/>
          <w:szCs w:val="22"/>
        </w:rPr>
        <w:t>Rozlicz</w:t>
      </w:r>
      <w:r w:rsidR="00BE008B">
        <w:rPr>
          <w:rFonts w:ascii="Cambria" w:hAnsi="Cambria" w:cs="Arial"/>
          <w:sz w:val="22"/>
          <w:szCs w:val="22"/>
        </w:rPr>
        <w:t>a</w:t>
      </w:r>
      <w:r w:rsidRPr="00CB599F">
        <w:rPr>
          <w:rFonts w:ascii="Cambria" w:hAnsi="Cambria" w:cs="Arial"/>
          <w:sz w:val="22"/>
          <w:szCs w:val="22"/>
        </w:rPr>
        <w:t>nie robót nastąpi na podstawie sporządzon</w:t>
      </w:r>
      <w:r w:rsidR="00BE008B">
        <w:rPr>
          <w:rFonts w:ascii="Cambria" w:hAnsi="Cambria" w:cs="Arial"/>
          <w:sz w:val="22"/>
          <w:szCs w:val="22"/>
        </w:rPr>
        <w:t>ych</w:t>
      </w:r>
      <w:r w:rsidRPr="00CB599F">
        <w:rPr>
          <w:rFonts w:ascii="Cambria" w:hAnsi="Cambria" w:cs="Arial"/>
          <w:sz w:val="22"/>
          <w:szCs w:val="22"/>
        </w:rPr>
        <w:t xml:space="preserve"> </w:t>
      </w:r>
      <w:r w:rsidR="00BE008B">
        <w:rPr>
          <w:rFonts w:ascii="Cambria" w:hAnsi="Cambria" w:cs="Arial"/>
          <w:sz w:val="22"/>
          <w:szCs w:val="22"/>
        </w:rPr>
        <w:t>protokołów</w:t>
      </w:r>
      <w:r w:rsidR="00A60329">
        <w:rPr>
          <w:rFonts w:ascii="Cambria" w:hAnsi="Cambria" w:cs="Arial"/>
          <w:sz w:val="22"/>
          <w:szCs w:val="22"/>
        </w:rPr>
        <w:t xml:space="preserve"> odbioru</w:t>
      </w:r>
      <w:r w:rsidR="00BE008B">
        <w:rPr>
          <w:rFonts w:ascii="Cambria" w:hAnsi="Cambria" w:cs="Arial"/>
          <w:sz w:val="22"/>
          <w:szCs w:val="22"/>
        </w:rPr>
        <w:t xml:space="preserve"> za prace zlecone w danym okresie przez zamawiającego</w:t>
      </w:r>
      <w:r w:rsidRPr="00CB599F">
        <w:rPr>
          <w:rFonts w:ascii="Cambria" w:hAnsi="Cambria" w:cs="Arial"/>
          <w:sz w:val="22"/>
          <w:szCs w:val="22"/>
        </w:rPr>
        <w:t xml:space="preserve">. </w:t>
      </w:r>
    </w:p>
    <w:p w14:paraId="18B8C50A" w14:textId="3E26B829" w:rsidR="00B05277" w:rsidRPr="00CB599F" w:rsidRDefault="00B05277" w:rsidP="00FE0438">
      <w:pPr>
        <w:numPr>
          <w:ilvl w:val="0"/>
          <w:numId w:val="16"/>
        </w:numPr>
        <w:tabs>
          <w:tab w:val="left" w:pos="426"/>
        </w:tabs>
        <w:spacing w:line="276" w:lineRule="auto"/>
        <w:ind w:left="426" w:hanging="426"/>
        <w:jc w:val="both"/>
        <w:rPr>
          <w:rFonts w:ascii="Cambria" w:hAnsi="Cambria" w:cs="Arial"/>
          <w:sz w:val="22"/>
          <w:szCs w:val="22"/>
        </w:rPr>
      </w:pPr>
      <w:r w:rsidRPr="00CB599F">
        <w:rPr>
          <w:rFonts w:ascii="Cambria" w:hAnsi="Cambria" w:cs="Arial"/>
          <w:sz w:val="22"/>
          <w:szCs w:val="22"/>
        </w:rPr>
        <w:t>Zapłata wynagrodzenia i wszystkie inne płatności dokonywane na podstawie Umowy będą realizowane przez Zamawiającego w złotych polskich</w:t>
      </w:r>
      <w:r w:rsidR="00BF450D">
        <w:rPr>
          <w:rFonts w:ascii="Cambria" w:hAnsi="Cambria" w:cs="Arial"/>
          <w:sz w:val="22"/>
          <w:szCs w:val="22"/>
        </w:rPr>
        <w:t xml:space="preserve"> na podstawie faktur częściowych</w:t>
      </w:r>
      <w:r w:rsidRPr="00CB599F">
        <w:rPr>
          <w:rFonts w:ascii="Cambria" w:hAnsi="Cambria" w:cs="Arial"/>
          <w:sz w:val="22"/>
          <w:szCs w:val="22"/>
        </w:rPr>
        <w:t>.</w:t>
      </w:r>
    </w:p>
    <w:p w14:paraId="036BCE01" w14:textId="1E5B8C54" w:rsidR="00B05277" w:rsidRPr="00CB599F" w:rsidRDefault="00B05277" w:rsidP="00FE0438">
      <w:pPr>
        <w:numPr>
          <w:ilvl w:val="0"/>
          <w:numId w:val="16"/>
        </w:numPr>
        <w:tabs>
          <w:tab w:val="left" w:pos="426"/>
        </w:tabs>
        <w:spacing w:line="276" w:lineRule="auto"/>
        <w:ind w:left="426" w:hanging="426"/>
        <w:jc w:val="both"/>
        <w:rPr>
          <w:rFonts w:ascii="Cambria" w:hAnsi="Cambria" w:cs="Arial"/>
          <w:sz w:val="22"/>
          <w:szCs w:val="22"/>
        </w:rPr>
      </w:pPr>
      <w:r w:rsidRPr="00CB599F">
        <w:rPr>
          <w:rFonts w:ascii="Cambria" w:hAnsi="Cambria" w:cs="Arial"/>
          <w:sz w:val="22"/>
          <w:szCs w:val="22"/>
        </w:rPr>
        <w:t xml:space="preserve">Wynagrodzenie Wykonawcy uwzględnia wszystkie obowiązujące w Polsce podatki, łącznie z VAT oraz opłaty celne i inne opłaty związane z wykonywaniem robót, w tym koszt użytych materiałów </w:t>
      </w:r>
      <w:r w:rsidR="009370CF">
        <w:rPr>
          <w:rFonts w:ascii="Cambria" w:hAnsi="Cambria" w:cs="Arial"/>
          <w:sz w:val="22"/>
          <w:szCs w:val="22"/>
        </w:rPr>
        <w:br/>
      </w:r>
      <w:r w:rsidRPr="00CB599F">
        <w:rPr>
          <w:rFonts w:ascii="Cambria" w:hAnsi="Cambria" w:cs="Arial"/>
          <w:sz w:val="22"/>
          <w:szCs w:val="22"/>
        </w:rPr>
        <w:t xml:space="preserve">i środków do wykonania Przedmiotu Umowy, koszty personelu Wykonawcy, koszty transportu, najmu lub dzierżawy sprzętu i pomieszczeń, ubezpieczeń, obsługi geodezyjnej i wszelkie inne koszty, które są zwyczajowo ponoszone przy wykonywaniu tego typu umowy lub takie, które doświadczony </w:t>
      </w:r>
      <w:r w:rsidR="009370CF">
        <w:rPr>
          <w:rFonts w:ascii="Cambria" w:hAnsi="Cambria" w:cs="Arial"/>
          <w:sz w:val="22"/>
          <w:szCs w:val="22"/>
        </w:rPr>
        <w:br/>
      </w:r>
      <w:r w:rsidRPr="00CB599F">
        <w:rPr>
          <w:rFonts w:ascii="Cambria" w:hAnsi="Cambria" w:cs="Arial"/>
          <w:sz w:val="22"/>
          <w:szCs w:val="22"/>
        </w:rPr>
        <w:t xml:space="preserve">i profesjonalny Wykonawca mógł i powinien przewidzieć. W wynagrodzeniu Wykonawca uwzględnił wszelkie ryzyka, związane z wykonywaniem Przedmiotu Umowy. </w:t>
      </w:r>
    </w:p>
    <w:p w14:paraId="59CAA6C5" w14:textId="39232D56" w:rsidR="00B05277" w:rsidRPr="00CB599F" w:rsidRDefault="00B05277" w:rsidP="00FE0438">
      <w:pPr>
        <w:numPr>
          <w:ilvl w:val="0"/>
          <w:numId w:val="16"/>
        </w:numPr>
        <w:tabs>
          <w:tab w:val="left" w:pos="426"/>
        </w:tabs>
        <w:spacing w:line="276" w:lineRule="auto"/>
        <w:ind w:left="426" w:hanging="426"/>
        <w:jc w:val="both"/>
        <w:rPr>
          <w:rFonts w:ascii="Cambria" w:hAnsi="Cambria" w:cs="Arial"/>
          <w:sz w:val="22"/>
          <w:szCs w:val="22"/>
        </w:rPr>
      </w:pPr>
      <w:r w:rsidRPr="00CB599F">
        <w:rPr>
          <w:rFonts w:ascii="Cambria" w:hAnsi="Cambria" w:cs="Arial"/>
          <w:sz w:val="22"/>
          <w:szCs w:val="22"/>
        </w:rPr>
        <w:t>Należności za wykonane roboty będą wpłacane przez Zamawiającego na konto bankowe Wykonawcy lub odpowiednio Podwykonawcy i dalszego Podwykonawcy, wskazane przez Wykonawcę lub odpowiednio przez Podwykonawcę i dalszego Podwykonawcę, na podstawie faktury VAT wystawionej przez Wykonawcę, przez Podwykonawcę lub dalszego Podwykonawcę w terminie 1</w:t>
      </w:r>
      <w:r w:rsidR="0043159F" w:rsidRPr="00CB599F">
        <w:rPr>
          <w:rFonts w:ascii="Cambria" w:hAnsi="Cambria" w:cs="Arial"/>
          <w:sz w:val="22"/>
          <w:szCs w:val="22"/>
        </w:rPr>
        <w:t>4</w:t>
      </w:r>
      <w:r w:rsidRPr="00CB599F">
        <w:rPr>
          <w:rFonts w:ascii="Cambria" w:hAnsi="Cambria" w:cs="Arial"/>
          <w:sz w:val="22"/>
          <w:szCs w:val="22"/>
        </w:rPr>
        <w:t xml:space="preserve"> dni kalendarzowych od dnia dostarczenia do Zamawiającego prawidłowo wystawionej faktury wraz </w:t>
      </w:r>
      <w:r w:rsidR="009370CF">
        <w:rPr>
          <w:rFonts w:ascii="Cambria" w:hAnsi="Cambria" w:cs="Arial"/>
          <w:sz w:val="22"/>
          <w:szCs w:val="22"/>
        </w:rPr>
        <w:br/>
      </w:r>
      <w:r w:rsidRPr="00CB599F">
        <w:rPr>
          <w:rFonts w:ascii="Cambria" w:hAnsi="Cambria" w:cs="Arial"/>
          <w:sz w:val="22"/>
          <w:szCs w:val="22"/>
        </w:rPr>
        <w:t xml:space="preserve">z protokołem odbioru robót na konto bankowe wskazane na fakturze. </w:t>
      </w:r>
    </w:p>
    <w:p w14:paraId="4E6CCC6D" w14:textId="77777777" w:rsidR="00B05277" w:rsidRPr="00CB599F" w:rsidRDefault="00B05277" w:rsidP="00FE0438">
      <w:pPr>
        <w:numPr>
          <w:ilvl w:val="0"/>
          <w:numId w:val="16"/>
        </w:numPr>
        <w:tabs>
          <w:tab w:val="left" w:pos="426"/>
        </w:tabs>
        <w:spacing w:line="276" w:lineRule="auto"/>
        <w:ind w:left="426" w:hanging="426"/>
        <w:jc w:val="both"/>
        <w:rPr>
          <w:rFonts w:ascii="Cambria" w:hAnsi="Cambria" w:cs="Arial"/>
          <w:sz w:val="22"/>
          <w:szCs w:val="22"/>
        </w:rPr>
      </w:pPr>
      <w:r w:rsidRPr="00CB599F">
        <w:rPr>
          <w:rFonts w:ascii="Cambria" w:hAnsi="Cambria" w:cs="Arial"/>
          <w:sz w:val="22"/>
          <w:szCs w:val="22"/>
        </w:rPr>
        <w:t xml:space="preserve">Wynagrodzenie należne Wykonawcy zostanie ustalone z zastosowaniem stawki VAT obowiązującej w chwili powstania obowiązku podatkowego. Zmiana wynagrodzenia Wykonawcy w tym zakresie nie stanowi zmiany Umowy. </w:t>
      </w:r>
    </w:p>
    <w:p w14:paraId="3EEB4AEA" w14:textId="77777777" w:rsidR="00B05277" w:rsidRPr="00CB599F" w:rsidRDefault="00B05277" w:rsidP="00FE0438">
      <w:pPr>
        <w:numPr>
          <w:ilvl w:val="0"/>
          <w:numId w:val="16"/>
        </w:numPr>
        <w:tabs>
          <w:tab w:val="left" w:pos="426"/>
        </w:tabs>
        <w:spacing w:line="276" w:lineRule="auto"/>
        <w:ind w:left="426" w:hanging="426"/>
        <w:jc w:val="both"/>
        <w:rPr>
          <w:rFonts w:ascii="Cambria" w:hAnsi="Cambria" w:cs="Arial"/>
          <w:sz w:val="22"/>
          <w:szCs w:val="22"/>
        </w:rPr>
      </w:pPr>
      <w:r w:rsidRPr="00CB599F">
        <w:rPr>
          <w:rFonts w:ascii="Cambria" w:hAnsi="Cambria" w:cs="Arial"/>
          <w:sz w:val="22"/>
          <w:szCs w:val="22"/>
        </w:rPr>
        <w:t xml:space="preserve">Wierzytelności, jakie mogą powstać przy realizacji niniejszej Umowy u Wykonawcy w stosunku do Zamawiającego, nie mogą być przedmiotem cesji (przelewu, sprzedaży) bez pisemnej zgody Zamawiającego pod rygorem nieważności. </w:t>
      </w:r>
    </w:p>
    <w:p w14:paraId="63A5BA43" w14:textId="77777777" w:rsidR="00B05277" w:rsidRPr="00CB599F" w:rsidRDefault="00B05277" w:rsidP="00FE0438">
      <w:pPr>
        <w:numPr>
          <w:ilvl w:val="0"/>
          <w:numId w:val="16"/>
        </w:numPr>
        <w:tabs>
          <w:tab w:val="left" w:pos="426"/>
        </w:tabs>
        <w:spacing w:line="276" w:lineRule="auto"/>
        <w:ind w:left="426" w:hanging="426"/>
        <w:jc w:val="both"/>
        <w:rPr>
          <w:rFonts w:ascii="Cambria" w:hAnsi="Cambria" w:cs="Arial"/>
          <w:sz w:val="22"/>
          <w:szCs w:val="22"/>
        </w:rPr>
      </w:pPr>
      <w:r w:rsidRPr="00CB599F">
        <w:rPr>
          <w:rFonts w:ascii="Cambria" w:hAnsi="Cambria" w:cs="Arial"/>
          <w:sz w:val="22"/>
          <w:szCs w:val="22"/>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67E79293" w14:textId="77777777" w:rsidR="00B05277" w:rsidRPr="00CB599F" w:rsidRDefault="00B05277" w:rsidP="00FE0438">
      <w:pPr>
        <w:numPr>
          <w:ilvl w:val="0"/>
          <w:numId w:val="16"/>
        </w:numPr>
        <w:tabs>
          <w:tab w:val="left" w:pos="426"/>
        </w:tabs>
        <w:spacing w:line="276" w:lineRule="auto"/>
        <w:ind w:left="426" w:hanging="426"/>
        <w:jc w:val="both"/>
        <w:rPr>
          <w:rFonts w:ascii="Cambria" w:hAnsi="Cambria" w:cs="Arial"/>
          <w:sz w:val="22"/>
          <w:szCs w:val="22"/>
        </w:rPr>
      </w:pPr>
      <w:r w:rsidRPr="00CB599F">
        <w:rPr>
          <w:rFonts w:ascii="Cambria" w:hAnsi="Cambria" w:cs="Arial"/>
          <w:sz w:val="22"/>
          <w:szCs w:val="22"/>
        </w:rPr>
        <w:t>Za datę zapłaty faktury Strony uznają dzień wydania przez Zamawiającego dyspozycji swojemu bankowi obciążenia konta na rzecz Wykonawcy.</w:t>
      </w:r>
    </w:p>
    <w:p w14:paraId="39EF035E" w14:textId="77777777" w:rsidR="00B05277" w:rsidRPr="00CB599F" w:rsidRDefault="00B05277" w:rsidP="00FE0438">
      <w:pPr>
        <w:numPr>
          <w:ilvl w:val="0"/>
          <w:numId w:val="16"/>
        </w:numPr>
        <w:tabs>
          <w:tab w:val="left" w:pos="426"/>
        </w:tabs>
        <w:spacing w:line="276" w:lineRule="auto"/>
        <w:ind w:left="426" w:hanging="426"/>
        <w:jc w:val="both"/>
        <w:rPr>
          <w:rFonts w:ascii="Cambria" w:hAnsi="Cambria" w:cs="Arial"/>
          <w:sz w:val="22"/>
          <w:szCs w:val="22"/>
        </w:rPr>
      </w:pPr>
      <w:r w:rsidRPr="00CB599F">
        <w:rPr>
          <w:rFonts w:ascii="Cambria" w:hAnsi="Cambria" w:cs="Arial"/>
          <w:sz w:val="22"/>
          <w:szCs w:val="22"/>
        </w:rPr>
        <w:t xml:space="preserve">W przypadkach zawarcia umowy o podwykonawstwo, której przedmiotem są roboty budowlane Wykonawca na protokole odbioru końcowego opisze zakres oraz wartość robót wykonywanych przez takich Podwykonawców. </w:t>
      </w:r>
    </w:p>
    <w:p w14:paraId="2161118E" w14:textId="77777777" w:rsidR="00B05277" w:rsidRPr="00CB599F" w:rsidRDefault="00B05277" w:rsidP="00FE0438">
      <w:pPr>
        <w:numPr>
          <w:ilvl w:val="0"/>
          <w:numId w:val="16"/>
        </w:numPr>
        <w:tabs>
          <w:tab w:val="left" w:pos="426"/>
        </w:tabs>
        <w:spacing w:line="276" w:lineRule="auto"/>
        <w:ind w:left="426" w:hanging="426"/>
        <w:jc w:val="both"/>
        <w:rPr>
          <w:rFonts w:ascii="Cambria" w:hAnsi="Cambria" w:cs="Arial"/>
          <w:sz w:val="22"/>
          <w:szCs w:val="22"/>
        </w:rPr>
      </w:pPr>
      <w:r w:rsidRPr="00CB599F">
        <w:rPr>
          <w:rFonts w:ascii="Cambria" w:hAnsi="Cambria" w:cs="Arial"/>
          <w:sz w:val="22"/>
          <w:szCs w:val="22"/>
        </w:rPr>
        <w:t>Wykonawca upoważnia Zamawiającego do jednostronnego potrącania z wynagrodzenia należnego Wykonawcy (w tym z kwoty zabezpieczenia należytego wykonania Umowy) wszelkich wierzytelności przysługujących Zamawiającemu od Wykonawcy na podstawie niniejszej Umowy i innych stosunków prawnych, przy czym w przypadku cesji wierzytelności Zamawiający będzie realizować prawo potrącenia w tym samym zakresie względem cesjonariusza.</w:t>
      </w:r>
    </w:p>
    <w:p w14:paraId="23EB3759" w14:textId="77777777" w:rsidR="00B05277" w:rsidRPr="00CB599F" w:rsidRDefault="00B05277" w:rsidP="0030193E">
      <w:pPr>
        <w:tabs>
          <w:tab w:val="left" w:pos="426"/>
        </w:tabs>
        <w:spacing w:line="276" w:lineRule="auto"/>
        <w:jc w:val="both"/>
        <w:rPr>
          <w:rFonts w:ascii="Cambria" w:hAnsi="Cambria" w:cs="Arial"/>
          <w:sz w:val="22"/>
          <w:szCs w:val="22"/>
        </w:rPr>
      </w:pPr>
    </w:p>
    <w:p w14:paraId="3A173322" w14:textId="4BC3DABB" w:rsidR="00B05277" w:rsidRPr="00CB599F" w:rsidRDefault="00B05277" w:rsidP="00961A7F">
      <w:pPr>
        <w:tabs>
          <w:tab w:val="left" w:pos="426"/>
        </w:tabs>
        <w:spacing w:line="276" w:lineRule="auto"/>
        <w:jc w:val="center"/>
        <w:rPr>
          <w:rFonts w:ascii="Cambria" w:hAnsi="Cambria" w:cs="Arial"/>
          <w:b/>
          <w:sz w:val="22"/>
          <w:szCs w:val="22"/>
        </w:rPr>
      </w:pPr>
      <w:r w:rsidRPr="00CB599F">
        <w:rPr>
          <w:rFonts w:ascii="Cambria" w:hAnsi="Cambria" w:cs="Arial"/>
          <w:b/>
          <w:sz w:val="22"/>
          <w:szCs w:val="22"/>
        </w:rPr>
        <w:t xml:space="preserve">§ </w:t>
      </w:r>
      <w:r w:rsidR="00961A7F" w:rsidRPr="00CB599F">
        <w:rPr>
          <w:rFonts w:ascii="Cambria" w:hAnsi="Cambria" w:cs="Arial"/>
          <w:b/>
          <w:sz w:val="22"/>
          <w:szCs w:val="22"/>
        </w:rPr>
        <w:t>1</w:t>
      </w:r>
      <w:r w:rsidR="00BF450D">
        <w:rPr>
          <w:rFonts w:ascii="Cambria" w:hAnsi="Cambria" w:cs="Arial"/>
          <w:b/>
          <w:sz w:val="22"/>
          <w:szCs w:val="22"/>
        </w:rPr>
        <w:t>1</w:t>
      </w:r>
    </w:p>
    <w:p w14:paraId="27116D47" w14:textId="77777777" w:rsidR="00B05277" w:rsidRPr="00CB599F" w:rsidRDefault="00B05277" w:rsidP="00961A7F">
      <w:pPr>
        <w:tabs>
          <w:tab w:val="left" w:pos="426"/>
        </w:tabs>
        <w:spacing w:line="276" w:lineRule="auto"/>
        <w:jc w:val="center"/>
        <w:rPr>
          <w:rFonts w:ascii="Cambria" w:hAnsi="Cambria" w:cs="Arial"/>
          <w:b/>
          <w:sz w:val="22"/>
          <w:szCs w:val="22"/>
        </w:rPr>
      </w:pPr>
      <w:r w:rsidRPr="0074309F">
        <w:rPr>
          <w:rFonts w:ascii="Cambria" w:hAnsi="Cambria" w:cs="Arial"/>
          <w:b/>
          <w:sz w:val="22"/>
          <w:szCs w:val="22"/>
        </w:rPr>
        <w:t>Warunki płatności</w:t>
      </w:r>
    </w:p>
    <w:p w14:paraId="629A1309" w14:textId="77777777" w:rsidR="00DE71CA" w:rsidRPr="00CB599F" w:rsidRDefault="00DE71CA" w:rsidP="00FE0438">
      <w:pPr>
        <w:numPr>
          <w:ilvl w:val="0"/>
          <w:numId w:val="18"/>
        </w:numPr>
        <w:tabs>
          <w:tab w:val="left" w:pos="567"/>
        </w:tabs>
        <w:autoSpaceDE w:val="0"/>
        <w:autoSpaceDN w:val="0"/>
        <w:adjustRightInd w:val="0"/>
        <w:spacing w:line="276" w:lineRule="auto"/>
        <w:ind w:left="567" w:hanging="425"/>
        <w:jc w:val="both"/>
        <w:rPr>
          <w:rFonts w:ascii="Cambria" w:hAnsi="Cambria"/>
          <w:bCs/>
          <w:sz w:val="22"/>
          <w:szCs w:val="22"/>
        </w:rPr>
      </w:pPr>
      <w:r w:rsidRPr="00CB599F">
        <w:rPr>
          <w:rFonts w:ascii="Cambria" w:hAnsi="Cambria"/>
          <w:color w:val="000000"/>
          <w:sz w:val="22"/>
          <w:szCs w:val="22"/>
        </w:rPr>
        <w:t xml:space="preserve">Zamawiający oświadcza, że posiada zdolność płatniczą, gwarantującą terminowe regulowanie zobowiązań wobec Wykonawcy. </w:t>
      </w:r>
    </w:p>
    <w:p w14:paraId="4BD91CBB" w14:textId="25F29D2B" w:rsidR="00DE71CA" w:rsidRPr="00CB599F" w:rsidRDefault="00DE71CA" w:rsidP="00FE0438">
      <w:pPr>
        <w:numPr>
          <w:ilvl w:val="0"/>
          <w:numId w:val="18"/>
        </w:numPr>
        <w:tabs>
          <w:tab w:val="left" w:pos="567"/>
        </w:tabs>
        <w:autoSpaceDE w:val="0"/>
        <w:autoSpaceDN w:val="0"/>
        <w:adjustRightInd w:val="0"/>
        <w:spacing w:line="276" w:lineRule="auto"/>
        <w:ind w:left="567" w:hanging="425"/>
        <w:jc w:val="both"/>
        <w:rPr>
          <w:rFonts w:ascii="Cambria" w:hAnsi="Cambria"/>
          <w:bCs/>
          <w:sz w:val="22"/>
          <w:szCs w:val="22"/>
        </w:rPr>
      </w:pPr>
      <w:r w:rsidRPr="00CB599F">
        <w:rPr>
          <w:rFonts w:ascii="Cambria" w:hAnsi="Cambria"/>
          <w:sz w:val="22"/>
          <w:szCs w:val="22"/>
        </w:rPr>
        <w:t>Zapłata za wykonane prace nastąpi na zasadach określonych w §</w:t>
      </w:r>
      <w:r w:rsidR="00BF450D">
        <w:rPr>
          <w:rFonts w:ascii="Cambria" w:hAnsi="Cambria"/>
          <w:sz w:val="22"/>
          <w:szCs w:val="22"/>
        </w:rPr>
        <w:t>9</w:t>
      </w:r>
      <w:r w:rsidRPr="00CB599F">
        <w:rPr>
          <w:rFonts w:ascii="Cambria" w:hAnsi="Cambria"/>
          <w:sz w:val="22"/>
          <w:szCs w:val="22"/>
        </w:rPr>
        <w:t>,</w:t>
      </w:r>
      <w:r w:rsidR="00450FD6" w:rsidRPr="00CB599F">
        <w:rPr>
          <w:rFonts w:ascii="Cambria" w:hAnsi="Cambria"/>
          <w:sz w:val="22"/>
          <w:szCs w:val="22"/>
        </w:rPr>
        <w:t xml:space="preserve"> </w:t>
      </w:r>
      <w:r w:rsidR="00BF450D">
        <w:rPr>
          <w:rFonts w:ascii="Cambria" w:hAnsi="Cambria"/>
          <w:sz w:val="22"/>
          <w:szCs w:val="22"/>
        </w:rPr>
        <w:t xml:space="preserve"> §10</w:t>
      </w:r>
      <w:r w:rsidRPr="00CB599F">
        <w:rPr>
          <w:rFonts w:ascii="Cambria" w:hAnsi="Cambria"/>
          <w:sz w:val="22"/>
          <w:szCs w:val="22"/>
        </w:rPr>
        <w:t xml:space="preserve">. </w:t>
      </w:r>
    </w:p>
    <w:p w14:paraId="63301151" w14:textId="77777777" w:rsidR="00961A7F" w:rsidRPr="00CB599F" w:rsidRDefault="00DE71CA" w:rsidP="00FE0438">
      <w:pPr>
        <w:numPr>
          <w:ilvl w:val="0"/>
          <w:numId w:val="18"/>
        </w:numPr>
        <w:tabs>
          <w:tab w:val="left" w:pos="567"/>
        </w:tabs>
        <w:autoSpaceDE w:val="0"/>
        <w:autoSpaceDN w:val="0"/>
        <w:adjustRightInd w:val="0"/>
        <w:spacing w:line="276" w:lineRule="auto"/>
        <w:ind w:left="567" w:hanging="425"/>
        <w:jc w:val="both"/>
        <w:rPr>
          <w:rFonts w:ascii="Cambria" w:hAnsi="Cambria"/>
          <w:bCs/>
          <w:color w:val="000000"/>
          <w:sz w:val="22"/>
          <w:szCs w:val="22"/>
        </w:rPr>
      </w:pPr>
      <w:r w:rsidRPr="00CB599F">
        <w:rPr>
          <w:rFonts w:ascii="Cambria" w:hAnsi="Cambria"/>
          <w:color w:val="000000"/>
          <w:sz w:val="22"/>
          <w:szCs w:val="22"/>
        </w:rPr>
        <w:t>Do faktury Wykonawca zobligowany będzie dołączyć:</w:t>
      </w:r>
    </w:p>
    <w:p w14:paraId="46153308" w14:textId="606D3939" w:rsidR="00961A7F" w:rsidRPr="00CB599F" w:rsidRDefault="00DE71CA" w:rsidP="00FE0438">
      <w:pPr>
        <w:numPr>
          <w:ilvl w:val="0"/>
          <w:numId w:val="23"/>
        </w:numPr>
        <w:tabs>
          <w:tab w:val="left" w:pos="567"/>
        </w:tabs>
        <w:autoSpaceDE w:val="0"/>
        <w:autoSpaceDN w:val="0"/>
        <w:adjustRightInd w:val="0"/>
        <w:spacing w:line="276" w:lineRule="auto"/>
        <w:ind w:left="851" w:hanging="284"/>
        <w:jc w:val="both"/>
        <w:rPr>
          <w:rFonts w:ascii="Cambria" w:hAnsi="Cambria"/>
          <w:bCs/>
          <w:color w:val="000000"/>
          <w:sz w:val="22"/>
          <w:szCs w:val="22"/>
        </w:rPr>
      </w:pPr>
      <w:r w:rsidRPr="00CB599F">
        <w:rPr>
          <w:rFonts w:ascii="Cambria" w:hAnsi="Cambria"/>
          <w:sz w:val="22"/>
          <w:szCs w:val="22"/>
        </w:rPr>
        <w:t>protokół odbioru bez zastrzeżeń,</w:t>
      </w:r>
    </w:p>
    <w:p w14:paraId="1067AAD5" w14:textId="158F0646" w:rsidR="003B7A6E" w:rsidRPr="00CB599F" w:rsidRDefault="003B7A6E" w:rsidP="00FE0438">
      <w:pPr>
        <w:numPr>
          <w:ilvl w:val="0"/>
          <w:numId w:val="23"/>
        </w:numPr>
        <w:tabs>
          <w:tab w:val="left" w:pos="567"/>
        </w:tabs>
        <w:autoSpaceDE w:val="0"/>
        <w:autoSpaceDN w:val="0"/>
        <w:adjustRightInd w:val="0"/>
        <w:spacing w:line="276" w:lineRule="auto"/>
        <w:ind w:left="851" w:hanging="284"/>
        <w:jc w:val="both"/>
        <w:rPr>
          <w:rFonts w:ascii="Cambria" w:hAnsi="Cambria"/>
          <w:bCs/>
          <w:color w:val="000000"/>
          <w:sz w:val="22"/>
          <w:szCs w:val="22"/>
        </w:rPr>
      </w:pPr>
      <w:r w:rsidRPr="00CB599F">
        <w:rPr>
          <w:rFonts w:ascii="Cambria" w:hAnsi="Cambria"/>
          <w:color w:val="000000"/>
          <w:sz w:val="22"/>
          <w:szCs w:val="22"/>
        </w:rPr>
        <w:lastRenderedPageBreak/>
        <w:t xml:space="preserve">dokumenty potwierdzające rozliczenie się Wykonawcy z Podwykonawcami, o których mowa </w:t>
      </w:r>
      <w:r w:rsidR="009370CF">
        <w:rPr>
          <w:rFonts w:ascii="Cambria" w:hAnsi="Cambria"/>
          <w:color w:val="000000"/>
          <w:sz w:val="22"/>
          <w:szCs w:val="22"/>
        </w:rPr>
        <w:br/>
      </w:r>
      <w:r w:rsidRPr="00CB599F">
        <w:rPr>
          <w:rFonts w:ascii="Cambria" w:hAnsi="Cambria"/>
          <w:color w:val="000000"/>
          <w:sz w:val="22"/>
          <w:szCs w:val="22"/>
        </w:rPr>
        <w:t>w      § 1</w:t>
      </w:r>
      <w:r w:rsidR="001B3D09">
        <w:rPr>
          <w:rFonts w:ascii="Cambria" w:hAnsi="Cambria"/>
          <w:color w:val="000000"/>
          <w:sz w:val="22"/>
          <w:szCs w:val="22"/>
        </w:rPr>
        <w:t>1</w:t>
      </w:r>
      <w:r w:rsidRPr="00CB599F">
        <w:rPr>
          <w:rFonts w:ascii="Cambria" w:hAnsi="Cambria"/>
          <w:color w:val="000000"/>
          <w:sz w:val="22"/>
          <w:szCs w:val="22"/>
        </w:rPr>
        <w:t xml:space="preserve"> ust. 4. 4.</w:t>
      </w:r>
      <w:r w:rsidRPr="00CB599F">
        <w:rPr>
          <w:rFonts w:ascii="Cambria" w:hAnsi="Cambria"/>
          <w:color w:val="000000"/>
          <w:sz w:val="22"/>
          <w:szCs w:val="22"/>
        </w:rPr>
        <w:tab/>
        <w:t>W przypadku wykonywania robót przez Podwykonawcę</w:t>
      </w:r>
    </w:p>
    <w:p w14:paraId="3F915579" w14:textId="77777777" w:rsidR="00DE71CA" w:rsidRPr="00CB599F" w:rsidRDefault="00DE71CA" w:rsidP="00FE0438">
      <w:pPr>
        <w:numPr>
          <w:ilvl w:val="0"/>
          <w:numId w:val="18"/>
        </w:numPr>
        <w:tabs>
          <w:tab w:val="left" w:pos="567"/>
        </w:tabs>
        <w:autoSpaceDE w:val="0"/>
        <w:autoSpaceDN w:val="0"/>
        <w:adjustRightInd w:val="0"/>
        <w:spacing w:line="276" w:lineRule="auto"/>
        <w:jc w:val="both"/>
        <w:rPr>
          <w:rFonts w:ascii="Cambria" w:hAnsi="Cambria"/>
          <w:bCs/>
          <w:color w:val="000000"/>
          <w:sz w:val="22"/>
          <w:szCs w:val="22"/>
        </w:rPr>
      </w:pPr>
      <w:r w:rsidRPr="00CB599F">
        <w:rPr>
          <w:rFonts w:ascii="Cambria" w:hAnsi="Cambria"/>
          <w:color w:val="000000"/>
          <w:sz w:val="22"/>
          <w:szCs w:val="22"/>
        </w:rPr>
        <w:t>W przypadku wykonywania robót przez Podwykonawcę, Wykonawca zobowiązany jest załączyć do wystawionej przez siebie faktury, co najmniej na 5 dni roboczych przed terminem płatności, co warunkuje wypłatę wynagrodzenia:</w:t>
      </w:r>
    </w:p>
    <w:p w14:paraId="4588D6A7" w14:textId="77777777" w:rsidR="00DE71CA" w:rsidRPr="00CB599F" w:rsidRDefault="00DE71CA" w:rsidP="00FE0438">
      <w:pPr>
        <w:numPr>
          <w:ilvl w:val="1"/>
          <w:numId w:val="19"/>
        </w:numPr>
        <w:tabs>
          <w:tab w:val="left" w:pos="851"/>
        </w:tabs>
        <w:autoSpaceDE w:val="0"/>
        <w:autoSpaceDN w:val="0"/>
        <w:adjustRightInd w:val="0"/>
        <w:spacing w:line="276" w:lineRule="auto"/>
        <w:ind w:left="851" w:hanging="284"/>
        <w:contextualSpacing/>
        <w:jc w:val="both"/>
        <w:rPr>
          <w:rFonts w:ascii="Cambria" w:eastAsia="Calibri" w:hAnsi="Cambria"/>
          <w:sz w:val="22"/>
          <w:szCs w:val="22"/>
        </w:rPr>
      </w:pPr>
      <w:r w:rsidRPr="00CB599F">
        <w:rPr>
          <w:rFonts w:ascii="Cambria" w:eastAsia="Calibri" w:hAnsi="Cambria"/>
          <w:sz w:val="22"/>
          <w:szCs w:val="22"/>
        </w:rPr>
        <w:t>kserokopię faktury Podwykonawcy, potwierdzoną za zgodność z oryginałem przez Wykonawcę;</w:t>
      </w:r>
    </w:p>
    <w:p w14:paraId="2D9F9A63" w14:textId="77777777" w:rsidR="00DE71CA" w:rsidRPr="00CB599F" w:rsidRDefault="00DE71CA" w:rsidP="00FE0438">
      <w:pPr>
        <w:numPr>
          <w:ilvl w:val="1"/>
          <w:numId w:val="19"/>
        </w:numPr>
        <w:tabs>
          <w:tab w:val="left" w:pos="851"/>
        </w:tabs>
        <w:autoSpaceDE w:val="0"/>
        <w:autoSpaceDN w:val="0"/>
        <w:adjustRightInd w:val="0"/>
        <w:spacing w:line="276" w:lineRule="auto"/>
        <w:ind w:left="851" w:hanging="284"/>
        <w:contextualSpacing/>
        <w:jc w:val="both"/>
        <w:rPr>
          <w:rFonts w:ascii="Cambria" w:eastAsia="Calibri" w:hAnsi="Cambria"/>
          <w:sz w:val="22"/>
          <w:szCs w:val="22"/>
        </w:rPr>
      </w:pPr>
      <w:r w:rsidRPr="00CB599F">
        <w:rPr>
          <w:rFonts w:ascii="Cambria" w:eastAsia="Calibri" w:hAnsi="Cambria"/>
          <w:sz w:val="22"/>
          <w:szCs w:val="22"/>
        </w:rPr>
        <w:t>kserokopię protokołu odbioru robót wykonanych przez Podwykonawcę potwierdzoną za zgodność z oryginałem przez Wykonawcę;</w:t>
      </w:r>
    </w:p>
    <w:p w14:paraId="5EF29A02" w14:textId="77777777" w:rsidR="00DE71CA" w:rsidRPr="00CB599F" w:rsidRDefault="00DE71CA" w:rsidP="00FE0438">
      <w:pPr>
        <w:numPr>
          <w:ilvl w:val="1"/>
          <w:numId w:val="19"/>
        </w:numPr>
        <w:tabs>
          <w:tab w:val="left" w:pos="851"/>
        </w:tabs>
        <w:autoSpaceDE w:val="0"/>
        <w:autoSpaceDN w:val="0"/>
        <w:adjustRightInd w:val="0"/>
        <w:spacing w:line="276" w:lineRule="auto"/>
        <w:ind w:left="851" w:hanging="284"/>
        <w:contextualSpacing/>
        <w:jc w:val="both"/>
        <w:rPr>
          <w:rFonts w:ascii="Cambria" w:eastAsia="Calibri" w:hAnsi="Cambria"/>
          <w:sz w:val="22"/>
          <w:szCs w:val="22"/>
        </w:rPr>
      </w:pPr>
      <w:r w:rsidRPr="00CB599F">
        <w:rPr>
          <w:rFonts w:ascii="Cambria" w:eastAsia="Calibri" w:hAnsi="Cambria"/>
          <w:sz w:val="22"/>
          <w:szCs w:val="22"/>
        </w:rPr>
        <w:t xml:space="preserve">dowód zapłaty zobowiązań wobec Podwykonawcy, w przypadku kopii, potwierdzony za zgodność z oryginałem przez Wykonawcę oraz </w:t>
      </w:r>
    </w:p>
    <w:p w14:paraId="1C0B3AF6" w14:textId="77777777" w:rsidR="00DE71CA" w:rsidRPr="00CB599F" w:rsidRDefault="00DE71CA" w:rsidP="00FE0438">
      <w:pPr>
        <w:numPr>
          <w:ilvl w:val="1"/>
          <w:numId w:val="19"/>
        </w:numPr>
        <w:tabs>
          <w:tab w:val="left" w:pos="851"/>
        </w:tabs>
        <w:autoSpaceDE w:val="0"/>
        <w:autoSpaceDN w:val="0"/>
        <w:adjustRightInd w:val="0"/>
        <w:spacing w:line="276" w:lineRule="auto"/>
        <w:ind w:left="851" w:hanging="284"/>
        <w:contextualSpacing/>
        <w:jc w:val="both"/>
        <w:rPr>
          <w:rFonts w:ascii="Cambria" w:eastAsia="Calibri" w:hAnsi="Cambria"/>
          <w:sz w:val="22"/>
          <w:szCs w:val="22"/>
        </w:rPr>
      </w:pPr>
      <w:r w:rsidRPr="00CB599F">
        <w:rPr>
          <w:rFonts w:ascii="Cambria" w:eastAsia="Calibri" w:hAnsi="Cambria"/>
          <w:sz w:val="22"/>
          <w:szCs w:val="22"/>
        </w:rPr>
        <w:t xml:space="preserve">oświadczenie Podwykonawcy, o treści: </w:t>
      </w:r>
    </w:p>
    <w:p w14:paraId="75E1A8FC" w14:textId="77777777" w:rsidR="00DE71CA" w:rsidRPr="00CB599F" w:rsidRDefault="00DE71CA" w:rsidP="0030193E">
      <w:pPr>
        <w:tabs>
          <w:tab w:val="left" w:pos="567"/>
        </w:tabs>
        <w:autoSpaceDE w:val="0"/>
        <w:autoSpaceDN w:val="0"/>
        <w:adjustRightInd w:val="0"/>
        <w:spacing w:line="276" w:lineRule="auto"/>
        <w:ind w:left="284"/>
        <w:contextualSpacing/>
        <w:jc w:val="both"/>
        <w:rPr>
          <w:rFonts w:ascii="Cambria" w:hAnsi="Cambria"/>
          <w:sz w:val="22"/>
          <w:szCs w:val="22"/>
        </w:rPr>
      </w:pPr>
      <w:r w:rsidRPr="00CB599F">
        <w:rPr>
          <w:rFonts w:ascii="Cambria" w:eastAsia="Calibri" w:hAnsi="Cambria"/>
          <w:i/>
          <w:iCs/>
          <w:sz w:val="22"/>
          <w:szCs w:val="22"/>
        </w:rPr>
        <w:t xml:space="preserve">„Wszelkie roszczenia Podwykonawcy </w:t>
      </w:r>
      <w:r w:rsidRPr="00CB599F">
        <w:rPr>
          <w:rFonts w:ascii="Cambria" w:hAnsi="Cambria"/>
          <w:bCs/>
          <w:sz w:val="22"/>
          <w:szCs w:val="22"/>
        </w:rPr>
        <w:t>__________________________</w:t>
      </w:r>
      <w:r w:rsidRPr="00CB599F">
        <w:rPr>
          <w:rFonts w:ascii="Cambria" w:eastAsia="Calibri" w:hAnsi="Cambria"/>
          <w:i/>
          <w:iCs/>
          <w:sz w:val="22"/>
          <w:szCs w:val="22"/>
        </w:rPr>
        <w:t xml:space="preserve"> o wynagrodzenie z umowy o roboty budowlane nr ___________z dnia ____________realizowane w ramach zadania __________________., wymagalne do dnia złożenia niniejszego o</w:t>
      </w:r>
      <w:r w:rsidRPr="00CB599F">
        <w:rPr>
          <w:rFonts w:ascii="Cambria" w:eastAsia="TimesNewRoman,Italic" w:hAnsi="Cambria"/>
          <w:i/>
          <w:iCs/>
          <w:sz w:val="22"/>
          <w:szCs w:val="22"/>
        </w:rPr>
        <w:t>ś</w:t>
      </w:r>
      <w:r w:rsidRPr="00CB599F">
        <w:rPr>
          <w:rFonts w:ascii="Cambria" w:eastAsia="Calibri" w:hAnsi="Cambria"/>
          <w:i/>
          <w:iCs/>
          <w:sz w:val="22"/>
          <w:szCs w:val="22"/>
        </w:rPr>
        <w:t>wiadczenia zostały zaspokojone w cało</w:t>
      </w:r>
      <w:r w:rsidRPr="00CB599F">
        <w:rPr>
          <w:rFonts w:ascii="Cambria" w:eastAsia="TimesNewRoman,Italic" w:hAnsi="Cambria"/>
          <w:i/>
          <w:iCs/>
          <w:sz w:val="22"/>
          <w:szCs w:val="22"/>
        </w:rPr>
        <w:t>ś</w:t>
      </w:r>
      <w:r w:rsidRPr="00CB599F">
        <w:rPr>
          <w:rFonts w:ascii="Cambria" w:eastAsia="Calibri" w:hAnsi="Cambria"/>
          <w:i/>
          <w:iCs/>
          <w:sz w:val="22"/>
          <w:szCs w:val="22"/>
        </w:rPr>
        <w:t>ci przez Wykonawc</w:t>
      </w:r>
      <w:r w:rsidRPr="00CB599F">
        <w:rPr>
          <w:rFonts w:ascii="Cambria" w:eastAsia="TimesNewRoman,Italic" w:hAnsi="Cambria"/>
          <w:i/>
          <w:iCs/>
          <w:sz w:val="22"/>
          <w:szCs w:val="22"/>
        </w:rPr>
        <w:t>ę tj. _____________________________</w:t>
      </w:r>
      <w:r w:rsidRPr="00CB599F">
        <w:rPr>
          <w:rFonts w:ascii="Cambria" w:eastAsia="Calibri" w:hAnsi="Cambria"/>
          <w:i/>
          <w:iCs/>
          <w:sz w:val="22"/>
          <w:szCs w:val="22"/>
        </w:rPr>
        <w:t>w pełnej wysoko</w:t>
      </w:r>
      <w:r w:rsidRPr="00CB599F">
        <w:rPr>
          <w:rFonts w:ascii="Cambria" w:eastAsia="TimesNewRoman,Italic" w:hAnsi="Cambria"/>
          <w:i/>
          <w:iCs/>
          <w:sz w:val="22"/>
          <w:szCs w:val="22"/>
        </w:rPr>
        <w:t>ś</w:t>
      </w:r>
      <w:r w:rsidRPr="00CB599F">
        <w:rPr>
          <w:rFonts w:ascii="Cambria" w:eastAsia="Calibri" w:hAnsi="Cambria"/>
          <w:i/>
          <w:iCs/>
          <w:sz w:val="22"/>
          <w:szCs w:val="22"/>
        </w:rPr>
        <w:t>ci. Mi</w:t>
      </w:r>
      <w:r w:rsidRPr="00CB599F">
        <w:rPr>
          <w:rFonts w:ascii="Cambria" w:eastAsia="TimesNewRoman,Italic" w:hAnsi="Cambria"/>
          <w:i/>
          <w:iCs/>
          <w:sz w:val="22"/>
          <w:szCs w:val="22"/>
        </w:rPr>
        <w:t>ę</w:t>
      </w:r>
      <w:r w:rsidRPr="00CB599F">
        <w:rPr>
          <w:rFonts w:ascii="Cambria" w:eastAsia="Calibri" w:hAnsi="Cambria"/>
          <w:i/>
          <w:iCs/>
          <w:sz w:val="22"/>
          <w:szCs w:val="22"/>
        </w:rPr>
        <w:t>dzy Podwykonawc</w:t>
      </w:r>
      <w:r w:rsidRPr="00CB599F">
        <w:rPr>
          <w:rFonts w:ascii="Cambria" w:eastAsia="TimesNewRoman,Italic" w:hAnsi="Cambria"/>
          <w:i/>
          <w:iCs/>
          <w:sz w:val="22"/>
          <w:szCs w:val="22"/>
        </w:rPr>
        <w:t>ą</w:t>
      </w:r>
      <w:r w:rsidRPr="00CB599F">
        <w:rPr>
          <w:rFonts w:ascii="Cambria" w:eastAsia="Calibri" w:hAnsi="Cambria"/>
          <w:i/>
          <w:iCs/>
          <w:sz w:val="22"/>
          <w:szCs w:val="22"/>
        </w:rPr>
        <w:t>, a Wykonawc</w:t>
      </w:r>
      <w:r w:rsidRPr="00CB599F">
        <w:rPr>
          <w:rFonts w:ascii="Cambria" w:eastAsia="TimesNewRoman,Italic" w:hAnsi="Cambria"/>
          <w:i/>
          <w:iCs/>
          <w:sz w:val="22"/>
          <w:szCs w:val="22"/>
        </w:rPr>
        <w:t xml:space="preserve">ą </w:t>
      </w:r>
      <w:r w:rsidRPr="00CB599F">
        <w:rPr>
          <w:rFonts w:ascii="Cambria" w:eastAsia="Calibri" w:hAnsi="Cambria"/>
          <w:i/>
          <w:iCs/>
          <w:sz w:val="22"/>
          <w:szCs w:val="22"/>
        </w:rPr>
        <w:t>nie istnieje żaden spór, który skutkuje lub może skutkowa</w:t>
      </w:r>
      <w:r w:rsidRPr="00CB599F">
        <w:rPr>
          <w:rFonts w:ascii="Cambria" w:eastAsia="TimesNewRoman,Italic" w:hAnsi="Cambria"/>
          <w:i/>
          <w:iCs/>
          <w:sz w:val="22"/>
          <w:szCs w:val="22"/>
        </w:rPr>
        <w:t xml:space="preserve">ć </w:t>
      </w:r>
      <w:r w:rsidRPr="00CB599F">
        <w:rPr>
          <w:rFonts w:ascii="Cambria" w:eastAsia="Calibri" w:hAnsi="Cambria"/>
          <w:i/>
          <w:iCs/>
          <w:sz w:val="22"/>
          <w:szCs w:val="22"/>
        </w:rPr>
        <w:t>powstaniem lub zmian</w:t>
      </w:r>
      <w:r w:rsidRPr="00CB599F">
        <w:rPr>
          <w:rFonts w:ascii="Cambria" w:eastAsia="TimesNewRoman,Italic" w:hAnsi="Cambria"/>
          <w:i/>
          <w:iCs/>
          <w:sz w:val="22"/>
          <w:szCs w:val="22"/>
        </w:rPr>
        <w:t xml:space="preserve">ą </w:t>
      </w:r>
      <w:r w:rsidRPr="00CB599F">
        <w:rPr>
          <w:rFonts w:ascii="Cambria" w:eastAsia="Calibri" w:hAnsi="Cambria"/>
          <w:i/>
          <w:iCs/>
          <w:sz w:val="22"/>
          <w:szCs w:val="22"/>
        </w:rPr>
        <w:t>roszcze</w:t>
      </w:r>
      <w:r w:rsidRPr="00CB599F">
        <w:rPr>
          <w:rFonts w:ascii="Cambria" w:eastAsia="TimesNewRoman,Italic" w:hAnsi="Cambria"/>
          <w:i/>
          <w:iCs/>
          <w:sz w:val="22"/>
          <w:szCs w:val="22"/>
        </w:rPr>
        <w:t xml:space="preserve">ń </w:t>
      </w:r>
      <w:r w:rsidRPr="00CB599F">
        <w:rPr>
          <w:rFonts w:ascii="Cambria" w:eastAsia="Calibri" w:hAnsi="Cambria"/>
          <w:i/>
          <w:iCs/>
          <w:sz w:val="22"/>
          <w:szCs w:val="22"/>
        </w:rPr>
        <w:t>Podwykonawcy wobec Wykonawcy o zapłat</w:t>
      </w:r>
      <w:r w:rsidRPr="00CB599F">
        <w:rPr>
          <w:rFonts w:ascii="Cambria" w:eastAsia="TimesNewRoman,Italic" w:hAnsi="Cambria"/>
          <w:i/>
          <w:iCs/>
          <w:sz w:val="22"/>
          <w:szCs w:val="22"/>
        </w:rPr>
        <w:t xml:space="preserve">ę </w:t>
      </w:r>
      <w:r w:rsidRPr="00CB599F">
        <w:rPr>
          <w:rFonts w:ascii="Cambria" w:eastAsia="Calibri" w:hAnsi="Cambria"/>
          <w:i/>
          <w:iCs/>
          <w:sz w:val="22"/>
          <w:szCs w:val="22"/>
        </w:rPr>
        <w:t>wynagrodzenia za wykonane roboty budowlane, z dat</w:t>
      </w:r>
      <w:r w:rsidRPr="00CB599F">
        <w:rPr>
          <w:rFonts w:ascii="Cambria" w:eastAsia="TimesNewRoman,Italic" w:hAnsi="Cambria"/>
          <w:i/>
          <w:iCs/>
          <w:sz w:val="22"/>
          <w:szCs w:val="22"/>
        </w:rPr>
        <w:t xml:space="preserve">ą </w:t>
      </w:r>
      <w:r w:rsidRPr="00CB599F">
        <w:rPr>
          <w:rFonts w:ascii="Cambria" w:eastAsia="Calibri" w:hAnsi="Cambria"/>
          <w:i/>
          <w:iCs/>
          <w:sz w:val="22"/>
          <w:szCs w:val="22"/>
        </w:rPr>
        <w:t>nie wcze</w:t>
      </w:r>
      <w:r w:rsidRPr="00CB599F">
        <w:rPr>
          <w:rFonts w:ascii="Cambria" w:eastAsia="TimesNewRoman,Italic" w:hAnsi="Cambria"/>
          <w:i/>
          <w:iCs/>
          <w:sz w:val="22"/>
          <w:szCs w:val="22"/>
        </w:rPr>
        <w:t>ś</w:t>
      </w:r>
      <w:r w:rsidRPr="00CB599F">
        <w:rPr>
          <w:rFonts w:ascii="Cambria" w:eastAsia="Calibri" w:hAnsi="Cambria"/>
          <w:i/>
          <w:iCs/>
          <w:sz w:val="22"/>
          <w:szCs w:val="22"/>
        </w:rPr>
        <w:t>niejsz</w:t>
      </w:r>
      <w:r w:rsidRPr="00CB599F">
        <w:rPr>
          <w:rFonts w:ascii="Cambria" w:eastAsia="TimesNewRoman,Italic" w:hAnsi="Cambria"/>
          <w:i/>
          <w:iCs/>
          <w:sz w:val="22"/>
          <w:szCs w:val="22"/>
        </w:rPr>
        <w:t xml:space="preserve">ą </w:t>
      </w:r>
      <w:r w:rsidRPr="00CB599F">
        <w:rPr>
          <w:rFonts w:ascii="Cambria" w:eastAsia="Calibri" w:hAnsi="Cambria"/>
          <w:i/>
          <w:iCs/>
          <w:sz w:val="22"/>
          <w:szCs w:val="22"/>
        </w:rPr>
        <w:t>niż</w:t>
      </w:r>
      <w:r w:rsidRPr="00CB599F">
        <w:rPr>
          <w:rFonts w:ascii="Cambria" w:eastAsia="TimesNewRoman,Italic" w:hAnsi="Cambria"/>
          <w:i/>
          <w:iCs/>
          <w:sz w:val="22"/>
          <w:szCs w:val="22"/>
        </w:rPr>
        <w:t xml:space="preserve"> </w:t>
      </w:r>
      <w:r w:rsidRPr="00CB599F">
        <w:rPr>
          <w:rFonts w:ascii="Cambria" w:eastAsia="Calibri" w:hAnsi="Cambria"/>
          <w:i/>
          <w:iCs/>
          <w:sz w:val="22"/>
          <w:szCs w:val="22"/>
        </w:rPr>
        <w:t>data wystawienia faktury przez Wykonawc</w:t>
      </w:r>
      <w:r w:rsidRPr="00CB599F">
        <w:rPr>
          <w:rFonts w:ascii="Cambria" w:eastAsia="TimesNewRoman,Italic" w:hAnsi="Cambria"/>
          <w:i/>
          <w:iCs/>
          <w:sz w:val="22"/>
          <w:szCs w:val="22"/>
        </w:rPr>
        <w:t>ę</w:t>
      </w:r>
      <w:r w:rsidRPr="00CB599F">
        <w:rPr>
          <w:rFonts w:ascii="Cambria" w:eastAsia="Calibri" w:hAnsi="Cambria"/>
          <w:i/>
          <w:iCs/>
          <w:sz w:val="22"/>
          <w:szCs w:val="22"/>
        </w:rPr>
        <w:t>.”</w:t>
      </w:r>
      <w:r w:rsidRPr="00CB599F">
        <w:rPr>
          <w:rFonts w:ascii="Cambria" w:hAnsi="Cambria"/>
          <w:sz w:val="22"/>
          <w:szCs w:val="22"/>
        </w:rPr>
        <w:t xml:space="preserve"> </w:t>
      </w:r>
    </w:p>
    <w:p w14:paraId="6D1CBF89" w14:textId="77777777" w:rsidR="00DE71CA" w:rsidRPr="00CB599F" w:rsidRDefault="00DE71CA" w:rsidP="00FE0438">
      <w:pPr>
        <w:numPr>
          <w:ilvl w:val="0"/>
          <w:numId w:val="18"/>
        </w:numPr>
        <w:tabs>
          <w:tab w:val="left" w:pos="284"/>
        </w:tabs>
        <w:autoSpaceDE w:val="0"/>
        <w:autoSpaceDN w:val="0"/>
        <w:adjustRightInd w:val="0"/>
        <w:spacing w:line="276" w:lineRule="auto"/>
        <w:ind w:left="284" w:hanging="284"/>
        <w:contextualSpacing/>
        <w:jc w:val="both"/>
        <w:rPr>
          <w:rFonts w:ascii="Cambria" w:eastAsia="Calibri" w:hAnsi="Cambria"/>
          <w:iCs/>
          <w:sz w:val="22"/>
          <w:szCs w:val="22"/>
        </w:rPr>
      </w:pPr>
      <w:r w:rsidRPr="00CB599F">
        <w:rPr>
          <w:rFonts w:ascii="Cambria" w:eastAsia="Calibri" w:hAnsi="Cambria"/>
          <w:sz w:val="22"/>
          <w:szCs w:val="22"/>
        </w:rPr>
        <w:t xml:space="preserve">W przypadku niezłożenia dokumentów, o których mowa powyżej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W takim przypadku wynagrodzenie Wykonawcy zostanie pomniejszone o zapłacone kwoty Podwykonawcom. </w:t>
      </w:r>
    </w:p>
    <w:p w14:paraId="02ECCB82" w14:textId="77777777" w:rsidR="00DE71CA" w:rsidRPr="00CB599F" w:rsidRDefault="00DE71CA" w:rsidP="00FE0438">
      <w:pPr>
        <w:numPr>
          <w:ilvl w:val="0"/>
          <w:numId w:val="18"/>
        </w:numPr>
        <w:tabs>
          <w:tab w:val="left" w:pos="284"/>
        </w:tabs>
        <w:autoSpaceDE w:val="0"/>
        <w:autoSpaceDN w:val="0"/>
        <w:adjustRightInd w:val="0"/>
        <w:spacing w:line="276" w:lineRule="auto"/>
        <w:ind w:left="284" w:hanging="284"/>
        <w:contextualSpacing/>
        <w:jc w:val="both"/>
        <w:rPr>
          <w:rFonts w:ascii="Cambria" w:eastAsia="Calibri" w:hAnsi="Cambria"/>
          <w:iCs/>
          <w:sz w:val="22"/>
          <w:szCs w:val="22"/>
        </w:rPr>
      </w:pPr>
      <w:r w:rsidRPr="00CB599F">
        <w:rPr>
          <w:rFonts w:ascii="Cambria" w:hAnsi="Cambria"/>
          <w:sz w:val="22"/>
          <w:szCs w:val="22"/>
        </w:rPr>
        <w:t xml:space="preserve">Zamawiający będzie uprawniony do wstrzymania płatności na rzecz Wykonawcy do wysokości kwot, które nie zostały udokumentowane przez Wykonawcę w sposób opisany powyżej. W takim wypadku Zamawiający wezwie Wykonawcę do przekazania w ciągu siedmiu dni (i) brakujących oświadczeń podwykonawców lub (ii) wyjaśnień czy wynagrodzenie podwykonawców jest przedmiotem sporu pomiędzy Wykonawcą a którymkolwiek z podwykonawców. </w:t>
      </w:r>
    </w:p>
    <w:p w14:paraId="5147DA85" w14:textId="77777777" w:rsidR="00DE71CA" w:rsidRPr="00CB599F" w:rsidRDefault="00DE71CA" w:rsidP="00FE0438">
      <w:pPr>
        <w:numPr>
          <w:ilvl w:val="0"/>
          <w:numId w:val="18"/>
        </w:numPr>
        <w:tabs>
          <w:tab w:val="left" w:pos="284"/>
        </w:tabs>
        <w:autoSpaceDE w:val="0"/>
        <w:autoSpaceDN w:val="0"/>
        <w:adjustRightInd w:val="0"/>
        <w:spacing w:line="276" w:lineRule="auto"/>
        <w:ind w:left="284" w:hanging="284"/>
        <w:contextualSpacing/>
        <w:jc w:val="both"/>
        <w:rPr>
          <w:rFonts w:ascii="Cambria" w:eastAsia="Calibri" w:hAnsi="Cambria"/>
          <w:iCs/>
          <w:sz w:val="22"/>
          <w:szCs w:val="22"/>
        </w:rPr>
      </w:pPr>
      <w:r w:rsidRPr="00CB599F">
        <w:rPr>
          <w:rFonts w:ascii="Cambria" w:eastAsia="Calibri" w:hAnsi="Cambria"/>
          <w:bCs/>
          <w:sz w:val="22"/>
          <w:szCs w:val="22"/>
        </w:rPr>
        <w:t xml:space="preserve">Umowa między Wykonawcą a Podwykonawcą wymaga formy pisemnej pod rygorem nieważności. </w:t>
      </w:r>
    </w:p>
    <w:p w14:paraId="4C97052C" w14:textId="622FEF65" w:rsidR="00DE71CA" w:rsidRPr="00CB599F" w:rsidRDefault="00DE71CA" w:rsidP="00FE0438">
      <w:pPr>
        <w:numPr>
          <w:ilvl w:val="0"/>
          <w:numId w:val="18"/>
        </w:numPr>
        <w:tabs>
          <w:tab w:val="left" w:pos="284"/>
        </w:tabs>
        <w:autoSpaceDE w:val="0"/>
        <w:autoSpaceDN w:val="0"/>
        <w:adjustRightInd w:val="0"/>
        <w:spacing w:line="276" w:lineRule="auto"/>
        <w:ind w:left="284" w:hanging="284"/>
        <w:contextualSpacing/>
        <w:jc w:val="both"/>
        <w:rPr>
          <w:rFonts w:ascii="Cambria" w:eastAsia="Calibri" w:hAnsi="Cambria"/>
          <w:sz w:val="22"/>
          <w:szCs w:val="22"/>
        </w:rPr>
      </w:pPr>
      <w:r w:rsidRPr="00CB599F">
        <w:rPr>
          <w:rFonts w:ascii="Cambria" w:eastAsia="Calibri" w:hAnsi="Cambria"/>
          <w:sz w:val="22"/>
          <w:szCs w:val="22"/>
        </w:rPr>
        <w:t xml:space="preserve">Wynagrodzenie, o którym mowa w § </w:t>
      </w:r>
      <w:r w:rsidR="00EA1F60" w:rsidRPr="00CB599F">
        <w:rPr>
          <w:rFonts w:ascii="Cambria" w:eastAsia="Calibri" w:hAnsi="Cambria"/>
          <w:sz w:val="22"/>
          <w:szCs w:val="22"/>
        </w:rPr>
        <w:t>1</w:t>
      </w:r>
      <w:r w:rsidR="001B3D09">
        <w:rPr>
          <w:rFonts w:ascii="Cambria" w:eastAsia="Calibri" w:hAnsi="Cambria"/>
          <w:sz w:val="22"/>
          <w:szCs w:val="22"/>
        </w:rPr>
        <w:t>1</w:t>
      </w:r>
      <w:r w:rsidRPr="00CB599F">
        <w:rPr>
          <w:rFonts w:ascii="Cambria" w:eastAsia="Calibri" w:hAnsi="Cambria"/>
          <w:sz w:val="22"/>
          <w:szCs w:val="22"/>
        </w:rPr>
        <w:t xml:space="preserve">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Pr="00CB599F">
        <w:rPr>
          <w:rFonts w:ascii="Cambria" w:eastAsia="Calibri" w:hAnsi="Cambria"/>
          <w:bCs/>
          <w:sz w:val="22"/>
          <w:szCs w:val="22"/>
        </w:rPr>
        <w:t xml:space="preserve"> </w:t>
      </w:r>
      <w:r w:rsidRPr="00CB599F">
        <w:rPr>
          <w:rFonts w:ascii="Cambria" w:eastAsia="Calibri" w:hAnsi="Cambria"/>
          <w:sz w:val="22"/>
          <w:szCs w:val="22"/>
        </w:rPr>
        <w:t>Bezpośrednia zapłata obejmuje wyłącznie należne wynagrodzenie, bez odsetek, należnych Podwykonawcy lub dalszemu Podwykonawcy.</w:t>
      </w:r>
      <w:r w:rsidRPr="00CB599F">
        <w:rPr>
          <w:rFonts w:ascii="Cambria" w:hAnsi="Cambria"/>
          <w:sz w:val="22"/>
          <w:szCs w:val="22"/>
        </w:rPr>
        <w:t xml:space="preserve"> </w:t>
      </w:r>
    </w:p>
    <w:p w14:paraId="58AE4632" w14:textId="77777777" w:rsidR="00DE71CA" w:rsidRPr="00CB599F" w:rsidRDefault="00DE71CA" w:rsidP="00FE0438">
      <w:pPr>
        <w:numPr>
          <w:ilvl w:val="0"/>
          <w:numId w:val="18"/>
        </w:numPr>
        <w:tabs>
          <w:tab w:val="left" w:pos="284"/>
        </w:tabs>
        <w:autoSpaceDE w:val="0"/>
        <w:autoSpaceDN w:val="0"/>
        <w:adjustRightInd w:val="0"/>
        <w:spacing w:line="276" w:lineRule="auto"/>
        <w:ind w:left="426" w:hanging="426"/>
        <w:contextualSpacing/>
        <w:jc w:val="both"/>
        <w:rPr>
          <w:rFonts w:ascii="Cambria" w:eastAsia="Calibri" w:hAnsi="Cambria"/>
          <w:sz w:val="22"/>
          <w:szCs w:val="22"/>
        </w:rPr>
      </w:pPr>
      <w:r w:rsidRPr="00CB599F">
        <w:rPr>
          <w:rFonts w:ascii="Cambria" w:eastAsia="Calibri" w:hAnsi="Cambria"/>
          <w:sz w:val="22"/>
          <w:szCs w:val="22"/>
        </w:rPr>
        <w:t>Faktury</w:t>
      </w:r>
    </w:p>
    <w:p w14:paraId="30C7C481" w14:textId="77777777" w:rsidR="00DE71CA" w:rsidRPr="00CB599F" w:rsidRDefault="00DE71CA" w:rsidP="00FE0438">
      <w:pPr>
        <w:numPr>
          <w:ilvl w:val="1"/>
          <w:numId w:val="18"/>
        </w:numPr>
        <w:tabs>
          <w:tab w:val="left" w:pos="284"/>
        </w:tabs>
        <w:autoSpaceDE w:val="0"/>
        <w:autoSpaceDN w:val="0"/>
        <w:adjustRightInd w:val="0"/>
        <w:spacing w:line="276" w:lineRule="auto"/>
        <w:contextualSpacing/>
        <w:jc w:val="both"/>
        <w:rPr>
          <w:rFonts w:ascii="Cambria" w:eastAsia="Calibri" w:hAnsi="Cambria"/>
          <w:sz w:val="22"/>
          <w:szCs w:val="22"/>
        </w:rPr>
      </w:pPr>
      <w:r w:rsidRPr="00CB599F">
        <w:rPr>
          <w:rFonts w:ascii="Cambria" w:hAnsi="Cambria"/>
          <w:bCs/>
          <w:color w:val="000000"/>
          <w:sz w:val="22"/>
          <w:szCs w:val="22"/>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2020.1666 t.j,– „Ustawa o Fakturowaniu”). </w:t>
      </w:r>
    </w:p>
    <w:p w14:paraId="7ACA689E" w14:textId="77777777" w:rsidR="00DE71CA" w:rsidRPr="00CB599F" w:rsidRDefault="00DE71CA" w:rsidP="00FE0438">
      <w:pPr>
        <w:numPr>
          <w:ilvl w:val="1"/>
          <w:numId w:val="18"/>
        </w:numPr>
        <w:tabs>
          <w:tab w:val="left" w:pos="284"/>
        </w:tabs>
        <w:autoSpaceDE w:val="0"/>
        <w:autoSpaceDN w:val="0"/>
        <w:adjustRightInd w:val="0"/>
        <w:spacing w:line="276" w:lineRule="auto"/>
        <w:contextualSpacing/>
        <w:jc w:val="both"/>
        <w:rPr>
          <w:rFonts w:ascii="Cambria" w:eastAsia="Calibri" w:hAnsi="Cambria"/>
          <w:sz w:val="22"/>
          <w:szCs w:val="22"/>
        </w:rPr>
      </w:pPr>
      <w:r w:rsidRPr="00CB599F">
        <w:rPr>
          <w:rFonts w:ascii="Cambria" w:hAnsi="Cambria"/>
          <w:bCs/>
          <w:color w:val="000000"/>
          <w:sz w:val="22"/>
          <w:szCs w:val="22"/>
        </w:rPr>
        <w:t>Wykonawca nie może bez uprzedniej zgody Zamawiającego wyrażonej na piśmie pod rygorem nieważności, przenieść na osobę trzecią jakiejkolwiek wierzytelności wynikającej z Umowy.</w:t>
      </w:r>
    </w:p>
    <w:p w14:paraId="421C7AD9" w14:textId="77777777" w:rsidR="00DE71CA" w:rsidRPr="00CB599F" w:rsidRDefault="00DE71CA" w:rsidP="00FE0438">
      <w:pPr>
        <w:numPr>
          <w:ilvl w:val="1"/>
          <w:numId w:val="18"/>
        </w:numPr>
        <w:tabs>
          <w:tab w:val="left" w:pos="284"/>
        </w:tabs>
        <w:autoSpaceDE w:val="0"/>
        <w:autoSpaceDN w:val="0"/>
        <w:adjustRightInd w:val="0"/>
        <w:spacing w:line="276" w:lineRule="auto"/>
        <w:contextualSpacing/>
        <w:jc w:val="both"/>
        <w:rPr>
          <w:rFonts w:ascii="Cambria" w:eastAsia="Calibri" w:hAnsi="Cambria"/>
          <w:sz w:val="22"/>
          <w:szCs w:val="22"/>
        </w:rPr>
      </w:pPr>
      <w:r w:rsidRPr="00CB599F">
        <w:rPr>
          <w:rFonts w:ascii="Cambria" w:hAnsi="Cambria"/>
          <w:bCs/>
          <w:color w:val="000000"/>
          <w:sz w:val="22"/>
          <w:szCs w:val="22"/>
        </w:rPr>
        <w:t xml:space="preserve">Dokonanie zapłaty na rachunek bankowy oraz na rachunek VAT (w rozumieniu art. 2 pkt 37 ustawy z dnia 11 marca 2004 r. o podatku od towarów i usług (tekst jedn.: Dz. U. z 2021.685 t.j. z późn. zm.) wskazanego członka konsorcjum zwalnia Zamawiającego z odpowiedzialności w stosunku do wszystkich członków konsorcjum. </w:t>
      </w:r>
    </w:p>
    <w:p w14:paraId="59A19DA3" w14:textId="77777777" w:rsidR="00DE71CA" w:rsidRPr="00CB599F" w:rsidRDefault="00DE71CA" w:rsidP="00FE0438">
      <w:pPr>
        <w:numPr>
          <w:ilvl w:val="1"/>
          <w:numId w:val="18"/>
        </w:numPr>
        <w:tabs>
          <w:tab w:val="left" w:pos="284"/>
        </w:tabs>
        <w:autoSpaceDE w:val="0"/>
        <w:autoSpaceDN w:val="0"/>
        <w:adjustRightInd w:val="0"/>
        <w:spacing w:line="276" w:lineRule="auto"/>
        <w:contextualSpacing/>
        <w:jc w:val="both"/>
        <w:rPr>
          <w:rFonts w:ascii="Cambria" w:eastAsia="Calibri" w:hAnsi="Cambria"/>
          <w:sz w:val="22"/>
          <w:szCs w:val="22"/>
        </w:rPr>
      </w:pPr>
      <w:r w:rsidRPr="00CB599F">
        <w:rPr>
          <w:rFonts w:ascii="Cambria" w:hAnsi="Cambria"/>
          <w:bCs/>
          <w:color w:val="000000"/>
          <w:sz w:val="22"/>
          <w:szCs w:val="22"/>
        </w:rPr>
        <w:lastRenderedPageBreak/>
        <w:t xml:space="preserve">W przypadku wystawienia ustrukturyzowanej faktury elektronicznej, o której mowa pkt. 9.1 powyżej Wykonawca jest obowiązany do wysłania jej do Zamawiającego za pośrednictwem Platformy Elektronicznego Fakturowania („PEF”). Wystawiona przez Wykonawcę ustrukturyzowana faktura elektroniczna winna zawierać elementy, o których mowa w </w:t>
      </w:r>
      <w:r w:rsidRPr="00CB599F">
        <w:rPr>
          <w:rFonts w:ascii="Cambria" w:hAnsi="Cambria"/>
          <w:sz w:val="22"/>
          <w:szCs w:val="22"/>
        </w:rPr>
        <w:t xml:space="preserve">Ustawie z dnia 9 listopada 2018 r. o elektronicznym fakturowaniu w zamówieniach publicznych koncesjach na roboty budowlane lub usługi oraz partnerstwie publiczno-prywatnym, (Dz.U. 2020/1666 t.j.) </w:t>
      </w:r>
      <w:r w:rsidRPr="00CB599F">
        <w:rPr>
          <w:rFonts w:ascii="Cambria" w:hAnsi="Cambria"/>
          <w:bCs/>
          <w:color w:val="000000"/>
          <w:sz w:val="22"/>
          <w:szCs w:val="22"/>
        </w:rPr>
        <w:t xml:space="preserve">a nadto faktura lub załącznik do niej musi zawierać numer Umowy której dotyczy. </w:t>
      </w:r>
    </w:p>
    <w:p w14:paraId="28296902" w14:textId="2373430D" w:rsidR="00DE71CA" w:rsidRPr="00CB599F" w:rsidRDefault="00DE71CA" w:rsidP="00FE0438">
      <w:pPr>
        <w:numPr>
          <w:ilvl w:val="1"/>
          <w:numId w:val="18"/>
        </w:numPr>
        <w:tabs>
          <w:tab w:val="left" w:pos="284"/>
        </w:tabs>
        <w:autoSpaceDE w:val="0"/>
        <w:autoSpaceDN w:val="0"/>
        <w:adjustRightInd w:val="0"/>
        <w:spacing w:line="276" w:lineRule="auto"/>
        <w:contextualSpacing/>
        <w:jc w:val="both"/>
        <w:rPr>
          <w:rFonts w:ascii="Cambria" w:eastAsia="Calibri" w:hAnsi="Cambria"/>
          <w:sz w:val="22"/>
          <w:szCs w:val="22"/>
        </w:rPr>
      </w:pPr>
      <w:r w:rsidRPr="00CB599F">
        <w:rPr>
          <w:rFonts w:ascii="Cambria" w:hAnsi="Cambria"/>
          <w:bCs/>
          <w:color w:val="000000"/>
          <w:sz w:val="22"/>
          <w:szCs w:val="22"/>
        </w:rPr>
        <w:t xml:space="preserve">Ustrukturyzowaną fakturę elektroniczną należy wysyłać na następujący adres Zamawiającego na </w:t>
      </w:r>
      <w:r w:rsidRPr="00CB599F">
        <w:rPr>
          <w:rFonts w:ascii="Cambria" w:hAnsi="Cambria"/>
          <w:bCs/>
          <w:sz w:val="22"/>
          <w:szCs w:val="22"/>
        </w:rPr>
        <w:t xml:space="preserve">PEF: </w:t>
      </w:r>
      <w:r w:rsidR="00F71529" w:rsidRPr="00CB599F">
        <w:rPr>
          <w:rFonts w:ascii="Cambria" w:hAnsi="Cambria"/>
          <w:bCs/>
          <w:sz w:val="22"/>
          <w:szCs w:val="22"/>
        </w:rPr>
        <w:t>7340018267</w:t>
      </w:r>
      <w:r w:rsidRPr="00CB599F">
        <w:rPr>
          <w:rFonts w:ascii="Cambria" w:hAnsi="Cambria"/>
          <w:bCs/>
          <w:sz w:val="22"/>
          <w:szCs w:val="22"/>
        </w:rPr>
        <w:t>.</w:t>
      </w:r>
    </w:p>
    <w:p w14:paraId="57AE2FB1" w14:textId="77777777" w:rsidR="00DE71CA" w:rsidRPr="00CB599F" w:rsidRDefault="00DE71CA" w:rsidP="00FE0438">
      <w:pPr>
        <w:numPr>
          <w:ilvl w:val="1"/>
          <w:numId w:val="18"/>
        </w:numPr>
        <w:tabs>
          <w:tab w:val="left" w:pos="284"/>
        </w:tabs>
        <w:autoSpaceDE w:val="0"/>
        <w:autoSpaceDN w:val="0"/>
        <w:adjustRightInd w:val="0"/>
        <w:spacing w:line="276" w:lineRule="auto"/>
        <w:contextualSpacing/>
        <w:jc w:val="both"/>
        <w:rPr>
          <w:rFonts w:ascii="Cambria" w:eastAsia="Calibri" w:hAnsi="Cambria"/>
          <w:sz w:val="22"/>
          <w:szCs w:val="22"/>
        </w:rPr>
      </w:pPr>
      <w:r w:rsidRPr="00CB599F">
        <w:rPr>
          <w:rFonts w:ascii="Cambria" w:hAnsi="Cambria"/>
          <w:bCs/>
          <w:color w:val="000000"/>
          <w:sz w:val="22"/>
          <w:szCs w:val="22"/>
        </w:rPr>
        <w:t>Za chwilę doręczenia ustrukturyzowanej faktury elektronicznej uznawać się będzie chwilę wprowadzenia prawidłowo wystawionej faktury, zawierającej wszystkie elementy, o których mowa w pkt. 9.14 powyżej, do konta Zamawiającego na PEF, w sposób umożliwiający Zamawiającemu zapoznanie się z jej treścią.</w:t>
      </w:r>
    </w:p>
    <w:p w14:paraId="50687B75" w14:textId="783370EB" w:rsidR="00DE71CA" w:rsidRPr="00CB599F" w:rsidRDefault="00DE71CA" w:rsidP="00FE0438">
      <w:pPr>
        <w:numPr>
          <w:ilvl w:val="1"/>
          <w:numId w:val="18"/>
        </w:numPr>
        <w:tabs>
          <w:tab w:val="left" w:pos="284"/>
        </w:tabs>
        <w:autoSpaceDE w:val="0"/>
        <w:autoSpaceDN w:val="0"/>
        <w:adjustRightInd w:val="0"/>
        <w:spacing w:line="276" w:lineRule="auto"/>
        <w:contextualSpacing/>
        <w:jc w:val="both"/>
        <w:rPr>
          <w:rFonts w:ascii="Cambria" w:eastAsia="Calibri" w:hAnsi="Cambria"/>
          <w:sz w:val="22"/>
          <w:szCs w:val="22"/>
        </w:rPr>
      </w:pPr>
      <w:r w:rsidRPr="00CB599F">
        <w:rPr>
          <w:rFonts w:ascii="Cambria" w:hAnsi="Cambria"/>
          <w:bCs/>
          <w:color w:val="000000"/>
          <w:sz w:val="22"/>
          <w:szCs w:val="22"/>
        </w:rPr>
        <w:t>W przypadku wystawienia faktury w formie pisemnej, prawidłowo wystawiona faktura powinna być doręczona do: Nadleśnictwo Nawojowa, ul. Lipowa 1, 33-335 Nawojowa</w:t>
      </w:r>
      <w:r w:rsidR="003B7A6E" w:rsidRPr="00CB599F">
        <w:rPr>
          <w:rFonts w:ascii="Cambria" w:hAnsi="Cambria"/>
          <w:bCs/>
          <w:color w:val="000000"/>
          <w:sz w:val="22"/>
          <w:szCs w:val="22"/>
        </w:rPr>
        <w:t>, z</w:t>
      </w:r>
      <w:r w:rsidRPr="00CB599F">
        <w:rPr>
          <w:rFonts w:ascii="Cambria" w:hAnsi="Cambria"/>
          <w:bCs/>
          <w:color w:val="000000"/>
          <w:sz w:val="22"/>
          <w:szCs w:val="22"/>
        </w:rPr>
        <w:t xml:space="preserve"> zastrzeżeniem postanowień pkt. 5-6 Wynagrodzenie będzie płatne na rachunek bankowy Wykonawcy </w:t>
      </w:r>
      <w:r w:rsidR="003B7A6E" w:rsidRPr="00CB599F">
        <w:rPr>
          <w:rFonts w:ascii="Cambria" w:hAnsi="Cambria"/>
          <w:bCs/>
          <w:color w:val="000000"/>
          <w:sz w:val="22"/>
          <w:szCs w:val="22"/>
        </w:rPr>
        <w:t>wskazany na fakturze.</w:t>
      </w:r>
    </w:p>
    <w:p w14:paraId="53550F65" w14:textId="77777777" w:rsidR="00DE71CA" w:rsidRPr="00CB599F" w:rsidRDefault="00DE71CA" w:rsidP="00FE0438">
      <w:pPr>
        <w:numPr>
          <w:ilvl w:val="1"/>
          <w:numId w:val="18"/>
        </w:numPr>
        <w:tabs>
          <w:tab w:val="left" w:pos="284"/>
        </w:tabs>
        <w:autoSpaceDE w:val="0"/>
        <w:autoSpaceDN w:val="0"/>
        <w:adjustRightInd w:val="0"/>
        <w:spacing w:line="276" w:lineRule="auto"/>
        <w:contextualSpacing/>
        <w:jc w:val="both"/>
        <w:rPr>
          <w:rFonts w:ascii="Cambria" w:eastAsia="Calibri" w:hAnsi="Cambria"/>
          <w:sz w:val="22"/>
          <w:szCs w:val="22"/>
        </w:rPr>
      </w:pPr>
      <w:r w:rsidRPr="00CB599F">
        <w:rPr>
          <w:rFonts w:ascii="Cambria" w:hAnsi="Cambria"/>
          <w:bCs/>
          <w:color w:val="000000"/>
          <w:sz w:val="22"/>
          <w:szCs w:val="22"/>
        </w:rPr>
        <w:t>Podatek VAT naliczony zostanie w wysokości obowiązującej w dniu wystawienia faktury.</w:t>
      </w:r>
    </w:p>
    <w:p w14:paraId="013C7202" w14:textId="77777777" w:rsidR="00DE71CA" w:rsidRPr="00CB599F" w:rsidRDefault="00DE71CA" w:rsidP="00FE0438">
      <w:pPr>
        <w:numPr>
          <w:ilvl w:val="1"/>
          <w:numId w:val="18"/>
        </w:numPr>
        <w:tabs>
          <w:tab w:val="left" w:pos="284"/>
        </w:tabs>
        <w:autoSpaceDE w:val="0"/>
        <w:autoSpaceDN w:val="0"/>
        <w:adjustRightInd w:val="0"/>
        <w:spacing w:line="276" w:lineRule="auto"/>
        <w:contextualSpacing/>
        <w:jc w:val="both"/>
        <w:rPr>
          <w:rFonts w:ascii="Cambria" w:eastAsia="Calibri" w:hAnsi="Cambria"/>
          <w:sz w:val="22"/>
          <w:szCs w:val="22"/>
        </w:rPr>
      </w:pPr>
      <w:r w:rsidRPr="00CB599F">
        <w:rPr>
          <w:rFonts w:ascii="Cambria" w:hAnsi="Cambria"/>
          <w:bCs/>
          <w:color w:val="000000"/>
          <w:sz w:val="22"/>
          <w:szCs w:val="22"/>
        </w:rPr>
        <w:t>Wykonawca przy realizacji Umowy zobowiązuje posługiwać się rachunkiem rozliczeniowym o którym mowa w art. 49 ust. 1 pkt 1 ustawy z dnia 29 sierpnia 1997 r. Prawo Bankowe (Dz.U.2020.1896 t.j.) zawartym w wykazie podmiotów, o którym mowa w art. 96b ust. 1 ustawy z dnia 11 marca 2004 r. o podatku od towarów i usług (tekst jedn.: Dz. U. z 2021 r. poz. 685 z późn. zm.). Wykonawca przyjmuje do wiadomości, iż Zamawiający przy zapłacie Wynagrodzenia będzie stosował mechanizm podzielonej płatności, o którym mowa w art. 108a ust. 1 ustawy z dnia 11 marca 2004 r. o podatku od towarów i usług (tekst jedn.: Dz. U. z 2021.685).</w:t>
      </w:r>
    </w:p>
    <w:p w14:paraId="3C91D2AB" w14:textId="77777777" w:rsidR="00CB599F" w:rsidRPr="00CB599F" w:rsidRDefault="00CB599F" w:rsidP="00CB599F">
      <w:pPr>
        <w:tabs>
          <w:tab w:val="left" w:pos="284"/>
        </w:tabs>
        <w:autoSpaceDE w:val="0"/>
        <w:autoSpaceDN w:val="0"/>
        <w:adjustRightInd w:val="0"/>
        <w:spacing w:line="276" w:lineRule="auto"/>
        <w:contextualSpacing/>
        <w:jc w:val="both"/>
        <w:rPr>
          <w:rFonts w:ascii="Cambria" w:hAnsi="Cambria"/>
          <w:bCs/>
          <w:color w:val="000000"/>
          <w:sz w:val="22"/>
          <w:szCs w:val="22"/>
        </w:rPr>
      </w:pPr>
    </w:p>
    <w:p w14:paraId="414BBB92" w14:textId="77777777" w:rsidR="00CB599F" w:rsidRPr="00CB599F" w:rsidRDefault="00CB599F" w:rsidP="00CB599F">
      <w:pPr>
        <w:tabs>
          <w:tab w:val="left" w:pos="284"/>
        </w:tabs>
        <w:autoSpaceDE w:val="0"/>
        <w:autoSpaceDN w:val="0"/>
        <w:adjustRightInd w:val="0"/>
        <w:spacing w:line="276" w:lineRule="auto"/>
        <w:contextualSpacing/>
        <w:jc w:val="both"/>
        <w:rPr>
          <w:rFonts w:ascii="Cambria" w:eastAsia="Calibri" w:hAnsi="Cambria"/>
          <w:sz w:val="22"/>
          <w:szCs w:val="22"/>
        </w:rPr>
      </w:pPr>
    </w:p>
    <w:p w14:paraId="06EE61D0" w14:textId="77777777" w:rsidR="00DE71CA" w:rsidRPr="00CB599F" w:rsidRDefault="00DE71CA" w:rsidP="00FE0438">
      <w:pPr>
        <w:numPr>
          <w:ilvl w:val="1"/>
          <w:numId w:val="18"/>
        </w:numPr>
        <w:tabs>
          <w:tab w:val="left" w:pos="284"/>
        </w:tabs>
        <w:autoSpaceDE w:val="0"/>
        <w:autoSpaceDN w:val="0"/>
        <w:adjustRightInd w:val="0"/>
        <w:spacing w:line="276" w:lineRule="auto"/>
        <w:contextualSpacing/>
        <w:jc w:val="both"/>
        <w:rPr>
          <w:rFonts w:ascii="Cambria" w:eastAsia="Calibri" w:hAnsi="Cambria"/>
          <w:sz w:val="22"/>
          <w:szCs w:val="22"/>
        </w:rPr>
      </w:pPr>
      <w:r w:rsidRPr="00CB599F">
        <w:rPr>
          <w:rFonts w:ascii="Cambria" w:hAnsi="Cambria"/>
          <w:bCs/>
          <w:color w:val="000000"/>
          <w:sz w:val="22"/>
          <w:szCs w:val="22"/>
        </w:rPr>
        <w:t xml:space="preserve"> Zapłata: </w:t>
      </w:r>
    </w:p>
    <w:p w14:paraId="022B2D0D" w14:textId="77777777" w:rsidR="00DE71CA" w:rsidRPr="00CB599F" w:rsidRDefault="00DE71CA" w:rsidP="00FE0438">
      <w:pPr>
        <w:numPr>
          <w:ilvl w:val="4"/>
          <w:numId w:val="20"/>
        </w:numPr>
        <w:tabs>
          <w:tab w:val="left" w:pos="709"/>
        </w:tabs>
        <w:suppressAutoHyphens/>
        <w:spacing w:line="276" w:lineRule="auto"/>
        <w:ind w:left="709" w:hanging="283"/>
        <w:jc w:val="both"/>
        <w:rPr>
          <w:rFonts w:ascii="Cambria" w:hAnsi="Cambria"/>
          <w:bCs/>
          <w:color w:val="000000"/>
          <w:sz w:val="22"/>
          <w:szCs w:val="22"/>
        </w:rPr>
      </w:pPr>
      <w:r w:rsidRPr="00CB599F">
        <w:rPr>
          <w:rFonts w:ascii="Cambria" w:hAnsi="Cambria"/>
          <w:bCs/>
          <w:color w:val="000000"/>
          <w:sz w:val="22"/>
          <w:szCs w:val="22"/>
        </w:rPr>
        <w:t>kwoty odpowiadającej całości albo części kwoty podatku wynikającej z otrzymanej faktury będzie dokonywana na rachunek VAT Wykonawcy, w rozumieniu art. 2 pkt 37 ustawy z dnia 11 marca 2004 r. o podatku od towarów i usług (tekst jedn.: Dz. U. 2021.685),</w:t>
      </w:r>
    </w:p>
    <w:p w14:paraId="4D6C0B73" w14:textId="77777777" w:rsidR="00DE71CA" w:rsidRPr="00CB599F" w:rsidRDefault="00DE71CA" w:rsidP="00FE0438">
      <w:pPr>
        <w:numPr>
          <w:ilvl w:val="4"/>
          <w:numId w:val="20"/>
        </w:numPr>
        <w:tabs>
          <w:tab w:val="left" w:pos="709"/>
        </w:tabs>
        <w:suppressAutoHyphens/>
        <w:spacing w:line="276" w:lineRule="auto"/>
        <w:ind w:left="709" w:hanging="283"/>
        <w:jc w:val="both"/>
        <w:rPr>
          <w:rFonts w:ascii="Cambria" w:hAnsi="Cambria"/>
          <w:bCs/>
          <w:color w:val="000000"/>
          <w:sz w:val="22"/>
          <w:szCs w:val="22"/>
        </w:rPr>
      </w:pPr>
      <w:r w:rsidRPr="00CB599F">
        <w:rPr>
          <w:rFonts w:ascii="Cambria" w:hAnsi="Cambria"/>
          <w:bCs/>
          <w:color w:val="000000"/>
          <w:sz w:val="22"/>
          <w:szCs w:val="22"/>
        </w:rPr>
        <w:t>kwoty odpowiadającej wartości sprzedaży netto wynikającej z otrzymanej faktury jest dokonywana na rachunek bankowy albo na rachunek w spółdzielczej kasie oszczędnościowo-kredytowej, dla których jest prowadzony rachunek VAT Wykonawcy.</w:t>
      </w:r>
    </w:p>
    <w:p w14:paraId="4500140F" w14:textId="77777777" w:rsidR="00DE71CA" w:rsidRPr="00CB599F" w:rsidRDefault="00DE71CA" w:rsidP="00FE0438">
      <w:pPr>
        <w:numPr>
          <w:ilvl w:val="1"/>
          <w:numId w:val="18"/>
        </w:numPr>
        <w:tabs>
          <w:tab w:val="left" w:pos="426"/>
        </w:tabs>
        <w:suppressAutoHyphens/>
        <w:spacing w:line="276" w:lineRule="auto"/>
        <w:jc w:val="both"/>
        <w:rPr>
          <w:rFonts w:ascii="Cambria" w:hAnsi="Cambria"/>
          <w:bCs/>
          <w:color w:val="000000"/>
          <w:sz w:val="22"/>
          <w:szCs w:val="22"/>
        </w:rPr>
      </w:pPr>
      <w:r w:rsidRPr="00CB599F">
        <w:rPr>
          <w:rFonts w:ascii="Cambria" w:hAnsi="Cambria"/>
          <w:bCs/>
          <w:color w:val="000000"/>
          <w:sz w:val="22"/>
          <w:szCs w:val="22"/>
        </w:rPr>
        <w:t xml:space="preserve">Dokonanie zapłaty na rachunek bankowy oraz na rachunek VAT (w rozumieniu art. 2 pkt 37 ustawy z dnia 11 marca 2004 r. o podatku od towarów i usług (Dz.U.2021.685 t.j.) wskazanego członka konsorcjum zwalnia Zamawiającego z odpowiedzialności w stosunku do wszystkich członków konsorcjum. </w:t>
      </w:r>
    </w:p>
    <w:p w14:paraId="5260511C" w14:textId="5A0AEBA7" w:rsidR="00E03EB6" w:rsidRPr="00CB599F" w:rsidRDefault="00E03EB6" w:rsidP="00EA1F60">
      <w:pPr>
        <w:tabs>
          <w:tab w:val="left" w:pos="426"/>
        </w:tabs>
        <w:spacing w:line="276" w:lineRule="auto"/>
        <w:jc w:val="center"/>
        <w:rPr>
          <w:rFonts w:ascii="Cambria" w:hAnsi="Cambria" w:cs="Arial"/>
          <w:b/>
          <w:sz w:val="22"/>
          <w:szCs w:val="22"/>
        </w:rPr>
      </w:pPr>
      <w:r w:rsidRPr="00CB599F">
        <w:rPr>
          <w:rFonts w:ascii="Cambria" w:hAnsi="Cambria" w:cs="Arial"/>
          <w:b/>
          <w:sz w:val="22"/>
          <w:szCs w:val="22"/>
        </w:rPr>
        <w:t xml:space="preserve">§ </w:t>
      </w:r>
      <w:r w:rsidR="00EA1F60" w:rsidRPr="00CB599F">
        <w:rPr>
          <w:rFonts w:ascii="Cambria" w:hAnsi="Cambria" w:cs="Arial"/>
          <w:b/>
          <w:sz w:val="22"/>
          <w:szCs w:val="22"/>
        </w:rPr>
        <w:t>1</w:t>
      </w:r>
      <w:r w:rsidR="00BF450D">
        <w:rPr>
          <w:rFonts w:ascii="Cambria" w:hAnsi="Cambria" w:cs="Arial"/>
          <w:b/>
          <w:sz w:val="22"/>
          <w:szCs w:val="22"/>
        </w:rPr>
        <w:t>2</w:t>
      </w:r>
    </w:p>
    <w:p w14:paraId="541480A7" w14:textId="77777777" w:rsidR="007C5E19" w:rsidRPr="00CB599F" w:rsidRDefault="007C5E19" w:rsidP="00EA1F60">
      <w:pPr>
        <w:tabs>
          <w:tab w:val="left" w:pos="426"/>
        </w:tabs>
        <w:spacing w:line="276" w:lineRule="auto"/>
        <w:jc w:val="center"/>
        <w:rPr>
          <w:rFonts w:ascii="Cambria" w:hAnsi="Cambria" w:cs="Arial"/>
          <w:b/>
          <w:sz w:val="22"/>
          <w:szCs w:val="22"/>
        </w:rPr>
      </w:pPr>
      <w:r w:rsidRPr="00CB599F">
        <w:rPr>
          <w:rFonts w:ascii="Cambria" w:hAnsi="Cambria" w:cs="Arial"/>
          <w:b/>
          <w:sz w:val="22"/>
          <w:szCs w:val="22"/>
        </w:rPr>
        <w:t>Kary umowne</w:t>
      </w:r>
    </w:p>
    <w:p w14:paraId="31986C92" w14:textId="77777777" w:rsidR="00E03EB6" w:rsidRPr="00CB599F" w:rsidRDefault="00E03EB6" w:rsidP="0030193E">
      <w:pPr>
        <w:pStyle w:val="Tekstpodstawowy2"/>
        <w:spacing w:after="0" w:line="276" w:lineRule="auto"/>
        <w:jc w:val="both"/>
        <w:rPr>
          <w:rFonts w:ascii="Cambria" w:hAnsi="Cambria" w:cs="Arial"/>
          <w:sz w:val="22"/>
          <w:szCs w:val="22"/>
        </w:rPr>
      </w:pPr>
      <w:r w:rsidRPr="00CB599F">
        <w:rPr>
          <w:rFonts w:ascii="Cambria" w:hAnsi="Cambria" w:cs="Arial"/>
          <w:sz w:val="22"/>
          <w:szCs w:val="22"/>
        </w:rPr>
        <w:t>Strony postanawiają, że obowiązującą je formą odszkodowania stanowić będą kary umowne, które będą naliczane w następujących przypadkach i wysokościach:</w:t>
      </w:r>
    </w:p>
    <w:p w14:paraId="57349FD3" w14:textId="5165E394" w:rsidR="00455CFA" w:rsidRDefault="00444012" w:rsidP="00E534E4">
      <w:pPr>
        <w:numPr>
          <w:ilvl w:val="0"/>
          <w:numId w:val="3"/>
        </w:numPr>
        <w:spacing w:line="276" w:lineRule="auto"/>
        <w:jc w:val="both"/>
        <w:rPr>
          <w:rFonts w:ascii="Cambria" w:hAnsi="Cambria" w:cs="Arial"/>
          <w:sz w:val="22"/>
          <w:szCs w:val="22"/>
        </w:rPr>
      </w:pPr>
      <w:r>
        <w:rPr>
          <w:rFonts w:ascii="Cambria" w:hAnsi="Cambria" w:cs="Arial"/>
          <w:sz w:val="22"/>
          <w:szCs w:val="22"/>
        </w:rPr>
        <w:t xml:space="preserve">Za niewywiązanie się z zobowiązania do podjęcia </w:t>
      </w:r>
      <w:r w:rsidR="00681822">
        <w:rPr>
          <w:rFonts w:ascii="Cambria" w:hAnsi="Cambria" w:cs="Arial"/>
          <w:sz w:val="22"/>
          <w:szCs w:val="22"/>
        </w:rPr>
        <w:t xml:space="preserve">w określonym czasie do ………. godz. </w:t>
      </w:r>
      <w:r>
        <w:rPr>
          <w:rFonts w:ascii="Cambria" w:hAnsi="Cambria" w:cs="Arial"/>
          <w:sz w:val="22"/>
          <w:szCs w:val="22"/>
        </w:rPr>
        <w:t xml:space="preserve">działań interwencyjnych na podstawie których wykonawca uzyskał dodatkowe </w:t>
      </w:r>
      <w:r w:rsidR="00681822">
        <w:rPr>
          <w:rFonts w:ascii="Cambria" w:hAnsi="Cambria" w:cs="Arial"/>
          <w:sz w:val="22"/>
          <w:szCs w:val="22"/>
        </w:rPr>
        <w:t>……….</w:t>
      </w:r>
      <w:r>
        <w:rPr>
          <w:rFonts w:ascii="Cambria" w:hAnsi="Cambria" w:cs="Arial"/>
          <w:sz w:val="22"/>
          <w:szCs w:val="22"/>
        </w:rPr>
        <w:t xml:space="preserve"> pkt w złożonej ofercie, w kryterium „</w:t>
      </w:r>
      <w:r w:rsidR="00681822">
        <w:rPr>
          <w:rFonts w:ascii="Cambria" w:hAnsi="Cambria" w:cs="Arial"/>
          <w:sz w:val="22"/>
          <w:szCs w:val="22"/>
        </w:rPr>
        <w:t>Czas reakcji</w:t>
      </w:r>
      <w:r>
        <w:rPr>
          <w:rFonts w:ascii="Cambria" w:hAnsi="Cambria" w:cs="Arial"/>
          <w:sz w:val="22"/>
          <w:szCs w:val="22"/>
        </w:rPr>
        <w:t xml:space="preserve"> „ Zamawiający naliczy Wykonawcy karę w wysokości </w:t>
      </w:r>
      <w:r w:rsidR="00681822">
        <w:rPr>
          <w:rFonts w:ascii="Cambria" w:hAnsi="Cambria" w:cs="Arial"/>
          <w:sz w:val="22"/>
          <w:szCs w:val="22"/>
        </w:rPr>
        <w:t>……….</w:t>
      </w:r>
      <w:r>
        <w:rPr>
          <w:rFonts w:ascii="Cambria" w:hAnsi="Cambria" w:cs="Arial"/>
          <w:sz w:val="22"/>
          <w:szCs w:val="22"/>
        </w:rPr>
        <w:t xml:space="preserve"> % wartości umowy</w:t>
      </w:r>
      <w:r w:rsidR="00681822">
        <w:rPr>
          <w:rFonts w:ascii="Cambria" w:hAnsi="Cambria" w:cs="Arial"/>
          <w:sz w:val="22"/>
          <w:szCs w:val="22"/>
        </w:rPr>
        <w:t xml:space="preserve"> tj adekwatnie do ilości przyznanych pkt.</w:t>
      </w:r>
      <w:r>
        <w:rPr>
          <w:rFonts w:ascii="Cambria" w:hAnsi="Cambria" w:cs="Arial"/>
          <w:sz w:val="22"/>
          <w:szCs w:val="22"/>
        </w:rPr>
        <w:t xml:space="preserve">. </w:t>
      </w:r>
    </w:p>
    <w:p w14:paraId="3F89F814" w14:textId="77777777" w:rsidR="00EA1F60" w:rsidRPr="00CB599F" w:rsidRDefault="00E03EB6" w:rsidP="00E534E4">
      <w:pPr>
        <w:numPr>
          <w:ilvl w:val="0"/>
          <w:numId w:val="3"/>
        </w:numPr>
        <w:spacing w:line="276" w:lineRule="auto"/>
        <w:jc w:val="both"/>
        <w:rPr>
          <w:rFonts w:ascii="Cambria" w:hAnsi="Cambria" w:cs="Arial"/>
          <w:sz w:val="22"/>
          <w:szCs w:val="22"/>
        </w:rPr>
      </w:pPr>
      <w:r w:rsidRPr="00CB599F">
        <w:rPr>
          <w:rFonts w:ascii="Cambria" w:hAnsi="Cambria" w:cs="Arial"/>
          <w:sz w:val="22"/>
          <w:szCs w:val="22"/>
        </w:rPr>
        <w:t>Wykonawca płaci Zamawiającemu kary umowne za:</w:t>
      </w:r>
    </w:p>
    <w:p w14:paraId="2AFEE558" w14:textId="2DC0C176" w:rsidR="00EA1F60" w:rsidRPr="00CB599F" w:rsidRDefault="00E03EB6" w:rsidP="00FE0438">
      <w:pPr>
        <w:numPr>
          <w:ilvl w:val="0"/>
          <w:numId w:val="24"/>
        </w:numPr>
        <w:spacing w:line="276" w:lineRule="auto"/>
        <w:jc w:val="both"/>
        <w:rPr>
          <w:rFonts w:ascii="Cambria" w:hAnsi="Cambria" w:cs="Arial"/>
          <w:sz w:val="22"/>
          <w:szCs w:val="22"/>
        </w:rPr>
      </w:pPr>
      <w:r w:rsidRPr="00CB599F">
        <w:rPr>
          <w:rFonts w:ascii="Cambria" w:hAnsi="Cambria" w:cs="Arial"/>
          <w:sz w:val="22"/>
          <w:szCs w:val="22"/>
        </w:rPr>
        <w:lastRenderedPageBreak/>
        <w:t xml:space="preserve">zwłokę w wykonaniu określonego w umowie </w:t>
      </w:r>
      <w:r w:rsidR="00450FD6" w:rsidRPr="00CB599F">
        <w:rPr>
          <w:rFonts w:ascii="Cambria" w:hAnsi="Cambria" w:cs="Arial"/>
          <w:sz w:val="22"/>
          <w:szCs w:val="22"/>
        </w:rPr>
        <w:t>P</w:t>
      </w:r>
      <w:r w:rsidRPr="00CB599F">
        <w:rPr>
          <w:rFonts w:ascii="Cambria" w:hAnsi="Cambria" w:cs="Arial"/>
          <w:sz w:val="22"/>
          <w:szCs w:val="22"/>
        </w:rPr>
        <w:t xml:space="preserve">rzedmiotu </w:t>
      </w:r>
      <w:r w:rsidR="00450FD6" w:rsidRPr="00CB599F">
        <w:rPr>
          <w:rFonts w:ascii="Cambria" w:hAnsi="Cambria" w:cs="Arial"/>
          <w:sz w:val="22"/>
          <w:szCs w:val="22"/>
        </w:rPr>
        <w:t>U</w:t>
      </w:r>
      <w:r w:rsidRPr="00CB599F">
        <w:rPr>
          <w:rFonts w:ascii="Cambria" w:hAnsi="Cambria" w:cs="Arial"/>
          <w:sz w:val="22"/>
          <w:szCs w:val="22"/>
        </w:rPr>
        <w:t>mowy w wysokości 0,</w:t>
      </w:r>
      <w:r w:rsidR="00B20BC0" w:rsidRPr="00CB599F">
        <w:rPr>
          <w:rFonts w:ascii="Cambria" w:hAnsi="Cambria" w:cs="Arial"/>
          <w:sz w:val="22"/>
          <w:szCs w:val="22"/>
        </w:rPr>
        <w:t>1</w:t>
      </w:r>
      <w:r w:rsidRPr="00CB599F">
        <w:rPr>
          <w:rFonts w:ascii="Cambria" w:hAnsi="Cambria" w:cs="Arial"/>
          <w:sz w:val="22"/>
          <w:szCs w:val="22"/>
        </w:rPr>
        <w:t>% wynagrodzenia umownego brutto za każdy dzień zwłoki,</w:t>
      </w:r>
    </w:p>
    <w:p w14:paraId="18F6D93E" w14:textId="77777777" w:rsidR="00E03EB6" w:rsidRPr="00CB599F" w:rsidRDefault="00E03EB6" w:rsidP="00FE0438">
      <w:pPr>
        <w:numPr>
          <w:ilvl w:val="0"/>
          <w:numId w:val="24"/>
        </w:numPr>
        <w:spacing w:line="276" w:lineRule="auto"/>
        <w:jc w:val="both"/>
        <w:rPr>
          <w:rFonts w:ascii="Cambria" w:hAnsi="Cambria" w:cs="Arial"/>
          <w:sz w:val="22"/>
          <w:szCs w:val="22"/>
        </w:rPr>
      </w:pPr>
      <w:r w:rsidRPr="00CB599F">
        <w:rPr>
          <w:rFonts w:ascii="Cambria" w:hAnsi="Cambria" w:cs="Arial"/>
          <w:sz w:val="22"/>
          <w:szCs w:val="22"/>
        </w:rPr>
        <w:t xml:space="preserve">odstąpienie od umowy z przyczyn zależnych od Wykonawcy – w wysokości </w:t>
      </w:r>
      <w:r w:rsidR="00B25D05" w:rsidRPr="00CB599F">
        <w:rPr>
          <w:rFonts w:ascii="Cambria" w:hAnsi="Cambria" w:cs="Arial"/>
          <w:sz w:val="22"/>
          <w:szCs w:val="22"/>
        </w:rPr>
        <w:t>2</w:t>
      </w:r>
      <w:r w:rsidRPr="00CB599F">
        <w:rPr>
          <w:rFonts w:ascii="Cambria" w:hAnsi="Cambria" w:cs="Arial"/>
          <w:sz w:val="22"/>
          <w:szCs w:val="22"/>
        </w:rPr>
        <w:t>0% wynagrodzenia umownego brutto za cały przedmiot umowy.</w:t>
      </w:r>
    </w:p>
    <w:p w14:paraId="50F8D94B" w14:textId="6B55BD35" w:rsidR="00EA1F60" w:rsidRPr="00CB599F" w:rsidRDefault="00EA1F60" w:rsidP="00FE0438">
      <w:pPr>
        <w:numPr>
          <w:ilvl w:val="0"/>
          <w:numId w:val="24"/>
        </w:numPr>
        <w:spacing w:line="276" w:lineRule="auto"/>
        <w:jc w:val="both"/>
        <w:rPr>
          <w:rFonts w:ascii="Cambria" w:hAnsi="Cambria" w:cs="Arial"/>
          <w:sz w:val="22"/>
          <w:szCs w:val="22"/>
        </w:rPr>
      </w:pPr>
      <w:r w:rsidRPr="00CB599F">
        <w:rPr>
          <w:rFonts w:ascii="Cambria" w:hAnsi="Cambria"/>
          <w:sz w:val="22"/>
          <w:szCs w:val="22"/>
        </w:rPr>
        <w:t>braku zapłaty wynagrodzenia należnego Podwykonawcom lub dalszym Podwykonawcom – w wysokości</w:t>
      </w:r>
      <w:r w:rsidRPr="00CB599F">
        <w:rPr>
          <w:rFonts w:ascii="Cambria" w:hAnsi="Cambria"/>
          <w:b/>
          <w:sz w:val="22"/>
          <w:szCs w:val="22"/>
        </w:rPr>
        <w:t xml:space="preserve"> </w:t>
      </w:r>
      <w:r w:rsidRPr="00CB599F">
        <w:rPr>
          <w:rFonts w:ascii="Cambria" w:hAnsi="Cambria"/>
          <w:sz w:val="22"/>
          <w:szCs w:val="22"/>
        </w:rPr>
        <w:t>2 %</w:t>
      </w:r>
      <w:r w:rsidRPr="00CB599F">
        <w:rPr>
          <w:rFonts w:ascii="Cambria" w:hAnsi="Cambria"/>
          <w:b/>
          <w:sz w:val="22"/>
          <w:szCs w:val="22"/>
        </w:rPr>
        <w:t xml:space="preserve"> </w:t>
      </w:r>
      <w:r w:rsidRPr="00CB599F">
        <w:rPr>
          <w:rFonts w:ascii="Cambria" w:hAnsi="Cambria"/>
          <w:sz w:val="22"/>
          <w:szCs w:val="22"/>
        </w:rPr>
        <w:t>wynagrodzenia brutto, o którym mowa w § </w:t>
      </w:r>
      <w:r w:rsidR="001B3D09">
        <w:rPr>
          <w:rFonts w:ascii="Cambria" w:hAnsi="Cambria"/>
          <w:sz w:val="22"/>
          <w:szCs w:val="22"/>
        </w:rPr>
        <w:t>6</w:t>
      </w:r>
      <w:r w:rsidRPr="00CB599F">
        <w:rPr>
          <w:rFonts w:ascii="Cambria" w:hAnsi="Cambria"/>
          <w:sz w:val="22"/>
          <w:szCs w:val="22"/>
        </w:rPr>
        <w:t xml:space="preserve"> ust. 1 niniejszej Umowy, za każdy taki przypadek stwierdzony przez Zamawiającego;</w:t>
      </w:r>
    </w:p>
    <w:p w14:paraId="75B4EDCE" w14:textId="23998968" w:rsidR="00EA1F60" w:rsidRPr="00CB599F" w:rsidRDefault="00EA1F60" w:rsidP="00FE0438">
      <w:pPr>
        <w:numPr>
          <w:ilvl w:val="0"/>
          <w:numId w:val="24"/>
        </w:numPr>
        <w:spacing w:line="276" w:lineRule="auto"/>
        <w:jc w:val="both"/>
        <w:rPr>
          <w:rFonts w:ascii="Cambria" w:hAnsi="Cambria" w:cs="Arial"/>
          <w:sz w:val="22"/>
          <w:szCs w:val="22"/>
        </w:rPr>
      </w:pPr>
      <w:r w:rsidRPr="00CB599F">
        <w:rPr>
          <w:rFonts w:ascii="Cambria" w:hAnsi="Cambria"/>
          <w:sz w:val="22"/>
          <w:szCs w:val="22"/>
        </w:rPr>
        <w:t xml:space="preserve">nieterminowej zapłaty wynagrodzenia należnego Podwykonawcom lub dalszym Podwykonawcom – w wysokości 1 % wynagrodzenia brutto, o którym mowa w § </w:t>
      </w:r>
      <w:r w:rsidR="001B3D09">
        <w:rPr>
          <w:rFonts w:ascii="Cambria" w:hAnsi="Cambria"/>
          <w:sz w:val="22"/>
          <w:szCs w:val="22"/>
        </w:rPr>
        <w:t>6</w:t>
      </w:r>
      <w:r w:rsidRPr="00CB599F">
        <w:rPr>
          <w:rFonts w:ascii="Cambria" w:hAnsi="Cambria"/>
          <w:sz w:val="22"/>
          <w:szCs w:val="22"/>
        </w:rPr>
        <w:t xml:space="preserve"> ust. 1, za każdy dzień opóźnienia stwierdzony przez Zamawiającego;</w:t>
      </w:r>
    </w:p>
    <w:p w14:paraId="3913F6B1" w14:textId="3087F63D" w:rsidR="00EA1F60" w:rsidRPr="00CB599F" w:rsidRDefault="00EA1F60" w:rsidP="00FE0438">
      <w:pPr>
        <w:numPr>
          <w:ilvl w:val="0"/>
          <w:numId w:val="24"/>
        </w:numPr>
        <w:spacing w:line="276" w:lineRule="auto"/>
        <w:jc w:val="both"/>
        <w:rPr>
          <w:rFonts w:ascii="Cambria" w:hAnsi="Cambria" w:cs="Arial"/>
          <w:sz w:val="22"/>
          <w:szCs w:val="22"/>
        </w:rPr>
      </w:pPr>
      <w:r w:rsidRPr="00CB599F">
        <w:rPr>
          <w:rFonts w:ascii="Cambria" w:hAnsi="Cambria"/>
          <w:sz w:val="22"/>
          <w:szCs w:val="22"/>
        </w:rPr>
        <w:t xml:space="preserve">nieprzedłożenia poświadczonej za zgodność z oryginałem kopii umowy o podwykonawstwo lub jej zmiany - w wysokości 2 % wynagrodzenia brutto, o którym mowa w § </w:t>
      </w:r>
      <w:r w:rsidR="001B3D09">
        <w:rPr>
          <w:rFonts w:ascii="Cambria" w:hAnsi="Cambria"/>
          <w:sz w:val="22"/>
          <w:szCs w:val="22"/>
        </w:rPr>
        <w:t>6</w:t>
      </w:r>
      <w:r w:rsidRPr="00CB599F">
        <w:rPr>
          <w:rFonts w:ascii="Cambria" w:hAnsi="Cambria"/>
          <w:sz w:val="22"/>
          <w:szCs w:val="22"/>
        </w:rPr>
        <w:t xml:space="preserve"> ust. 1, za każdy taki przypadek stwierdzony przez Zamawiającego;</w:t>
      </w:r>
    </w:p>
    <w:p w14:paraId="4DEBABB5" w14:textId="38F176A2" w:rsidR="00EA1F60" w:rsidRPr="00CB599F" w:rsidRDefault="00EA1F60" w:rsidP="00FE0438">
      <w:pPr>
        <w:numPr>
          <w:ilvl w:val="0"/>
          <w:numId w:val="24"/>
        </w:numPr>
        <w:spacing w:line="276" w:lineRule="auto"/>
        <w:jc w:val="both"/>
        <w:rPr>
          <w:rFonts w:ascii="Cambria" w:hAnsi="Cambria" w:cs="Arial"/>
          <w:sz w:val="22"/>
          <w:szCs w:val="22"/>
        </w:rPr>
      </w:pPr>
      <w:r w:rsidRPr="00CB599F">
        <w:rPr>
          <w:rFonts w:ascii="Cambria" w:hAnsi="Cambria"/>
          <w:sz w:val="22"/>
          <w:szCs w:val="22"/>
        </w:rPr>
        <w:t xml:space="preserve">braku dokonania stosownej zmiany umowy o podwykonawstwo w zakresie terminu zapłaty zgodnie z art. 464 ust. 10 PZP w wysokości 2 % wynagrodzenia brutto,  o którym mowa w § </w:t>
      </w:r>
      <w:r w:rsidR="001B3D09">
        <w:rPr>
          <w:rFonts w:ascii="Cambria" w:hAnsi="Cambria"/>
          <w:sz w:val="22"/>
          <w:szCs w:val="22"/>
        </w:rPr>
        <w:t>6</w:t>
      </w:r>
      <w:r w:rsidRPr="00CB599F">
        <w:rPr>
          <w:rFonts w:ascii="Cambria" w:hAnsi="Cambria"/>
          <w:sz w:val="22"/>
          <w:szCs w:val="22"/>
        </w:rPr>
        <w:t xml:space="preserve"> ust. 1, za każdy taki przypadek stwierdzony przez Zamawiającego;</w:t>
      </w:r>
    </w:p>
    <w:p w14:paraId="65271C90" w14:textId="7C7F7055" w:rsidR="00EA1F60" w:rsidRPr="00CB599F" w:rsidRDefault="00EA1F60" w:rsidP="00FE0438">
      <w:pPr>
        <w:numPr>
          <w:ilvl w:val="0"/>
          <w:numId w:val="24"/>
        </w:numPr>
        <w:spacing w:line="276" w:lineRule="auto"/>
        <w:jc w:val="both"/>
        <w:rPr>
          <w:rFonts w:ascii="Cambria" w:hAnsi="Cambria" w:cs="Arial"/>
          <w:sz w:val="22"/>
          <w:szCs w:val="22"/>
        </w:rPr>
      </w:pPr>
      <w:r w:rsidRPr="00CB599F">
        <w:rPr>
          <w:rFonts w:ascii="Cambria" w:hAnsi="Cambria"/>
          <w:sz w:val="22"/>
          <w:szCs w:val="22"/>
        </w:rPr>
        <w:t xml:space="preserve">braku zawarcia w umowach z Podwykonawcami i Dalszymi Podwykonawcami klauzul dotyczących przestrzegania Wymagań BHP w wysokości 2 % wynagrodzenia brutto,  o którym mowa w § </w:t>
      </w:r>
      <w:r w:rsidR="001B3D09">
        <w:rPr>
          <w:rFonts w:ascii="Cambria" w:hAnsi="Cambria"/>
          <w:sz w:val="22"/>
          <w:szCs w:val="22"/>
        </w:rPr>
        <w:t>6</w:t>
      </w:r>
      <w:r w:rsidRPr="00CB599F">
        <w:rPr>
          <w:rFonts w:ascii="Cambria" w:hAnsi="Cambria"/>
          <w:sz w:val="22"/>
          <w:szCs w:val="22"/>
        </w:rPr>
        <w:t xml:space="preserve"> ust. 1, za każdy taki przypadek stwierdzony przez Zamawiającego;</w:t>
      </w:r>
    </w:p>
    <w:p w14:paraId="287FAA0A" w14:textId="2C9B0057" w:rsidR="00EA1F60" w:rsidRPr="00CB599F" w:rsidRDefault="00EA1F60" w:rsidP="00FE0438">
      <w:pPr>
        <w:numPr>
          <w:ilvl w:val="0"/>
          <w:numId w:val="24"/>
        </w:numPr>
        <w:spacing w:line="276" w:lineRule="auto"/>
        <w:jc w:val="both"/>
        <w:rPr>
          <w:rFonts w:ascii="Cambria" w:hAnsi="Cambria" w:cs="Arial"/>
          <w:sz w:val="22"/>
          <w:szCs w:val="22"/>
        </w:rPr>
      </w:pPr>
      <w:r w:rsidRPr="00CB599F">
        <w:rPr>
          <w:rFonts w:ascii="Cambria" w:hAnsi="Cambria"/>
          <w:sz w:val="22"/>
          <w:szCs w:val="22"/>
        </w:rPr>
        <w:t xml:space="preserve">za każdy przypadek niezgłoszenia Zamawiającemu Podwykonawcy lub Dalszego Podwykonawcy w wysokości 2 % wynagrodzenia brutto,  o którym mowa w § </w:t>
      </w:r>
      <w:r w:rsidR="001B3D09">
        <w:rPr>
          <w:rFonts w:ascii="Cambria" w:hAnsi="Cambria"/>
          <w:sz w:val="22"/>
          <w:szCs w:val="22"/>
        </w:rPr>
        <w:t>6</w:t>
      </w:r>
      <w:r w:rsidRPr="00CB599F">
        <w:rPr>
          <w:rFonts w:ascii="Cambria" w:hAnsi="Cambria"/>
          <w:sz w:val="22"/>
          <w:szCs w:val="22"/>
        </w:rPr>
        <w:t xml:space="preserve"> ust. 1, za każdy taki przypadek stwierdzony przez Zamawiającego;</w:t>
      </w:r>
    </w:p>
    <w:p w14:paraId="44AB006C" w14:textId="651C1D6E" w:rsidR="00EA1F60" w:rsidRPr="00CB599F" w:rsidRDefault="00EA1F60" w:rsidP="00FE0438">
      <w:pPr>
        <w:numPr>
          <w:ilvl w:val="0"/>
          <w:numId w:val="24"/>
        </w:numPr>
        <w:spacing w:line="276" w:lineRule="auto"/>
        <w:jc w:val="both"/>
        <w:rPr>
          <w:rFonts w:ascii="Cambria" w:hAnsi="Cambria" w:cs="Arial"/>
          <w:sz w:val="22"/>
          <w:szCs w:val="22"/>
        </w:rPr>
      </w:pPr>
      <w:r w:rsidRPr="00CB599F">
        <w:rPr>
          <w:rFonts w:ascii="Cambria" w:hAnsi="Cambria"/>
          <w:sz w:val="22"/>
          <w:szCs w:val="22"/>
        </w:rPr>
        <w:t xml:space="preserve">Zamawiający zastrzega sobie prawo naliczenia kar umownych za każdy dzień zwłoki </w:t>
      </w:r>
      <w:r w:rsidR="009370CF">
        <w:rPr>
          <w:rFonts w:ascii="Cambria" w:hAnsi="Cambria"/>
          <w:sz w:val="22"/>
          <w:szCs w:val="22"/>
        </w:rPr>
        <w:br/>
      </w:r>
      <w:r w:rsidRPr="00CB599F">
        <w:rPr>
          <w:rFonts w:ascii="Cambria" w:hAnsi="Cambria"/>
          <w:sz w:val="22"/>
          <w:szCs w:val="22"/>
        </w:rPr>
        <w:t xml:space="preserve">w zapłacie wynagrodzenia należnego Podwykonawcy lub Dalszemu Podwykonawcy </w:t>
      </w:r>
      <w:r w:rsidR="009370CF">
        <w:rPr>
          <w:rFonts w:ascii="Cambria" w:hAnsi="Cambria"/>
          <w:sz w:val="22"/>
          <w:szCs w:val="22"/>
        </w:rPr>
        <w:br/>
      </w:r>
      <w:r w:rsidRPr="00CB599F">
        <w:rPr>
          <w:rFonts w:ascii="Cambria" w:hAnsi="Cambria"/>
          <w:sz w:val="22"/>
          <w:szCs w:val="22"/>
        </w:rPr>
        <w:t>w wysokości 3% wartości niezapłaconej faktury za każdy dzień zwłoki.</w:t>
      </w:r>
    </w:p>
    <w:p w14:paraId="6F3C1150" w14:textId="1A9645FD" w:rsidR="00027449" w:rsidRPr="00CB599F" w:rsidRDefault="00027449" w:rsidP="00FE0438">
      <w:pPr>
        <w:numPr>
          <w:ilvl w:val="0"/>
          <w:numId w:val="24"/>
        </w:numPr>
        <w:spacing w:line="276" w:lineRule="auto"/>
        <w:jc w:val="both"/>
        <w:rPr>
          <w:rFonts w:ascii="Cambria" w:hAnsi="Cambria" w:cs="Arial"/>
          <w:sz w:val="22"/>
          <w:szCs w:val="22"/>
        </w:rPr>
      </w:pPr>
      <w:r w:rsidRPr="00CB599F">
        <w:rPr>
          <w:rFonts w:ascii="Cambria" w:hAnsi="Cambria" w:cs="Arial"/>
          <w:sz w:val="22"/>
          <w:szCs w:val="22"/>
        </w:rPr>
        <w:t>Zamawiający zastrzega sobie prawo naliczenia kary umownej w wysokości 2-krotności minimalnego wynagrodzenia za pracę obowiązującego w danym roku - z tytułu niespełnienia przez Wykonawcę lub Podwykonawcę wymogu zatrudnienia na podstawie umowy o pracę osób wykonujących czynności wskazane w § 1</w:t>
      </w:r>
      <w:r w:rsidR="001B3D09">
        <w:rPr>
          <w:rFonts w:ascii="Cambria" w:hAnsi="Cambria" w:cs="Arial"/>
          <w:sz w:val="22"/>
          <w:szCs w:val="22"/>
        </w:rPr>
        <w:t>7</w:t>
      </w:r>
      <w:r w:rsidRPr="00CB599F">
        <w:rPr>
          <w:rFonts w:ascii="Cambria" w:hAnsi="Cambria" w:cs="Arial"/>
          <w:sz w:val="22"/>
          <w:szCs w:val="22"/>
        </w:rPr>
        <w:t xml:space="preserve"> za każdą osobę wykonującą wskazane tam czynności bez umowy lub na podstawie innego stosunku prawnego niż stosunek pracy. Niezłożenie przez Wykonawcę w wyznaczonym terminie (na zasadach określonych </w:t>
      </w:r>
      <w:r w:rsidR="009370CF">
        <w:rPr>
          <w:rFonts w:ascii="Cambria" w:hAnsi="Cambria" w:cs="Arial"/>
          <w:sz w:val="22"/>
          <w:szCs w:val="22"/>
        </w:rPr>
        <w:br/>
      </w:r>
      <w:r w:rsidRPr="00CB599F">
        <w:rPr>
          <w:rFonts w:ascii="Cambria" w:hAnsi="Cambria" w:cs="Arial"/>
          <w:sz w:val="22"/>
          <w:szCs w:val="22"/>
        </w:rPr>
        <w:t xml:space="preserve">w Umowie)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t>
      </w:r>
      <w:r w:rsidR="009370CF">
        <w:rPr>
          <w:rFonts w:ascii="Cambria" w:hAnsi="Cambria" w:cs="Arial"/>
          <w:sz w:val="22"/>
          <w:szCs w:val="22"/>
        </w:rPr>
        <w:br/>
      </w:r>
      <w:r w:rsidRPr="00CB599F">
        <w:rPr>
          <w:rFonts w:ascii="Cambria" w:hAnsi="Cambria" w:cs="Arial"/>
          <w:sz w:val="22"/>
          <w:szCs w:val="22"/>
        </w:rPr>
        <w:t>w Umowie, co skutkować będzie nałożeniem kary umownej</w:t>
      </w:r>
    </w:p>
    <w:p w14:paraId="70B2019F" w14:textId="77777777" w:rsidR="00884927" w:rsidRPr="00CB599F" w:rsidRDefault="00884927" w:rsidP="00884927">
      <w:pPr>
        <w:spacing w:line="276" w:lineRule="auto"/>
        <w:ind w:left="780"/>
        <w:jc w:val="both"/>
        <w:rPr>
          <w:rFonts w:ascii="Cambria" w:hAnsi="Cambria" w:cs="Arial"/>
          <w:sz w:val="22"/>
          <w:szCs w:val="22"/>
        </w:rPr>
      </w:pPr>
    </w:p>
    <w:p w14:paraId="6E712159" w14:textId="77777777" w:rsidR="00EA1F60" w:rsidRPr="00CB599F" w:rsidRDefault="00E03EB6" w:rsidP="00E534E4">
      <w:pPr>
        <w:numPr>
          <w:ilvl w:val="0"/>
          <w:numId w:val="3"/>
        </w:numPr>
        <w:spacing w:line="276" w:lineRule="auto"/>
        <w:jc w:val="both"/>
        <w:rPr>
          <w:rFonts w:ascii="Cambria" w:hAnsi="Cambria" w:cs="Arial"/>
          <w:sz w:val="22"/>
          <w:szCs w:val="22"/>
        </w:rPr>
      </w:pPr>
      <w:r w:rsidRPr="00CB599F">
        <w:rPr>
          <w:rFonts w:ascii="Cambria" w:hAnsi="Cambria" w:cs="Arial"/>
          <w:sz w:val="22"/>
          <w:szCs w:val="22"/>
        </w:rPr>
        <w:t>Zamawiający płaci kary umowne za:</w:t>
      </w:r>
    </w:p>
    <w:p w14:paraId="051933C5" w14:textId="77777777" w:rsidR="00EA1F60" w:rsidRPr="00CB599F" w:rsidRDefault="00E03EB6" w:rsidP="00FE0438">
      <w:pPr>
        <w:numPr>
          <w:ilvl w:val="0"/>
          <w:numId w:val="25"/>
        </w:numPr>
        <w:spacing w:line="276" w:lineRule="auto"/>
        <w:jc w:val="both"/>
        <w:rPr>
          <w:rFonts w:ascii="Cambria" w:hAnsi="Cambria" w:cs="Arial"/>
          <w:sz w:val="22"/>
          <w:szCs w:val="22"/>
        </w:rPr>
      </w:pPr>
      <w:r w:rsidRPr="00CB599F">
        <w:rPr>
          <w:rFonts w:ascii="Cambria" w:hAnsi="Cambria" w:cs="Arial"/>
          <w:sz w:val="22"/>
          <w:szCs w:val="22"/>
        </w:rPr>
        <w:t>zwłokę w podjęciu czynności odbioru w wysokości 0,</w:t>
      </w:r>
      <w:r w:rsidR="00B20BC0" w:rsidRPr="00CB599F">
        <w:rPr>
          <w:rFonts w:ascii="Cambria" w:hAnsi="Cambria" w:cs="Arial"/>
          <w:sz w:val="22"/>
          <w:szCs w:val="22"/>
        </w:rPr>
        <w:t>1</w:t>
      </w:r>
      <w:r w:rsidRPr="00CB599F">
        <w:rPr>
          <w:rFonts w:ascii="Cambria" w:hAnsi="Cambria" w:cs="Arial"/>
          <w:sz w:val="22"/>
          <w:szCs w:val="22"/>
        </w:rPr>
        <w:t>% za każdy dzień zwłoki, licząc od następnego dnia po terminie, w którym odbiór miał być rozpoczęty,</w:t>
      </w:r>
    </w:p>
    <w:p w14:paraId="32E3B75A" w14:textId="77777777" w:rsidR="00EA1F60" w:rsidRPr="00CB599F" w:rsidRDefault="00E03EB6" w:rsidP="00FE0438">
      <w:pPr>
        <w:numPr>
          <w:ilvl w:val="0"/>
          <w:numId w:val="25"/>
        </w:numPr>
        <w:spacing w:line="276" w:lineRule="auto"/>
        <w:jc w:val="both"/>
        <w:rPr>
          <w:rFonts w:ascii="Cambria" w:hAnsi="Cambria" w:cs="Arial"/>
          <w:sz w:val="22"/>
          <w:szCs w:val="22"/>
        </w:rPr>
      </w:pPr>
      <w:r w:rsidRPr="00CB599F">
        <w:rPr>
          <w:rFonts w:ascii="Cambria" w:hAnsi="Cambria" w:cs="Arial"/>
          <w:sz w:val="22"/>
          <w:szCs w:val="22"/>
        </w:rPr>
        <w:t xml:space="preserve">odstąpienie od umowy z przyczyn zależnych od Zamawiającego – w wysokości </w:t>
      </w:r>
      <w:r w:rsidR="00B25D05" w:rsidRPr="00CB599F">
        <w:rPr>
          <w:rFonts w:ascii="Cambria" w:hAnsi="Cambria" w:cs="Arial"/>
          <w:sz w:val="22"/>
          <w:szCs w:val="22"/>
        </w:rPr>
        <w:t>2</w:t>
      </w:r>
      <w:r w:rsidRPr="00CB599F">
        <w:rPr>
          <w:rFonts w:ascii="Cambria" w:hAnsi="Cambria" w:cs="Arial"/>
          <w:sz w:val="22"/>
          <w:szCs w:val="22"/>
        </w:rPr>
        <w:t>0% wynagrodzenia umownego brutto za cały przedmiot umowy.</w:t>
      </w:r>
    </w:p>
    <w:p w14:paraId="64FDC6AB" w14:textId="77777777" w:rsidR="00E03EB6" w:rsidRPr="00CB599F" w:rsidRDefault="00E03EB6" w:rsidP="00E534E4">
      <w:pPr>
        <w:numPr>
          <w:ilvl w:val="0"/>
          <w:numId w:val="3"/>
        </w:numPr>
        <w:spacing w:line="276" w:lineRule="auto"/>
        <w:jc w:val="both"/>
        <w:rPr>
          <w:rFonts w:ascii="Cambria" w:hAnsi="Cambria" w:cs="Arial"/>
          <w:b/>
          <w:sz w:val="22"/>
          <w:szCs w:val="22"/>
        </w:rPr>
      </w:pPr>
      <w:r w:rsidRPr="00CB599F">
        <w:rPr>
          <w:rFonts w:ascii="Cambria" w:hAnsi="Cambria" w:cs="Arial"/>
          <w:sz w:val="22"/>
          <w:szCs w:val="22"/>
        </w:rPr>
        <w:t>Strony zastrzegają sobie prawo do odszkodowania uzupełniającego jeżeli wysokość kar umownych nie pokrywa wysokości rzeczywiście poniesionych szkód.</w:t>
      </w:r>
    </w:p>
    <w:p w14:paraId="76BB7931" w14:textId="66850D4C" w:rsidR="00B20BC0" w:rsidRPr="00CB599F" w:rsidRDefault="00B20BC0" w:rsidP="00E534E4">
      <w:pPr>
        <w:numPr>
          <w:ilvl w:val="0"/>
          <w:numId w:val="3"/>
        </w:numPr>
        <w:spacing w:line="276" w:lineRule="auto"/>
        <w:jc w:val="both"/>
        <w:rPr>
          <w:rFonts w:ascii="Cambria" w:hAnsi="Cambria" w:cs="Arial"/>
          <w:sz w:val="22"/>
          <w:szCs w:val="22"/>
        </w:rPr>
      </w:pPr>
      <w:r w:rsidRPr="00CB599F">
        <w:rPr>
          <w:rFonts w:ascii="Cambria" w:hAnsi="Cambria" w:cs="Arial"/>
          <w:sz w:val="22"/>
          <w:szCs w:val="22"/>
        </w:rPr>
        <w:t>Górna granica kar umownych</w:t>
      </w:r>
      <w:r w:rsidR="00455CFA">
        <w:rPr>
          <w:rFonts w:ascii="Cambria" w:hAnsi="Cambria" w:cs="Arial"/>
          <w:sz w:val="22"/>
          <w:szCs w:val="22"/>
        </w:rPr>
        <w:t xml:space="preserve"> wskazanych w pkt </w:t>
      </w:r>
      <w:r w:rsidR="00444012">
        <w:rPr>
          <w:rFonts w:ascii="Cambria" w:hAnsi="Cambria" w:cs="Arial"/>
          <w:sz w:val="22"/>
          <w:szCs w:val="22"/>
        </w:rPr>
        <w:t>2</w:t>
      </w:r>
      <w:r w:rsidR="00455CFA">
        <w:rPr>
          <w:rFonts w:ascii="Cambria" w:hAnsi="Cambria" w:cs="Arial"/>
          <w:sz w:val="22"/>
          <w:szCs w:val="22"/>
        </w:rPr>
        <w:t>-3</w:t>
      </w:r>
      <w:r w:rsidRPr="00CB599F">
        <w:rPr>
          <w:rFonts w:ascii="Cambria" w:hAnsi="Cambria" w:cs="Arial"/>
          <w:sz w:val="22"/>
          <w:szCs w:val="22"/>
        </w:rPr>
        <w:t xml:space="preserve"> nie może przekroczyć </w:t>
      </w:r>
      <w:r w:rsidR="00455CFA">
        <w:rPr>
          <w:rFonts w:ascii="Cambria" w:hAnsi="Cambria" w:cs="Arial"/>
          <w:sz w:val="22"/>
          <w:szCs w:val="22"/>
        </w:rPr>
        <w:t>3</w:t>
      </w:r>
      <w:r w:rsidRPr="00CB599F">
        <w:rPr>
          <w:rFonts w:ascii="Cambria" w:hAnsi="Cambria" w:cs="Arial"/>
          <w:sz w:val="22"/>
          <w:szCs w:val="22"/>
        </w:rPr>
        <w:t>0% wartości zamówienia</w:t>
      </w:r>
    </w:p>
    <w:p w14:paraId="11253C4C" w14:textId="77777777" w:rsidR="00E03EB6" w:rsidRPr="00CB599F" w:rsidRDefault="003F1C0A" w:rsidP="00E534E4">
      <w:pPr>
        <w:numPr>
          <w:ilvl w:val="0"/>
          <w:numId w:val="3"/>
        </w:numPr>
        <w:spacing w:line="276" w:lineRule="auto"/>
        <w:jc w:val="both"/>
        <w:rPr>
          <w:rFonts w:ascii="Cambria" w:hAnsi="Cambria" w:cs="Arial"/>
          <w:b/>
          <w:sz w:val="22"/>
          <w:szCs w:val="22"/>
        </w:rPr>
      </w:pPr>
      <w:r w:rsidRPr="00CB599F">
        <w:rPr>
          <w:rFonts w:ascii="Cambria" w:hAnsi="Cambria" w:cs="Arial"/>
          <w:sz w:val="22"/>
          <w:szCs w:val="22"/>
        </w:rPr>
        <w:t>Kary umowne wynikłe z nie dotrzymania terminu umowy zostaną potrącone z wynagrodzenia przysługującemu wykonawcy za wykonanie zadania.</w:t>
      </w:r>
    </w:p>
    <w:p w14:paraId="5C86EDE0" w14:textId="77777777" w:rsidR="00B66376" w:rsidRPr="00CB599F" w:rsidRDefault="00B66376" w:rsidP="00EA1F60">
      <w:pPr>
        <w:tabs>
          <w:tab w:val="left" w:pos="426"/>
        </w:tabs>
        <w:spacing w:line="276" w:lineRule="auto"/>
        <w:jc w:val="center"/>
        <w:rPr>
          <w:rFonts w:ascii="Cambria" w:hAnsi="Cambria" w:cs="Arial"/>
          <w:b/>
          <w:sz w:val="22"/>
          <w:szCs w:val="22"/>
        </w:rPr>
      </w:pPr>
    </w:p>
    <w:p w14:paraId="3F60820B" w14:textId="2D9BD6C1" w:rsidR="00E03EB6" w:rsidRPr="00CB599F" w:rsidRDefault="00E03EB6" w:rsidP="00EA1F60">
      <w:pPr>
        <w:tabs>
          <w:tab w:val="left" w:pos="426"/>
        </w:tabs>
        <w:spacing w:line="276" w:lineRule="auto"/>
        <w:jc w:val="center"/>
        <w:rPr>
          <w:rFonts w:ascii="Cambria" w:hAnsi="Cambria" w:cs="Arial"/>
          <w:b/>
          <w:sz w:val="22"/>
          <w:szCs w:val="22"/>
        </w:rPr>
      </w:pPr>
      <w:r w:rsidRPr="00CB599F">
        <w:rPr>
          <w:rFonts w:ascii="Cambria" w:hAnsi="Cambria" w:cs="Arial"/>
          <w:b/>
          <w:sz w:val="22"/>
          <w:szCs w:val="22"/>
        </w:rPr>
        <w:t>§ 1</w:t>
      </w:r>
      <w:r w:rsidR="00BF450D">
        <w:rPr>
          <w:rFonts w:ascii="Cambria" w:hAnsi="Cambria" w:cs="Arial"/>
          <w:b/>
          <w:sz w:val="22"/>
          <w:szCs w:val="22"/>
        </w:rPr>
        <w:t>3</w:t>
      </w:r>
    </w:p>
    <w:p w14:paraId="7469A766" w14:textId="4BBD02C9" w:rsidR="007C5E19" w:rsidRPr="00CB599F" w:rsidRDefault="007C5E19" w:rsidP="00EA1F60">
      <w:pPr>
        <w:tabs>
          <w:tab w:val="left" w:pos="426"/>
        </w:tabs>
        <w:spacing w:line="276" w:lineRule="auto"/>
        <w:jc w:val="center"/>
        <w:rPr>
          <w:rFonts w:ascii="Cambria" w:hAnsi="Cambria" w:cs="Arial"/>
          <w:b/>
          <w:sz w:val="22"/>
          <w:szCs w:val="22"/>
        </w:rPr>
      </w:pPr>
      <w:r w:rsidRPr="00CB599F">
        <w:rPr>
          <w:rFonts w:ascii="Cambria" w:hAnsi="Cambria" w:cs="Arial"/>
          <w:b/>
          <w:sz w:val="22"/>
          <w:szCs w:val="22"/>
        </w:rPr>
        <w:t xml:space="preserve">Odbiór </w:t>
      </w:r>
      <w:r w:rsidR="002C0E60">
        <w:rPr>
          <w:rFonts w:ascii="Cambria" w:hAnsi="Cambria" w:cs="Arial"/>
          <w:b/>
          <w:sz w:val="22"/>
          <w:szCs w:val="22"/>
        </w:rPr>
        <w:t>robót</w:t>
      </w:r>
    </w:p>
    <w:p w14:paraId="1447F83B" w14:textId="201D701D" w:rsidR="00E03EB6" w:rsidRDefault="00E03EB6" w:rsidP="00E534E4">
      <w:pPr>
        <w:numPr>
          <w:ilvl w:val="0"/>
          <w:numId w:val="4"/>
        </w:numPr>
        <w:spacing w:line="276" w:lineRule="auto"/>
        <w:jc w:val="both"/>
        <w:rPr>
          <w:rFonts w:ascii="Cambria" w:hAnsi="Cambria" w:cs="Arial"/>
          <w:sz w:val="22"/>
          <w:szCs w:val="22"/>
        </w:rPr>
      </w:pPr>
      <w:r w:rsidRPr="00CB599F">
        <w:rPr>
          <w:rFonts w:ascii="Cambria" w:hAnsi="Cambria" w:cs="Arial"/>
          <w:sz w:val="22"/>
          <w:szCs w:val="22"/>
        </w:rPr>
        <w:t xml:space="preserve">Strony postanawiają, że przedmiotem odbioru </w:t>
      </w:r>
      <w:r w:rsidR="002C0E60">
        <w:rPr>
          <w:rFonts w:ascii="Cambria" w:hAnsi="Cambria" w:cs="Arial"/>
          <w:sz w:val="22"/>
          <w:szCs w:val="22"/>
        </w:rPr>
        <w:t>będą poszczególne prace wykonane przez Wykonawcę</w:t>
      </w:r>
    </w:p>
    <w:p w14:paraId="2462D68A" w14:textId="63B0E375" w:rsidR="002C0E60" w:rsidRPr="00CB599F" w:rsidRDefault="002C0E60" w:rsidP="00E534E4">
      <w:pPr>
        <w:numPr>
          <w:ilvl w:val="0"/>
          <w:numId w:val="4"/>
        </w:numPr>
        <w:spacing w:line="276" w:lineRule="auto"/>
        <w:jc w:val="both"/>
        <w:rPr>
          <w:rFonts w:ascii="Cambria" w:hAnsi="Cambria" w:cs="Arial"/>
          <w:sz w:val="22"/>
          <w:szCs w:val="22"/>
        </w:rPr>
      </w:pPr>
      <w:r>
        <w:rPr>
          <w:rFonts w:ascii="Cambria" w:hAnsi="Cambria" w:cs="Arial"/>
          <w:sz w:val="22"/>
          <w:szCs w:val="22"/>
        </w:rPr>
        <w:t>Odbiór będzie dokonywany przez Leśniczego w obecności wykonawcy</w:t>
      </w:r>
    </w:p>
    <w:p w14:paraId="0B9B2BA4" w14:textId="48B9336F" w:rsidR="00E03EB6" w:rsidRPr="00CB599F" w:rsidRDefault="00E03EB6" w:rsidP="00E534E4">
      <w:pPr>
        <w:numPr>
          <w:ilvl w:val="0"/>
          <w:numId w:val="4"/>
        </w:numPr>
        <w:spacing w:line="276" w:lineRule="auto"/>
        <w:jc w:val="both"/>
        <w:rPr>
          <w:rFonts w:ascii="Cambria" w:hAnsi="Cambria" w:cs="Arial"/>
          <w:sz w:val="22"/>
          <w:szCs w:val="22"/>
        </w:rPr>
      </w:pPr>
      <w:r w:rsidRPr="00CB599F">
        <w:rPr>
          <w:rFonts w:ascii="Cambria" w:hAnsi="Cambria" w:cs="Arial"/>
          <w:sz w:val="22"/>
          <w:szCs w:val="22"/>
        </w:rPr>
        <w:t xml:space="preserve">Jeżeli w toku </w:t>
      </w:r>
      <w:r w:rsidR="002C0E60">
        <w:rPr>
          <w:rFonts w:ascii="Cambria" w:hAnsi="Cambria" w:cs="Arial"/>
          <w:sz w:val="22"/>
          <w:szCs w:val="22"/>
        </w:rPr>
        <w:t>odbiory</w:t>
      </w:r>
      <w:r w:rsidRPr="00CB599F">
        <w:rPr>
          <w:rFonts w:ascii="Cambria" w:hAnsi="Cambria" w:cs="Arial"/>
          <w:sz w:val="22"/>
          <w:szCs w:val="22"/>
        </w:rPr>
        <w:t xml:space="preserve"> zostaną stwierdzone wady, to Zamawiającemu przysługują następujące uprawnienia:</w:t>
      </w:r>
    </w:p>
    <w:p w14:paraId="5AE5DD23" w14:textId="77777777" w:rsidR="00E03EB6" w:rsidRPr="00CB599F" w:rsidRDefault="00E03EB6" w:rsidP="00FE0438">
      <w:pPr>
        <w:numPr>
          <w:ilvl w:val="0"/>
          <w:numId w:val="11"/>
        </w:numPr>
        <w:spacing w:line="276" w:lineRule="auto"/>
        <w:ind w:left="1134" w:hanging="425"/>
        <w:jc w:val="both"/>
        <w:rPr>
          <w:rFonts w:ascii="Cambria" w:hAnsi="Cambria" w:cs="Arial"/>
          <w:sz w:val="22"/>
          <w:szCs w:val="22"/>
        </w:rPr>
      </w:pPr>
      <w:r w:rsidRPr="00CB599F">
        <w:rPr>
          <w:rFonts w:ascii="Cambria" w:hAnsi="Cambria" w:cs="Arial"/>
          <w:sz w:val="22"/>
          <w:szCs w:val="22"/>
        </w:rPr>
        <w:t>Jeżeli wady nadają się do usunięcia – może odmówić odbioru do czasu usunięcia tych wad.</w:t>
      </w:r>
    </w:p>
    <w:p w14:paraId="3F616826" w14:textId="77777777" w:rsidR="00E03EB6" w:rsidRPr="00CB599F" w:rsidRDefault="00E03EB6" w:rsidP="00FE0438">
      <w:pPr>
        <w:numPr>
          <w:ilvl w:val="0"/>
          <w:numId w:val="11"/>
        </w:numPr>
        <w:spacing w:line="276" w:lineRule="auto"/>
        <w:ind w:left="1134" w:hanging="425"/>
        <w:jc w:val="both"/>
        <w:rPr>
          <w:rFonts w:ascii="Cambria" w:hAnsi="Cambria" w:cs="Arial"/>
          <w:sz w:val="22"/>
          <w:szCs w:val="22"/>
        </w:rPr>
      </w:pPr>
      <w:r w:rsidRPr="00CB599F">
        <w:rPr>
          <w:rFonts w:ascii="Cambria" w:hAnsi="Cambria" w:cs="Arial"/>
          <w:sz w:val="22"/>
          <w:szCs w:val="22"/>
        </w:rPr>
        <w:t>Jeżeli wady nie nadają się do usunięcia i jeżeli:</w:t>
      </w:r>
    </w:p>
    <w:p w14:paraId="16E54AE1" w14:textId="77777777" w:rsidR="00E03EB6" w:rsidRPr="00CB599F" w:rsidRDefault="008B1B3D" w:rsidP="00EA1F60">
      <w:pPr>
        <w:tabs>
          <w:tab w:val="left" w:pos="709"/>
        </w:tabs>
        <w:spacing w:line="276" w:lineRule="auto"/>
        <w:ind w:left="1418" w:hanging="283"/>
        <w:jc w:val="both"/>
        <w:rPr>
          <w:rFonts w:ascii="Cambria" w:hAnsi="Cambria" w:cs="Arial"/>
          <w:sz w:val="22"/>
          <w:szCs w:val="22"/>
        </w:rPr>
      </w:pPr>
      <w:r w:rsidRPr="00CB599F">
        <w:rPr>
          <w:rFonts w:ascii="Cambria" w:hAnsi="Cambria" w:cs="Arial"/>
          <w:sz w:val="22"/>
          <w:szCs w:val="22"/>
        </w:rPr>
        <w:t>-</w:t>
      </w:r>
      <w:r w:rsidR="00E03EB6" w:rsidRPr="00CB599F">
        <w:rPr>
          <w:rFonts w:ascii="Cambria" w:hAnsi="Cambria" w:cs="Arial"/>
          <w:sz w:val="22"/>
          <w:szCs w:val="22"/>
        </w:rPr>
        <w:tab/>
        <w:t>nie uniemożliwiają one użytkowania przedmiotu odbioru zgodnie z przeznaczeniem – może obniżyć odpowiednio wysokość wynagrodzenia,</w:t>
      </w:r>
    </w:p>
    <w:p w14:paraId="757661BE" w14:textId="77777777" w:rsidR="00E03EB6" w:rsidRPr="00CB599F" w:rsidRDefault="008B1B3D" w:rsidP="00EA1F60">
      <w:pPr>
        <w:tabs>
          <w:tab w:val="left" w:pos="709"/>
        </w:tabs>
        <w:spacing w:line="276" w:lineRule="auto"/>
        <w:ind w:left="1418" w:hanging="283"/>
        <w:jc w:val="both"/>
        <w:rPr>
          <w:rFonts w:ascii="Cambria" w:hAnsi="Cambria" w:cs="Arial"/>
          <w:sz w:val="22"/>
          <w:szCs w:val="22"/>
        </w:rPr>
      </w:pPr>
      <w:r w:rsidRPr="00CB599F">
        <w:rPr>
          <w:rFonts w:ascii="Cambria" w:hAnsi="Cambria" w:cs="Arial"/>
          <w:sz w:val="22"/>
          <w:szCs w:val="22"/>
        </w:rPr>
        <w:t>-</w:t>
      </w:r>
      <w:r w:rsidR="00E03EB6" w:rsidRPr="00CB599F">
        <w:rPr>
          <w:rFonts w:ascii="Cambria" w:hAnsi="Cambria" w:cs="Arial"/>
          <w:sz w:val="22"/>
          <w:szCs w:val="22"/>
        </w:rPr>
        <w:tab/>
        <w:t>uniemożliwiają one użytkowanie zgodnie z przeznaczeniem – może żądać wykonania przedmiotu umowy po raz drugi.</w:t>
      </w:r>
    </w:p>
    <w:p w14:paraId="5990A537" w14:textId="77777777" w:rsidR="00EA1F60" w:rsidRPr="00CB599F" w:rsidRDefault="00E03EB6" w:rsidP="00E534E4">
      <w:pPr>
        <w:numPr>
          <w:ilvl w:val="0"/>
          <w:numId w:val="4"/>
        </w:numPr>
        <w:tabs>
          <w:tab w:val="clear" w:pos="420"/>
          <w:tab w:val="left" w:pos="426"/>
        </w:tabs>
        <w:spacing w:line="276" w:lineRule="auto"/>
        <w:jc w:val="both"/>
        <w:rPr>
          <w:rFonts w:ascii="Cambria" w:hAnsi="Cambria" w:cs="Arial"/>
          <w:b/>
          <w:sz w:val="22"/>
          <w:szCs w:val="22"/>
        </w:rPr>
      </w:pPr>
      <w:r w:rsidRPr="00CB599F">
        <w:rPr>
          <w:rFonts w:ascii="Cambria" w:hAnsi="Cambria" w:cs="Arial"/>
          <w:sz w:val="22"/>
          <w:szCs w:val="22"/>
        </w:rPr>
        <w:t>Strony postanawiają, że z czynności odbioru będzie spisany protokół zawierający wszelkie ustalenia dokonane w toku odbioru.</w:t>
      </w:r>
      <w:r w:rsidR="000B7E98" w:rsidRPr="00CB599F">
        <w:rPr>
          <w:rFonts w:ascii="Cambria" w:hAnsi="Cambria" w:cs="Arial"/>
          <w:b/>
          <w:sz w:val="22"/>
          <w:szCs w:val="22"/>
        </w:rPr>
        <w:t xml:space="preserve"> </w:t>
      </w:r>
    </w:p>
    <w:p w14:paraId="1D1F1E1A" w14:textId="77777777" w:rsidR="00027449" w:rsidRPr="00CB599F" w:rsidRDefault="00027449" w:rsidP="00027449">
      <w:pPr>
        <w:tabs>
          <w:tab w:val="left" w:pos="426"/>
        </w:tabs>
        <w:spacing w:line="276" w:lineRule="auto"/>
        <w:rPr>
          <w:rFonts w:ascii="Cambria" w:hAnsi="Cambria" w:cs="Arial"/>
          <w:b/>
          <w:sz w:val="22"/>
          <w:szCs w:val="22"/>
        </w:rPr>
      </w:pPr>
    </w:p>
    <w:p w14:paraId="4DD28D3B" w14:textId="31234E44" w:rsidR="00E03EB6" w:rsidRPr="00CB599F" w:rsidRDefault="00E03EB6" w:rsidP="00027449">
      <w:pPr>
        <w:tabs>
          <w:tab w:val="left" w:pos="426"/>
        </w:tabs>
        <w:spacing w:line="276" w:lineRule="auto"/>
        <w:jc w:val="center"/>
        <w:rPr>
          <w:rFonts w:ascii="Cambria" w:hAnsi="Cambria" w:cs="Arial"/>
          <w:sz w:val="22"/>
          <w:szCs w:val="22"/>
        </w:rPr>
      </w:pPr>
      <w:r w:rsidRPr="00CB599F">
        <w:rPr>
          <w:rFonts w:ascii="Cambria" w:hAnsi="Cambria" w:cs="Arial"/>
          <w:b/>
          <w:sz w:val="22"/>
          <w:szCs w:val="22"/>
        </w:rPr>
        <w:t>§ 1</w:t>
      </w:r>
      <w:r w:rsidR="00BF450D">
        <w:rPr>
          <w:rFonts w:ascii="Cambria" w:hAnsi="Cambria" w:cs="Arial"/>
          <w:b/>
          <w:sz w:val="22"/>
          <w:szCs w:val="22"/>
        </w:rPr>
        <w:t>4</w:t>
      </w:r>
    </w:p>
    <w:p w14:paraId="2180FCB5" w14:textId="77777777" w:rsidR="00746691" w:rsidRPr="00CB599F" w:rsidRDefault="00746691" w:rsidP="00EA1F60">
      <w:pPr>
        <w:pStyle w:val="Tekstpodstawowy2"/>
        <w:spacing w:after="0" w:line="276" w:lineRule="auto"/>
        <w:jc w:val="center"/>
        <w:rPr>
          <w:rFonts w:ascii="Cambria" w:hAnsi="Cambria" w:cs="Arial"/>
          <w:b/>
          <w:sz w:val="22"/>
          <w:szCs w:val="22"/>
        </w:rPr>
      </w:pPr>
      <w:r w:rsidRPr="00CB599F">
        <w:rPr>
          <w:rFonts w:ascii="Cambria" w:hAnsi="Cambria" w:cs="Arial"/>
          <w:b/>
          <w:sz w:val="22"/>
          <w:szCs w:val="22"/>
        </w:rPr>
        <w:t>Odstąpienie od umowy</w:t>
      </w:r>
    </w:p>
    <w:p w14:paraId="6C6B7149" w14:textId="77777777" w:rsidR="00E03EB6" w:rsidRPr="00CB599F" w:rsidRDefault="00E03EB6" w:rsidP="0030193E">
      <w:pPr>
        <w:pStyle w:val="Tekstpodstawowy2"/>
        <w:spacing w:after="0" w:line="276" w:lineRule="auto"/>
        <w:jc w:val="both"/>
        <w:rPr>
          <w:rFonts w:ascii="Cambria" w:hAnsi="Cambria" w:cs="Arial"/>
          <w:sz w:val="22"/>
          <w:szCs w:val="22"/>
        </w:rPr>
      </w:pPr>
      <w:r w:rsidRPr="00CB599F">
        <w:rPr>
          <w:rFonts w:ascii="Cambria" w:hAnsi="Cambria" w:cs="Arial"/>
          <w:sz w:val="22"/>
          <w:szCs w:val="22"/>
        </w:rPr>
        <w:t>Strony postanawiają, że oprócz wypadków wymienionych w tyt. XI Kodeksu Cywilnego przysługuje im prawo odstąpienia od umowy w następujących wypadkach:</w:t>
      </w:r>
    </w:p>
    <w:p w14:paraId="70E5ECEF" w14:textId="77777777" w:rsidR="00EA1F60" w:rsidRPr="00CB599F" w:rsidRDefault="00E03EB6" w:rsidP="00E534E4">
      <w:pPr>
        <w:numPr>
          <w:ilvl w:val="0"/>
          <w:numId w:val="5"/>
        </w:numPr>
        <w:spacing w:line="276" w:lineRule="auto"/>
        <w:jc w:val="both"/>
        <w:rPr>
          <w:rFonts w:ascii="Cambria" w:hAnsi="Cambria" w:cs="Arial"/>
          <w:sz w:val="22"/>
          <w:szCs w:val="22"/>
        </w:rPr>
      </w:pPr>
      <w:r w:rsidRPr="00CB599F">
        <w:rPr>
          <w:rFonts w:ascii="Cambria" w:hAnsi="Cambria" w:cs="Arial"/>
          <w:sz w:val="22"/>
          <w:szCs w:val="22"/>
        </w:rPr>
        <w:t>Zamawiający może odstąpić od umowy, jeżeli:</w:t>
      </w:r>
    </w:p>
    <w:p w14:paraId="3FBF90EC" w14:textId="77777777" w:rsidR="00EA1F60" w:rsidRPr="00CB599F" w:rsidRDefault="00E03EB6" w:rsidP="00FE0438">
      <w:pPr>
        <w:numPr>
          <w:ilvl w:val="0"/>
          <w:numId w:val="26"/>
        </w:numPr>
        <w:spacing w:line="276" w:lineRule="auto"/>
        <w:jc w:val="both"/>
        <w:rPr>
          <w:rFonts w:ascii="Cambria" w:hAnsi="Cambria" w:cs="Arial"/>
          <w:sz w:val="22"/>
          <w:szCs w:val="22"/>
        </w:rPr>
      </w:pPr>
      <w:r w:rsidRPr="00CB599F">
        <w:rPr>
          <w:rFonts w:ascii="Cambria" w:hAnsi="Cambria" w:cs="Arial"/>
          <w:sz w:val="22"/>
          <w:szCs w:val="22"/>
        </w:rPr>
        <w:t>zostanie zgłoszona upadłość Wykonawcy,</w:t>
      </w:r>
    </w:p>
    <w:p w14:paraId="33279091" w14:textId="77777777" w:rsidR="00EA1F60" w:rsidRPr="00CB599F" w:rsidRDefault="00E03EB6" w:rsidP="00FE0438">
      <w:pPr>
        <w:numPr>
          <w:ilvl w:val="0"/>
          <w:numId w:val="26"/>
        </w:numPr>
        <w:spacing w:line="276" w:lineRule="auto"/>
        <w:jc w:val="both"/>
        <w:rPr>
          <w:rFonts w:ascii="Cambria" w:hAnsi="Cambria" w:cs="Arial"/>
          <w:sz w:val="22"/>
          <w:szCs w:val="22"/>
        </w:rPr>
      </w:pPr>
      <w:r w:rsidRPr="00CB599F">
        <w:rPr>
          <w:rFonts w:ascii="Cambria" w:hAnsi="Cambria" w:cs="Arial"/>
          <w:sz w:val="22"/>
          <w:szCs w:val="22"/>
        </w:rPr>
        <w:t>zostanie wydany nakaz zajęcia majątku Wykonawcy,</w:t>
      </w:r>
    </w:p>
    <w:p w14:paraId="65A4292B" w14:textId="1781FB93" w:rsidR="00EA1F60" w:rsidRPr="00CB599F" w:rsidRDefault="00E03EB6" w:rsidP="00FE0438">
      <w:pPr>
        <w:numPr>
          <w:ilvl w:val="0"/>
          <w:numId w:val="26"/>
        </w:numPr>
        <w:spacing w:line="276" w:lineRule="auto"/>
        <w:jc w:val="both"/>
        <w:rPr>
          <w:rFonts w:ascii="Cambria" w:hAnsi="Cambria" w:cs="Arial"/>
          <w:sz w:val="22"/>
          <w:szCs w:val="22"/>
        </w:rPr>
      </w:pPr>
      <w:r w:rsidRPr="00CB599F">
        <w:rPr>
          <w:rFonts w:ascii="Cambria" w:hAnsi="Cambria" w:cs="Arial"/>
          <w:sz w:val="22"/>
          <w:szCs w:val="22"/>
        </w:rPr>
        <w:t>Wykonawca bez uzasadnionych przyczyn nie rozpoczął robót</w:t>
      </w:r>
      <w:r w:rsidR="002E2231" w:rsidRPr="00CB599F">
        <w:rPr>
          <w:rFonts w:ascii="Cambria" w:hAnsi="Cambria" w:cs="Arial"/>
          <w:sz w:val="22"/>
          <w:szCs w:val="22"/>
        </w:rPr>
        <w:t xml:space="preserve"> do 2 tygodni od </w:t>
      </w:r>
      <w:r w:rsidR="004F0FBD">
        <w:rPr>
          <w:rFonts w:ascii="Cambria" w:hAnsi="Cambria" w:cs="Arial"/>
          <w:sz w:val="22"/>
          <w:szCs w:val="22"/>
        </w:rPr>
        <w:t>wydania zlecenia</w:t>
      </w:r>
    </w:p>
    <w:p w14:paraId="6A6B16FD" w14:textId="709CEB00" w:rsidR="00EA1F60" w:rsidRPr="00CB599F" w:rsidRDefault="00E03EB6" w:rsidP="00FE0438">
      <w:pPr>
        <w:numPr>
          <w:ilvl w:val="0"/>
          <w:numId w:val="26"/>
        </w:numPr>
        <w:spacing w:line="276" w:lineRule="auto"/>
        <w:jc w:val="both"/>
        <w:rPr>
          <w:rFonts w:ascii="Cambria" w:hAnsi="Cambria" w:cs="Arial"/>
          <w:sz w:val="22"/>
          <w:szCs w:val="22"/>
        </w:rPr>
      </w:pPr>
      <w:r w:rsidRPr="00CB599F">
        <w:rPr>
          <w:rFonts w:ascii="Cambria" w:hAnsi="Cambria" w:cs="Arial"/>
          <w:sz w:val="22"/>
          <w:szCs w:val="22"/>
        </w:rPr>
        <w:t>Wykonawca nie realizuje robót zgodnie z umową lub też nienależycie wykonuje swoje zobowiązania umowne,</w:t>
      </w:r>
    </w:p>
    <w:p w14:paraId="295DC8DE" w14:textId="77777777" w:rsidR="00EA1F60" w:rsidRPr="00CB599F" w:rsidRDefault="00E03EB6" w:rsidP="00FE0438">
      <w:pPr>
        <w:numPr>
          <w:ilvl w:val="0"/>
          <w:numId w:val="26"/>
        </w:numPr>
        <w:spacing w:line="276" w:lineRule="auto"/>
        <w:jc w:val="both"/>
        <w:rPr>
          <w:rFonts w:ascii="Cambria" w:hAnsi="Cambria" w:cs="Arial"/>
          <w:sz w:val="22"/>
          <w:szCs w:val="22"/>
        </w:rPr>
      </w:pPr>
      <w:r w:rsidRPr="00CB599F">
        <w:rPr>
          <w:rFonts w:ascii="Cambria" w:hAnsi="Cambria" w:cs="Arial"/>
          <w:sz w:val="22"/>
          <w:szCs w:val="22"/>
        </w:rPr>
        <w:t>w razie wystąpienia istotnej zmiany okoliczności powodującej, że wykonanie umowy nie leży w interesie publicznym, czego nie można było przewidzieć w chwili zawarcia umowy – odstąpienie od umowy w tym przypadku może nastąpić w terminie miesiąca od daty powzięcia o powyższych okolicznościach.</w:t>
      </w:r>
    </w:p>
    <w:p w14:paraId="0DEFC824" w14:textId="77777777" w:rsidR="00DE71CA" w:rsidRPr="00CB599F" w:rsidRDefault="00DE71CA" w:rsidP="00FE0438">
      <w:pPr>
        <w:numPr>
          <w:ilvl w:val="0"/>
          <w:numId w:val="26"/>
        </w:numPr>
        <w:spacing w:line="276" w:lineRule="auto"/>
        <w:jc w:val="both"/>
        <w:rPr>
          <w:rFonts w:ascii="Cambria" w:hAnsi="Cambria" w:cs="Arial"/>
          <w:sz w:val="22"/>
          <w:szCs w:val="22"/>
        </w:rPr>
      </w:pPr>
      <w:r w:rsidRPr="00CB599F">
        <w:rPr>
          <w:rFonts w:ascii="Cambria" w:hAnsi="Cambria" w:cs="Arial"/>
          <w:sz w:val="22"/>
          <w:szCs w:val="22"/>
        </w:rPr>
        <w:t>Wykonawca bez pisemnej zgody Zamawiającego powierzył realizację całości lub części Umowy podwykonawcy,</w:t>
      </w:r>
    </w:p>
    <w:p w14:paraId="42DDB83D" w14:textId="77777777" w:rsidR="00EA1F60" w:rsidRPr="00CB599F" w:rsidRDefault="00E03EB6" w:rsidP="00E534E4">
      <w:pPr>
        <w:numPr>
          <w:ilvl w:val="0"/>
          <w:numId w:val="5"/>
        </w:numPr>
        <w:spacing w:line="276" w:lineRule="auto"/>
        <w:jc w:val="both"/>
        <w:rPr>
          <w:rFonts w:ascii="Cambria" w:hAnsi="Cambria" w:cs="Arial"/>
          <w:sz w:val="22"/>
          <w:szCs w:val="22"/>
        </w:rPr>
      </w:pPr>
      <w:r w:rsidRPr="00CB599F">
        <w:rPr>
          <w:rFonts w:ascii="Cambria" w:hAnsi="Cambria" w:cs="Arial"/>
          <w:sz w:val="22"/>
          <w:szCs w:val="22"/>
        </w:rPr>
        <w:t>Wykonawca może odstąpić od umowy, jeżeli:</w:t>
      </w:r>
    </w:p>
    <w:p w14:paraId="4EF1C79D" w14:textId="77777777" w:rsidR="00EA1F60" w:rsidRPr="00CB599F" w:rsidRDefault="00E03EB6" w:rsidP="00FE0438">
      <w:pPr>
        <w:numPr>
          <w:ilvl w:val="0"/>
          <w:numId w:val="27"/>
        </w:numPr>
        <w:spacing w:line="276" w:lineRule="auto"/>
        <w:jc w:val="both"/>
        <w:rPr>
          <w:rFonts w:ascii="Cambria" w:hAnsi="Cambria" w:cs="Arial"/>
          <w:sz w:val="22"/>
          <w:szCs w:val="22"/>
        </w:rPr>
      </w:pPr>
      <w:r w:rsidRPr="00CB599F">
        <w:rPr>
          <w:rFonts w:ascii="Cambria" w:hAnsi="Cambria" w:cs="Arial"/>
          <w:sz w:val="22"/>
          <w:szCs w:val="22"/>
        </w:rPr>
        <w:t>Zamawiający odmawia bez uzasadnionych przyczyn odbioru robót,</w:t>
      </w:r>
    </w:p>
    <w:p w14:paraId="2C83A881" w14:textId="77777777" w:rsidR="00E03EB6" w:rsidRPr="00CB599F" w:rsidRDefault="00E03EB6" w:rsidP="00FE0438">
      <w:pPr>
        <w:numPr>
          <w:ilvl w:val="0"/>
          <w:numId w:val="27"/>
        </w:numPr>
        <w:spacing w:line="276" w:lineRule="auto"/>
        <w:jc w:val="both"/>
        <w:rPr>
          <w:rFonts w:ascii="Cambria" w:hAnsi="Cambria" w:cs="Arial"/>
          <w:sz w:val="22"/>
          <w:szCs w:val="22"/>
        </w:rPr>
      </w:pPr>
      <w:r w:rsidRPr="00CB599F">
        <w:rPr>
          <w:rFonts w:ascii="Cambria" w:hAnsi="Cambria" w:cs="Arial"/>
          <w:sz w:val="22"/>
          <w:szCs w:val="22"/>
        </w:rPr>
        <w:t>Zamawiający zawiadomił Wykonawcę, iż wobec zaistnienia nie przewidzianych okoliczności nie będzie mógł spełnić swoich zobowiązań wobec Wykonawcy.</w:t>
      </w:r>
    </w:p>
    <w:p w14:paraId="51E427DE" w14:textId="77777777" w:rsidR="00E03EB6" w:rsidRPr="00CB599F" w:rsidRDefault="00E03EB6" w:rsidP="00E534E4">
      <w:pPr>
        <w:numPr>
          <w:ilvl w:val="0"/>
          <w:numId w:val="5"/>
        </w:numPr>
        <w:spacing w:line="276" w:lineRule="auto"/>
        <w:jc w:val="both"/>
        <w:rPr>
          <w:rFonts w:ascii="Cambria" w:hAnsi="Cambria" w:cs="Arial"/>
          <w:sz w:val="22"/>
          <w:szCs w:val="22"/>
        </w:rPr>
      </w:pPr>
      <w:r w:rsidRPr="00CB599F">
        <w:rPr>
          <w:rFonts w:ascii="Cambria" w:hAnsi="Cambria" w:cs="Arial"/>
          <w:sz w:val="22"/>
          <w:szCs w:val="22"/>
        </w:rPr>
        <w:t>Odstąpienie od umowy winno nastąpić w formie pisemnej pod rygorem nieważności takiego oświadczenia</w:t>
      </w:r>
      <w:r w:rsidR="00B25D05" w:rsidRPr="00CB599F">
        <w:rPr>
          <w:rFonts w:ascii="Cambria" w:hAnsi="Cambria" w:cs="Arial"/>
          <w:sz w:val="22"/>
          <w:szCs w:val="22"/>
        </w:rPr>
        <w:t xml:space="preserve"> </w:t>
      </w:r>
      <w:r w:rsidR="005F74E1" w:rsidRPr="00CB599F">
        <w:rPr>
          <w:rFonts w:ascii="Cambria" w:hAnsi="Cambria" w:cs="Arial"/>
          <w:sz w:val="22"/>
          <w:szCs w:val="22"/>
        </w:rPr>
        <w:t xml:space="preserve">  </w:t>
      </w:r>
      <w:r w:rsidRPr="00CB599F">
        <w:rPr>
          <w:rFonts w:ascii="Cambria" w:hAnsi="Cambria" w:cs="Arial"/>
          <w:sz w:val="22"/>
          <w:szCs w:val="22"/>
        </w:rPr>
        <w:t>i powinno zawierać uzasadnienie.</w:t>
      </w:r>
    </w:p>
    <w:p w14:paraId="38DA42AB" w14:textId="77777777" w:rsidR="00E03EB6" w:rsidRPr="00CB599F" w:rsidRDefault="00E03EB6" w:rsidP="00E534E4">
      <w:pPr>
        <w:numPr>
          <w:ilvl w:val="0"/>
          <w:numId w:val="5"/>
        </w:numPr>
        <w:spacing w:line="276" w:lineRule="auto"/>
        <w:jc w:val="both"/>
        <w:rPr>
          <w:rFonts w:ascii="Cambria" w:hAnsi="Cambria" w:cs="Arial"/>
          <w:sz w:val="22"/>
          <w:szCs w:val="22"/>
        </w:rPr>
      </w:pPr>
      <w:r w:rsidRPr="00CB599F">
        <w:rPr>
          <w:rFonts w:ascii="Cambria" w:hAnsi="Cambria" w:cs="Arial"/>
          <w:sz w:val="22"/>
          <w:szCs w:val="22"/>
        </w:rPr>
        <w:t>W razie odstąpienia od umowy Wykonawca przy udziale Zamawiającego sporządzi protokół inwentaryzacyjny robót w toku na dzień odstąpienia oraz zabezpieczy przerwane roboty w zakresie wzajemnie uzgodnionym na koszt Strony, która spowodowała odstąpienie od umowy.</w:t>
      </w:r>
    </w:p>
    <w:p w14:paraId="283C7DDA" w14:textId="77777777" w:rsidR="00746691" w:rsidRPr="00CB599F" w:rsidRDefault="00E03EB6" w:rsidP="00E534E4">
      <w:pPr>
        <w:numPr>
          <w:ilvl w:val="0"/>
          <w:numId w:val="5"/>
        </w:numPr>
        <w:spacing w:line="276" w:lineRule="auto"/>
        <w:jc w:val="both"/>
        <w:rPr>
          <w:rFonts w:ascii="Cambria" w:hAnsi="Cambria" w:cs="Arial"/>
          <w:b/>
          <w:sz w:val="22"/>
          <w:szCs w:val="22"/>
        </w:rPr>
      </w:pPr>
      <w:r w:rsidRPr="00CB599F">
        <w:rPr>
          <w:rFonts w:ascii="Cambria" w:hAnsi="Cambria" w:cs="Arial"/>
          <w:sz w:val="22"/>
          <w:szCs w:val="22"/>
        </w:rPr>
        <w:t>Strona odstępująca od umowy zobowiązana jest zawiadomić drugą stronę o zamiarze odstąpienia na dwa tygodnie prze</w:t>
      </w:r>
      <w:r w:rsidR="00487ACA" w:rsidRPr="00CB599F">
        <w:rPr>
          <w:rFonts w:ascii="Cambria" w:hAnsi="Cambria" w:cs="Arial"/>
          <w:sz w:val="22"/>
          <w:szCs w:val="22"/>
        </w:rPr>
        <w:t>d</w:t>
      </w:r>
      <w:r w:rsidRPr="00CB599F">
        <w:rPr>
          <w:rFonts w:ascii="Cambria" w:hAnsi="Cambria" w:cs="Arial"/>
          <w:sz w:val="22"/>
          <w:szCs w:val="22"/>
        </w:rPr>
        <w:t xml:space="preserve"> terminem odstąpienia.</w:t>
      </w:r>
    </w:p>
    <w:p w14:paraId="33B4E4F8" w14:textId="77777777" w:rsidR="00EA1F60" w:rsidRPr="00CB599F" w:rsidRDefault="00EA1F60" w:rsidP="0030193E">
      <w:pPr>
        <w:spacing w:line="276" w:lineRule="auto"/>
        <w:jc w:val="both"/>
        <w:rPr>
          <w:rFonts w:ascii="Cambria" w:hAnsi="Cambria" w:cs="Arial"/>
          <w:b/>
          <w:sz w:val="22"/>
          <w:szCs w:val="22"/>
        </w:rPr>
      </w:pPr>
    </w:p>
    <w:p w14:paraId="3DC0D097" w14:textId="31C9AE85" w:rsidR="00746691" w:rsidRPr="00CB599F" w:rsidRDefault="00E03EB6" w:rsidP="00EA1F60">
      <w:pPr>
        <w:spacing w:line="276" w:lineRule="auto"/>
        <w:jc w:val="center"/>
        <w:rPr>
          <w:rFonts w:ascii="Cambria" w:hAnsi="Cambria" w:cs="Arial"/>
          <w:b/>
          <w:sz w:val="22"/>
          <w:szCs w:val="22"/>
        </w:rPr>
      </w:pPr>
      <w:r w:rsidRPr="00CB599F">
        <w:rPr>
          <w:rFonts w:ascii="Cambria" w:hAnsi="Cambria" w:cs="Arial"/>
          <w:b/>
          <w:sz w:val="22"/>
          <w:szCs w:val="22"/>
        </w:rPr>
        <w:t xml:space="preserve">§ </w:t>
      </w:r>
      <w:r w:rsidR="00746691" w:rsidRPr="00CB599F">
        <w:rPr>
          <w:rFonts w:ascii="Cambria" w:hAnsi="Cambria" w:cs="Arial"/>
          <w:b/>
          <w:sz w:val="22"/>
          <w:szCs w:val="22"/>
        </w:rPr>
        <w:t>1</w:t>
      </w:r>
      <w:r w:rsidR="00BF450D">
        <w:rPr>
          <w:rFonts w:ascii="Cambria" w:hAnsi="Cambria" w:cs="Arial"/>
          <w:b/>
          <w:sz w:val="22"/>
          <w:szCs w:val="22"/>
        </w:rPr>
        <w:t>5</w:t>
      </w:r>
    </w:p>
    <w:p w14:paraId="290F0A2C" w14:textId="77777777" w:rsidR="00E03EB6" w:rsidRPr="00CB599F" w:rsidRDefault="00E75564" w:rsidP="00EA1F60">
      <w:pPr>
        <w:spacing w:line="276" w:lineRule="auto"/>
        <w:jc w:val="center"/>
        <w:rPr>
          <w:rFonts w:ascii="Cambria" w:hAnsi="Cambria" w:cs="Arial"/>
          <w:b/>
          <w:sz w:val="22"/>
          <w:szCs w:val="22"/>
        </w:rPr>
      </w:pPr>
      <w:r w:rsidRPr="00CB599F">
        <w:rPr>
          <w:rFonts w:ascii="Cambria" w:hAnsi="Cambria" w:cs="Arial"/>
          <w:b/>
          <w:sz w:val="22"/>
          <w:szCs w:val="22"/>
        </w:rPr>
        <w:t>I</w:t>
      </w:r>
      <w:r w:rsidR="00841974" w:rsidRPr="00CB599F">
        <w:rPr>
          <w:rFonts w:ascii="Cambria" w:hAnsi="Cambria" w:cs="Arial"/>
          <w:b/>
          <w:sz w:val="22"/>
          <w:szCs w:val="22"/>
        </w:rPr>
        <w:t xml:space="preserve">stotne zmiany umowy </w:t>
      </w:r>
      <w:r w:rsidRPr="00CB599F">
        <w:rPr>
          <w:rFonts w:ascii="Cambria" w:hAnsi="Cambria" w:cs="Arial"/>
          <w:b/>
          <w:sz w:val="22"/>
          <w:szCs w:val="22"/>
        </w:rPr>
        <w:t>oraz zasady wprowadzania zmian</w:t>
      </w:r>
    </w:p>
    <w:p w14:paraId="4106013E" w14:textId="77777777" w:rsidR="00315F73" w:rsidRPr="00CB599F" w:rsidRDefault="00315F73" w:rsidP="0030193E">
      <w:pPr>
        <w:spacing w:line="276" w:lineRule="auto"/>
        <w:jc w:val="both"/>
        <w:rPr>
          <w:rFonts w:ascii="Cambria" w:hAnsi="Cambria" w:cs="Arial"/>
          <w:sz w:val="22"/>
          <w:szCs w:val="22"/>
        </w:rPr>
      </w:pPr>
      <w:r w:rsidRPr="00CB599F">
        <w:rPr>
          <w:rFonts w:ascii="Cambria" w:hAnsi="Cambria" w:cs="Arial"/>
          <w:sz w:val="22"/>
          <w:szCs w:val="22"/>
        </w:rPr>
        <w:lastRenderedPageBreak/>
        <w:t xml:space="preserve">Strony przewidują możliwość dokonania zmian postanowień zawartej umowy w stosunku do treści oferty, na podstawie której dokonano wyboru wykonawcy, w przypadku wystąpienia jednej z następujących okoliczności wymienionych poniżej z uwzględnieniem podawanych warunków ich wprowadzenia. </w:t>
      </w:r>
    </w:p>
    <w:p w14:paraId="2A0B418C" w14:textId="415C6C8F" w:rsidR="00543542" w:rsidRPr="00CB599F" w:rsidRDefault="00315F73" w:rsidP="00FE0438">
      <w:pPr>
        <w:pStyle w:val="Default"/>
        <w:numPr>
          <w:ilvl w:val="0"/>
          <w:numId w:val="10"/>
        </w:numPr>
        <w:spacing w:line="276" w:lineRule="auto"/>
        <w:ind w:left="426" w:hanging="426"/>
        <w:jc w:val="both"/>
        <w:rPr>
          <w:rFonts w:ascii="Cambria" w:hAnsi="Cambria"/>
          <w:color w:val="auto"/>
          <w:sz w:val="22"/>
          <w:szCs w:val="22"/>
        </w:rPr>
      </w:pPr>
      <w:r w:rsidRPr="00CB599F">
        <w:rPr>
          <w:rFonts w:ascii="Cambria" w:hAnsi="Cambria"/>
          <w:color w:val="auto"/>
          <w:sz w:val="22"/>
          <w:szCs w:val="22"/>
        </w:rPr>
        <w:t>Wystąpienia zmian będących następstwem okoliczności leżących po stronie Zamawiającego,</w:t>
      </w:r>
      <w:r w:rsidR="001B548F" w:rsidRPr="00CB599F">
        <w:rPr>
          <w:rFonts w:ascii="Cambria" w:hAnsi="Cambria"/>
          <w:color w:val="auto"/>
          <w:sz w:val="22"/>
          <w:szCs w:val="22"/>
        </w:rPr>
        <w:t xml:space="preserve"> </w:t>
      </w:r>
      <w:r w:rsidR="001B548F" w:rsidRPr="00CB599F">
        <w:rPr>
          <w:rFonts w:ascii="Cambria" w:hAnsi="Cambria"/>
          <w:color w:val="auto"/>
          <w:sz w:val="22"/>
          <w:szCs w:val="22"/>
        </w:rPr>
        <w:br/>
      </w:r>
      <w:r w:rsidRPr="00CB599F">
        <w:rPr>
          <w:rFonts w:ascii="Cambria" w:hAnsi="Cambria"/>
          <w:color w:val="auto"/>
          <w:sz w:val="22"/>
          <w:szCs w:val="22"/>
        </w:rPr>
        <w:t>w szczególności</w:t>
      </w:r>
      <w:r w:rsidR="004F0FBD">
        <w:rPr>
          <w:rFonts w:ascii="Cambria" w:hAnsi="Cambria"/>
          <w:color w:val="auto"/>
          <w:sz w:val="22"/>
          <w:szCs w:val="22"/>
        </w:rPr>
        <w:t xml:space="preserve"> </w:t>
      </w:r>
      <w:r w:rsidR="004F0FBD" w:rsidRPr="00CB599F">
        <w:rPr>
          <w:rFonts w:ascii="Cambria" w:hAnsi="Cambria"/>
          <w:color w:val="auto"/>
          <w:sz w:val="22"/>
          <w:szCs w:val="22"/>
        </w:rPr>
        <w:t>wstrzymanie robót przez Zamawiającego na jego wyraźne żądanie</w:t>
      </w:r>
      <w:r w:rsidR="004F0FBD">
        <w:rPr>
          <w:rFonts w:ascii="Cambria" w:hAnsi="Cambria"/>
          <w:color w:val="auto"/>
          <w:sz w:val="22"/>
          <w:szCs w:val="22"/>
        </w:rPr>
        <w:t>.</w:t>
      </w:r>
    </w:p>
    <w:p w14:paraId="6E849EB1" w14:textId="77777777" w:rsidR="00543542" w:rsidRPr="00CB599F" w:rsidRDefault="00315F73" w:rsidP="00FE0438">
      <w:pPr>
        <w:pStyle w:val="Default"/>
        <w:numPr>
          <w:ilvl w:val="0"/>
          <w:numId w:val="10"/>
        </w:numPr>
        <w:spacing w:line="276" w:lineRule="auto"/>
        <w:ind w:left="426" w:hanging="426"/>
        <w:jc w:val="both"/>
        <w:rPr>
          <w:rFonts w:ascii="Cambria" w:hAnsi="Cambria"/>
          <w:color w:val="auto"/>
          <w:sz w:val="22"/>
          <w:szCs w:val="22"/>
        </w:rPr>
      </w:pPr>
      <w:r w:rsidRPr="00CB599F">
        <w:rPr>
          <w:rFonts w:ascii="Cambria" w:hAnsi="Cambria"/>
          <w:color w:val="auto"/>
          <w:sz w:val="22"/>
          <w:szCs w:val="22"/>
        </w:rPr>
        <w:t>Inne przyczyny zewnętrzne niezależne od Zamawiającego oraz wykonawcy skutkujące niemożliwością prowadzenia prac.</w:t>
      </w:r>
    </w:p>
    <w:p w14:paraId="70C8CC0E" w14:textId="77777777" w:rsidR="00543542" w:rsidRPr="00CB599F" w:rsidRDefault="00315F73" w:rsidP="00FE0438">
      <w:pPr>
        <w:pStyle w:val="Default"/>
        <w:numPr>
          <w:ilvl w:val="0"/>
          <w:numId w:val="10"/>
        </w:numPr>
        <w:spacing w:line="276" w:lineRule="auto"/>
        <w:ind w:left="426" w:hanging="426"/>
        <w:jc w:val="both"/>
        <w:rPr>
          <w:rFonts w:ascii="Cambria" w:hAnsi="Cambria"/>
          <w:color w:val="auto"/>
          <w:sz w:val="22"/>
          <w:szCs w:val="22"/>
        </w:rPr>
      </w:pPr>
      <w:r w:rsidRPr="00CB599F">
        <w:rPr>
          <w:rFonts w:ascii="Cambria" w:hAnsi="Cambria"/>
          <w:color w:val="auto"/>
          <w:sz w:val="22"/>
          <w:szCs w:val="22"/>
        </w:rPr>
        <w:t>Inne zawinione lub niezawinione działania osób lub podmiotów trzecich uniemożliwiających wykonywania przedmiotu zamówienia, których nie można było przewidzieć w dniu podpisania umowy.</w:t>
      </w:r>
    </w:p>
    <w:p w14:paraId="62493AAE" w14:textId="77777777" w:rsidR="00315F73" w:rsidRPr="00CB599F" w:rsidRDefault="00315F73" w:rsidP="00FE0438">
      <w:pPr>
        <w:pStyle w:val="Default"/>
        <w:numPr>
          <w:ilvl w:val="0"/>
          <w:numId w:val="10"/>
        </w:numPr>
        <w:spacing w:line="276" w:lineRule="auto"/>
        <w:ind w:left="426" w:hanging="426"/>
        <w:jc w:val="both"/>
        <w:rPr>
          <w:rFonts w:ascii="Cambria" w:hAnsi="Cambria"/>
          <w:color w:val="auto"/>
          <w:sz w:val="22"/>
          <w:szCs w:val="22"/>
        </w:rPr>
      </w:pPr>
      <w:r w:rsidRPr="00CB599F">
        <w:rPr>
          <w:rFonts w:ascii="Cambria" w:hAnsi="Cambria"/>
          <w:b/>
          <w:color w:val="auto"/>
          <w:sz w:val="22"/>
          <w:szCs w:val="22"/>
        </w:rPr>
        <w:t xml:space="preserve">Warunki dokonania zmiany: </w:t>
      </w:r>
    </w:p>
    <w:p w14:paraId="45ADADF9" w14:textId="77777777" w:rsidR="00315F73" w:rsidRPr="00CB599F" w:rsidRDefault="00315F73" w:rsidP="00FE0438">
      <w:pPr>
        <w:pStyle w:val="Default"/>
        <w:numPr>
          <w:ilvl w:val="0"/>
          <w:numId w:val="31"/>
        </w:numPr>
        <w:spacing w:line="276" w:lineRule="auto"/>
        <w:jc w:val="both"/>
        <w:rPr>
          <w:rFonts w:ascii="Cambria" w:hAnsi="Cambria"/>
          <w:color w:val="auto"/>
          <w:sz w:val="22"/>
          <w:szCs w:val="22"/>
        </w:rPr>
      </w:pPr>
      <w:r w:rsidRPr="00CB599F">
        <w:rPr>
          <w:rFonts w:ascii="Cambria" w:hAnsi="Cambria"/>
          <w:color w:val="auto"/>
          <w:sz w:val="22"/>
          <w:szCs w:val="22"/>
        </w:rPr>
        <w:t xml:space="preserve">Wprowadzenie zmiany w terminie realizacji wymaga sporządzenia stosownego aneksu, przy czym na jego zawarcie muszą wyrazić zgodę obydwie strony umowy. </w:t>
      </w:r>
    </w:p>
    <w:p w14:paraId="32F80E89" w14:textId="77777777" w:rsidR="001B548F" w:rsidRPr="00CB599F" w:rsidRDefault="00315F73" w:rsidP="00FE0438">
      <w:pPr>
        <w:pStyle w:val="Default"/>
        <w:numPr>
          <w:ilvl w:val="0"/>
          <w:numId w:val="31"/>
        </w:numPr>
        <w:spacing w:line="276" w:lineRule="auto"/>
        <w:jc w:val="both"/>
        <w:rPr>
          <w:rFonts w:ascii="Cambria" w:hAnsi="Cambria"/>
          <w:color w:val="auto"/>
          <w:sz w:val="22"/>
          <w:szCs w:val="22"/>
        </w:rPr>
      </w:pPr>
      <w:r w:rsidRPr="00CB599F">
        <w:rPr>
          <w:rFonts w:ascii="Cambria" w:hAnsi="Cambria"/>
          <w:color w:val="auto"/>
          <w:sz w:val="22"/>
          <w:szCs w:val="22"/>
        </w:rPr>
        <w:t xml:space="preserve">O zaistniałych okolicznościach uzasadniających przedłużenie terminu realizacji umowy strony są zobowiązane zawiadomić siebie niezwłocznie w formie pisemnej z podaniem przyczyny. </w:t>
      </w:r>
    </w:p>
    <w:p w14:paraId="10AA020B" w14:textId="77777777" w:rsidR="001B548F" w:rsidRPr="00CB599F" w:rsidRDefault="001B548F" w:rsidP="001B548F">
      <w:pPr>
        <w:pStyle w:val="Default"/>
        <w:spacing w:line="276" w:lineRule="auto"/>
        <w:jc w:val="both"/>
        <w:rPr>
          <w:rFonts w:ascii="Cambria" w:hAnsi="Cambria"/>
          <w:color w:val="auto"/>
          <w:sz w:val="22"/>
          <w:szCs w:val="22"/>
        </w:rPr>
      </w:pPr>
    </w:p>
    <w:p w14:paraId="651D1079" w14:textId="77777777" w:rsidR="00315F73" w:rsidRPr="00CB599F" w:rsidRDefault="002D1CBA" w:rsidP="00FE0438">
      <w:pPr>
        <w:pStyle w:val="Default"/>
        <w:numPr>
          <w:ilvl w:val="0"/>
          <w:numId w:val="10"/>
        </w:numPr>
        <w:spacing w:line="276" w:lineRule="auto"/>
        <w:ind w:left="426" w:hanging="426"/>
        <w:jc w:val="both"/>
        <w:rPr>
          <w:rFonts w:ascii="Cambria" w:hAnsi="Cambria"/>
          <w:b/>
          <w:color w:val="auto"/>
          <w:sz w:val="22"/>
          <w:szCs w:val="22"/>
        </w:rPr>
      </w:pPr>
      <w:r w:rsidRPr="00CB599F">
        <w:rPr>
          <w:rFonts w:ascii="Cambria" w:hAnsi="Cambria"/>
          <w:b/>
          <w:color w:val="auto"/>
          <w:sz w:val="22"/>
          <w:szCs w:val="22"/>
        </w:rPr>
        <w:t>P</w:t>
      </w:r>
      <w:r w:rsidR="00315F73" w:rsidRPr="00CB599F">
        <w:rPr>
          <w:rFonts w:ascii="Cambria" w:hAnsi="Cambria"/>
          <w:b/>
          <w:color w:val="auto"/>
          <w:sz w:val="22"/>
          <w:szCs w:val="22"/>
        </w:rPr>
        <w:t xml:space="preserve">ozostałe zmiany w zakresie zmiany wynagrodzenia </w:t>
      </w:r>
    </w:p>
    <w:p w14:paraId="2A20C78E" w14:textId="77777777" w:rsidR="004F0FBD" w:rsidRPr="004F0FBD" w:rsidRDefault="004F0FBD" w:rsidP="00FE0438">
      <w:pPr>
        <w:numPr>
          <w:ilvl w:val="0"/>
          <w:numId w:val="32"/>
        </w:numPr>
        <w:suppressAutoHyphens/>
        <w:spacing w:before="60"/>
        <w:contextualSpacing/>
        <w:jc w:val="both"/>
        <w:rPr>
          <w:rFonts w:ascii="Cambria" w:hAnsi="Cambria" w:cs="Arial"/>
          <w:b/>
          <w:sz w:val="22"/>
          <w:szCs w:val="22"/>
          <w:lang w:eastAsia="ar-SA"/>
        </w:rPr>
      </w:pPr>
      <w:r w:rsidRPr="004F0FBD">
        <w:rPr>
          <w:rFonts w:ascii="Cambria" w:hAnsi="Cambria" w:cs="Arial"/>
          <w:sz w:val="22"/>
          <w:szCs w:val="22"/>
          <w:lang w:eastAsia="ar-SA"/>
        </w:rPr>
        <w:t xml:space="preserve">zmiana obowiązującej stawki VAT: </w:t>
      </w:r>
    </w:p>
    <w:p w14:paraId="46945379" w14:textId="2065DF45" w:rsidR="004F0FBD" w:rsidRPr="004F0FBD" w:rsidRDefault="004F0FBD" w:rsidP="00FE0438">
      <w:pPr>
        <w:numPr>
          <w:ilvl w:val="0"/>
          <w:numId w:val="33"/>
        </w:numPr>
        <w:suppressAutoHyphens/>
        <w:spacing w:before="60"/>
        <w:ind w:left="1418"/>
        <w:contextualSpacing/>
        <w:jc w:val="both"/>
        <w:rPr>
          <w:rFonts w:ascii="Cambria" w:hAnsi="Cambria" w:cs="Arial"/>
          <w:b/>
          <w:sz w:val="22"/>
          <w:szCs w:val="22"/>
          <w:lang w:eastAsia="ar-SA"/>
        </w:rPr>
      </w:pPr>
      <w:r w:rsidRPr="004F0FBD">
        <w:rPr>
          <w:rFonts w:ascii="Cambria" w:hAnsi="Cambria" w:cs="Arial"/>
          <w:sz w:val="22"/>
          <w:szCs w:val="22"/>
          <w:lang w:eastAsia="ar-SA"/>
        </w:rPr>
        <w:t xml:space="preserve">jeśli zmiana stawki VAT będzie powodować zwiększenie kosztów wykonania umowy po stronie Wykonawcy, Zamawiający dopuszcza możliwość zwiększenia wynagrodzenia </w:t>
      </w:r>
      <w:r w:rsidR="00E81BFE">
        <w:rPr>
          <w:rFonts w:ascii="Cambria" w:hAnsi="Cambria" w:cs="Arial"/>
          <w:sz w:val="22"/>
          <w:szCs w:val="22"/>
          <w:lang w:eastAsia="ar-SA"/>
        </w:rPr>
        <w:br/>
      </w:r>
      <w:r w:rsidRPr="004F0FBD">
        <w:rPr>
          <w:rFonts w:ascii="Cambria" w:hAnsi="Cambria" w:cs="Arial"/>
          <w:sz w:val="22"/>
          <w:szCs w:val="22"/>
          <w:lang w:eastAsia="ar-SA"/>
        </w:rPr>
        <w:t xml:space="preserve">o kwotę równą różnicy w kwocie podatku VAT zapłaconego przez wykonawcę, </w:t>
      </w:r>
    </w:p>
    <w:p w14:paraId="43532E56" w14:textId="7F3325AA" w:rsidR="004F0FBD" w:rsidRPr="004F0FBD" w:rsidRDefault="004F0FBD" w:rsidP="00FE0438">
      <w:pPr>
        <w:numPr>
          <w:ilvl w:val="0"/>
          <w:numId w:val="33"/>
        </w:numPr>
        <w:suppressAutoHyphens/>
        <w:spacing w:before="60"/>
        <w:ind w:left="1418"/>
        <w:contextualSpacing/>
        <w:jc w:val="both"/>
        <w:rPr>
          <w:rFonts w:ascii="Cambria" w:hAnsi="Cambria" w:cs="Arial"/>
          <w:b/>
          <w:sz w:val="22"/>
          <w:szCs w:val="22"/>
          <w:lang w:eastAsia="ar-SA"/>
        </w:rPr>
      </w:pPr>
      <w:r w:rsidRPr="004F0FBD">
        <w:rPr>
          <w:rFonts w:ascii="Cambria" w:hAnsi="Cambria" w:cs="Arial"/>
          <w:sz w:val="22"/>
          <w:szCs w:val="22"/>
          <w:lang w:eastAsia="ar-SA"/>
        </w:rPr>
        <w:t xml:space="preserve">jeśli zmiana stawki VAT będzie powodować zmniejszenie kosztów wykonania umowy po stronie Wykonawcy, Zamawiający dopuszcza możliwość zmniejszenia wynagrodzenia </w:t>
      </w:r>
      <w:r w:rsidR="00E81BFE">
        <w:rPr>
          <w:rFonts w:ascii="Cambria" w:hAnsi="Cambria" w:cs="Arial"/>
          <w:sz w:val="22"/>
          <w:szCs w:val="22"/>
          <w:lang w:eastAsia="ar-SA"/>
        </w:rPr>
        <w:br/>
      </w:r>
      <w:r w:rsidRPr="004F0FBD">
        <w:rPr>
          <w:rFonts w:ascii="Cambria" w:hAnsi="Cambria" w:cs="Arial"/>
          <w:sz w:val="22"/>
          <w:szCs w:val="22"/>
          <w:lang w:eastAsia="ar-SA"/>
        </w:rPr>
        <w:t xml:space="preserve">o kwotę stanowiącą różnicę kwoty podatku VAT do zapłacenia przez wykonawcę, </w:t>
      </w:r>
    </w:p>
    <w:p w14:paraId="5A4FA040" w14:textId="70C8F7CB" w:rsidR="00315F73" w:rsidRPr="004F0FBD" w:rsidRDefault="00315F73" w:rsidP="00FE0438">
      <w:pPr>
        <w:numPr>
          <w:ilvl w:val="0"/>
          <w:numId w:val="14"/>
        </w:numPr>
        <w:spacing w:line="276" w:lineRule="auto"/>
        <w:ind w:left="1134" w:right="-1"/>
        <w:jc w:val="both"/>
        <w:rPr>
          <w:rFonts w:ascii="Cambria" w:hAnsi="Cambria" w:cs="Arial"/>
          <w:sz w:val="22"/>
          <w:szCs w:val="22"/>
        </w:rPr>
      </w:pPr>
      <w:r w:rsidRPr="004F0FBD">
        <w:rPr>
          <w:rFonts w:ascii="Cambria" w:hAnsi="Cambria" w:cs="Arial"/>
          <w:sz w:val="22"/>
          <w:szCs w:val="22"/>
        </w:rPr>
        <w:t>rezygnacja przez Zamawiającego z realizacji części przedmiotu umowy. W takim przypadku wynagrodzenie przysługujące wykonawcy zostanie odpowiednio pomniejszone, przy czym Zamawiający zapłaci za wszystkie spełnione świadczenia oraz udokumentowane koszty, które wykonawca poniósł w związku</w:t>
      </w:r>
      <w:r w:rsidR="004F0FBD" w:rsidRPr="004F0FBD">
        <w:rPr>
          <w:rFonts w:ascii="Cambria" w:hAnsi="Cambria" w:cs="Arial"/>
          <w:sz w:val="22"/>
          <w:szCs w:val="22"/>
        </w:rPr>
        <w:t xml:space="preserve"> </w:t>
      </w:r>
      <w:r w:rsidRPr="004F0FBD">
        <w:rPr>
          <w:rFonts w:ascii="Cambria" w:hAnsi="Cambria" w:cs="Arial"/>
          <w:sz w:val="22"/>
          <w:szCs w:val="22"/>
        </w:rPr>
        <w:t xml:space="preserve"> z wynikającymi z umowy planowanymi świadczeniami. </w:t>
      </w:r>
    </w:p>
    <w:p w14:paraId="182FF3B8" w14:textId="77777777" w:rsidR="00202D74" w:rsidRPr="00697F13" w:rsidRDefault="00202D74" w:rsidP="00FE0438">
      <w:pPr>
        <w:pStyle w:val="Akapitzlist"/>
        <w:numPr>
          <w:ilvl w:val="0"/>
          <w:numId w:val="32"/>
        </w:numPr>
        <w:suppressAutoHyphens/>
        <w:spacing w:before="60"/>
        <w:jc w:val="both"/>
        <w:rPr>
          <w:rFonts w:ascii="Cambria" w:hAnsi="Cambria" w:cs="Arial"/>
          <w:b/>
          <w:sz w:val="22"/>
          <w:szCs w:val="22"/>
        </w:rPr>
      </w:pPr>
      <w:r w:rsidRPr="00697F13">
        <w:rPr>
          <w:rFonts w:ascii="Cambria" w:hAnsi="Cambria" w:cs="Arial"/>
          <w:sz w:val="22"/>
          <w:szCs w:val="22"/>
        </w:rPr>
        <w:t xml:space="preserve">Nie stanowi zmiany umowy: </w:t>
      </w:r>
    </w:p>
    <w:p w14:paraId="02A5986A" w14:textId="77777777" w:rsidR="00202D74" w:rsidRPr="00697F13" w:rsidRDefault="00202D74" w:rsidP="00FE0438">
      <w:pPr>
        <w:pStyle w:val="Akapitzlist"/>
        <w:numPr>
          <w:ilvl w:val="0"/>
          <w:numId w:val="34"/>
        </w:numPr>
        <w:suppressAutoHyphens/>
        <w:spacing w:before="60"/>
        <w:jc w:val="both"/>
        <w:rPr>
          <w:rFonts w:ascii="Cambria" w:hAnsi="Cambria" w:cs="Arial"/>
          <w:b/>
          <w:sz w:val="22"/>
          <w:szCs w:val="22"/>
        </w:rPr>
      </w:pPr>
      <w:r w:rsidRPr="00697F13">
        <w:rPr>
          <w:rFonts w:ascii="Cambria" w:hAnsi="Cambria" w:cs="Arial"/>
          <w:sz w:val="22"/>
          <w:szCs w:val="22"/>
        </w:rPr>
        <w:t xml:space="preserve">zmiana danych związanych z obsługą administracyjno-organizacyjną ,np.: zmiana nr rachunku bankowego. </w:t>
      </w:r>
    </w:p>
    <w:p w14:paraId="25D4C153" w14:textId="77777777" w:rsidR="00202D74" w:rsidRPr="00697F13" w:rsidRDefault="00202D74" w:rsidP="00FE0438">
      <w:pPr>
        <w:pStyle w:val="Akapitzlist"/>
        <w:numPr>
          <w:ilvl w:val="0"/>
          <w:numId w:val="34"/>
        </w:numPr>
        <w:suppressAutoHyphens/>
        <w:spacing w:before="60"/>
        <w:jc w:val="both"/>
        <w:rPr>
          <w:rFonts w:ascii="Cambria" w:hAnsi="Cambria" w:cs="Arial"/>
          <w:b/>
          <w:sz w:val="22"/>
          <w:szCs w:val="22"/>
        </w:rPr>
      </w:pPr>
      <w:r w:rsidRPr="00697F13">
        <w:rPr>
          <w:rFonts w:ascii="Cambria" w:hAnsi="Cambria" w:cs="Arial"/>
          <w:sz w:val="22"/>
          <w:szCs w:val="22"/>
        </w:rPr>
        <w:t xml:space="preserve">zmiany danych teleadresowych, zmiany osób wskazanych do kontaktów miedzy Stronami, </w:t>
      </w:r>
    </w:p>
    <w:p w14:paraId="0162187D" w14:textId="77777777" w:rsidR="00315F73" w:rsidRPr="00CB599F" w:rsidRDefault="00315F73" w:rsidP="00FE0438">
      <w:pPr>
        <w:pStyle w:val="Default"/>
        <w:numPr>
          <w:ilvl w:val="0"/>
          <w:numId w:val="31"/>
        </w:numPr>
        <w:spacing w:line="276" w:lineRule="auto"/>
        <w:ind w:left="1134"/>
        <w:jc w:val="both"/>
        <w:rPr>
          <w:rFonts w:ascii="Cambria" w:hAnsi="Cambria"/>
          <w:color w:val="auto"/>
          <w:sz w:val="22"/>
          <w:szCs w:val="22"/>
        </w:rPr>
      </w:pPr>
      <w:r w:rsidRPr="00CB599F">
        <w:rPr>
          <w:rFonts w:ascii="Cambria" w:hAnsi="Cambria"/>
          <w:color w:val="auto"/>
          <w:sz w:val="22"/>
          <w:szCs w:val="22"/>
        </w:rPr>
        <w:t>Wszystkie powyższe postanowienia stanowią katalog zmian</w:t>
      </w:r>
      <w:r w:rsidR="00EA1B65" w:rsidRPr="00CB599F">
        <w:rPr>
          <w:rFonts w:ascii="Cambria" w:hAnsi="Cambria"/>
          <w:color w:val="auto"/>
          <w:sz w:val="22"/>
          <w:szCs w:val="22"/>
        </w:rPr>
        <w:t>,</w:t>
      </w:r>
      <w:r w:rsidRPr="00CB599F">
        <w:rPr>
          <w:rFonts w:ascii="Cambria" w:hAnsi="Cambria"/>
          <w:color w:val="auto"/>
          <w:sz w:val="22"/>
          <w:szCs w:val="22"/>
        </w:rPr>
        <w:t xml:space="preserve"> na które Zamawiający może wyrazić zgodę. Nie stanowią jednocześnie zobowiązania do wyrażenia takiej zgody. Wykonawca przed przystąpieniem do wprowadzenia jakichkolwiek zmian musi uzyskać bezwarunkową pisemną zgodę Zamawiającego. </w:t>
      </w:r>
    </w:p>
    <w:p w14:paraId="2B52138E" w14:textId="77777777" w:rsidR="00DE71CA" w:rsidRPr="00CB599F" w:rsidRDefault="00DE71CA" w:rsidP="0030193E">
      <w:pPr>
        <w:pStyle w:val="Default"/>
        <w:spacing w:line="276" w:lineRule="auto"/>
        <w:jc w:val="both"/>
        <w:rPr>
          <w:rFonts w:ascii="Cambria" w:hAnsi="Cambria"/>
          <w:color w:val="auto"/>
          <w:sz w:val="22"/>
          <w:szCs w:val="22"/>
        </w:rPr>
      </w:pPr>
    </w:p>
    <w:p w14:paraId="06C50582" w14:textId="1FA0F70E" w:rsidR="00DE71CA" w:rsidRPr="00CB599F" w:rsidRDefault="00DE71CA" w:rsidP="00027449">
      <w:pPr>
        <w:tabs>
          <w:tab w:val="left" w:pos="426"/>
        </w:tabs>
        <w:spacing w:line="276" w:lineRule="auto"/>
        <w:jc w:val="center"/>
        <w:rPr>
          <w:rFonts w:ascii="Cambria" w:hAnsi="Cambria" w:cs="Arial"/>
          <w:b/>
          <w:sz w:val="22"/>
          <w:szCs w:val="22"/>
        </w:rPr>
      </w:pPr>
      <w:r w:rsidRPr="00CB599F">
        <w:rPr>
          <w:rFonts w:ascii="Cambria" w:hAnsi="Cambria" w:cs="Arial"/>
          <w:b/>
          <w:sz w:val="22"/>
          <w:szCs w:val="22"/>
        </w:rPr>
        <w:t>§ 1</w:t>
      </w:r>
      <w:r w:rsidR="00BF450D">
        <w:rPr>
          <w:rFonts w:ascii="Cambria" w:hAnsi="Cambria" w:cs="Arial"/>
          <w:b/>
          <w:sz w:val="22"/>
          <w:szCs w:val="22"/>
        </w:rPr>
        <w:t>6</w:t>
      </w:r>
    </w:p>
    <w:p w14:paraId="4F70FFD0" w14:textId="77777777" w:rsidR="00DE71CA" w:rsidRPr="00CB599F" w:rsidRDefault="00DE71CA" w:rsidP="001B548F">
      <w:pPr>
        <w:tabs>
          <w:tab w:val="left" w:pos="426"/>
        </w:tabs>
        <w:spacing w:line="276" w:lineRule="auto"/>
        <w:jc w:val="center"/>
        <w:rPr>
          <w:rFonts w:ascii="Cambria" w:hAnsi="Cambria" w:cs="Arial"/>
          <w:b/>
          <w:sz w:val="22"/>
          <w:szCs w:val="22"/>
        </w:rPr>
      </w:pPr>
      <w:r w:rsidRPr="00CB599F">
        <w:rPr>
          <w:rFonts w:ascii="Cambria" w:hAnsi="Cambria" w:cs="Arial"/>
          <w:b/>
          <w:sz w:val="22"/>
          <w:szCs w:val="22"/>
        </w:rPr>
        <w:t>Podwykonawcy</w:t>
      </w:r>
    </w:p>
    <w:p w14:paraId="3D12BDDE" w14:textId="1BB9EAA3"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w:t>
      </w:r>
      <w:r w:rsidRPr="00CB599F">
        <w:rPr>
          <w:rFonts w:ascii="Cambria" w:hAnsi="Cambria" w:cs="Arial"/>
          <w:sz w:val="22"/>
          <w:szCs w:val="22"/>
        </w:rPr>
        <w:tab/>
        <w:t xml:space="preserve">Wykonawca może zaangażować do wykonania Umowy Podwykonawców. </w:t>
      </w:r>
    </w:p>
    <w:p w14:paraId="130AD401" w14:textId="77777777" w:rsidR="00DE71CA" w:rsidRPr="00BF450D" w:rsidRDefault="00DE71CA" w:rsidP="001B548F">
      <w:pPr>
        <w:spacing w:line="276" w:lineRule="auto"/>
        <w:ind w:left="567" w:hanging="567"/>
        <w:jc w:val="both"/>
        <w:rPr>
          <w:rFonts w:ascii="Cambria" w:hAnsi="Cambria" w:cs="Arial"/>
          <w:sz w:val="22"/>
          <w:szCs w:val="22"/>
        </w:rPr>
      </w:pPr>
      <w:r w:rsidRPr="00BF450D">
        <w:rPr>
          <w:rFonts w:ascii="Cambria" w:hAnsi="Cambria" w:cs="Arial"/>
          <w:sz w:val="22"/>
          <w:szCs w:val="22"/>
        </w:rPr>
        <w:t>2.</w:t>
      </w:r>
      <w:r w:rsidRPr="00BF450D">
        <w:rPr>
          <w:rFonts w:ascii="Cambria" w:hAnsi="Cambria" w:cs="Arial"/>
          <w:sz w:val="22"/>
          <w:szCs w:val="22"/>
        </w:rPr>
        <w:tab/>
        <w:t xml:space="preserve">Podwykonawcy oraz Dalsi Podwykonawcy wraz z przypisanymi im zakresami Prac, które Wykonawca powierzy im do zrealizowania, zostali określeni w Załączniku nr 2 do Umowy. </w:t>
      </w:r>
    </w:p>
    <w:p w14:paraId="2173E27D" w14:textId="77777777" w:rsidR="00DE71CA" w:rsidRPr="00BF450D" w:rsidRDefault="00DE71CA" w:rsidP="001B548F">
      <w:pPr>
        <w:spacing w:line="276" w:lineRule="auto"/>
        <w:ind w:left="567" w:hanging="567"/>
        <w:jc w:val="both"/>
        <w:rPr>
          <w:rFonts w:ascii="Cambria" w:hAnsi="Cambria" w:cs="Arial"/>
          <w:sz w:val="22"/>
          <w:szCs w:val="22"/>
        </w:rPr>
      </w:pPr>
      <w:r w:rsidRPr="00BF450D">
        <w:rPr>
          <w:rFonts w:ascii="Cambria" w:hAnsi="Cambria" w:cs="Arial"/>
          <w:sz w:val="22"/>
          <w:szCs w:val="22"/>
        </w:rPr>
        <w:t>3.</w:t>
      </w:r>
      <w:r w:rsidRPr="00BF450D">
        <w:rPr>
          <w:rFonts w:ascii="Cambria" w:hAnsi="Cambria" w:cs="Arial"/>
          <w:sz w:val="22"/>
          <w:szCs w:val="22"/>
        </w:rPr>
        <w:tab/>
        <w:t>Zaangażowanie Podwykonawców oraz Dalszych Podwykonawców, którzy nie byli wymienieni w Załączniku nr 2 do Umowy wymaga uprzedniej pisemnej zgody Zamawiającego.</w:t>
      </w:r>
    </w:p>
    <w:p w14:paraId="75C48AC2" w14:textId="77777777" w:rsidR="00DE71CA" w:rsidRPr="00CB599F" w:rsidRDefault="00DE71CA" w:rsidP="001B548F">
      <w:pPr>
        <w:spacing w:line="276" w:lineRule="auto"/>
        <w:ind w:left="567" w:hanging="567"/>
        <w:jc w:val="both"/>
        <w:rPr>
          <w:rFonts w:ascii="Cambria" w:hAnsi="Cambria" w:cs="Arial"/>
          <w:sz w:val="22"/>
          <w:szCs w:val="22"/>
        </w:rPr>
      </w:pPr>
      <w:r w:rsidRPr="00BF450D">
        <w:rPr>
          <w:rFonts w:ascii="Cambria" w:hAnsi="Cambria" w:cs="Arial"/>
          <w:sz w:val="22"/>
          <w:szCs w:val="22"/>
        </w:rPr>
        <w:t>4.</w:t>
      </w:r>
      <w:r w:rsidRPr="00BF450D">
        <w:rPr>
          <w:rFonts w:ascii="Cambria" w:hAnsi="Cambria" w:cs="Arial"/>
          <w:sz w:val="22"/>
          <w:szCs w:val="22"/>
        </w:rPr>
        <w:tab/>
        <w:t>Podwykonawcy/Podwykonawcy/Dalsi Podwykonawcy muszą wykazać się doświadczeniem i odpowiednimi zasobami koniecznymi do realizacji zleconych im Prac. Dokumenty potwierdzające</w:t>
      </w:r>
      <w:r w:rsidRPr="00CB599F">
        <w:rPr>
          <w:rFonts w:ascii="Cambria" w:hAnsi="Cambria" w:cs="Arial"/>
          <w:sz w:val="22"/>
          <w:szCs w:val="22"/>
        </w:rPr>
        <w:t xml:space="preserve"> ich doświadczenie lub zasoby zostaną przekazane przez Wykonawcę Przedstawicielowi Zamawiającego na żądanie Zamawiającego przed rozpoczęciem Prac. W szczególności w przypadku </w:t>
      </w:r>
      <w:r w:rsidRPr="00CB599F">
        <w:rPr>
          <w:rFonts w:ascii="Cambria" w:hAnsi="Cambria" w:cs="Arial"/>
          <w:sz w:val="22"/>
          <w:szCs w:val="22"/>
        </w:rPr>
        <w:lastRenderedPageBreak/>
        <w:t>zastąpienia dotychczasowego Podwykonawcy/Podwykonawcy, którego doświadczenie lub zasoby potwierdzały spełnienie warunków udziału w postępowaniu o udzielenie zamówienia przez Wykonawcę i wybór jego Oferty jako najkorzystniejszej, Wykonawca zobowiązany jest dostarczyć dokumenty potwierdzające spełnienie tych warunków w takim samym zakresie przez nowe podmioty lub wykazać zgodnie z zasadami opisanymi powyżej, że Wykonawca sam spełnia te warunki.</w:t>
      </w:r>
    </w:p>
    <w:p w14:paraId="100C1AE8"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5.</w:t>
      </w:r>
      <w:r w:rsidRPr="00CB599F">
        <w:rPr>
          <w:rFonts w:ascii="Cambria" w:hAnsi="Cambria" w:cs="Arial"/>
          <w:sz w:val="22"/>
          <w:szCs w:val="22"/>
        </w:rPr>
        <w:tab/>
        <w:t>Wykonawca zapewnia, iż Podwykonawcy i Dalsi Podwykonawcy będą przestrzegać wszelkich postanowień niniejszej Umowy. W związku z tym Wykonawca zobowiązany jest do wprowadzenia do swoich umów z Podwykonawcami zapisów dotyczących przestrzegania Wymagań BHP. Ponadto Wykonawca zobowiązany jest do wymagania od swoich Podwykonawców, aby w umowach które będą oni zawierać z Dalszymi Podwykonawcami zawarte zostały zapisy dotyczące przestrzegania Wymagań.</w:t>
      </w:r>
    </w:p>
    <w:p w14:paraId="3B70F572"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6.</w:t>
      </w:r>
      <w:r w:rsidRPr="00CB599F">
        <w:rPr>
          <w:rFonts w:ascii="Cambria" w:hAnsi="Cambria" w:cs="Arial"/>
          <w:sz w:val="22"/>
          <w:szCs w:val="22"/>
        </w:rPr>
        <w:tab/>
        <w:t>Wykonawca odpowiada wobec Zamawiającego za wybór Podwykonawcy oraz Dalszego Podwykonawcy, a także za wszelkie działania lub zaniechania swoich Podwykonawców, Dalszych Podwykonawców jak za swoje działania lub zaniechania.</w:t>
      </w:r>
    </w:p>
    <w:p w14:paraId="7784F4F8"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7.</w:t>
      </w:r>
      <w:r w:rsidRPr="00CB599F">
        <w:rPr>
          <w:rFonts w:ascii="Cambria" w:hAnsi="Cambria" w:cs="Arial"/>
          <w:sz w:val="22"/>
          <w:szCs w:val="22"/>
        </w:rPr>
        <w:tab/>
        <w:t>Wykonawca zobowiązany jest przekazać Zamawiającemu oraz na bieżąco aktualizować listę osób zatrudnianych przez Wykonawcę, jego Podwykonawców i Dalszych Podwykonawców.</w:t>
      </w:r>
    </w:p>
    <w:p w14:paraId="42B6D723" w14:textId="6C2FFECD"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8.</w:t>
      </w:r>
      <w:r w:rsidRPr="00CB599F">
        <w:rPr>
          <w:rFonts w:ascii="Cambria" w:hAnsi="Cambria" w:cs="Arial"/>
          <w:sz w:val="22"/>
          <w:szCs w:val="22"/>
        </w:rPr>
        <w:tab/>
        <w:t xml:space="preserve">W przypadku, gdy Zamawiający poweźmie wiadomość, że Wykonawca zalega z płatnością wymagalnych należności na rzecz Podwykonawców wykonujących Przedmiot Umowy, Zamawiający może zapłacić dane wynagrodzenie bezpośrednio na rzecz takiego Podwykonawcy, po przekazaniu Wykonawcy zawiadomienia o zamiarze dokonania takiej płatności oraz upływie co najmniej 14 (czternasto)-dniowego terminu od daty doręczenia powyższego zawiadomienia Wykonawcy, </w:t>
      </w:r>
      <w:r w:rsidR="00E81BFE">
        <w:rPr>
          <w:rFonts w:ascii="Cambria" w:hAnsi="Cambria" w:cs="Arial"/>
          <w:sz w:val="22"/>
          <w:szCs w:val="22"/>
        </w:rPr>
        <w:br/>
      </w:r>
      <w:r w:rsidRPr="00CB599F">
        <w:rPr>
          <w:rFonts w:ascii="Cambria" w:hAnsi="Cambria" w:cs="Arial"/>
          <w:sz w:val="22"/>
          <w:szCs w:val="22"/>
        </w:rPr>
        <w:t xml:space="preserve">w którym Wykonawca może złożyć Zamawiającemu pisemne wyjaśnienia w sprawie. Zamawiający jest uprawniony do zapłaty takim Podwykonawcom wymagalnych bezspornych należności, </w:t>
      </w:r>
      <w:r w:rsidR="00E81BFE">
        <w:rPr>
          <w:rFonts w:ascii="Cambria" w:hAnsi="Cambria" w:cs="Arial"/>
          <w:sz w:val="22"/>
          <w:szCs w:val="22"/>
        </w:rPr>
        <w:br/>
      </w:r>
      <w:r w:rsidRPr="00CB599F">
        <w:rPr>
          <w:rFonts w:ascii="Cambria" w:hAnsi="Cambria" w:cs="Arial"/>
          <w:sz w:val="22"/>
          <w:szCs w:val="22"/>
        </w:rPr>
        <w:t>z których płatnością zalega Wykonawca tylko do wysokości niezapłaconych jeszcze płatności wynikających z Umowy, na zasadach określonych z odpowiednim zastosowaniem ww. ustępów.</w:t>
      </w:r>
    </w:p>
    <w:p w14:paraId="7B683C18" w14:textId="084EF89C"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9.</w:t>
      </w:r>
      <w:r w:rsidRPr="00CB599F">
        <w:rPr>
          <w:rFonts w:ascii="Cambria" w:hAnsi="Cambria" w:cs="Arial"/>
          <w:sz w:val="22"/>
          <w:szCs w:val="22"/>
        </w:rPr>
        <w:tab/>
        <w:t xml:space="preserve">Wykonawca zobowiązuje się do niedokonywania potrąceń wierzytelności własnej z wierzytelnością Podwykonawcy o zapłatę za Prace objęte Umową, chyba że Podwykonawca złoży pisemne, pod rygorem nieważności, oświadczenie o wyrażeniu zgody na dokonanie potrącenia. Wykonawca zobowiązany jest do wprowadzania powyższego zakazu do umów zawieranych przez niego </w:t>
      </w:r>
      <w:r w:rsidR="00E81BFE">
        <w:rPr>
          <w:rFonts w:ascii="Cambria" w:hAnsi="Cambria" w:cs="Arial"/>
          <w:sz w:val="22"/>
          <w:szCs w:val="22"/>
        </w:rPr>
        <w:br/>
      </w:r>
      <w:r w:rsidRPr="00CB599F">
        <w:rPr>
          <w:rFonts w:ascii="Cambria" w:hAnsi="Cambria" w:cs="Arial"/>
          <w:sz w:val="22"/>
          <w:szCs w:val="22"/>
        </w:rPr>
        <w:t>z Podwykonawcami i zobowiązania swoich Podwykonawców do jego wprowadzenia do umów zawieranych z Dalszymi Podwykonawcami.</w:t>
      </w:r>
    </w:p>
    <w:p w14:paraId="68D65183"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10.</w:t>
      </w:r>
      <w:r w:rsidRPr="00CB599F">
        <w:rPr>
          <w:rFonts w:ascii="Cambria" w:hAnsi="Cambria" w:cs="Arial"/>
          <w:sz w:val="22"/>
          <w:szCs w:val="22"/>
        </w:rPr>
        <w:tab/>
        <w:t>Brak pisemnej zgody Podwykonawcy lub Dalszego Podwykonawcy na dokonanie potrącenia uprawnia Zamawiającego wedle jego uznania do dokonania bezpośredniej zapłaty na rzecz Podwykonawcy lub Dalszego Podwykonawcy na zasadach określonych poniżej, lub do złożenia przedmiotu świadczenia do depozytu sądowego, jako świadczenia spornego zgodnie z art. 467 pkt 3 Kodeksu cywilnego.</w:t>
      </w:r>
    </w:p>
    <w:p w14:paraId="010204E8"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11.</w:t>
      </w:r>
      <w:r w:rsidRPr="00CB599F">
        <w:rPr>
          <w:rFonts w:ascii="Cambria" w:hAnsi="Cambria" w:cs="Arial"/>
          <w:sz w:val="22"/>
          <w:szCs w:val="22"/>
        </w:rPr>
        <w:tab/>
        <w:t>Wykonawca oświadcza nieodwołalnie, iż dokonanie przez Zamawiającego płatności bezpośrednio na rzecz Podwykonawcy, zwalnia Zamawiającego z obowiązku zapłaty odpowiedniej części wynagrodzenia na rzecz Wykonawcy, pod warunkiem zachowania zasad określonych powyżej.</w:t>
      </w:r>
    </w:p>
    <w:p w14:paraId="4582E47D"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12.</w:t>
      </w:r>
      <w:r w:rsidRPr="00CB599F">
        <w:rPr>
          <w:rFonts w:ascii="Cambria" w:hAnsi="Cambria" w:cs="Arial"/>
          <w:sz w:val="22"/>
          <w:szCs w:val="22"/>
        </w:rPr>
        <w:tab/>
        <w:t xml:space="preserve">Podwykonawstwo w zakresie robót budowlanych </w:t>
      </w:r>
    </w:p>
    <w:p w14:paraId="49846FB2" w14:textId="2DB17A4E"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12.1</w:t>
      </w:r>
      <w:r w:rsidRPr="00CB599F">
        <w:rPr>
          <w:rFonts w:ascii="Cambria" w:hAnsi="Cambria" w:cs="Arial"/>
          <w:sz w:val="22"/>
          <w:szCs w:val="22"/>
        </w:rPr>
        <w:tab/>
        <w:t>Jeżeli zakres Prac obejmuje roboty budowlane, Wykonawca w każdym czasie aż do zakończenia wykonywania Prac zobowiązany jest do niezwłocznego dostarczenia szczegółowego i aktualnego</w:t>
      </w:r>
      <w:r w:rsidR="00E81BFE">
        <w:rPr>
          <w:rFonts w:ascii="Cambria" w:hAnsi="Cambria" w:cs="Arial"/>
          <w:sz w:val="22"/>
          <w:szCs w:val="22"/>
        </w:rPr>
        <w:br/>
      </w:r>
      <w:r w:rsidRPr="00CB599F">
        <w:rPr>
          <w:rFonts w:ascii="Cambria" w:hAnsi="Cambria" w:cs="Arial"/>
          <w:sz w:val="22"/>
          <w:szCs w:val="22"/>
        </w:rPr>
        <w:t>w danym czasie zestawienia Podwykonawców robót budowlanych.</w:t>
      </w:r>
    </w:p>
    <w:p w14:paraId="78BDCE43"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12.2</w:t>
      </w:r>
      <w:r w:rsidRPr="00CB599F">
        <w:rPr>
          <w:rFonts w:ascii="Cambria" w:hAnsi="Cambria" w:cs="Arial"/>
          <w:sz w:val="22"/>
          <w:szCs w:val="22"/>
        </w:rPr>
        <w:tab/>
        <w:t>Wykonawca jest zobowiązany do przedłożenia Zamawiającemu:</w:t>
      </w:r>
    </w:p>
    <w:p w14:paraId="249ECEF0" w14:textId="0CADD05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12.2.1</w:t>
      </w:r>
      <w:r w:rsidRPr="00CB599F">
        <w:rPr>
          <w:rFonts w:ascii="Cambria" w:hAnsi="Cambria" w:cs="Arial"/>
          <w:sz w:val="22"/>
          <w:szCs w:val="22"/>
        </w:rPr>
        <w:tab/>
        <w:t xml:space="preserve">projektu umowy o podwykonawstwo, której przedmiotem są roboty budowlane, a także projektu jej zmiany, oraz poświadczonych za zgodność z oryginałem kopii zawartych umów </w:t>
      </w:r>
      <w:r w:rsidR="00E81BFE">
        <w:rPr>
          <w:rFonts w:ascii="Cambria" w:hAnsi="Cambria" w:cs="Arial"/>
          <w:sz w:val="22"/>
          <w:szCs w:val="22"/>
        </w:rPr>
        <w:br/>
      </w:r>
      <w:r w:rsidRPr="00CB599F">
        <w:rPr>
          <w:rFonts w:ascii="Cambria" w:hAnsi="Cambria" w:cs="Arial"/>
          <w:sz w:val="22"/>
          <w:szCs w:val="22"/>
        </w:rPr>
        <w:lastRenderedPageBreak/>
        <w:t>o podwykonawstwo, których przedmiotem są roboty budowlane, i ich zmian w terminie 7 Dni od ich zawarcia lub zmiany, z zastrzeżeniem postanowień ust. 13  poniżej.</w:t>
      </w:r>
    </w:p>
    <w:p w14:paraId="7B75848E"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12.2.2</w:t>
      </w:r>
      <w:r w:rsidRPr="00CB599F">
        <w:rPr>
          <w:rFonts w:ascii="Cambria" w:hAnsi="Cambria" w:cs="Arial"/>
          <w:sz w:val="22"/>
          <w:szCs w:val="22"/>
        </w:rPr>
        <w:tab/>
        <w:t>Poświadczonej za zgodność z oryginałem kopii zawartych umów o podwykonawstwo których przedmiotem są dostawy lub usługi oraz ich zmian w terminie 7 Dni od ich zawarcia lub zmiany.</w:t>
      </w:r>
    </w:p>
    <w:p w14:paraId="666B44B4"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12.2.3</w:t>
      </w:r>
      <w:r w:rsidRPr="00CB599F">
        <w:rPr>
          <w:rFonts w:ascii="Cambria" w:hAnsi="Cambria" w:cs="Arial"/>
          <w:sz w:val="22"/>
          <w:szCs w:val="22"/>
        </w:rPr>
        <w:tab/>
        <w:t xml:space="preserve">oświadczenie podwykonawcy o posiadaniu lub dysponowaniu pracownikami, sprzętem, urządzeniami i maszynami niezbędnymi do wykonania prac objętych zakresem projektu umowy z podwykonawcą; </w:t>
      </w:r>
    </w:p>
    <w:p w14:paraId="3C3796D1"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12.2.4</w:t>
      </w:r>
      <w:r w:rsidRPr="00CB599F">
        <w:rPr>
          <w:rFonts w:ascii="Cambria" w:hAnsi="Cambria" w:cs="Arial"/>
          <w:sz w:val="22"/>
          <w:szCs w:val="22"/>
        </w:rPr>
        <w:tab/>
        <w:t xml:space="preserve">Umowa z podwykonawcą musi zawierać: </w:t>
      </w:r>
    </w:p>
    <w:p w14:paraId="3BA19935"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ab/>
        <w:t>12.2.4.1</w:t>
      </w:r>
      <w:r w:rsidRPr="00CB599F">
        <w:rPr>
          <w:rFonts w:ascii="Cambria" w:hAnsi="Cambria" w:cs="Arial"/>
          <w:sz w:val="22"/>
          <w:szCs w:val="22"/>
        </w:rPr>
        <w:tab/>
        <w:t xml:space="preserve">termin wykonywania prac, termin odbioru oraz termin płatności, dostosowane do warunków Umowy, </w:t>
      </w:r>
    </w:p>
    <w:p w14:paraId="417F5275"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ab/>
        <w:t>12.2.4.2</w:t>
      </w:r>
      <w:r w:rsidRPr="00CB599F">
        <w:rPr>
          <w:rFonts w:ascii="Cambria" w:hAnsi="Cambria" w:cs="Arial"/>
          <w:sz w:val="22"/>
          <w:szCs w:val="22"/>
        </w:rPr>
        <w:tab/>
        <w:t xml:space="preserve">postanowienia ograniczające dokonanie cesji wierzytelności wynikających z takiej umowy bez zgody Zamawiającego wyrażonej w formie pisemnej, pod rygorem nieważności, </w:t>
      </w:r>
    </w:p>
    <w:p w14:paraId="4C8B21ED"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ab/>
        <w:t>12.2.4.3</w:t>
      </w:r>
      <w:r w:rsidRPr="00CB599F">
        <w:rPr>
          <w:rFonts w:ascii="Cambria" w:hAnsi="Cambria" w:cs="Arial"/>
          <w:sz w:val="22"/>
          <w:szCs w:val="22"/>
        </w:rPr>
        <w:tab/>
        <w:t xml:space="preserve">postanowienie uprawniające Zamawiającego do bezpośredniego uzyskiwania informacji od podwykonawcy na temat rozliczeń pomiędzy Wykonawcą i podwykonawcą oraz o opóźnieniach w ich uregulowaniu, </w:t>
      </w:r>
    </w:p>
    <w:p w14:paraId="10A16F9F"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ab/>
        <w:t>12.2.4.4</w:t>
      </w:r>
      <w:r w:rsidRPr="00CB599F">
        <w:rPr>
          <w:rFonts w:ascii="Cambria" w:hAnsi="Cambria" w:cs="Arial"/>
          <w:sz w:val="22"/>
          <w:szCs w:val="22"/>
        </w:rPr>
        <w:tab/>
        <w:t xml:space="preserve">zobowiązanie podwykonawcy do pisemnego informowania Zamawiającego o każdej zaległej płatności Wykonawcy, przy czym pismo takie będzie miało charakter jedynie informacyjny i nie będzie równoznaczne z wezwaniem Zamawiającego do zapłaty. </w:t>
      </w:r>
    </w:p>
    <w:p w14:paraId="1C43D72B"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12.3</w:t>
      </w:r>
      <w:r w:rsidRPr="00CB599F">
        <w:rPr>
          <w:rFonts w:ascii="Cambria" w:hAnsi="Cambria" w:cs="Arial"/>
          <w:sz w:val="22"/>
          <w:szCs w:val="22"/>
        </w:rPr>
        <w:tab/>
        <w:t>Podwykonawca lub Dalszy Podwykonawca zamówienia na roboty budowlane zamierzający zawrzeć umowę o podwykonawstwo, której przedmiotem są roboty budowlane, jest obowiązany, w trakcie realizacji zamówienia na roboty budowlane, do przedłożenia Zamawiającemu projektu tej umowy wraz z dołączoną zgodą Wykonawcy na zawarcie umowy o podwykonawstwo o treści zgodnej z projektem umowy.</w:t>
      </w:r>
    </w:p>
    <w:p w14:paraId="71A24D22"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12.4</w:t>
      </w:r>
      <w:r w:rsidRPr="00CB599F">
        <w:rPr>
          <w:rFonts w:ascii="Cambria" w:hAnsi="Cambria" w:cs="Arial"/>
          <w:sz w:val="22"/>
          <w:szCs w:val="22"/>
        </w:rPr>
        <w:tab/>
        <w:t>Zamawiający ma prawo na wniesienie zastrzeżeń w formie pisemnej pod rygorem nieważności do projektów umów o podwykonawstwo lub projektów ich zmian, o których mowa w ust. 12.2.1 i 12.3 powyżej lub sprzeciwu do umów o podwykonawstwo lub ich zmian – w terminie do 14 Dni licząc od daty ich dostarczenia na adres wskazany w Umowie.</w:t>
      </w:r>
    </w:p>
    <w:p w14:paraId="7A75FA3F"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12.5</w:t>
      </w:r>
      <w:r w:rsidRPr="00CB599F">
        <w:rPr>
          <w:rFonts w:ascii="Cambria" w:hAnsi="Cambria" w:cs="Arial"/>
          <w:sz w:val="22"/>
          <w:szCs w:val="22"/>
        </w:rPr>
        <w:tab/>
        <w:t>Zastrzeżenia lub sprzeciw, o których mowa w ust. 12.4 powyżej dotyczą:</w:t>
      </w:r>
    </w:p>
    <w:p w14:paraId="1B0E4E7B"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12.5.1</w:t>
      </w:r>
      <w:r w:rsidRPr="00CB599F">
        <w:rPr>
          <w:rFonts w:ascii="Cambria" w:hAnsi="Cambria" w:cs="Arial"/>
          <w:sz w:val="22"/>
          <w:szCs w:val="22"/>
        </w:rPr>
        <w:tab/>
        <w:t>niespełnienia wymagań określonych w Umowie lub Opisie Przedmiotu Zamówienia, będącym podstawą przeprowadzenia postępowania o udzielenie zamówienia i wyboru Oferty Wykonawcy;</w:t>
      </w:r>
    </w:p>
    <w:p w14:paraId="0EE58773"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12.5.2</w:t>
      </w:r>
      <w:r w:rsidRPr="00CB599F">
        <w:rPr>
          <w:rFonts w:ascii="Cambria" w:hAnsi="Cambria" w:cs="Arial"/>
          <w:sz w:val="22"/>
          <w:szCs w:val="22"/>
        </w:rPr>
        <w:tab/>
        <w:t>terminu zapłaty wynagrodzenia dłuższego niż 30 Dni od dnia doręczenia Wykonawcy, Podwykonawcy lub Dalszemu Podwykonawcy faktury lub rachunku, potwierdzających wykonanie zleconych Podwykonawcy lub Dalszemu Podwykonawcy robót budowlanych.</w:t>
      </w:r>
    </w:p>
    <w:p w14:paraId="1689F430" w14:textId="77777777" w:rsidR="001B548F"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12.5.3</w:t>
      </w:r>
      <w:r w:rsidRPr="00CB599F">
        <w:rPr>
          <w:rFonts w:ascii="Cambria" w:hAnsi="Cambria" w:cs="Arial"/>
          <w:sz w:val="22"/>
          <w:szCs w:val="22"/>
        </w:rPr>
        <w:tab/>
        <w:t>Zawarcia w umowie o podwykonawstwo postanowień kształtujących prawa i obowiązki Podwykonawcy, w zakresie kar umownych oraz postanowień dotyczących warunków wypłaty wynagrodzenia, w sposób mniej korzystny dla Podwykonawcy niż prawa i obowiązki Wykonawcy wynikające z niniejszej Umowy (art. 463 ustawy PZP).</w:t>
      </w:r>
    </w:p>
    <w:p w14:paraId="45698BC3" w14:textId="77777777" w:rsidR="00DE71CA" w:rsidRPr="00CB599F" w:rsidRDefault="00DE71CA" w:rsidP="001B548F">
      <w:pPr>
        <w:spacing w:line="276" w:lineRule="auto"/>
        <w:ind w:left="567"/>
        <w:jc w:val="both"/>
        <w:rPr>
          <w:rFonts w:ascii="Cambria" w:hAnsi="Cambria" w:cs="Arial"/>
          <w:sz w:val="22"/>
          <w:szCs w:val="22"/>
        </w:rPr>
      </w:pPr>
      <w:r w:rsidRPr="00CB599F">
        <w:rPr>
          <w:rFonts w:ascii="Cambria" w:hAnsi="Cambria" w:cs="Arial"/>
          <w:sz w:val="22"/>
          <w:szCs w:val="22"/>
        </w:rPr>
        <w:t>Niezgłoszenie w formie pisemnej zastrzeżeń lub sprzeciwu w terminie określonym w ust. 12.4 powyżej, uważa się za akceptację przez Zamawiającego odpowiednio: projektu umowy podwykonawczej z Podwykonawcą albo umowy podwykonawczej z Dalszym Podwykonawcą.</w:t>
      </w:r>
    </w:p>
    <w:p w14:paraId="7D2385C3" w14:textId="2FEC9D3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13</w:t>
      </w:r>
      <w:r w:rsidRPr="00CB599F">
        <w:rPr>
          <w:rFonts w:ascii="Cambria" w:hAnsi="Cambria" w:cs="Arial"/>
          <w:sz w:val="22"/>
          <w:szCs w:val="22"/>
        </w:rPr>
        <w:tab/>
        <w:t xml:space="preserve">Obowiązek Wykonawcy, Podwykonawcy lub Dalszego Podwykonawcy przedłożenia Zamawiającemu poświadczonej za zgodność z oryginałem kopii zawartej umowy o podwykonawstwo, o którym mowa w ust. 12.2. i 12.3 powyżej, nie dotyczy umów o wartości mniejszej niż 0,5% Wynagrodzenia Umownego netto, o którym mowa w § </w:t>
      </w:r>
      <w:r w:rsidR="001B3D09">
        <w:rPr>
          <w:rFonts w:ascii="Cambria" w:hAnsi="Cambria" w:cs="Arial"/>
          <w:sz w:val="22"/>
          <w:szCs w:val="22"/>
        </w:rPr>
        <w:t>6</w:t>
      </w:r>
      <w:r w:rsidRPr="00CB599F">
        <w:rPr>
          <w:rFonts w:ascii="Cambria" w:hAnsi="Cambria" w:cs="Arial"/>
          <w:sz w:val="22"/>
          <w:szCs w:val="22"/>
        </w:rPr>
        <w:t xml:space="preserve"> ust. 1 jako niepodlegających niniejszemu obowiązkowi. Wyłączenie, o którym mowa w zdaniu pierwszym, nie dotyczy jednak umów o podwykonawstwo o wartości większej niż 50 000 PLN.</w:t>
      </w:r>
    </w:p>
    <w:p w14:paraId="56CF8672"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14.</w:t>
      </w:r>
      <w:r w:rsidRPr="00CB599F">
        <w:rPr>
          <w:rFonts w:ascii="Cambria" w:hAnsi="Cambria" w:cs="Arial"/>
          <w:sz w:val="22"/>
          <w:szCs w:val="22"/>
        </w:rPr>
        <w:tab/>
        <w:t>Wraz z doręczeniem faktury Zamawiającemu Wykonawca przedłoży:</w:t>
      </w:r>
    </w:p>
    <w:p w14:paraId="72659FF3"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lastRenderedPageBreak/>
        <w:t>14.1</w:t>
      </w:r>
      <w:r w:rsidRPr="00CB599F">
        <w:rPr>
          <w:rFonts w:ascii="Cambria" w:hAnsi="Cambria" w:cs="Arial"/>
          <w:sz w:val="22"/>
          <w:szCs w:val="22"/>
        </w:rPr>
        <w:tab/>
        <w:t>wykaz zrealizowanych prac do daty wystawienia faktury przez Podwykonawców lub Dalszych Podwykonawców wraz z podaniem należnych im wynagrodzeń do tej daty;</w:t>
      </w:r>
    </w:p>
    <w:p w14:paraId="3FB613A1"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14.2</w:t>
      </w:r>
      <w:r w:rsidRPr="00CB599F">
        <w:rPr>
          <w:rFonts w:ascii="Cambria" w:hAnsi="Cambria" w:cs="Arial"/>
          <w:sz w:val="22"/>
          <w:szCs w:val="22"/>
        </w:rPr>
        <w:tab/>
        <w:t>dowody potwierdzające zapłatę wynagrodzenia na rzecz Podwykonawców lub Dalszych Podwykonawców, wymagalnego do dnia wystawienia faktury.</w:t>
      </w:r>
    </w:p>
    <w:p w14:paraId="471BE61F" w14:textId="0AE0C548"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14.3</w:t>
      </w:r>
      <w:r w:rsidRPr="00CB599F">
        <w:rPr>
          <w:rFonts w:ascii="Cambria" w:hAnsi="Cambria" w:cs="Arial"/>
          <w:sz w:val="22"/>
          <w:szCs w:val="22"/>
        </w:rPr>
        <w:tab/>
        <w:t xml:space="preserve">Oświadczenia, o których mowa § </w:t>
      </w:r>
      <w:r w:rsidR="00717D37">
        <w:rPr>
          <w:rFonts w:ascii="Cambria" w:hAnsi="Cambria" w:cs="Arial"/>
          <w:sz w:val="22"/>
          <w:szCs w:val="22"/>
        </w:rPr>
        <w:t>1</w:t>
      </w:r>
      <w:r w:rsidR="001B3D09">
        <w:rPr>
          <w:rFonts w:ascii="Cambria" w:hAnsi="Cambria" w:cs="Arial"/>
          <w:sz w:val="22"/>
          <w:szCs w:val="22"/>
        </w:rPr>
        <w:t>1</w:t>
      </w:r>
      <w:r w:rsidRPr="00CB599F">
        <w:rPr>
          <w:rFonts w:ascii="Cambria" w:hAnsi="Cambria" w:cs="Arial"/>
          <w:sz w:val="22"/>
          <w:szCs w:val="22"/>
        </w:rPr>
        <w:t xml:space="preserve"> ust. 4 pkt. 4 Umowy. </w:t>
      </w:r>
    </w:p>
    <w:p w14:paraId="14581CEA" w14:textId="3D014A7B"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15.</w:t>
      </w:r>
      <w:r w:rsidRPr="00CB599F">
        <w:rPr>
          <w:rFonts w:ascii="Cambria" w:hAnsi="Cambria" w:cs="Arial"/>
          <w:sz w:val="22"/>
          <w:szCs w:val="22"/>
        </w:rPr>
        <w:tab/>
        <w:t xml:space="preserve">Warunkiem zapłaty przez Zamawiającego Wynagrodzenia Umownego jest, niezależnie od innych postanowień Umowy, przedstawienie przez Wykonawcę dokumentów, o których mowa w ust. 14 powyżej. W przypadku nieprzedstawienia przez Wykonawcę wszystkich dowodów zapłaty, </w:t>
      </w:r>
      <w:r w:rsidR="00E81BFE">
        <w:rPr>
          <w:rFonts w:ascii="Cambria" w:hAnsi="Cambria" w:cs="Arial"/>
          <w:sz w:val="22"/>
          <w:szCs w:val="22"/>
        </w:rPr>
        <w:br/>
      </w:r>
      <w:r w:rsidRPr="00CB599F">
        <w:rPr>
          <w:rFonts w:ascii="Cambria" w:hAnsi="Cambria" w:cs="Arial"/>
          <w:sz w:val="22"/>
          <w:szCs w:val="22"/>
        </w:rPr>
        <w:t>o których mowa powyżej, Zamawiający może wstrzymać wypłatę Wynagrodzenia Umownego należnego za wykonane Prace w części równej sumie kwot wynikających z nieprzedstawionych dowodów zapłaty.</w:t>
      </w:r>
    </w:p>
    <w:p w14:paraId="1359F4D5" w14:textId="031E5075"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16.</w:t>
      </w:r>
      <w:r w:rsidRPr="00CB599F">
        <w:rPr>
          <w:rFonts w:ascii="Cambria" w:hAnsi="Cambria" w:cs="Arial"/>
          <w:sz w:val="22"/>
          <w:szCs w:val="22"/>
        </w:rPr>
        <w:tab/>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E81BFE">
        <w:rPr>
          <w:rFonts w:ascii="Cambria" w:hAnsi="Cambria" w:cs="Arial"/>
          <w:sz w:val="22"/>
          <w:szCs w:val="22"/>
        </w:rPr>
        <w:br/>
      </w:r>
      <w:r w:rsidRPr="00CB599F">
        <w:rPr>
          <w:rFonts w:ascii="Cambria" w:hAnsi="Cambria" w:cs="Arial"/>
          <w:sz w:val="22"/>
          <w:szCs w:val="22"/>
        </w:rPr>
        <w:t>w przypadku uchylenia się od obowiązku zapłaty odpowiednio przez Wykonawcę, Podwykonawcę lub Dalszego Podwykonawcę. Bezpośrednia zapłata obejmuje wyłącznie należne wynagrodzenie, bez odsetek, należnych Podwykonawcy lub Dalszemu Podwykonawcy. W przypadku dokonania bezpośredniej zapłaty Podwykonawcy lub Dalszemu Podwykonawcy, Zamawiający potrąca kwotę wypłaconego wynagrodzenia z Wynagrodzenia Umownego należnego Wykonawcy.</w:t>
      </w:r>
    </w:p>
    <w:p w14:paraId="7D124F37"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17.</w:t>
      </w:r>
      <w:r w:rsidRPr="00CB599F">
        <w:rPr>
          <w:rFonts w:ascii="Cambria" w:hAnsi="Cambria" w:cs="Arial"/>
          <w:sz w:val="22"/>
          <w:szCs w:val="22"/>
        </w:rPr>
        <w:tab/>
        <w:t>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w:t>
      </w:r>
    </w:p>
    <w:p w14:paraId="4275E7E4"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18.</w:t>
      </w:r>
      <w:r w:rsidRPr="00CB599F">
        <w:rPr>
          <w:rFonts w:ascii="Cambria" w:hAnsi="Cambria" w:cs="Arial"/>
          <w:sz w:val="22"/>
          <w:szCs w:val="22"/>
        </w:rPr>
        <w:tab/>
        <w:t>W przypadku zgłoszenia uwag, o których mowa w ust. 17 powyżej, w terminie wskazanym przez Zamawiającego, Zamawiający może:</w:t>
      </w:r>
    </w:p>
    <w:p w14:paraId="404DF9DC"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18.1</w:t>
      </w:r>
      <w:r w:rsidRPr="00CB599F">
        <w:rPr>
          <w:rFonts w:ascii="Cambria" w:hAnsi="Cambria" w:cs="Arial"/>
          <w:sz w:val="22"/>
          <w:szCs w:val="22"/>
        </w:rPr>
        <w:tab/>
        <w:t>nie dokonać bezpośredniej zapłaty wynagrodzenia Podwykonawcy lub Dalszemu Podwykonawcy, jeżeli Wykonawca wykaże niezasadność takiej zapłaty; albo</w:t>
      </w:r>
    </w:p>
    <w:p w14:paraId="0A773335"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18.2</w:t>
      </w:r>
      <w:r w:rsidRPr="00CB599F">
        <w:rPr>
          <w:rFonts w:ascii="Cambria" w:hAnsi="Cambria" w:cs="Arial"/>
          <w:sz w:val="22"/>
          <w:szCs w:val="22"/>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9F43A45"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18.3</w:t>
      </w:r>
      <w:r w:rsidRPr="00CB599F">
        <w:rPr>
          <w:rFonts w:ascii="Cambria" w:hAnsi="Cambria" w:cs="Arial"/>
          <w:sz w:val="22"/>
          <w:szCs w:val="22"/>
        </w:rPr>
        <w:tab/>
        <w:t>dokonać bezpośredniej zapłaty wynagrodzenia Podwykonawcy lub Dalszemu Podwykonawcy, jeżeli Podwykonawca lub Dalszy Podwykonawca wykaże zasadność takiej zapłaty.</w:t>
      </w:r>
    </w:p>
    <w:p w14:paraId="496C1D84"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19.</w:t>
      </w:r>
      <w:r w:rsidRPr="00CB599F">
        <w:rPr>
          <w:rFonts w:ascii="Cambria" w:hAnsi="Cambria" w:cs="Arial"/>
          <w:sz w:val="22"/>
          <w:szCs w:val="22"/>
        </w:rPr>
        <w:tab/>
        <w:t>Wynagrodzenie, o którym mowa w ust. 16. powyżej, dotyczy wyłącznie należności powstałych po zaakceptowaniu przez Zamawiającego umowy o podwykonawstwo, której przedmiotem są roboty budowlane.</w:t>
      </w:r>
    </w:p>
    <w:p w14:paraId="53B5307C" w14:textId="2C3078B8"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20.</w:t>
      </w:r>
      <w:r w:rsidRPr="00CB599F">
        <w:rPr>
          <w:rFonts w:ascii="Cambria" w:hAnsi="Cambria" w:cs="Arial"/>
          <w:sz w:val="22"/>
          <w:szCs w:val="22"/>
        </w:rPr>
        <w:tab/>
        <w:t xml:space="preserve">Konieczność wielokrotnego dokonywania bezpośredniej zapłaty Podwykonawcy lub Dalszemu Podwykonawcy lub konieczność dokonania bezpośrednich zapłat na sumę większą niż 5% Wynagrodzenia Umownego netto, o którym mowa w § </w:t>
      </w:r>
      <w:r w:rsidR="001B3D09">
        <w:rPr>
          <w:rFonts w:ascii="Cambria" w:hAnsi="Cambria" w:cs="Arial"/>
          <w:sz w:val="22"/>
          <w:szCs w:val="22"/>
        </w:rPr>
        <w:t>6</w:t>
      </w:r>
      <w:r w:rsidRPr="00CB599F">
        <w:rPr>
          <w:rFonts w:ascii="Cambria" w:hAnsi="Cambria" w:cs="Arial"/>
          <w:sz w:val="22"/>
          <w:szCs w:val="22"/>
        </w:rPr>
        <w:t xml:space="preserve"> ust.1, może stanowić podstawę do odstąpienia od Umowy przez Zamawiającego z przyczyn leżących po stronie Wykonawcy.</w:t>
      </w:r>
    </w:p>
    <w:p w14:paraId="6911F596"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21.</w:t>
      </w:r>
      <w:r w:rsidRPr="00CB599F">
        <w:rPr>
          <w:rFonts w:ascii="Cambria" w:hAnsi="Cambria" w:cs="Arial"/>
          <w:sz w:val="22"/>
          <w:szCs w:val="22"/>
        </w:rPr>
        <w:tab/>
        <w:t>Wykonawca oświadcza nieodwołalnie, iż dokonanie przez Zamawiającego płatności bezpośrednio na rzecz Podwykonawcy robót budowlanych na podstawie Art. 6471 § 5 Kodeksu Cywilnego zwalnia Zamawiającego z obowiązku zapłaty odpowiedniej części wynagrodzenia na rzecz Wykonawcy, pod warunkiem zachowania zasad określonych powyżej.</w:t>
      </w:r>
    </w:p>
    <w:p w14:paraId="710774F3"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22.</w:t>
      </w:r>
      <w:r w:rsidRPr="00CB599F">
        <w:rPr>
          <w:rFonts w:ascii="Cambria" w:hAnsi="Cambria" w:cs="Arial"/>
          <w:sz w:val="22"/>
          <w:szCs w:val="22"/>
        </w:rPr>
        <w:tab/>
        <w:t>Wykonawca odpowiada w pełni za działania lub zaniechania podwykonawców i innych osób, którymi się posługuje przy realizacji Umowy, tak jak za swoje własne działania lub zaniechania.</w:t>
      </w:r>
    </w:p>
    <w:p w14:paraId="461E78FA" w14:textId="1F616A90"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lastRenderedPageBreak/>
        <w:t>23.</w:t>
      </w:r>
      <w:r w:rsidRPr="00CB599F">
        <w:rPr>
          <w:rFonts w:ascii="Cambria" w:hAnsi="Cambria" w:cs="Arial"/>
          <w:sz w:val="22"/>
          <w:szCs w:val="22"/>
        </w:rPr>
        <w:tab/>
        <w:t xml:space="preserve">Wykonawca jest zobowiązany niezwłocznie poinformować Zamawiającego o nie zapłaceniu </w:t>
      </w:r>
      <w:r w:rsidR="00353A3E">
        <w:rPr>
          <w:rFonts w:ascii="Cambria" w:hAnsi="Cambria" w:cs="Arial"/>
          <w:sz w:val="22"/>
          <w:szCs w:val="22"/>
        </w:rPr>
        <w:br/>
      </w:r>
      <w:r w:rsidRPr="00CB599F">
        <w:rPr>
          <w:rFonts w:ascii="Cambria" w:hAnsi="Cambria" w:cs="Arial"/>
          <w:sz w:val="22"/>
          <w:szCs w:val="22"/>
        </w:rPr>
        <w:t>w terminie wynagrodzenia należnego podwykonawcy jak również przekazać stosowną dokumentację i poinformować o wszelkich możliwych roszczeniach i zarzutach, jakie mogą mu przysługiwać w stosunku do podwykonawcy, w tym o okoliczności odebrania robót od podwykonawcy oraz o dokonanych na jego rzecz zapłatach.</w:t>
      </w:r>
    </w:p>
    <w:p w14:paraId="1A13DB79" w14:textId="7741E090"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24.</w:t>
      </w:r>
      <w:r w:rsidRPr="00CB599F">
        <w:rPr>
          <w:rFonts w:ascii="Cambria" w:hAnsi="Cambria" w:cs="Arial"/>
          <w:sz w:val="22"/>
          <w:szCs w:val="22"/>
        </w:rPr>
        <w:tab/>
        <w:t xml:space="preserve">W przypadkach uzyskania przez Zamawiającego informacji o opóźnieniu się przez Wykonawcę </w:t>
      </w:r>
      <w:r w:rsidR="00353A3E">
        <w:rPr>
          <w:rFonts w:ascii="Cambria" w:hAnsi="Cambria" w:cs="Arial"/>
          <w:sz w:val="22"/>
          <w:szCs w:val="22"/>
        </w:rPr>
        <w:br/>
      </w:r>
      <w:r w:rsidRPr="00CB599F">
        <w:rPr>
          <w:rFonts w:ascii="Cambria" w:hAnsi="Cambria" w:cs="Arial"/>
          <w:sz w:val="22"/>
          <w:szCs w:val="22"/>
        </w:rPr>
        <w:t>z zapłatą wynagrodzenia podwykonawcy lub w przypadku zgłoszenia Zamawiającemu roszczenia przez podwykonawcę o zapłatę wynagrodzenia, Zamawiający uprawniony jest do:</w:t>
      </w:r>
    </w:p>
    <w:p w14:paraId="06D783D5"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24.1</w:t>
      </w:r>
      <w:r w:rsidRPr="00CB599F">
        <w:rPr>
          <w:rFonts w:ascii="Cambria" w:hAnsi="Cambria" w:cs="Arial"/>
          <w:sz w:val="22"/>
          <w:szCs w:val="22"/>
        </w:rPr>
        <w:tab/>
        <w:t>zwrócenia się do Wykonawcy o przekazanie stosownej dokumentacji, udzielenia niezbędnych wyjaśnień oraz poinformowania go o wszelkich roszczeniach i zarzutach przysługujących Wykonawcy lub</w:t>
      </w:r>
    </w:p>
    <w:p w14:paraId="14E931D0" w14:textId="3550F4BE"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24.2</w:t>
      </w:r>
      <w:r w:rsidRPr="00CB599F">
        <w:rPr>
          <w:rFonts w:ascii="Cambria" w:hAnsi="Cambria" w:cs="Arial"/>
          <w:sz w:val="22"/>
          <w:szCs w:val="22"/>
        </w:rPr>
        <w:tab/>
        <w:t xml:space="preserve">wstrzymania się z zapłatą należnego Wykonawcy wynagrodzenia, odpowiednio w całości bądź </w:t>
      </w:r>
      <w:r w:rsidR="00353A3E">
        <w:rPr>
          <w:rFonts w:ascii="Cambria" w:hAnsi="Cambria" w:cs="Arial"/>
          <w:sz w:val="22"/>
          <w:szCs w:val="22"/>
        </w:rPr>
        <w:br/>
      </w:r>
      <w:r w:rsidRPr="00CB599F">
        <w:rPr>
          <w:rFonts w:ascii="Cambria" w:hAnsi="Cambria" w:cs="Arial"/>
          <w:sz w:val="22"/>
          <w:szCs w:val="22"/>
        </w:rPr>
        <w:t>w części, co nie skutkuje powstaniem odpowiedzialności Zamawiającego z tytułu niewykonania obowiązków wynikających z Umowy lub</w:t>
      </w:r>
    </w:p>
    <w:p w14:paraId="5128AB37"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24.3</w:t>
      </w:r>
      <w:r w:rsidRPr="00CB599F">
        <w:rPr>
          <w:rFonts w:ascii="Cambria" w:hAnsi="Cambria" w:cs="Arial"/>
          <w:sz w:val="22"/>
          <w:szCs w:val="22"/>
        </w:rPr>
        <w:tab/>
        <w:t>żądania wystawienia na rzecz Zamawiającego w języku polskim, bezwarunkowej, nieodwołalnej, płatnej na pierwsze żądanie, w terminie nie dłuższym niż 14 dni od daty jego otrzymania, oraz obowiązującej w terminie 5 (pięciu) lat gwarancji bankowej zabezpieczającej pokrycie kwestionowanego roszczenia wraz z ewentualnymi kosztami procesowymi oraz egzekucyjnymi na wypadek skierowania przez podwykonawcę sporu na drogę postępowania sądowego oraz prawomocnego zasądzenia na jego rzecz dochodzonego roszczenia od Zamawiającego w przypadku, w którym Wykonawca kwestionuje roszczenia podwykonawcy, co do zasady lub wysokości; wystawca oraz treść gwarancji muszą zostać zaakceptowane przez Zamawiającego lub</w:t>
      </w:r>
    </w:p>
    <w:p w14:paraId="203D2EBB"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24.4.</w:t>
      </w:r>
      <w:r w:rsidRPr="00CB599F">
        <w:rPr>
          <w:rFonts w:ascii="Cambria" w:hAnsi="Cambria" w:cs="Arial"/>
          <w:sz w:val="22"/>
          <w:szCs w:val="22"/>
        </w:rPr>
        <w:tab/>
        <w:t>dokonania, według własnego uznania, płatności wynagrodzenia bezpośrednio na rzecz podwykonawcy, ze skutkiem jego zapłaty na rzecz Wykonawcy, na co niniejszym Wykonawca wyraża zgodę; Zamawiający niezwłocznie poinformuje Wykonawcę o zapłacie wynagrodzenia.</w:t>
      </w:r>
    </w:p>
    <w:p w14:paraId="663675ED"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24.5</w:t>
      </w:r>
      <w:r w:rsidRPr="00CB599F">
        <w:rPr>
          <w:rFonts w:ascii="Cambria" w:hAnsi="Cambria" w:cs="Arial"/>
          <w:sz w:val="22"/>
          <w:szCs w:val="22"/>
        </w:rPr>
        <w:tab/>
        <w:t>Niezależnie od innych uprawnień, w przypadku dokonania zapłaty przez Zamawiającego wynagrodzenia na rzecz podwykonawcy, Wykonawca jest zobowiązany przenieść nieodpłatnie na rzecz Zamawiającego wszelkie uprawnienia/wierzytelności wynikające ze stosunku prawnego wiążącego Wykonawcę z takim podwykonawcą.</w:t>
      </w:r>
    </w:p>
    <w:p w14:paraId="5256F590" w14:textId="7DC9DD62"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24.6</w:t>
      </w:r>
      <w:r w:rsidRPr="00CB599F">
        <w:rPr>
          <w:rFonts w:ascii="Cambria" w:hAnsi="Cambria" w:cs="Arial"/>
          <w:sz w:val="22"/>
          <w:szCs w:val="22"/>
        </w:rPr>
        <w:tab/>
        <w:t xml:space="preserve">Jeżeli Zamawiający zapłaci na rzecz podwykonawcy należne wynagrodzenie w całości lub w części, Wykonawca zobowiązany jest do zwrotu na rzecz Zamawiającego uiszczonych kwot wraz </w:t>
      </w:r>
      <w:r w:rsidR="00353A3E">
        <w:rPr>
          <w:rFonts w:ascii="Cambria" w:hAnsi="Cambria" w:cs="Arial"/>
          <w:sz w:val="22"/>
          <w:szCs w:val="22"/>
        </w:rPr>
        <w:br/>
      </w:r>
      <w:r w:rsidRPr="00CB599F">
        <w:rPr>
          <w:rFonts w:ascii="Cambria" w:hAnsi="Cambria" w:cs="Arial"/>
          <w:sz w:val="22"/>
          <w:szCs w:val="22"/>
        </w:rPr>
        <w:t>z poniesionymi przez Zamawiającego kosztami procesowymi oraz egzekucyjnymi.</w:t>
      </w:r>
    </w:p>
    <w:p w14:paraId="6D1787CD" w14:textId="77777777" w:rsidR="00DE71CA" w:rsidRPr="00CB599F" w:rsidRDefault="00DE71CA" w:rsidP="001B548F">
      <w:pPr>
        <w:spacing w:line="276" w:lineRule="auto"/>
        <w:ind w:left="567" w:hanging="567"/>
        <w:jc w:val="both"/>
        <w:rPr>
          <w:rFonts w:ascii="Cambria" w:hAnsi="Cambria" w:cs="Arial"/>
          <w:sz w:val="22"/>
          <w:szCs w:val="22"/>
        </w:rPr>
      </w:pPr>
      <w:r w:rsidRPr="00CB599F">
        <w:rPr>
          <w:rFonts w:ascii="Cambria" w:hAnsi="Cambria" w:cs="Arial"/>
          <w:sz w:val="22"/>
          <w:szCs w:val="22"/>
        </w:rPr>
        <w:t>25.</w:t>
      </w:r>
      <w:r w:rsidRPr="00CB599F">
        <w:rPr>
          <w:rFonts w:ascii="Cambria" w:hAnsi="Cambria" w:cs="Arial"/>
          <w:sz w:val="22"/>
          <w:szCs w:val="22"/>
        </w:rPr>
        <w:tab/>
        <w:t>Powyższe postanowienie mają zastosowanie do umów z dalszymi podwykonawcami.</w:t>
      </w:r>
    </w:p>
    <w:p w14:paraId="3AC1B24B" w14:textId="77777777" w:rsidR="00DE71CA" w:rsidRPr="00CB599F" w:rsidRDefault="00DE71CA" w:rsidP="0030193E">
      <w:pPr>
        <w:pStyle w:val="Default"/>
        <w:spacing w:line="276" w:lineRule="auto"/>
        <w:jc w:val="both"/>
        <w:rPr>
          <w:rFonts w:ascii="Cambria" w:hAnsi="Cambria"/>
          <w:color w:val="auto"/>
          <w:sz w:val="22"/>
          <w:szCs w:val="22"/>
        </w:rPr>
      </w:pPr>
    </w:p>
    <w:p w14:paraId="33E1B399" w14:textId="1819DEE2" w:rsidR="00DE71CA" w:rsidRPr="00CB599F" w:rsidRDefault="00DE71CA" w:rsidP="001B548F">
      <w:pPr>
        <w:tabs>
          <w:tab w:val="left" w:pos="426"/>
        </w:tabs>
        <w:spacing w:line="276" w:lineRule="auto"/>
        <w:jc w:val="center"/>
        <w:rPr>
          <w:rFonts w:ascii="Cambria" w:hAnsi="Cambria" w:cs="Arial"/>
          <w:b/>
          <w:sz w:val="22"/>
          <w:szCs w:val="22"/>
        </w:rPr>
      </w:pPr>
      <w:r w:rsidRPr="00CB599F">
        <w:rPr>
          <w:rFonts w:ascii="Cambria" w:hAnsi="Cambria" w:cs="Arial"/>
          <w:b/>
          <w:sz w:val="22"/>
          <w:szCs w:val="22"/>
        </w:rPr>
        <w:t>§ 1</w:t>
      </w:r>
      <w:r w:rsidR="00BF450D">
        <w:rPr>
          <w:rFonts w:ascii="Cambria" w:hAnsi="Cambria" w:cs="Arial"/>
          <w:b/>
          <w:sz w:val="22"/>
          <w:szCs w:val="22"/>
        </w:rPr>
        <w:t>7</w:t>
      </w:r>
    </w:p>
    <w:p w14:paraId="74B3D1F1" w14:textId="77777777" w:rsidR="001B548F" w:rsidRPr="00CB599F" w:rsidRDefault="00DE71CA" w:rsidP="001B548F">
      <w:pPr>
        <w:tabs>
          <w:tab w:val="left" w:pos="426"/>
        </w:tabs>
        <w:spacing w:line="276" w:lineRule="auto"/>
        <w:jc w:val="center"/>
        <w:rPr>
          <w:rFonts w:ascii="Cambria" w:hAnsi="Cambria" w:cs="Arial"/>
          <w:b/>
          <w:sz w:val="22"/>
          <w:szCs w:val="22"/>
        </w:rPr>
      </w:pPr>
      <w:r w:rsidRPr="00CB599F">
        <w:rPr>
          <w:rFonts w:ascii="Cambria" w:hAnsi="Cambria" w:cs="Arial"/>
          <w:b/>
          <w:sz w:val="22"/>
          <w:szCs w:val="22"/>
        </w:rPr>
        <w:t>Wymogi dotyczące zatrudniania na podstawie umowy o pracę</w:t>
      </w:r>
    </w:p>
    <w:p w14:paraId="3189F0D4" w14:textId="5AB7AB58" w:rsidR="001B548F" w:rsidRPr="00CB599F" w:rsidRDefault="00DE71CA" w:rsidP="00FE0438">
      <w:pPr>
        <w:numPr>
          <w:ilvl w:val="0"/>
          <w:numId w:val="28"/>
        </w:numPr>
        <w:tabs>
          <w:tab w:val="left" w:pos="426"/>
        </w:tabs>
        <w:spacing w:line="276" w:lineRule="auto"/>
        <w:ind w:left="426" w:hanging="426"/>
        <w:jc w:val="both"/>
        <w:rPr>
          <w:rFonts w:ascii="Cambria" w:hAnsi="Cambria" w:cs="Arial"/>
          <w:b/>
          <w:sz w:val="22"/>
          <w:szCs w:val="22"/>
        </w:rPr>
      </w:pPr>
      <w:r w:rsidRPr="00CB599F">
        <w:rPr>
          <w:rFonts w:ascii="Cambria" w:hAnsi="Cambria" w:cs="Arial"/>
          <w:sz w:val="22"/>
          <w:szCs w:val="22"/>
        </w:rPr>
        <w:t xml:space="preserve">Zgodnie z art. 95 PZP - Zamawiający wymaga zatrudnienia przez wykonawcę lub podwykonawcę na podstawie umowy o pracę osób tj. pracowników fizycznych wykonujących prace pod kierownictwem Kierownika budowy lub Kierownika robót budowlanych wykonujących następujące kategorie czynności wchodzące w skład przedmiotu zamówienia tj. </w:t>
      </w:r>
      <w:r w:rsidR="00936A7A" w:rsidRPr="00CB599F">
        <w:rPr>
          <w:rFonts w:ascii="Cambria" w:hAnsi="Cambria" w:cs="Arial"/>
          <w:sz w:val="22"/>
          <w:szCs w:val="22"/>
        </w:rPr>
        <w:t>bezpośredniego wykonywania robót budowlanych</w:t>
      </w:r>
      <w:r w:rsidR="003B7A33" w:rsidRPr="00CB599F">
        <w:rPr>
          <w:rFonts w:ascii="Cambria" w:hAnsi="Cambria" w:cs="Arial"/>
          <w:sz w:val="22"/>
          <w:szCs w:val="22"/>
        </w:rPr>
        <w:t xml:space="preserve"> przez pracowników fizycznych</w:t>
      </w:r>
      <w:r w:rsidR="001B548F" w:rsidRPr="00CB599F">
        <w:rPr>
          <w:rFonts w:ascii="Cambria" w:hAnsi="Cambria" w:cs="Arial"/>
          <w:sz w:val="22"/>
          <w:szCs w:val="22"/>
        </w:rPr>
        <w:t xml:space="preserve"> </w:t>
      </w:r>
      <w:r w:rsidRPr="00CB599F">
        <w:rPr>
          <w:rFonts w:ascii="Cambria" w:hAnsi="Cambria" w:cs="Arial"/>
          <w:sz w:val="22"/>
          <w:szCs w:val="22"/>
        </w:rPr>
        <w:t xml:space="preserve">wykonujących prace w sposób określony w art. 22 §1 ustawy z dnia 26 czerwca 1974 r. – Kodeks pracy (tekst jedn.: Dz.U.2020.1320). </w:t>
      </w:r>
    </w:p>
    <w:p w14:paraId="13E8CC9C" w14:textId="77777777" w:rsidR="003B7A33" w:rsidRPr="00CB599F" w:rsidRDefault="00DE71CA" w:rsidP="00FE0438">
      <w:pPr>
        <w:numPr>
          <w:ilvl w:val="0"/>
          <w:numId w:val="28"/>
        </w:numPr>
        <w:tabs>
          <w:tab w:val="left" w:pos="426"/>
        </w:tabs>
        <w:spacing w:line="276" w:lineRule="auto"/>
        <w:ind w:left="426" w:hanging="426"/>
        <w:jc w:val="both"/>
        <w:rPr>
          <w:rFonts w:ascii="Cambria" w:hAnsi="Cambria" w:cs="Arial"/>
          <w:b/>
          <w:sz w:val="22"/>
          <w:szCs w:val="22"/>
        </w:rPr>
      </w:pPr>
      <w:r w:rsidRPr="00CB599F">
        <w:rPr>
          <w:rFonts w:ascii="Cambria" w:hAnsi="Cambria" w:cs="Arial"/>
          <w:sz w:val="22"/>
          <w:szCs w:val="22"/>
        </w:rPr>
        <w:t>W trakcie realizacji Umowy Zamawiający uprawniony jest do wykonywania czynności kontrolnych odnośnie spełniania przez Wykonawcę, Podwykonawcę wymogu zatrudnienia na podstawie umowy o pracę osób wykonujących wskazane powyżej czynności. Zamawiający uprawniony jest w szczególności do:</w:t>
      </w:r>
    </w:p>
    <w:p w14:paraId="64FE3D1C" w14:textId="77777777" w:rsidR="003B7A33" w:rsidRPr="00CB599F" w:rsidRDefault="00DE71CA" w:rsidP="00FE0438">
      <w:pPr>
        <w:numPr>
          <w:ilvl w:val="1"/>
          <w:numId w:val="28"/>
        </w:numPr>
        <w:tabs>
          <w:tab w:val="left" w:pos="426"/>
        </w:tabs>
        <w:spacing w:line="276" w:lineRule="auto"/>
        <w:jc w:val="both"/>
        <w:rPr>
          <w:rFonts w:ascii="Cambria" w:hAnsi="Cambria" w:cs="Arial"/>
          <w:b/>
          <w:sz w:val="22"/>
          <w:szCs w:val="22"/>
        </w:rPr>
      </w:pPr>
      <w:r w:rsidRPr="00CB599F">
        <w:rPr>
          <w:rFonts w:ascii="Cambria" w:hAnsi="Cambria" w:cs="Arial"/>
          <w:sz w:val="22"/>
          <w:szCs w:val="22"/>
        </w:rPr>
        <w:lastRenderedPageBreak/>
        <w:t>żądania oświadczeń i dokumentów określonych poniżej w zakresie potwierdzenia spełniania ww. wymogów i dokonywania ich oceny,</w:t>
      </w:r>
    </w:p>
    <w:p w14:paraId="087B3D1B" w14:textId="77777777" w:rsidR="003B7A33" w:rsidRPr="00CB599F" w:rsidRDefault="00DE71CA" w:rsidP="00FE0438">
      <w:pPr>
        <w:numPr>
          <w:ilvl w:val="1"/>
          <w:numId w:val="28"/>
        </w:numPr>
        <w:tabs>
          <w:tab w:val="left" w:pos="426"/>
        </w:tabs>
        <w:spacing w:line="276" w:lineRule="auto"/>
        <w:jc w:val="both"/>
        <w:rPr>
          <w:rFonts w:ascii="Cambria" w:hAnsi="Cambria" w:cs="Arial"/>
          <w:b/>
          <w:sz w:val="22"/>
          <w:szCs w:val="22"/>
        </w:rPr>
      </w:pPr>
      <w:r w:rsidRPr="00CB599F">
        <w:rPr>
          <w:rFonts w:ascii="Cambria" w:hAnsi="Cambria" w:cs="Arial"/>
          <w:sz w:val="22"/>
          <w:szCs w:val="22"/>
        </w:rPr>
        <w:t>żądania wyjaśnień w przypadku wątpliwości w zakresie potwierdzenia spełniania ww. wymogów,</w:t>
      </w:r>
    </w:p>
    <w:p w14:paraId="7AE3F7CB" w14:textId="77777777" w:rsidR="003B7A33" w:rsidRPr="00CB599F" w:rsidRDefault="00DE71CA" w:rsidP="00FE0438">
      <w:pPr>
        <w:numPr>
          <w:ilvl w:val="1"/>
          <w:numId w:val="28"/>
        </w:numPr>
        <w:tabs>
          <w:tab w:val="left" w:pos="426"/>
        </w:tabs>
        <w:spacing w:line="276" w:lineRule="auto"/>
        <w:jc w:val="both"/>
        <w:rPr>
          <w:rFonts w:ascii="Cambria" w:hAnsi="Cambria" w:cs="Arial"/>
          <w:b/>
          <w:sz w:val="22"/>
          <w:szCs w:val="22"/>
        </w:rPr>
      </w:pPr>
      <w:r w:rsidRPr="00CB599F">
        <w:rPr>
          <w:rFonts w:ascii="Cambria" w:hAnsi="Cambria" w:cs="Arial"/>
          <w:sz w:val="22"/>
          <w:szCs w:val="22"/>
        </w:rPr>
        <w:t>przeprowadzania kontroli na miejscu wykonywania Umowy;</w:t>
      </w:r>
    </w:p>
    <w:p w14:paraId="16A60F6C" w14:textId="77777777" w:rsidR="003B7A33" w:rsidRPr="00CB599F" w:rsidRDefault="00DE71CA" w:rsidP="00FE0438">
      <w:pPr>
        <w:numPr>
          <w:ilvl w:val="0"/>
          <w:numId w:val="28"/>
        </w:numPr>
        <w:spacing w:line="276" w:lineRule="auto"/>
        <w:ind w:left="426" w:hanging="426"/>
        <w:jc w:val="both"/>
        <w:rPr>
          <w:rFonts w:ascii="Cambria" w:hAnsi="Cambria" w:cs="Arial"/>
          <w:b/>
          <w:sz w:val="22"/>
          <w:szCs w:val="22"/>
        </w:rPr>
      </w:pPr>
      <w:r w:rsidRPr="00CB599F">
        <w:rPr>
          <w:rFonts w:ascii="Cambria" w:hAnsi="Cambria" w:cs="Arial"/>
          <w:sz w:val="22"/>
          <w:szCs w:val="22"/>
        </w:rPr>
        <w:t>Przy czym wskazane wyżej czynności kontrolne ani ich skutki nie zwalniają Wykonawcy z należytego wykonania Umowy i nie uprawniają go do domagania się zmian Umowy, w szczególności przesunięcia terminów z niej wynikających;</w:t>
      </w:r>
    </w:p>
    <w:p w14:paraId="7BAA72A1" w14:textId="77777777" w:rsidR="003B7A33" w:rsidRPr="00CB599F" w:rsidRDefault="00DE71CA" w:rsidP="00FE0438">
      <w:pPr>
        <w:numPr>
          <w:ilvl w:val="0"/>
          <w:numId w:val="28"/>
        </w:numPr>
        <w:spacing w:line="276" w:lineRule="auto"/>
        <w:ind w:left="426" w:hanging="426"/>
        <w:jc w:val="both"/>
        <w:rPr>
          <w:rFonts w:ascii="Cambria" w:hAnsi="Cambria" w:cs="Arial"/>
          <w:b/>
          <w:sz w:val="22"/>
          <w:szCs w:val="22"/>
        </w:rPr>
      </w:pPr>
      <w:r w:rsidRPr="00CB599F">
        <w:rPr>
          <w:rFonts w:ascii="Cambria" w:hAnsi="Cambria" w:cs="Arial"/>
          <w:sz w:val="22"/>
          <w:szCs w:val="22"/>
        </w:rPr>
        <w:t>Wykonawca zobligowany będzie do przedłożenia Zamawiającemu na każde jego wezwanie w terminie 7 Dni od otrzymania takiego wezwania, wskazanych poniżej dowodów w celu potwierdzenia spełnienia wymogu zatrudnienia na podstawie umowy o pracę przez Wykonawcę oraz Podwykonawców osób wykonujących czynności, o których mowa w ust.1 powyżej:</w:t>
      </w:r>
    </w:p>
    <w:p w14:paraId="54FC86DE" w14:textId="77777777" w:rsidR="003B7A33" w:rsidRPr="00CB599F" w:rsidRDefault="00DE71CA" w:rsidP="00FE0438">
      <w:pPr>
        <w:numPr>
          <w:ilvl w:val="1"/>
          <w:numId w:val="28"/>
        </w:numPr>
        <w:spacing w:line="276" w:lineRule="auto"/>
        <w:jc w:val="both"/>
        <w:rPr>
          <w:rFonts w:ascii="Cambria" w:hAnsi="Cambria" w:cs="Arial"/>
          <w:b/>
          <w:sz w:val="22"/>
          <w:szCs w:val="22"/>
        </w:rPr>
      </w:pPr>
      <w:r w:rsidRPr="00CB599F">
        <w:rPr>
          <w:rFonts w:ascii="Cambria" w:hAnsi="Cambria" w:cs="Arial"/>
          <w:sz w:val="22"/>
          <w:szCs w:val="22"/>
        </w:rPr>
        <w:t>oświadczenie Wykonawcy lub Podwykonawcy o zatrudnieniu na podstawie umowy o pracę osób wykonujących przedmiotowe czynności. Oświadczenie to powinno zawierać w szczególności: dokładne określenie podmiotu składającego oświadczenie, datę złożenia oświadczenia, wskazanie, że przedmiotowe czynności wykonują osoby zatrudnione na podstawie umowy o pracę wraz ze wskazaniem liczby tych osób, rodzaju umowy o pracę i wymiaru etatu poszczególnych grup pracowników oraz podpis osoby uprawnionej do złożenia oświadczenia w imieniu Wykonawcy oraz Podwykonawców;</w:t>
      </w:r>
    </w:p>
    <w:p w14:paraId="76CEE091" w14:textId="77777777" w:rsidR="003B7A33" w:rsidRPr="00CB599F" w:rsidRDefault="00DE71CA" w:rsidP="00FE0438">
      <w:pPr>
        <w:numPr>
          <w:ilvl w:val="1"/>
          <w:numId w:val="28"/>
        </w:numPr>
        <w:spacing w:line="276" w:lineRule="auto"/>
        <w:jc w:val="both"/>
        <w:rPr>
          <w:rFonts w:ascii="Cambria" w:hAnsi="Cambria" w:cs="Arial"/>
          <w:b/>
          <w:sz w:val="22"/>
          <w:szCs w:val="22"/>
        </w:rPr>
      </w:pPr>
      <w:r w:rsidRPr="00CB599F">
        <w:rPr>
          <w:rFonts w:ascii="Cambria" w:hAnsi="Cambria" w:cs="Arial"/>
          <w:sz w:val="22"/>
          <w:szCs w:val="22"/>
        </w:rPr>
        <w:t>oświadczenie zatrudnionego pracownika, że wykonuje przedmiotowe czynności na podstawie umowy o pracę. Oświadczenie to powinno zawierać w szczególności: imię i nazwisko zatrudnionego pracownika, datę zawarcia umowy o pracę, datę złożenia oświadczenia, wskazanie, że przedmiotowe czynności wykonuje na podstawie umowy o pracę wraz ze wskazaniem, rodzaju umowy o pracę i wymiaru etatu oraz podpis osoby pracownika którego oświadczenie dotyczy;</w:t>
      </w:r>
    </w:p>
    <w:p w14:paraId="798A066B" w14:textId="77777777" w:rsidR="003B7A33" w:rsidRPr="00CB599F" w:rsidRDefault="00DE71CA" w:rsidP="00FE0438">
      <w:pPr>
        <w:numPr>
          <w:ilvl w:val="1"/>
          <w:numId w:val="28"/>
        </w:numPr>
        <w:spacing w:line="276" w:lineRule="auto"/>
        <w:jc w:val="both"/>
        <w:rPr>
          <w:rFonts w:ascii="Cambria" w:hAnsi="Cambria" w:cs="Arial"/>
          <w:b/>
          <w:sz w:val="22"/>
          <w:szCs w:val="22"/>
        </w:rPr>
      </w:pPr>
      <w:r w:rsidRPr="00CB599F">
        <w:rPr>
          <w:rFonts w:ascii="Cambria" w:hAnsi="Cambria" w:cs="Arial"/>
          <w:sz w:val="22"/>
          <w:szCs w:val="22"/>
        </w:rPr>
        <w:t>Poświadczonej za zgodność z oryginałem kopii umowy o pracę zatrudnionego pracownika Wykonawcy, Podwykonawcy lub Dalszego Podwykonawcy.</w:t>
      </w:r>
    </w:p>
    <w:p w14:paraId="3F253EDE" w14:textId="77777777" w:rsidR="003B7A33" w:rsidRPr="00CB599F" w:rsidRDefault="00DE71CA" w:rsidP="00FE0438">
      <w:pPr>
        <w:numPr>
          <w:ilvl w:val="1"/>
          <w:numId w:val="28"/>
        </w:numPr>
        <w:spacing w:line="276" w:lineRule="auto"/>
        <w:jc w:val="both"/>
        <w:rPr>
          <w:rFonts w:ascii="Cambria" w:hAnsi="Cambria" w:cs="Arial"/>
          <w:b/>
          <w:sz w:val="22"/>
          <w:szCs w:val="22"/>
        </w:rPr>
      </w:pPr>
      <w:r w:rsidRPr="00CB599F">
        <w:rPr>
          <w:rFonts w:ascii="Cambria" w:hAnsi="Cambria" w:cs="Arial"/>
          <w:sz w:val="22"/>
          <w:szCs w:val="22"/>
        </w:rPr>
        <w:t>zaświadczenie właściwego oddziału ZUS, potwierdzające opłacanie przez Wykonawcę, oraz Podwykonawców składek na ubezpieczenia społeczne i zdrowotne z tytułu zatrudnienia na podstawie umów o pracę pracowników objętych oświadczeniem, o którym mowa w ust. 4.1 powyżej, za ostatni okres rozliczeniowy;</w:t>
      </w:r>
    </w:p>
    <w:p w14:paraId="12E99834" w14:textId="4C9B2AFE" w:rsidR="003B7A33" w:rsidRPr="00CB599F" w:rsidRDefault="00DE71CA" w:rsidP="003B7A33">
      <w:pPr>
        <w:spacing w:line="276" w:lineRule="auto"/>
        <w:ind w:left="360"/>
        <w:jc w:val="both"/>
        <w:rPr>
          <w:rFonts w:ascii="Cambria" w:hAnsi="Cambria" w:cs="Arial"/>
          <w:b/>
          <w:sz w:val="22"/>
          <w:szCs w:val="22"/>
        </w:rPr>
      </w:pPr>
      <w:r w:rsidRPr="00CB599F">
        <w:rPr>
          <w:rFonts w:ascii="Cambria" w:hAnsi="Cambria" w:cs="Arial"/>
          <w:sz w:val="22"/>
          <w:szCs w:val="22"/>
        </w:rPr>
        <w:t xml:space="preserve">Przy czym Strony uzgodnią zakres anonimizacji danych osobowych pracowników Wykonawcy oraz pracowników Podwykonawców tak, aby ujawnieniu podlegały wyłącznie dane pozwalające na potwierdzenie przestrzegania zobowiązania określonego w </w:t>
      </w:r>
      <w:r w:rsidR="004A73D1" w:rsidRPr="00CB599F">
        <w:rPr>
          <w:rFonts w:ascii="Cambria" w:hAnsi="Cambria" w:cs="Arial"/>
          <w:sz w:val="22"/>
          <w:szCs w:val="22"/>
        </w:rPr>
        <w:t>pkt. 2</w:t>
      </w:r>
      <w:r w:rsidRPr="00CB599F">
        <w:rPr>
          <w:rFonts w:ascii="Cambria" w:hAnsi="Cambria" w:cs="Arial"/>
          <w:sz w:val="22"/>
          <w:szCs w:val="22"/>
        </w:rPr>
        <w:t xml:space="preserve"> powyżej.</w:t>
      </w:r>
    </w:p>
    <w:p w14:paraId="2680B64B" w14:textId="7BE91AB7" w:rsidR="003B7A33" w:rsidRPr="00CB599F" w:rsidRDefault="00DE71CA" w:rsidP="00FE0438">
      <w:pPr>
        <w:numPr>
          <w:ilvl w:val="0"/>
          <w:numId w:val="28"/>
        </w:numPr>
        <w:spacing w:line="276" w:lineRule="auto"/>
        <w:jc w:val="both"/>
        <w:rPr>
          <w:rFonts w:ascii="Cambria" w:hAnsi="Cambria" w:cs="Arial"/>
          <w:b/>
          <w:sz w:val="22"/>
          <w:szCs w:val="22"/>
        </w:rPr>
      </w:pPr>
      <w:r w:rsidRPr="00CB599F">
        <w:rPr>
          <w:rFonts w:ascii="Cambria" w:hAnsi="Cambria" w:cs="Arial"/>
          <w:sz w:val="22"/>
          <w:szCs w:val="22"/>
        </w:rPr>
        <w:t xml:space="preserve">Z tytułu niespełnienia przez Wykonawcę lub Podwykonawcę wymogu zatrudnienia na podstawie umowy Zamawiający przewiduje sankcję w postaci obowiązku zapłaty przez Wykonawcę kary umownej określonej zgodnie z § </w:t>
      </w:r>
      <w:r w:rsidR="00F867B7" w:rsidRPr="00CB599F">
        <w:rPr>
          <w:rFonts w:ascii="Cambria" w:hAnsi="Cambria" w:cs="Arial"/>
          <w:sz w:val="22"/>
          <w:szCs w:val="22"/>
        </w:rPr>
        <w:t>1</w:t>
      </w:r>
      <w:r w:rsidR="001B3D09">
        <w:rPr>
          <w:rFonts w:ascii="Cambria" w:hAnsi="Cambria" w:cs="Arial"/>
          <w:sz w:val="22"/>
          <w:szCs w:val="22"/>
        </w:rPr>
        <w:t>2</w:t>
      </w:r>
      <w:r w:rsidRPr="00CB599F">
        <w:rPr>
          <w:rFonts w:ascii="Cambria" w:hAnsi="Cambria" w:cs="Arial"/>
          <w:sz w:val="22"/>
          <w:szCs w:val="22"/>
        </w:rPr>
        <w:t xml:space="preserve"> Umowy. </w:t>
      </w:r>
    </w:p>
    <w:p w14:paraId="32DE25F3" w14:textId="77777777" w:rsidR="003B7A33" w:rsidRPr="00CB599F" w:rsidRDefault="00DE71CA" w:rsidP="00FE0438">
      <w:pPr>
        <w:numPr>
          <w:ilvl w:val="0"/>
          <w:numId w:val="28"/>
        </w:numPr>
        <w:spacing w:line="276" w:lineRule="auto"/>
        <w:jc w:val="both"/>
        <w:rPr>
          <w:rFonts w:ascii="Cambria" w:hAnsi="Cambria" w:cs="Arial"/>
          <w:b/>
          <w:sz w:val="22"/>
          <w:szCs w:val="22"/>
        </w:rPr>
      </w:pPr>
      <w:r w:rsidRPr="00CB599F">
        <w:rPr>
          <w:rFonts w:ascii="Cambria" w:hAnsi="Cambria" w:cs="Arial"/>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w:t>
      </w:r>
    </w:p>
    <w:p w14:paraId="0F62B8CB" w14:textId="77777777" w:rsidR="00027449" w:rsidRPr="00CB599F" w:rsidRDefault="00DE71CA" w:rsidP="00FE0438">
      <w:pPr>
        <w:numPr>
          <w:ilvl w:val="0"/>
          <w:numId w:val="28"/>
        </w:numPr>
        <w:spacing w:line="276" w:lineRule="auto"/>
        <w:jc w:val="both"/>
        <w:rPr>
          <w:rFonts w:ascii="Cambria" w:hAnsi="Cambria" w:cs="Arial"/>
          <w:b/>
          <w:sz w:val="22"/>
          <w:szCs w:val="22"/>
        </w:rPr>
      </w:pPr>
      <w:r w:rsidRPr="00CB599F">
        <w:rPr>
          <w:rFonts w:ascii="Cambria" w:hAnsi="Cambria" w:cs="Arial"/>
          <w:sz w:val="22"/>
          <w:szCs w:val="22"/>
        </w:rPr>
        <w:t>W przypadku uzasadnionych wątpliwości co do przestrzegania prawa pracy przez Wykonawcę lub Podwykonawcę, Zamawiający może zwrócić się o przeprowadzenie kontroli przez Państwową Inspekcję Pracy.</w:t>
      </w:r>
    </w:p>
    <w:p w14:paraId="5957EB3B" w14:textId="77777777" w:rsidR="00027449" w:rsidRPr="00CB599F" w:rsidRDefault="00027449" w:rsidP="00027449">
      <w:pPr>
        <w:spacing w:line="276" w:lineRule="auto"/>
        <w:ind w:left="360"/>
        <w:jc w:val="center"/>
        <w:rPr>
          <w:rFonts w:ascii="Cambria" w:hAnsi="Cambria" w:cs="Arial"/>
          <w:b/>
          <w:sz w:val="22"/>
          <w:szCs w:val="22"/>
        </w:rPr>
      </w:pPr>
    </w:p>
    <w:p w14:paraId="1CE82C13" w14:textId="0B83FD8B" w:rsidR="00027449" w:rsidRPr="00CB599F" w:rsidRDefault="002476E7" w:rsidP="00027449">
      <w:pPr>
        <w:spacing w:line="276" w:lineRule="auto"/>
        <w:jc w:val="center"/>
        <w:rPr>
          <w:rFonts w:ascii="Cambria" w:hAnsi="Cambria" w:cs="Arial"/>
          <w:b/>
          <w:sz w:val="22"/>
          <w:szCs w:val="22"/>
        </w:rPr>
      </w:pPr>
      <w:r w:rsidRPr="00CB599F">
        <w:rPr>
          <w:rFonts w:ascii="Cambria" w:hAnsi="Cambria" w:cs="Arial"/>
          <w:b/>
          <w:sz w:val="22"/>
          <w:szCs w:val="22"/>
        </w:rPr>
        <w:t xml:space="preserve">§ </w:t>
      </w:r>
      <w:r w:rsidR="00027449" w:rsidRPr="00CB599F">
        <w:rPr>
          <w:rFonts w:ascii="Cambria" w:hAnsi="Cambria" w:cs="Arial"/>
          <w:b/>
          <w:sz w:val="22"/>
          <w:szCs w:val="22"/>
        </w:rPr>
        <w:t>1</w:t>
      </w:r>
      <w:r w:rsidR="00BF450D">
        <w:rPr>
          <w:rFonts w:ascii="Cambria" w:hAnsi="Cambria" w:cs="Arial"/>
          <w:b/>
          <w:sz w:val="22"/>
          <w:szCs w:val="22"/>
        </w:rPr>
        <w:t>8</w:t>
      </w:r>
    </w:p>
    <w:p w14:paraId="11EF8F20" w14:textId="77777777" w:rsidR="002476E7" w:rsidRPr="00CB599F" w:rsidRDefault="002476E7" w:rsidP="00027449">
      <w:pPr>
        <w:spacing w:line="276" w:lineRule="auto"/>
        <w:jc w:val="center"/>
        <w:rPr>
          <w:rFonts w:ascii="Cambria" w:hAnsi="Cambria" w:cs="Arial"/>
          <w:b/>
          <w:sz w:val="22"/>
          <w:szCs w:val="22"/>
        </w:rPr>
      </w:pPr>
      <w:r w:rsidRPr="00CB599F">
        <w:rPr>
          <w:rFonts w:ascii="Cambria" w:hAnsi="Cambria" w:cs="Arial"/>
          <w:b/>
          <w:sz w:val="22"/>
          <w:szCs w:val="22"/>
        </w:rPr>
        <w:t>Postanowienia ogólne</w:t>
      </w:r>
    </w:p>
    <w:p w14:paraId="2E527746" w14:textId="77777777" w:rsidR="002476E7" w:rsidRPr="00CB599F" w:rsidRDefault="002476E7" w:rsidP="00FE0438">
      <w:pPr>
        <w:numPr>
          <w:ilvl w:val="1"/>
          <w:numId w:val="9"/>
        </w:numPr>
        <w:tabs>
          <w:tab w:val="clear" w:pos="1080"/>
          <w:tab w:val="num" w:pos="360"/>
          <w:tab w:val="left" w:pos="426"/>
        </w:tabs>
        <w:spacing w:line="276" w:lineRule="auto"/>
        <w:ind w:left="360"/>
        <w:jc w:val="both"/>
        <w:rPr>
          <w:rFonts w:ascii="Cambria" w:hAnsi="Cambria" w:cs="Arial"/>
          <w:sz w:val="22"/>
          <w:szCs w:val="22"/>
        </w:rPr>
      </w:pPr>
      <w:r w:rsidRPr="00CB599F">
        <w:rPr>
          <w:rFonts w:ascii="Cambria" w:hAnsi="Cambria" w:cs="Arial"/>
          <w:sz w:val="22"/>
          <w:szCs w:val="22"/>
        </w:rPr>
        <w:t>Właściwym do rozpatrywania sporów wynikłych na tle realizacji niniejszej umowy jest właściwy Sąd dla siedziby Zamawiającego.</w:t>
      </w:r>
    </w:p>
    <w:p w14:paraId="2CB67832" w14:textId="77777777" w:rsidR="002476E7" w:rsidRPr="00CB599F" w:rsidRDefault="002476E7" w:rsidP="00FE0438">
      <w:pPr>
        <w:numPr>
          <w:ilvl w:val="1"/>
          <w:numId w:val="9"/>
        </w:numPr>
        <w:tabs>
          <w:tab w:val="clear" w:pos="1080"/>
          <w:tab w:val="num" w:pos="360"/>
          <w:tab w:val="left" w:pos="426"/>
        </w:tabs>
        <w:spacing w:line="276" w:lineRule="auto"/>
        <w:ind w:left="360"/>
        <w:jc w:val="both"/>
        <w:rPr>
          <w:rFonts w:ascii="Cambria" w:hAnsi="Cambria" w:cs="Arial"/>
          <w:sz w:val="22"/>
          <w:szCs w:val="22"/>
        </w:rPr>
      </w:pPr>
      <w:r w:rsidRPr="00CB599F">
        <w:rPr>
          <w:rFonts w:ascii="Cambria" w:hAnsi="Cambria" w:cs="Arial"/>
          <w:sz w:val="22"/>
          <w:szCs w:val="22"/>
        </w:rPr>
        <w:lastRenderedPageBreak/>
        <w:t>Wszelkie zmiany niniejszej umowy będą się odbywały w formie pisemnej za zgodą obydwu Stron.</w:t>
      </w:r>
    </w:p>
    <w:p w14:paraId="6F2DDFBE" w14:textId="77777777" w:rsidR="002476E7" w:rsidRPr="00CB599F" w:rsidRDefault="002476E7" w:rsidP="00FE0438">
      <w:pPr>
        <w:numPr>
          <w:ilvl w:val="1"/>
          <w:numId w:val="9"/>
        </w:numPr>
        <w:tabs>
          <w:tab w:val="clear" w:pos="1080"/>
          <w:tab w:val="num" w:pos="360"/>
          <w:tab w:val="left" w:pos="426"/>
        </w:tabs>
        <w:spacing w:line="276" w:lineRule="auto"/>
        <w:ind w:left="360"/>
        <w:jc w:val="both"/>
        <w:rPr>
          <w:rFonts w:ascii="Cambria" w:hAnsi="Cambria" w:cs="Arial"/>
          <w:sz w:val="22"/>
          <w:szCs w:val="22"/>
        </w:rPr>
      </w:pPr>
      <w:r w:rsidRPr="00CB599F">
        <w:rPr>
          <w:rFonts w:ascii="Cambria" w:hAnsi="Cambria" w:cs="Arial"/>
          <w:sz w:val="22"/>
          <w:szCs w:val="22"/>
        </w:rPr>
        <w:t>Zabrania się cesji wierzytelności wynikających z niniejszej umowy na osoby trzecie bez pisemnej zgody Zamawiającego.</w:t>
      </w:r>
    </w:p>
    <w:p w14:paraId="4DED6419" w14:textId="77777777" w:rsidR="002476E7" w:rsidRPr="00CB599F" w:rsidRDefault="002476E7" w:rsidP="00FE0438">
      <w:pPr>
        <w:numPr>
          <w:ilvl w:val="1"/>
          <w:numId w:val="9"/>
        </w:numPr>
        <w:tabs>
          <w:tab w:val="clear" w:pos="1080"/>
          <w:tab w:val="num" w:pos="360"/>
          <w:tab w:val="left" w:pos="426"/>
        </w:tabs>
        <w:spacing w:line="276" w:lineRule="auto"/>
        <w:ind w:left="360"/>
        <w:jc w:val="both"/>
        <w:rPr>
          <w:rFonts w:ascii="Cambria" w:hAnsi="Cambria" w:cs="Arial"/>
          <w:sz w:val="22"/>
          <w:szCs w:val="22"/>
        </w:rPr>
      </w:pPr>
      <w:r w:rsidRPr="00CB599F">
        <w:rPr>
          <w:rFonts w:ascii="Cambria" w:hAnsi="Cambria" w:cs="Arial"/>
          <w:sz w:val="22"/>
          <w:szCs w:val="22"/>
        </w:rPr>
        <w:t xml:space="preserve">W sprawach nie uregulowanych niniejszą umową mają zastosowanie przepisy Kodeksu Cywilnego oraz </w:t>
      </w:r>
      <w:r w:rsidR="00D6228D" w:rsidRPr="00CB599F">
        <w:rPr>
          <w:rFonts w:ascii="Cambria" w:hAnsi="Cambria" w:cs="Arial"/>
          <w:sz w:val="22"/>
          <w:szCs w:val="22"/>
        </w:rPr>
        <w:t xml:space="preserve">      </w:t>
      </w:r>
      <w:r w:rsidRPr="00CB599F">
        <w:rPr>
          <w:rFonts w:ascii="Cambria" w:hAnsi="Cambria" w:cs="Arial"/>
          <w:sz w:val="22"/>
          <w:szCs w:val="22"/>
        </w:rPr>
        <w:t>w sprawach procesowych przepisy Kodeksu Postępowania Cywilnego.</w:t>
      </w:r>
    </w:p>
    <w:p w14:paraId="2725F876" w14:textId="77777777" w:rsidR="00D6228D" w:rsidRPr="00CB599F" w:rsidRDefault="002476E7" w:rsidP="00FE0438">
      <w:pPr>
        <w:numPr>
          <w:ilvl w:val="1"/>
          <w:numId w:val="9"/>
        </w:numPr>
        <w:tabs>
          <w:tab w:val="clear" w:pos="1080"/>
          <w:tab w:val="num" w:pos="360"/>
          <w:tab w:val="left" w:pos="426"/>
        </w:tabs>
        <w:spacing w:line="276" w:lineRule="auto"/>
        <w:ind w:left="360"/>
        <w:jc w:val="both"/>
        <w:rPr>
          <w:rFonts w:ascii="Cambria" w:hAnsi="Cambria" w:cs="Arial"/>
          <w:sz w:val="22"/>
          <w:szCs w:val="22"/>
        </w:rPr>
      </w:pPr>
      <w:r w:rsidRPr="00CB599F">
        <w:rPr>
          <w:rFonts w:ascii="Cambria" w:hAnsi="Cambria" w:cs="Arial"/>
          <w:sz w:val="22"/>
          <w:szCs w:val="22"/>
        </w:rPr>
        <w:t xml:space="preserve">Umowę sporządza się w dwóch  jednobrzmiących egzemplarzach po jednym dla każdej ze Stron. </w:t>
      </w:r>
    </w:p>
    <w:p w14:paraId="76B9977D" w14:textId="4266021D" w:rsidR="00694947" w:rsidRDefault="002476E7" w:rsidP="00FE0438">
      <w:pPr>
        <w:numPr>
          <w:ilvl w:val="0"/>
          <w:numId w:val="15"/>
        </w:numPr>
        <w:tabs>
          <w:tab w:val="left" w:pos="426"/>
        </w:tabs>
        <w:spacing w:line="276" w:lineRule="auto"/>
        <w:jc w:val="both"/>
        <w:rPr>
          <w:rFonts w:ascii="Cambria" w:hAnsi="Cambria" w:cs="Arial"/>
          <w:sz w:val="22"/>
          <w:szCs w:val="22"/>
        </w:rPr>
      </w:pPr>
      <w:r w:rsidRPr="00CB599F">
        <w:rPr>
          <w:rFonts w:ascii="Cambria" w:hAnsi="Cambria" w:cs="Arial"/>
          <w:sz w:val="22"/>
          <w:szCs w:val="22"/>
        </w:rPr>
        <w:t>Załączniki do umo</w:t>
      </w:r>
      <w:r w:rsidR="005F509D" w:rsidRPr="00CB599F">
        <w:rPr>
          <w:rFonts w:ascii="Cambria" w:hAnsi="Cambria" w:cs="Arial"/>
          <w:sz w:val="22"/>
          <w:szCs w:val="22"/>
        </w:rPr>
        <w:t xml:space="preserve">wy zostały określone w § </w:t>
      </w:r>
      <w:r w:rsidR="00E87C10" w:rsidRPr="00CB599F">
        <w:rPr>
          <w:rFonts w:ascii="Cambria" w:hAnsi="Cambria" w:cs="Arial"/>
          <w:sz w:val="22"/>
          <w:szCs w:val="22"/>
        </w:rPr>
        <w:t>2</w:t>
      </w:r>
      <w:r w:rsidR="001B3D09">
        <w:rPr>
          <w:rFonts w:ascii="Cambria" w:hAnsi="Cambria" w:cs="Arial"/>
          <w:sz w:val="22"/>
          <w:szCs w:val="22"/>
        </w:rPr>
        <w:t>2</w:t>
      </w:r>
      <w:r w:rsidR="00694947" w:rsidRPr="00CB599F">
        <w:rPr>
          <w:rFonts w:ascii="Cambria" w:hAnsi="Cambria" w:cs="Arial"/>
          <w:sz w:val="22"/>
          <w:szCs w:val="22"/>
        </w:rPr>
        <w:t>.</w:t>
      </w:r>
    </w:p>
    <w:p w14:paraId="2615A49F" w14:textId="77777777" w:rsidR="000072B0" w:rsidRDefault="000072B0" w:rsidP="000072B0">
      <w:pPr>
        <w:tabs>
          <w:tab w:val="left" w:pos="426"/>
        </w:tabs>
        <w:spacing w:line="276" w:lineRule="auto"/>
        <w:ind w:left="360"/>
        <w:jc w:val="both"/>
        <w:rPr>
          <w:rFonts w:ascii="Cambria" w:hAnsi="Cambria" w:cs="Arial"/>
          <w:sz w:val="22"/>
          <w:szCs w:val="22"/>
        </w:rPr>
      </w:pPr>
    </w:p>
    <w:p w14:paraId="6E73CF17" w14:textId="77777777" w:rsidR="00BF450D" w:rsidRDefault="00BF450D" w:rsidP="000072B0">
      <w:pPr>
        <w:tabs>
          <w:tab w:val="left" w:pos="426"/>
        </w:tabs>
        <w:spacing w:line="276" w:lineRule="auto"/>
        <w:ind w:left="360"/>
        <w:jc w:val="center"/>
        <w:rPr>
          <w:rFonts w:ascii="Cambria" w:hAnsi="Cambria" w:cs="Arial"/>
          <w:b/>
          <w:sz w:val="22"/>
          <w:szCs w:val="22"/>
        </w:rPr>
      </w:pPr>
    </w:p>
    <w:p w14:paraId="6BDC8928" w14:textId="77777777" w:rsidR="00BF450D" w:rsidRDefault="00BF450D" w:rsidP="000072B0">
      <w:pPr>
        <w:tabs>
          <w:tab w:val="left" w:pos="426"/>
        </w:tabs>
        <w:spacing w:line="276" w:lineRule="auto"/>
        <w:ind w:left="360"/>
        <w:jc w:val="center"/>
        <w:rPr>
          <w:rFonts w:ascii="Cambria" w:hAnsi="Cambria" w:cs="Arial"/>
          <w:b/>
          <w:sz w:val="22"/>
          <w:szCs w:val="22"/>
        </w:rPr>
      </w:pPr>
    </w:p>
    <w:p w14:paraId="0686C1A4" w14:textId="77777777" w:rsidR="00BF450D" w:rsidRDefault="00BF450D" w:rsidP="000072B0">
      <w:pPr>
        <w:tabs>
          <w:tab w:val="left" w:pos="426"/>
        </w:tabs>
        <w:spacing w:line="276" w:lineRule="auto"/>
        <w:ind w:left="360"/>
        <w:jc w:val="center"/>
        <w:rPr>
          <w:rFonts w:ascii="Cambria" w:hAnsi="Cambria" w:cs="Arial"/>
          <w:b/>
          <w:sz w:val="22"/>
          <w:szCs w:val="22"/>
        </w:rPr>
      </w:pPr>
    </w:p>
    <w:p w14:paraId="6540D350" w14:textId="33166CA0" w:rsidR="000072B0" w:rsidRPr="00DD44CF" w:rsidRDefault="000072B0" w:rsidP="00DD44CF">
      <w:pPr>
        <w:tabs>
          <w:tab w:val="left" w:pos="426"/>
        </w:tabs>
        <w:spacing w:line="276" w:lineRule="auto"/>
        <w:jc w:val="center"/>
        <w:rPr>
          <w:rFonts w:ascii="Cambria" w:hAnsi="Cambria" w:cs="Arial"/>
          <w:b/>
          <w:sz w:val="22"/>
          <w:szCs w:val="22"/>
        </w:rPr>
      </w:pPr>
      <w:r w:rsidRPr="00DD44CF">
        <w:rPr>
          <w:rFonts w:ascii="Cambria" w:hAnsi="Cambria" w:cs="Arial"/>
          <w:b/>
          <w:sz w:val="22"/>
          <w:szCs w:val="22"/>
        </w:rPr>
        <w:t>§ 1</w:t>
      </w:r>
      <w:r w:rsidR="00BF450D" w:rsidRPr="00DD44CF">
        <w:rPr>
          <w:rFonts w:ascii="Cambria" w:hAnsi="Cambria" w:cs="Arial"/>
          <w:b/>
          <w:sz w:val="22"/>
          <w:szCs w:val="22"/>
        </w:rPr>
        <w:t>9</w:t>
      </w:r>
    </w:p>
    <w:p w14:paraId="48F58155" w14:textId="51AAB0C3" w:rsidR="00D459E1" w:rsidRDefault="00D459E1" w:rsidP="00DD44CF">
      <w:pPr>
        <w:tabs>
          <w:tab w:val="left" w:pos="0"/>
        </w:tabs>
        <w:spacing w:line="276" w:lineRule="auto"/>
        <w:jc w:val="center"/>
        <w:rPr>
          <w:rFonts w:ascii="Cambria" w:hAnsi="Cambria" w:cs="Arial"/>
          <w:b/>
          <w:sz w:val="22"/>
          <w:szCs w:val="22"/>
        </w:rPr>
      </w:pPr>
      <w:r w:rsidRPr="00DD44CF">
        <w:rPr>
          <w:rFonts w:ascii="Cambria" w:hAnsi="Cambria" w:cs="Arial"/>
          <w:b/>
          <w:sz w:val="22"/>
          <w:szCs w:val="22"/>
        </w:rPr>
        <w:t>Klauzula informacyjna z art. 13 „RODO”</w:t>
      </w:r>
    </w:p>
    <w:p w14:paraId="1C4C17D0" w14:textId="77777777" w:rsidR="00DD44CF" w:rsidRPr="00DD44CF" w:rsidRDefault="00DD44CF" w:rsidP="00DD44CF">
      <w:pPr>
        <w:tabs>
          <w:tab w:val="left" w:pos="0"/>
        </w:tabs>
        <w:spacing w:line="276" w:lineRule="auto"/>
        <w:jc w:val="center"/>
        <w:rPr>
          <w:rFonts w:ascii="Cambria" w:hAnsi="Cambria" w:cs="Arial"/>
          <w:b/>
          <w:sz w:val="22"/>
          <w:szCs w:val="22"/>
        </w:rPr>
      </w:pPr>
    </w:p>
    <w:p w14:paraId="08B85DA2" w14:textId="2320BBEB" w:rsidR="000072B0" w:rsidRPr="00DD44CF" w:rsidRDefault="000072B0" w:rsidP="000072B0">
      <w:pPr>
        <w:spacing w:after="160" w:line="360" w:lineRule="auto"/>
        <w:contextualSpacing/>
        <w:jc w:val="both"/>
        <w:rPr>
          <w:rFonts w:ascii="Cambria" w:eastAsia="Calibri" w:hAnsi="Cambria" w:cs="Calibri"/>
          <w:sz w:val="20"/>
          <w:szCs w:val="20"/>
        </w:rPr>
      </w:pPr>
      <w:r w:rsidRPr="00DD44CF">
        <w:rPr>
          <w:rFonts w:ascii="Cambria" w:eastAsia="Calibri" w:hAnsi="Cambria" w:cs="Calibri"/>
          <w:sz w:val="20"/>
          <w:szCs w:val="20"/>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(określane jako RODO lub ogólne rozporządzenie </w:t>
      </w:r>
      <w:r w:rsidR="00353A3E">
        <w:rPr>
          <w:rFonts w:ascii="Cambria" w:eastAsia="Calibri" w:hAnsi="Cambria" w:cs="Calibri"/>
          <w:sz w:val="20"/>
          <w:szCs w:val="20"/>
        </w:rPr>
        <w:br/>
      </w:r>
      <w:r w:rsidRPr="00DD44CF">
        <w:rPr>
          <w:rFonts w:ascii="Cambria" w:eastAsia="Calibri" w:hAnsi="Cambria" w:cs="Calibri"/>
          <w:sz w:val="20"/>
          <w:szCs w:val="20"/>
        </w:rPr>
        <w:t>o ochronie danych osobowych), informujemy, że:</w:t>
      </w:r>
    </w:p>
    <w:p w14:paraId="23ECBED5" w14:textId="42E4C7E2" w:rsidR="000072B0" w:rsidRPr="00DD44CF" w:rsidRDefault="000072B0" w:rsidP="00FE0438">
      <w:pPr>
        <w:numPr>
          <w:ilvl w:val="0"/>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 xml:space="preserve">Administratorem Państwa danych osobowych jest Nadleśnictwo </w:t>
      </w:r>
      <w:r w:rsidR="00353A3E">
        <w:rPr>
          <w:rFonts w:ascii="Cambria" w:eastAsia="Calibri" w:hAnsi="Cambria" w:cs="Calibri"/>
          <w:sz w:val="20"/>
          <w:szCs w:val="20"/>
        </w:rPr>
        <w:t>Piwniczna</w:t>
      </w:r>
      <w:r w:rsidRPr="00DD44CF">
        <w:rPr>
          <w:rFonts w:ascii="Cambria" w:eastAsia="Calibri" w:hAnsi="Cambria" w:cs="Calibri"/>
          <w:sz w:val="20"/>
          <w:szCs w:val="20"/>
        </w:rPr>
        <w:t xml:space="preserve">. Adres siedziby: ul. </w:t>
      </w:r>
      <w:r w:rsidR="00353A3E">
        <w:rPr>
          <w:rFonts w:ascii="Cambria" w:eastAsia="Calibri" w:hAnsi="Cambria" w:cs="Calibri"/>
          <w:sz w:val="20"/>
          <w:szCs w:val="20"/>
        </w:rPr>
        <w:t>Zagrody 32, 33-350</w:t>
      </w:r>
      <w:r w:rsidRPr="00DD44CF">
        <w:rPr>
          <w:rFonts w:ascii="Cambria" w:eastAsia="Calibri" w:hAnsi="Cambria" w:cs="Calibri"/>
          <w:sz w:val="20"/>
          <w:szCs w:val="20"/>
        </w:rPr>
        <w:t xml:space="preserve"> </w:t>
      </w:r>
      <w:r w:rsidR="00353A3E">
        <w:rPr>
          <w:rFonts w:ascii="Cambria" w:eastAsia="Calibri" w:hAnsi="Cambria" w:cs="Calibri"/>
          <w:sz w:val="20"/>
          <w:szCs w:val="20"/>
        </w:rPr>
        <w:t>Piwniczna -Zdrój, tel. 18 446 40 26</w:t>
      </w:r>
      <w:r w:rsidRPr="00DD44CF">
        <w:rPr>
          <w:rFonts w:ascii="Cambria" w:eastAsia="Calibri" w:hAnsi="Cambria" w:cs="Calibri"/>
          <w:sz w:val="20"/>
          <w:szCs w:val="20"/>
        </w:rPr>
        <w:t xml:space="preserve">, adres e-mail: </w:t>
      </w:r>
      <w:hyperlink r:id="rId8" w:history="1">
        <w:r w:rsidR="00353A3E" w:rsidRPr="00D55148">
          <w:rPr>
            <w:rStyle w:val="Hipercze"/>
            <w:rFonts w:ascii="Cambria" w:eastAsia="Calibri" w:hAnsi="Cambria" w:cs="Calibri"/>
            <w:sz w:val="20"/>
            <w:szCs w:val="20"/>
          </w:rPr>
          <w:t>piwniczna@krakow.lasy.gov.pl</w:t>
        </w:r>
      </w:hyperlink>
      <w:r w:rsidRPr="00DD44CF">
        <w:rPr>
          <w:rFonts w:ascii="Cambria" w:eastAsia="Calibri" w:hAnsi="Cambria" w:cs="Calibri"/>
          <w:sz w:val="20"/>
          <w:szCs w:val="20"/>
        </w:rPr>
        <w:t xml:space="preserve">. </w:t>
      </w:r>
    </w:p>
    <w:p w14:paraId="4C61C6F2" w14:textId="77777777" w:rsidR="000072B0" w:rsidRPr="00DD44CF" w:rsidRDefault="000072B0" w:rsidP="00FE0438">
      <w:pPr>
        <w:numPr>
          <w:ilvl w:val="0"/>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Administrator powołał Inspektora ochrony danych, z którym można skontaktować się pod adresem e-mail: iod@comp-net.pl</w:t>
      </w:r>
    </w:p>
    <w:p w14:paraId="5E1A1C63" w14:textId="77777777" w:rsidR="000072B0" w:rsidRPr="00DD44CF" w:rsidRDefault="000072B0" w:rsidP="00FE0438">
      <w:pPr>
        <w:numPr>
          <w:ilvl w:val="0"/>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Cel przetwarzania, podstawę prawną oraz okres przechowywania danych osobowych przedstawia tabela:</w:t>
      </w:r>
    </w:p>
    <w:tbl>
      <w:tblPr>
        <w:tblW w:w="9923" w:type="dxa"/>
        <w:tblCellSpacing w:w="0" w:type="dxa"/>
        <w:tblInd w:w="-8"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1383"/>
        <w:gridCol w:w="5226"/>
        <w:gridCol w:w="3314"/>
      </w:tblGrid>
      <w:tr w:rsidR="000072B0" w:rsidRPr="00DD44CF" w14:paraId="1E6D522F" w14:textId="77777777" w:rsidTr="00DD44CF">
        <w:trPr>
          <w:tblCellSpacing w:w="0" w:type="dxa"/>
        </w:trPr>
        <w:tc>
          <w:tcPr>
            <w:tcW w:w="1383" w:type="dxa"/>
            <w:tcBorders>
              <w:top w:val="outset" w:sz="6" w:space="0" w:color="auto"/>
              <w:left w:val="outset" w:sz="6" w:space="0" w:color="auto"/>
              <w:bottom w:val="outset" w:sz="6" w:space="0" w:color="auto"/>
              <w:right w:val="outset" w:sz="6" w:space="0" w:color="auto"/>
            </w:tcBorders>
            <w:shd w:val="clear" w:color="auto" w:fill="D9D9D9"/>
            <w:vAlign w:val="center"/>
            <w:hideMark/>
          </w:tcPr>
          <w:p w14:paraId="2ABFE014" w14:textId="77777777" w:rsidR="000072B0" w:rsidRPr="00DD44CF" w:rsidRDefault="000072B0" w:rsidP="000072B0">
            <w:pPr>
              <w:spacing w:before="120" w:after="120"/>
              <w:jc w:val="center"/>
              <w:rPr>
                <w:rFonts w:ascii="Cambria" w:eastAsia="Calibri" w:hAnsi="Cambria" w:cs="Calibri"/>
                <w:sz w:val="20"/>
                <w:szCs w:val="20"/>
              </w:rPr>
            </w:pPr>
            <w:r w:rsidRPr="00DD44CF">
              <w:rPr>
                <w:rFonts w:ascii="Cambria" w:eastAsia="Calibri" w:hAnsi="Cambria" w:cs="Calibri"/>
                <w:sz w:val="20"/>
                <w:szCs w:val="20"/>
              </w:rPr>
              <w:t>Cel przetwarzania</w:t>
            </w:r>
          </w:p>
        </w:tc>
        <w:tc>
          <w:tcPr>
            <w:tcW w:w="5226" w:type="dxa"/>
            <w:tcBorders>
              <w:top w:val="outset" w:sz="6" w:space="0" w:color="auto"/>
              <w:left w:val="outset" w:sz="6" w:space="0" w:color="auto"/>
              <w:bottom w:val="outset" w:sz="6" w:space="0" w:color="auto"/>
              <w:right w:val="outset" w:sz="6" w:space="0" w:color="auto"/>
            </w:tcBorders>
            <w:shd w:val="clear" w:color="auto" w:fill="D9D9D9"/>
            <w:vAlign w:val="center"/>
            <w:hideMark/>
          </w:tcPr>
          <w:p w14:paraId="1E041823" w14:textId="77777777" w:rsidR="000072B0" w:rsidRPr="00DD44CF" w:rsidRDefault="000072B0" w:rsidP="000072B0">
            <w:pPr>
              <w:tabs>
                <w:tab w:val="num" w:pos="720"/>
              </w:tabs>
              <w:spacing w:before="120" w:after="120"/>
              <w:ind w:left="720" w:hanging="357"/>
              <w:jc w:val="center"/>
              <w:rPr>
                <w:rFonts w:ascii="Cambria" w:eastAsia="Calibri" w:hAnsi="Cambria" w:cs="Calibri"/>
                <w:sz w:val="20"/>
                <w:szCs w:val="20"/>
              </w:rPr>
            </w:pPr>
            <w:r w:rsidRPr="00DD44CF">
              <w:rPr>
                <w:rFonts w:ascii="Cambria" w:eastAsia="Calibri" w:hAnsi="Cambria" w:cs="Calibri"/>
                <w:sz w:val="20"/>
                <w:szCs w:val="20"/>
              </w:rPr>
              <w:t>Podstawa prawna przetwarzania</w:t>
            </w:r>
          </w:p>
        </w:tc>
        <w:tc>
          <w:tcPr>
            <w:tcW w:w="3314" w:type="dxa"/>
            <w:tcBorders>
              <w:top w:val="outset" w:sz="6" w:space="0" w:color="auto"/>
              <w:left w:val="outset" w:sz="6" w:space="0" w:color="auto"/>
              <w:bottom w:val="outset" w:sz="6" w:space="0" w:color="auto"/>
              <w:right w:val="outset" w:sz="6" w:space="0" w:color="auto"/>
            </w:tcBorders>
            <w:shd w:val="clear" w:color="auto" w:fill="D9D9D9"/>
            <w:vAlign w:val="center"/>
            <w:hideMark/>
          </w:tcPr>
          <w:p w14:paraId="1E1ECB63" w14:textId="77777777" w:rsidR="000072B0" w:rsidRPr="00DD44CF" w:rsidRDefault="000072B0" w:rsidP="000072B0">
            <w:pPr>
              <w:spacing w:before="120" w:after="120"/>
              <w:jc w:val="center"/>
              <w:rPr>
                <w:rFonts w:ascii="Cambria" w:eastAsia="Calibri" w:hAnsi="Cambria" w:cs="Calibri"/>
                <w:sz w:val="20"/>
                <w:szCs w:val="20"/>
              </w:rPr>
            </w:pPr>
            <w:r w:rsidRPr="00DD44CF">
              <w:rPr>
                <w:rFonts w:ascii="Cambria" w:eastAsia="Calibri" w:hAnsi="Cambria" w:cs="Calibri"/>
                <w:sz w:val="20"/>
                <w:szCs w:val="20"/>
              </w:rPr>
              <w:t>Okres przechowywania danych</w:t>
            </w:r>
          </w:p>
        </w:tc>
      </w:tr>
      <w:tr w:rsidR="000072B0" w:rsidRPr="00DD44CF" w14:paraId="7B76FB87" w14:textId="77777777" w:rsidTr="00DD44CF">
        <w:trPr>
          <w:tblCellSpacing w:w="0" w:type="dxa"/>
        </w:trPr>
        <w:tc>
          <w:tcPr>
            <w:tcW w:w="1383" w:type="dxa"/>
            <w:tcBorders>
              <w:top w:val="outset" w:sz="6" w:space="0" w:color="auto"/>
              <w:left w:val="outset" w:sz="6" w:space="0" w:color="auto"/>
              <w:bottom w:val="outset" w:sz="6" w:space="0" w:color="auto"/>
              <w:right w:val="outset" w:sz="6" w:space="0" w:color="auto"/>
            </w:tcBorders>
            <w:vAlign w:val="center"/>
          </w:tcPr>
          <w:p w14:paraId="62F697E9" w14:textId="77E30651" w:rsidR="000072B0" w:rsidRPr="00DD44CF" w:rsidRDefault="000072B0" w:rsidP="000072B0">
            <w:pPr>
              <w:spacing w:after="160" w:line="259" w:lineRule="auto"/>
              <w:rPr>
                <w:rFonts w:ascii="Cambria" w:eastAsia="Calibri" w:hAnsi="Cambria"/>
                <w:sz w:val="20"/>
                <w:szCs w:val="20"/>
              </w:rPr>
            </w:pPr>
            <w:r w:rsidRPr="00DD44CF">
              <w:rPr>
                <w:rFonts w:ascii="Cambria" w:eastAsia="Calibri" w:hAnsi="Cambria"/>
                <w:sz w:val="20"/>
                <w:szCs w:val="20"/>
              </w:rPr>
              <w:t xml:space="preserve">Realizacja umowy </w:t>
            </w:r>
          </w:p>
        </w:tc>
        <w:tc>
          <w:tcPr>
            <w:tcW w:w="5226" w:type="dxa"/>
            <w:tcBorders>
              <w:top w:val="outset" w:sz="6" w:space="0" w:color="auto"/>
              <w:left w:val="outset" w:sz="6" w:space="0" w:color="auto"/>
              <w:bottom w:val="outset" w:sz="6" w:space="0" w:color="auto"/>
              <w:right w:val="outset" w:sz="6" w:space="0" w:color="auto"/>
            </w:tcBorders>
            <w:vAlign w:val="center"/>
          </w:tcPr>
          <w:p w14:paraId="292EA062" w14:textId="77777777" w:rsidR="000072B0" w:rsidRPr="00DD44CF" w:rsidRDefault="000072B0" w:rsidP="000072B0">
            <w:pPr>
              <w:spacing w:after="160" w:line="259" w:lineRule="auto"/>
              <w:rPr>
                <w:rFonts w:ascii="Cambria" w:eastAsia="Calibri" w:hAnsi="Cambria"/>
                <w:sz w:val="20"/>
                <w:szCs w:val="20"/>
              </w:rPr>
            </w:pPr>
            <w:r w:rsidRPr="00DD44CF">
              <w:rPr>
                <w:rFonts w:ascii="Cambria" w:eastAsia="Calibri" w:hAnsi="Cambria"/>
                <w:sz w:val="20"/>
                <w:szCs w:val="20"/>
              </w:rPr>
              <w:t>Art. 6 ust. 1 lit. c RODO - przetwarzanie jest niezbędne do wypełnienia obowiązku prawnego ciążącego na administratorze w związku z ustawą z dnia 23 kwietnia 1964 r. Kodeks cywilny, ustawy z dnia 13 października 1998 r. o systemie ubezpieczeń społecznych, ustawy z dnia 27 sierpnia 2004 r. o świadczeniach opieki zdrowotnej finansowanych ze środków publicznych, ustawy z dnia 29 sierpnia 1997 r. Ordynacja podatkowa, ustawy z dnia 26 lipca 1991 r. o podatku dochodowym od osób fizycznych</w:t>
            </w:r>
          </w:p>
          <w:p w14:paraId="7CCBA82A" w14:textId="77777777" w:rsidR="000072B0" w:rsidRPr="00DD44CF" w:rsidRDefault="000072B0" w:rsidP="000072B0">
            <w:pPr>
              <w:spacing w:after="160" w:line="259" w:lineRule="auto"/>
              <w:rPr>
                <w:rFonts w:ascii="Cambria" w:eastAsia="Calibri" w:hAnsi="Cambria"/>
                <w:sz w:val="20"/>
                <w:szCs w:val="20"/>
              </w:rPr>
            </w:pPr>
            <w:r w:rsidRPr="00DD44CF">
              <w:rPr>
                <w:rFonts w:ascii="Cambria" w:eastAsia="Calibri" w:hAnsi="Cambria"/>
                <w:sz w:val="20"/>
                <w:szCs w:val="20"/>
              </w:rPr>
              <w:t>Art. 6 ust. 1 lit. b RODO – realizacja umowy</w:t>
            </w:r>
          </w:p>
        </w:tc>
        <w:tc>
          <w:tcPr>
            <w:tcW w:w="3314" w:type="dxa"/>
            <w:tcBorders>
              <w:top w:val="outset" w:sz="6" w:space="0" w:color="auto"/>
              <w:left w:val="outset" w:sz="6" w:space="0" w:color="auto"/>
              <w:bottom w:val="outset" w:sz="6" w:space="0" w:color="auto"/>
              <w:right w:val="outset" w:sz="6" w:space="0" w:color="auto"/>
            </w:tcBorders>
          </w:tcPr>
          <w:p w14:paraId="2BFF47EC" w14:textId="77777777" w:rsidR="000072B0" w:rsidRPr="00DD44CF" w:rsidRDefault="000072B0" w:rsidP="000072B0">
            <w:pPr>
              <w:spacing w:after="160" w:line="259" w:lineRule="auto"/>
              <w:rPr>
                <w:rFonts w:ascii="Cambria" w:eastAsia="Calibri" w:hAnsi="Cambria"/>
                <w:sz w:val="20"/>
                <w:szCs w:val="20"/>
              </w:rPr>
            </w:pPr>
            <w:r w:rsidRPr="00DD44CF">
              <w:rPr>
                <w:rFonts w:ascii="Cambria" w:eastAsia="Calibri" w:hAnsi="Cambria"/>
                <w:sz w:val="20"/>
                <w:szCs w:val="20"/>
              </w:rPr>
              <w:t>Zgodnie z obowiązującym Jednolitym rzeczowym wykazem akt dla PGL LP</w:t>
            </w:r>
          </w:p>
        </w:tc>
      </w:tr>
    </w:tbl>
    <w:p w14:paraId="1E9C5F3C" w14:textId="77777777" w:rsidR="000072B0" w:rsidRPr="00DD44CF" w:rsidRDefault="000072B0" w:rsidP="000072B0">
      <w:pPr>
        <w:spacing w:after="160" w:line="300" w:lineRule="auto"/>
        <w:jc w:val="both"/>
        <w:rPr>
          <w:rFonts w:ascii="Cambria" w:eastAsia="Calibri" w:hAnsi="Cambria" w:cs="Calibri"/>
          <w:sz w:val="20"/>
          <w:szCs w:val="20"/>
        </w:rPr>
      </w:pPr>
    </w:p>
    <w:p w14:paraId="6FFE3791" w14:textId="77777777" w:rsidR="000072B0" w:rsidRPr="00DD44CF" w:rsidRDefault="000072B0" w:rsidP="00FE0438">
      <w:pPr>
        <w:numPr>
          <w:ilvl w:val="0"/>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 xml:space="preserve">W związku z przetwarzaniem przez Administratora danych osobowych przysługuje Państwu: </w:t>
      </w:r>
    </w:p>
    <w:p w14:paraId="06A6AD6A" w14:textId="77777777" w:rsidR="000072B0" w:rsidRPr="00DD44CF" w:rsidRDefault="000072B0" w:rsidP="00FE0438">
      <w:pPr>
        <w:numPr>
          <w:ilvl w:val="1"/>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 xml:space="preserve">Jeżeli podstawą prawną jest art. 6 ust. 1 lit a lub b RODO: </w:t>
      </w:r>
    </w:p>
    <w:p w14:paraId="4357792D" w14:textId="77777777" w:rsidR="000072B0" w:rsidRPr="00DD44CF" w:rsidRDefault="000072B0" w:rsidP="00FE0438">
      <w:pPr>
        <w:numPr>
          <w:ilvl w:val="2"/>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prawo dostępu do treści danych o prawo do sprostowania danych o prawo do usunięcia danych (prawo do bycia zapomnianym)</w:t>
      </w:r>
    </w:p>
    <w:p w14:paraId="0DD079A2" w14:textId="77777777" w:rsidR="000072B0" w:rsidRPr="00DD44CF" w:rsidRDefault="000072B0" w:rsidP="00FE0438">
      <w:pPr>
        <w:numPr>
          <w:ilvl w:val="2"/>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 xml:space="preserve">prawo do ograniczenia przetwarzania danych o prawo do przenoszenia danych </w:t>
      </w:r>
    </w:p>
    <w:p w14:paraId="11D6FDDE" w14:textId="77777777" w:rsidR="000072B0" w:rsidRPr="00DD44CF" w:rsidRDefault="000072B0" w:rsidP="00FE0438">
      <w:pPr>
        <w:numPr>
          <w:ilvl w:val="1"/>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 xml:space="preserve">Jeżeli podstawią prawną jest art. 6 ust. 1 lit. c RODO: </w:t>
      </w:r>
    </w:p>
    <w:p w14:paraId="7FD5E218" w14:textId="77777777" w:rsidR="000072B0" w:rsidRPr="00DD44CF" w:rsidRDefault="000072B0" w:rsidP="00FE0438">
      <w:pPr>
        <w:numPr>
          <w:ilvl w:val="2"/>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 xml:space="preserve">prawo dostępu do treści danych </w:t>
      </w:r>
    </w:p>
    <w:p w14:paraId="4B4FB89E" w14:textId="77777777" w:rsidR="000072B0" w:rsidRPr="00DD44CF" w:rsidRDefault="000072B0" w:rsidP="00FE0438">
      <w:pPr>
        <w:numPr>
          <w:ilvl w:val="2"/>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 xml:space="preserve">prawo do sprostowania danych </w:t>
      </w:r>
    </w:p>
    <w:p w14:paraId="4C6A4FA7" w14:textId="77777777" w:rsidR="000072B0" w:rsidRPr="00DD44CF" w:rsidRDefault="000072B0" w:rsidP="00FE0438">
      <w:pPr>
        <w:numPr>
          <w:ilvl w:val="2"/>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 xml:space="preserve">prawo do ograniczenia przetwarzania danych </w:t>
      </w:r>
    </w:p>
    <w:p w14:paraId="257E93BC" w14:textId="77777777" w:rsidR="000072B0" w:rsidRPr="00DD44CF" w:rsidRDefault="000072B0" w:rsidP="00FE0438">
      <w:pPr>
        <w:numPr>
          <w:ilvl w:val="1"/>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Jeżeli podstawą prawną jest art. 6 ust. 1 lit e lub f RODO:</w:t>
      </w:r>
    </w:p>
    <w:p w14:paraId="03F65384" w14:textId="77777777" w:rsidR="000072B0" w:rsidRPr="00DD44CF" w:rsidRDefault="000072B0" w:rsidP="00FE0438">
      <w:pPr>
        <w:numPr>
          <w:ilvl w:val="2"/>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lastRenderedPageBreak/>
        <w:t>prawo dostępu do treści danych</w:t>
      </w:r>
    </w:p>
    <w:p w14:paraId="1BEE959E" w14:textId="77777777" w:rsidR="000072B0" w:rsidRPr="00DD44CF" w:rsidRDefault="000072B0" w:rsidP="00FE0438">
      <w:pPr>
        <w:numPr>
          <w:ilvl w:val="2"/>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 xml:space="preserve">prawo do sprostowania danych </w:t>
      </w:r>
    </w:p>
    <w:p w14:paraId="2AEE9DC0" w14:textId="77777777" w:rsidR="000072B0" w:rsidRPr="00DD44CF" w:rsidRDefault="000072B0" w:rsidP="00FE0438">
      <w:pPr>
        <w:numPr>
          <w:ilvl w:val="2"/>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 xml:space="preserve">prawo do usunięcia danych (prawo do bycia zapomnianym) </w:t>
      </w:r>
    </w:p>
    <w:p w14:paraId="1F268FF1" w14:textId="77777777" w:rsidR="000072B0" w:rsidRPr="00DD44CF" w:rsidRDefault="000072B0" w:rsidP="00FE0438">
      <w:pPr>
        <w:numPr>
          <w:ilvl w:val="2"/>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 xml:space="preserve">prawo do ograniczenia przetwarzania danych </w:t>
      </w:r>
    </w:p>
    <w:p w14:paraId="256CC514" w14:textId="77777777" w:rsidR="000072B0" w:rsidRPr="00DD44CF" w:rsidRDefault="000072B0" w:rsidP="00FE0438">
      <w:pPr>
        <w:numPr>
          <w:ilvl w:val="2"/>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prawo do sprzeciwu wobec przetwarzania danych</w:t>
      </w:r>
    </w:p>
    <w:p w14:paraId="58D15067" w14:textId="77777777" w:rsidR="000072B0" w:rsidRPr="00DD44CF" w:rsidRDefault="000072B0" w:rsidP="00FE0438">
      <w:pPr>
        <w:numPr>
          <w:ilvl w:val="1"/>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 xml:space="preserve">Jeżeli przetwarzanie odbywa się na podstawie Państwa zgody (art. 6 ust. 1 lit. a RODO) dane będziemy przetwarzać do momentu jej wycofania. Zgodę można wycofać w każdej chwili, przesyłając wiadomość e-mail lub osobiście w siedzibie Administratora. Cofnięcie zgody nie ma wpływu na zgodność z prawem przetwarzania, którego dokonano na podstawie zgody przed jej cofnięciem. </w:t>
      </w:r>
    </w:p>
    <w:p w14:paraId="71066BD6" w14:textId="77777777" w:rsidR="000072B0" w:rsidRPr="00DD44CF" w:rsidRDefault="000072B0" w:rsidP="00FE0438">
      <w:pPr>
        <w:numPr>
          <w:ilvl w:val="0"/>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w:t>
      </w:r>
    </w:p>
    <w:p w14:paraId="1E63EA94" w14:textId="77777777" w:rsidR="000072B0" w:rsidRPr="00DD44CF" w:rsidRDefault="000072B0" w:rsidP="00FE0438">
      <w:pPr>
        <w:numPr>
          <w:ilvl w:val="0"/>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 xml:space="preserve">Podanie przez Państwa danych osobowych jest dobrowolne, ale konieczne dla celów przedstawionych </w:t>
      </w:r>
      <w:r w:rsidRPr="00DD44CF">
        <w:rPr>
          <w:rFonts w:ascii="Cambria" w:eastAsia="Calibri" w:hAnsi="Cambria" w:cs="Calibri"/>
          <w:sz w:val="20"/>
          <w:szCs w:val="20"/>
        </w:rPr>
        <w:br/>
        <w:t>w tabeli za wyjątkiem celów wynikających z przepisów prawa, gdzie podanie danych jest obowiązkowe.</w:t>
      </w:r>
    </w:p>
    <w:p w14:paraId="7A2AF0BA" w14:textId="77777777" w:rsidR="000072B0" w:rsidRPr="00DD44CF" w:rsidRDefault="000072B0" w:rsidP="00FE0438">
      <w:pPr>
        <w:numPr>
          <w:ilvl w:val="0"/>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Państwa dane nie będą podlegać zautomatyzowanemu podejmowaniu decyzji, w tym również w formie profilowania.</w:t>
      </w:r>
    </w:p>
    <w:p w14:paraId="5C61FBEA" w14:textId="77777777" w:rsidR="000072B0" w:rsidRPr="00DD44CF" w:rsidRDefault="000072B0" w:rsidP="00FE0438">
      <w:pPr>
        <w:numPr>
          <w:ilvl w:val="0"/>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W niektórych sytuacjach mamy prawo przekazywać Państwa dane dalej (jeśli jest to konieczne), aby móc wykonywać nasze usługi. Możemy przekazywać Państwa dane, w szczególności następującym odbiorcom:</w:t>
      </w:r>
    </w:p>
    <w:p w14:paraId="360A3306" w14:textId="77777777" w:rsidR="000072B0" w:rsidRPr="00DD44CF" w:rsidRDefault="000072B0" w:rsidP="00FE0438">
      <w:pPr>
        <w:numPr>
          <w:ilvl w:val="1"/>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podmiotom przetwarzającym, którym zlecimy czynności przetwarzania danych,</w:t>
      </w:r>
    </w:p>
    <w:p w14:paraId="4054400D" w14:textId="77777777" w:rsidR="000072B0" w:rsidRPr="00DD44CF" w:rsidRDefault="000072B0" w:rsidP="00FE0438">
      <w:pPr>
        <w:numPr>
          <w:ilvl w:val="1"/>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podmiotom upoważnionym na podstawie przepisów prawa,</w:t>
      </w:r>
    </w:p>
    <w:p w14:paraId="7B2A0883" w14:textId="77777777" w:rsidR="000072B0" w:rsidRPr="00DD44CF" w:rsidRDefault="000072B0" w:rsidP="00FE0438">
      <w:pPr>
        <w:numPr>
          <w:ilvl w:val="1"/>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innym odbiorcom danych np. podmiotom dostarczającym przesyłki.</w:t>
      </w:r>
    </w:p>
    <w:p w14:paraId="169588F9" w14:textId="77777777" w:rsidR="000072B0" w:rsidRPr="00DD44CF" w:rsidRDefault="000072B0" w:rsidP="00FE0438">
      <w:pPr>
        <w:numPr>
          <w:ilvl w:val="0"/>
          <w:numId w:val="35"/>
        </w:numPr>
        <w:spacing w:after="160" w:line="300" w:lineRule="auto"/>
        <w:contextualSpacing/>
        <w:jc w:val="both"/>
        <w:rPr>
          <w:rFonts w:ascii="Cambria" w:eastAsia="Calibri" w:hAnsi="Cambria" w:cs="Calibri"/>
          <w:sz w:val="20"/>
          <w:szCs w:val="20"/>
        </w:rPr>
      </w:pPr>
      <w:r w:rsidRPr="00DD44CF">
        <w:rPr>
          <w:rFonts w:ascii="Cambria" w:eastAsia="Calibri" w:hAnsi="Cambria" w:cs="Calibri"/>
          <w:sz w:val="20"/>
          <w:szCs w:val="20"/>
        </w:rPr>
        <w:t>Państwa dane nie będą przekazywane do państwa trzeciego lub organizacji międzynarodowej z wyłączeniem sytuacji wynikających z przepisów prawa.</w:t>
      </w:r>
    </w:p>
    <w:p w14:paraId="65A844F8" w14:textId="77777777" w:rsidR="007F0267" w:rsidRPr="00DD44CF" w:rsidRDefault="007F0267" w:rsidP="0030193E">
      <w:pPr>
        <w:tabs>
          <w:tab w:val="left" w:pos="426"/>
        </w:tabs>
        <w:spacing w:line="276" w:lineRule="auto"/>
        <w:ind w:left="360"/>
        <w:jc w:val="both"/>
        <w:rPr>
          <w:rFonts w:ascii="Cambria" w:hAnsi="Cambria" w:cs="Arial"/>
          <w:sz w:val="22"/>
          <w:szCs w:val="22"/>
        </w:rPr>
      </w:pPr>
    </w:p>
    <w:p w14:paraId="036AD349" w14:textId="2C49D344" w:rsidR="007F0267" w:rsidRPr="00DD44CF" w:rsidRDefault="007F0267" w:rsidP="00027449">
      <w:pPr>
        <w:spacing w:line="276" w:lineRule="auto"/>
        <w:jc w:val="center"/>
        <w:rPr>
          <w:rFonts w:ascii="Cambria" w:hAnsi="Cambria" w:cs="Arial"/>
          <w:b/>
          <w:sz w:val="22"/>
          <w:szCs w:val="22"/>
        </w:rPr>
      </w:pPr>
      <w:r w:rsidRPr="00DD44CF">
        <w:rPr>
          <w:rFonts w:ascii="Cambria" w:hAnsi="Cambria" w:cs="Arial"/>
          <w:b/>
          <w:sz w:val="22"/>
          <w:szCs w:val="22"/>
        </w:rPr>
        <w:t xml:space="preserve">§ </w:t>
      </w:r>
      <w:r w:rsidR="00BF450D" w:rsidRPr="00DD44CF">
        <w:rPr>
          <w:rFonts w:ascii="Cambria" w:hAnsi="Cambria" w:cs="Arial"/>
          <w:b/>
          <w:sz w:val="22"/>
          <w:szCs w:val="22"/>
        </w:rPr>
        <w:t>20</w:t>
      </w:r>
    </w:p>
    <w:p w14:paraId="34384E4B" w14:textId="77777777" w:rsidR="007F0267" w:rsidRPr="00DD44CF" w:rsidRDefault="007F0267" w:rsidP="0030193E">
      <w:pPr>
        <w:spacing w:line="276" w:lineRule="auto"/>
        <w:jc w:val="both"/>
        <w:rPr>
          <w:rFonts w:ascii="Cambria" w:hAnsi="Cambria" w:cs="Arial"/>
          <w:sz w:val="22"/>
          <w:szCs w:val="22"/>
        </w:rPr>
      </w:pPr>
      <w:r w:rsidRPr="00DD44CF">
        <w:rPr>
          <w:rFonts w:ascii="Cambria" w:hAnsi="Cambria" w:cs="Arial"/>
          <w:sz w:val="22"/>
          <w:szCs w:val="22"/>
        </w:rPr>
        <w:t>Umowa została sporządzona w 2 jednobrzmiących egzemplarzach, po jednym dla Zamawiającego</w:t>
      </w:r>
    </w:p>
    <w:p w14:paraId="48C0E547" w14:textId="33FEDB60" w:rsidR="0030193E" w:rsidRPr="00DD44CF" w:rsidRDefault="007F0267" w:rsidP="0030193E">
      <w:pPr>
        <w:spacing w:line="276" w:lineRule="auto"/>
        <w:jc w:val="both"/>
        <w:rPr>
          <w:rFonts w:ascii="Cambria" w:hAnsi="Cambria" w:cs="Arial"/>
          <w:sz w:val="22"/>
          <w:szCs w:val="22"/>
        </w:rPr>
      </w:pPr>
      <w:r w:rsidRPr="00DD44CF">
        <w:rPr>
          <w:rFonts w:ascii="Cambria" w:hAnsi="Cambria" w:cs="Arial"/>
          <w:sz w:val="22"/>
          <w:szCs w:val="22"/>
        </w:rPr>
        <w:t xml:space="preserve"> i Wykonawcy.</w:t>
      </w:r>
    </w:p>
    <w:p w14:paraId="2B28B394" w14:textId="11D0F223" w:rsidR="0030193E" w:rsidRPr="00DD44CF" w:rsidRDefault="0030193E" w:rsidP="00027449">
      <w:pPr>
        <w:spacing w:line="276" w:lineRule="auto"/>
        <w:jc w:val="center"/>
        <w:rPr>
          <w:rFonts w:ascii="Cambria" w:hAnsi="Cambria" w:cs="Arial"/>
          <w:b/>
          <w:sz w:val="22"/>
          <w:szCs w:val="22"/>
        </w:rPr>
      </w:pPr>
      <w:r w:rsidRPr="00DD44CF">
        <w:rPr>
          <w:rFonts w:ascii="Cambria" w:hAnsi="Cambria" w:cs="Arial"/>
          <w:b/>
          <w:sz w:val="22"/>
          <w:szCs w:val="22"/>
        </w:rPr>
        <w:t xml:space="preserve">§ </w:t>
      </w:r>
      <w:r w:rsidR="000072B0" w:rsidRPr="00DD44CF">
        <w:rPr>
          <w:rFonts w:ascii="Cambria" w:hAnsi="Cambria" w:cs="Arial"/>
          <w:b/>
          <w:sz w:val="22"/>
          <w:szCs w:val="22"/>
        </w:rPr>
        <w:t>2</w:t>
      </w:r>
      <w:r w:rsidR="00BF450D" w:rsidRPr="00DD44CF">
        <w:rPr>
          <w:rFonts w:ascii="Cambria" w:hAnsi="Cambria" w:cs="Arial"/>
          <w:b/>
          <w:sz w:val="22"/>
          <w:szCs w:val="22"/>
        </w:rPr>
        <w:t>1</w:t>
      </w:r>
    </w:p>
    <w:p w14:paraId="537E05FD" w14:textId="77777777" w:rsidR="0030193E" w:rsidRPr="00DD44CF" w:rsidRDefault="0030193E" w:rsidP="00027449">
      <w:pPr>
        <w:spacing w:line="276" w:lineRule="auto"/>
        <w:jc w:val="center"/>
        <w:rPr>
          <w:rFonts w:ascii="Cambria" w:hAnsi="Cambria" w:cs="Arial"/>
          <w:b/>
          <w:sz w:val="22"/>
          <w:szCs w:val="22"/>
        </w:rPr>
      </w:pPr>
      <w:r w:rsidRPr="00DD44CF">
        <w:rPr>
          <w:rFonts w:ascii="Cambria" w:hAnsi="Cambria" w:cs="Arial"/>
          <w:b/>
          <w:sz w:val="22"/>
          <w:szCs w:val="22"/>
        </w:rPr>
        <w:t>Wykaz załączników do Umowy</w:t>
      </w:r>
    </w:p>
    <w:p w14:paraId="24B890DB" w14:textId="77777777" w:rsidR="0030193E" w:rsidRPr="00DD44CF" w:rsidRDefault="0030193E" w:rsidP="0030193E">
      <w:pPr>
        <w:spacing w:line="276" w:lineRule="auto"/>
        <w:jc w:val="both"/>
        <w:rPr>
          <w:rFonts w:ascii="Cambria" w:hAnsi="Cambria" w:cs="Arial"/>
          <w:sz w:val="22"/>
          <w:szCs w:val="22"/>
        </w:rPr>
      </w:pPr>
    </w:p>
    <w:p w14:paraId="5799E225" w14:textId="77777777" w:rsidR="0030193E" w:rsidRPr="00DD44CF" w:rsidRDefault="0030193E" w:rsidP="0030193E">
      <w:pPr>
        <w:spacing w:line="276" w:lineRule="auto"/>
        <w:jc w:val="both"/>
        <w:rPr>
          <w:rFonts w:ascii="Cambria" w:hAnsi="Cambria" w:cs="Arial"/>
          <w:sz w:val="22"/>
          <w:szCs w:val="22"/>
        </w:rPr>
      </w:pPr>
      <w:r w:rsidRPr="00DD44CF">
        <w:rPr>
          <w:rFonts w:ascii="Cambria" w:hAnsi="Cambria" w:cs="Arial"/>
          <w:sz w:val="22"/>
          <w:szCs w:val="22"/>
        </w:rPr>
        <w:t>Integralnymi składnikami niniejszej Umowy są następujące załączniki:</w:t>
      </w:r>
    </w:p>
    <w:p w14:paraId="4585954F" w14:textId="77777777" w:rsidR="0030193E" w:rsidRPr="00DD44CF" w:rsidRDefault="0030193E" w:rsidP="00FE0438">
      <w:pPr>
        <w:numPr>
          <w:ilvl w:val="1"/>
          <w:numId w:val="15"/>
        </w:numPr>
        <w:spacing w:line="276" w:lineRule="auto"/>
        <w:jc w:val="both"/>
        <w:rPr>
          <w:rFonts w:ascii="Cambria" w:hAnsi="Cambria" w:cs="Arial"/>
          <w:sz w:val="22"/>
          <w:szCs w:val="22"/>
        </w:rPr>
      </w:pPr>
      <w:r w:rsidRPr="00DD44CF">
        <w:rPr>
          <w:rFonts w:ascii="Cambria" w:hAnsi="Cambria" w:cs="Arial"/>
          <w:sz w:val="22"/>
          <w:szCs w:val="22"/>
        </w:rPr>
        <w:t>Oferta/y/ Wykonawcy dla danej lub ___ części</w:t>
      </w:r>
    </w:p>
    <w:p w14:paraId="30BDD8CF" w14:textId="77777777" w:rsidR="0030193E" w:rsidRPr="00DD44CF" w:rsidRDefault="0030193E" w:rsidP="00FE0438">
      <w:pPr>
        <w:numPr>
          <w:ilvl w:val="1"/>
          <w:numId w:val="15"/>
        </w:numPr>
        <w:spacing w:line="276" w:lineRule="auto"/>
        <w:jc w:val="both"/>
        <w:rPr>
          <w:rFonts w:ascii="Cambria" w:hAnsi="Cambria" w:cs="Arial"/>
          <w:sz w:val="22"/>
          <w:szCs w:val="22"/>
        </w:rPr>
      </w:pPr>
      <w:r w:rsidRPr="00DD44CF">
        <w:rPr>
          <w:rFonts w:ascii="Cambria" w:hAnsi="Cambria" w:cs="Arial"/>
          <w:sz w:val="22"/>
          <w:szCs w:val="22"/>
        </w:rPr>
        <w:t>Wykaz podwykonawców</w:t>
      </w:r>
    </w:p>
    <w:p w14:paraId="687FE639" w14:textId="77777777" w:rsidR="003B7A6E" w:rsidRPr="00CB599F" w:rsidRDefault="003B7A6E" w:rsidP="003B7A6E">
      <w:pPr>
        <w:spacing w:line="276" w:lineRule="auto"/>
        <w:jc w:val="both"/>
        <w:rPr>
          <w:rFonts w:ascii="Cambria" w:hAnsi="Cambria" w:cs="Arial"/>
          <w:sz w:val="22"/>
          <w:szCs w:val="22"/>
        </w:rPr>
      </w:pPr>
    </w:p>
    <w:p w14:paraId="0DB0067B" w14:textId="77777777" w:rsidR="003B7A6E" w:rsidRPr="00CB599F" w:rsidRDefault="003B7A6E" w:rsidP="003B7A6E">
      <w:pPr>
        <w:spacing w:line="276" w:lineRule="auto"/>
        <w:jc w:val="both"/>
        <w:rPr>
          <w:rFonts w:ascii="Cambria" w:hAnsi="Cambria" w:cs="Arial"/>
          <w:sz w:val="22"/>
          <w:szCs w:val="22"/>
        </w:rPr>
      </w:pPr>
    </w:p>
    <w:p w14:paraId="34F55422" w14:textId="77777777" w:rsidR="003B7A6E" w:rsidRPr="00CB599F" w:rsidRDefault="003B7A6E" w:rsidP="003B7A6E">
      <w:pPr>
        <w:spacing w:line="276" w:lineRule="auto"/>
        <w:jc w:val="both"/>
        <w:rPr>
          <w:rFonts w:ascii="Cambria" w:hAnsi="Cambria" w:cs="Arial"/>
          <w:sz w:val="22"/>
          <w:szCs w:val="22"/>
        </w:rPr>
      </w:pPr>
    </w:p>
    <w:p w14:paraId="42A95FB6" w14:textId="77777777" w:rsidR="003B7A6E" w:rsidRPr="00CB599F" w:rsidRDefault="003B7A6E" w:rsidP="003B7A6E">
      <w:pPr>
        <w:spacing w:line="276" w:lineRule="auto"/>
        <w:jc w:val="both"/>
        <w:rPr>
          <w:rFonts w:ascii="Cambria" w:hAnsi="Cambria" w:cs="Arial"/>
          <w:sz w:val="22"/>
          <w:szCs w:val="22"/>
        </w:rPr>
      </w:pPr>
    </w:p>
    <w:p w14:paraId="13DA4BB0" w14:textId="77777777" w:rsidR="00884927" w:rsidRPr="00CB599F" w:rsidRDefault="00884927" w:rsidP="0030193E">
      <w:pPr>
        <w:tabs>
          <w:tab w:val="left" w:pos="426"/>
        </w:tabs>
        <w:spacing w:line="276" w:lineRule="auto"/>
        <w:ind w:left="360"/>
        <w:jc w:val="both"/>
        <w:rPr>
          <w:rFonts w:ascii="Cambria" w:hAnsi="Cambria" w:cs="Arial"/>
          <w:sz w:val="22"/>
          <w:szCs w:val="22"/>
        </w:rPr>
      </w:pPr>
    </w:p>
    <w:p w14:paraId="4DD0A04D" w14:textId="77777777" w:rsidR="009A508C" w:rsidRPr="00CB599F" w:rsidRDefault="00027449" w:rsidP="00027449">
      <w:pPr>
        <w:tabs>
          <w:tab w:val="left" w:pos="426"/>
        </w:tabs>
        <w:spacing w:line="276" w:lineRule="auto"/>
        <w:jc w:val="center"/>
        <w:rPr>
          <w:rFonts w:ascii="Cambria" w:hAnsi="Cambria" w:cs="Arial"/>
          <w:b/>
          <w:sz w:val="22"/>
          <w:szCs w:val="22"/>
        </w:rPr>
      </w:pPr>
      <w:r w:rsidRPr="00CB599F">
        <w:rPr>
          <w:rFonts w:ascii="Cambria" w:hAnsi="Cambria" w:cs="Arial"/>
          <w:b/>
          <w:sz w:val="22"/>
          <w:szCs w:val="22"/>
        </w:rPr>
        <w:t>PODPISY STRON</w:t>
      </w:r>
    </w:p>
    <w:p w14:paraId="76C9AE44" w14:textId="77777777" w:rsidR="003B7A6E" w:rsidRPr="00CB599F" w:rsidRDefault="003B7A6E" w:rsidP="00027449">
      <w:pPr>
        <w:tabs>
          <w:tab w:val="left" w:pos="426"/>
        </w:tabs>
        <w:spacing w:line="276" w:lineRule="auto"/>
        <w:jc w:val="center"/>
        <w:rPr>
          <w:rFonts w:ascii="Cambria" w:hAnsi="Cambria" w:cs="Arial"/>
          <w:b/>
          <w:sz w:val="22"/>
          <w:szCs w:val="22"/>
        </w:rPr>
      </w:pPr>
    </w:p>
    <w:p w14:paraId="322F6F26" w14:textId="77777777" w:rsidR="003B7A6E" w:rsidRPr="00CB599F" w:rsidRDefault="003B7A6E" w:rsidP="00027449">
      <w:pPr>
        <w:tabs>
          <w:tab w:val="left" w:pos="426"/>
        </w:tabs>
        <w:spacing w:line="276" w:lineRule="auto"/>
        <w:jc w:val="center"/>
        <w:rPr>
          <w:rFonts w:ascii="Cambria" w:hAnsi="Cambria" w:cs="Arial"/>
          <w:b/>
          <w:sz w:val="22"/>
          <w:szCs w:val="22"/>
        </w:rPr>
      </w:pPr>
    </w:p>
    <w:p w14:paraId="60C7D5CD" w14:textId="77777777" w:rsidR="003B7A6E" w:rsidRPr="00CB599F" w:rsidRDefault="003B7A6E" w:rsidP="00027449">
      <w:pPr>
        <w:tabs>
          <w:tab w:val="left" w:pos="426"/>
        </w:tabs>
        <w:spacing w:line="276" w:lineRule="auto"/>
        <w:jc w:val="center"/>
        <w:rPr>
          <w:rFonts w:ascii="Cambria" w:hAnsi="Cambria" w:cs="Arial"/>
          <w:b/>
          <w:sz w:val="22"/>
          <w:szCs w:val="22"/>
        </w:rPr>
      </w:pPr>
    </w:p>
    <w:p w14:paraId="38965F01" w14:textId="77777777" w:rsidR="00884927" w:rsidRPr="00CB599F" w:rsidRDefault="00884927" w:rsidP="00027449">
      <w:pPr>
        <w:tabs>
          <w:tab w:val="left" w:pos="426"/>
        </w:tabs>
        <w:spacing w:line="276" w:lineRule="auto"/>
        <w:jc w:val="center"/>
        <w:rPr>
          <w:rFonts w:ascii="Cambria" w:hAnsi="Cambria" w:cs="Arial"/>
          <w:b/>
          <w:sz w:val="22"/>
          <w:szCs w:val="22"/>
        </w:rPr>
      </w:pPr>
    </w:p>
    <w:p w14:paraId="7BC76873" w14:textId="77777777" w:rsidR="00884927" w:rsidRPr="00CB599F" w:rsidRDefault="00884927" w:rsidP="00027449">
      <w:pPr>
        <w:tabs>
          <w:tab w:val="left" w:pos="426"/>
        </w:tabs>
        <w:spacing w:line="276" w:lineRule="auto"/>
        <w:jc w:val="center"/>
        <w:rPr>
          <w:rFonts w:ascii="Cambria" w:hAnsi="Cambria" w:cs="Arial"/>
          <w:b/>
          <w:sz w:val="22"/>
          <w:szCs w:val="22"/>
        </w:rPr>
      </w:pPr>
    </w:p>
    <w:p w14:paraId="129BBDBC" w14:textId="77777777" w:rsidR="009A508C" w:rsidRPr="00CB599F" w:rsidRDefault="009A508C" w:rsidP="0030193E">
      <w:pPr>
        <w:tabs>
          <w:tab w:val="left" w:pos="426"/>
        </w:tabs>
        <w:spacing w:line="276" w:lineRule="auto"/>
        <w:jc w:val="both"/>
        <w:rPr>
          <w:rFonts w:ascii="Cambria" w:hAnsi="Cambria" w:cs="Arial"/>
          <w:sz w:val="22"/>
          <w:szCs w:val="22"/>
        </w:rPr>
      </w:pPr>
    </w:p>
    <w:p w14:paraId="7BCA9429" w14:textId="77777777" w:rsidR="00E03EB6" w:rsidRPr="00CB599F" w:rsidRDefault="00027449" w:rsidP="00027449">
      <w:pPr>
        <w:tabs>
          <w:tab w:val="left" w:pos="426"/>
        </w:tabs>
        <w:spacing w:line="276" w:lineRule="auto"/>
        <w:jc w:val="center"/>
        <w:rPr>
          <w:rFonts w:ascii="Cambria" w:hAnsi="Cambria" w:cs="Arial"/>
          <w:b/>
          <w:sz w:val="22"/>
          <w:szCs w:val="22"/>
        </w:rPr>
      </w:pPr>
      <w:r w:rsidRPr="00CB599F">
        <w:rPr>
          <w:rFonts w:ascii="Cambria" w:hAnsi="Cambria" w:cs="Arial"/>
          <w:b/>
          <w:sz w:val="22"/>
          <w:szCs w:val="22"/>
        </w:rPr>
        <w:t>_________________________________________</w:t>
      </w:r>
      <w:r w:rsidRPr="00CB599F">
        <w:rPr>
          <w:rFonts w:ascii="Cambria" w:hAnsi="Cambria" w:cs="Arial"/>
          <w:b/>
          <w:sz w:val="22"/>
          <w:szCs w:val="22"/>
        </w:rPr>
        <w:tab/>
      </w:r>
      <w:r w:rsidRPr="00CB599F">
        <w:rPr>
          <w:rFonts w:ascii="Cambria" w:hAnsi="Cambria" w:cs="Arial"/>
          <w:b/>
          <w:sz w:val="22"/>
          <w:szCs w:val="22"/>
        </w:rPr>
        <w:tab/>
      </w:r>
      <w:r w:rsidRPr="00CB599F">
        <w:rPr>
          <w:rFonts w:ascii="Cambria" w:hAnsi="Cambria" w:cs="Arial"/>
          <w:b/>
          <w:sz w:val="22"/>
          <w:szCs w:val="22"/>
        </w:rPr>
        <w:tab/>
        <w:t>_________________________________________</w:t>
      </w:r>
    </w:p>
    <w:p w14:paraId="5F599626" w14:textId="340E4959" w:rsidR="00694947" w:rsidRPr="00353A3E" w:rsidRDefault="00027449" w:rsidP="00353A3E">
      <w:pPr>
        <w:pStyle w:val="Tekstpodstawowy3"/>
        <w:tabs>
          <w:tab w:val="left" w:pos="709"/>
        </w:tabs>
        <w:spacing w:after="0" w:line="276" w:lineRule="auto"/>
        <w:ind w:left="284" w:right="424"/>
        <w:jc w:val="center"/>
        <w:rPr>
          <w:rFonts w:ascii="Cambria" w:hAnsi="Cambria" w:cs="Arial"/>
          <w:sz w:val="22"/>
          <w:szCs w:val="22"/>
          <w:lang w:val="pl-PL"/>
        </w:rPr>
      </w:pPr>
      <w:r w:rsidRPr="00CB599F">
        <w:rPr>
          <w:rFonts w:ascii="Cambria" w:hAnsi="Cambria" w:cs="Arial"/>
          <w:sz w:val="22"/>
          <w:szCs w:val="22"/>
          <w:lang w:val="pl-PL"/>
        </w:rPr>
        <w:t>WYKONAWCA</w:t>
      </w:r>
      <w:r w:rsidRPr="00CB599F">
        <w:rPr>
          <w:rFonts w:ascii="Cambria" w:hAnsi="Cambria" w:cs="Arial"/>
          <w:sz w:val="22"/>
          <w:szCs w:val="22"/>
          <w:lang w:val="pl-PL"/>
        </w:rPr>
        <w:tab/>
      </w:r>
      <w:r w:rsidRPr="00CB599F">
        <w:rPr>
          <w:rFonts w:ascii="Cambria" w:hAnsi="Cambria" w:cs="Arial"/>
          <w:sz w:val="22"/>
          <w:szCs w:val="22"/>
          <w:lang w:val="pl-PL"/>
        </w:rPr>
        <w:tab/>
      </w:r>
      <w:r w:rsidRPr="00CB599F">
        <w:rPr>
          <w:rFonts w:ascii="Cambria" w:hAnsi="Cambria" w:cs="Arial"/>
          <w:sz w:val="22"/>
          <w:szCs w:val="22"/>
          <w:lang w:val="pl-PL"/>
        </w:rPr>
        <w:tab/>
      </w:r>
      <w:r w:rsidRPr="00CB599F">
        <w:rPr>
          <w:rFonts w:ascii="Cambria" w:hAnsi="Cambria" w:cs="Arial"/>
          <w:sz w:val="22"/>
          <w:szCs w:val="22"/>
          <w:lang w:val="pl-PL"/>
        </w:rPr>
        <w:tab/>
      </w:r>
      <w:r w:rsidRPr="00CB599F">
        <w:rPr>
          <w:rFonts w:ascii="Cambria" w:hAnsi="Cambria" w:cs="Arial"/>
          <w:sz w:val="22"/>
          <w:szCs w:val="22"/>
          <w:lang w:val="pl-PL"/>
        </w:rPr>
        <w:tab/>
      </w:r>
      <w:r w:rsidRPr="00CB599F">
        <w:rPr>
          <w:rFonts w:ascii="Cambria" w:hAnsi="Cambria" w:cs="Arial"/>
          <w:sz w:val="22"/>
          <w:szCs w:val="22"/>
          <w:lang w:val="pl-PL"/>
        </w:rPr>
        <w:tab/>
        <w:t>ZAMAWIAJĄCY</w:t>
      </w:r>
      <w:r w:rsidR="00353A3E" w:rsidRPr="00CB599F">
        <w:rPr>
          <w:rFonts w:ascii="Cambria" w:hAnsi="Cambria" w:cs="Arial"/>
          <w:sz w:val="22"/>
          <w:szCs w:val="22"/>
        </w:rPr>
        <w:t xml:space="preserve"> </w:t>
      </w:r>
    </w:p>
    <w:sectPr w:rsidR="00694947" w:rsidRPr="00353A3E" w:rsidSect="00CB599F">
      <w:footerReference w:type="even" r:id="rId9"/>
      <w:footerReference w:type="default" r:id="rId10"/>
      <w:pgSz w:w="12240" w:h="15840" w:code="1"/>
      <w:pgMar w:top="709" w:right="900" w:bottom="993" w:left="1418" w:header="284" w:footer="284"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EC9DC" w14:textId="77777777" w:rsidR="001A28D1" w:rsidRDefault="001A28D1">
      <w:r>
        <w:separator/>
      </w:r>
    </w:p>
  </w:endnote>
  <w:endnote w:type="continuationSeparator" w:id="0">
    <w:p w14:paraId="6F8A131D" w14:textId="77777777" w:rsidR="001A28D1" w:rsidRDefault="001A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Italic">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62175" w14:textId="77777777" w:rsidR="00F87E7B" w:rsidRDefault="00F87E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7EE5275" w14:textId="77777777" w:rsidR="00F87E7B" w:rsidRDefault="00F87E7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A3BC7" w14:textId="1ECC963B" w:rsidR="00F87E7B" w:rsidRDefault="00F87E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C2993">
      <w:rPr>
        <w:rStyle w:val="Numerstrony"/>
        <w:noProof/>
      </w:rPr>
      <w:t>- 17 -</w:t>
    </w:r>
    <w:r>
      <w:rPr>
        <w:rStyle w:val="Numerstrony"/>
      </w:rPr>
      <w:fldChar w:fldCharType="end"/>
    </w:r>
  </w:p>
  <w:p w14:paraId="7693F571" w14:textId="77777777" w:rsidR="00F87E7B" w:rsidRDefault="00F87E7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8B6AF" w14:textId="77777777" w:rsidR="001A28D1" w:rsidRDefault="001A28D1">
      <w:r>
        <w:separator/>
      </w:r>
    </w:p>
  </w:footnote>
  <w:footnote w:type="continuationSeparator" w:id="0">
    <w:p w14:paraId="395A79D3" w14:textId="77777777" w:rsidR="001A28D1" w:rsidRDefault="001A2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FAA1C7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D"/>
    <w:multiLevelType w:val="singleLevel"/>
    <w:tmpl w:val="0000000D"/>
    <w:name w:val="WW8Num15"/>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EC7E68"/>
    <w:multiLevelType w:val="hybridMultilevel"/>
    <w:tmpl w:val="7EF87D68"/>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15:restartNumberingAfterBreak="0">
    <w:nsid w:val="08957B83"/>
    <w:multiLevelType w:val="hybridMultilevel"/>
    <w:tmpl w:val="2FCE3DBE"/>
    <w:lvl w:ilvl="0" w:tplc="F73E9E3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9B4350"/>
    <w:multiLevelType w:val="hybridMultilevel"/>
    <w:tmpl w:val="C46C1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D1239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1E2808"/>
    <w:multiLevelType w:val="hybridMultilevel"/>
    <w:tmpl w:val="FD8C770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33E48A0"/>
    <w:multiLevelType w:val="multilevel"/>
    <w:tmpl w:val="228A5E56"/>
    <w:lvl w:ilvl="0">
      <w:start w:val="3"/>
      <w:numFmt w:val="decimal"/>
      <w:lvlText w:val="%1."/>
      <w:lvlJc w:val="left"/>
      <w:pPr>
        <w:tabs>
          <w:tab w:val="num" w:pos="360"/>
        </w:tabs>
        <w:ind w:left="360" w:hanging="360"/>
      </w:pPr>
      <w:rPr>
        <w:rFonts w:hint="default"/>
        <w:b/>
      </w:rPr>
    </w:lvl>
    <w:lvl w:ilvl="1">
      <w:start w:val="1"/>
      <w:numFmt w:val="bullet"/>
      <w:lvlText w:val="-"/>
      <w:lvlJc w:val="left"/>
      <w:pPr>
        <w:tabs>
          <w:tab w:val="num" w:pos="207"/>
        </w:tabs>
        <w:ind w:left="207" w:hanging="397"/>
      </w:pPr>
      <w:rPr>
        <w:rFonts w:ascii="Times New Roman" w:hAnsi="Times New Roman" w:cs="Times New Roman" w:hint="default"/>
      </w:rPr>
    </w:lvl>
    <w:lvl w:ilvl="2">
      <w:start w:val="1"/>
      <w:numFmt w:val="upperRoman"/>
      <w:lvlText w:val="%3."/>
      <w:lvlJc w:val="left"/>
      <w:pPr>
        <w:tabs>
          <w:tab w:val="num" w:pos="2340"/>
        </w:tabs>
        <w:ind w:left="2340" w:hanging="720"/>
      </w:pPr>
      <w:rPr>
        <w:rFonts w:hint="default"/>
      </w:rPr>
    </w:lvl>
    <w:lvl w:ilvl="3">
      <w:start w:val="3"/>
      <w:numFmt w:val="bullet"/>
      <w:lvlText w:val="-"/>
      <w:lvlJc w:val="left"/>
      <w:pPr>
        <w:tabs>
          <w:tab w:val="num" w:pos="2520"/>
        </w:tabs>
        <w:ind w:left="2520" w:hanging="360"/>
      </w:pPr>
      <w:rPr>
        <w:rFonts w:ascii="Times New Roman" w:eastAsia="Times New Roman" w:hAnsi="Times New Roman" w:cs="Times New Roman" w:hint="default"/>
      </w:rPr>
    </w:lvl>
    <w:lvl w:ilvl="4">
      <w:start w:val="1"/>
      <w:numFmt w:val="lowerLetter"/>
      <w:lvlText w:val="%5)"/>
      <w:lvlJc w:val="left"/>
      <w:pPr>
        <w:tabs>
          <w:tab w:val="num" w:pos="360"/>
        </w:tabs>
        <w:ind w:left="36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25C05D94"/>
    <w:multiLevelType w:val="multilevel"/>
    <w:tmpl w:val="75DE46B6"/>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7B7BB3"/>
    <w:multiLevelType w:val="multilevel"/>
    <w:tmpl w:val="AB46425C"/>
    <w:lvl w:ilvl="0">
      <w:start w:val="1"/>
      <w:numFmt w:val="decimal"/>
      <w:lvlText w:val="%1."/>
      <w:lvlJc w:val="left"/>
      <w:pPr>
        <w:tabs>
          <w:tab w:val="num" w:pos="420"/>
        </w:tabs>
        <w:ind w:left="420" w:hanging="420"/>
      </w:pPr>
      <w:rPr>
        <w:rFonts w:hint="default"/>
        <w:b w:val="0"/>
      </w:rPr>
    </w:lvl>
    <w:lvl w:ilvl="1">
      <w:start w:val="1"/>
      <w:numFmt w:val="decimal"/>
      <w:isLgl/>
      <w:lvlText w:val="%1.%2."/>
      <w:lvlJc w:val="left"/>
      <w:pPr>
        <w:tabs>
          <w:tab w:val="num" w:pos="600"/>
        </w:tabs>
        <w:ind w:left="60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2BD96900"/>
    <w:multiLevelType w:val="hybridMultilevel"/>
    <w:tmpl w:val="8C7258AC"/>
    <w:lvl w:ilvl="0" w:tplc="2028EB46">
      <w:start w:val="1"/>
      <w:numFmt w:val="lowerLetter"/>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CE92C7D"/>
    <w:multiLevelType w:val="hybridMultilevel"/>
    <w:tmpl w:val="11B0E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AF5AF6"/>
    <w:multiLevelType w:val="hybridMultilevel"/>
    <w:tmpl w:val="B0809D5A"/>
    <w:lvl w:ilvl="0" w:tplc="0E181F34">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E9C4F0B"/>
    <w:multiLevelType w:val="hybridMultilevel"/>
    <w:tmpl w:val="C1D832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07241C0"/>
    <w:multiLevelType w:val="hybridMultilevel"/>
    <w:tmpl w:val="63F40F02"/>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 w15:restartNumberingAfterBreak="0">
    <w:nsid w:val="317176B8"/>
    <w:multiLevelType w:val="multilevel"/>
    <w:tmpl w:val="03F65D0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34DD3D09"/>
    <w:multiLevelType w:val="singleLevel"/>
    <w:tmpl w:val="37E6049A"/>
    <w:lvl w:ilvl="0">
      <w:start w:val="1"/>
      <w:numFmt w:val="decimal"/>
      <w:lvlText w:val="%1."/>
      <w:lvlJc w:val="left"/>
      <w:pPr>
        <w:tabs>
          <w:tab w:val="num" w:pos="420"/>
        </w:tabs>
        <w:ind w:left="420" w:hanging="420"/>
      </w:pPr>
      <w:rPr>
        <w:rFonts w:hint="default"/>
        <w:b w:val="0"/>
      </w:rPr>
    </w:lvl>
  </w:abstractNum>
  <w:abstractNum w:abstractNumId="17" w15:restartNumberingAfterBreak="0">
    <w:nsid w:val="357F01F2"/>
    <w:multiLevelType w:val="singleLevel"/>
    <w:tmpl w:val="E078DE84"/>
    <w:lvl w:ilvl="0">
      <w:start w:val="1"/>
      <w:numFmt w:val="decimal"/>
      <w:lvlText w:val="%1."/>
      <w:lvlJc w:val="left"/>
      <w:pPr>
        <w:tabs>
          <w:tab w:val="num" w:pos="420"/>
        </w:tabs>
        <w:ind w:left="420" w:hanging="420"/>
      </w:pPr>
      <w:rPr>
        <w:rFonts w:hint="default"/>
        <w:b w:val="0"/>
      </w:rPr>
    </w:lvl>
  </w:abstractNum>
  <w:abstractNum w:abstractNumId="18" w15:restartNumberingAfterBreak="0">
    <w:nsid w:val="38FE1A44"/>
    <w:multiLevelType w:val="multilevel"/>
    <w:tmpl w:val="517EA52E"/>
    <w:lvl w:ilvl="0">
      <w:start w:val="1"/>
      <w:numFmt w:val="decimal"/>
      <w:lvlText w:val="%1."/>
      <w:lvlJc w:val="left"/>
      <w:pPr>
        <w:ind w:left="502" w:hanging="360"/>
      </w:pPr>
      <w:rPr>
        <w:rFonts w:hint="default"/>
        <w:b w:val="0"/>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3D5B1524"/>
    <w:multiLevelType w:val="hybridMultilevel"/>
    <w:tmpl w:val="967ECCA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DA367A0"/>
    <w:multiLevelType w:val="multilevel"/>
    <w:tmpl w:val="8272F65A"/>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4C85F78"/>
    <w:multiLevelType w:val="hybridMultilevel"/>
    <w:tmpl w:val="D984504E"/>
    <w:lvl w:ilvl="0" w:tplc="17767F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A19AF"/>
    <w:multiLevelType w:val="multilevel"/>
    <w:tmpl w:val="3A8C968A"/>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206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F94A16"/>
    <w:multiLevelType w:val="hybridMultilevel"/>
    <w:tmpl w:val="CD3051B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7E72BC9"/>
    <w:multiLevelType w:val="hybridMultilevel"/>
    <w:tmpl w:val="BD3E8BB2"/>
    <w:lvl w:ilvl="0" w:tplc="0415000B">
      <w:start w:val="1"/>
      <w:numFmt w:val="bullet"/>
      <w:lvlText w:val=""/>
      <w:lvlJc w:val="left"/>
      <w:pPr>
        <w:tabs>
          <w:tab w:val="num" w:pos="360"/>
        </w:tabs>
        <w:ind w:left="360" w:hanging="360"/>
      </w:pPr>
      <w:rPr>
        <w:rFonts w:ascii="Wingdings" w:hAnsi="Wingdings" w:hint="default"/>
      </w:rPr>
    </w:lvl>
    <w:lvl w:ilvl="1" w:tplc="D0C0E7AC">
      <w:start w:val="1"/>
      <w:numFmt w:val="decimal"/>
      <w:lvlText w:val="%2."/>
      <w:lvlJc w:val="left"/>
      <w:pPr>
        <w:tabs>
          <w:tab w:val="num" w:pos="1080"/>
        </w:tabs>
        <w:ind w:left="1080" w:hanging="360"/>
      </w:pPr>
      <w:rPr>
        <w:rFonts w:hint="default"/>
        <w:b w:val="0"/>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A573390"/>
    <w:multiLevelType w:val="hybridMultilevel"/>
    <w:tmpl w:val="B80079F4"/>
    <w:lvl w:ilvl="0" w:tplc="2CF64ECE">
      <w:start w:val="1"/>
      <w:numFmt w:val="lowerLetter"/>
      <w:lvlText w:val="%1)"/>
      <w:lvlJc w:val="left"/>
      <w:pPr>
        <w:ind w:left="360" w:hanging="360"/>
      </w:pPr>
      <w:rPr>
        <w:b w:val="0"/>
      </w:rPr>
    </w:lvl>
    <w:lvl w:ilvl="1" w:tplc="04150019">
      <w:start w:val="1"/>
      <w:numFmt w:val="lowerLetter"/>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ACA749C"/>
    <w:multiLevelType w:val="hybridMultilevel"/>
    <w:tmpl w:val="0C628274"/>
    <w:lvl w:ilvl="0" w:tplc="04150017">
      <w:start w:val="1"/>
      <w:numFmt w:val="lowerLetter"/>
      <w:lvlText w:val="%1)"/>
      <w:lvlJc w:val="left"/>
      <w:pPr>
        <w:ind w:left="720" w:hanging="360"/>
      </w:pPr>
      <w:rPr>
        <w:rFonts w:hint="default"/>
      </w:rPr>
    </w:lvl>
    <w:lvl w:ilvl="1" w:tplc="EC60C38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F536F5"/>
    <w:multiLevelType w:val="hybridMultilevel"/>
    <w:tmpl w:val="0AB06CF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15:restartNumberingAfterBreak="0">
    <w:nsid w:val="53B4581E"/>
    <w:multiLevelType w:val="hybridMultilevel"/>
    <w:tmpl w:val="70AE612E"/>
    <w:lvl w:ilvl="0" w:tplc="04150001">
      <w:start w:val="1"/>
      <w:numFmt w:val="bullet"/>
      <w:lvlText w:val=""/>
      <w:lvlJc w:val="left"/>
      <w:pPr>
        <w:ind w:left="2098" w:hanging="360"/>
      </w:pPr>
      <w:rPr>
        <w:rFonts w:ascii="Symbol" w:hAnsi="Symbol" w:hint="default"/>
      </w:rPr>
    </w:lvl>
    <w:lvl w:ilvl="1" w:tplc="04150003" w:tentative="1">
      <w:start w:val="1"/>
      <w:numFmt w:val="bullet"/>
      <w:lvlText w:val="o"/>
      <w:lvlJc w:val="left"/>
      <w:pPr>
        <w:ind w:left="2818" w:hanging="360"/>
      </w:pPr>
      <w:rPr>
        <w:rFonts w:ascii="Courier New" w:hAnsi="Courier New" w:cs="Courier New" w:hint="default"/>
      </w:rPr>
    </w:lvl>
    <w:lvl w:ilvl="2" w:tplc="04150005" w:tentative="1">
      <w:start w:val="1"/>
      <w:numFmt w:val="bullet"/>
      <w:lvlText w:val=""/>
      <w:lvlJc w:val="left"/>
      <w:pPr>
        <w:ind w:left="3538" w:hanging="360"/>
      </w:pPr>
      <w:rPr>
        <w:rFonts w:ascii="Wingdings" w:hAnsi="Wingdings" w:hint="default"/>
      </w:rPr>
    </w:lvl>
    <w:lvl w:ilvl="3" w:tplc="04150001" w:tentative="1">
      <w:start w:val="1"/>
      <w:numFmt w:val="bullet"/>
      <w:lvlText w:val=""/>
      <w:lvlJc w:val="left"/>
      <w:pPr>
        <w:ind w:left="4258" w:hanging="360"/>
      </w:pPr>
      <w:rPr>
        <w:rFonts w:ascii="Symbol" w:hAnsi="Symbol" w:hint="default"/>
      </w:rPr>
    </w:lvl>
    <w:lvl w:ilvl="4" w:tplc="04150003" w:tentative="1">
      <w:start w:val="1"/>
      <w:numFmt w:val="bullet"/>
      <w:lvlText w:val="o"/>
      <w:lvlJc w:val="left"/>
      <w:pPr>
        <w:ind w:left="4978" w:hanging="360"/>
      </w:pPr>
      <w:rPr>
        <w:rFonts w:ascii="Courier New" w:hAnsi="Courier New" w:cs="Courier New" w:hint="default"/>
      </w:rPr>
    </w:lvl>
    <w:lvl w:ilvl="5" w:tplc="04150005" w:tentative="1">
      <w:start w:val="1"/>
      <w:numFmt w:val="bullet"/>
      <w:lvlText w:val=""/>
      <w:lvlJc w:val="left"/>
      <w:pPr>
        <w:ind w:left="5698" w:hanging="360"/>
      </w:pPr>
      <w:rPr>
        <w:rFonts w:ascii="Wingdings" w:hAnsi="Wingdings" w:hint="default"/>
      </w:rPr>
    </w:lvl>
    <w:lvl w:ilvl="6" w:tplc="04150001" w:tentative="1">
      <w:start w:val="1"/>
      <w:numFmt w:val="bullet"/>
      <w:lvlText w:val=""/>
      <w:lvlJc w:val="left"/>
      <w:pPr>
        <w:ind w:left="6418" w:hanging="360"/>
      </w:pPr>
      <w:rPr>
        <w:rFonts w:ascii="Symbol" w:hAnsi="Symbol" w:hint="default"/>
      </w:rPr>
    </w:lvl>
    <w:lvl w:ilvl="7" w:tplc="04150003" w:tentative="1">
      <w:start w:val="1"/>
      <w:numFmt w:val="bullet"/>
      <w:lvlText w:val="o"/>
      <w:lvlJc w:val="left"/>
      <w:pPr>
        <w:ind w:left="7138" w:hanging="360"/>
      </w:pPr>
      <w:rPr>
        <w:rFonts w:ascii="Courier New" w:hAnsi="Courier New" w:cs="Courier New" w:hint="default"/>
      </w:rPr>
    </w:lvl>
    <w:lvl w:ilvl="8" w:tplc="04150005" w:tentative="1">
      <w:start w:val="1"/>
      <w:numFmt w:val="bullet"/>
      <w:lvlText w:val=""/>
      <w:lvlJc w:val="left"/>
      <w:pPr>
        <w:ind w:left="7858" w:hanging="360"/>
      </w:pPr>
      <w:rPr>
        <w:rFonts w:ascii="Wingdings" w:hAnsi="Wingdings" w:hint="default"/>
      </w:rPr>
    </w:lvl>
  </w:abstractNum>
  <w:abstractNum w:abstractNumId="30" w15:restartNumberingAfterBreak="0">
    <w:nsid w:val="54603CDB"/>
    <w:multiLevelType w:val="multilevel"/>
    <w:tmpl w:val="8F1A3D24"/>
    <w:lvl w:ilvl="0">
      <w:start w:val="1"/>
      <w:numFmt w:val="decimal"/>
      <w:lvlText w:val="%1."/>
      <w:lvlJc w:val="left"/>
      <w:pPr>
        <w:ind w:left="360" w:hanging="360"/>
      </w:pPr>
      <w:rPr>
        <w:rFonts w:hint="default"/>
        <w:b w:val="0"/>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2F312B"/>
    <w:multiLevelType w:val="hybridMultilevel"/>
    <w:tmpl w:val="DEC4B7D8"/>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B704E8"/>
    <w:multiLevelType w:val="hybridMultilevel"/>
    <w:tmpl w:val="CF58D7CC"/>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3" w15:restartNumberingAfterBreak="0">
    <w:nsid w:val="584E7285"/>
    <w:multiLevelType w:val="hybridMultilevel"/>
    <w:tmpl w:val="4E9061D8"/>
    <w:lvl w:ilvl="0" w:tplc="04150017">
      <w:start w:val="1"/>
      <w:numFmt w:val="lowerLetter"/>
      <w:lvlText w:val="%1)"/>
      <w:lvlJc w:val="left"/>
      <w:pPr>
        <w:tabs>
          <w:tab w:val="num" w:pos="720"/>
        </w:tabs>
        <w:ind w:left="720" w:hanging="360"/>
      </w:pPr>
      <w:rPr>
        <w:rFonts w:hint="default"/>
      </w:rPr>
    </w:lvl>
    <w:lvl w:ilvl="1" w:tplc="866C6C62">
      <w:start w:val="1"/>
      <w:numFmt w:val="bullet"/>
      <w:pStyle w:val="Listapunktowana4"/>
      <w:lvlText w:val="-"/>
      <w:lvlJc w:val="left"/>
      <w:pPr>
        <w:tabs>
          <w:tab w:val="num" w:pos="1440"/>
        </w:tabs>
        <w:ind w:left="1440" w:hanging="360"/>
      </w:pPr>
      <w:rPr>
        <w:rFonts w:ascii="Times New Roman" w:eastAsia="Times New Roman" w:hAnsi="Times New Roman" w:cs="Times New Roman" w:hint="default"/>
      </w:rPr>
    </w:lvl>
    <w:lvl w:ilvl="2" w:tplc="D244221C">
      <w:start w:val="1"/>
      <w:numFmt w:val="bullet"/>
      <w:lvlText w:val=""/>
      <w:lvlJc w:val="left"/>
      <w:pPr>
        <w:tabs>
          <w:tab w:val="num" w:pos="2340"/>
        </w:tabs>
        <w:ind w:left="2340" w:hanging="360"/>
      </w:pPr>
      <w:rPr>
        <w:rFonts w:ascii="Symbol" w:eastAsia="Times New Roman" w:hAnsi="Symbol" w:cs="Times New Roman" w:hint="default"/>
      </w:rPr>
    </w:lvl>
    <w:lvl w:ilvl="3" w:tplc="ED326072">
      <w:start w:val="1"/>
      <w:numFmt w:val="decimal"/>
      <w:lvlText w:val="%4)"/>
      <w:lvlJc w:val="left"/>
      <w:pPr>
        <w:tabs>
          <w:tab w:val="num" w:pos="2880"/>
        </w:tabs>
        <w:ind w:left="2880" w:hanging="360"/>
      </w:pPr>
      <w:rPr>
        <w:rFonts w:hint="default"/>
      </w:rPr>
    </w:lvl>
    <w:lvl w:ilvl="4" w:tplc="68AAA508">
      <w:start w:val="4"/>
      <w:numFmt w:val="bullet"/>
      <w:lvlText w:val=""/>
      <w:lvlJc w:val="left"/>
      <w:pPr>
        <w:tabs>
          <w:tab w:val="num" w:pos="3600"/>
        </w:tabs>
        <w:ind w:left="3600" w:hanging="360"/>
      </w:pPr>
      <w:rPr>
        <w:rFonts w:ascii="Wingdings" w:eastAsia="Times New Roman" w:hAnsi="Wingdings" w:cs="Times New Roman" w:hint="default"/>
      </w:rPr>
    </w:lvl>
    <w:lvl w:ilvl="5" w:tplc="0DCA6810">
      <w:start w:val="7"/>
      <w:numFmt w:val="decimal"/>
      <w:lvlText w:val="%6."/>
      <w:lvlJc w:val="left"/>
      <w:pPr>
        <w:tabs>
          <w:tab w:val="num" w:pos="4500"/>
        </w:tabs>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AA952FC"/>
    <w:multiLevelType w:val="hybridMultilevel"/>
    <w:tmpl w:val="8BE8A9F4"/>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AF91B83"/>
    <w:multiLevelType w:val="hybridMultilevel"/>
    <w:tmpl w:val="6986938A"/>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6" w15:restartNumberingAfterBreak="0">
    <w:nsid w:val="70441E1C"/>
    <w:multiLevelType w:val="hybridMultilevel"/>
    <w:tmpl w:val="B61A9802"/>
    <w:lvl w:ilvl="0" w:tplc="0415000F">
      <w:start w:val="1"/>
      <w:numFmt w:val="decimal"/>
      <w:lvlText w:val="%1."/>
      <w:lvlJc w:val="left"/>
      <w:pPr>
        <w:ind w:left="720" w:hanging="360"/>
      </w:pPr>
      <w:rPr>
        <w:rFonts w:hint="default"/>
      </w:rPr>
    </w:lvl>
    <w:lvl w:ilvl="1" w:tplc="1A7C8626">
      <w:start w:val="1"/>
      <w:numFmt w:val="decimal"/>
      <w:lvlText w:val="%2)"/>
      <w:lvlJc w:val="left"/>
      <w:pPr>
        <w:ind w:left="1644" w:hanging="56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161789"/>
    <w:multiLevelType w:val="hybridMultilevel"/>
    <w:tmpl w:val="8A0A1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BF64DB"/>
    <w:multiLevelType w:val="hybridMultilevel"/>
    <w:tmpl w:val="CF1C0D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1">
      <w:start w:val="1"/>
      <w:numFmt w:val="decimal"/>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7AB65832"/>
    <w:multiLevelType w:val="hybridMultilevel"/>
    <w:tmpl w:val="65BA0150"/>
    <w:lvl w:ilvl="0" w:tplc="17767FB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BF70B9E"/>
    <w:multiLevelType w:val="hybridMultilevel"/>
    <w:tmpl w:val="400C59E8"/>
    <w:lvl w:ilvl="0" w:tplc="8CB46D08">
      <w:start w:val="1"/>
      <w:numFmt w:val="decimal"/>
      <w:lvlText w:val="%1."/>
      <w:lvlJc w:val="left"/>
      <w:pPr>
        <w:ind w:left="720" w:hanging="360"/>
      </w:pPr>
      <w:rPr>
        <w:rFonts w:ascii="Cambria" w:eastAsia="Times New Roman" w:hAnsi="Cambria"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0"/>
  </w:num>
  <w:num w:numId="3">
    <w:abstractNumId w:val="17"/>
  </w:num>
  <w:num w:numId="4">
    <w:abstractNumId w:val="9"/>
  </w:num>
  <w:num w:numId="5">
    <w:abstractNumId w:val="16"/>
  </w:num>
  <w:num w:numId="6">
    <w:abstractNumId w:val="12"/>
  </w:num>
  <w:num w:numId="7">
    <w:abstractNumId w:val="25"/>
  </w:num>
  <w:num w:numId="8">
    <w:abstractNumId w:val="30"/>
  </w:num>
  <w:num w:numId="9">
    <w:abstractNumId w:val="15"/>
  </w:num>
  <w:num w:numId="10">
    <w:abstractNumId w:val="5"/>
  </w:num>
  <w:num w:numId="11">
    <w:abstractNumId w:val="37"/>
  </w:num>
  <w:num w:numId="12">
    <w:abstractNumId w:val="7"/>
  </w:num>
  <w:num w:numId="13">
    <w:abstractNumId w:val="19"/>
  </w:num>
  <w:num w:numId="14">
    <w:abstractNumId w:val="26"/>
  </w:num>
  <w:num w:numId="15">
    <w:abstractNumId w:val="20"/>
  </w:num>
  <w:num w:numId="16">
    <w:abstractNumId w:val="40"/>
  </w:num>
  <w:num w:numId="17">
    <w:abstractNumId w:val="11"/>
  </w:num>
  <w:num w:numId="18">
    <w:abstractNumId w:val="18"/>
  </w:num>
  <w:num w:numId="19">
    <w:abstractNumId w:val="31"/>
  </w:num>
  <w:num w:numId="20">
    <w:abstractNumId w:val="38"/>
  </w:num>
  <w:num w:numId="21">
    <w:abstractNumId w:val="4"/>
  </w:num>
  <w:num w:numId="22">
    <w:abstractNumId w:val="13"/>
  </w:num>
  <w:num w:numId="23">
    <w:abstractNumId w:val="23"/>
  </w:num>
  <w:num w:numId="24">
    <w:abstractNumId w:val="2"/>
  </w:num>
  <w:num w:numId="25">
    <w:abstractNumId w:val="14"/>
  </w:num>
  <w:num w:numId="26">
    <w:abstractNumId w:val="35"/>
  </w:num>
  <w:num w:numId="27">
    <w:abstractNumId w:val="32"/>
  </w:num>
  <w:num w:numId="28">
    <w:abstractNumId w:val="8"/>
  </w:num>
  <w:num w:numId="29">
    <w:abstractNumId w:val="34"/>
  </w:num>
  <w:num w:numId="30">
    <w:abstractNumId w:val="3"/>
  </w:num>
  <w:num w:numId="31">
    <w:abstractNumId w:val="27"/>
  </w:num>
  <w:num w:numId="32">
    <w:abstractNumId w:val="10"/>
  </w:num>
  <w:num w:numId="33">
    <w:abstractNumId w:val="29"/>
  </w:num>
  <w:num w:numId="34">
    <w:abstractNumId w:val="28"/>
  </w:num>
  <w:num w:numId="35">
    <w:abstractNumId w:val="22"/>
  </w:num>
  <w:num w:numId="36">
    <w:abstractNumId w:val="6"/>
  </w:num>
  <w:num w:numId="37">
    <w:abstractNumId w:val="39"/>
  </w:num>
  <w:num w:numId="38">
    <w:abstractNumId w:val="24"/>
  </w:num>
  <w:num w:numId="39">
    <w:abstractNumId w:val="36"/>
  </w:num>
  <w:num w:numId="4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C8"/>
    <w:rsid w:val="00001682"/>
    <w:rsid w:val="00002486"/>
    <w:rsid w:val="000072B0"/>
    <w:rsid w:val="000132F3"/>
    <w:rsid w:val="00015B32"/>
    <w:rsid w:val="00020FDA"/>
    <w:rsid w:val="0002372F"/>
    <w:rsid w:val="000261C8"/>
    <w:rsid w:val="00027449"/>
    <w:rsid w:val="000409F8"/>
    <w:rsid w:val="000410D1"/>
    <w:rsid w:val="0004142C"/>
    <w:rsid w:val="00041EE5"/>
    <w:rsid w:val="000421AA"/>
    <w:rsid w:val="00042B90"/>
    <w:rsid w:val="00043220"/>
    <w:rsid w:val="000472C3"/>
    <w:rsid w:val="00047B74"/>
    <w:rsid w:val="00053546"/>
    <w:rsid w:val="00065C4E"/>
    <w:rsid w:val="00076B02"/>
    <w:rsid w:val="00083F80"/>
    <w:rsid w:val="000859C8"/>
    <w:rsid w:val="000926CA"/>
    <w:rsid w:val="00095B83"/>
    <w:rsid w:val="000A3AC2"/>
    <w:rsid w:val="000B0724"/>
    <w:rsid w:val="000B268B"/>
    <w:rsid w:val="000B574D"/>
    <w:rsid w:val="000B6219"/>
    <w:rsid w:val="000B6229"/>
    <w:rsid w:val="000B7E98"/>
    <w:rsid w:val="000C50AA"/>
    <w:rsid w:val="000C60AE"/>
    <w:rsid w:val="000C684B"/>
    <w:rsid w:val="000D6685"/>
    <w:rsid w:val="000E1011"/>
    <w:rsid w:val="000E2ADC"/>
    <w:rsid w:val="000E2F3D"/>
    <w:rsid w:val="000E6DF6"/>
    <w:rsid w:val="000F0DB1"/>
    <w:rsid w:val="000F5006"/>
    <w:rsid w:val="000F5991"/>
    <w:rsid w:val="00106FC0"/>
    <w:rsid w:val="00110976"/>
    <w:rsid w:val="00110A31"/>
    <w:rsid w:val="00111230"/>
    <w:rsid w:val="0011241D"/>
    <w:rsid w:val="00112A0B"/>
    <w:rsid w:val="00115CB1"/>
    <w:rsid w:val="00116E16"/>
    <w:rsid w:val="001171E8"/>
    <w:rsid w:val="00117262"/>
    <w:rsid w:val="001172C0"/>
    <w:rsid w:val="00133CD3"/>
    <w:rsid w:val="0013480B"/>
    <w:rsid w:val="00134C9B"/>
    <w:rsid w:val="00141781"/>
    <w:rsid w:val="0014556C"/>
    <w:rsid w:val="00152D5F"/>
    <w:rsid w:val="001533A6"/>
    <w:rsid w:val="00166845"/>
    <w:rsid w:val="001716DB"/>
    <w:rsid w:val="00176EC9"/>
    <w:rsid w:val="0017723B"/>
    <w:rsid w:val="00184F1C"/>
    <w:rsid w:val="001969AA"/>
    <w:rsid w:val="001A018B"/>
    <w:rsid w:val="001A0388"/>
    <w:rsid w:val="001A28D1"/>
    <w:rsid w:val="001A4367"/>
    <w:rsid w:val="001A7896"/>
    <w:rsid w:val="001B2703"/>
    <w:rsid w:val="001B38B8"/>
    <w:rsid w:val="001B3D09"/>
    <w:rsid w:val="001B548F"/>
    <w:rsid w:val="001B6753"/>
    <w:rsid w:val="001B7ECF"/>
    <w:rsid w:val="001C2FD6"/>
    <w:rsid w:val="001C69BB"/>
    <w:rsid w:val="001D67BF"/>
    <w:rsid w:val="001E0C1A"/>
    <w:rsid w:val="001E1E55"/>
    <w:rsid w:val="001E39DA"/>
    <w:rsid w:val="001E3CE0"/>
    <w:rsid w:val="001E4368"/>
    <w:rsid w:val="001E56A4"/>
    <w:rsid w:val="001F5809"/>
    <w:rsid w:val="002006CC"/>
    <w:rsid w:val="00202D74"/>
    <w:rsid w:val="00204FD9"/>
    <w:rsid w:val="00212960"/>
    <w:rsid w:val="00212A44"/>
    <w:rsid w:val="002228C1"/>
    <w:rsid w:val="00222DA9"/>
    <w:rsid w:val="00225747"/>
    <w:rsid w:val="0022733B"/>
    <w:rsid w:val="00236B6B"/>
    <w:rsid w:val="002370EF"/>
    <w:rsid w:val="00240253"/>
    <w:rsid w:val="002436D2"/>
    <w:rsid w:val="002440AD"/>
    <w:rsid w:val="002476E7"/>
    <w:rsid w:val="00251263"/>
    <w:rsid w:val="0025306B"/>
    <w:rsid w:val="00256854"/>
    <w:rsid w:val="00256B2F"/>
    <w:rsid w:val="00262A01"/>
    <w:rsid w:val="002750FE"/>
    <w:rsid w:val="00281752"/>
    <w:rsid w:val="00283BF4"/>
    <w:rsid w:val="00284D89"/>
    <w:rsid w:val="00286890"/>
    <w:rsid w:val="00286A67"/>
    <w:rsid w:val="00293A87"/>
    <w:rsid w:val="0029676B"/>
    <w:rsid w:val="00296EA9"/>
    <w:rsid w:val="002A0FE9"/>
    <w:rsid w:val="002A2D86"/>
    <w:rsid w:val="002A575D"/>
    <w:rsid w:val="002A7280"/>
    <w:rsid w:val="002C0E60"/>
    <w:rsid w:val="002C5F2A"/>
    <w:rsid w:val="002C6F80"/>
    <w:rsid w:val="002D1CBA"/>
    <w:rsid w:val="002D40B2"/>
    <w:rsid w:val="002E2231"/>
    <w:rsid w:val="002E6FD3"/>
    <w:rsid w:val="002F5809"/>
    <w:rsid w:val="002F59A2"/>
    <w:rsid w:val="0030093E"/>
    <w:rsid w:val="0030193E"/>
    <w:rsid w:val="0030433F"/>
    <w:rsid w:val="00310622"/>
    <w:rsid w:val="0031121F"/>
    <w:rsid w:val="00311B71"/>
    <w:rsid w:val="00311F3D"/>
    <w:rsid w:val="00315F73"/>
    <w:rsid w:val="00317A95"/>
    <w:rsid w:val="00327E6B"/>
    <w:rsid w:val="00327ED5"/>
    <w:rsid w:val="00330867"/>
    <w:rsid w:val="00345234"/>
    <w:rsid w:val="003508FA"/>
    <w:rsid w:val="0035187C"/>
    <w:rsid w:val="00353A3E"/>
    <w:rsid w:val="00355022"/>
    <w:rsid w:val="0035733D"/>
    <w:rsid w:val="003603A4"/>
    <w:rsid w:val="00360A72"/>
    <w:rsid w:val="003629C4"/>
    <w:rsid w:val="00363E02"/>
    <w:rsid w:val="00364F54"/>
    <w:rsid w:val="00367B09"/>
    <w:rsid w:val="00370AF3"/>
    <w:rsid w:val="00371897"/>
    <w:rsid w:val="00376652"/>
    <w:rsid w:val="00386035"/>
    <w:rsid w:val="00390AB8"/>
    <w:rsid w:val="0039309A"/>
    <w:rsid w:val="003A137E"/>
    <w:rsid w:val="003B2BB9"/>
    <w:rsid w:val="003B6748"/>
    <w:rsid w:val="003B7A33"/>
    <w:rsid w:val="003B7A6E"/>
    <w:rsid w:val="003C1017"/>
    <w:rsid w:val="003C441D"/>
    <w:rsid w:val="003C44D5"/>
    <w:rsid w:val="003D695E"/>
    <w:rsid w:val="003E18FA"/>
    <w:rsid w:val="003E33FA"/>
    <w:rsid w:val="003F001F"/>
    <w:rsid w:val="003F1060"/>
    <w:rsid w:val="003F1C0A"/>
    <w:rsid w:val="003F4682"/>
    <w:rsid w:val="003F5668"/>
    <w:rsid w:val="003F7991"/>
    <w:rsid w:val="00404735"/>
    <w:rsid w:val="00410AF2"/>
    <w:rsid w:val="0041557F"/>
    <w:rsid w:val="0043159F"/>
    <w:rsid w:val="00432B3D"/>
    <w:rsid w:val="00440C02"/>
    <w:rsid w:val="00441EEC"/>
    <w:rsid w:val="00444012"/>
    <w:rsid w:val="0044571A"/>
    <w:rsid w:val="00450FD6"/>
    <w:rsid w:val="00451AE8"/>
    <w:rsid w:val="00455CFA"/>
    <w:rsid w:val="004562C0"/>
    <w:rsid w:val="004576BA"/>
    <w:rsid w:val="00463B15"/>
    <w:rsid w:val="00464AB6"/>
    <w:rsid w:val="004674FC"/>
    <w:rsid w:val="00472CB6"/>
    <w:rsid w:val="00480E40"/>
    <w:rsid w:val="004812B9"/>
    <w:rsid w:val="00481D9C"/>
    <w:rsid w:val="00485C58"/>
    <w:rsid w:val="00487ACA"/>
    <w:rsid w:val="00493113"/>
    <w:rsid w:val="0049381B"/>
    <w:rsid w:val="00496350"/>
    <w:rsid w:val="004973A4"/>
    <w:rsid w:val="004A1AE3"/>
    <w:rsid w:val="004A2451"/>
    <w:rsid w:val="004A4BEF"/>
    <w:rsid w:val="004A7195"/>
    <w:rsid w:val="004A73D1"/>
    <w:rsid w:val="004B01F4"/>
    <w:rsid w:val="004B4FD3"/>
    <w:rsid w:val="004C1E46"/>
    <w:rsid w:val="004E008C"/>
    <w:rsid w:val="004E3D5C"/>
    <w:rsid w:val="004F0FBD"/>
    <w:rsid w:val="00503A9D"/>
    <w:rsid w:val="0051039A"/>
    <w:rsid w:val="005124F2"/>
    <w:rsid w:val="00513294"/>
    <w:rsid w:val="005138B6"/>
    <w:rsid w:val="00514220"/>
    <w:rsid w:val="005155F9"/>
    <w:rsid w:val="00515F5F"/>
    <w:rsid w:val="0051783E"/>
    <w:rsid w:val="00517FF5"/>
    <w:rsid w:val="00520DD7"/>
    <w:rsid w:val="00522949"/>
    <w:rsid w:val="005234DA"/>
    <w:rsid w:val="00525D6A"/>
    <w:rsid w:val="00526FA5"/>
    <w:rsid w:val="005359BD"/>
    <w:rsid w:val="00537A5E"/>
    <w:rsid w:val="00541815"/>
    <w:rsid w:val="0054188F"/>
    <w:rsid w:val="005431DE"/>
    <w:rsid w:val="00543542"/>
    <w:rsid w:val="005459A1"/>
    <w:rsid w:val="00545E78"/>
    <w:rsid w:val="00550AE6"/>
    <w:rsid w:val="005516C7"/>
    <w:rsid w:val="00557FC6"/>
    <w:rsid w:val="00565459"/>
    <w:rsid w:val="005708A6"/>
    <w:rsid w:val="00590675"/>
    <w:rsid w:val="005A6DE1"/>
    <w:rsid w:val="005B34F6"/>
    <w:rsid w:val="005B460E"/>
    <w:rsid w:val="005C2993"/>
    <w:rsid w:val="005C4584"/>
    <w:rsid w:val="005D07D1"/>
    <w:rsid w:val="005D2AD6"/>
    <w:rsid w:val="005D443A"/>
    <w:rsid w:val="005D5605"/>
    <w:rsid w:val="005D67C3"/>
    <w:rsid w:val="005E0448"/>
    <w:rsid w:val="005F0B3E"/>
    <w:rsid w:val="005F509D"/>
    <w:rsid w:val="005F74E1"/>
    <w:rsid w:val="00602078"/>
    <w:rsid w:val="006073DB"/>
    <w:rsid w:val="00611087"/>
    <w:rsid w:val="00614CE6"/>
    <w:rsid w:val="0062480F"/>
    <w:rsid w:val="00632032"/>
    <w:rsid w:val="00640ECC"/>
    <w:rsid w:val="00646183"/>
    <w:rsid w:val="00650C1E"/>
    <w:rsid w:val="00653DAE"/>
    <w:rsid w:val="00657B77"/>
    <w:rsid w:val="00660D43"/>
    <w:rsid w:val="00660DBC"/>
    <w:rsid w:val="00661DA8"/>
    <w:rsid w:val="00662562"/>
    <w:rsid w:val="006635D9"/>
    <w:rsid w:val="0066531D"/>
    <w:rsid w:val="0066671C"/>
    <w:rsid w:val="00671623"/>
    <w:rsid w:val="00674807"/>
    <w:rsid w:val="0067682B"/>
    <w:rsid w:val="00681822"/>
    <w:rsid w:val="00694947"/>
    <w:rsid w:val="006A5025"/>
    <w:rsid w:val="006A606D"/>
    <w:rsid w:val="006A70C5"/>
    <w:rsid w:val="006B0FCA"/>
    <w:rsid w:val="006B5192"/>
    <w:rsid w:val="006B7C5C"/>
    <w:rsid w:val="006C65A2"/>
    <w:rsid w:val="006C7ED7"/>
    <w:rsid w:val="006D385B"/>
    <w:rsid w:val="006E5DF0"/>
    <w:rsid w:val="006F465D"/>
    <w:rsid w:val="006F6C34"/>
    <w:rsid w:val="007012B9"/>
    <w:rsid w:val="007015A3"/>
    <w:rsid w:val="00702897"/>
    <w:rsid w:val="00702BE1"/>
    <w:rsid w:val="007037D2"/>
    <w:rsid w:val="00705E8B"/>
    <w:rsid w:val="007078F9"/>
    <w:rsid w:val="00717D37"/>
    <w:rsid w:val="00723B4D"/>
    <w:rsid w:val="00730619"/>
    <w:rsid w:val="00730739"/>
    <w:rsid w:val="00730BA0"/>
    <w:rsid w:val="007367E2"/>
    <w:rsid w:val="00737895"/>
    <w:rsid w:val="0074309F"/>
    <w:rsid w:val="00746691"/>
    <w:rsid w:val="007472BA"/>
    <w:rsid w:val="00752E78"/>
    <w:rsid w:val="00755852"/>
    <w:rsid w:val="00763E35"/>
    <w:rsid w:val="00773B3F"/>
    <w:rsid w:val="0077737F"/>
    <w:rsid w:val="00780F2F"/>
    <w:rsid w:val="007835F1"/>
    <w:rsid w:val="00786781"/>
    <w:rsid w:val="00790D82"/>
    <w:rsid w:val="00793CA9"/>
    <w:rsid w:val="00795DA4"/>
    <w:rsid w:val="007A1429"/>
    <w:rsid w:val="007A481C"/>
    <w:rsid w:val="007C0CE4"/>
    <w:rsid w:val="007C5E19"/>
    <w:rsid w:val="007C6EC9"/>
    <w:rsid w:val="007D2889"/>
    <w:rsid w:val="007E3E63"/>
    <w:rsid w:val="007E3EC1"/>
    <w:rsid w:val="007F0267"/>
    <w:rsid w:val="007F63FF"/>
    <w:rsid w:val="007F649E"/>
    <w:rsid w:val="008054B9"/>
    <w:rsid w:val="008056A4"/>
    <w:rsid w:val="00807328"/>
    <w:rsid w:val="00814D85"/>
    <w:rsid w:val="0081503D"/>
    <w:rsid w:val="008176BB"/>
    <w:rsid w:val="0082053A"/>
    <w:rsid w:val="0082434D"/>
    <w:rsid w:val="008320F7"/>
    <w:rsid w:val="00832559"/>
    <w:rsid w:val="008333EC"/>
    <w:rsid w:val="008418E0"/>
    <w:rsid w:val="00841974"/>
    <w:rsid w:val="00854756"/>
    <w:rsid w:val="0085531B"/>
    <w:rsid w:val="00855F44"/>
    <w:rsid w:val="008560B9"/>
    <w:rsid w:val="00863C61"/>
    <w:rsid w:val="00867792"/>
    <w:rsid w:val="00872F49"/>
    <w:rsid w:val="008741B1"/>
    <w:rsid w:val="00876227"/>
    <w:rsid w:val="008806E7"/>
    <w:rsid w:val="00881DE4"/>
    <w:rsid w:val="00884927"/>
    <w:rsid w:val="00884C29"/>
    <w:rsid w:val="00886301"/>
    <w:rsid w:val="00887FC8"/>
    <w:rsid w:val="008979E9"/>
    <w:rsid w:val="008A0C86"/>
    <w:rsid w:val="008A356E"/>
    <w:rsid w:val="008B0B29"/>
    <w:rsid w:val="008B1B3D"/>
    <w:rsid w:val="008B225F"/>
    <w:rsid w:val="008B2F63"/>
    <w:rsid w:val="008B5B80"/>
    <w:rsid w:val="008C1E6F"/>
    <w:rsid w:val="008C3F30"/>
    <w:rsid w:val="008C40CC"/>
    <w:rsid w:val="008C6799"/>
    <w:rsid w:val="008D0895"/>
    <w:rsid w:val="008D2EE9"/>
    <w:rsid w:val="008E323D"/>
    <w:rsid w:val="008E4DE6"/>
    <w:rsid w:val="008E6ED5"/>
    <w:rsid w:val="008F4CA7"/>
    <w:rsid w:val="008F6758"/>
    <w:rsid w:val="008F6EB0"/>
    <w:rsid w:val="0090350F"/>
    <w:rsid w:val="00907C07"/>
    <w:rsid w:val="00914084"/>
    <w:rsid w:val="0091433E"/>
    <w:rsid w:val="00915EAB"/>
    <w:rsid w:val="009168BA"/>
    <w:rsid w:val="0092021D"/>
    <w:rsid w:val="0092159F"/>
    <w:rsid w:val="00923E00"/>
    <w:rsid w:val="009244D1"/>
    <w:rsid w:val="009256E4"/>
    <w:rsid w:val="009260F3"/>
    <w:rsid w:val="0093072F"/>
    <w:rsid w:val="00930A9C"/>
    <w:rsid w:val="00936A7A"/>
    <w:rsid w:val="00936DA1"/>
    <w:rsid w:val="009370CF"/>
    <w:rsid w:val="009412F3"/>
    <w:rsid w:val="009441C6"/>
    <w:rsid w:val="00950E1A"/>
    <w:rsid w:val="00955F88"/>
    <w:rsid w:val="00957E20"/>
    <w:rsid w:val="00961A7F"/>
    <w:rsid w:val="00963252"/>
    <w:rsid w:val="00967A13"/>
    <w:rsid w:val="00974818"/>
    <w:rsid w:val="0098361C"/>
    <w:rsid w:val="00996447"/>
    <w:rsid w:val="009A0A7D"/>
    <w:rsid w:val="009A0E07"/>
    <w:rsid w:val="009A0FCF"/>
    <w:rsid w:val="009A3F77"/>
    <w:rsid w:val="009A508C"/>
    <w:rsid w:val="009A6E94"/>
    <w:rsid w:val="009B11DA"/>
    <w:rsid w:val="009B1D8A"/>
    <w:rsid w:val="009C7067"/>
    <w:rsid w:val="009D210C"/>
    <w:rsid w:val="009D2A3D"/>
    <w:rsid w:val="009D2DFF"/>
    <w:rsid w:val="009D4E3D"/>
    <w:rsid w:val="009D7D7E"/>
    <w:rsid w:val="009E0811"/>
    <w:rsid w:val="009E1444"/>
    <w:rsid w:val="009E391D"/>
    <w:rsid w:val="009E6011"/>
    <w:rsid w:val="009F16E6"/>
    <w:rsid w:val="009F39E1"/>
    <w:rsid w:val="009F5E92"/>
    <w:rsid w:val="00A04033"/>
    <w:rsid w:val="00A040C8"/>
    <w:rsid w:val="00A04C53"/>
    <w:rsid w:val="00A06DA2"/>
    <w:rsid w:val="00A103EE"/>
    <w:rsid w:val="00A11EB0"/>
    <w:rsid w:val="00A127DF"/>
    <w:rsid w:val="00A1377A"/>
    <w:rsid w:val="00A14232"/>
    <w:rsid w:val="00A21A8B"/>
    <w:rsid w:val="00A26C6F"/>
    <w:rsid w:val="00A31126"/>
    <w:rsid w:val="00A33576"/>
    <w:rsid w:val="00A33BDA"/>
    <w:rsid w:val="00A35435"/>
    <w:rsid w:val="00A442B0"/>
    <w:rsid w:val="00A459BE"/>
    <w:rsid w:val="00A55534"/>
    <w:rsid w:val="00A57484"/>
    <w:rsid w:val="00A60329"/>
    <w:rsid w:val="00A61FED"/>
    <w:rsid w:val="00A638F3"/>
    <w:rsid w:val="00A77447"/>
    <w:rsid w:val="00A77BAD"/>
    <w:rsid w:val="00A85671"/>
    <w:rsid w:val="00A91102"/>
    <w:rsid w:val="00A9230F"/>
    <w:rsid w:val="00AA0FB6"/>
    <w:rsid w:val="00AA1482"/>
    <w:rsid w:val="00AA31DD"/>
    <w:rsid w:val="00AA64D5"/>
    <w:rsid w:val="00AB69F8"/>
    <w:rsid w:val="00AB6D07"/>
    <w:rsid w:val="00AB7C95"/>
    <w:rsid w:val="00AC283A"/>
    <w:rsid w:val="00AC6606"/>
    <w:rsid w:val="00AD43C6"/>
    <w:rsid w:val="00AE0479"/>
    <w:rsid w:val="00AE4EF1"/>
    <w:rsid w:val="00AF0201"/>
    <w:rsid w:val="00AF0F58"/>
    <w:rsid w:val="00AF45B3"/>
    <w:rsid w:val="00AF4B0F"/>
    <w:rsid w:val="00AF6ADF"/>
    <w:rsid w:val="00B00F92"/>
    <w:rsid w:val="00B023CA"/>
    <w:rsid w:val="00B05277"/>
    <w:rsid w:val="00B0653C"/>
    <w:rsid w:val="00B079EF"/>
    <w:rsid w:val="00B1043B"/>
    <w:rsid w:val="00B11A6C"/>
    <w:rsid w:val="00B14B2F"/>
    <w:rsid w:val="00B14BF0"/>
    <w:rsid w:val="00B16150"/>
    <w:rsid w:val="00B16346"/>
    <w:rsid w:val="00B20BC0"/>
    <w:rsid w:val="00B25D05"/>
    <w:rsid w:val="00B27290"/>
    <w:rsid w:val="00B33EE1"/>
    <w:rsid w:val="00B3460F"/>
    <w:rsid w:val="00B4180A"/>
    <w:rsid w:val="00B43CE2"/>
    <w:rsid w:val="00B55AA7"/>
    <w:rsid w:val="00B5714F"/>
    <w:rsid w:val="00B576E8"/>
    <w:rsid w:val="00B622C5"/>
    <w:rsid w:val="00B66376"/>
    <w:rsid w:val="00B77FEB"/>
    <w:rsid w:val="00B80431"/>
    <w:rsid w:val="00B87739"/>
    <w:rsid w:val="00B90DAC"/>
    <w:rsid w:val="00B91018"/>
    <w:rsid w:val="00BA33AA"/>
    <w:rsid w:val="00BA4E99"/>
    <w:rsid w:val="00BB35D3"/>
    <w:rsid w:val="00BB7C53"/>
    <w:rsid w:val="00BC7934"/>
    <w:rsid w:val="00BD20E8"/>
    <w:rsid w:val="00BD31F9"/>
    <w:rsid w:val="00BD3623"/>
    <w:rsid w:val="00BD418F"/>
    <w:rsid w:val="00BD6273"/>
    <w:rsid w:val="00BD669E"/>
    <w:rsid w:val="00BD74EA"/>
    <w:rsid w:val="00BE008B"/>
    <w:rsid w:val="00BE0B6B"/>
    <w:rsid w:val="00BE0EC4"/>
    <w:rsid w:val="00BE19E1"/>
    <w:rsid w:val="00BE2089"/>
    <w:rsid w:val="00BE5D8B"/>
    <w:rsid w:val="00BE69AD"/>
    <w:rsid w:val="00BE7212"/>
    <w:rsid w:val="00BE7C0C"/>
    <w:rsid w:val="00BE7FF8"/>
    <w:rsid w:val="00BF3A4D"/>
    <w:rsid w:val="00BF450D"/>
    <w:rsid w:val="00BF6F36"/>
    <w:rsid w:val="00C03E89"/>
    <w:rsid w:val="00C047A8"/>
    <w:rsid w:val="00C0654D"/>
    <w:rsid w:val="00C13461"/>
    <w:rsid w:val="00C14480"/>
    <w:rsid w:val="00C16478"/>
    <w:rsid w:val="00C26695"/>
    <w:rsid w:val="00C3007C"/>
    <w:rsid w:val="00C3202F"/>
    <w:rsid w:val="00C3548B"/>
    <w:rsid w:val="00C36F46"/>
    <w:rsid w:val="00C44866"/>
    <w:rsid w:val="00C47438"/>
    <w:rsid w:val="00C5395A"/>
    <w:rsid w:val="00C6006A"/>
    <w:rsid w:val="00C706E5"/>
    <w:rsid w:val="00C7485B"/>
    <w:rsid w:val="00C75E6D"/>
    <w:rsid w:val="00C76069"/>
    <w:rsid w:val="00C76B50"/>
    <w:rsid w:val="00C77988"/>
    <w:rsid w:val="00C90953"/>
    <w:rsid w:val="00C97F5B"/>
    <w:rsid w:val="00CA2018"/>
    <w:rsid w:val="00CA3176"/>
    <w:rsid w:val="00CA5166"/>
    <w:rsid w:val="00CB599F"/>
    <w:rsid w:val="00CB69A1"/>
    <w:rsid w:val="00CC24FD"/>
    <w:rsid w:val="00CC4CD5"/>
    <w:rsid w:val="00CD25C3"/>
    <w:rsid w:val="00CD2E88"/>
    <w:rsid w:val="00CE3327"/>
    <w:rsid w:val="00CE3A94"/>
    <w:rsid w:val="00CE5174"/>
    <w:rsid w:val="00CE59D5"/>
    <w:rsid w:val="00D03A1B"/>
    <w:rsid w:val="00D07B73"/>
    <w:rsid w:val="00D12C72"/>
    <w:rsid w:val="00D14A2A"/>
    <w:rsid w:val="00D15555"/>
    <w:rsid w:val="00D25A6C"/>
    <w:rsid w:val="00D33594"/>
    <w:rsid w:val="00D33975"/>
    <w:rsid w:val="00D41B78"/>
    <w:rsid w:val="00D422B5"/>
    <w:rsid w:val="00D459E1"/>
    <w:rsid w:val="00D4612B"/>
    <w:rsid w:val="00D4710B"/>
    <w:rsid w:val="00D477CD"/>
    <w:rsid w:val="00D53848"/>
    <w:rsid w:val="00D54D9D"/>
    <w:rsid w:val="00D55BDC"/>
    <w:rsid w:val="00D55C85"/>
    <w:rsid w:val="00D6228D"/>
    <w:rsid w:val="00D62441"/>
    <w:rsid w:val="00D628D9"/>
    <w:rsid w:val="00D6327C"/>
    <w:rsid w:val="00D723EB"/>
    <w:rsid w:val="00D834EC"/>
    <w:rsid w:val="00D86966"/>
    <w:rsid w:val="00D92A8D"/>
    <w:rsid w:val="00DA5731"/>
    <w:rsid w:val="00DB040D"/>
    <w:rsid w:val="00DB0648"/>
    <w:rsid w:val="00DB0F10"/>
    <w:rsid w:val="00DB6EFA"/>
    <w:rsid w:val="00DC0EEE"/>
    <w:rsid w:val="00DC2E5C"/>
    <w:rsid w:val="00DC5AF2"/>
    <w:rsid w:val="00DC5F3A"/>
    <w:rsid w:val="00DD44CF"/>
    <w:rsid w:val="00DD44D2"/>
    <w:rsid w:val="00DD53AA"/>
    <w:rsid w:val="00DE1BC4"/>
    <w:rsid w:val="00DE2040"/>
    <w:rsid w:val="00DE492D"/>
    <w:rsid w:val="00DE6981"/>
    <w:rsid w:val="00DE71CA"/>
    <w:rsid w:val="00E03EB6"/>
    <w:rsid w:val="00E043AC"/>
    <w:rsid w:val="00E11011"/>
    <w:rsid w:val="00E110DB"/>
    <w:rsid w:val="00E42E47"/>
    <w:rsid w:val="00E46F70"/>
    <w:rsid w:val="00E51F18"/>
    <w:rsid w:val="00E534E4"/>
    <w:rsid w:val="00E608A8"/>
    <w:rsid w:val="00E61F29"/>
    <w:rsid w:val="00E63593"/>
    <w:rsid w:val="00E6737A"/>
    <w:rsid w:val="00E729C7"/>
    <w:rsid w:val="00E75564"/>
    <w:rsid w:val="00E81B0D"/>
    <w:rsid w:val="00E81BFE"/>
    <w:rsid w:val="00E82C18"/>
    <w:rsid w:val="00E87C10"/>
    <w:rsid w:val="00E9134A"/>
    <w:rsid w:val="00E97B42"/>
    <w:rsid w:val="00E97F2A"/>
    <w:rsid w:val="00EA1B65"/>
    <w:rsid w:val="00EA1F60"/>
    <w:rsid w:val="00EA2246"/>
    <w:rsid w:val="00EA3A4F"/>
    <w:rsid w:val="00EA7F68"/>
    <w:rsid w:val="00EB53E8"/>
    <w:rsid w:val="00EC2D3D"/>
    <w:rsid w:val="00ED2970"/>
    <w:rsid w:val="00ED32CA"/>
    <w:rsid w:val="00ED34FC"/>
    <w:rsid w:val="00ED6A9D"/>
    <w:rsid w:val="00ED7365"/>
    <w:rsid w:val="00EE4FFB"/>
    <w:rsid w:val="00EF1D2E"/>
    <w:rsid w:val="00EF5DEE"/>
    <w:rsid w:val="00F05484"/>
    <w:rsid w:val="00F13B1B"/>
    <w:rsid w:val="00F20DB9"/>
    <w:rsid w:val="00F318D0"/>
    <w:rsid w:val="00F31C42"/>
    <w:rsid w:val="00F33ADA"/>
    <w:rsid w:val="00F35C6E"/>
    <w:rsid w:val="00F47278"/>
    <w:rsid w:val="00F53DA9"/>
    <w:rsid w:val="00F57316"/>
    <w:rsid w:val="00F57EBE"/>
    <w:rsid w:val="00F67F55"/>
    <w:rsid w:val="00F71529"/>
    <w:rsid w:val="00F72F32"/>
    <w:rsid w:val="00F76CB1"/>
    <w:rsid w:val="00F776AE"/>
    <w:rsid w:val="00F8052B"/>
    <w:rsid w:val="00F80992"/>
    <w:rsid w:val="00F8302E"/>
    <w:rsid w:val="00F867B7"/>
    <w:rsid w:val="00F86A92"/>
    <w:rsid w:val="00F87E7B"/>
    <w:rsid w:val="00FA51B7"/>
    <w:rsid w:val="00FA6F76"/>
    <w:rsid w:val="00FB21F7"/>
    <w:rsid w:val="00FB2BE9"/>
    <w:rsid w:val="00FB39BA"/>
    <w:rsid w:val="00FB588E"/>
    <w:rsid w:val="00FB78EC"/>
    <w:rsid w:val="00FC2440"/>
    <w:rsid w:val="00FC38C6"/>
    <w:rsid w:val="00FC4862"/>
    <w:rsid w:val="00FC4C7C"/>
    <w:rsid w:val="00FE0438"/>
    <w:rsid w:val="00FF08A4"/>
    <w:rsid w:val="00FF26F5"/>
    <w:rsid w:val="00FF3A04"/>
    <w:rsid w:val="00FF7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A862BF"/>
  <w15:chartTrackingRefBased/>
  <w15:docId w15:val="{B3717681-8F86-4288-8AEE-CBEAFE48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40C8"/>
    <w:rPr>
      <w:sz w:val="24"/>
      <w:szCs w:val="24"/>
      <w:lang w:eastAsia="en-US"/>
    </w:rPr>
  </w:style>
  <w:style w:type="paragraph" w:styleId="Nagwek1">
    <w:name w:val="heading 1"/>
    <w:basedOn w:val="Normalny"/>
    <w:next w:val="Normalny"/>
    <w:qFormat/>
    <w:pPr>
      <w:keepNext/>
      <w:jc w:val="right"/>
      <w:outlineLvl w:val="0"/>
    </w:pPr>
    <w:rPr>
      <w:b/>
      <w:lang w:eastAsia="pl-PL"/>
    </w:rPr>
  </w:style>
  <w:style w:type="paragraph" w:styleId="Nagwek2">
    <w:name w:val="heading 2"/>
    <w:basedOn w:val="Normalny"/>
    <w:next w:val="Normalny"/>
    <w:qFormat/>
    <w:pPr>
      <w:keepNext/>
      <w:spacing w:after="120"/>
      <w:jc w:val="center"/>
      <w:outlineLvl w:val="1"/>
    </w:pPr>
    <w:rPr>
      <w:b/>
      <w:sz w:val="20"/>
      <w:lang w:eastAsia="pl-PL"/>
    </w:rPr>
  </w:style>
  <w:style w:type="paragraph" w:styleId="Nagwek3">
    <w:name w:val="heading 3"/>
    <w:basedOn w:val="Normalny"/>
    <w:next w:val="Normalny"/>
    <w:link w:val="Nagwek3Znak"/>
    <w:qFormat/>
    <w:pPr>
      <w:keepNext/>
      <w:ind w:left="1416" w:hanging="1416"/>
      <w:outlineLvl w:val="2"/>
    </w:pPr>
    <w:rPr>
      <w:b/>
      <w:sz w:val="20"/>
      <w:lang w:eastAsia="pl-PL"/>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keepNext/>
      <w:spacing w:line="360" w:lineRule="auto"/>
      <w:jc w:val="center"/>
      <w:outlineLvl w:val="4"/>
    </w:pPr>
    <w:rPr>
      <w:i/>
      <w:lang w:eastAsia="pl-PL"/>
    </w:rPr>
  </w:style>
  <w:style w:type="paragraph" w:styleId="Nagwek6">
    <w:name w:val="heading 6"/>
    <w:basedOn w:val="Normalny"/>
    <w:next w:val="Normalny"/>
    <w:qFormat/>
    <w:pPr>
      <w:spacing w:before="240" w:after="60"/>
      <w:outlineLvl w:val="5"/>
    </w:pPr>
    <w:rPr>
      <w:b/>
      <w:bCs/>
      <w:sz w:val="22"/>
      <w:szCs w:val="22"/>
    </w:rPr>
  </w:style>
  <w:style w:type="paragraph" w:styleId="Nagwek7">
    <w:name w:val="heading 7"/>
    <w:basedOn w:val="Normalny"/>
    <w:next w:val="Normalny"/>
    <w:qFormat/>
    <w:pPr>
      <w:spacing w:before="240" w:after="60"/>
      <w:outlineLvl w:val="6"/>
    </w:p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tabs>
        <w:tab w:val="num" w:pos="6120"/>
      </w:tabs>
      <w:spacing w:before="240" w:after="60"/>
      <w:ind w:left="5760"/>
      <w:outlineLvl w:val="8"/>
    </w:pPr>
    <w:rPr>
      <w:rFonts w:ascii="Arial"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ust">
    <w:name w:val="ust"/>
    <w:pPr>
      <w:spacing w:before="60" w:after="60"/>
      <w:ind w:left="426" w:hanging="284"/>
      <w:jc w:val="both"/>
    </w:pPr>
    <w:rPr>
      <w:sz w:val="24"/>
    </w:rPr>
  </w:style>
  <w:style w:type="paragraph" w:customStyle="1" w:styleId="pkt">
    <w:name w:val="pkt"/>
    <w:basedOn w:val="Normalny"/>
    <w:pPr>
      <w:spacing w:before="60" w:after="60"/>
      <w:ind w:left="851" w:hanging="295"/>
      <w:jc w:val="both"/>
    </w:pPr>
    <w:rPr>
      <w:szCs w:val="20"/>
      <w:lang w:eastAsia="pl-PL"/>
    </w:rPr>
  </w:style>
  <w:style w:type="paragraph" w:styleId="Tekstpodstawowy3">
    <w:name w:val="Body Text 3"/>
    <w:basedOn w:val="Normalny"/>
    <w:link w:val="Tekstpodstawowy3Znak"/>
    <w:pPr>
      <w:spacing w:after="120"/>
      <w:jc w:val="both"/>
    </w:pPr>
    <w:rPr>
      <w:sz w:val="20"/>
      <w:lang w:val="x-none" w:eastAsia="x-none"/>
    </w:rPr>
  </w:style>
  <w:style w:type="paragraph" w:customStyle="1" w:styleId="tekst">
    <w:name w:val="tekst"/>
    <w:basedOn w:val="Normalny"/>
    <w:pPr>
      <w:suppressLineNumbers/>
      <w:spacing w:before="60" w:after="60"/>
      <w:jc w:val="both"/>
    </w:pPr>
    <w:rPr>
      <w:szCs w:val="20"/>
      <w:lang w:eastAsia="pl-PL"/>
    </w:rPr>
  </w:style>
  <w:style w:type="paragraph" w:customStyle="1" w:styleId="pkt1">
    <w:name w:val="pkt1"/>
    <w:basedOn w:val="Normalny"/>
    <w:pPr>
      <w:spacing w:before="60" w:after="60"/>
      <w:ind w:left="850" w:hanging="425"/>
      <w:jc w:val="both"/>
    </w:pPr>
    <w:rPr>
      <w:szCs w:val="20"/>
      <w:lang w:eastAsia="pl-PL"/>
    </w:rPr>
  </w:style>
  <w:style w:type="paragraph" w:styleId="Listapunktowana4">
    <w:name w:val="List Bullet 4"/>
    <w:basedOn w:val="Normalny"/>
    <w:autoRedefine/>
    <w:pPr>
      <w:numPr>
        <w:ilvl w:val="1"/>
        <w:numId w:val="1"/>
      </w:numPr>
      <w:ind w:left="1491" w:hanging="357"/>
      <w:jc w:val="both"/>
    </w:pPr>
    <w:rPr>
      <w:i/>
      <w:iCs/>
      <w:lang w:eastAsia="pl-PL"/>
    </w:rPr>
  </w:style>
  <w:style w:type="paragraph" w:styleId="Lista2">
    <w:name w:val="List 2"/>
    <w:basedOn w:val="Normalny"/>
    <w:pPr>
      <w:ind w:left="566" w:hanging="283"/>
    </w:pPr>
    <w:rPr>
      <w:lang w:eastAsia="pl-PL"/>
    </w:rPr>
  </w:style>
  <w:style w:type="paragraph" w:styleId="Lista3">
    <w:name w:val="List 3"/>
    <w:basedOn w:val="Normalny"/>
    <w:pPr>
      <w:ind w:left="849" w:hanging="283"/>
    </w:pPr>
    <w:rPr>
      <w:lang w:eastAsia="pl-PL"/>
    </w:rPr>
  </w:style>
  <w:style w:type="paragraph" w:customStyle="1" w:styleId="Styl1">
    <w:name w:val="Styl1"/>
    <w:basedOn w:val="Normalny"/>
    <w:rsid w:val="00363E02"/>
    <w:pPr>
      <w:widowControl w:val="0"/>
      <w:suppressAutoHyphens/>
      <w:spacing w:before="240"/>
      <w:jc w:val="both"/>
    </w:pPr>
    <w:rPr>
      <w:rFonts w:ascii="Arial" w:hAnsi="Arial"/>
      <w:szCs w:val="20"/>
      <w:lang w:eastAsia="ar-SA"/>
    </w:rPr>
  </w:style>
  <w:style w:type="paragraph" w:styleId="Tekstpodstawowy">
    <w:name w:val="Body Text"/>
    <w:basedOn w:val="Normalny"/>
    <w:pPr>
      <w:spacing w:after="12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ytu">
    <w:name w:val="Title"/>
    <w:basedOn w:val="Normalny"/>
    <w:qFormat/>
    <w:pPr>
      <w:jc w:val="center"/>
    </w:pPr>
    <w:rPr>
      <w:b/>
      <w:lang w:eastAsia="pl-PL"/>
    </w:rPr>
  </w:style>
  <w:style w:type="paragraph" w:styleId="Podtytu">
    <w:name w:val="Subtitle"/>
    <w:basedOn w:val="Normalny"/>
    <w:qFormat/>
    <w:rPr>
      <w:b/>
      <w:sz w:val="20"/>
      <w:lang w:eastAsia="pl-PL"/>
    </w:rPr>
  </w:style>
  <w:style w:type="paragraph" w:customStyle="1" w:styleId="tytu0">
    <w:name w:val="tytuł"/>
    <w:basedOn w:val="Normalny"/>
    <w:pPr>
      <w:keepNext/>
      <w:suppressLineNumbers/>
      <w:spacing w:before="60" w:after="60"/>
      <w:jc w:val="center"/>
    </w:pPr>
    <w:rPr>
      <w:b/>
      <w:szCs w:val="20"/>
      <w:lang w:eastAsia="pl-PL"/>
    </w:rPr>
  </w:style>
  <w:style w:type="character" w:customStyle="1" w:styleId="akapitdomyslny">
    <w:name w:val="akapitdomyslny"/>
    <w:rPr>
      <w:sz w:val="20"/>
    </w:rPr>
  </w:style>
  <w:style w:type="paragraph" w:customStyle="1" w:styleId="lit">
    <w:name w:val="lit"/>
    <w:pPr>
      <w:spacing w:before="60" w:after="60"/>
      <w:ind w:left="1281" w:hanging="272"/>
      <w:jc w:val="both"/>
    </w:pPr>
    <w:rPr>
      <w:sz w:val="24"/>
    </w:rPr>
  </w:style>
  <w:style w:type="paragraph" w:styleId="Tekstprzypisudolnego">
    <w:name w:val="footnote text"/>
    <w:basedOn w:val="Normalny"/>
    <w:semiHidden/>
    <w:rPr>
      <w:sz w:val="20"/>
      <w:szCs w:val="20"/>
      <w:lang w:eastAsia="pl-PL"/>
    </w:rPr>
  </w:style>
  <w:style w:type="character" w:styleId="Odwoanieprzypisudolnego">
    <w:name w:val="footnote reference"/>
    <w:semiHidden/>
    <w:rPr>
      <w:vertAlign w:val="superscript"/>
    </w:rPr>
  </w:style>
  <w:style w:type="paragraph" w:styleId="NormalnyWeb">
    <w:name w:val="Normal (Web)"/>
    <w:basedOn w:val="Normalny"/>
    <w:pPr>
      <w:spacing w:before="100" w:beforeAutospacing="1" w:after="100" w:afterAutospacing="1"/>
    </w:pPr>
    <w:rPr>
      <w:lang w:eastAsia="pl-PL"/>
    </w:rPr>
  </w:style>
  <w:style w:type="paragraph" w:styleId="Tekstpodstawowy2">
    <w:name w:val="Body Text 2"/>
    <w:basedOn w:val="Normalny"/>
    <w:link w:val="Tekstpodstawowy2Znak"/>
    <w:pPr>
      <w:spacing w:after="120" w:line="480" w:lineRule="auto"/>
    </w:pPr>
  </w:style>
  <w:style w:type="paragraph" w:styleId="Tekstpodstawowywcity">
    <w:name w:val="Body Text Indent"/>
    <w:basedOn w:val="Normalny"/>
    <w:pPr>
      <w:spacing w:after="120"/>
      <w:ind w:left="283"/>
    </w:pPr>
  </w:style>
  <w:style w:type="paragraph" w:styleId="Lista">
    <w:name w:val="List"/>
    <w:basedOn w:val="Normalny"/>
    <w:pPr>
      <w:ind w:left="283" w:hanging="283"/>
    </w:pPr>
  </w:style>
  <w:style w:type="paragraph" w:styleId="Lista4">
    <w:name w:val="List 4"/>
    <w:basedOn w:val="Normalny"/>
    <w:pPr>
      <w:ind w:left="1132" w:hanging="283"/>
    </w:pPr>
  </w:style>
  <w:style w:type="paragraph" w:styleId="Listapunktowana">
    <w:name w:val="List Bullet"/>
    <w:basedOn w:val="Normalny"/>
    <w:autoRedefine/>
    <w:pPr>
      <w:numPr>
        <w:numId w:val="2"/>
      </w:numPr>
    </w:pPr>
  </w:style>
  <w:style w:type="paragraph" w:styleId="Lista-kontynuacja2">
    <w:name w:val="List Continue 2"/>
    <w:basedOn w:val="Normalny"/>
    <w:pPr>
      <w:spacing w:after="120"/>
      <w:ind w:left="566"/>
    </w:pPr>
  </w:style>
  <w:style w:type="character" w:styleId="Hipercze">
    <w:name w:val="Hyperlink"/>
    <w:rPr>
      <w:color w:val="0000FF"/>
      <w:u w:val="single"/>
    </w:rPr>
  </w:style>
  <w:style w:type="paragraph" w:styleId="Stopka">
    <w:name w:val="footer"/>
    <w:basedOn w:val="Normalny"/>
    <w:pPr>
      <w:tabs>
        <w:tab w:val="center" w:pos="4536"/>
        <w:tab w:val="right" w:pos="9072"/>
      </w:tabs>
    </w:pPr>
    <w:rPr>
      <w:lang w:eastAsia="pl-PL"/>
    </w:rPr>
  </w:style>
  <w:style w:type="character" w:styleId="Numerstrony">
    <w:name w:val="page number"/>
    <w:basedOn w:val="Domylnaczcionkaakapitu"/>
  </w:style>
  <w:style w:type="paragraph" w:customStyle="1" w:styleId="tyt">
    <w:name w:val="tyt"/>
    <w:basedOn w:val="Normalny"/>
    <w:pPr>
      <w:keepNext/>
      <w:spacing w:before="60" w:after="60"/>
      <w:jc w:val="center"/>
    </w:pPr>
    <w:rPr>
      <w:b/>
      <w:szCs w:val="20"/>
      <w:lang w:eastAsia="pl-PL"/>
    </w:rPr>
  </w:style>
  <w:style w:type="paragraph" w:customStyle="1" w:styleId="Rub3">
    <w:name w:val="Rub3"/>
    <w:basedOn w:val="Normalny"/>
    <w:next w:val="Normalny"/>
    <w:pPr>
      <w:tabs>
        <w:tab w:val="left" w:pos="709"/>
      </w:tabs>
      <w:jc w:val="both"/>
    </w:pPr>
    <w:rPr>
      <w:b/>
      <w:i/>
      <w:sz w:val="20"/>
      <w:szCs w:val="20"/>
      <w:lang w:val="en-GB" w:eastAsia="pl-PL"/>
    </w:rPr>
  </w:style>
  <w:style w:type="paragraph" w:customStyle="1" w:styleId="Rub1">
    <w:name w:val="Rub1"/>
    <w:basedOn w:val="Normalny"/>
    <w:pPr>
      <w:tabs>
        <w:tab w:val="left" w:pos="1276"/>
      </w:tabs>
      <w:jc w:val="both"/>
    </w:pPr>
    <w:rPr>
      <w:b/>
      <w:smallCaps/>
      <w:sz w:val="20"/>
      <w:szCs w:val="20"/>
      <w:lang w:val="en-GB" w:eastAsia="pl-PL"/>
    </w:rPr>
  </w:style>
  <w:style w:type="paragraph" w:customStyle="1" w:styleId="Rub2">
    <w:name w:val="Rub2"/>
    <w:basedOn w:val="Normalny"/>
    <w:next w:val="Normalny"/>
    <w:pPr>
      <w:tabs>
        <w:tab w:val="left" w:pos="709"/>
        <w:tab w:val="left" w:pos="5670"/>
        <w:tab w:val="left" w:pos="6663"/>
        <w:tab w:val="left" w:pos="7088"/>
      </w:tabs>
      <w:ind w:right="-596"/>
    </w:pPr>
    <w:rPr>
      <w:smallCaps/>
      <w:sz w:val="20"/>
      <w:szCs w:val="20"/>
      <w:lang w:val="en-GB" w:eastAsia="pl-PL"/>
    </w:rPr>
  </w:style>
  <w:style w:type="paragraph" w:customStyle="1" w:styleId="Rub4">
    <w:name w:val="Rub4"/>
    <w:basedOn w:val="Normalny"/>
    <w:next w:val="Normalny"/>
    <w:pPr>
      <w:tabs>
        <w:tab w:val="left" w:pos="709"/>
      </w:tabs>
      <w:jc w:val="both"/>
    </w:pPr>
    <w:rPr>
      <w:i/>
      <w:sz w:val="20"/>
      <w:szCs w:val="20"/>
      <w:lang w:val="fr-FR" w:eastAsia="pl-PL"/>
    </w:rPr>
  </w:style>
  <w:style w:type="paragraph" w:customStyle="1" w:styleId="Normalny1">
    <w:name w:val="Normalny1"/>
    <w:basedOn w:val="Rub3"/>
    <w:pPr>
      <w:ind w:left="705" w:hanging="705"/>
    </w:pPr>
    <w:rPr>
      <w:i w:val="0"/>
    </w:rPr>
  </w:style>
  <w:style w:type="paragraph" w:styleId="Tekstblokowy">
    <w:name w:val="Block Text"/>
    <w:basedOn w:val="Normalny"/>
    <w:pPr>
      <w:ind w:left="567" w:right="510" w:hanging="567"/>
    </w:pPr>
    <w:rPr>
      <w:b/>
      <w:color w:val="000000"/>
      <w:sz w:val="20"/>
      <w:szCs w:val="20"/>
      <w:lang w:eastAsia="pl-PL"/>
    </w:rPr>
  </w:style>
  <w:style w:type="character" w:styleId="UyteHipercze">
    <w:name w:val="FollowedHyperlink"/>
    <w:rPr>
      <w:color w:val="800080"/>
      <w:u w:val="single"/>
    </w:rPr>
  </w:style>
  <w:style w:type="paragraph" w:styleId="Nagwek">
    <w:name w:val="header"/>
    <w:basedOn w:val="Normalny"/>
    <w:pPr>
      <w:tabs>
        <w:tab w:val="center" w:pos="4536"/>
        <w:tab w:val="right" w:pos="9072"/>
      </w:tabs>
    </w:pPr>
    <w:rPr>
      <w:szCs w:val="20"/>
      <w:lang w:eastAsia="pl-PL"/>
    </w:rPr>
  </w:style>
  <w:style w:type="character" w:customStyle="1" w:styleId="tw4winTerm">
    <w:name w:val="tw4winTerm"/>
    <w:rPr>
      <w:color w:val="0000FF"/>
    </w:rPr>
  </w:style>
  <w:style w:type="paragraph" w:styleId="Tekstdymka">
    <w:name w:val="Balloon Text"/>
    <w:basedOn w:val="Normalny"/>
    <w:semiHidden/>
    <w:rPr>
      <w:rFonts w:ascii="Tahoma" w:hAnsi="Tahoma" w:cs="Tahoma"/>
      <w:sz w:val="16"/>
      <w:szCs w:val="16"/>
    </w:rPr>
  </w:style>
  <w:style w:type="paragraph" w:customStyle="1" w:styleId="Tekstpodstawowy31">
    <w:name w:val="Tekst podstawowy 31"/>
    <w:basedOn w:val="Normalny"/>
    <w:rsid w:val="00363E02"/>
    <w:pPr>
      <w:suppressAutoHyphens/>
    </w:pPr>
    <w:rPr>
      <w:rFonts w:ascii="Arial" w:hAnsi="Arial"/>
      <w:color w:val="000000"/>
      <w:sz w:val="22"/>
      <w:szCs w:val="20"/>
      <w:lang w:eastAsia="ar-SA"/>
    </w:rPr>
  </w:style>
  <w:style w:type="paragraph" w:customStyle="1" w:styleId="Nagwek10">
    <w:name w:val="Nagłówek1"/>
    <w:basedOn w:val="Normalny"/>
    <w:next w:val="Tekstpodstawowy"/>
    <w:rsid w:val="00950E1A"/>
    <w:pPr>
      <w:tabs>
        <w:tab w:val="center" w:pos="4536"/>
        <w:tab w:val="right" w:pos="9072"/>
      </w:tabs>
      <w:suppressAutoHyphens/>
      <w:jc w:val="both"/>
    </w:pPr>
    <w:rPr>
      <w:rFonts w:ascii="Arial Narrow" w:hAnsi="Arial Narrow"/>
      <w:szCs w:val="20"/>
      <w:lang w:eastAsia="ar-SA"/>
    </w:rPr>
  </w:style>
  <w:style w:type="paragraph" w:customStyle="1" w:styleId="Akapitzlist1">
    <w:name w:val="Akapit z listą1"/>
    <w:basedOn w:val="Normalny"/>
    <w:rsid w:val="00702BE1"/>
    <w:pPr>
      <w:ind w:left="720"/>
      <w:contextualSpacing/>
    </w:pPr>
    <w:rPr>
      <w:rFonts w:eastAsia="Calibri"/>
      <w:lang w:eastAsia="pl-PL"/>
    </w:rPr>
  </w:style>
  <w:style w:type="paragraph" w:styleId="Akapitzlist">
    <w:name w:val="List Paragraph"/>
    <w:basedOn w:val="Normalny"/>
    <w:link w:val="AkapitzlistZnak"/>
    <w:uiPriority w:val="34"/>
    <w:qFormat/>
    <w:rsid w:val="00110976"/>
    <w:pPr>
      <w:ind w:left="720"/>
      <w:contextualSpacing/>
    </w:pPr>
    <w:rPr>
      <w:lang w:eastAsia="pl-PL"/>
    </w:rPr>
  </w:style>
  <w:style w:type="character" w:customStyle="1" w:styleId="Tekstpodstawowy3Znak">
    <w:name w:val="Tekst podstawowy 3 Znak"/>
    <w:link w:val="Tekstpodstawowy3"/>
    <w:rsid w:val="00FC38C6"/>
    <w:rPr>
      <w:szCs w:val="24"/>
    </w:rPr>
  </w:style>
  <w:style w:type="paragraph" w:customStyle="1" w:styleId="Default">
    <w:name w:val="Default"/>
    <w:rsid w:val="00A35435"/>
    <w:pPr>
      <w:autoSpaceDE w:val="0"/>
      <w:autoSpaceDN w:val="0"/>
      <w:adjustRightInd w:val="0"/>
    </w:pPr>
    <w:rPr>
      <w:rFonts w:ascii="Arial" w:hAnsi="Arial" w:cs="Arial"/>
      <w:color w:val="000000"/>
      <w:sz w:val="24"/>
      <w:szCs w:val="24"/>
    </w:rPr>
  </w:style>
  <w:style w:type="character" w:customStyle="1" w:styleId="Nagwek3Znak">
    <w:name w:val="Nagłówek 3 Znak"/>
    <w:link w:val="Nagwek3"/>
    <w:rsid w:val="00FB39BA"/>
    <w:rPr>
      <w:b/>
      <w:szCs w:val="24"/>
    </w:rPr>
  </w:style>
  <w:style w:type="character" w:customStyle="1" w:styleId="Tekstpodstawowy2Znak">
    <w:name w:val="Tekst podstawowy 2 Znak"/>
    <w:link w:val="Tekstpodstawowy2"/>
    <w:rsid w:val="00053546"/>
    <w:rPr>
      <w:sz w:val="24"/>
      <w:szCs w:val="24"/>
      <w:lang w:eastAsia="en-US"/>
    </w:rPr>
  </w:style>
  <w:style w:type="character" w:styleId="Odwoaniedokomentarza">
    <w:name w:val="annotation reference"/>
    <w:basedOn w:val="Domylnaczcionkaakapitu"/>
    <w:rsid w:val="00262A01"/>
    <w:rPr>
      <w:sz w:val="16"/>
      <w:szCs w:val="16"/>
    </w:rPr>
  </w:style>
  <w:style w:type="paragraph" w:styleId="Tekstkomentarza">
    <w:name w:val="annotation text"/>
    <w:basedOn w:val="Normalny"/>
    <w:link w:val="TekstkomentarzaZnak"/>
    <w:rsid w:val="00262A01"/>
    <w:rPr>
      <w:sz w:val="20"/>
      <w:szCs w:val="20"/>
    </w:rPr>
  </w:style>
  <w:style w:type="character" w:customStyle="1" w:styleId="TekstkomentarzaZnak">
    <w:name w:val="Tekst komentarza Znak"/>
    <w:basedOn w:val="Domylnaczcionkaakapitu"/>
    <w:link w:val="Tekstkomentarza"/>
    <w:rsid w:val="00262A01"/>
    <w:rPr>
      <w:lang w:eastAsia="en-US"/>
    </w:rPr>
  </w:style>
  <w:style w:type="paragraph" w:styleId="Tematkomentarza">
    <w:name w:val="annotation subject"/>
    <w:basedOn w:val="Tekstkomentarza"/>
    <w:next w:val="Tekstkomentarza"/>
    <w:link w:val="TematkomentarzaZnak"/>
    <w:rsid w:val="00262A01"/>
    <w:rPr>
      <w:b/>
      <w:bCs/>
    </w:rPr>
  </w:style>
  <w:style w:type="character" w:customStyle="1" w:styleId="TematkomentarzaZnak">
    <w:name w:val="Temat komentarza Znak"/>
    <w:basedOn w:val="TekstkomentarzaZnak"/>
    <w:link w:val="Tematkomentarza"/>
    <w:rsid w:val="00262A01"/>
    <w:rPr>
      <w:b/>
      <w:bCs/>
      <w:lang w:eastAsia="en-US"/>
    </w:rPr>
  </w:style>
  <w:style w:type="paragraph" w:styleId="Poprawka">
    <w:name w:val="Revision"/>
    <w:hidden/>
    <w:uiPriority w:val="99"/>
    <w:semiHidden/>
    <w:rsid w:val="00936A7A"/>
    <w:rPr>
      <w:sz w:val="24"/>
      <w:szCs w:val="24"/>
      <w:lang w:eastAsia="en-US"/>
    </w:rPr>
  </w:style>
  <w:style w:type="character" w:customStyle="1" w:styleId="AkapitzlistZnak">
    <w:name w:val="Akapit z listą Znak"/>
    <w:basedOn w:val="Domylnaczcionkaakapitu"/>
    <w:link w:val="Akapitzlist"/>
    <w:uiPriority w:val="34"/>
    <w:rsid w:val="00202D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40922">
      <w:bodyDiv w:val="1"/>
      <w:marLeft w:val="0"/>
      <w:marRight w:val="0"/>
      <w:marTop w:val="0"/>
      <w:marBottom w:val="0"/>
      <w:divBdr>
        <w:top w:val="none" w:sz="0" w:space="0" w:color="auto"/>
        <w:left w:val="none" w:sz="0" w:space="0" w:color="auto"/>
        <w:bottom w:val="none" w:sz="0" w:space="0" w:color="auto"/>
        <w:right w:val="none" w:sz="0" w:space="0" w:color="auto"/>
      </w:divBdr>
    </w:div>
    <w:div w:id="670841758">
      <w:bodyDiv w:val="1"/>
      <w:marLeft w:val="0"/>
      <w:marRight w:val="0"/>
      <w:marTop w:val="0"/>
      <w:marBottom w:val="0"/>
      <w:divBdr>
        <w:top w:val="none" w:sz="0" w:space="0" w:color="auto"/>
        <w:left w:val="none" w:sz="0" w:space="0" w:color="auto"/>
        <w:bottom w:val="none" w:sz="0" w:space="0" w:color="auto"/>
        <w:right w:val="none" w:sz="0" w:space="0" w:color="auto"/>
      </w:divBdr>
    </w:div>
    <w:div w:id="811411857">
      <w:bodyDiv w:val="1"/>
      <w:marLeft w:val="0"/>
      <w:marRight w:val="0"/>
      <w:marTop w:val="0"/>
      <w:marBottom w:val="0"/>
      <w:divBdr>
        <w:top w:val="none" w:sz="0" w:space="0" w:color="auto"/>
        <w:left w:val="none" w:sz="0" w:space="0" w:color="auto"/>
        <w:bottom w:val="none" w:sz="0" w:space="0" w:color="auto"/>
        <w:right w:val="none" w:sz="0" w:space="0" w:color="auto"/>
      </w:divBdr>
    </w:div>
    <w:div w:id="125543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wniczna@krakow.lasy.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1823D-6474-485A-BFC6-415158DAD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17</Pages>
  <Words>7425</Words>
  <Characters>44552</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Nadleśnictwo Stary Sącz</Company>
  <LinksUpToDate>false</LinksUpToDate>
  <CharactersWithSpaces>51874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Lis Janusz</dc:creator>
  <cp:keywords/>
  <dc:description/>
  <cp:lastModifiedBy>Witold Górecki (Nadl. Piwniczna)</cp:lastModifiedBy>
  <cp:revision>6</cp:revision>
  <cp:lastPrinted>2014-09-08T10:13:00Z</cp:lastPrinted>
  <dcterms:created xsi:type="dcterms:W3CDTF">2024-07-17T09:18:00Z</dcterms:created>
  <dcterms:modified xsi:type="dcterms:W3CDTF">2025-04-28T07:22:00Z</dcterms:modified>
</cp:coreProperties>
</file>