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3CA" w:rsidRPr="00290641" w:rsidRDefault="003B53CA" w:rsidP="003B53C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Garamond" w:eastAsia="Times New Roman" w:hAnsi="Garamond" w:cs="Times New Roman"/>
          <w:b/>
          <w:noProof/>
          <w:sz w:val="28"/>
          <w:szCs w:val="24"/>
          <w:lang w:eastAsia="pl-PL"/>
        </w:rPr>
        <w:drawing>
          <wp:inline distT="0" distB="0" distL="0" distR="0" wp14:anchorId="57C510D6" wp14:editId="3E23CB2B">
            <wp:extent cx="414020" cy="431165"/>
            <wp:effectExtent l="0" t="0" r="508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3CA" w:rsidRPr="00290641" w:rsidRDefault="003B53CA" w:rsidP="003B53C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KOMENDA  WOJEWÓDZKA  POLICJI</w:t>
      </w:r>
    </w:p>
    <w:p w:rsidR="003B53CA" w:rsidRPr="00290641" w:rsidRDefault="003B53CA" w:rsidP="003B53C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Radomiu</w:t>
      </w:r>
    </w:p>
    <w:p w:rsidR="003B53CA" w:rsidRPr="00290641" w:rsidRDefault="003B53CA" w:rsidP="003B53CA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Sekcja Zamówień Publicznych</w:t>
      </w:r>
    </w:p>
    <w:p w:rsidR="003B53CA" w:rsidRPr="00290641" w:rsidRDefault="003B53CA" w:rsidP="003B53CA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ul. 11 Listopada 37/59,      26-600 Radom</w:t>
      </w:r>
    </w:p>
    <w:p w:rsidR="003B53CA" w:rsidRPr="00015539" w:rsidRDefault="003B53CA" w:rsidP="003B53CA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1553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tel. 47 701 31 03</w:t>
      </w:r>
      <w:r w:rsidRPr="0001553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 w:rsidRPr="0001553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  <w:t xml:space="preserve">tel. 47 701 20 07 </w:t>
      </w:r>
    </w:p>
    <w:p w:rsidR="003B53CA" w:rsidRDefault="003B53CA" w:rsidP="003B53CA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B53CA" w:rsidRPr="003B53CA" w:rsidRDefault="003B53CA" w:rsidP="003B53CA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  <w:r w:rsidRPr="003B53CA">
        <w:rPr>
          <w:rFonts w:ascii="Times New Roman" w:eastAsia="Times New Roman" w:hAnsi="Times New Roman" w:cs="Times New Roman"/>
          <w:lang w:eastAsia="pl-PL"/>
        </w:rPr>
        <w:t xml:space="preserve">   Radom, dnia 10.09.2021r.</w:t>
      </w:r>
    </w:p>
    <w:p w:rsidR="003B53CA" w:rsidRPr="003B53CA" w:rsidRDefault="003B53CA" w:rsidP="003B53CA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lang w:eastAsia="pl-PL"/>
        </w:rPr>
      </w:pPr>
      <w:r w:rsidRPr="003B53CA"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3B53CA" w:rsidRPr="003B53CA" w:rsidRDefault="003B53CA" w:rsidP="003B53CA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  <w:r w:rsidRPr="003B53CA">
        <w:rPr>
          <w:rFonts w:ascii="Times New Roman" w:eastAsia="Times New Roman" w:hAnsi="Times New Roman" w:cs="Times New Roman"/>
          <w:lang w:eastAsia="pl-PL"/>
        </w:rPr>
        <w:t xml:space="preserve">   Egz. poj.</w:t>
      </w:r>
    </w:p>
    <w:p w:rsidR="003B53CA" w:rsidRPr="003B53CA" w:rsidRDefault="003B53CA" w:rsidP="003B53CA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3B53CA" w:rsidRPr="003B53CA" w:rsidRDefault="004E5071" w:rsidP="003B53C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ZP – 1258</w:t>
      </w:r>
      <w:r w:rsidR="003B53CA" w:rsidRPr="003B53CA">
        <w:rPr>
          <w:rFonts w:ascii="Times New Roman" w:eastAsia="Times New Roman" w:hAnsi="Times New Roman" w:cs="Times New Roman"/>
          <w:bCs/>
          <w:lang w:eastAsia="pl-PL"/>
        </w:rPr>
        <w:t xml:space="preserve"> /21</w:t>
      </w:r>
    </w:p>
    <w:p w:rsidR="003B53CA" w:rsidRDefault="003B53CA" w:rsidP="003B53C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F34DD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WYKONAWCY</w:t>
      </w:r>
    </w:p>
    <w:p w:rsidR="003B53CA" w:rsidRPr="00684339" w:rsidRDefault="003B53CA" w:rsidP="003B53C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3B53CA" w:rsidRDefault="003B53CA" w:rsidP="003B5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0109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Informacja </w:t>
      </w:r>
    </w:p>
    <w:p w:rsidR="003B53CA" w:rsidRPr="00401091" w:rsidRDefault="003B53CA" w:rsidP="003B5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 unieważnieniu postępowania </w:t>
      </w:r>
    </w:p>
    <w:p w:rsidR="003B53CA" w:rsidRPr="00262281" w:rsidRDefault="003B53CA" w:rsidP="003B53CA">
      <w:pPr>
        <w:spacing w:after="0" w:line="240" w:lineRule="auto"/>
        <w:ind w:right="283"/>
        <w:jc w:val="center"/>
        <w:rPr>
          <w:rFonts w:ascii="Times New Roman" w:eastAsiaTheme="minorEastAsia" w:hAnsi="Times New Roman" w:cs="Times New Roman"/>
          <w:bCs/>
          <w:lang w:eastAsia="pl-PL"/>
        </w:rPr>
      </w:pPr>
    </w:p>
    <w:p w:rsidR="003B53CA" w:rsidRPr="009B74E3" w:rsidRDefault="003B53CA" w:rsidP="003B53CA">
      <w:pPr>
        <w:spacing w:after="0" w:line="240" w:lineRule="auto"/>
        <w:ind w:right="283"/>
        <w:jc w:val="center"/>
        <w:rPr>
          <w:rFonts w:ascii="Times New Roman" w:eastAsiaTheme="minorEastAsia" w:hAnsi="Times New Roman" w:cs="Times New Roman"/>
          <w:bCs/>
          <w:lang w:eastAsia="pl-PL"/>
        </w:rPr>
      </w:pPr>
      <w:r w:rsidRPr="00262281">
        <w:rPr>
          <w:rFonts w:ascii="Times New Roman" w:eastAsiaTheme="minorEastAsia" w:hAnsi="Times New Roman" w:cs="Times New Roman"/>
          <w:bCs/>
          <w:lang w:eastAsia="pl-PL"/>
        </w:rPr>
        <w:t xml:space="preserve">dotyczy postępowania o udzielenie zamówienia publicznego ogłoszonego na </w:t>
      </w:r>
      <w:r w:rsidRPr="00485B2D">
        <w:rPr>
          <w:rFonts w:ascii="Times New Roman" w:eastAsiaTheme="minorEastAsia" w:hAnsi="Times New Roman" w:cs="Times New Roman"/>
          <w:bCs/>
          <w:u w:val="single"/>
          <w:lang w:eastAsia="pl-PL"/>
        </w:rPr>
        <w:t>roboty budowlane</w:t>
      </w:r>
      <w:r w:rsidRPr="00262281">
        <w:rPr>
          <w:rFonts w:ascii="Times New Roman" w:eastAsiaTheme="minorEastAsia" w:hAnsi="Times New Roman" w:cs="Times New Roman"/>
          <w:bCs/>
          <w:lang w:eastAsia="pl-PL"/>
        </w:rPr>
        <w:br/>
        <w:t>w t</w:t>
      </w:r>
      <w:r>
        <w:rPr>
          <w:rFonts w:ascii="Times New Roman" w:eastAsiaTheme="minorEastAsia" w:hAnsi="Times New Roman" w:cs="Times New Roman"/>
          <w:bCs/>
          <w:lang w:eastAsia="pl-PL"/>
        </w:rPr>
        <w:t>rybie podstawowym z możliwością prowadzenia negocjacji, na podstawie art. 275 pkt. 2</w:t>
      </w:r>
      <w:r>
        <w:rPr>
          <w:rFonts w:ascii="Times New Roman" w:eastAsiaTheme="minorEastAsia" w:hAnsi="Times New Roman" w:cs="Times New Roman"/>
          <w:bCs/>
          <w:lang w:eastAsia="pl-PL"/>
        </w:rPr>
        <w:br/>
      </w:r>
      <w:r w:rsidRPr="00262281">
        <w:rPr>
          <w:rFonts w:ascii="Times New Roman" w:eastAsiaTheme="minorEastAsia" w:hAnsi="Times New Roman" w:cs="Times New Roman"/>
          <w:bCs/>
          <w:lang w:eastAsia="pl-PL"/>
        </w:rPr>
        <w:t xml:space="preserve"> w przedmiocie zamówienia: </w:t>
      </w:r>
    </w:p>
    <w:p w:rsidR="003B53CA" w:rsidRDefault="003B53CA" w:rsidP="003B53CA">
      <w:pPr>
        <w:spacing w:after="0" w:line="240" w:lineRule="auto"/>
        <w:ind w:right="283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  <w:r>
        <w:rPr>
          <w:rFonts w:ascii="Arial Black" w:hAnsi="Arial Black" w:cs="Times New Roman"/>
          <w:b/>
          <w:bCs/>
          <w:color w:val="000000" w:themeColor="text1"/>
          <w:sz w:val="18"/>
          <w:szCs w:val="18"/>
        </w:rPr>
        <w:t xml:space="preserve">„KWP z siedzibą w Radomiu – modernizacja pomieszczeń Centrum Operacyjnego </w:t>
      </w:r>
      <w:r>
        <w:rPr>
          <w:rFonts w:ascii="Arial Black" w:hAnsi="Arial Black" w:cs="Times New Roman"/>
          <w:b/>
          <w:bCs/>
          <w:color w:val="000000" w:themeColor="text1"/>
          <w:sz w:val="18"/>
          <w:szCs w:val="18"/>
        </w:rPr>
        <w:br/>
        <w:t>i Stanowiska Kierowania w OBIEKCIE CZYNNYM</w:t>
      </w:r>
      <w:r w:rsidRPr="00567A28">
        <w:rPr>
          <w:rFonts w:ascii="Arial Black" w:hAnsi="Arial Black" w:cs="Times New Roman"/>
          <w:b/>
          <w:bCs/>
          <w:color w:val="000000" w:themeColor="text1"/>
          <w:sz w:val="18"/>
          <w:szCs w:val="18"/>
        </w:rPr>
        <w:t>”</w:t>
      </w:r>
      <w:r>
        <w:rPr>
          <w:rFonts w:ascii="Arial Black" w:hAnsi="Arial Black" w:cs="Times New Roman"/>
          <w:b/>
          <w:bCs/>
          <w:color w:val="000000" w:themeColor="text1"/>
          <w:sz w:val="18"/>
          <w:szCs w:val="18"/>
        </w:rPr>
        <w:t xml:space="preserve"> ( ID 494770 )</w:t>
      </w:r>
    </w:p>
    <w:p w:rsidR="003B53CA" w:rsidRPr="00262281" w:rsidRDefault="003B53CA" w:rsidP="003B53CA">
      <w:pPr>
        <w:spacing w:after="0" w:line="240" w:lineRule="auto"/>
        <w:ind w:left="2832" w:right="283" w:firstLine="708"/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Arial Black" w:eastAsiaTheme="minorEastAsia" w:hAnsi="Arial Black" w:cs="Times New Roman"/>
          <w:b/>
          <w:bCs/>
          <w:sz w:val="20"/>
          <w:szCs w:val="20"/>
          <w:u w:val="single"/>
          <w:lang w:eastAsia="pl-PL"/>
        </w:rPr>
        <w:t>Nr sprawy 26 /21</w:t>
      </w:r>
    </w:p>
    <w:p w:rsidR="003B53CA" w:rsidRPr="009C0F63" w:rsidRDefault="003B53CA" w:rsidP="003B53C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3B53CA" w:rsidRPr="003B53CA" w:rsidRDefault="003B53CA" w:rsidP="003B53C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lang w:eastAsia="pl-PL"/>
        </w:rPr>
      </w:pPr>
      <w:r w:rsidRPr="003B53CA">
        <w:rPr>
          <w:rFonts w:ascii="Times New Roman" w:eastAsiaTheme="minorEastAsia" w:hAnsi="Times New Roman" w:cs="Times New Roman"/>
          <w:b/>
          <w:lang w:eastAsia="pl-PL"/>
        </w:rPr>
        <w:t>Zamawiający - Komenda Wojewódzka Policji z siedzibą w Radomiu,</w:t>
      </w:r>
      <w:r w:rsidRPr="003B53CA">
        <w:rPr>
          <w:rFonts w:ascii="Times New Roman" w:eastAsiaTheme="minorEastAsia" w:hAnsi="Times New Roman" w:cs="Times New Roman"/>
          <w:lang w:eastAsia="pl-PL"/>
        </w:rPr>
        <w:t xml:space="preserve"> działając na podstawie art. 260  ust. 1 i 2 ustawy z dnia 11 września 2019</w:t>
      </w:r>
      <w:r w:rsidR="004113D2">
        <w:rPr>
          <w:rFonts w:ascii="Times New Roman" w:eastAsiaTheme="minorEastAsia" w:hAnsi="Times New Roman" w:cs="Times New Roman"/>
          <w:lang w:eastAsia="pl-PL"/>
        </w:rPr>
        <w:t xml:space="preserve">r. Prawo zamówień publicznych </w:t>
      </w:r>
      <w:r w:rsidR="00421CCB" w:rsidRPr="00CB5C5F">
        <w:rPr>
          <w:rStyle w:val="Hipercze"/>
          <w:rFonts w:ascii="Times New Roman" w:hAnsi="Times New Roman" w:cs="Times New Roman"/>
          <w:color w:val="000000" w:themeColor="text1"/>
        </w:rPr>
        <w:t xml:space="preserve">( </w:t>
      </w:r>
      <w:r w:rsidR="00421CCB">
        <w:rPr>
          <w:rStyle w:val="Hipercze"/>
          <w:rFonts w:ascii="Times New Roman" w:hAnsi="Times New Roman" w:cs="Times New Roman"/>
          <w:color w:val="000000" w:themeColor="text1"/>
        </w:rPr>
        <w:t>tekst jednolity Dz. U. z 2021r. poz. 1129</w:t>
      </w:r>
      <w:r w:rsidR="00421CCB" w:rsidRPr="00CB5C5F">
        <w:rPr>
          <w:rStyle w:val="Hipercze"/>
          <w:rFonts w:ascii="Times New Roman" w:hAnsi="Times New Roman" w:cs="Times New Roman"/>
          <w:color w:val="000000" w:themeColor="text1"/>
        </w:rPr>
        <w:t xml:space="preserve"> ze zm. )</w:t>
      </w:r>
      <w:r w:rsidRPr="003B53CA">
        <w:rPr>
          <w:rFonts w:ascii="Times New Roman" w:eastAsiaTheme="minorEastAsia" w:hAnsi="Times New Roman" w:cs="Times New Roman"/>
          <w:bCs/>
          <w:lang w:eastAsia="pl-PL"/>
        </w:rPr>
        <w:t xml:space="preserve"> zawiadamia</w:t>
      </w:r>
      <w:r w:rsidRPr="003B53CA">
        <w:rPr>
          <w:rFonts w:ascii="Times New Roman" w:eastAsiaTheme="minorEastAsia" w:hAnsi="Times New Roman" w:cs="Times New Roman"/>
          <w:lang w:eastAsia="pl-PL"/>
        </w:rPr>
        <w:t xml:space="preserve">, że </w:t>
      </w:r>
      <w:r w:rsidRPr="003B53CA">
        <w:rPr>
          <w:rFonts w:ascii="Times New Roman" w:eastAsia="Times New Roman" w:hAnsi="Times New Roman" w:cs="Times New Roman"/>
          <w:color w:val="000000" w:themeColor="text1"/>
          <w:lang w:eastAsia="pl-PL"/>
        </w:rPr>
        <w:t>postępowanie zostało unieważnione.</w:t>
      </w:r>
    </w:p>
    <w:p w:rsidR="003B53CA" w:rsidRPr="003B53CA" w:rsidRDefault="003B53CA" w:rsidP="003B53C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:rsidR="003B53CA" w:rsidRPr="003B53CA" w:rsidRDefault="003B53CA" w:rsidP="003B53CA">
      <w:pPr>
        <w:spacing w:after="0" w:line="240" w:lineRule="auto"/>
        <w:ind w:left="-737" w:firstLine="708"/>
        <w:jc w:val="both"/>
        <w:rPr>
          <w:rFonts w:ascii="Times New Roman" w:eastAsiaTheme="minorEastAsia" w:hAnsi="Times New Roman" w:cs="Times New Roman"/>
          <w:bCs/>
          <w:lang w:eastAsia="pl-PL"/>
        </w:rPr>
      </w:pPr>
      <w:r w:rsidRPr="003B53CA">
        <w:rPr>
          <w:rFonts w:ascii="Times New Roman" w:hAnsi="Times New Roman" w:cs="Times New Roman"/>
          <w:b/>
          <w:color w:val="000000" w:themeColor="text1"/>
          <w:u w:val="single"/>
        </w:rPr>
        <w:t>Uzasadnienie prawne</w:t>
      </w:r>
      <w:r w:rsidRPr="003B53CA">
        <w:rPr>
          <w:rFonts w:ascii="Times New Roman" w:hAnsi="Times New Roman" w:cs="Times New Roman"/>
          <w:color w:val="000000" w:themeColor="text1"/>
        </w:rPr>
        <w:t>:</w:t>
      </w:r>
      <w:r w:rsidRPr="003B53C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3B53CA">
        <w:rPr>
          <w:rFonts w:ascii="Times New Roman" w:hAnsi="Times New Roman" w:cs="Times New Roman"/>
          <w:color w:val="000000" w:themeColor="text1"/>
        </w:rPr>
        <w:t xml:space="preserve">art. 255 pkt. 3 ustawy Prawo zamówień publicznych z dnia 11 września 2019r. </w:t>
      </w:r>
      <w:r w:rsidRPr="003B53CA">
        <w:rPr>
          <w:rFonts w:ascii="Times New Roman" w:hAnsi="Times New Roman" w:cs="Times New Roman"/>
          <w:color w:val="000000" w:themeColor="text1"/>
        </w:rPr>
        <w:br/>
        <w:t xml:space="preserve">                       </w:t>
      </w:r>
      <w:r w:rsidR="00421CCB">
        <w:rPr>
          <w:rFonts w:ascii="Times New Roman" w:hAnsi="Times New Roman" w:cs="Times New Roman"/>
          <w:color w:val="000000" w:themeColor="text1"/>
        </w:rPr>
        <w:t xml:space="preserve">                            </w:t>
      </w:r>
      <w:r w:rsidR="00421CCB" w:rsidRPr="00CB5C5F">
        <w:rPr>
          <w:rStyle w:val="Hipercze"/>
          <w:rFonts w:ascii="Times New Roman" w:hAnsi="Times New Roman" w:cs="Times New Roman"/>
          <w:color w:val="000000" w:themeColor="text1"/>
        </w:rPr>
        <w:t xml:space="preserve">( </w:t>
      </w:r>
      <w:r w:rsidR="00421CCB">
        <w:rPr>
          <w:rStyle w:val="Hipercze"/>
          <w:rFonts w:ascii="Times New Roman" w:hAnsi="Times New Roman" w:cs="Times New Roman"/>
          <w:color w:val="000000" w:themeColor="text1"/>
        </w:rPr>
        <w:t>tekst jednolity Dz. U. z 2021r. poz. 1129</w:t>
      </w:r>
      <w:r w:rsidR="00421CCB" w:rsidRPr="00CB5C5F">
        <w:rPr>
          <w:rStyle w:val="Hipercze"/>
          <w:rFonts w:ascii="Times New Roman" w:hAnsi="Times New Roman" w:cs="Times New Roman"/>
          <w:color w:val="000000" w:themeColor="text1"/>
        </w:rPr>
        <w:t xml:space="preserve"> ze zm. ).</w:t>
      </w:r>
    </w:p>
    <w:p w:rsidR="003B53CA" w:rsidRPr="003B53CA" w:rsidRDefault="003B53CA" w:rsidP="003B53CA">
      <w:pPr>
        <w:spacing w:after="0" w:line="240" w:lineRule="auto"/>
        <w:ind w:left="-737"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3B53CA" w:rsidRPr="003B53CA" w:rsidRDefault="003B53CA" w:rsidP="003B53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B53CA">
        <w:rPr>
          <w:rFonts w:ascii="Times New Roman" w:hAnsi="Times New Roman" w:cs="Times New Roman"/>
          <w:b/>
          <w:color w:val="000000" w:themeColor="text1"/>
          <w:u w:val="single"/>
        </w:rPr>
        <w:t>Uzasadnienie faktyczne</w:t>
      </w:r>
      <w:r w:rsidRPr="003B53CA">
        <w:rPr>
          <w:rFonts w:ascii="Times New Roman" w:hAnsi="Times New Roman" w:cs="Times New Roman"/>
          <w:color w:val="000000" w:themeColor="text1"/>
        </w:rPr>
        <w:t xml:space="preserve">: W przedmiotowym postępowaniu złożona została jedna oferta. Jednakże cena najkorzystniejszej oferty przewyższa kwotę, którą zamawiający zamierza przeznaczyć na sfinansowanie zamówienia o kwotę </w:t>
      </w:r>
      <w:r w:rsidRPr="003B53CA">
        <w:rPr>
          <w:rFonts w:ascii="Times New Roman" w:eastAsia="Times New Roman" w:hAnsi="Times New Roman" w:cs="Times New Roman"/>
          <w:lang w:eastAsia="pl-PL"/>
        </w:rPr>
        <w:t xml:space="preserve">135 728,44 </w:t>
      </w:r>
      <w:r w:rsidRPr="003B53CA">
        <w:rPr>
          <w:rFonts w:ascii="Times New Roman" w:eastAsia="CIDFont+F1" w:hAnsi="Times New Roman" w:cs="Times New Roman"/>
        </w:rPr>
        <w:t>zł, a zamawia</w:t>
      </w:r>
      <w:r w:rsidR="00421CCB">
        <w:rPr>
          <w:rFonts w:ascii="Times New Roman" w:eastAsia="CIDFont+F1" w:hAnsi="Times New Roman" w:cs="Times New Roman"/>
        </w:rPr>
        <w:t>jący nie może zwiększyć tej</w:t>
      </w:r>
      <w:r w:rsidRPr="003B53CA">
        <w:rPr>
          <w:rFonts w:ascii="Times New Roman" w:eastAsia="CIDFont+F1" w:hAnsi="Times New Roman" w:cs="Times New Roman"/>
        </w:rPr>
        <w:t xml:space="preserve"> </w:t>
      </w:r>
      <w:r w:rsidR="00A85870">
        <w:rPr>
          <w:rFonts w:ascii="Times New Roman" w:eastAsia="CIDFont+F1" w:hAnsi="Times New Roman" w:cs="Times New Roman"/>
        </w:rPr>
        <w:t xml:space="preserve">kwoty </w:t>
      </w:r>
      <w:r w:rsidRPr="003B53CA">
        <w:rPr>
          <w:rFonts w:ascii="Times New Roman" w:eastAsia="CIDFont+F1" w:hAnsi="Times New Roman" w:cs="Times New Roman"/>
        </w:rPr>
        <w:t>do ceny najkorzystniejszej oferty.</w:t>
      </w:r>
    </w:p>
    <w:p w:rsidR="003B53CA" w:rsidRDefault="003B53CA" w:rsidP="003B53CA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B53CA" w:rsidRDefault="003B53CA" w:rsidP="003B53CA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B53CA" w:rsidRDefault="003B53CA" w:rsidP="003B53CA">
      <w:pPr>
        <w:spacing w:after="0" w:line="240" w:lineRule="auto"/>
        <w:ind w:left="5386" w:firstLine="708"/>
        <w:rPr>
          <w:rFonts w:ascii="Times New Roman" w:eastAsia="Times New Roman" w:hAnsi="Times New Roman" w:cs="Times New Roman"/>
          <w:b/>
          <w:i/>
          <w:iCs/>
        </w:rPr>
      </w:pPr>
      <w:r w:rsidRPr="00490B66">
        <w:rPr>
          <w:rFonts w:ascii="Times New Roman" w:eastAsia="Times New Roman" w:hAnsi="Times New Roman" w:cs="Times New Roman"/>
          <w:b/>
          <w:i/>
          <w:iCs/>
        </w:rPr>
        <w:t>Z poważaniem</w:t>
      </w:r>
    </w:p>
    <w:p w:rsidR="004E5071" w:rsidRDefault="004E5071" w:rsidP="003B53CA">
      <w:pPr>
        <w:spacing w:after="0" w:line="240" w:lineRule="auto"/>
        <w:ind w:left="5386" w:firstLine="708"/>
        <w:rPr>
          <w:rFonts w:ascii="Times New Roman" w:eastAsia="Times New Roman" w:hAnsi="Times New Roman" w:cs="Times New Roman"/>
          <w:b/>
          <w:i/>
          <w:iCs/>
        </w:rPr>
      </w:pPr>
    </w:p>
    <w:p w:rsidR="002F6DED" w:rsidRPr="00F12111" w:rsidRDefault="002F6DED" w:rsidP="002F6DED">
      <w:pPr>
        <w:spacing w:after="0" w:line="240" w:lineRule="auto"/>
        <w:ind w:left="5386" w:firstLine="708"/>
        <w:rPr>
          <w:rFonts w:ascii="Times New Roman" w:eastAsiaTheme="minorEastAsia" w:hAnsi="Times New Roman"/>
          <w:color w:val="000000" w:themeColor="text1"/>
          <w:lang w:eastAsia="pl-PL"/>
        </w:rPr>
      </w:pPr>
      <w:r w:rsidRPr="00F12111">
        <w:rPr>
          <w:rFonts w:ascii="Times New Roman" w:eastAsiaTheme="minorEastAsia" w:hAnsi="Times New Roman"/>
          <w:color w:val="000000" w:themeColor="text1"/>
          <w:lang w:eastAsia="pl-PL"/>
        </w:rPr>
        <w:t>KIEROWNIK</w:t>
      </w:r>
    </w:p>
    <w:p w:rsidR="002F6DED" w:rsidRPr="00F12111" w:rsidRDefault="002F6DED" w:rsidP="002F6DED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                                                         </w:t>
      </w:r>
      <w:r>
        <w:rPr>
          <w:rFonts w:ascii="Times New Roman" w:eastAsiaTheme="minorEastAsia" w:hAnsi="Times New Roman"/>
          <w:color w:val="000000" w:themeColor="text1"/>
          <w:lang w:eastAsia="pl-PL"/>
        </w:rPr>
        <w:tab/>
      </w: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</w:t>
      </w: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</w:t>
      </w: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 </w:t>
      </w:r>
      <w:r w:rsidRPr="00F12111">
        <w:rPr>
          <w:rFonts w:ascii="Times New Roman" w:eastAsiaTheme="minorEastAsia" w:hAnsi="Times New Roman"/>
          <w:color w:val="000000" w:themeColor="text1"/>
          <w:lang w:eastAsia="pl-PL"/>
        </w:rPr>
        <w:t>Sekcji Zamówień Publicznych</w:t>
      </w:r>
    </w:p>
    <w:p w:rsidR="002F6DED" w:rsidRPr="00F12111" w:rsidRDefault="002F6DED" w:rsidP="002F6DED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                                                            </w:t>
      </w: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   </w:t>
      </w:r>
      <w:r w:rsidRPr="00F12111">
        <w:rPr>
          <w:rFonts w:ascii="Times New Roman" w:eastAsiaTheme="minorEastAsia" w:hAnsi="Times New Roman"/>
          <w:color w:val="000000" w:themeColor="text1"/>
          <w:lang w:eastAsia="pl-PL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</w:t>
      </w: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</w:t>
      </w:r>
      <w:r w:rsidRPr="00F12111">
        <w:rPr>
          <w:rFonts w:ascii="Times New Roman" w:eastAsiaTheme="minorEastAsia" w:hAnsi="Times New Roman"/>
          <w:color w:val="000000" w:themeColor="text1"/>
          <w:lang w:eastAsia="pl-PL"/>
        </w:rPr>
        <w:t xml:space="preserve">  KWP z siedzibą w Radomiu</w:t>
      </w:r>
    </w:p>
    <w:p w:rsidR="002F6DED" w:rsidRPr="00F12111" w:rsidRDefault="002F6DED" w:rsidP="002F6DED">
      <w:pPr>
        <w:spacing w:after="0" w:line="240" w:lineRule="auto"/>
        <w:ind w:firstLine="708"/>
        <w:rPr>
          <w:rFonts w:ascii="Times New Roman" w:eastAsiaTheme="minorEastAsia" w:hAnsi="Times New Roman"/>
          <w:color w:val="000000" w:themeColor="text1"/>
          <w:lang w:eastAsia="pl-PL"/>
        </w:rPr>
      </w:pPr>
      <w:r w:rsidRPr="00F12111"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                                       </w:t>
      </w: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</w:t>
      </w: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    </w:t>
      </w: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</w:t>
      </w: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/ - / </w:t>
      </w:r>
      <w:r w:rsidRPr="00F12111">
        <w:rPr>
          <w:rFonts w:ascii="Times New Roman" w:eastAsiaTheme="minorEastAsia" w:hAnsi="Times New Roman"/>
          <w:color w:val="000000" w:themeColor="text1"/>
          <w:lang w:eastAsia="pl-PL"/>
        </w:rPr>
        <w:t>Justyna Kowalska</w:t>
      </w:r>
    </w:p>
    <w:p w:rsidR="004E5071" w:rsidRPr="00490B66" w:rsidRDefault="004E5071" w:rsidP="003B53CA">
      <w:pPr>
        <w:spacing w:after="0" w:line="240" w:lineRule="auto"/>
        <w:ind w:left="5386" w:firstLine="708"/>
        <w:rPr>
          <w:rFonts w:ascii="Arial Black" w:eastAsia="Arial Black" w:hAnsi="Arial Black" w:cs="Arial Black"/>
          <w:b/>
          <w:i/>
          <w:color w:val="FF0000"/>
          <w:sz w:val="20"/>
          <w:u w:val="single"/>
        </w:rPr>
      </w:pPr>
    </w:p>
    <w:p w:rsidR="003B53CA" w:rsidRDefault="003B53CA" w:rsidP="003B53CA">
      <w:pPr>
        <w:spacing w:after="0" w:line="240" w:lineRule="auto"/>
        <w:jc w:val="center"/>
        <w:rPr>
          <w:rFonts w:ascii="Arial Black" w:eastAsia="Arial Black" w:hAnsi="Arial Black" w:cs="Arial Black"/>
          <w:b/>
          <w:color w:val="FF0000"/>
          <w:sz w:val="20"/>
          <w:u w:val="single"/>
        </w:rPr>
      </w:pPr>
    </w:p>
    <w:p w:rsidR="003B53CA" w:rsidRDefault="003B53CA" w:rsidP="003B53CA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3B53CA" w:rsidRDefault="003B53CA" w:rsidP="003B53CA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3B53CA" w:rsidRPr="00684339" w:rsidRDefault="003B53CA" w:rsidP="002F6DE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  <w:bookmarkStart w:id="0" w:name="_GoBack"/>
      <w:bookmarkEnd w:id="0"/>
      <w:r w:rsidRPr="00684339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Informację o unieważnieniu postępowania  przekazano Wykonawcom za pośrednictwem platform zakupowej Open</w:t>
      </w: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Nexus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 w dniu 10.09.2021r. </w:t>
      </w:r>
      <w:r w:rsidRPr="00684339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, a także </w:t>
      </w: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udostępniono </w:t>
      </w:r>
      <w:r w:rsidRPr="00684339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na stronie internetowej prowadzonego postępowania </w:t>
      </w:r>
      <w:r w:rsidRPr="00684339">
        <w:rPr>
          <w:rFonts w:ascii="Times New Roman" w:hAnsi="Times New Roman" w:cs="Times New Roman"/>
          <w:sz w:val="18"/>
          <w:szCs w:val="18"/>
        </w:rPr>
        <w:t>pod adresem:</w:t>
      </w:r>
      <w:r w:rsidRPr="00684339">
        <w:rPr>
          <w:rFonts w:ascii="Times New Roman" w:hAnsi="Times New Roman" w:cs="Times New Roman"/>
          <w:sz w:val="18"/>
          <w:szCs w:val="18"/>
        </w:rPr>
        <w:br/>
      </w:r>
      <w:hyperlink r:id="rId5" w:history="1">
        <w:r w:rsidRPr="00684339">
          <w:rPr>
            <w:rStyle w:val="Hipercze"/>
            <w:rFonts w:ascii="Times New Roman" w:hAnsi="Times New Roman" w:cs="Times New Roman"/>
            <w:sz w:val="18"/>
            <w:szCs w:val="18"/>
          </w:rPr>
          <w:t>https://platformazakupowa.pl/pn/kwp_radom</w:t>
        </w:r>
      </w:hyperlink>
      <w:r w:rsidRPr="0068433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 dniu 10.09.2021r.</w:t>
      </w:r>
    </w:p>
    <w:p w:rsidR="003B53CA" w:rsidRDefault="003B53CA" w:rsidP="003B53CA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3B53CA" w:rsidRDefault="003B53CA" w:rsidP="003B53C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  <w:r w:rsidRPr="00F33845"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  <w:t>Wyk. egz. poj</w:t>
      </w:r>
      <w:r w:rsidRPr="00F33845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 xml:space="preserve">.  </w:t>
      </w:r>
    </w:p>
    <w:p w:rsidR="003B53CA" w:rsidRPr="00A5537A" w:rsidRDefault="003B53CA" w:rsidP="003B53C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>Wytworzył: A.S.</w:t>
      </w:r>
    </w:p>
    <w:p w:rsidR="003B53CA" w:rsidRPr="00290641" w:rsidRDefault="003B53CA" w:rsidP="003B53CA">
      <w:pPr>
        <w:spacing w:after="0" w:line="240" w:lineRule="auto"/>
        <w:rPr>
          <w:rFonts w:eastAsiaTheme="minorEastAsia"/>
          <w:lang w:eastAsia="pl-PL"/>
        </w:rPr>
      </w:pPr>
    </w:p>
    <w:p w:rsidR="003B53CA" w:rsidRPr="00290641" w:rsidRDefault="003B53CA" w:rsidP="003B53CA">
      <w:pPr>
        <w:spacing w:after="0" w:line="240" w:lineRule="auto"/>
        <w:rPr>
          <w:rFonts w:eastAsiaTheme="minorEastAsia"/>
          <w:lang w:eastAsia="pl-PL"/>
        </w:rPr>
      </w:pPr>
    </w:p>
    <w:p w:rsidR="003B53CA" w:rsidRPr="00290641" w:rsidRDefault="003B53CA" w:rsidP="003B53CA">
      <w:pPr>
        <w:spacing w:after="0" w:line="240" w:lineRule="auto"/>
        <w:rPr>
          <w:rFonts w:eastAsiaTheme="minorEastAsia"/>
          <w:lang w:eastAsia="pl-PL"/>
        </w:rPr>
      </w:pPr>
    </w:p>
    <w:p w:rsidR="003B53CA" w:rsidRPr="00290641" w:rsidRDefault="003B53CA" w:rsidP="003B53CA">
      <w:pPr>
        <w:spacing w:after="0" w:line="240" w:lineRule="auto"/>
        <w:rPr>
          <w:rFonts w:eastAsiaTheme="minorEastAsia"/>
          <w:lang w:eastAsia="pl-PL"/>
        </w:rPr>
      </w:pPr>
    </w:p>
    <w:p w:rsidR="003B53CA" w:rsidRPr="00290641" w:rsidRDefault="003B53CA" w:rsidP="003B53CA">
      <w:pPr>
        <w:spacing w:after="0" w:line="240" w:lineRule="auto"/>
        <w:rPr>
          <w:rFonts w:eastAsiaTheme="minorEastAsia"/>
          <w:lang w:eastAsia="pl-PL"/>
        </w:rPr>
      </w:pPr>
    </w:p>
    <w:p w:rsidR="003B53CA" w:rsidRPr="00290641" w:rsidRDefault="003B53CA" w:rsidP="003B53CA"/>
    <w:p w:rsidR="003B53CA" w:rsidRPr="00290641" w:rsidRDefault="003B53CA" w:rsidP="003B53CA"/>
    <w:p w:rsidR="003B53CA" w:rsidRPr="00290641" w:rsidRDefault="003B53CA" w:rsidP="003B53CA"/>
    <w:p w:rsidR="003B53CA" w:rsidRPr="00290641" w:rsidRDefault="003B53CA" w:rsidP="003B53CA"/>
    <w:p w:rsidR="003B53CA" w:rsidRDefault="003B53CA" w:rsidP="003B53CA"/>
    <w:p w:rsidR="003B53CA" w:rsidRDefault="003B53CA" w:rsidP="003B53CA">
      <w:pPr>
        <w:spacing w:after="0" w:line="240" w:lineRule="auto"/>
        <w:ind w:left="450"/>
        <w:jc w:val="center"/>
        <w:rPr>
          <w:rFonts w:ascii="Arial Black" w:eastAsia="Times New Roman" w:hAnsi="Arial Black" w:cs="Times New Roman"/>
          <w:b/>
          <w:sz w:val="20"/>
          <w:szCs w:val="20"/>
          <w:u w:val="single"/>
          <w:lang w:eastAsia="pl-PL"/>
        </w:rPr>
      </w:pPr>
    </w:p>
    <w:p w:rsidR="003B53CA" w:rsidRDefault="003B53CA" w:rsidP="003B53CA"/>
    <w:p w:rsidR="003B53CA" w:rsidRDefault="003B53CA" w:rsidP="003B53CA"/>
    <w:p w:rsidR="003B53CA" w:rsidRDefault="003B53CA" w:rsidP="003B53CA"/>
    <w:p w:rsidR="003B53CA" w:rsidRDefault="003B53CA" w:rsidP="003B53CA"/>
    <w:p w:rsidR="003B53CA" w:rsidRDefault="003B53CA" w:rsidP="003B53CA"/>
    <w:p w:rsidR="003B53CA" w:rsidRDefault="003B53CA" w:rsidP="003B53CA"/>
    <w:p w:rsidR="00CD3B62" w:rsidRDefault="002F6DED"/>
    <w:sectPr w:rsidR="00CD3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7BF"/>
    <w:rsid w:val="00181AC2"/>
    <w:rsid w:val="002F6DED"/>
    <w:rsid w:val="003477BF"/>
    <w:rsid w:val="003B53CA"/>
    <w:rsid w:val="004113D2"/>
    <w:rsid w:val="00421CCB"/>
    <w:rsid w:val="004A0935"/>
    <w:rsid w:val="004E5071"/>
    <w:rsid w:val="0086037F"/>
    <w:rsid w:val="00A8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3F6BE"/>
  <w15:chartTrackingRefBased/>
  <w15:docId w15:val="{6BC2F9AA-47A2-47C7-B207-F3CD2427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3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normalny tekst,Akapit z list¹"/>
    <w:basedOn w:val="Normalny"/>
    <w:link w:val="AkapitzlistZnak"/>
    <w:uiPriority w:val="34"/>
    <w:qFormat/>
    <w:rsid w:val="003B53C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53CA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normalny tekst Znak,Akapit z list¹ Znak"/>
    <w:link w:val="Akapitzlist"/>
    <w:uiPriority w:val="34"/>
    <w:qFormat/>
    <w:locked/>
    <w:rsid w:val="003B5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kwp_rad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11</cp:revision>
  <dcterms:created xsi:type="dcterms:W3CDTF">2021-09-10T07:38:00Z</dcterms:created>
  <dcterms:modified xsi:type="dcterms:W3CDTF">2021-09-10T11:24:00Z</dcterms:modified>
</cp:coreProperties>
</file>